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016B" w:rsidRDefault="002A016B" w:rsidP="002A016B">
      <w:pPr>
        <w:keepNext/>
        <w:widowControl w:val="0"/>
        <w:suppressAutoHyphens/>
        <w:jc w:val="center"/>
        <w:outlineLvl w:val="2"/>
        <w:rPr>
          <w:rFonts w:eastAsia="Arial Unicode MS" w:cs="Tahoma"/>
          <w:color w:val="000000"/>
          <w:sz w:val="24"/>
          <w:szCs w:val="24"/>
          <w:lang w:eastAsia="en-US" w:bidi="en-US"/>
        </w:rPr>
      </w:pPr>
      <w:r w:rsidRPr="002A016B">
        <w:rPr>
          <w:rFonts w:eastAsia="Arial Unicode MS" w:cs="Tahoma"/>
          <w:color w:val="000000"/>
          <w:sz w:val="24"/>
          <w:szCs w:val="24"/>
          <w:lang w:eastAsia="en-US" w:bidi="en-US"/>
        </w:rPr>
        <w:t>МИНИСТЕРСТВО ОБРАЗОВАНИЯ И НАУКИ РЕСПУБЛИКИ КАЗАХСТАН</w:t>
      </w:r>
    </w:p>
    <w:p w:rsidR="000A4FA3" w:rsidRPr="000A4FA3" w:rsidRDefault="000A4FA3" w:rsidP="000A4FA3">
      <w:pPr>
        <w:ind w:firstLine="709"/>
        <w:jc w:val="center"/>
        <w:rPr>
          <w:caps/>
          <w:sz w:val="24"/>
          <w:szCs w:val="24"/>
        </w:rPr>
      </w:pPr>
      <w:r w:rsidRPr="000A4FA3">
        <w:rPr>
          <w:caps/>
          <w:sz w:val="24"/>
          <w:szCs w:val="24"/>
        </w:rPr>
        <w:t>Комитет науки</w:t>
      </w:r>
    </w:p>
    <w:p w:rsidR="002A016B" w:rsidRPr="002A016B" w:rsidRDefault="002A016B" w:rsidP="002A016B">
      <w:pPr>
        <w:widowControl w:val="0"/>
        <w:suppressAutoHyphens/>
        <w:jc w:val="center"/>
        <w:rPr>
          <w:rFonts w:eastAsia="Arial Unicode MS" w:cs="Tahoma"/>
          <w:color w:val="000000"/>
          <w:sz w:val="24"/>
          <w:szCs w:val="24"/>
          <w:lang w:eastAsia="en-US" w:bidi="en-US"/>
        </w:rPr>
      </w:pPr>
      <w:r w:rsidRPr="002A016B">
        <w:rPr>
          <w:rFonts w:eastAsia="Arial Unicode MS" w:cs="Tahoma"/>
          <w:color w:val="000000"/>
          <w:sz w:val="24"/>
          <w:szCs w:val="24"/>
          <w:lang w:eastAsia="en-US" w:bidi="en-US"/>
        </w:rPr>
        <w:t>КАЗАХСКИЙ НАЦИОНАЛЬНЫЙ ИССЛЕДОВАТЕЛЬСКИЙ ТЕХНИЧЕСКИЙ УНИВЕРСИТЕТ ИМЕНИ К.И. САТПАЕВА</w:t>
      </w:r>
    </w:p>
    <w:p w:rsidR="00C37271" w:rsidRPr="00C37271" w:rsidRDefault="00C37271" w:rsidP="00C37271">
      <w:pPr>
        <w:widowControl w:val="0"/>
        <w:ind w:firstLine="680"/>
        <w:jc w:val="center"/>
        <w:rPr>
          <w:color w:val="00B050"/>
        </w:rPr>
      </w:pPr>
    </w:p>
    <w:p w:rsidR="00C37271" w:rsidRPr="00C37271" w:rsidRDefault="00C37271" w:rsidP="00C37271">
      <w:pPr>
        <w:widowControl w:val="0"/>
        <w:ind w:firstLine="680"/>
        <w:jc w:val="center"/>
        <w:rPr>
          <w:color w:val="00B050"/>
        </w:rPr>
      </w:pPr>
    </w:p>
    <w:p w:rsidR="00C37271" w:rsidRPr="00C37271" w:rsidRDefault="00C37271" w:rsidP="00C37271">
      <w:pPr>
        <w:widowControl w:val="0"/>
      </w:pPr>
      <w:r w:rsidRPr="00C37271">
        <w:t>ГРНТИ: 16.21.45; 16.21.47; 16.21.65</w:t>
      </w:r>
    </w:p>
    <w:p w:rsidR="00C37271" w:rsidRPr="00C37271" w:rsidRDefault="00C37271" w:rsidP="00C37271">
      <w:pPr>
        <w:widowControl w:val="0"/>
      </w:pPr>
      <w:r w:rsidRPr="00C37271">
        <w:t>УДК: 811.512.122; 81.366; 81.373</w:t>
      </w:r>
    </w:p>
    <w:p w:rsidR="00C37271" w:rsidRPr="00C37271" w:rsidRDefault="00C37271" w:rsidP="00C37271">
      <w:pPr>
        <w:widowControl w:val="0"/>
      </w:pPr>
      <w:r w:rsidRPr="00C37271">
        <w:t xml:space="preserve">№ гос.рег. 0118РК00073 </w:t>
      </w:r>
    </w:p>
    <w:p w:rsidR="00C37271" w:rsidRDefault="00C37271" w:rsidP="00C37271">
      <w:r w:rsidRPr="00C37271">
        <w:t xml:space="preserve">Инв. № </w:t>
      </w:r>
    </w:p>
    <w:p w:rsidR="001D1808" w:rsidRPr="00C37271" w:rsidRDefault="001D1808" w:rsidP="00C37271"/>
    <w:tbl>
      <w:tblPr>
        <w:tblW w:w="0" w:type="auto"/>
        <w:tblInd w:w="108" w:type="dxa"/>
        <w:tblLook w:val="01E0" w:firstRow="1" w:lastRow="1" w:firstColumn="1" w:lastColumn="1" w:noHBand="0" w:noVBand="0"/>
      </w:tblPr>
      <w:tblGrid>
        <w:gridCol w:w="4712"/>
        <w:gridCol w:w="4394"/>
      </w:tblGrid>
      <w:tr w:rsidR="00C37271" w:rsidRPr="00C37271" w:rsidTr="00C37271">
        <w:trPr>
          <w:trHeight w:val="1946"/>
        </w:trPr>
        <w:tc>
          <w:tcPr>
            <w:tcW w:w="4712" w:type="dxa"/>
          </w:tcPr>
          <w:p w:rsidR="00C37271" w:rsidRDefault="00C37271" w:rsidP="00C37271"/>
          <w:p w:rsidR="001D1808" w:rsidRPr="00C37271" w:rsidRDefault="001D1808" w:rsidP="00C37271"/>
        </w:tc>
        <w:tc>
          <w:tcPr>
            <w:tcW w:w="4394" w:type="dxa"/>
          </w:tcPr>
          <w:p w:rsidR="00C37271" w:rsidRPr="00C37271" w:rsidRDefault="00C37271" w:rsidP="00C37271">
            <w:r w:rsidRPr="00C37271">
              <w:t>УТВЕРЖДАЮ</w:t>
            </w:r>
          </w:p>
          <w:p w:rsidR="00C37271" w:rsidRPr="00C37271" w:rsidRDefault="00C37271" w:rsidP="00C37271">
            <w:r w:rsidRPr="00C37271">
              <w:t xml:space="preserve">Проректор по науке НАО "КазНИТУ имени К.И. Сатпаева"  </w:t>
            </w:r>
          </w:p>
          <w:p w:rsidR="00C37271" w:rsidRPr="00C37271" w:rsidRDefault="00C37271" w:rsidP="00C37271">
            <w:r w:rsidRPr="00C37271">
              <w:rPr>
                <w:lang w:val="kk-KZ"/>
              </w:rPr>
              <w:t xml:space="preserve"> д</w:t>
            </w:r>
            <w:r w:rsidRPr="00C37271">
              <w:t>.т.н., профессор</w:t>
            </w:r>
          </w:p>
          <w:p w:rsidR="00C37271" w:rsidRPr="00C37271" w:rsidRDefault="00C37271" w:rsidP="000A4FA3">
            <w:pPr>
              <w:tabs>
                <w:tab w:val="left" w:pos="3907"/>
              </w:tabs>
            </w:pPr>
            <w:r w:rsidRPr="00C37271">
              <w:t>______________Б.К. Кенжалиев</w:t>
            </w:r>
          </w:p>
          <w:p w:rsidR="00C37271" w:rsidRPr="00C37271" w:rsidRDefault="00C37271" w:rsidP="00C37271">
            <w:r w:rsidRPr="00C37271">
              <w:t>«____</w:t>
            </w:r>
            <w:proofErr w:type="gramStart"/>
            <w:r w:rsidRPr="00C37271">
              <w:t>_»_</w:t>
            </w:r>
            <w:proofErr w:type="gramEnd"/>
            <w:r w:rsidRPr="00C37271">
              <w:t>______________2018 г.</w:t>
            </w:r>
          </w:p>
          <w:p w:rsidR="00C37271" w:rsidRPr="00C37271" w:rsidRDefault="00C37271" w:rsidP="00C37271"/>
        </w:tc>
      </w:tr>
    </w:tbl>
    <w:p w:rsidR="001D1808" w:rsidRDefault="001D1808" w:rsidP="00C37271">
      <w:pPr>
        <w:widowControl w:val="0"/>
        <w:jc w:val="center"/>
        <w:rPr>
          <w:bCs/>
        </w:rPr>
      </w:pPr>
    </w:p>
    <w:p w:rsidR="00C37271" w:rsidRPr="00C37271" w:rsidRDefault="00C37271" w:rsidP="00C37271">
      <w:pPr>
        <w:widowControl w:val="0"/>
        <w:jc w:val="center"/>
        <w:rPr>
          <w:bCs/>
        </w:rPr>
      </w:pPr>
      <w:r w:rsidRPr="00C37271">
        <w:rPr>
          <w:bCs/>
        </w:rPr>
        <w:t>ОТЧЕТ</w:t>
      </w:r>
    </w:p>
    <w:p w:rsidR="00C37271" w:rsidRPr="00C37271" w:rsidRDefault="00566EED" w:rsidP="00C37271">
      <w:pPr>
        <w:widowControl w:val="0"/>
        <w:jc w:val="center"/>
        <w:rPr>
          <w:bCs/>
        </w:rPr>
      </w:pPr>
      <w:r>
        <w:rPr>
          <w:bCs/>
        </w:rPr>
        <w:t>О НАУЧНО-</w:t>
      </w:r>
      <w:r w:rsidR="00C37271" w:rsidRPr="00C37271">
        <w:rPr>
          <w:bCs/>
        </w:rPr>
        <w:t>ИССЛЕДОВАТЕЛЬСКОЙ РАБОТЕ</w:t>
      </w:r>
    </w:p>
    <w:p w:rsidR="004A570A" w:rsidRDefault="004A570A" w:rsidP="00C37271">
      <w:pPr>
        <w:jc w:val="center"/>
        <w:rPr>
          <w:bCs/>
        </w:rPr>
      </w:pPr>
    </w:p>
    <w:p w:rsidR="004A1DBE" w:rsidRPr="004A1DBE" w:rsidRDefault="004A1DBE" w:rsidP="004A1DBE">
      <w:pPr>
        <w:autoSpaceDE w:val="0"/>
        <w:autoSpaceDN w:val="0"/>
        <w:adjustRightInd w:val="0"/>
        <w:jc w:val="center"/>
        <w:rPr>
          <w:rFonts w:eastAsia="Calibri"/>
        </w:rPr>
      </w:pPr>
      <w:r w:rsidRPr="004A1DBE">
        <w:rPr>
          <w:rFonts w:eastAsia="Calibri"/>
        </w:rPr>
        <w:t>СИСТЕМАТИЗИРОВАНИЕ ПО ОТРАСЛЯМ НАУК, ПРОВЕДЕН</w:t>
      </w:r>
      <w:r w:rsidRPr="004A1DBE">
        <w:rPr>
          <w:rFonts w:eastAsia="Calibri"/>
          <w:lang w:val="kk-KZ"/>
        </w:rPr>
        <w:t>ИЕ</w:t>
      </w:r>
      <w:r w:rsidRPr="004A1DBE">
        <w:rPr>
          <w:rFonts w:eastAsia="Calibri"/>
        </w:rPr>
        <w:t xml:space="preserve"> АНАЛИЗ</w:t>
      </w:r>
      <w:r w:rsidRPr="004A1DBE">
        <w:rPr>
          <w:rFonts w:eastAsia="Calibri"/>
          <w:lang w:val="kk-KZ"/>
        </w:rPr>
        <w:t xml:space="preserve">А </w:t>
      </w:r>
      <w:r w:rsidRPr="004A1DBE">
        <w:rPr>
          <w:rFonts w:eastAsia="Calibri"/>
        </w:rPr>
        <w:t>СПЕЦИАЛЬНОЙ ЛЕКСИКИ (НОВЫЕ ТЕРМИНЫ, ТЕРМИНОЛОГИЧЕСКИЕ СЛОВОСОЧЕТАНИЯ,</w:t>
      </w:r>
      <w:r w:rsidRPr="004A1DBE">
        <w:rPr>
          <w:rFonts w:eastAsia="Calibri"/>
          <w:lang w:val="kk-KZ"/>
        </w:rPr>
        <w:t xml:space="preserve"> </w:t>
      </w:r>
      <w:r w:rsidRPr="004A1DBE">
        <w:rPr>
          <w:rFonts w:eastAsia="Calibri"/>
        </w:rPr>
        <w:t>ПРОФЕССИОНАЛЬНЫЕ СЛОВА И ДР.), СБОР ИЛЛЮСТРАТИВНЫ</w:t>
      </w:r>
      <w:r w:rsidRPr="004A1DBE">
        <w:rPr>
          <w:rFonts w:eastAsia="Calibri"/>
          <w:lang w:val="kk-KZ"/>
        </w:rPr>
        <w:t>Х</w:t>
      </w:r>
      <w:r w:rsidRPr="004A1DBE">
        <w:rPr>
          <w:rFonts w:eastAsia="Calibri"/>
        </w:rPr>
        <w:t xml:space="preserve"> МАТЕРИАЛ</w:t>
      </w:r>
      <w:r w:rsidRPr="004A1DBE">
        <w:rPr>
          <w:rFonts w:eastAsia="Calibri"/>
          <w:lang w:val="kk-KZ"/>
        </w:rPr>
        <w:t>ОВ</w:t>
      </w:r>
    </w:p>
    <w:p w:rsidR="004A1DBE" w:rsidRDefault="004A1DBE" w:rsidP="004A1DBE">
      <w:pPr>
        <w:jc w:val="center"/>
        <w:rPr>
          <w:bCs/>
        </w:rPr>
      </w:pPr>
    </w:p>
    <w:p w:rsidR="00C37271" w:rsidRPr="004A570A" w:rsidRDefault="00C37271" w:rsidP="00C37271">
      <w:pPr>
        <w:jc w:val="center"/>
        <w:rPr>
          <w:bCs/>
        </w:rPr>
      </w:pPr>
      <w:r w:rsidRPr="004A570A">
        <w:rPr>
          <w:bCs/>
        </w:rPr>
        <w:t>по теме:</w:t>
      </w:r>
    </w:p>
    <w:p w:rsidR="00C37271" w:rsidRPr="004A570A" w:rsidRDefault="001D1808" w:rsidP="00C37271">
      <w:pPr>
        <w:jc w:val="center"/>
        <w:rPr>
          <w:bCs/>
          <w:caps/>
        </w:rPr>
      </w:pPr>
      <w:r w:rsidRPr="004A570A">
        <w:rPr>
          <w:rFonts w:eastAsia="Arial Unicode MS" w:cs="Tahoma"/>
          <w:bCs/>
          <w:lang w:eastAsia="en-US" w:bidi="en-US"/>
        </w:rPr>
        <w:t>ИННОВАЦИИ В СПЕЦИАЛЬНОЙ ЛЕКСИКЕ ПО ГЕОЛОГИИ, ГЕОДЕЗИИ, ГЕОГРАФИИ: УНИФИКАЦИЯ И ЛЕКСИКОГРАФИРОВАНИЕ</w:t>
      </w:r>
    </w:p>
    <w:p w:rsidR="00C37271" w:rsidRPr="00C37271" w:rsidRDefault="00C37271" w:rsidP="00EA1D55">
      <w:pPr>
        <w:widowControl w:val="0"/>
        <w:jc w:val="center"/>
        <w:rPr>
          <w:spacing w:val="-6"/>
        </w:rPr>
      </w:pPr>
      <w:r w:rsidRPr="004A570A">
        <w:t>(промежуточный</w:t>
      </w:r>
      <w:r w:rsidR="00EA1D55">
        <w:rPr>
          <w:lang w:val="en-US"/>
        </w:rPr>
        <w:t xml:space="preserve"> </w:t>
      </w:r>
      <w:r w:rsidRPr="00C37271">
        <w:rPr>
          <w:color w:val="000000"/>
        </w:rPr>
        <w:t>№ АР05134289</w:t>
      </w:r>
      <w:r w:rsidRPr="00C37271">
        <w:rPr>
          <w:spacing w:val="-6"/>
        </w:rPr>
        <w:t>)</w:t>
      </w:r>
    </w:p>
    <w:p w:rsidR="00C37271" w:rsidRPr="00C37271" w:rsidRDefault="00C37271" w:rsidP="00C37271">
      <w:pPr>
        <w:jc w:val="center"/>
        <w:rPr>
          <w:bCs/>
        </w:rPr>
      </w:pPr>
    </w:p>
    <w:p w:rsidR="00C37271" w:rsidRPr="00C37271" w:rsidRDefault="00C37271" w:rsidP="00C37271">
      <w:pPr>
        <w:widowControl w:val="0"/>
        <w:jc w:val="center"/>
        <w:rPr>
          <w:bCs/>
        </w:rPr>
      </w:pPr>
    </w:p>
    <w:p w:rsidR="00C37271" w:rsidRPr="00C37271" w:rsidRDefault="00C37271" w:rsidP="00C37271">
      <w:pPr>
        <w:widowControl w:val="0"/>
        <w:jc w:val="center"/>
        <w:rPr>
          <w:bCs/>
        </w:rPr>
      </w:pPr>
    </w:p>
    <w:tbl>
      <w:tblPr>
        <w:tblW w:w="9018" w:type="dxa"/>
        <w:tblLook w:val="01E0" w:firstRow="1" w:lastRow="1" w:firstColumn="1" w:lastColumn="1" w:noHBand="0" w:noVBand="0"/>
      </w:tblPr>
      <w:tblGrid>
        <w:gridCol w:w="4848"/>
        <w:gridCol w:w="2097"/>
        <w:gridCol w:w="2073"/>
      </w:tblGrid>
      <w:tr w:rsidR="00C37271" w:rsidRPr="00C37271" w:rsidTr="00C37271">
        <w:trPr>
          <w:trHeight w:val="208"/>
        </w:trPr>
        <w:tc>
          <w:tcPr>
            <w:tcW w:w="4848" w:type="dxa"/>
          </w:tcPr>
          <w:p w:rsidR="00C37271" w:rsidRPr="00C37271" w:rsidRDefault="00C37271" w:rsidP="00C37271">
            <w:pPr>
              <w:jc w:val="both"/>
            </w:pPr>
            <w:r w:rsidRPr="00C37271">
              <w:t xml:space="preserve">Научный руководитель проекта </w:t>
            </w:r>
          </w:p>
          <w:p w:rsidR="00C37271" w:rsidRPr="00C37271" w:rsidRDefault="00C37271" w:rsidP="00C37271">
            <w:pPr>
              <w:jc w:val="both"/>
            </w:pPr>
            <w:r w:rsidRPr="00C37271">
              <w:rPr>
                <w:rFonts w:eastAsia="Calibri"/>
                <w:lang w:eastAsia="en-US"/>
              </w:rPr>
              <w:t xml:space="preserve">Вед. науч. сотр., канд. </w:t>
            </w:r>
            <w:r w:rsidRPr="00C37271">
              <w:rPr>
                <w:rFonts w:eastAsia="Calibri"/>
                <w:lang w:val="kk-KZ" w:eastAsia="en-US"/>
              </w:rPr>
              <w:t>филол</w:t>
            </w:r>
            <w:r w:rsidRPr="00C37271">
              <w:rPr>
                <w:rFonts w:eastAsia="Calibri"/>
                <w:lang w:eastAsia="en-US"/>
              </w:rPr>
              <w:t>. наук</w:t>
            </w:r>
          </w:p>
        </w:tc>
        <w:tc>
          <w:tcPr>
            <w:tcW w:w="2097" w:type="dxa"/>
          </w:tcPr>
          <w:p w:rsidR="00C37271" w:rsidRPr="00C37271" w:rsidRDefault="00C37271" w:rsidP="00C37271">
            <w:pPr>
              <w:rPr>
                <w:b/>
                <w:bCs/>
              </w:rPr>
            </w:pPr>
          </w:p>
        </w:tc>
        <w:tc>
          <w:tcPr>
            <w:tcW w:w="2073" w:type="dxa"/>
          </w:tcPr>
          <w:p w:rsidR="00C50667" w:rsidRDefault="00C50667" w:rsidP="00C50667">
            <w:pPr>
              <w:rPr>
                <w:lang w:val="kk-KZ"/>
              </w:rPr>
            </w:pPr>
          </w:p>
          <w:p w:rsidR="00C37271" w:rsidRPr="00C37271" w:rsidRDefault="00C50667" w:rsidP="00C50667">
            <w:r>
              <w:rPr>
                <w:lang w:val="kk-KZ"/>
              </w:rPr>
              <w:t>А.Ж.</w:t>
            </w:r>
            <w:r w:rsidR="00C37271" w:rsidRPr="00C37271">
              <w:t xml:space="preserve">Удербаев </w:t>
            </w:r>
          </w:p>
        </w:tc>
      </w:tr>
    </w:tbl>
    <w:p w:rsidR="00C37271" w:rsidRPr="00C37271" w:rsidRDefault="00C37271" w:rsidP="00C37271">
      <w:pPr>
        <w:widowControl w:val="0"/>
        <w:jc w:val="center"/>
      </w:pPr>
    </w:p>
    <w:p w:rsidR="00C37271" w:rsidRPr="00C37271" w:rsidRDefault="00C37271" w:rsidP="00C37271">
      <w:pPr>
        <w:widowControl w:val="0"/>
        <w:jc w:val="center"/>
      </w:pPr>
    </w:p>
    <w:p w:rsidR="00C37271" w:rsidRDefault="00C37271" w:rsidP="00C37271">
      <w:pPr>
        <w:widowControl w:val="0"/>
        <w:jc w:val="center"/>
      </w:pPr>
    </w:p>
    <w:p w:rsidR="004A570A" w:rsidRDefault="004A570A" w:rsidP="00C37271">
      <w:pPr>
        <w:widowControl w:val="0"/>
        <w:jc w:val="center"/>
      </w:pPr>
    </w:p>
    <w:p w:rsidR="001D1808" w:rsidRDefault="001D1808" w:rsidP="00C37271">
      <w:pPr>
        <w:widowControl w:val="0"/>
        <w:jc w:val="center"/>
      </w:pPr>
    </w:p>
    <w:p w:rsidR="001D1808" w:rsidRDefault="001D1808" w:rsidP="00C37271">
      <w:pPr>
        <w:widowControl w:val="0"/>
        <w:jc w:val="center"/>
      </w:pPr>
    </w:p>
    <w:p w:rsidR="000A4FA3" w:rsidRDefault="000A4FA3" w:rsidP="00C37271">
      <w:pPr>
        <w:widowControl w:val="0"/>
        <w:jc w:val="center"/>
      </w:pPr>
    </w:p>
    <w:p w:rsidR="000A4FA3" w:rsidRPr="00C37271" w:rsidRDefault="000A4FA3" w:rsidP="00C37271">
      <w:pPr>
        <w:widowControl w:val="0"/>
        <w:jc w:val="center"/>
      </w:pPr>
    </w:p>
    <w:p w:rsidR="00C37271" w:rsidRPr="00C37271" w:rsidRDefault="00C37271" w:rsidP="00C37271">
      <w:pPr>
        <w:widowControl w:val="0"/>
        <w:jc w:val="center"/>
      </w:pPr>
      <w:r w:rsidRPr="00C37271">
        <w:t>Алматы 2018</w:t>
      </w:r>
    </w:p>
    <w:p w:rsidR="00E50C7B" w:rsidRDefault="00E50C7B" w:rsidP="00C37271">
      <w:pPr>
        <w:widowControl w:val="0"/>
        <w:jc w:val="center"/>
        <w:rPr>
          <w:bCs/>
        </w:rPr>
      </w:pPr>
    </w:p>
    <w:p w:rsidR="00C37271" w:rsidRPr="00C37271" w:rsidRDefault="00C37271" w:rsidP="00C37271">
      <w:pPr>
        <w:widowControl w:val="0"/>
        <w:jc w:val="center"/>
        <w:rPr>
          <w:bCs/>
        </w:rPr>
      </w:pPr>
      <w:r w:rsidRPr="00C37271">
        <w:rPr>
          <w:bCs/>
        </w:rPr>
        <w:t>СПИСОК ИСПОЛНИТЕЛЕЙ</w:t>
      </w:r>
    </w:p>
    <w:p w:rsidR="00C37271" w:rsidRPr="00C37271" w:rsidRDefault="00C37271" w:rsidP="00C37271">
      <w:pPr>
        <w:widowControl w:val="0"/>
        <w:jc w:val="center"/>
        <w:rPr>
          <w:bCs/>
        </w:rPr>
      </w:pPr>
    </w:p>
    <w:tbl>
      <w:tblPr>
        <w:tblW w:w="9441" w:type="dxa"/>
        <w:tblInd w:w="178" w:type="dxa"/>
        <w:tblLayout w:type="fixed"/>
        <w:tblLook w:val="01E0" w:firstRow="1" w:lastRow="1" w:firstColumn="1" w:lastColumn="1" w:noHBand="0" w:noVBand="0"/>
      </w:tblPr>
      <w:tblGrid>
        <w:gridCol w:w="3508"/>
        <w:gridCol w:w="2126"/>
        <w:gridCol w:w="3807"/>
      </w:tblGrid>
      <w:tr w:rsidR="00C37271" w:rsidRPr="00C37271" w:rsidTr="00C37271">
        <w:trPr>
          <w:trHeight w:val="70"/>
        </w:trPr>
        <w:tc>
          <w:tcPr>
            <w:tcW w:w="3508" w:type="dxa"/>
          </w:tcPr>
          <w:p w:rsidR="00C37271" w:rsidRPr="00C37271" w:rsidRDefault="00C37271" w:rsidP="00C37271">
            <w:pPr>
              <w:jc w:val="both"/>
              <w:rPr>
                <w:lang w:val="kk-KZ"/>
              </w:rPr>
            </w:pPr>
            <w:r w:rsidRPr="00C37271">
              <w:t>Научный руководитель</w:t>
            </w:r>
            <w:r w:rsidRPr="00C37271">
              <w:rPr>
                <w:lang w:val="kk-KZ"/>
              </w:rPr>
              <w:t>,</w:t>
            </w:r>
          </w:p>
          <w:p w:rsidR="00C37271" w:rsidRPr="00C37271" w:rsidRDefault="00C37271" w:rsidP="00C37271">
            <w:pPr>
              <w:jc w:val="both"/>
            </w:pPr>
            <w:r w:rsidRPr="00C37271">
              <w:rPr>
                <w:lang w:val="kk-KZ"/>
              </w:rPr>
              <w:t>канд.филол.наук</w:t>
            </w:r>
            <w:r w:rsidRPr="00C37271">
              <w:t>, асс.проф.</w:t>
            </w:r>
          </w:p>
        </w:tc>
        <w:tc>
          <w:tcPr>
            <w:tcW w:w="2126" w:type="dxa"/>
          </w:tcPr>
          <w:p w:rsidR="00C37271" w:rsidRPr="00C37271" w:rsidRDefault="00C37271" w:rsidP="00C37271">
            <w:pPr>
              <w:widowControl w:val="0"/>
              <w:ind w:left="-386" w:firstLine="386"/>
              <w:rPr>
                <w:b/>
                <w:bCs/>
              </w:rPr>
            </w:pPr>
          </w:p>
          <w:p w:rsidR="00C37271" w:rsidRPr="00C37271" w:rsidRDefault="00C37271" w:rsidP="00C37271">
            <w:pPr>
              <w:widowControl w:val="0"/>
              <w:suppressAutoHyphens/>
              <w:spacing w:line="228" w:lineRule="auto"/>
              <w:rPr>
                <w:b/>
                <w:bCs/>
              </w:rPr>
            </w:pPr>
            <w:r w:rsidRPr="00C37271">
              <w:rPr>
                <w:rFonts w:eastAsia="Arial Unicode MS" w:cs="Tahoma"/>
                <w:color w:val="000000"/>
                <w:lang w:val="en-US" w:eastAsia="en-US" w:bidi="en-US"/>
              </w:rPr>
              <w:t>_____________</w:t>
            </w:r>
          </w:p>
        </w:tc>
        <w:tc>
          <w:tcPr>
            <w:tcW w:w="3807" w:type="dxa"/>
          </w:tcPr>
          <w:p w:rsidR="00C37271" w:rsidRPr="00C37271" w:rsidRDefault="00C37271" w:rsidP="00C37271">
            <w:r w:rsidRPr="00C37271">
              <w:rPr>
                <w:lang w:val="kk-KZ"/>
              </w:rPr>
              <w:t>А.Ж.</w:t>
            </w:r>
            <w:r w:rsidRPr="00C37271">
              <w:t xml:space="preserve">Удербаев (введение, </w:t>
            </w:r>
          </w:p>
          <w:p w:rsidR="00C37271" w:rsidRPr="00C37271" w:rsidRDefault="00C37271" w:rsidP="00C37271">
            <w:r w:rsidRPr="00C37271">
              <w:t>раздел 1.1)</w:t>
            </w:r>
          </w:p>
        </w:tc>
      </w:tr>
      <w:tr w:rsidR="00C37271" w:rsidRPr="00C37271" w:rsidTr="00C37271">
        <w:trPr>
          <w:trHeight w:val="200"/>
        </w:trPr>
        <w:tc>
          <w:tcPr>
            <w:tcW w:w="3508" w:type="dxa"/>
          </w:tcPr>
          <w:p w:rsidR="00C37271" w:rsidRPr="00C37271" w:rsidRDefault="00C37271" w:rsidP="00C37271">
            <w:pPr>
              <w:widowControl w:val="0"/>
              <w:ind w:firstLine="22"/>
              <w:jc w:val="both"/>
              <w:rPr>
                <w:szCs w:val="18"/>
              </w:rPr>
            </w:pPr>
          </w:p>
        </w:tc>
        <w:tc>
          <w:tcPr>
            <w:tcW w:w="2126" w:type="dxa"/>
          </w:tcPr>
          <w:p w:rsidR="00C37271" w:rsidRPr="00C37271" w:rsidRDefault="00C37271" w:rsidP="00C37271">
            <w:pPr>
              <w:widowControl w:val="0"/>
              <w:jc w:val="center"/>
              <w:rPr>
                <w:sz w:val="18"/>
                <w:szCs w:val="18"/>
              </w:rPr>
            </w:pPr>
          </w:p>
        </w:tc>
        <w:tc>
          <w:tcPr>
            <w:tcW w:w="3807" w:type="dxa"/>
          </w:tcPr>
          <w:p w:rsidR="00C37271" w:rsidRPr="00C37271" w:rsidRDefault="00C37271" w:rsidP="00C37271">
            <w:pPr>
              <w:widowControl w:val="0"/>
              <w:rPr>
                <w:sz w:val="18"/>
                <w:szCs w:val="18"/>
              </w:rPr>
            </w:pPr>
          </w:p>
        </w:tc>
      </w:tr>
      <w:tr w:rsidR="00C37271" w:rsidRPr="00C37271" w:rsidTr="00C37271">
        <w:trPr>
          <w:trHeight w:val="366"/>
        </w:trPr>
        <w:tc>
          <w:tcPr>
            <w:tcW w:w="3508" w:type="dxa"/>
          </w:tcPr>
          <w:p w:rsidR="00C37271" w:rsidRPr="00C37271" w:rsidRDefault="00C37271" w:rsidP="00C37271">
            <w:pPr>
              <w:widowControl w:val="0"/>
              <w:ind w:firstLine="22"/>
              <w:jc w:val="both"/>
            </w:pPr>
            <w:r w:rsidRPr="00C37271">
              <w:t>Исполнители:</w:t>
            </w:r>
          </w:p>
        </w:tc>
        <w:tc>
          <w:tcPr>
            <w:tcW w:w="2126" w:type="dxa"/>
          </w:tcPr>
          <w:p w:rsidR="00C37271" w:rsidRPr="00C37271" w:rsidRDefault="00C37271" w:rsidP="00C37271">
            <w:pPr>
              <w:widowControl w:val="0"/>
              <w:jc w:val="center"/>
            </w:pPr>
          </w:p>
        </w:tc>
        <w:tc>
          <w:tcPr>
            <w:tcW w:w="3807" w:type="dxa"/>
          </w:tcPr>
          <w:p w:rsidR="00C37271" w:rsidRPr="00C37271" w:rsidRDefault="00C37271" w:rsidP="00C37271">
            <w:pPr>
              <w:widowControl w:val="0"/>
              <w:jc w:val="both"/>
            </w:pPr>
          </w:p>
        </w:tc>
      </w:tr>
      <w:tr w:rsidR="00C37271" w:rsidRPr="00C37271" w:rsidTr="00C37271">
        <w:trPr>
          <w:trHeight w:val="366"/>
        </w:trPr>
        <w:tc>
          <w:tcPr>
            <w:tcW w:w="3508" w:type="dxa"/>
          </w:tcPr>
          <w:p w:rsidR="00C37271" w:rsidRPr="00C37271" w:rsidRDefault="00C37271" w:rsidP="00C37271">
            <w:pPr>
              <w:widowControl w:val="0"/>
              <w:ind w:firstLine="22"/>
              <w:jc w:val="both"/>
            </w:pPr>
          </w:p>
        </w:tc>
        <w:tc>
          <w:tcPr>
            <w:tcW w:w="2126" w:type="dxa"/>
          </w:tcPr>
          <w:p w:rsidR="00C37271" w:rsidRPr="00C37271" w:rsidRDefault="00C37271" w:rsidP="00C37271">
            <w:pPr>
              <w:widowControl w:val="0"/>
              <w:jc w:val="center"/>
            </w:pPr>
          </w:p>
        </w:tc>
        <w:tc>
          <w:tcPr>
            <w:tcW w:w="3807" w:type="dxa"/>
          </w:tcPr>
          <w:p w:rsidR="00C37271" w:rsidRPr="00C37271" w:rsidRDefault="00C37271" w:rsidP="00C37271">
            <w:pPr>
              <w:widowControl w:val="0"/>
              <w:jc w:val="both"/>
            </w:pPr>
          </w:p>
        </w:tc>
      </w:tr>
      <w:tr w:rsidR="00C37271" w:rsidRPr="00C37271" w:rsidTr="00C37271">
        <w:trPr>
          <w:trHeight w:val="365"/>
        </w:trPr>
        <w:tc>
          <w:tcPr>
            <w:tcW w:w="3508" w:type="dxa"/>
          </w:tcPr>
          <w:p w:rsidR="00C37271" w:rsidRPr="00C37271" w:rsidRDefault="00912A9C" w:rsidP="00C37271">
            <w:pPr>
              <w:widowControl w:val="0"/>
              <w:ind w:firstLine="22"/>
              <w:rPr>
                <w:lang w:val="kk-KZ"/>
              </w:rPr>
            </w:pPr>
            <w:r>
              <w:rPr>
                <w:lang w:val="kk-KZ"/>
              </w:rPr>
              <w:t xml:space="preserve"> </w:t>
            </w:r>
            <w:r w:rsidR="00C37271" w:rsidRPr="00C37271">
              <w:rPr>
                <w:lang w:val="kk-KZ"/>
              </w:rPr>
              <w:t>ВНС, д.п.н.</w:t>
            </w:r>
          </w:p>
        </w:tc>
        <w:tc>
          <w:tcPr>
            <w:tcW w:w="2126" w:type="dxa"/>
          </w:tcPr>
          <w:p w:rsidR="00C37271" w:rsidRPr="00C37271" w:rsidRDefault="00C37271" w:rsidP="00C37271">
            <w:pPr>
              <w:widowControl w:val="0"/>
              <w:rPr>
                <w:b/>
                <w:bCs/>
              </w:rPr>
            </w:pPr>
          </w:p>
          <w:p w:rsidR="00C37271" w:rsidRPr="00C37271" w:rsidRDefault="00C37271" w:rsidP="00C37271">
            <w:pPr>
              <w:widowControl w:val="0"/>
              <w:suppressAutoHyphens/>
              <w:spacing w:line="228" w:lineRule="auto"/>
              <w:rPr>
                <w:b/>
                <w:bCs/>
              </w:rPr>
            </w:pPr>
            <w:r w:rsidRPr="00C37271">
              <w:rPr>
                <w:rFonts w:eastAsia="Arial Unicode MS" w:cs="Tahoma"/>
                <w:color w:val="000000"/>
                <w:lang w:val="en-US" w:eastAsia="en-US" w:bidi="en-US"/>
              </w:rPr>
              <w:t>_____________</w:t>
            </w:r>
          </w:p>
        </w:tc>
        <w:tc>
          <w:tcPr>
            <w:tcW w:w="3807" w:type="dxa"/>
          </w:tcPr>
          <w:p w:rsidR="00C37271" w:rsidRPr="00C37271" w:rsidRDefault="00C37271" w:rsidP="00C37271">
            <w:pPr>
              <w:jc w:val="both"/>
            </w:pPr>
            <w:r w:rsidRPr="00C37271">
              <w:rPr>
                <w:lang w:val="kk-KZ"/>
              </w:rPr>
              <w:t>К.Б.</w:t>
            </w:r>
            <w:r w:rsidRPr="00C37271">
              <w:t>Жаксыликова (раздел 1.2</w:t>
            </w:r>
            <w:r w:rsidRPr="00C37271">
              <w:rPr>
                <w:lang w:val="kk-KZ"/>
              </w:rPr>
              <w:t>, заключение</w:t>
            </w:r>
            <w:r w:rsidRPr="00C37271">
              <w:t>)</w:t>
            </w:r>
          </w:p>
        </w:tc>
      </w:tr>
      <w:tr w:rsidR="00C37271" w:rsidRPr="00C37271" w:rsidTr="00C37271">
        <w:trPr>
          <w:trHeight w:val="66"/>
        </w:trPr>
        <w:tc>
          <w:tcPr>
            <w:tcW w:w="3508" w:type="dxa"/>
          </w:tcPr>
          <w:p w:rsidR="00C37271" w:rsidRPr="00C37271" w:rsidRDefault="00C37271" w:rsidP="00C37271">
            <w:pPr>
              <w:widowControl w:val="0"/>
              <w:ind w:firstLine="22"/>
            </w:pPr>
          </w:p>
        </w:tc>
        <w:tc>
          <w:tcPr>
            <w:tcW w:w="2126" w:type="dxa"/>
          </w:tcPr>
          <w:p w:rsidR="00C37271" w:rsidRPr="00C37271" w:rsidRDefault="00C37271" w:rsidP="00C37271">
            <w:pPr>
              <w:widowControl w:val="0"/>
              <w:jc w:val="center"/>
            </w:pPr>
          </w:p>
        </w:tc>
        <w:tc>
          <w:tcPr>
            <w:tcW w:w="3807" w:type="dxa"/>
          </w:tcPr>
          <w:p w:rsidR="00C37271" w:rsidRPr="00C37271" w:rsidRDefault="00C37271" w:rsidP="00C37271">
            <w:pPr>
              <w:widowControl w:val="0"/>
              <w:jc w:val="both"/>
            </w:pPr>
          </w:p>
        </w:tc>
      </w:tr>
      <w:tr w:rsidR="00C37271" w:rsidRPr="00C37271" w:rsidTr="00C37271">
        <w:trPr>
          <w:trHeight w:val="66"/>
        </w:trPr>
        <w:tc>
          <w:tcPr>
            <w:tcW w:w="3508" w:type="dxa"/>
          </w:tcPr>
          <w:p w:rsidR="00C37271" w:rsidRPr="00C37271" w:rsidRDefault="00912A9C" w:rsidP="00C37271">
            <w:pPr>
              <w:widowControl w:val="0"/>
              <w:ind w:firstLine="22"/>
              <w:rPr>
                <w:lang w:val="kk-KZ"/>
              </w:rPr>
            </w:pPr>
            <w:r>
              <w:rPr>
                <w:lang w:val="kk-KZ"/>
              </w:rPr>
              <w:t xml:space="preserve"> </w:t>
            </w:r>
            <w:r w:rsidR="00C37271" w:rsidRPr="00C37271">
              <w:rPr>
                <w:lang w:val="kk-KZ"/>
              </w:rPr>
              <w:t>ВНС, д.т.н.</w:t>
            </w:r>
          </w:p>
        </w:tc>
        <w:tc>
          <w:tcPr>
            <w:tcW w:w="2126" w:type="dxa"/>
          </w:tcPr>
          <w:p w:rsidR="00C37271" w:rsidRPr="00C37271" w:rsidRDefault="00C37271" w:rsidP="00C37271">
            <w:pPr>
              <w:widowControl w:val="0"/>
              <w:jc w:val="both"/>
              <w:rPr>
                <w:sz w:val="18"/>
                <w:szCs w:val="18"/>
              </w:rPr>
            </w:pPr>
            <w:r w:rsidRPr="00C37271">
              <w:rPr>
                <w:rFonts w:eastAsia="Arial Unicode MS" w:cs="Tahoma"/>
                <w:color w:val="000000"/>
                <w:lang w:val="en-US" w:eastAsia="en-US" w:bidi="en-US"/>
              </w:rPr>
              <w:t>_____________</w:t>
            </w:r>
          </w:p>
        </w:tc>
        <w:tc>
          <w:tcPr>
            <w:tcW w:w="3807" w:type="dxa"/>
          </w:tcPr>
          <w:p w:rsidR="00C37271" w:rsidRPr="00C37271" w:rsidRDefault="00C37271" w:rsidP="00C37271">
            <w:pPr>
              <w:jc w:val="both"/>
            </w:pPr>
            <w:r w:rsidRPr="00C37271">
              <w:rPr>
                <w:rFonts w:eastAsia="Malgun Gothic"/>
                <w:bCs/>
                <w:lang w:val="kk-KZ" w:eastAsia="ko-KR"/>
              </w:rPr>
              <w:t>А.Т.</w:t>
            </w:r>
            <w:r w:rsidRPr="00C37271">
              <w:rPr>
                <w:rFonts w:eastAsia="Malgun Gothic"/>
                <w:bCs/>
                <w:lang w:eastAsia="ko-KR"/>
              </w:rPr>
              <w:t xml:space="preserve">Бекботаев </w:t>
            </w:r>
            <w:r w:rsidRPr="00C37271">
              <w:t>(раздел 1.3)</w:t>
            </w:r>
          </w:p>
        </w:tc>
      </w:tr>
      <w:tr w:rsidR="00C37271" w:rsidRPr="00C37271" w:rsidTr="00C37271">
        <w:trPr>
          <w:trHeight w:val="66"/>
        </w:trPr>
        <w:tc>
          <w:tcPr>
            <w:tcW w:w="3508" w:type="dxa"/>
          </w:tcPr>
          <w:p w:rsidR="00C37271" w:rsidRPr="00C37271" w:rsidRDefault="00C37271" w:rsidP="00C37271">
            <w:pPr>
              <w:widowControl w:val="0"/>
              <w:ind w:firstLine="22"/>
            </w:pPr>
          </w:p>
        </w:tc>
        <w:tc>
          <w:tcPr>
            <w:tcW w:w="2126" w:type="dxa"/>
          </w:tcPr>
          <w:p w:rsidR="00C37271" w:rsidRPr="00C37271" w:rsidRDefault="00C37271" w:rsidP="00C37271">
            <w:pPr>
              <w:widowControl w:val="0"/>
              <w:jc w:val="center"/>
            </w:pPr>
          </w:p>
        </w:tc>
        <w:tc>
          <w:tcPr>
            <w:tcW w:w="3807" w:type="dxa"/>
          </w:tcPr>
          <w:p w:rsidR="00C37271" w:rsidRPr="00C37271" w:rsidRDefault="00C37271" w:rsidP="00C37271">
            <w:pPr>
              <w:widowControl w:val="0"/>
              <w:jc w:val="both"/>
            </w:pPr>
          </w:p>
        </w:tc>
      </w:tr>
      <w:tr w:rsidR="00C37271" w:rsidRPr="00C37271" w:rsidTr="00C37271">
        <w:trPr>
          <w:trHeight w:val="365"/>
        </w:trPr>
        <w:tc>
          <w:tcPr>
            <w:tcW w:w="3508" w:type="dxa"/>
          </w:tcPr>
          <w:p w:rsidR="00C37271" w:rsidRPr="00C37271" w:rsidRDefault="00912A9C" w:rsidP="00C37271">
            <w:pPr>
              <w:widowControl w:val="0"/>
              <w:ind w:firstLine="22"/>
              <w:rPr>
                <w:lang w:val="kk-KZ"/>
              </w:rPr>
            </w:pPr>
            <w:r>
              <w:rPr>
                <w:lang w:val="kk-KZ"/>
              </w:rPr>
              <w:t xml:space="preserve"> </w:t>
            </w:r>
            <w:r w:rsidR="00C37271" w:rsidRPr="00C37271">
              <w:rPr>
                <w:lang w:val="kk-KZ"/>
              </w:rPr>
              <w:t>ВНС, д.ф.н.</w:t>
            </w:r>
          </w:p>
        </w:tc>
        <w:tc>
          <w:tcPr>
            <w:tcW w:w="2126" w:type="dxa"/>
          </w:tcPr>
          <w:p w:rsidR="00C37271" w:rsidRPr="00C37271" w:rsidRDefault="00C37271" w:rsidP="00C37271">
            <w:pPr>
              <w:widowControl w:val="0"/>
              <w:rPr>
                <w:b/>
                <w:bCs/>
              </w:rPr>
            </w:pPr>
            <w:r w:rsidRPr="00C37271">
              <w:rPr>
                <w:rFonts w:eastAsia="Arial Unicode MS" w:cs="Tahoma"/>
                <w:color w:val="000000"/>
                <w:lang w:val="en-US" w:eastAsia="en-US" w:bidi="en-US"/>
              </w:rPr>
              <w:t>_____________</w:t>
            </w:r>
          </w:p>
        </w:tc>
        <w:tc>
          <w:tcPr>
            <w:tcW w:w="3807" w:type="dxa"/>
          </w:tcPr>
          <w:p w:rsidR="00C37271" w:rsidRPr="00C37271" w:rsidRDefault="00C37271" w:rsidP="00C37271">
            <w:pPr>
              <w:jc w:val="both"/>
            </w:pPr>
            <w:r w:rsidRPr="00C37271">
              <w:rPr>
                <w:lang w:val="kk-KZ"/>
              </w:rPr>
              <w:t>А.М.</w:t>
            </w:r>
            <w:r w:rsidRPr="00C37271">
              <w:t xml:space="preserve">Фазылжанова </w:t>
            </w:r>
            <w:r w:rsidRPr="00C37271">
              <w:rPr>
                <w:sz w:val="26"/>
                <w:szCs w:val="26"/>
              </w:rPr>
              <w:t>(раздел</w:t>
            </w:r>
            <w:r w:rsidR="00566EED">
              <w:rPr>
                <w:sz w:val="26"/>
                <w:szCs w:val="26"/>
                <w:lang w:val="kk-KZ"/>
              </w:rPr>
              <w:t xml:space="preserve"> </w:t>
            </w:r>
            <w:r w:rsidRPr="00C37271">
              <w:rPr>
                <w:sz w:val="26"/>
                <w:szCs w:val="26"/>
              </w:rPr>
              <w:t xml:space="preserve">1.3) </w:t>
            </w:r>
          </w:p>
        </w:tc>
      </w:tr>
      <w:tr w:rsidR="00C37271" w:rsidRPr="00C37271" w:rsidTr="00C37271">
        <w:trPr>
          <w:trHeight w:val="186"/>
        </w:trPr>
        <w:tc>
          <w:tcPr>
            <w:tcW w:w="3508" w:type="dxa"/>
          </w:tcPr>
          <w:p w:rsidR="00C37271" w:rsidRPr="00C37271" w:rsidRDefault="00C37271" w:rsidP="00C37271">
            <w:pPr>
              <w:widowControl w:val="0"/>
              <w:ind w:firstLine="22"/>
            </w:pPr>
          </w:p>
        </w:tc>
        <w:tc>
          <w:tcPr>
            <w:tcW w:w="2126" w:type="dxa"/>
          </w:tcPr>
          <w:p w:rsidR="00C37271" w:rsidRPr="00C37271" w:rsidRDefault="00C37271" w:rsidP="00C37271">
            <w:pPr>
              <w:widowControl w:val="0"/>
              <w:jc w:val="center"/>
            </w:pPr>
          </w:p>
        </w:tc>
        <w:tc>
          <w:tcPr>
            <w:tcW w:w="3807" w:type="dxa"/>
          </w:tcPr>
          <w:p w:rsidR="00C37271" w:rsidRPr="00C37271" w:rsidRDefault="00C37271" w:rsidP="00C37271">
            <w:pPr>
              <w:widowControl w:val="0"/>
              <w:jc w:val="both"/>
            </w:pPr>
          </w:p>
        </w:tc>
      </w:tr>
      <w:tr w:rsidR="00C37271" w:rsidRPr="00C37271" w:rsidTr="00C37271">
        <w:trPr>
          <w:trHeight w:val="186"/>
        </w:trPr>
        <w:tc>
          <w:tcPr>
            <w:tcW w:w="3508" w:type="dxa"/>
          </w:tcPr>
          <w:p w:rsidR="00C37271" w:rsidRPr="00C37271" w:rsidRDefault="00912A9C" w:rsidP="00C37271">
            <w:pPr>
              <w:widowControl w:val="0"/>
              <w:ind w:firstLine="22"/>
              <w:rPr>
                <w:lang w:val="kk-KZ"/>
              </w:rPr>
            </w:pPr>
            <w:r>
              <w:rPr>
                <w:lang w:val="kk-KZ"/>
              </w:rPr>
              <w:t xml:space="preserve"> </w:t>
            </w:r>
            <w:r w:rsidR="00C37271" w:rsidRPr="00C37271">
              <w:rPr>
                <w:lang w:val="kk-KZ"/>
              </w:rPr>
              <w:t>НС, магистр наук</w:t>
            </w:r>
          </w:p>
        </w:tc>
        <w:tc>
          <w:tcPr>
            <w:tcW w:w="2126" w:type="dxa"/>
          </w:tcPr>
          <w:p w:rsidR="00C37271" w:rsidRPr="00C37271" w:rsidRDefault="00C37271" w:rsidP="00C37271">
            <w:pPr>
              <w:widowControl w:val="0"/>
              <w:jc w:val="both"/>
            </w:pPr>
            <w:r w:rsidRPr="00C37271">
              <w:rPr>
                <w:rFonts w:eastAsia="Arial Unicode MS" w:cs="Tahoma"/>
                <w:color w:val="000000"/>
                <w:lang w:val="en-US" w:eastAsia="en-US" w:bidi="en-US"/>
              </w:rPr>
              <w:t>_____________</w:t>
            </w:r>
          </w:p>
        </w:tc>
        <w:tc>
          <w:tcPr>
            <w:tcW w:w="3807" w:type="dxa"/>
          </w:tcPr>
          <w:p w:rsidR="00C37271" w:rsidRPr="00C37271" w:rsidRDefault="00C37271" w:rsidP="00C37271">
            <w:pPr>
              <w:jc w:val="both"/>
            </w:pPr>
            <w:r w:rsidRPr="00C37271">
              <w:rPr>
                <w:lang w:val="kk-KZ"/>
              </w:rPr>
              <w:t>Л.А.</w:t>
            </w:r>
            <w:r w:rsidRPr="00C37271">
              <w:t>Анарбек</w:t>
            </w:r>
            <w:r w:rsidRPr="00C37271">
              <w:rPr>
                <w:lang w:val="kk-KZ"/>
              </w:rPr>
              <w:t xml:space="preserve"> </w:t>
            </w:r>
            <w:r w:rsidRPr="00C37271">
              <w:t>(раздел 1.4)</w:t>
            </w:r>
          </w:p>
        </w:tc>
      </w:tr>
      <w:tr w:rsidR="00C37271" w:rsidRPr="00C37271" w:rsidTr="00C37271">
        <w:trPr>
          <w:trHeight w:val="186"/>
        </w:trPr>
        <w:tc>
          <w:tcPr>
            <w:tcW w:w="3508" w:type="dxa"/>
          </w:tcPr>
          <w:p w:rsidR="00C37271" w:rsidRPr="00C37271" w:rsidRDefault="00C37271" w:rsidP="00C37271">
            <w:pPr>
              <w:widowControl w:val="0"/>
              <w:ind w:firstLine="22"/>
            </w:pPr>
          </w:p>
        </w:tc>
        <w:tc>
          <w:tcPr>
            <w:tcW w:w="2126" w:type="dxa"/>
          </w:tcPr>
          <w:p w:rsidR="00C37271" w:rsidRPr="00C37271" w:rsidRDefault="00C37271" w:rsidP="00C37271">
            <w:pPr>
              <w:widowControl w:val="0"/>
              <w:jc w:val="center"/>
            </w:pPr>
          </w:p>
        </w:tc>
        <w:tc>
          <w:tcPr>
            <w:tcW w:w="3807" w:type="dxa"/>
          </w:tcPr>
          <w:p w:rsidR="00C37271" w:rsidRPr="00C37271" w:rsidRDefault="00C37271" w:rsidP="00C37271">
            <w:pPr>
              <w:widowControl w:val="0"/>
              <w:jc w:val="both"/>
            </w:pPr>
          </w:p>
        </w:tc>
      </w:tr>
      <w:tr w:rsidR="00404A05" w:rsidRPr="00C37271" w:rsidTr="00C37271">
        <w:trPr>
          <w:trHeight w:val="186"/>
        </w:trPr>
        <w:tc>
          <w:tcPr>
            <w:tcW w:w="3508" w:type="dxa"/>
          </w:tcPr>
          <w:p w:rsidR="00404A05" w:rsidRPr="00C37271" w:rsidRDefault="00404A05" w:rsidP="00C37271">
            <w:pPr>
              <w:widowControl w:val="0"/>
              <w:ind w:firstLine="22"/>
            </w:pPr>
          </w:p>
        </w:tc>
        <w:tc>
          <w:tcPr>
            <w:tcW w:w="2126" w:type="dxa"/>
          </w:tcPr>
          <w:p w:rsidR="00404A05" w:rsidRPr="00C37271" w:rsidRDefault="00404A05" w:rsidP="00C37271">
            <w:pPr>
              <w:widowControl w:val="0"/>
              <w:jc w:val="center"/>
              <w:rPr>
                <w:sz w:val="18"/>
                <w:szCs w:val="18"/>
              </w:rPr>
            </w:pPr>
          </w:p>
        </w:tc>
        <w:tc>
          <w:tcPr>
            <w:tcW w:w="3807" w:type="dxa"/>
          </w:tcPr>
          <w:p w:rsidR="00404A05" w:rsidRPr="00C37271" w:rsidRDefault="00404A05" w:rsidP="00C37271">
            <w:pPr>
              <w:widowControl w:val="0"/>
              <w:jc w:val="both"/>
            </w:pPr>
          </w:p>
        </w:tc>
      </w:tr>
      <w:tr w:rsidR="00C537BE" w:rsidRPr="00C37271" w:rsidTr="00522F09">
        <w:trPr>
          <w:trHeight w:val="186"/>
        </w:trPr>
        <w:tc>
          <w:tcPr>
            <w:tcW w:w="9441" w:type="dxa"/>
            <w:gridSpan w:val="3"/>
          </w:tcPr>
          <w:p w:rsidR="00C537BE" w:rsidRPr="00C37271" w:rsidRDefault="00645F4C" w:rsidP="00AD5C4A">
            <w:pPr>
              <w:widowControl w:val="0"/>
              <w:ind w:left="-144" w:firstLine="22"/>
            </w:pPr>
            <w:r>
              <w:rPr>
                <w:lang w:val="kk-KZ"/>
              </w:rPr>
              <w:t xml:space="preserve"> </w:t>
            </w:r>
            <w:r w:rsidR="00912A9C">
              <w:rPr>
                <w:lang w:val="kk-KZ"/>
              </w:rPr>
              <w:t xml:space="preserve"> </w:t>
            </w:r>
            <w:r>
              <w:rPr>
                <w:lang w:val="kk-KZ"/>
              </w:rPr>
              <w:t xml:space="preserve"> </w:t>
            </w:r>
            <w:r w:rsidR="00C537BE">
              <w:t>Вспомагательный персонал</w:t>
            </w:r>
            <w:r w:rsidR="00C537BE">
              <w:rPr>
                <w:lang w:val="kk-KZ"/>
              </w:rPr>
              <w:t>:</w:t>
            </w:r>
          </w:p>
        </w:tc>
      </w:tr>
      <w:tr w:rsidR="00C537BE" w:rsidRPr="00912A9C" w:rsidTr="00C537BE">
        <w:trPr>
          <w:trHeight w:val="451"/>
        </w:trPr>
        <w:tc>
          <w:tcPr>
            <w:tcW w:w="9441" w:type="dxa"/>
            <w:gridSpan w:val="3"/>
          </w:tcPr>
          <w:p w:rsidR="00C537BE" w:rsidRPr="005E1D13" w:rsidRDefault="00912A9C" w:rsidP="005E1D13">
            <w:pPr>
              <w:widowControl w:val="0"/>
              <w:ind w:left="-2" w:firstLine="2"/>
              <w:jc w:val="both"/>
              <w:rPr>
                <w:lang w:val="kk-KZ"/>
              </w:rPr>
            </w:pPr>
            <w:r>
              <w:rPr>
                <w:rFonts w:eastAsia="Calibri"/>
                <w:color w:val="000000"/>
                <w:lang w:val="kk-KZ" w:eastAsia="en-US"/>
              </w:rPr>
              <w:t xml:space="preserve"> </w:t>
            </w:r>
            <w:r w:rsidR="00C537BE" w:rsidRPr="00912A9C">
              <w:rPr>
                <w:rFonts w:eastAsia="Calibri"/>
                <w:color w:val="000000"/>
                <w:lang w:val="kk-KZ" w:eastAsia="en-US"/>
              </w:rPr>
              <w:t>Калиева А.Т.</w:t>
            </w:r>
            <w:r w:rsidR="00C537BE">
              <w:rPr>
                <w:rFonts w:eastAsia="Calibri"/>
                <w:color w:val="000000"/>
                <w:lang w:val="kk-KZ" w:eastAsia="en-US"/>
              </w:rPr>
              <w:t xml:space="preserve">, </w:t>
            </w:r>
            <w:r w:rsidR="00C537BE" w:rsidRPr="00912A9C">
              <w:rPr>
                <w:rFonts w:eastAsia="Calibri"/>
                <w:color w:val="000000"/>
                <w:lang w:val="kk-KZ" w:eastAsia="en-US"/>
              </w:rPr>
              <w:t>Мырзағұл А.А.</w:t>
            </w:r>
            <w:r w:rsidR="00C537BE">
              <w:rPr>
                <w:rFonts w:eastAsia="Calibri"/>
                <w:color w:val="000000"/>
                <w:lang w:val="kk-KZ" w:eastAsia="en-US"/>
              </w:rPr>
              <w:t xml:space="preserve">, </w:t>
            </w:r>
            <w:r w:rsidR="00C537BE" w:rsidRPr="00912A9C">
              <w:rPr>
                <w:rFonts w:eastAsia="Calibri"/>
                <w:color w:val="000000"/>
                <w:lang w:val="kk-KZ" w:eastAsia="en-US"/>
              </w:rPr>
              <w:t>Куспангалиев М.</w:t>
            </w:r>
            <w:r w:rsidR="00C537BE">
              <w:rPr>
                <w:rFonts w:eastAsia="Calibri"/>
                <w:color w:val="000000"/>
                <w:lang w:val="kk-KZ" w:eastAsia="en-US"/>
              </w:rPr>
              <w:t xml:space="preserve">, </w:t>
            </w:r>
            <w:r w:rsidR="00C537BE" w:rsidRPr="00912A9C">
              <w:rPr>
                <w:rFonts w:eastAsia="Calibri"/>
                <w:color w:val="000000"/>
                <w:lang w:val="kk-KZ" w:eastAsia="en-US"/>
              </w:rPr>
              <w:t>Медеуова О.В.</w:t>
            </w:r>
            <w:r w:rsidR="005E1D13">
              <w:rPr>
                <w:rFonts w:eastAsia="Calibri"/>
                <w:color w:val="000000"/>
                <w:lang w:val="kk-KZ" w:eastAsia="en-US"/>
              </w:rPr>
              <w:t xml:space="preserve"> </w:t>
            </w:r>
          </w:p>
        </w:tc>
      </w:tr>
    </w:tbl>
    <w:p w:rsidR="00C37271" w:rsidRPr="00912A9C" w:rsidRDefault="00C37271" w:rsidP="00C37271">
      <w:pPr>
        <w:rPr>
          <w:lang w:val="kk-KZ"/>
        </w:rPr>
      </w:pPr>
    </w:p>
    <w:p w:rsidR="00C37271" w:rsidRPr="00912A9C" w:rsidRDefault="00C37271" w:rsidP="00C37271">
      <w:pPr>
        <w:rPr>
          <w:lang w:val="kk-KZ"/>
        </w:rPr>
      </w:pPr>
    </w:p>
    <w:p w:rsidR="00404A05" w:rsidRPr="00912A9C" w:rsidRDefault="00404A05" w:rsidP="00404A05">
      <w:pPr>
        <w:rPr>
          <w:rFonts w:eastAsia="Calibri"/>
          <w:color w:val="000000"/>
          <w:lang w:val="kk-KZ" w:eastAsia="en-US"/>
        </w:rPr>
      </w:pPr>
      <w:r w:rsidRPr="00912A9C">
        <w:rPr>
          <w:rFonts w:eastAsia="Calibri"/>
          <w:color w:val="000000"/>
          <w:lang w:val="kk-KZ" w:eastAsia="en-US"/>
        </w:rPr>
        <w:br/>
      </w:r>
    </w:p>
    <w:p w:rsidR="00C537BE" w:rsidRPr="00912A9C" w:rsidRDefault="00C537BE" w:rsidP="00404A05">
      <w:pPr>
        <w:rPr>
          <w:rFonts w:eastAsia="Calibri"/>
          <w:color w:val="000000"/>
          <w:lang w:val="kk-KZ" w:eastAsia="en-US"/>
        </w:rPr>
      </w:pPr>
    </w:p>
    <w:p w:rsidR="00C537BE" w:rsidRPr="00912A9C" w:rsidRDefault="00C537BE" w:rsidP="00404A05">
      <w:pPr>
        <w:rPr>
          <w:rFonts w:eastAsia="Calibri"/>
          <w:color w:val="000000"/>
          <w:lang w:val="kk-KZ" w:eastAsia="en-US"/>
        </w:rPr>
      </w:pPr>
    </w:p>
    <w:p w:rsidR="00C537BE" w:rsidRPr="00912A9C" w:rsidRDefault="00C537BE" w:rsidP="00404A05">
      <w:pPr>
        <w:rPr>
          <w:rFonts w:eastAsia="Calibri"/>
          <w:color w:val="000000"/>
          <w:lang w:val="kk-KZ" w:eastAsia="en-US"/>
        </w:rPr>
      </w:pPr>
    </w:p>
    <w:p w:rsidR="00C37271" w:rsidRPr="00912A9C" w:rsidRDefault="00C37271" w:rsidP="00C37271">
      <w:pPr>
        <w:rPr>
          <w:lang w:val="kk-KZ"/>
        </w:rPr>
      </w:pPr>
    </w:p>
    <w:p w:rsidR="00C37271" w:rsidRPr="00912A9C" w:rsidRDefault="00C37271" w:rsidP="00C37271">
      <w:pPr>
        <w:rPr>
          <w:lang w:val="kk-KZ"/>
        </w:rPr>
      </w:pPr>
    </w:p>
    <w:p w:rsidR="00C37271" w:rsidRPr="00912A9C" w:rsidRDefault="00C37271" w:rsidP="00C37271">
      <w:pPr>
        <w:rPr>
          <w:lang w:val="kk-KZ"/>
        </w:rPr>
      </w:pPr>
    </w:p>
    <w:p w:rsidR="00C37271" w:rsidRPr="00912A9C" w:rsidRDefault="00C37271" w:rsidP="00C37271">
      <w:pPr>
        <w:widowControl w:val="0"/>
        <w:shd w:val="clear" w:color="auto" w:fill="FFFFFF"/>
        <w:jc w:val="center"/>
        <w:outlineLvl w:val="0"/>
        <w:rPr>
          <w:color w:val="000000"/>
          <w:lang w:val="kk-KZ"/>
        </w:rPr>
      </w:pPr>
    </w:p>
    <w:p w:rsidR="00C37271" w:rsidRPr="008C78E5" w:rsidRDefault="00AD1B82" w:rsidP="00384B8A">
      <w:pPr>
        <w:rPr>
          <w:lang w:val="kk-KZ"/>
        </w:rPr>
      </w:pPr>
      <w:r>
        <w:rPr>
          <w:lang w:val="kk-KZ"/>
        </w:rPr>
        <w:t xml:space="preserve">  </w:t>
      </w:r>
      <w:r w:rsidR="00912A9C">
        <w:rPr>
          <w:lang w:val="kk-KZ"/>
        </w:rPr>
        <w:t xml:space="preserve">    </w:t>
      </w:r>
      <w:r>
        <w:rPr>
          <w:lang w:val="kk-KZ"/>
        </w:rPr>
        <w:t xml:space="preserve"> </w:t>
      </w:r>
      <w:r w:rsidR="00C37271" w:rsidRPr="00371008">
        <w:rPr>
          <w:lang w:val="kk-KZ"/>
        </w:rPr>
        <w:t xml:space="preserve">Нормоконтролер: </w:t>
      </w:r>
      <w:r w:rsidR="00384B8A" w:rsidRPr="00C840DE">
        <w:rPr>
          <w:lang w:val="kk-KZ"/>
        </w:rPr>
        <w:t xml:space="preserve">     </w:t>
      </w:r>
      <w:r w:rsidR="00C37271" w:rsidRPr="00371008">
        <w:rPr>
          <w:lang w:val="kk-KZ"/>
        </w:rPr>
        <w:t>______________</w:t>
      </w:r>
      <w:r w:rsidR="00567C85" w:rsidRPr="00567C85">
        <w:rPr>
          <w:lang w:val="kk-KZ"/>
        </w:rPr>
        <w:t xml:space="preserve"> </w:t>
      </w:r>
      <w:r w:rsidR="00567C85">
        <w:rPr>
          <w:lang w:val="kk-KZ"/>
        </w:rPr>
        <w:t xml:space="preserve">   </w:t>
      </w:r>
      <w:r w:rsidR="00567C85" w:rsidRPr="00C37271">
        <w:rPr>
          <w:lang w:val="kk-KZ"/>
        </w:rPr>
        <w:t>К.Б.</w:t>
      </w:r>
      <w:r w:rsidR="00567C85" w:rsidRPr="00C840DE">
        <w:rPr>
          <w:lang w:val="kk-KZ"/>
        </w:rPr>
        <w:t>Жаксыликова</w:t>
      </w:r>
    </w:p>
    <w:p w:rsidR="00C37271" w:rsidRPr="00C37271" w:rsidRDefault="00C37271" w:rsidP="00C37271">
      <w:pPr>
        <w:jc w:val="center"/>
        <w:rPr>
          <w:caps/>
          <w:lang w:val="kk-KZ"/>
        </w:rPr>
      </w:pPr>
    </w:p>
    <w:p w:rsidR="00C37271" w:rsidRPr="00C37271" w:rsidRDefault="00C37271" w:rsidP="00C37271">
      <w:pPr>
        <w:widowControl w:val="0"/>
        <w:shd w:val="clear" w:color="auto" w:fill="FFFFFF"/>
        <w:jc w:val="center"/>
        <w:outlineLvl w:val="0"/>
        <w:rPr>
          <w:color w:val="000000"/>
          <w:lang w:val="kk-KZ"/>
        </w:rPr>
      </w:pPr>
    </w:p>
    <w:p w:rsidR="00C37271" w:rsidRPr="00371008" w:rsidRDefault="00C37271" w:rsidP="00C37271">
      <w:pPr>
        <w:widowControl w:val="0"/>
        <w:shd w:val="clear" w:color="auto" w:fill="FFFFFF"/>
        <w:jc w:val="center"/>
        <w:outlineLvl w:val="0"/>
        <w:rPr>
          <w:color w:val="000000"/>
          <w:lang w:val="kk-KZ"/>
        </w:rPr>
      </w:pPr>
    </w:p>
    <w:p w:rsidR="00C537BE" w:rsidRPr="00371008" w:rsidRDefault="00C537BE" w:rsidP="00C37271">
      <w:pPr>
        <w:widowControl w:val="0"/>
        <w:shd w:val="clear" w:color="auto" w:fill="FFFFFF"/>
        <w:jc w:val="center"/>
        <w:outlineLvl w:val="0"/>
        <w:rPr>
          <w:color w:val="000000"/>
          <w:lang w:val="kk-KZ"/>
        </w:rPr>
      </w:pPr>
    </w:p>
    <w:p w:rsidR="00C537BE" w:rsidRPr="00371008" w:rsidRDefault="00C537BE" w:rsidP="00C37271">
      <w:pPr>
        <w:widowControl w:val="0"/>
        <w:shd w:val="clear" w:color="auto" w:fill="FFFFFF"/>
        <w:jc w:val="center"/>
        <w:outlineLvl w:val="0"/>
        <w:rPr>
          <w:color w:val="000000"/>
          <w:lang w:val="kk-KZ"/>
        </w:rPr>
      </w:pPr>
    </w:p>
    <w:p w:rsidR="00C537BE" w:rsidRDefault="00C537BE" w:rsidP="00C37271">
      <w:pPr>
        <w:widowControl w:val="0"/>
        <w:shd w:val="clear" w:color="auto" w:fill="FFFFFF"/>
        <w:jc w:val="center"/>
        <w:outlineLvl w:val="0"/>
        <w:rPr>
          <w:color w:val="000000"/>
          <w:lang w:val="kk-KZ"/>
        </w:rPr>
      </w:pPr>
    </w:p>
    <w:p w:rsidR="00384B8A" w:rsidRDefault="00384B8A" w:rsidP="00C37271">
      <w:pPr>
        <w:widowControl w:val="0"/>
        <w:shd w:val="clear" w:color="auto" w:fill="FFFFFF"/>
        <w:jc w:val="center"/>
        <w:outlineLvl w:val="0"/>
        <w:rPr>
          <w:color w:val="000000"/>
          <w:lang w:val="kk-KZ"/>
        </w:rPr>
      </w:pPr>
    </w:p>
    <w:p w:rsidR="00384B8A" w:rsidRPr="00371008" w:rsidRDefault="00384B8A" w:rsidP="00C37271">
      <w:pPr>
        <w:widowControl w:val="0"/>
        <w:shd w:val="clear" w:color="auto" w:fill="FFFFFF"/>
        <w:jc w:val="center"/>
        <w:outlineLvl w:val="0"/>
        <w:rPr>
          <w:color w:val="000000"/>
          <w:lang w:val="kk-KZ"/>
        </w:rPr>
      </w:pPr>
    </w:p>
    <w:p w:rsidR="00C37271" w:rsidRPr="00371008" w:rsidRDefault="00C37271" w:rsidP="00C37271">
      <w:pPr>
        <w:widowControl w:val="0"/>
        <w:shd w:val="clear" w:color="auto" w:fill="FFFFFF"/>
        <w:jc w:val="both"/>
        <w:outlineLvl w:val="0"/>
        <w:rPr>
          <w:color w:val="000000"/>
          <w:lang w:val="kk-KZ"/>
        </w:rPr>
      </w:pPr>
    </w:p>
    <w:p w:rsidR="00C37271" w:rsidRPr="00371008" w:rsidRDefault="00C37271" w:rsidP="00C37271">
      <w:pPr>
        <w:widowControl w:val="0"/>
        <w:shd w:val="clear" w:color="auto" w:fill="FFFFFF"/>
        <w:jc w:val="center"/>
        <w:outlineLvl w:val="0"/>
        <w:rPr>
          <w:color w:val="000000"/>
          <w:lang w:val="kk-KZ"/>
        </w:rPr>
      </w:pPr>
    </w:p>
    <w:p w:rsidR="00AD1B82" w:rsidRPr="00371008" w:rsidRDefault="00AD1B82" w:rsidP="00C37271">
      <w:pPr>
        <w:widowControl w:val="0"/>
        <w:shd w:val="clear" w:color="auto" w:fill="FFFFFF"/>
        <w:jc w:val="center"/>
        <w:outlineLvl w:val="0"/>
        <w:rPr>
          <w:color w:val="000000"/>
          <w:lang w:val="kk-KZ"/>
        </w:rPr>
      </w:pPr>
    </w:p>
    <w:p w:rsidR="00384B8A" w:rsidRPr="00C840DE" w:rsidRDefault="00384B8A" w:rsidP="00384B8A">
      <w:pPr>
        <w:widowControl w:val="0"/>
        <w:jc w:val="center"/>
        <w:outlineLvl w:val="0"/>
        <w:rPr>
          <w:sz w:val="24"/>
          <w:szCs w:val="24"/>
          <w:lang w:val="kk-KZ"/>
        </w:rPr>
      </w:pPr>
    </w:p>
    <w:p w:rsidR="00384B8A" w:rsidRPr="00D96C36" w:rsidRDefault="00384B8A" w:rsidP="00384B8A">
      <w:pPr>
        <w:widowControl w:val="0"/>
        <w:jc w:val="center"/>
        <w:outlineLvl w:val="0"/>
      </w:pPr>
      <w:r w:rsidRPr="00D96C36">
        <w:lastRenderedPageBreak/>
        <w:t>РЕФЕРАТ</w:t>
      </w:r>
    </w:p>
    <w:p w:rsidR="00384B8A" w:rsidRPr="00D96C36" w:rsidRDefault="00384B8A" w:rsidP="00384B8A">
      <w:pPr>
        <w:widowControl w:val="0"/>
        <w:jc w:val="center"/>
        <w:outlineLvl w:val="0"/>
      </w:pPr>
    </w:p>
    <w:p w:rsidR="00384B8A" w:rsidRPr="00D96C36" w:rsidRDefault="00384B8A" w:rsidP="00384B8A">
      <w:pPr>
        <w:widowControl w:val="0"/>
        <w:ind w:firstLine="709"/>
        <w:jc w:val="both"/>
        <w:outlineLvl w:val="0"/>
        <w:rPr>
          <w:color w:val="000000"/>
        </w:rPr>
      </w:pPr>
      <w:r w:rsidRPr="00D96C36">
        <w:rPr>
          <w:i/>
          <w:color w:val="000000"/>
        </w:rPr>
        <w:t>Отчет содержит:</w:t>
      </w:r>
      <w:r w:rsidRPr="00D96C36">
        <w:rPr>
          <w:color w:val="000000"/>
        </w:rPr>
        <w:t xml:space="preserve"> </w:t>
      </w:r>
      <w:r w:rsidRPr="001E515C">
        <w:rPr>
          <w:color w:val="00B050"/>
          <w:lang w:val="kk-KZ"/>
        </w:rPr>
        <w:t>8</w:t>
      </w:r>
      <w:r w:rsidR="001E515C" w:rsidRPr="001E515C">
        <w:rPr>
          <w:color w:val="00B050"/>
          <w:lang w:val="kk-KZ"/>
        </w:rPr>
        <w:t>7</w:t>
      </w:r>
      <w:r w:rsidRPr="001E515C">
        <w:rPr>
          <w:color w:val="00B050"/>
        </w:rPr>
        <w:t xml:space="preserve"> </w:t>
      </w:r>
      <w:r w:rsidRPr="00D96C36">
        <w:rPr>
          <w:color w:val="000000"/>
        </w:rPr>
        <w:t xml:space="preserve">стр., </w:t>
      </w:r>
      <w:r w:rsidRPr="00D96C36">
        <w:rPr>
          <w:color w:val="000000"/>
          <w:lang w:val="kk-KZ"/>
        </w:rPr>
        <w:t>90</w:t>
      </w:r>
      <w:r w:rsidRPr="00D96C36">
        <w:rPr>
          <w:color w:val="000000"/>
        </w:rPr>
        <w:t xml:space="preserve"> библиограф. </w:t>
      </w:r>
      <w:proofErr w:type="gramStart"/>
      <w:r w:rsidRPr="00D96C36">
        <w:rPr>
          <w:color w:val="000000"/>
        </w:rPr>
        <w:t xml:space="preserve">источников, </w:t>
      </w:r>
      <w:r w:rsidRPr="00D96C36">
        <w:rPr>
          <w:color w:val="000000"/>
          <w:lang w:val="kk-KZ"/>
        </w:rPr>
        <w:t xml:space="preserve"> 6</w:t>
      </w:r>
      <w:proofErr w:type="gramEnd"/>
      <w:r w:rsidRPr="00D96C36">
        <w:rPr>
          <w:color w:val="000000"/>
        </w:rPr>
        <w:t xml:space="preserve">  приложений.</w:t>
      </w:r>
    </w:p>
    <w:p w:rsidR="00384B8A" w:rsidRPr="00D96C36" w:rsidRDefault="00384B8A" w:rsidP="00384B8A">
      <w:pPr>
        <w:widowControl w:val="0"/>
        <w:ind w:firstLine="709"/>
        <w:jc w:val="both"/>
        <w:outlineLvl w:val="0"/>
        <w:rPr>
          <w:color w:val="000000"/>
        </w:rPr>
      </w:pPr>
    </w:p>
    <w:p w:rsidR="00384B8A" w:rsidRPr="00D96C36" w:rsidRDefault="00384B8A" w:rsidP="00384B8A">
      <w:pPr>
        <w:jc w:val="both"/>
        <w:rPr>
          <w:color w:val="000000"/>
        </w:rPr>
      </w:pPr>
      <w:r w:rsidRPr="00D96C36">
        <w:rPr>
          <w:i/>
          <w:color w:val="000000"/>
        </w:rPr>
        <w:t xml:space="preserve"> Ключевые слова:</w:t>
      </w:r>
      <w:r w:rsidRPr="00D96C36">
        <w:rPr>
          <w:color w:val="000000"/>
        </w:rPr>
        <w:t xml:space="preserve"> </w:t>
      </w:r>
      <w:r w:rsidRPr="00D96C36">
        <w:rPr>
          <w:caps/>
          <w:lang w:val="kk-KZ"/>
        </w:rPr>
        <w:t xml:space="preserve">лексические инноваций, геология, геодезия, География, лексикография, техническая отрасль, </w:t>
      </w:r>
      <w:r w:rsidRPr="00D96C36">
        <w:rPr>
          <w:caps/>
          <w:color w:val="000000"/>
          <w:lang w:val="kk-KZ" w:eastAsia="ar-SA"/>
        </w:rPr>
        <w:t xml:space="preserve">специальная лексика, </w:t>
      </w:r>
      <w:r w:rsidRPr="00D96C36">
        <w:rPr>
          <w:caps/>
          <w:color w:val="000000"/>
          <w:lang w:eastAsia="ar-SA"/>
        </w:rPr>
        <w:t>профессиональные слова</w:t>
      </w:r>
      <w:r w:rsidRPr="00D96C36">
        <w:rPr>
          <w:caps/>
          <w:color w:val="000000"/>
          <w:lang w:val="kk-KZ" w:eastAsia="ar-SA"/>
        </w:rPr>
        <w:t xml:space="preserve">, </w:t>
      </w:r>
      <w:r w:rsidRPr="00D96C36">
        <w:rPr>
          <w:bCs/>
          <w:caps/>
          <w:lang w:val="kk-KZ"/>
        </w:rPr>
        <w:t xml:space="preserve">отбор, </w:t>
      </w:r>
      <w:r w:rsidRPr="00D96C36">
        <w:rPr>
          <w:bCs/>
          <w:iCs/>
          <w:caps/>
        </w:rPr>
        <w:t>новые слова</w:t>
      </w:r>
      <w:r w:rsidRPr="00D96C36">
        <w:rPr>
          <w:bCs/>
          <w:iCs/>
          <w:caps/>
          <w:lang w:val="kk-KZ"/>
        </w:rPr>
        <w:t>,</w:t>
      </w:r>
      <w:r w:rsidRPr="00D96C36">
        <w:rPr>
          <w:caps/>
          <w:lang w:val="kk-KZ"/>
        </w:rPr>
        <w:t xml:space="preserve"> систематизация</w:t>
      </w:r>
      <w:r w:rsidRPr="00D96C36">
        <w:rPr>
          <w:caps/>
          <w:color w:val="000000"/>
          <w:lang w:val="kk-KZ" w:eastAsia="ar-SA"/>
        </w:rPr>
        <w:t xml:space="preserve">, </w:t>
      </w:r>
      <w:proofErr w:type="gramStart"/>
      <w:r w:rsidRPr="00D96C36">
        <w:rPr>
          <w:caps/>
          <w:lang w:val="kk-KZ"/>
        </w:rPr>
        <w:t xml:space="preserve">унификация,   </w:t>
      </w:r>
      <w:proofErr w:type="gramEnd"/>
      <w:r w:rsidRPr="00D96C36">
        <w:rPr>
          <w:caps/>
          <w:lang w:val="kk-KZ"/>
        </w:rPr>
        <w:t xml:space="preserve"> терминология,  словарь.</w:t>
      </w:r>
    </w:p>
    <w:p w:rsidR="00384B8A" w:rsidRPr="00D96C36" w:rsidRDefault="00384B8A" w:rsidP="00F638B9">
      <w:pPr>
        <w:ind w:firstLine="567"/>
        <w:jc w:val="both"/>
      </w:pPr>
      <w:r w:rsidRPr="00D96C36">
        <w:rPr>
          <w:i/>
        </w:rPr>
        <w:t>Объ</w:t>
      </w:r>
      <w:r w:rsidR="001D1808" w:rsidRPr="00D96C36">
        <w:rPr>
          <w:i/>
        </w:rPr>
        <w:t>ект исследования, разработки</w:t>
      </w:r>
      <w:r w:rsidRPr="00D96C36">
        <w:rPr>
          <w:i/>
          <w:lang w:val="kk-KZ"/>
        </w:rPr>
        <w:t xml:space="preserve">. </w:t>
      </w:r>
      <w:r w:rsidRPr="00D96C36">
        <w:rPr>
          <w:noProof/>
          <w:lang w:val="kk-KZ"/>
        </w:rPr>
        <w:t>П</w:t>
      </w:r>
      <w:r w:rsidRPr="00D96C36">
        <w:rPr>
          <w:noProof/>
        </w:rPr>
        <w:t>роцесс лексикографирования новых лексических единиц</w:t>
      </w:r>
      <w:r w:rsidRPr="00D96C36">
        <w:rPr>
          <w:rFonts w:eastAsia="Arial Unicode MS" w:cs="Tahoma"/>
          <w:bCs/>
          <w:lang w:eastAsia="en-US" w:bidi="en-US"/>
        </w:rPr>
        <w:t xml:space="preserve"> по геологии, геодезии, географии</w:t>
      </w:r>
      <w:r w:rsidRPr="00D96C36">
        <w:rPr>
          <w:noProof/>
        </w:rPr>
        <w:t xml:space="preserve"> в словарях  казахского языка</w:t>
      </w:r>
      <w:r w:rsidRPr="00D96C36">
        <w:rPr>
          <w:noProof/>
          <w:lang w:val="kk-KZ" w:bidi="en-US"/>
        </w:rPr>
        <w:t>,</w:t>
      </w:r>
      <w:r w:rsidRPr="00D96C36">
        <w:rPr>
          <w:noProof/>
          <w:lang w:bidi="en-US"/>
        </w:rPr>
        <w:t xml:space="preserve"> их унификации и </w:t>
      </w:r>
      <w:r w:rsidRPr="00D96C36">
        <w:rPr>
          <w:noProof/>
          <w:lang w:val="kk-KZ" w:bidi="en-US"/>
        </w:rPr>
        <w:t xml:space="preserve"> систематизация.</w:t>
      </w:r>
    </w:p>
    <w:p w:rsidR="00384B8A" w:rsidRPr="00D96C36" w:rsidRDefault="00384B8A" w:rsidP="00F638B9">
      <w:pPr>
        <w:ind w:firstLine="567"/>
        <w:jc w:val="both"/>
        <w:rPr>
          <w:noProof/>
          <w:lang w:val="kk-KZ"/>
        </w:rPr>
      </w:pPr>
      <w:r w:rsidRPr="00D96C36">
        <w:rPr>
          <w:i/>
        </w:rPr>
        <w:t>Цель работы</w:t>
      </w:r>
      <w:r w:rsidRPr="00D96C36">
        <w:rPr>
          <w:i/>
          <w:lang w:val="kk-KZ"/>
        </w:rPr>
        <w:t>.</w:t>
      </w:r>
      <w:r w:rsidRPr="00D96C36">
        <w:rPr>
          <w:noProof/>
          <w:lang w:val="kk-KZ"/>
        </w:rPr>
        <w:t xml:space="preserve"> </w:t>
      </w:r>
      <w:r w:rsidRPr="00D96C36">
        <w:rPr>
          <w:noProof/>
        </w:rPr>
        <w:t xml:space="preserve">Систематизация, </w:t>
      </w:r>
      <w:r w:rsidRPr="00D96C36">
        <w:rPr>
          <w:noProof/>
          <w:lang w:val="kk-KZ"/>
        </w:rPr>
        <w:t>унификаци</w:t>
      </w:r>
      <w:r w:rsidRPr="00D96C36">
        <w:rPr>
          <w:noProof/>
        </w:rPr>
        <w:t>я</w:t>
      </w:r>
      <w:r w:rsidRPr="00D96C36">
        <w:rPr>
          <w:noProof/>
          <w:lang w:val="kk-KZ"/>
        </w:rPr>
        <w:t xml:space="preserve"> </w:t>
      </w:r>
      <w:r w:rsidRPr="00D96C36">
        <w:rPr>
          <w:noProof/>
        </w:rPr>
        <w:t xml:space="preserve">и лексикографирование специальных </w:t>
      </w:r>
      <w:r w:rsidRPr="00D96C36">
        <w:rPr>
          <w:noProof/>
          <w:lang w:val="kk-KZ"/>
        </w:rPr>
        <w:t>новых лексических единиц</w:t>
      </w:r>
      <w:r w:rsidRPr="00D96C36">
        <w:rPr>
          <w:noProof/>
        </w:rPr>
        <w:t xml:space="preserve"> в текстах </w:t>
      </w:r>
      <w:r w:rsidRPr="00D96C36">
        <w:rPr>
          <w:noProof/>
          <w:lang w:val="kk-KZ"/>
        </w:rPr>
        <w:t xml:space="preserve"> научно-технической литературы и учебников, в</w:t>
      </w:r>
      <w:r w:rsidRPr="00D96C36">
        <w:rPr>
          <w:noProof/>
        </w:rPr>
        <w:t xml:space="preserve"> новых трудах по</w:t>
      </w:r>
      <w:r w:rsidRPr="00D96C36">
        <w:rPr>
          <w:noProof/>
          <w:lang w:val="kk-KZ"/>
        </w:rPr>
        <w:t xml:space="preserve"> казахск</w:t>
      </w:r>
      <w:r w:rsidRPr="00D96C36">
        <w:rPr>
          <w:noProof/>
        </w:rPr>
        <w:t xml:space="preserve">ой </w:t>
      </w:r>
      <w:r w:rsidRPr="00D96C36">
        <w:rPr>
          <w:noProof/>
          <w:lang w:val="kk-KZ"/>
        </w:rPr>
        <w:t xml:space="preserve"> лексикографи</w:t>
      </w:r>
      <w:r w:rsidRPr="00D96C36">
        <w:rPr>
          <w:noProof/>
        </w:rPr>
        <w:t>и.</w:t>
      </w:r>
      <w:r w:rsidRPr="00D96C36">
        <w:rPr>
          <w:noProof/>
          <w:lang w:val="kk-KZ"/>
        </w:rPr>
        <w:t xml:space="preserve"> </w:t>
      </w:r>
    </w:p>
    <w:p w:rsidR="004A570A" w:rsidRPr="00D96C36" w:rsidRDefault="004A570A" w:rsidP="00F638B9">
      <w:pPr>
        <w:widowControl w:val="0"/>
        <w:ind w:firstLine="567"/>
        <w:jc w:val="both"/>
        <w:rPr>
          <w:noProof/>
          <w:lang w:val="kk-KZ"/>
        </w:rPr>
      </w:pPr>
      <w:r w:rsidRPr="00D96C36">
        <w:rPr>
          <w:i/>
          <w:color w:val="000000"/>
        </w:rPr>
        <w:t>Метод или методология проведения работы.</w:t>
      </w:r>
      <w:r w:rsidRPr="00D96C36">
        <w:rPr>
          <w:noProof/>
          <w:lang w:val="kk-KZ"/>
        </w:rPr>
        <w:t xml:space="preserve"> В ходе исследования использованы методы описания, сравнения,  компонентного и концептуального анализа и разъяснения, систематизаци</w:t>
      </w:r>
      <w:r w:rsidR="00125954">
        <w:rPr>
          <w:noProof/>
          <w:lang w:val="kk-KZ"/>
        </w:rPr>
        <w:t>я</w:t>
      </w:r>
      <w:r w:rsidRPr="00D96C36">
        <w:rPr>
          <w:noProof/>
        </w:rPr>
        <w:t>,</w:t>
      </w:r>
      <w:r w:rsidRPr="00D96C36">
        <w:rPr>
          <w:noProof/>
          <w:lang w:val="kk-KZ"/>
        </w:rPr>
        <w:t xml:space="preserve"> сбор </w:t>
      </w:r>
      <w:r w:rsidRPr="00D96C36">
        <w:rPr>
          <w:noProof/>
        </w:rPr>
        <w:t xml:space="preserve">новых слов, классификация, </w:t>
      </w:r>
      <w:r w:rsidRPr="00D96C36">
        <w:rPr>
          <w:noProof/>
          <w:lang w:val="kk-KZ"/>
        </w:rPr>
        <w:t xml:space="preserve">унификации </w:t>
      </w:r>
      <w:r w:rsidRPr="00D96C36">
        <w:rPr>
          <w:noProof/>
        </w:rPr>
        <w:t xml:space="preserve">словарных </w:t>
      </w:r>
      <w:r w:rsidRPr="00D96C36">
        <w:rPr>
          <w:noProof/>
          <w:lang w:val="kk-KZ"/>
        </w:rPr>
        <w:t xml:space="preserve">статей и дефиниций и т.д.  </w:t>
      </w:r>
    </w:p>
    <w:p w:rsidR="009B22F1" w:rsidRDefault="004A570A" w:rsidP="00F638B9">
      <w:pPr>
        <w:widowControl w:val="0"/>
        <w:ind w:firstLine="567"/>
        <w:jc w:val="both"/>
        <w:rPr>
          <w:i/>
          <w:color w:val="000000"/>
        </w:rPr>
      </w:pPr>
      <w:r w:rsidRPr="00D96C36">
        <w:rPr>
          <w:i/>
          <w:color w:val="000000"/>
        </w:rPr>
        <w:t>Результаты работы и их новизна</w:t>
      </w:r>
    </w:p>
    <w:p w:rsidR="0016372E" w:rsidRDefault="004A570A" w:rsidP="00F638B9">
      <w:pPr>
        <w:widowControl w:val="0"/>
        <w:ind w:firstLine="567"/>
        <w:jc w:val="both"/>
        <w:rPr>
          <w:rFonts w:eastAsia="Calibri"/>
          <w:bCs/>
          <w:lang w:val="kk-KZ" w:eastAsia="en-US"/>
        </w:rPr>
      </w:pPr>
      <w:r w:rsidRPr="00D96C36">
        <w:rPr>
          <w:noProof/>
          <w:lang w:val="kk-KZ" w:bidi="en-US"/>
        </w:rPr>
        <w:t xml:space="preserve">На основе отбора и анализа </w:t>
      </w:r>
      <w:r w:rsidRPr="00D96C36">
        <w:rPr>
          <w:rFonts w:eastAsia="Calibri"/>
          <w:bCs/>
          <w:lang w:eastAsia="en-US"/>
        </w:rPr>
        <w:t xml:space="preserve">мировой и отечественной научной литературы </w:t>
      </w:r>
      <w:r w:rsidRPr="00D96C36">
        <w:rPr>
          <w:rFonts w:eastAsia="Calibri"/>
          <w:bCs/>
          <w:lang w:val="kk-KZ" w:eastAsia="en-US"/>
        </w:rPr>
        <w:t>по</w:t>
      </w:r>
      <w:r w:rsidRPr="00D96C36">
        <w:rPr>
          <w:rFonts w:eastAsia="Calibri"/>
          <w:bCs/>
          <w:lang w:eastAsia="en-US"/>
        </w:rPr>
        <w:t xml:space="preserve"> лексикологии, лексикографии, неологии, терминологии, </w:t>
      </w:r>
      <w:r w:rsidRPr="00D96C36">
        <w:rPr>
          <w:rFonts w:eastAsia="Calibri"/>
          <w:lang w:eastAsia="en-US"/>
        </w:rPr>
        <w:t>терминографии</w:t>
      </w:r>
      <w:r w:rsidRPr="00D96C36">
        <w:rPr>
          <w:rFonts w:eastAsia="Calibri"/>
          <w:lang w:val="kk-KZ" w:eastAsia="en-US"/>
        </w:rPr>
        <w:t xml:space="preserve"> определены</w:t>
      </w:r>
      <w:r w:rsidRPr="00D96C36">
        <w:rPr>
          <w:rFonts w:eastAsia="Calibri"/>
          <w:bCs/>
          <w:lang w:eastAsia="en-US"/>
        </w:rPr>
        <w:t xml:space="preserve"> научно-теоретически</w:t>
      </w:r>
      <w:r w:rsidRPr="00D96C36">
        <w:rPr>
          <w:rFonts w:eastAsia="Calibri"/>
          <w:bCs/>
          <w:lang w:val="kk-KZ" w:eastAsia="en-US"/>
        </w:rPr>
        <w:t>е</w:t>
      </w:r>
      <w:r w:rsidRPr="00D96C36">
        <w:rPr>
          <w:rFonts w:eastAsia="Calibri"/>
          <w:bCs/>
          <w:lang w:eastAsia="en-US"/>
        </w:rPr>
        <w:t xml:space="preserve"> основ</w:t>
      </w:r>
      <w:r w:rsidRPr="00D96C36">
        <w:rPr>
          <w:rFonts w:eastAsia="Calibri"/>
          <w:bCs/>
          <w:lang w:val="kk-KZ" w:eastAsia="en-US"/>
        </w:rPr>
        <w:t>ы</w:t>
      </w:r>
      <w:r w:rsidRPr="00D96C36">
        <w:rPr>
          <w:rFonts w:eastAsia="Calibri"/>
          <w:bCs/>
          <w:lang w:eastAsia="en-US"/>
        </w:rPr>
        <w:t xml:space="preserve"> и типологически</w:t>
      </w:r>
      <w:r w:rsidRPr="00D96C36">
        <w:rPr>
          <w:rFonts w:eastAsia="Calibri"/>
          <w:bCs/>
          <w:lang w:val="kk-KZ" w:eastAsia="en-US"/>
        </w:rPr>
        <w:t>е</w:t>
      </w:r>
      <w:r w:rsidRPr="00D96C36">
        <w:rPr>
          <w:rFonts w:eastAsia="Calibri"/>
          <w:bCs/>
          <w:lang w:eastAsia="en-US"/>
        </w:rPr>
        <w:t xml:space="preserve"> особенност</w:t>
      </w:r>
      <w:r w:rsidRPr="00D96C36">
        <w:rPr>
          <w:rFonts w:eastAsia="Calibri"/>
          <w:bCs/>
          <w:lang w:val="kk-KZ" w:eastAsia="en-US"/>
        </w:rPr>
        <w:t>и</w:t>
      </w:r>
      <w:r w:rsidRPr="00D96C36">
        <w:rPr>
          <w:rFonts w:eastAsia="Calibri"/>
          <w:bCs/>
          <w:lang w:eastAsia="en-US"/>
        </w:rPr>
        <w:t xml:space="preserve"> лексикографии.</w:t>
      </w:r>
      <w:r w:rsidRPr="00D96C36">
        <w:rPr>
          <w:rFonts w:eastAsia="Calibri"/>
          <w:bCs/>
          <w:lang w:val="kk-KZ" w:eastAsia="en-US"/>
        </w:rPr>
        <w:t xml:space="preserve"> </w:t>
      </w:r>
    </w:p>
    <w:p w:rsidR="0016372E" w:rsidRDefault="00125954" w:rsidP="00F638B9">
      <w:pPr>
        <w:widowControl w:val="0"/>
        <w:ind w:firstLine="567"/>
        <w:jc w:val="both"/>
        <w:rPr>
          <w:color w:val="00B050"/>
        </w:rPr>
      </w:pPr>
      <w:r w:rsidRPr="00D96C36">
        <w:rPr>
          <w:color w:val="00B050"/>
          <w:lang w:val="kk-KZ"/>
        </w:rPr>
        <w:t xml:space="preserve">Изучена </w:t>
      </w:r>
      <w:r w:rsidR="00D96C36" w:rsidRPr="00D96C36">
        <w:rPr>
          <w:color w:val="00B050"/>
        </w:rPr>
        <w:t>состав и структур</w:t>
      </w:r>
      <w:r w:rsidR="00D96C36" w:rsidRPr="00D96C36">
        <w:rPr>
          <w:color w:val="00B050"/>
          <w:lang w:val="kk-KZ"/>
        </w:rPr>
        <w:t>а</w:t>
      </w:r>
      <w:r w:rsidR="00D96C36" w:rsidRPr="00D96C36">
        <w:rPr>
          <w:color w:val="00B050"/>
        </w:rPr>
        <w:t xml:space="preserve"> </w:t>
      </w:r>
      <w:r w:rsidR="00E5679E">
        <w:rPr>
          <w:color w:val="00B050"/>
          <w:lang w:val="kk-KZ"/>
        </w:rPr>
        <w:t xml:space="preserve">15 словарей, в частности </w:t>
      </w:r>
      <w:r w:rsidR="008F599F">
        <w:rPr>
          <w:color w:val="00B050"/>
          <w:lang w:val="kk-KZ"/>
        </w:rPr>
        <w:t xml:space="preserve">4-х однотомного и пятнадцатитомного толковых, региональных </w:t>
      </w:r>
      <w:r w:rsidR="00D96C36" w:rsidRPr="00D96C36">
        <w:rPr>
          <w:color w:val="00B050"/>
        </w:rPr>
        <w:t>словарей</w:t>
      </w:r>
      <w:r w:rsidR="008F599F">
        <w:rPr>
          <w:color w:val="00B050"/>
          <w:lang w:val="kk-KZ"/>
        </w:rPr>
        <w:t xml:space="preserve"> и 1</w:t>
      </w:r>
      <w:r w:rsidR="00E5679E">
        <w:rPr>
          <w:color w:val="00B050"/>
          <w:lang w:val="kk-KZ"/>
        </w:rPr>
        <w:t>1</w:t>
      </w:r>
      <w:r w:rsidR="008F599F">
        <w:rPr>
          <w:color w:val="00B050"/>
          <w:lang w:val="kk-KZ"/>
        </w:rPr>
        <w:t xml:space="preserve">-ти </w:t>
      </w:r>
      <w:r>
        <w:rPr>
          <w:color w:val="00B050"/>
          <w:lang w:val="kk-KZ"/>
        </w:rPr>
        <w:t>толковых терминологических,</w:t>
      </w:r>
      <w:r w:rsidRPr="00D96C36">
        <w:rPr>
          <w:color w:val="00B050"/>
          <w:lang w:val="kk-KZ"/>
        </w:rPr>
        <w:t xml:space="preserve"> </w:t>
      </w:r>
      <w:r w:rsidR="00D96C36" w:rsidRPr="00D96C36">
        <w:rPr>
          <w:color w:val="00B050"/>
          <w:lang w:val="kk-KZ"/>
        </w:rPr>
        <w:t>русско-казахск</w:t>
      </w:r>
      <w:r>
        <w:rPr>
          <w:color w:val="00B050"/>
          <w:lang w:val="kk-KZ"/>
        </w:rPr>
        <w:t>ого</w:t>
      </w:r>
      <w:r w:rsidR="00D96C36" w:rsidRPr="00D96C36">
        <w:rPr>
          <w:color w:val="00B050"/>
          <w:lang w:val="kk-KZ"/>
        </w:rPr>
        <w:t>, казахско-русск</w:t>
      </w:r>
      <w:r>
        <w:rPr>
          <w:color w:val="00B050"/>
          <w:lang w:val="kk-KZ"/>
        </w:rPr>
        <w:t>ого</w:t>
      </w:r>
      <w:r w:rsidR="00D96C36" w:rsidRPr="00D96C36">
        <w:rPr>
          <w:color w:val="00B050"/>
          <w:lang w:val="kk-KZ"/>
        </w:rPr>
        <w:t xml:space="preserve"> терминологически</w:t>
      </w:r>
      <w:r>
        <w:rPr>
          <w:color w:val="00B050"/>
          <w:lang w:val="kk-KZ"/>
        </w:rPr>
        <w:t>х словарей</w:t>
      </w:r>
      <w:r w:rsidR="00D96C36" w:rsidRPr="00D96C36">
        <w:rPr>
          <w:color w:val="00B050"/>
        </w:rPr>
        <w:t>, вышедших в свет за последние двадцать пять лет</w:t>
      </w:r>
      <w:r w:rsidR="00D96C36" w:rsidRPr="00D96C36">
        <w:rPr>
          <w:color w:val="00B050"/>
          <w:lang w:val="kk-KZ"/>
        </w:rPr>
        <w:t xml:space="preserve"> по геологии, геодезии, географии.</w:t>
      </w:r>
      <w:r w:rsidR="00D96C36" w:rsidRPr="00D96C36">
        <w:rPr>
          <w:color w:val="00B050"/>
        </w:rPr>
        <w:t xml:space="preserve"> </w:t>
      </w:r>
      <w:r w:rsidR="00D96C36" w:rsidRPr="00D96C36">
        <w:rPr>
          <w:color w:val="00B050"/>
          <w:lang w:val="kk-KZ"/>
        </w:rPr>
        <w:t xml:space="preserve">Рассмотрены </w:t>
      </w:r>
      <w:r w:rsidR="00D96C36" w:rsidRPr="00D96C36">
        <w:rPr>
          <w:color w:val="00B050"/>
        </w:rPr>
        <w:t>процесс лексикографирования</w:t>
      </w:r>
      <w:r w:rsidR="00D96C36" w:rsidRPr="00D96C36">
        <w:rPr>
          <w:color w:val="00B050"/>
          <w:lang w:val="kk-KZ"/>
        </w:rPr>
        <w:t>,</w:t>
      </w:r>
      <w:r w:rsidR="00D96C36" w:rsidRPr="00D96C36">
        <w:rPr>
          <w:color w:val="00B050"/>
        </w:rPr>
        <w:t xml:space="preserve"> характеристик</w:t>
      </w:r>
      <w:r w:rsidR="00D96C36" w:rsidRPr="00D96C36">
        <w:rPr>
          <w:color w:val="00B050"/>
          <w:lang w:val="kk-KZ"/>
        </w:rPr>
        <w:t>а</w:t>
      </w:r>
      <w:r w:rsidR="00D96C36" w:rsidRPr="00D96C36">
        <w:rPr>
          <w:color w:val="00B050"/>
        </w:rPr>
        <w:t xml:space="preserve"> новых лексических единиц в </w:t>
      </w:r>
      <w:r w:rsidR="00FC46F3">
        <w:rPr>
          <w:color w:val="00B050"/>
          <w:lang w:val="kk-KZ"/>
        </w:rPr>
        <w:t xml:space="preserve">вышеназванных </w:t>
      </w:r>
      <w:r w:rsidR="00D96C36" w:rsidRPr="00D96C36">
        <w:rPr>
          <w:color w:val="00B050"/>
        </w:rPr>
        <w:t xml:space="preserve">словарях, </w:t>
      </w:r>
      <w:r w:rsidR="00D96C36" w:rsidRPr="00D96C36">
        <w:rPr>
          <w:color w:val="00B050"/>
          <w:lang w:val="kk-KZ"/>
        </w:rPr>
        <w:t>в</w:t>
      </w:r>
      <w:r w:rsidR="00D96C36" w:rsidRPr="00D96C36">
        <w:rPr>
          <w:color w:val="00B050"/>
        </w:rPr>
        <w:t>ыяв</w:t>
      </w:r>
      <w:r w:rsidR="00D96C36" w:rsidRPr="00D96C36">
        <w:rPr>
          <w:color w:val="00B050"/>
          <w:lang w:val="kk-KZ"/>
        </w:rPr>
        <w:t xml:space="preserve">лены </w:t>
      </w:r>
      <w:r w:rsidR="00D96C36" w:rsidRPr="00D96C36">
        <w:rPr>
          <w:color w:val="00B050"/>
        </w:rPr>
        <w:t>их особенности</w:t>
      </w:r>
      <w:r w:rsidR="00D96C36" w:rsidRPr="00D96C36">
        <w:rPr>
          <w:color w:val="00B050"/>
          <w:lang w:val="kk-KZ"/>
        </w:rPr>
        <w:t>.</w:t>
      </w:r>
      <w:r w:rsidR="00D96C36" w:rsidRPr="00D96C36">
        <w:rPr>
          <w:color w:val="00B050"/>
        </w:rPr>
        <w:t xml:space="preserve"> </w:t>
      </w:r>
    </w:p>
    <w:p w:rsidR="00D96C36" w:rsidRPr="00D96C36" w:rsidRDefault="00D96C36" w:rsidP="00F638B9">
      <w:pPr>
        <w:widowControl w:val="0"/>
        <w:ind w:firstLine="567"/>
        <w:jc w:val="both"/>
        <w:rPr>
          <w:color w:val="00B050"/>
          <w:lang w:val="kk-KZ"/>
        </w:rPr>
      </w:pPr>
      <w:r w:rsidRPr="00D96C36">
        <w:rPr>
          <w:color w:val="00B050"/>
          <w:lang w:val="kk-KZ"/>
        </w:rPr>
        <w:t xml:space="preserve">Прозведен сбор </w:t>
      </w:r>
      <w:r w:rsidR="001E515C">
        <w:rPr>
          <w:color w:val="00B050"/>
          <w:lang w:val="kk-KZ"/>
        </w:rPr>
        <w:t>около</w:t>
      </w:r>
      <w:r w:rsidR="008F599F">
        <w:rPr>
          <w:color w:val="00B050"/>
          <w:lang w:val="kk-KZ"/>
        </w:rPr>
        <w:t xml:space="preserve"> 50-ти </w:t>
      </w:r>
      <w:r w:rsidRPr="00D96C36">
        <w:rPr>
          <w:color w:val="00B050"/>
        </w:rPr>
        <w:t>новы</w:t>
      </w:r>
      <w:r w:rsidRPr="00D96C36">
        <w:rPr>
          <w:color w:val="00B050"/>
          <w:lang w:val="kk-KZ"/>
        </w:rPr>
        <w:t>х</w:t>
      </w:r>
      <w:r w:rsidRPr="00D96C36">
        <w:rPr>
          <w:color w:val="00B050"/>
        </w:rPr>
        <w:t xml:space="preserve"> </w:t>
      </w:r>
      <w:r w:rsidR="0016372E">
        <w:rPr>
          <w:color w:val="00B050"/>
          <w:lang w:val="kk-KZ"/>
        </w:rPr>
        <w:t>лексических едениц (</w:t>
      </w:r>
      <w:r w:rsidRPr="00D96C36">
        <w:rPr>
          <w:color w:val="00B050"/>
        </w:rPr>
        <w:t>термин</w:t>
      </w:r>
      <w:r w:rsidR="0016372E">
        <w:rPr>
          <w:color w:val="00B050"/>
          <w:lang w:val="kk-KZ"/>
        </w:rPr>
        <w:t xml:space="preserve">ы, </w:t>
      </w:r>
      <w:r w:rsidRPr="00D96C36">
        <w:rPr>
          <w:color w:val="00B050"/>
        </w:rPr>
        <w:t>терминологически</w:t>
      </w:r>
      <w:r w:rsidR="00E5679E">
        <w:rPr>
          <w:color w:val="00B050"/>
          <w:lang w:val="kk-KZ"/>
        </w:rPr>
        <w:t>е</w:t>
      </w:r>
      <w:r w:rsidRPr="00D96C36">
        <w:rPr>
          <w:color w:val="00B050"/>
        </w:rPr>
        <w:t xml:space="preserve"> элемент</w:t>
      </w:r>
      <w:r w:rsidR="00E5679E">
        <w:rPr>
          <w:color w:val="00B050"/>
          <w:lang w:val="kk-KZ"/>
        </w:rPr>
        <w:t>ы</w:t>
      </w:r>
      <w:r w:rsidR="0016372E">
        <w:rPr>
          <w:color w:val="00B050"/>
          <w:lang w:val="kk-KZ"/>
        </w:rPr>
        <w:t xml:space="preserve">, </w:t>
      </w:r>
      <w:r w:rsidR="00D524E9">
        <w:rPr>
          <w:color w:val="00B050"/>
          <w:lang w:val="kk-KZ"/>
        </w:rPr>
        <w:t xml:space="preserve">дублетные </w:t>
      </w:r>
      <w:r w:rsidRPr="00D96C36">
        <w:rPr>
          <w:color w:val="00B050"/>
          <w:lang w:val="kk-KZ"/>
        </w:rPr>
        <w:t>вариант</w:t>
      </w:r>
      <w:r w:rsidR="0016372E">
        <w:rPr>
          <w:color w:val="00B050"/>
          <w:lang w:val="kk-KZ"/>
        </w:rPr>
        <w:t>ы</w:t>
      </w:r>
      <w:r w:rsidRPr="00D96C36">
        <w:rPr>
          <w:color w:val="00B050"/>
        </w:rPr>
        <w:t xml:space="preserve">, </w:t>
      </w:r>
      <w:r w:rsidR="0016372E">
        <w:rPr>
          <w:color w:val="00B050"/>
          <w:lang w:val="kk-KZ"/>
        </w:rPr>
        <w:t xml:space="preserve">употреблении, </w:t>
      </w:r>
      <w:r w:rsidR="00D524E9">
        <w:rPr>
          <w:color w:val="00B050"/>
          <w:lang w:val="kk-KZ"/>
        </w:rPr>
        <w:t xml:space="preserve">профессиональные слова </w:t>
      </w:r>
      <w:r w:rsidRPr="00D96C36">
        <w:rPr>
          <w:color w:val="00B050"/>
        </w:rPr>
        <w:t>вош</w:t>
      </w:r>
      <w:r w:rsidRPr="00D96C36">
        <w:rPr>
          <w:color w:val="00B050"/>
          <w:lang w:val="kk-KZ"/>
        </w:rPr>
        <w:t xml:space="preserve">едшие </w:t>
      </w:r>
      <w:r w:rsidRPr="00D96C36">
        <w:rPr>
          <w:color w:val="00B050"/>
        </w:rPr>
        <w:t>в содержание словарей</w:t>
      </w:r>
      <w:r w:rsidRPr="00D96C36">
        <w:rPr>
          <w:color w:val="00B050"/>
          <w:lang w:val="kk-KZ"/>
        </w:rPr>
        <w:t xml:space="preserve"> </w:t>
      </w:r>
      <w:r w:rsidRPr="00D96C36">
        <w:rPr>
          <w:color w:val="00B050"/>
        </w:rPr>
        <w:t>и использ</w:t>
      </w:r>
      <w:r w:rsidRPr="00D96C36">
        <w:rPr>
          <w:color w:val="00B050"/>
          <w:lang w:val="kk-KZ"/>
        </w:rPr>
        <w:t xml:space="preserve">уемые </w:t>
      </w:r>
      <w:r w:rsidRPr="00D96C36">
        <w:rPr>
          <w:color w:val="00B050"/>
        </w:rPr>
        <w:t>в научной литературе и учебниках</w:t>
      </w:r>
      <w:r w:rsidRPr="00D96C36">
        <w:rPr>
          <w:color w:val="00B050"/>
          <w:lang w:val="kk-KZ"/>
        </w:rPr>
        <w:t>,</w:t>
      </w:r>
      <w:r w:rsidRPr="00D96C36">
        <w:rPr>
          <w:color w:val="00B050"/>
        </w:rPr>
        <w:t xml:space="preserve"> </w:t>
      </w:r>
      <w:r w:rsidR="00464876">
        <w:rPr>
          <w:color w:val="00B050"/>
          <w:lang w:val="kk-KZ"/>
        </w:rPr>
        <w:t xml:space="preserve">по способу образования </w:t>
      </w:r>
      <w:r w:rsidRPr="00D96C36">
        <w:rPr>
          <w:color w:val="00B050"/>
          <w:lang w:val="kk-KZ"/>
        </w:rPr>
        <w:t>о</w:t>
      </w:r>
      <w:r w:rsidRPr="00D96C36">
        <w:rPr>
          <w:color w:val="00B050"/>
        </w:rPr>
        <w:t>предел</w:t>
      </w:r>
      <w:r w:rsidRPr="00D96C36">
        <w:rPr>
          <w:color w:val="00B050"/>
          <w:lang w:val="kk-KZ"/>
        </w:rPr>
        <w:t>ены</w:t>
      </w:r>
      <w:r w:rsidRPr="00D96C36">
        <w:rPr>
          <w:color w:val="00B050"/>
        </w:rPr>
        <w:t xml:space="preserve"> </w:t>
      </w:r>
      <w:r w:rsidRPr="00D96C36">
        <w:rPr>
          <w:color w:val="00B050"/>
          <w:lang w:val="kk-KZ"/>
        </w:rPr>
        <w:t xml:space="preserve">их типы. </w:t>
      </w:r>
    </w:p>
    <w:p w:rsidR="005B2F41" w:rsidRPr="00D96C36" w:rsidRDefault="005B2F41" w:rsidP="005B2F41">
      <w:pPr>
        <w:widowControl w:val="0"/>
        <w:ind w:firstLine="567"/>
        <w:jc w:val="both"/>
        <w:rPr>
          <w:rFonts w:eastAsia="Calibri"/>
          <w:bCs/>
          <w:lang w:val="kk-KZ" w:eastAsia="en-US"/>
        </w:rPr>
      </w:pPr>
      <w:r w:rsidRPr="00D96C36">
        <w:rPr>
          <w:color w:val="000000"/>
          <w:lang w:val="kk-KZ"/>
        </w:rPr>
        <w:t xml:space="preserve">1. </w:t>
      </w:r>
      <w:r w:rsidR="00384B8A" w:rsidRPr="00D96C36">
        <w:rPr>
          <w:rFonts w:eastAsia="Calibri"/>
          <w:bCs/>
          <w:lang w:val="kk-KZ" w:eastAsia="en-US"/>
        </w:rPr>
        <w:t xml:space="preserve">Произведен отбор </w:t>
      </w:r>
      <w:r w:rsidR="00384B8A" w:rsidRPr="00D96C36">
        <w:rPr>
          <w:rFonts w:eastAsia="Calibri"/>
          <w:bCs/>
          <w:lang w:eastAsia="en-US"/>
        </w:rPr>
        <w:t xml:space="preserve">мировой и отечественной научной литературы в разделах языкознания - лексикологии, лексикографии, неологии, терминологии, </w:t>
      </w:r>
      <w:r w:rsidR="00384B8A" w:rsidRPr="00D96C36">
        <w:rPr>
          <w:rFonts w:eastAsia="Calibri"/>
          <w:lang w:eastAsia="en-US"/>
        </w:rPr>
        <w:t>терминографии</w:t>
      </w:r>
      <w:r w:rsidR="00384B8A" w:rsidRPr="00D96C36">
        <w:rPr>
          <w:rFonts w:eastAsia="Calibri"/>
          <w:bCs/>
          <w:lang w:eastAsia="en-US"/>
        </w:rPr>
        <w:t>; определен</w:t>
      </w:r>
      <w:r w:rsidR="00384B8A" w:rsidRPr="00D96C36">
        <w:rPr>
          <w:rFonts w:eastAsia="Calibri"/>
          <w:bCs/>
          <w:lang w:val="kk-KZ" w:eastAsia="en-US"/>
        </w:rPr>
        <w:t>ы</w:t>
      </w:r>
      <w:r w:rsidR="00384B8A" w:rsidRPr="00D96C36">
        <w:rPr>
          <w:rFonts w:eastAsia="Calibri"/>
          <w:bCs/>
          <w:lang w:eastAsia="en-US"/>
        </w:rPr>
        <w:t xml:space="preserve"> научно-теоретически</w:t>
      </w:r>
      <w:r w:rsidR="00384B8A" w:rsidRPr="00D96C36">
        <w:rPr>
          <w:rFonts w:eastAsia="Calibri"/>
          <w:bCs/>
          <w:lang w:val="kk-KZ" w:eastAsia="en-US"/>
        </w:rPr>
        <w:t>е</w:t>
      </w:r>
      <w:r w:rsidR="00384B8A" w:rsidRPr="00D96C36">
        <w:rPr>
          <w:rFonts w:eastAsia="Calibri"/>
          <w:bCs/>
          <w:lang w:eastAsia="en-US"/>
        </w:rPr>
        <w:t xml:space="preserve"> основ</w:t>
      </w:r>
      <w:r w:rsidR="00384B8A" w:rsidRPr="00D96C36">
        <w:rPr>
          <w:rFonts w:eastAsia="Calibri"/>
          <w:bCs/>
          <w:lang w:val="kk-KZ" w:eastAsia="en-US"/>
        </w:rPr>
        <w:t>ы</w:t>
      </w:r>
      <w:r w:rsidR="00384B8A" w:rsidRPr="00D96C36">
        <w:rPr>
          <w:rFonts w:eastAsia="Calibri"/>
          <w:bCs/>
          <w:lang w:eastAsia="en-US"/>
        </w:rPr>
        <w:t xml:space="preserve"> и типологически</w:t>
      </w:r>
      <w:r w:rsidR="00384B8A" w:rsidRPr="00D96C36">
        <w:rPr>
          <w:rFonts w:eastAsia="Calibri"/>
          <w:bCs/>
          <w:lang w:val="kk-KZ" w:eastAsia="en-US"/>
        </w:rPr>
        <w:t>е</w:t>
      </w:r>
      <w:r w:rsidR="00384B8A" w:rsidRPr="00D96C36">
        <w:rPr>
          <w:rFonts w:eastAsia="Calibri"/>
          <w:bCs/>
          <w:lang w:eastAsia="en-US"/>
        </w:rPr>
        <w:t xml:space="preserve"> особенност</w:t>
      </w:r>
      <w:r w:rsidR="00384B8A" w:rsidRPr="00D96C36">
        <w:rPr>
          <w:rFonts w:eastAsia="Calibri"/>
          <w:bCs/>
          <w:lang w:val="kk-KZ" w:eastAsia="en-US"/>
        </w:rPr>
        <w:t>и</w:t>
      </w:r>
      <w:r w:rsidR="00384B8A" w:rsidRPr="00D96C36">
        <w:rPr>
          <w:rFonts w:eastAsia="Calibri"/>
          <w:bCs/>
          <w:lang w:eastAsia="en-US"/>
        </w:rPr>
        <w:t xml:space="preserve"> лексикографии.</w:t>
      </w:r>
    </w:p>
    <w:p w:rsidR="005B2F41" w:rsidRPr="00D96C36" w:rsidRDefault="005B2F41" w:rsidP="005B2F41">
      <w:pPr>
        <w:widowControl w:val="0"/>
        <w:ind w:firstLine="567"/>
        <w:jc w:val="both"/>
        <w:rPr>
          <w:rFonts w:eastAsia="Calibri"/>
          <w:bCs/>
          <w:lang w:val="kk-KZ"/>
        </w:rPr>
      </w:pPr>
      <w:r w:rsidRPr="00D96C36">
        <w:rPr>
          <w:rFonts w:eastAsia="Calibri"/>
          <w:bCs/>
          <w:lang w:val="kk-KZ" w:eastAsia="en-US"/>
        </w:rPr>
        <w:t xml:space="preserve">2. </w:t>
      </w:r>
      <w:r w:rsidR="00384B8A" w:rsidRPr="00D96C36">
        <w:rPr>
          <w:rFonts w:eastAsia="Calibri"/>
          <w:bCs/>
          <w:lang w:val="kk-KZ" w:eastAsia="en-US"/>
        </w:rPr>
        <w:t>О</w:t>
      </w:r>
      <w:r w:rsidR="00384B8A" w:rsidRPr="00D96C36">
        <w:rPr>
          <w:rFonts w:eastAsia="Calibri"/>
          <w:bCs/>
          <w:lang w:eastAsia="en-US"/>
        </w:rPr>
        <w:t>смыслен опыт составления словарей новых слов в истории мировой</w:t>
      </w:r>
      <w:r w:rsidRPr="00D96C36">
        <w:rPr>
          <w:rFonts w:eastAsia="Calibri"/>
          <w:bCs/>
          <w:lang w:val="kk-KZ" w:eastAsia="en-US"/>
        </w:rPr>
        <w:t xml:space="preserve"> </w:t>
      </w:r>
      <w:r w:rsidR="00384B8A" w:rsidRPr="00D96C36">
        <w:rPr>
          <w:rFonts w:eastAsia="Calibri"/>
          <w:bCs/>
        </w:rPr>
        <w:t>лексикографии; рассмотре</w:t>
      </w:r>
      <w:r w:rsidR="00384B8A" w:rsidRPr="00D96C36">
        <w:rPr>
          <w:rFonts w:eastAsia="Calibri"/>
          <w:bCs/>
          <w:lang w:val="kk-KZ"/>
        </w:rPr>
        <w:t>ны</w:t>
      </w:r>
      <w:r w:rsidR="00384B8A" w:rsidRPr="00D96C36">
        <w:rPr>
          <w:rFonts w:eastAsia="Calibri"/>
          <w:bCs/>
        </w:rPr>
        <w:t xml:space="preserve"> подходящие пути использования новизны и полученных научных результатов проведенного в данной области исследования.</w:t>
      </w:r>
      <w:r w:rsidR="00384B8A" w:rsidRPr="00D96C36">
        <w:rPr>
          <w:rFonts w:eastAsia="Calibri"/>
          <w:bCs/>
          <w:lang w:val="kk-KZ"/>
        </w:rPr>
        <w:t xml:space="preserve"> </w:t>
      </w:r>
    </w:p>
    <w:p w:rsidR="005B2F41" w:rsidRPr="00D96C36" w:rsidRDefault="005B2F41" w:rsidP="005B2F41">
      <w:pPr>
        <w:widowControl w:val="0"/>
        <w:ind w:firstLine="567"/>
        <w:jc w:val="both"/>
        <w:rPr>
          <w:rFonts w:eastAsia="Calibri"/>
          <w:lang w:val="kk-KZ" w:eastAsia="ar-SA"/>
        </w:rPr>
      </w:pPr>
      <w:r w:rsidRPr="00D96C36">
        <w:rPr>
          <w:rFonts w:eastAsia="Calibri"/>
          <w:bCs/>
          <w:lang w:val="kk-KZ"/>
        </w:rPr>
        <w:t xml:space="preserve">3. </w:t>
      </w:r>
      <w:r w:rsidR="00384B8A" w:rsidRPr="00D96C36">
        <w:rPr>
          <w:rFonts w:eastAsia="Calibri"/>
          <w:lang w:val="kk-KZ" w:eastAsia="ar-SA"/>
        </w:rPr>
        <w:t>В п</w:t>
      </w:r>
      <w:r w:rsidR="00384B8A" w:rsidRPr="00D96C36">
        <w:rPr>
          <w:rFonts w:eastAsia="Calibri"/>
          <w:lang w:eastAsia="ar-SA"/>
        </w:rPr>
        <w:t>роцессе раскрытия сведений словарной статьи, касающихся культурно</w:t>
      </w:r>
      <w:r w:rsidR="00384B8A" w:rsidRPr="00D96C36">
        <w:rPr>
          <w:rFonts w:eastAsia="Calibri"/>
          <w:lang w:val="kk-KZ" w:eastAsia="ar-SA"/>
        </w:rPr>
        <w:t xml:space="preserve"> </w:t>
      </w:r>
      <w:r w:rsidR="00384B8A" w:rsidRPr="00D96C36">
        <w:rPr>
          <w:rFonts w:eastAsia="Calibri"/>
          <w:lang w:eastAsia="ar-SA"/>
        </w:rPr>
        <w:t>исторической, социально-политической, информационно-справочной, научно-</w:t>
      </w:r>
      <w:r w:rsidR="00384B8A" w:rsidRPr="00D96C36">
        <w:rPr>
          <w:rFonts w:eastAsia="Calibri"/>
          <w:lang w:eastAsia="ar-SA"/>
        </w:rPr>
        <w:lastRenderedPageBreak/>
        <w:t>технической сфер жизни, определ</w:t>
      </w:r>
      <w:r w:rsidR="00384B8A" w:rsidRPr="00D96C36">
        <w:rPr>
          <w:rFonts w:eastAsia="Calibri"/>
          <w:lang w:val="kk-KZ" w:eastAsia="ar-SA"/>
        </w:rPr>
        <w:t>ено</w:t>
      </w:r>
      <w:r w:rsidR="00384B8A" w:rsidRPr="00D96C36">
        <w:rPr>
          <w:rFonts w:eastAsia="Calibri"/>
          <w:lang w:eastAsia="ar-SA"/>
        </w:rPr>
        <w:t xml:space="preserve"> лексикографическое направление, подходящее для раскрытия материала и его осмысления, конкретизирова</w:t>
      </w:r>
      <w:r w:rsidR="00384B8A" w:rsidRPr="00D96C36">
        <w:rPr>
          <w:rFonts w:eastAsia="Calibri"/>
          <w:lang w:val="kk-KZ" w:eastAsia="ar-SA"/>
        </w:rPr>
        <w:t>на</w:t>
      </w:r>
      <w:r w:rsidR="00384B8A" w:rsidRPr="00D96C36">
        <w:rPr>
          <w:rFonts w:eastAsia="Calibri"/>
          <w:lang w:eastAsia="ar-SA"/>
        </w:rPr>
        <w:t xml:space="preserve"> методик</w:t>
      </w:r>
      <w:r w:rsidR="00384B8A" w:rsidRPr="00D96C36">
        <w:rPr>
          <w:rFonts w:eastAsia="Calibri"/>
          <w:lang w:val="kk-KZ" w:eastAsia="ar-SA"/>
        </w:rPr>
        <w:t>а</w:t>
      </w:r>
      <w:r w:rsidR="00384B8A" w:rsidRPr="00D96C36">
        <w:rPr>
          <w:rFonts w:eastAsia="Calibri"/>
          <w:lang w:eastAsia="ar-SA"/>
        </w:rPr>
        <w:t>; разработа</w:t>
      </w:r>
      <w:r w:rsidR="00384B8A" w:rsidRPr="00D96C36">
        <w:rPr>
          <w:rFonts w:eastAsia="Calibri"/>
          <w:lang w:val="kk-KZ" w:eastAsia="ar-SA"/>
        </w:rPr>
        <w:t>на</w:t>
      </w:r>
      <w:r w:rsidR="00384B8A" w:rsidRPr="00D96C36">
        <w:rPr>
          <w:rFonts w:eastAsia="Calibri"/>
          <w:lang w:eastAsia="ar-SA"/>
        </w:rPr>
        <w:t xml:space="preserve"> типологи</w:t>
      </w:r>
      <w:r w:rsidR="00384B8A" w:rsidRPr="00D96C36">
        <w:rPr>
          <w:rFonts w:eastAsia="Calibri"/>
          <w:lang w:val="kk-KZ" w:eastAsia="ar-SA"/>
        </w:rPr>
        <w:t>я</w:t>
      </w:r>
      <w:r w:rsidR="00384B8A" w:rsidRPr="00D96C36">
        <w:rPr>
          <w:rFonts w:eastAsia="Calibri"/>
          <w:lang w:eastAsia="ar-SA"/>
        </w:rPr>
        <w:t xml:space="preserve"> лексических инноваций, выяв</w:t>
      </w:r>
      <w:r w:rsidR="00384B8A" w:rsidRPr="00D96C36">
        <w:rPr>
          <w:rFonts w:eastAsia="Calibri"/>
          <w:lang w:val="kk-KZ" w:eastAsia="ar-SA"/>
        </w:rPr>
        <w:t>лены</w:t>
      </w:r>
      <w:r w:rsidR="00384B8A" w:rsidRPr="00D96C36">
        <w:rPr>
          <w:rFonts w:eastAsia="Calibri"/>
          <w:lang w:eastAsia="ar-SA"/>
        </w:rPr>
        <w:t xml:space="preserve">  внутренние и внешние причины их появления.</w:t>
      </w:r>
      <w:r w:rsidRPr="00D96C36">
        <w:rPr>
          <w:rFonts w:eastAsia="Calibri"/>
          <w:lang w:val="kk-KZ" w:eastAsia="ar-SA"/>
        </w:rPr>
        <w:t xml:space="preserve"> </w:t>
      </w:r>
    </w:p>
    <w:p w:rsidR="00384B8A" w:rsidRPr="00D96C36" w:rsidRDefault="005B2F41" w:rsidP="005B2F41">
      <w:pPr>
        <w:widowControl w:val="0"/>
        <w:ind w:firstLine="567"/>
        <w:jc w:val="both"/>
        <w:rPr>
          <w:rFonts w:eastAsia="Calibri"/>
          <w:lang w:val="kk-KZ" w:eastAsia="ar-SA"/>
        </w:rPr>
      </w:pPr>
      <w:r w:rsidRPr="00D96C36">
        <w:rPr>
          <w:rFonts w:eastAsia="Calibri"/>
          <w:lang w:val="kk-KZ" w:eastAsia="ar-SA"/>
        </w:rPr>
        <w:t xml:space="preserve">4. </w:t>
      </w:r>
      <w:r w:rsidR="00384B8A" w:rsidRPr="00D96C36">
        <w:rPr>
          <w:rFonts w:eastAsia="Calibri"/>
          <w:lang w:eastAsia="ar-SA"/>
        </w:rPr>
        <w:t>Классифицирова</w:t>
      </w:r>
      <w:r w:rsidR="00384B8A" w:rsidRPr="00D96C36">
        <w:rPr>
          <w:rFonts w:eastAsia="Calibri"/>
          <w:lang w:val="kk-KZ" w:eastAsia="ar-SA"/>
        </w:rPr>
        <w:t>ны</w:t>
      </w:r>
      <w:r w:rsidR="00384B8A" w:rsidRPr="00D96C36">
        <w:rPr>
          <w:rFonts w:eastAsia="Calibri"/>
          <w:lang w:eastAsia="ar-SA"/>
        </w:rPr>
        <w:t xml:space="preserve"> опубликованные за последние </w:t>
      </w:r>
      <w:r w:rsidR="00384B8A" w:rsidRPr="00D96C36">
        <w:rPr>
          <w:rFonts w:eastAsia="Calibri"/>
          <w:lang w:val="kk-KZ" w:eastAsia="ar-SA"/>
        </w:rPr>
        <w:t>годы</w:t>
      </w:r>
      <w:r w:rsidR="00384B8A" w:rsidRPr="00D96C36">
        <w:rPr>
          <w:rFonts w:eastAsia="Calibri"/>
          <w:lang w:eastAsia="ar-SA"/>
        </w:rPr>
        <w:t xml:space="preserve"> основные лексикографические труды по геологии, </w:t>
      </w:r>
      <w:r w:rsidR="00384B8A" w:rsidRPr="00D96C36">
        <w:rPr>
          <w:rFonts w:eastAsia="Calibri"/>
          <w:lang w:eastAsia="en-US"/>
        </w:rPr>
        <w:t>геодезии, географии и смежным наукам, учебники, изучаемые в вузах, учебные пособия, научн</w:t>
      </w:r>
      <w:r w:rsidR="00384B8A" w:rsidRPr="00D96C36">
        <w:rPr>
          <w:rFonts w:eastAsia="Calibri"/>
          <w:lang w:val="kk-KZ" w:eastAsia="en-US"/>
        </w:rPr>
        <w:t>ая</w:t>
      </w:r>
      <w:r w:rsidR="00384B8A" w:rsidRPr="00D96C36">
        <w:rPr>
          <w:rFonts w:eastAsia="Calibri"/>
          <w:lang w:eastAsia="en-US"/>
        </w:rPr>
        <w:t xml:space="preserve"> литератур</w:t>
      </w:r>
      <w:r w:rsidR="00384B8A" w:rsidRPr="00D96C36">
        <w:rPr>
          <w:rFonts w:eastAsia="Calibri"/>
          <w:lang w:val="kk-KZ" w:eastAsia="en-US"/>
        </w:rPr>
        <w:t>а</w:t>
      </w:r>
      <w:r w:rsidR="00384B8A" w:rsidRPr="00D96C36">
        <w:rPr>
          <w:rFonts w:eastAsia="Calibri"/>
          <w:lang w:eastAsia="en-US"/>
        </w:rPr>
        <w:t>, сдела</w:t>
      </w:r>
      <w:r w:rsidR="00384B8A" w:rsidRPr="00D96C36">
        <w:rPr>
          <w:rFonts w:eastAsia="Calibri"/>
          <w:lang w:val="kk-KZ" w:eastAsia="en-US"/>
        </w:rPr>
        <w:t>н</w:t>
      </w:r>
      <w:r w:rsidR="00384B8A" w:rsidRPr="00D96C36">
        <w:rPr>
          <w:rFonts w:eastAsia="Calibri"/>
          <w:lang w:eastAsia="ar-SA"/>
        </w:rPr>
        <w:t xml:space="preserve"> отбор текстового материала. Систематизирова</w:t>
      </w:r>
      <w:r w:rsidR="00384B8A" w:rsidRPr="00D96C36">
        <w:rPr>
          <w:rFonts w:eastAsia="Calibri"/>
          <w:lang w:val="kk-KZ" w:eastAsia="ar-SA"/>
        </w:rPr>
        <w:t>ны</w:t>
      </w:r>
      <w:r w:rsidR="00384B8A" w:rsidRPr="00D96C36">
        <w:rPr>
          <w:rFonts w:eastAsia="Calibri"/>
          <w:lang w:eastAsia="ar-SA"/>
        </w:rPr>
        <w:t xml:space="preserve"> по отраслям науки, прове</w:t>
      </w:r>
      <w:r w:rsidR="00384B8A" w:rsidRPr="00D96C36">
        <w:rPr>
          <w:rFonts w:eastAsia="Calibri"/>
          <w:lang w:val="kk-KZ" w:eastAsia="ar-SA"/>
        </w:rPr>
        <w:t>ден</w:t>
      </w:r>
      <w:r w:rsidR="00384B8A" w:rsidRPr="00D96C36">
        <w:rPr>
          <w:rFonts w:eastAsia="Calibri"/>
          <w:lang w:eastAsia="ar-SA"/>
        </w:rPr>
        <w:t xml:space="preserve"> анализ специальной лексики (новы</w:t>
      </w:r>
      <w:r w:rsidR="00384B8A" w:rsidRPr="00D96C36">
        <w:rPr>
          <w:rFonts w:eastAsia="Calibri"/>
          <w:lang w:val="kk-KZ" w:eastAsia="ar-SA"/>
        </w:rPr>
        <w:t>х</w:t>
      </w:r>
      <w:r w:rsidR="00384B8A" w:rsidRPr="00D96C36">
        <w:rPr>
          <w:rFonts w:eastAsia="Calibri"/>
          <w:lang w:eastAsia="ar-SA"/>
        </w:rPr>
        <w:t xml:space="preserve"> термин</w:t>
      </w:r>
      <w:r w:rsidR="00384B8A" w:rsidRPr="00D96C36">
        <w:rPr>
          <w:rFonts w:eastAsia="Calibri"/>
          <w:lang w:val="kk-KZ" w:eastAsia="ar-SA"/>
        </w:rPr>
        <w:t>ов</w:t>
      </w:r>
      <w:r w:rsidR="00384B8A" w:rsidRPr="00D96C36">
        <w:rPr>
          <w:rFonts w:eastAsia="Calibri"/>
          <w:lang w:eastAsia="ar-SA"/>
        </w:rPr>
        <w:t>, терминологически</w:t>
      </w:r>
      <w:r w:rsidR="00384B8A" w:rsidRPr="00D96C36">
        <w:rPr>
          <w:rFonts w:eastAsia="Calibri"/>
          <w:lang w:val="kk-KZ" w:eastAsia="ar-SA"/>
        </w:rPr>
        <w:t>х</w:t>
      </w:r>
      <w:r w:rsidR="00384B8A" w:rsidRPr="00D96C36">
        <w:rPr>
          <w:rFonts w:eastAsia="Calibri"/>
          <w:lang w:eastAsia="ar-SA"/>
        </w:rPr>
        <w:t xml:space="preserve"> словосочетани</w:t>
      </w:r>
      <w:r w:rsidR="00384B8A" w:rsidRPr="00D96C36">
        <w:rPr>
          <w:rFonts w:eastAsia="Calibri"/>
          <w:lang w:val="kk-KZ" w:eastAsia="ar-SA"/>
        </w:rPr>
        <w:t>и</w:t>
      </w:r>
      <w:r w:rsidR="00384B8A" w:rsidRPr="00D96C36">
        <w:rPr>
          <w:rFonts w:eastAsia="Calibri"/>
          <w:lang w:eastAsia="ar-SA"/>
        </w:rPr>
        <w:t>, профессиональны</w:t>
      </w:r>
      <w:r w:rsidR="00384B8A" w:rsidRPr="00D96C36">
        <w:rPr>
          <w:rFonts w:eastAsia="Calibri"/>
          <w:lang w:val="kk-KZ" w:eastAsia="ar-SA"/>
        </w:rPr>
        <w:t>х</w:t>
      </w:r>
      <w:r w:rsidR="00384B8A" w:rsidRPr="00D96C36">
        <w:rPr>
          <w:rFonts w:eastAsia="Calibri"/>
          <w:lang w:eastAsia="ar-SA"/>
        </w:rPr>
        <w:t xml:space="preserve"> слов и др.)</w:t>
      </w:r>
      <w:r w:rsidR="00384B8A" w:rsidRPr="00D96C36">
        <w:rPr>
          <w:rFonts w:eastAsia="Calibri"/>
          <w:lang w:val="kk-KZ" w:eastAsia="ar-SA"/>
        </w:rPr>
        <w:t>.</w:t>
      </w:r>
    </w:p>
    <w:p w:rsidR="009B22F1" w:rsidRPr="00D96C36" w:rsidRDefault="009B22F1" w:rsidP="009B22F1">
      <w:pPr>
        <w:widowControl w:val="0"/>
        <w:ind w:firstLine="567"/>
        <w:jc w:val="both"/>
        <w:rPr>
          <w:rFonts w:eastAsia="Calibri"/>
          <w:lang w:val="kk-KZ" w:eastAsia="en-US"/>
        </w:rPr>
      </w:pPr>
      <w:r w:rsidRPr="00D96C36">
        <w:rPr>
          <w:rFonts w:eastAsia="Calibri"/>
          <w:lang w:val="kk-KZ" w:eastAsia="en-US"/>
        </w:rPr>
        <w:t>Р</w:t>
      </w:r>
      <w:r w:rsidRPr="00D96C36">
        <w:rPr>
          <w:rFonts w:eastAsia="Calibri"/>
          <w:lang w:eastAsia="en-US"/>
        </w:rPr>
        <w:t>езультаты исследования опубликованы в</w:t>
      </w:r>
      <w:r w:rsidRPr="00D96C36">
        <w:rPr>
          <w:rFonts w:eastAsia="Calibri"/>
          <w:spacing w:val="2"/>
          <w:lang w:eastAsia="en-US"/>
        </w:rPr>
        <w:t xml:space="preserve"> </w:t>
      </w:r>
      <w:r w:rsidRPr="00D96C36">
        <w:rPr>
          <w:rFonts w:eastAsia="Calibri"/>
          <w:spacing w:val="2"/>
          <w:lang w:val="kk-KZ" w:eastAsia="en-US"/>
        </w:rPr>
        <w:t xml:space="preserve">виде 5-и статей в сборниках международных конференции </w:t>
      </w:r>
      <w:r w:rsidRPr="00D96C36">
        <w:rPr>
          <w:rFonts w:eastAsia="Calibri"/>
          <w:lang w:eastAsia="en-US"/>
        </w:rPr>
        <w:t xml:space="preserve">и </w:t>
      </w:r>
      <w:r w:rsidRPr="00D96C36">
        <w:rPr>
          <w:rFonts w:eastAsia="Calibri"/>
          <w:lang w:val="kk-KZ" w:eastAsia="en-US"/>
        </w:rPr>
        <w:t xml:space="preserve">в отечественных изданиях.  На основе систематизации и унификации лексических инновации по геологии  подготовлен рукопись трехъязычного словаря данной отрасли. </w:t>
      </w:r>
    </w:p>
    <w:p w:rsidR="009B22F1" w:rsidRPr="00845B48" w:rsidRDefault="009B22F1" w:rsidP="009B22F1">
      <w:pPr>
        <w:widowControl w:val="0"/>
        <w:tabs>
          <w:tab w:val="num" w:pos="0"/>
        </w:tabs>
        <w:suppressAutoHyphens/>
        <w:ind w:firstLine="567"/>
        <w:jc w:val="both"/>
        <w:rPr>
          <w:rFonts w:eastAsia="Arial Unicode MS" w:cs="Tahoma"/>
          <w:bCs/>
          <w:iCs/>
          <w:color w:val="00B050"/>
          <w:lang w:eastAsia="en-US" w:bidi="en-US"/>
        </w:rPr>
      </w:pPr>
      <w:r w:rsidRPr="00845B48">
        <w:rPr>
          <w:i/>
          <w:color w:val="00B050"/>
          <w:spacing w:val="-4"/>
        </w:rPr>
        <w:t xml:space="preserve">Новизна работы </w:t>
      </w:r>
      <w:r w:rsidRPr="00845B48">
        <w:rPr>
          <w:color w:val="00B050"/>
          <w:spacing w:val="-4"/>
          <w:lang w:val="kk-KZ"/>
        </w:rPr>
        <w:t xml:space="preserve">заключается в </w:t>
      </w:r>
      <w:r w:rsidRPr="00845B48">
        <w:rPr>
          <w:rFonts w:eastAsia="Arial Unicode MS" w:cs="Tahoma"/>
          <w:color w:val="00B050"/>
          <w:lang w:eastAsia="en-US" w:bidi="en-US"/>
        </w:rPr>
        <w:t>обобщени</w:t>
      </w:r>
      <w:r w:rsidRPr="00845B48">
        <w:rPr>
          <w:rFonts w:eastAsia="Arial Unicode MS" w:cs="Tahoma"/>
          <w:color w:val="00B050"/>
          <w:lang w:val="kk-KZ" w:eastAsia="en-US" w:bidi="en-US"/>
        </w:rPr>
        <w:t>и</w:t>
      </w:r>
      <w:r w:rsidRPr="00845B48">
        <w:rPr>
          <w:rFonts w:eastAsia="Arial Unicode MS" w:cs="Tahoma"/>
          <w:color w:val="00B050"/>
          <w:lang w:eastAsia="en-US" w:bidi="en-US"/>
        </w:rPr>
        <w:t xml:space="preserve"> и </w:t>
      </w:r>
      <w:r w:rsidRPr="00845B48">
        <w:rPr>
          <w:rFonts w:eastAsia="Arial Unicode MS" w:cs="Tahoma"/>
          <w:color w:val="00B050"/>
          <w:lang w:val="kk-KZ" w:eastAsia="en-US" w:bidi="en-US"/>
        </w:rPr>
        <w:t xml:space="preserve">выявление особенностей </w:t>
      </w:r>
      <w:r w:rsidRPr="00845B48">
        <w:rPr>
          <w:rFonts w:eastAsia="Arial Unicode MS" w:cs="Tahoma"/>
          <w:color w:val="00B050"/>
          <w:lang w:eastAsia="en-US" w:bidi="en-US"/>
        </w:rPr>
        <w:t>лексикографировани</w:t>
      </w:r>
      <w:r w:rsidRPr="00845B48">
        <w:rPr>
          <w:rFonts w:eastAsia="Arial Unicode MS" w:cs="Tahoma"/>
          <w:color w:val="00B050"/>
          <w:lang w:val="kk-KZ" w:eastAsia="en-US" w:bidi="en-US"/>
        </w:rPr>
        <w:t>я</w:t>
      </w:r>
      <w:r w:rsidRPr="00845B48">
        <w:rPr>
          <w:rFonts w:eastAsia="Arial Unicode MS" w:cs="Tahoma"/>
          <w:color w:val="00B050"/>
          <w:lang w:eastAsia="en-US" w:bidi="en-US"/>
        </w:rPr>
        <w:t xml:space="preserve"> новых </w:t>
      </w:r>
      <w:r>
        <w:rPr>
          <w:rFonts w:eastAsia="Arial Unicode MS" w:cs="Tahoma"/>
          <w:color w:val="00B050"/>
          <w:lang w:val="kk-KZ" w:eastAsia="en-US" w:bidi="en-US"/>
        </w:rPr>
        <w:t>лексических</w:t>
      </w:r>
      <w:r w:rsidRPr="00845B48">
        <w:rPr>
          <w:rFonts w:eastAsia="Arial Unicode MS" w:cs="Tahoma"/>
          <w:color w:val="00B050"/>
          <w:lang w:eastAsia="en-US" w:bidi="en-US"/>
        </w:rPr>
        <w:t xml:space="preserve"> ед</w:t>
      </w:r>
      <w:r>
        <w:rPr>
          <w:rFonts w:eastAsia="Arial Unicode MS" w:cs="Tahoma"/>
          <w:color w:val="00B050"/>
          <w:lang w:val="kk-KZ" w:eastAsia="en-US" w:bidi="en-US"/>
        </w:rPr>
        <w:t>е</w:t>
      </w:r>
      <w:r w:rsidRPr="00845B48">
        <w:rPr>
          <w:rFonts w:eastAsia="Arial Unicode MS" w:cs="Tahoma"/>
          <w:color w:val="00B050"/>
          <w:lang w:eastAsia="en-US" w:bidi="en-US"/>
        </w:rPr>
        <w:t>ниц</w:t>
      </w:r>
      <w:r w:rsidRPr="00845B48">
        <w:rPr>
          <w:rFonts w:eastAsia="Arial Unicode MS" w:cs="Tahoma"/>
          <w:color w:val="00B050"/>
          <w:lang w:val="kk-KZ" w:eastAsia="en-US" w:bidi="en-US"/>
        </w:rPr>
        <w:t>,</w:t>
      </w:r>
      <w:r w:rsidRPr="00845B48">
        <w:rPr>
          <w:rFonts w:eastAsia="Arial Unicode MS" w:cs="Tahoma"/>
          <w:color w:val="00B050"/>
          <w:lang w:eastAsia="en-US" w:bidi="en-US"/>
        </w:rPr>
        <w:t xml:space="preserve"> </w:t>
      </w:r>
      <w:r w:rsidRPr="00845B48">
        <w:rPr>
          <w:rFonts w:eastAsia="Arial Unicode MS" w:cs="Tahoma"/>
          <w:color w:val="00B050"/>
          <w:lang w:val="kk-KZ" w:eastAsia="en-US" w:bidi="en-US"/>
        </w:rPr>
        <w:t xml:space="preserve">в частности </w:t>
      </w:r>
      <w:r w:rsidRPr="00845B48">
        <w:rPr>
          <w:rFonts w:eastAsia="Arial Unicode MS" w:cs="Tahoma"/>
          <w:color w:val="00B050"/>
          <w:lang w:eastAsia="en-US" w:bidi="en-US"/>
        </w:rPr>
        <w:t>новых слов и употреблений, используемы</w:t>
      </w:r>
      <w:r w:rsidRPr="00845B48">
        <w:rPr>
          <w:rFonts w:eastAsia="Arial Unicode MS" w:cs="Tahoma"/>
          <w:color w:val="00B050"/>
          <w:lang w:val="kk-KZ" w:eastAsia="en-US" w:bidi="en-US"/>
        </w:rPr>
        <w:t>е</w:t>
      </w:r>
      <w:r w:rsidRPr="00845B48">
        <w:rPr>
          <w:rFonts w:eastAsia="Arial Unicode MS" w:cs="Tahoma"/>
          <w:color w:val="00B050"/>
          <w:lang w:eastAsia="en-US" w:bidi="en-US"/>
        </w:rPr>
        <w:t xml:space="preserve"> в различных отраслях в разных значениях, дублетных </w:t>
      </w:r>
      <w:r w:rsidRPr="00845B48">
        <w:rPr>
          <w:rFonts w:eastAsia="Arial Unicode MS" w:cs="Tahoma"/>
          <w:color w:val="00B050"/>
          <w:lang w:val="kk-KZ" w:eastAsia="en-US" w:bidi="en-US"/>
        </w:rPr>
        <w:t>слов</w:t>
      </w:r>
      <w:r w:rsidRPr="00845B48">
        <w:rPr>
          <w:rFonts w:eastAsia="Arial Unicode MS" w:cs="Tahoma"/>
          <w:color w:val="00B050"/>
          <w:lang w:eastAsia="en-US" w:bidi="en-US"/>
        </w:rPr>
        <w:t>, заимствован</w:t>
      </w:r>
      <w:r w:rsidRPr="00845B48">
        <w:rPr>
          <w:rFonts w:eastAsia="Arial Unicode MS" w:cs="Tahoma"/>
          <w:color w:val="00B050"/>
          <w:lang w:val="kk-KZ" w:eastAsia="en-US" w:bidi="en-US"/>
        </w:rPr>
        <w:t xml:space="preserve">ии и </w:t>
      </w:r>
      <w:r w:rsidRPr="00845B48">
        <w:rPr>
          <w:rFonts w:eastAsia="Arial Unicode MS" w:cs="Tahoma"/>
          <w:color w:val="00B050"/>
          <w:lang w:eastAsia="en-US" w:bidi="en-US"/>
        </w:rPr>
        <w:t xml:space="preserve">иностранных </w:t>
      </w:r>
      <w:r w:rsidRPr="00845B48">
        <w:rPr>
          <w:rFonts w:eastAsia="Arial Unicode MS" w:cs="Tahoma"/>
          <w:color w:val="00B050"/>
          <w:lang w:val="kk-KZ" w:eastAsia="en-US" w:bidi="en-US"/>
        </w:rPr>
        <w:t>слов</w:t>
      </w:r>
      <w:r w:rsidRPr="00845B48">
        <w:rPr>
          <w:rFonts w:eastAsia="Arial Unicode MS" w:cs="Tahoma"/>
          <w:color w:val="00B050"/>
          <w:lang w:eastAsia="en-US" w:bidi="en-US"/>
        </w:rPr>
        <w:t xml:space="preserve"> в последних </w:t>
      </w:r>
      <w:r w:rsidRPr="00845B48">
        <w:rPr>
          <w:rFonts w:eastAsia="Arial Unicode MS" w:cs="Tahoma"/>
          <w:color w:val="00B050"/>
          <w:lang w:val="kk-KZ" w:eastAsia="en-US" w:bidi="en-US"/>
        </w:rPr>
        <w:t>терминологических словарях</w:t>
      </w:r>
      <w:r w:rsidRPr="00845B48">
        <w:rPr>
          <w:rFonts w:eastAsia="Arial Unicode MS" w:cs="Tahoma"/>
          <w:color w:val="00B050"/>
          <w:lang w:eastAsia="en-US" w:bidi="en-US"/>
        </w:rPr>
        <w:t xml:space="preserve"> казахского языка</w:t>
      </w:r>
      <w:r w:rsidRPr="00845B48">
        <w:rPr>
          <w:rFonts w:eastAsia="Arial Unicode MS" w:cs="Tahoma"/>
          <w:color w:val="00B050"/>
          <w:lang w:val="kk-KZ" w:eastAsia="en-US" w:bidi="en-US"/>
        </w:rPr>
        <w:t xml:space="preserve"> по </w:t>
      </w:r>
      <w:r w:rsidRPr="00845B48">
        <w:rPr>
          <w:rFonts w:eastAsia="Arial Unicode MS" w:cs="Tahoma"/>
          <w:iCs/>
          <w:color w:val="00B050"/>
          <w:lang w:val="kk-KZ" w:eastAsia="en-US" w:bidi="en-US"/>
        </w:rPr>
        <w:t>геологии, геодезии и географии</w:t>
      </w:r>
      <w:r w:rsidRPr="00845B48">
        <w:rPr>
          <w:rFonts w:eastAsia="Arial Unicode MS" w:cs="Tahoma"/>
          <w:bCs/>
          <w:iCs/>
          <w:color w:val="00B050"/>
          <w:lang w:eastAsia="en-US" w:bidi="en-US"/>
        </w:rPr>
        <w:t>.</w:t>
      </w:r>
    </w:p>
    <w:p w:rsidR="00384B8A" w:rsidRPr="00D96C36" w:rsidRDefault="00384B8A" w:rsidP="00F638B9">
      <w:pPr>
        <w:ind w:firstLine="567"/>
        <w:jc w:val="both"/>
        <w:rPr>
          <w:lang w:val="kk-KZ" w:eastAsia="ar-SA"/>
        </w:rPr>
      </w:pPr>
      <w:r w:rsidRPr="00D96C36">
        <w:rPr>
          <w:i/>
        </w:rPr>
        <w:t>Степень внедрения</w:t>
      </w:r>
      <w:r w:rsidRPr="00D96C36">
        <w:rPr>
          <w:i/>
          <w:lang w:val="kk-KZ"/>
        </w:rPr>
        <w:t>.</w:t>
      </w:r>
      <w:r w:rsidRPr="00D96C36">
        <w:rPr>
          <w:lang w:val="kk-KZ"/>
        </w:rPr>
        <w:t xml:space="preserve"> Результаты исследования можно  широко использовать </w:t>
      </w:r>
      <w:r w:rsidRPr="00D96C36">
        <w:rPr>
          <w:lang w:eastAsia="ar-SA"/>
        </w:rPr>
        <w:t xml:space="preserve">при </w:t>
      </w:r>
      <w:r w:rsidRPr="00D96C36">
        <w:rPr>
          <w:lang w:val="kk-KZ" w:eastAsia="ar-SA"/>
        </w:rPr>
        <w:t>составлении словарей, лексикологических-терминологических</w:t>
      </w:r>
      <w:r w:rsidR="00F638B9" w:rsidRPr="00D96C36">
        <w:rPr>
          <w:lang w:val="kk-KZ" w:eastAsia="ar-SA"/>
        </w:rPr>
        <w:t xml:space="preserve">, </w:t>
      </w:r>
      <w:r w:rsidR="00F638B9" w:rsidRPr="00D96C36">
        <w:rPr>
          <w:color w:val="00B050"/>
          <w:lang w:val="kk-KZ" w:eastAsia="ar-SA"/>
        </w:rPr>
        <w:t>лексикографических</w:t>
      </w:r>
      <w:r w:rsidRPr="00D96C36">
        <w:rPr>
          <w:lang w:val="kk-KZ" w:eastAsia="ar-SA"/>
        </w:rPr>
        <w:t xml:space="preserve"> исследовании</w:t>
      </w:r>
      <w:r w:rsidRPr="00D96C36">
        <w:rPr>
          <w:lang w:eastAsia="ar-SA"/>
        </w:rPr>
        <w:t xml:space="preserve">, </w:t>
      </w:r>
      <w:r w:rsidRPr="00D96C36">
        <w:rPr>
          <w:lang w:val="kk-KZ" w:eastAsia="ar-SA"/>
        </w:rPr>
        <w:t>в учебном процессе вузов на лекционных и практических занятиях по языкознанию.</w:t>
      </w:r>
    </w:p>
    <w:p w:rsidR="003612D8" w:rsidRPr="00EF4A7C" w:rsidRDefault="003612D8" w:rsidP="00F638B9">
      <w:pPr>
        <w:ind w:firstLine="567"/>
        <w:jc w:val="both"/>
        <w:rPr>
          <w:i/>
          <w:color w:val="00B050"/>
        </w:rPr>
      </w:pPr>
      <w:r w:rsidRPr="00EF4A7C">
        <w:rPr>
          <w:i/>
          <w:color w:val="00B050"/>
        </w:rPr>
        <w:t>Рекомендации по внедрению или итоги внедрения результатов НИР</w:t>
      </w:r>
    </w:p>
    <w:p w:rsidR="003612D8" w:rsidRPr="00EF4A7C" w:rsidRDefault="00FB20AE" w:rsidP="00FB20AE">
      <w:pPr>
        <w:ind w:firstLine="567"/>
        <w:jc w:val="both"/>
        <w:rPr>
          <w:i/>
          <w:color w:val="00B050"/>
        </w:rPr>
      </w:pPr>
      <w:r w:rsidRPr="00EF4A7C">
        <w:rPr>
          <w:bCs/>
          <w:color w:val="00B050"/>
        </w:rPr>
        <w:t>Результаты исследования</w:t>
      </w:r>
      <w:r w:rsidRPr="00EF4A7C">
        <w:rPr>
          <w:color w:val="00B050"/>
          <w:lang w:val="kk-KZ" w:eastAsia="ar-SA"/>
        </w:rPr>
        <w:t xml:space="preserve"> окажут содействие в совершенствовании казахской отраслевой терминосистемы по геологии, геодезии, географии</w:t>
      </w:r>
      <w:r w:rsidR="00EF4A7C" w:rsidRPr="00EF4A7C">
        <w:rPr>
          <w:color w:val="00B050"/>
          <w:lang w:val="kk-KZ" w:eastAsia="ar-SA"/>
        </w:rPr>
        <w:t>.</w:t>
      </w:r>
    </w:p>
    <w:p w:rsidR="00384B8A" w:rsidRPr="00D96C36" w:rsidRDefault="00384B8A" w:rsidP="00F638B9">
      <w:pPr>
        <w:ind w:firstLine="567"/>
        <w:jc w:val="both"/>
        <w:rPr>
          <w:color w:val="000000"/>
        </w:rPr>
      </w:pPr>
      <w:r w:rsidRPr="00D96C36">
        <w:rPr>
          <w:i/>
        </w:rPr>
        <w:t>Область применения</w:t>
      </w:r>
      <w:r w:rsidRPr="00D96C36">
        <w:rPr>
          <w:i/>
          <w:lang w:val="kk-KZ"/>
        </w:rPr>
        <w:t>.</w:t>
      </w:r>
      <w:r w:rsidRPr="00D96C36">
        <w:rPr>
          <w:lang w:val="kk-KZ"/>
        </w:rPr>
        <w:t xml:space="preserve"> </w:t>
      </w:r>
      <w:r w:rsidRPr="00D96C36">
        <w:t>Система образования. Организация и</w:t>
      </w:r>
      <w:r w:rsidRPr="00D96C36">
        <w:rPr>
          <w:lang w:val="kk-KZ"/>
        </w:rPr>
        <w:t xml:space="preserve"> </w:t>
      </w:r>
      <w:r w:rsidRPr="00D96C36">
        <w:t>учреждение.</w:t>
      </w:r>
    </w:p>
    <w:p w:rsidR="00384B8A" w:rsidRDefault="00384B8A" w:rsidP="00F638B9">
      <w:pPr>
        <w:tabs>
          <w:tab w:val="left" w:pos="851"/>
        </w:tabs>
        <w:ind w:firstLine="567"/>
        <w:jc w:val="both"/>
        <w:rPr>
          <w:rFonts w:eastAsia="Calibri"/>
          <w:lang w:eastAsia="en-US"/>
        </w:rPr>
      </w:pPr>
      <w:r w:rsidRPr="00D96C36">
        <w:rPr>
          <w:i/>
          <w:color w:val="000000"/>
        </w:rPr>
        <w:t>Экономическая эффективность или значимость работы</w:t>
      </w:r>
      <w:r w:rsidRPr="00D96C36">
        <w:rPr>
          <w:i/>
          <w:color w:val="000000"/>
          <w:lang w:val="kk-KZ"/>
        </w:rPr>
        <w:t>.</w:t>
      </w:r>
      <w:r w:rsidRPr="00D96C36">
        <w:rPr>
          <w:rFonts w:eastAsia="Calibri"/>
          <w:lang w:val="kk-KZ" w:eastAsia="en-US"/>
        </w:rPr>
        <w:t xml:space="preserve"> В</w:t>
      </w:r>
      <w:r w:rsidRPr="00D96C36">
        <w:rPr>
          <w:rFonts w:eastAsia="Calibri"/>
          <w:lang w:eastAsia="en-US"/>
        </w:rPr>
        <w:t xml:space="preserve"> результате </w:t>
      </w:r>
      <w:r w:rsidRPr="00D96C36">
        <w:rPr>
          <w:rFonts w:eastAsia="Calibri"/>
          <w:lang w:val="kk-KZ" w:eastAsia="en-US"/>
        </w:rPr>
        <w:t xml:space="preserve">работы данного этапа исследования </w:t>
      </w:r>
      <w:r w:rsidRPr="00D96C36">
        <w:rPr>
          <w:rFonts w:eastAsia="Calibri"/>
          <w:lang w:eastAsia="en-US"/>
        </w:rPr>
        <w:t>определены научно-теоретические основы, связанные с неологизмами лексикографии</w:t>
      </w:r>
      <w:r w:rsidRPr="00D96C36">
        <w:rPr>
          <w:rFonts w:eastAsia="Calibri"/>
          <w:lang w:val="kk-KZ" w:eastAsia="en-US"/>
        </w:rPr>
        <w:t xml:space="preserve">, </w:t>
      </w:r>
      <w:r w:rsidRPr="00D96C36">
        <w:rPr>
          <w:rFonts w:eastAsia="Calibri"/>
          <w:lang w:eastAsia="en-US"/>
        </w:rPr>
        <w:t>его особенности, отличающие его от других областей лексикографии.</w:t>
      </w:r>
    </w:p>
    <w:p w:rsidR="00EF4A7C" w:rsidRDefault="00EF4A7C" w:rsidP="00EF4A7C">
      <w:pPr>
        <w:tabs>
          <w:tab w:val="left" w:pos="851"/>
        </w:tabs>
        <w:ind w:firstLine="567"/>
        <w:jc w:val="both"/>
        <w:rPr>
          <w:color w:val="00B050"/>
          <w:lang w:val="kk-KZ"/>
        </w:rPr>
      </w:pPr>
      <w:r w:rsidRPr="00EF4A7C">
        <w:rPr>
          <w:i/>
          <w:color w:val="00B050"/>
        </w:rPr>
        <w:t>Прогнозные предположения о развитии объекта исследований</w:t>
      </w:r>
      <w:r w:rsidRPr="00EF4A7C">
        <w:rPr>
          <w:color w:val="00B050"/>
        </w:rPr>
        <w:t>.</w:t>
      </w:r>
      <w:r>
        <w:rPr>
          <w:color w:val="00B050"/>
          <w:lang w:val="kk-KZ"/>
        </w:rPr>
        <w:t xml:space="preserve"> </w:t>
      </w:r>
    </w:p>
    <w:p w:rsidR="00D96C36" w:rsidRPr="00EF4A7C" w:rsidRDefault="00EF4A7C" w:rsidP="00EF4A7C">
      <w:pPr>
        <w:tabs>
          <w:tab w:val="left" w:pos="851"/>
        </w:tabs>
        <w:ind w:firstLine="567"/>
        <w:jc w:val="both"/>
        <w:rPr>
          <w:color w:val="00B050"/>
        </w:rPr>
      </w:pPr>
      <w:r w:rsidRPr="00EF4A7C">
        <w:rPr>
          <w:color w:val="00B050"/>
        </w:rPr>
        <w:t>С</w:t>
      </w:r>
      <w:r w:rsidRPr="00EF4A7C">
        <w:rPr>
          <w:color w:val="00B050"/>
          <w:lang w:val="kk-KZ" w:eastAsia="ar-SA"/>
        </w:rPr>
        <w:t xml:space="preserve">оздание терминологического словаря (по </w:t>
      </w:r>
      <w:r w:rsidRPr="00EF4A7C">
        <w:rPr>
          <w:color w:val="00B050"/>
          <w:lang w:eastAsia="ar-SA"/>
        </w:rPr>
        <w:t xml:space="preserve">специальной </w:t>
      </w:r>
      <w:r w:rsidRPr="00EF4A7C">
        <w:rPr>
          <w:color w:val="00B050"/>
          <w:lang w:val="kk-KZ" w:eastAsia="ar-SA"/>
        </w:rPr>
        <w:t xml:space="preserve">лексике геологии, геодезии, географии) внесут свой посильный вклад в совершенствование казахской отраслевой терминосистемы и окажут содействие в дальнейшем реализации государственной Программы развития языков, </w:t>
      </w:r>
      <w:r w:rsidR="00D61E28" w:rsidRPr="00EF4A7C">
        <w:rPr>
          <w:color w:val="00B050"/>
          <w:lang w:val="kk-KZ" w:eastAsia="ar-SA"/>
        </w:rPr>
        <w:t>Программы Триединства языков</w:t>
      </w:r>
      <w:r w:rsidR="00D61E28">
        <w:rPr>
          <w:color w:val="00B050"/>
          <w:lang w:val="kk-KZ" w:eastAsia="ar-SA"/>
        </w:rPr>
        <w:t>,</w:t>
      </w:r>
      <w:r w:rsidR="00D61E28" w:rsidRPr="00EF4A7C">
        <w:rPr>
          <w:color w:val="00B050"/>
          <w:lang w:val="kk-KZ" w:eastAsia="ar-SA"/>
        </w:rPr>
        <w:t xml:space="preserve"> </w:t>
      </w:r>
      <w:r w:rsidRPr="00EF4A7C">
        <w:rPr>
          <w:color w:val="00B050"/>
          <w:lang w:val="kk-KZ" w:eastAsia="ar-SA"/>
        </w:rPr>
        <w:t>«Болашаққа бағдар – рухани жаңғыру».</w:t>
      </w:r>
    </w:p>
    <w:p w:rsidR="00D96C36" w:rsidRPr="00EF4A7C" w:rsidRDefault="00D96C36" w:rsidP="004A570A">
      <w:pPr>
        <w:widowControl w:val="0"/>
        <w:jc w:val="center"/>
        <w:outlineLvl w:val="0"/>
        <w:rPr>
          <w:sz w:val="24"/>
          <w:szCs w:val="24"/>
        </w:rPr>
      </w:pPr>
    </w:p>
    <w:p w:rsidR="00D96C36" w:rsidRDefault="00D96C36" w:rsidP="004A570A">
      <w:pPr>
        <w:widowControl w:val="0"/>
        <w:jc w:val="center"/>
        <w:outlineLvl w:val="0"/>
        <w:rPr>
          <w:sz w:val="24"/>
          <w:szCs w:val="24"/>
          <w:lang w:val="kk-KZ"/>
        </w:rPr>
      </w:pPr>
    </w:p>
    <w:p w:rsidR="00D96C36" w:rsidRDefault="00D96C36" w:rsidP="004A570A">
      <w:pPr>
        <w:widowControl w:val="0"/>
        <w:jc w:val="center"/>
        <w:outlineLvl w:val="0"/>
        <w:rPr>
          <w:sz w:val="24"/>
          <w:szCs w:val="24"/>
          <w:lang w:val="kk-KZ"/>
        </w:rPr>
      </w:pPr>
    </w:p>
    <w:p w:rsidR="00D96C36" w:rsidRDefault="00D96C36" w:rsidP="004A570A">
      <w:pPr>
        <w:widowControl w:val="0"/>
        <w:jc w:val="center"/>
        <w:outlineLvl w:val="0"/>
        <w:rPr>
          <w:sz w:val="24"/>
          <w:szCs w:val="24"/>
          <w:lang w:val="kk-KZ"/>
        </w:rPr>
      </w:pPr>
    </w:p>
    <w:p w:rsidR="00D96C36" w:rsidRDefault="00D96C36" w:rsidP="004A570A">
      <w:pPr>
        <w:widowControl w:val="0"/>
        <w:jc w:val="center"/>
        <w:outlineLvl w:val="0"/>
        <w:rPr>
          <w:sz w:val="24"/>
          <w:szCs w:val="24"/>
          <w:lang w:val="kk-KZ"/>
        </w:rPr>
      </w:pPr>
    </w:p>
    <w:p w:rsidR="00D96C36" w:rsidRDefault="00D96C36" w:rsidP="004A570A">
      <w:pPr>
        <w:widowControl w:val="0"/>
        <w:jc w:val="center"/>
        <w:outlineLvl w:val="0"/>
        <w:rPr>
          <w:sz w:val="24"/>
          <w:szCs w:val="24"/>
          <w:lang w:val="kk-KZ"/>
        </w:rPr>
      </w:pPr>
    </w:p>
    <w:p w:rsidR="00D96C36" w:rsidRDefault="00D96C36" w:rsidP="004A570A">
      <w:pPr>
        <w:widowControl w:val="0"/>
        <w:jc w:val="center"/>
        <w:outlineLvl w:val="0"/>
        <w:rPr>
          <w:sz w:val="24"/>
          <w:szCs w:val="24"/>
          <w:lang w:val="kk-KZ"/>
        </w:rPr>
      </w:pPr>
    </w:p>
    <w:p w:rsidR="00F41DFA" w:rsidRPr="00D96C36" w:rsidRDefault="00F41DFA" w:rsidP="00F41DFA">
      <w:pPr>
        <w:widowControl w:val="0"/>
        <w:jc w:val="center"/>
        <w:outlineLvl w:val="0"/>
        <w:rPr>
          <w:lang w:val="kk-KZ"/>
        </w:rPr>
      </w:pPr>
      <w:r w:rsidRPr="00D96C36">
        <w:rPr>
          <w:lang w:val="kk-KZ"/>
        </w:rPr>
        <w:lastRenderedPageBreak/>
        <w:t>РЕФЕРАТ</w:t>
      </w:r>
    </w:p>
    <w:p w:rsidR="00F41DFA" w:rsidRPr="00D96C36" w:rsidRDefault="00F41DFA" w:rsidP="00F41DFA">
      <w:pPr>
        <w:widowControl w:val="0"/>
        <w:shd w:val="clear" w:color="auto" w:fill="FFFFFF"/>
        <w:jc w:val="center"/>
        <w:outlineLvl w:val="0"/>
        <w:rPr>
          <w:color w:val="000000"/>
          <w:lang w:val="kk-KZ"/>
        </w:rPr>
      </w:pPr>
    </w:p>
    <w:p w:rsidR="00F41DFA" w:rsidRPr="00D96C36" w:rsidRDefault="00F41DFA" w:rsidP="00F41DFA">
      <w:pPr>
        <w:widowControl w:val="0"/>
        <w:ind w:firstLine="567"/>
        <w:jc w:val="both"/>
        <w:rPr>
          <w:color w:val="000000"/>
          <w:lang w:val="kk-KZ"/>
        </w:rPr>
      </w:pPr>
      <w:r w:rsidRPr="00D96C36">
        <w:rPr>
          <w:i/>
          <w:color w:val="000000"/>
          <w:lang w:val="kk-KZ"/>
        </w:rPr>
        <w:t>Есеп беру мазмұны:</w:t>
      </w:r>
      <w:r w:rsidRPr="00D96C36">
        <w:rPr>
          <w:color w:val="000000"/>
          <w:lang w:val="kk-KZ"/>
        </w:rPr>
        <w:t xml:space="preserve"> </w:t>
      </w:r>
      <w:r w:rsidRPr="001E515C">
        <w:rPr>
          <w:color w:val="00B050"/>
          <w:lang w:val="kk-KZ"/>
        </w:rPr>
        <w:t>8</w:t>
      </w:r>
      <w:r w:rsidR="001E515C" w:rsidRPr="001E515C">
        <w:rPr>
          <w:color w:val="00B050"/>
          <w:lang w:val="kk-KZ"/>
        </w:rPr>
        <w:t>7</w:t>
      </w:r>
      <w:r w:rsidRPr="001E515C">
        <w:rPr>
          <w:color w:val="00B050"/>
          <w:lang w:val="kk-KZ"/>
        </w:rPr>
        <w:t xml:space="preserve"> </w:t>
      </w:r>
      <w:r w:rsidRPr="00D96C36">
        <w:rPr>
          <w:color w:val="000000"/>
          <w:lang w:val="kk-KZ"/>
        </w:rPr>
        <w:t>бет, 90 библиографиялық дереккөз, 6 қосымша.</w:t>
      </w:r>
    </w:p>
    <w:p w:rsidR="00F41DFA" w:rsidRPr="00D96C36" w:rsidRDefault="00F41DFA" w:rsidP="00F41DFA">
      <w:pPr>
        <w:widowControl w:val="0"/>
        <w:ind w:firstLine="567"/>
        <w:jc w:val="both"/>
        <w:rPr>
          <w:caps/>
          <w:lang w:val="kk-KZ"/>
        </w:rPr>
      </w:pPr>
      <w:r w:rsidRPr="00D96C36">
        <w:rPr>
          <w:i/>
          <w:color w:val="000000"/>
          <w:lang w:val="kk-KZ"/>
        </w:rPr>
        <w:t>Түйінді сөздер:</w:t>
      </w:r>
      <w:r w:rsidRPr="00D96C36">
        <w:rPr>
          <w:color w:val="000000"/>
          <w:lang w:val="kk-KZ"/>
        </w:rPr>
        <w:t xml:space="preserve"> </w:t>
      </w:r>
      <w:r w:rsidRPr="00D96C36">
        <w:rPr>
          <w:caps/>
          <w:lang w:val="kk-KZ"/>
        </w:rPr>
        <w:t xml:space="preserve">лексикалық   инновациялар, геология, геодезия, География, лексикография, техникалық сала, </w:t>
      </w:r>
      <w:r w:rsidRPr="00D96C36">
        <w:rPr>
          <w:caps/>
          <w:color w:val="000000"/>
          <w:lang w:val="kk-KZ" w:eastAsia="ar-SA"/>
        </w:rPr>
        <w:t xml:space="preserve">Арнайы лексика, кәсіби сөздер, </w:t>
      </w:r>
      <w:r w:rsidRPr="00D96C36">
        <w:rPr>
          <w:bCs/>
          <w:caps/>
          <w:lang w:val="kk-KZ"/>
        </w:rPr>
        <w:t>Сұрыптау,</w:t>
      </w:r>
      <w:r w:rsidRPr="00D96C36">
        <w:rPr>
          <w:caps/>
          <w:color w:val="000000"/>
          <w:lang w:val="kk-KZ" w:eastAsia="ar-SA"/>
        </w:rPr>
        <w:t xml:space="preserve"> </w:t>
      </w:r>
      <w:r w:rsidRPr="00D96C36">
        <w:rPr>
          <w:caps/>
          <w:lang w:val="kk-KZ"/>
        </w:rPr>
        <w:t>жаңа сөздер, Жүйелеу, Біріздендіру, терминология, сөздік.</w:t>
      </w:r>
    </w:p>
    <w:p w:rsidR="00F41DFA" w:rsidRPr="00D96C36" w:rsidRDefault="00F41DFA" w:rsidP="00F41DFA">
      <w:pPr>
        <w:ind w:firstLine="567"/>
        <w:jc w:val="both"/>
        <w:rPr>
          <w:rFonts w:eastAsia="Calibri"/>
          <w:lang w:val="kk-KZ" w:eastAsia="en-US"/>
        </w:rPr>
      </w:pPr>
      <w:r w:rsidRPr="00D96C36">
        <w:rPr>
          <w:i/>
          <w:lang w:val="kk-KZ" w:eastAsia="uk-UA"/>
        </w:rPr>
        <w:t>Зерттеу немесе жобалау нысаны</w:t>
      </w:r>
      <w:r>
        <w:rPr>
          <w:i/>
          <w:lang w:val="kk-KZ" w:eastAsia="uk-UA"/>
        </w:rPr>
        <w:t>.</w:t>
      </w:r>
      <w:r w:rsidRPr="00D96C36">
        <w:rPr>
          <w:lang w:val="kk-KZ" w:eastAsia="uk-UA"/>
        </w:rPr>
        <w:t xml:space="preserve"> </w:t>
      </w:r>
      <w:r w:rsidRPr="00D96C36">
        <w:rPr>
          <w:noProof/>
          <w:lang w:val="kk-KZ" w:eastAsia="uk-UA"/>
        </w:rPr>
        <w:t xml:space="preserve">Қазақ сөздіктеріндегі </w:t>
      </w:r>
      <w:r w:rsidRPr="00D96C36">
        <w:rPr>
          <w:rFonts w:eastAsia="Calibri"/>
          <w:bCs/>
          <w:lang w:val="kk-KZ" w:eastAsia="en-US"/>
        </w:rPr>
        <w:t xml:space="preserve">геология, геодезия, география бойынша </w:t>
      </w:r>
      <w:r w:rsidRPr="00D96C36">
        <w:rPr>
          <w:noProof/>
          <w:lang w:val="kk-KZ" w:eastAsia="uk-UA"/>
        </w:rPr>
        <w:t xml:space="preserve">жаңа лексикалық бірліктердің лексикографиялану </w:t>
      </w:r>
      <w:r w:rsidRPr="00D96C36">
        <w:rPr>
          <w:rFonts w:eastAsia="Calibri"/>
          <w:lang w:val="kk-KZ" w:eastAsia="en-US"/>
        </w:rPr>
        <w:t>үдерісі, оларды біріздендіру және жүйелеу.</w:t>
      </w:r>
    </w:p>
    <w:p w:rsidR="00F41DFA" w:rsidRPr="00D96C36" w:rsidRDefault="00F41DFA" w:rsidP="00F41DFA">
      <w:pPr>
        <w:ind w:firstLine="567"/>
        <w:jc w:val="both"/>
        <w:rPr>
          <w:noProof/>
          <w:lang w:val="kk-KZ"/>
        </w:rPr>
      </w:pPr>
      <w:r w:rsidRPr="00D96C36">
        <w:rPr>
          <w:i/>
          <w:lang w:val="kk-KZ"/>
        </w:rPr>
        <w:t>Жұмыстың мақсаты</w:t>
      </w:r>
      <w:r>
        <w:rPr>
          <w:i/>
          <w:lang w:val="kk-KZ"/>
        </w:rPr>
        <w:t>.</w:t>
      </w:r>
      <w:r w:rsidRPr="00D96C36">
        <w:rPr>
          <w:lang w:val="kk-KZ"/>
        </w:rPr>
        <w:t xml:space="preserve"> </w:t>
      </w:r>
      <w:r w:rsidRPr="00D96C36">
        <w:rPr>
          <w:noProof/>
          <w:lang w:val="kk-KZ"/>
        </w:rPr>
        <w:t xml:space="preserve">Қазақ лексикографиясының жаңа өнімдеріндегі, ғылыми-техникалық әдебиеттер, оқулықтар мәтіндеріндегі арнаулы жаңа лексикалық бірліктерді </w:t>
      </w:r>
      <w:r w:rsidRPr="00D96C36">
        <w:rPr>
          <w:iCs/>
          <w:noProof/>
          <w:lang w:val="kk-KZ"/>
        </w:rPr>
        <w:t xml:space="preserve">жинақтап </w:t>
      </w:r>
      <w:r w:rsidRPr="00D96C36">
        <w:rPr>
          <w:noProof/>
          <w:lang w:val="kk-KZ"/>
        </w:rPr>
        <w:t>жүйелеу</w:t>
      </w:r>
      <w:r w:rsidRPr="00D96C36">
        <w:rPr>
          <w:iCs/>
          <w:noProof/>
          <w:lang w:val="kk-KZ"/>
        </w:rPr>
        <w:t>, біріздендіру, лексикографиялау.</w:t>
      </w:r>
      <w:r w:rsidRPr="00D96C36">
        <w:rPr>
          <w:noProof/>
          <w:lang w:val="kk-KZ"/>
        </w:rPr>
        <w:t xml:space="preserve"> </w:t>
      </w:r>
    </w:p>
    <w:p w:rsidR="00F41DFA" w:rsidRPr="00D96C36" w:rsidRDefault="00F41DFA" w:rsidP="00F41DFA">
      <w:pPr>
        <w:widowControl w:val="0"/>
        <w:tabs>
          <w:tab w:val="left" w:pos="426"/>
        </w:tabs>
        <w:ind w:firstLine="567"/>
        <w:jc w:val="both"/>
        <w:rPr>
          <w:noProof/>
          <w:lang w:val="kk-KZ"/>
        </w:rPr>
      </w:pPr>
      <w:r w:rsidRPr="00D96C36">
        <w:rPr>
          <w:i/>
          <w:color w:val="000000"/>
          <w:lang w:val="kk-KZ"/>
        </w:rPr>
        <w:t>Жұмысты жүргізу әдісі немесе әдістемесі.</w:t>
      </w:r>
      <w:r w:rsidRPr="00D96C36">
        <w:rPr>
          <w:color w:val="000000"/>
          <w:lang w:val="kk-KZ"/>
        </w:rPr>
        <w:t xml:space="preserve"> </w:t>
      </w:r>
      <w:r w:rsidRPr="00D96C36">
        <w:rPr>
          <w:noProof/>
          <w:lang w:val="kk-KZ"/>
        </w:rPr>
        <w:t>Зерттеу барысында сипаттамалық, салыстырмалы әдістер, компоненттік, концептуалдық талдаулар мен түсіндірмелер тәрізді тілдік материалды жүйелеу, жаңа сөздерді жинақтау, классификациялау, сөздік мақалаларды, дефиницияларды біріздендіру т.б. әдістер қолданылды.</w:t>
      </w:r>
    </w:p>
    <w:p w:rsidR="00F41DFA" w:rsidRDefault="00F41DFA" w:rsidP="00F41DFA">
      <w:pPr>
        <w:widowControl w:val="0"/>
        <w:ind w:firstLine="567"/>
        <w:jc w:val="both"/>
        <w:rPr>
          <w:i/>
          <w:color w:val="000000"/>
          <w:lang w:val="kk-KZ"/>
        </w:rPr>
      </w:pPr>
      <w:r w:rsidRPr="00D96C36">
        <w:rPr>
          <w:i/>
          <w:color w:val="000000"/>
          <w:lang w:val="kk-KZ"/>
        </w:rPr>
        <w:t>Жұмыс</w:t>
      </w:r>
      <w:r>
        <w:rPr>
          <w:i/>
          <w:color w:val="000000"/>
          <w:lang w:val="kk-KZ"/>
        </w:rPr>
        <w:t>тың нәтижесі және оның жаңалығы</w:t>
      </w:r>
    </w:p>
    <w:p w:rsidR="00F41DFA" w:rsidRDefault="00F41DFA" w:rsidP="00F41DFA">
      <w:pPr>
        <w:widowControl w:val="0"/>
        <w:ind w:firstLine="567"/>
        <w:jc w:val="both"/>
        <w:rPr>
          <w:noProof/>
          <w:lang w:val="kk-KZ"/>
        </w:rPr>
      </w:pPr>
      <w:r w:rsidRPr="00D96C36">
        <w:rPr>
          <w:noProof/>
          <w:lang w:val="kk-KZ"/>
        </w:rPr>
        <w:t>Қазақ тіл білімінде алғаш рет лексикалық инновациялардың (</w:t>
      </w:r>
      <w:r w:rsidRPr="00D96C36">
        <w:rPr>
          <w:bCs/>
          <w:noProof/>
          <w:lang w:val="kk-KZ"/>
        </w:rPr>
        <w:t>геология, геодезия, география және олармен шектес салалардағы</w:t>
      </w:r>
      <w:r w:rsidRPr="00D96C36">
        <w:rPr>
          <w:noProof/>
          <w:lang w:val="kk-KZ"/>
        </w:rPr>
        <w:t xml:space="preserve"> арнаулы лексиканың) пайда болуы, қолданылу ерекшеліктері, оларды біріздендіру, лексикографиялау мәслелерін шешудің өзіндік сипаты мен  ғылыми-теориялық негізі анықталды. </w:t>
      </w:r>
    </w:p>
    <w:p w:rsidR="00F41DFA" w:rsidRDefault="00F41DFA" w:rsidP="00F41DFA">
      <w:pPr>
        <w:widowControl w:val="0"/>
        <w:ind w:firstLine="567"/>
        <w:jc w:val="both"/>
        <w:rPr>
          <w:color w:val="00B050"/>
          <w:lang w:val="kk-KZ"/>
        </w:rPr>
      </w:pPr>
      <w:r w:rsidRPr="00464876">
        <w:rPr>
          <w:color w:val="00B050"/>
          <w:lang w:val="kk-KZ"/>
        </w:rPr>
        <w:t xml:space="preserve">Соңғы жиырма бес жылда жарық көрген </w:t>
      </w:r>
      <w:r w:rsidR="001E29AE">
        <w:rPr>
          <w:color w:val="00B050"/>
          <w:lang w:val="kk-KZ"/>
        </w:rPr>
        <w:t>15</w:t>
      </w:r>
      <w:r w:rsidRPr="00464876">
        <w:rPr>
          <w:color w:val="00B050"/>
          <w:lang w:val="kk-KZ"/>
        </w:rPr>
        <w:t xml:space="preserve"> сөздіктің</w:t>
      </w:r>
      <w:r>
        <w:rPr>
          <w:color w:val="00B050"/>
          <w:lang w:val="kk-KZ"/>
        </w:rPr>
        <w:t xml:space="preserve">, нақты айтқанда біртомдық және көптомдық түсіндірме, аймақтық сөздіктердің, </w:t>
      </w:r>
      <w:r w:rsidRPr="00464876">
        <w:rPr>
          <w:color w:val="00B050"/>
          <w:lang w:val="kk-KZ"/>
        </w:rPr>
        <w:t>геологи</w:t>
      </w:r>
      <w:r>
        <w:rPr>
          <w:color w:val="00B050"/>
          <w:lang w:val="kk-KZ"/>
        </w:rPr>
        <w:t>я</w:t>
      </w:r>
      <w:r w:rsidRPr="00464876">
        <w:rPr>
          <w:color w:val="00B050"/>
          <w:lang w:val="kk-KZ"/>
        </w:rPr>
        <w:t>, геодези</w:t>
      </w:r>
      <w:r>
        <w:rPr>
          <w:color w:val="00B050"/>
          <w:lang w:val="kk-KZ"/>
        </w:rPr>
        <w:t>я, география</w:t>
      </w:r>
      <w:r w:rsidRPr="00464876">
        <w:rPr>
          <w:color w:val="00B050"/>
          <w:lang w:val="kk-KZ"/>
        </w:rPr>
        <w:t xml:space="preserve"> салалары бойынша </w:t>
      </w:r>
      <w:r>
        <w:rPr>
          <w:color w:val="00B050"/>
          <w:lang w:val="kk-KZ"/>
        </w:rPr>
        <w:t>терминологиялық түсіндірме және екі тілді (</w:t>
      </w:r>
      <w:r w:rsidRPr="00464876">
        <w:rPr>
          <w:color w:val="00B050"/>
          <w:lang w:val="kk-KZ"/>
        </w:rPr>
        <w:t>орысша-қазақша, қазақша-орысша</w:t>
      </w:r>
      <w:r>
        <w:rPr>
          <w:color w:val="00B050"/>
          <w:lang w:val="kk-KZ"/>
        </w:rPr>
        <w:t>)</w:t>
      </w:r>
      <w:r w:rsidRPr="00464876">
        <w:rPr>
          <w:color w:val="00B050"/>
          <w:lang w:val="kk-KZ"/>
        </w:rPr>
        <w:t xml:space="preserve"> терминологиялық </w:t>
      </w:r>
      <w:r>
        <w:rPr>
          <w:color w:val="00B050"/>
          <w:lang w:val="kk-KZ"/>
        </w:rPr>
        <w:t>сөздіктердің</w:t>
      </w:r>
      <w:r w:rsidRPr="00464876">
        <w:rPr>
          <w:color w:val="00B050"/>
          <w:lang w:val="kk-KZ"/>
        </w:rPr>
        <w:t xml:space="preserve"> құрамы мен құрылысы</w:t>
      </w:r>
      <w:r>
        <w:rPr>
          <w:color w:val="00B050"/>
          <w:lang w:val="kk-KZ"/>
        </w:rPr>
        <w:t xml:space="preserve"> зерделенді</w:t>
      </w:r>
      <w:r w:rsidRPr="00464876">
        <w:rPr>
          <w:color w:val="00B050"/>
          <w:lang w:val="kk-KZ"/>
        </w:rPr>
        <w:t>.</w:t>
      </w:r>
    </w:p>
    <w:p w:rsidR="00F41DFA" w:rsidRPr="00D96C36" w:rsidRDefault="00F41DFA" w:rsidP="00F41DFA">
      <w:pPr>
        <w:widowControl w:val="0"/>
        <w:ind w:firstLine="567"/>
        <w:jc w:val="both"/>
        <w:rPr>
          <w:rFonts w:eastAsia="Calibri"/>
          <w:lang w:val="kk-KZ" w:eastAsia="en-US"/>
        </w:rPr>
      </w:pPr>
      <w:r>
        <w:rPr>
          <w:color w:val="00B050"/>
          <w:lang w:val="kk-KZ"/>
        </w:rPr>
        <w:t>Лексикографиялық еңбектердегі</w:t>
      </w:r>
      <w:r w:rsidRPr="00464876">
        <w:rPr>
          <w:color w:val="00B050"/>
          <w:lang w:val="kk-KZ"/>
        </w:rPr>
        <w:t xml:space="preserve"> </w:t>
      </w:r>
      <w:r>
        <w:rPr>
          <w:color w:val="00B050"/>
          <w:lang w:val="kk-KZ"/>
        </w:rPr>
        <w:t>ж</w:t>
      </w:r>
      <w:r w:rsidRPr="00464876">
        <w:rPr>
          <w:color w:val="00B050"/>
          <w:lang w:val="kk-KZ"/>
        </w:rPr>
        <w:t xml:space="preserve">аңа лексикалық бірліктердің лексикографиялану үрдісі, сипаты, олардың ерекшеліктері анықталды. Сөздіктермен бірге белгілі ғылыми әдебиеттерде, оқулықтарда қолданысқа енген </w:t>
      </w:r>
      <w:r w:rsidR="001E29AE">
        <w:rPr>
          <w:color w:val="00B050"/>
          <w:lang w:val="kk-KZ"/>
        </w:rPr>
        <w:t>50-</w:t>
      </w:r>
      <w:r w:rsidR="001E515C">
        <w:rPr>
          <w:color w:val="00B050"/>
          <w:lang w:val="kk-KZ"/>
        </w:rPr>
        <w:t>ге</w:t>
      </w:r>
      <w:r>
        <w:rPr>
          <w:color w:val="00B050"/>
          <w:lang w:val="kk-KZ"/>
        </w:rPr>
        <w:t xml:space="preserve"> </w:t>
      </w:r>
      <w:r w:rsidR="001E515C">
        <w:rPr>
          <w:color w:val="00B050"/>
          <w:lang w:val="kk-KZ"/>
        </w:rPr>
        <w:t>жуық</w:t>
      </w:r>
      <w:r>
        <w:rPr>
          <w:color w:val="00B050"/>
          <w:lang w:val="kk-KZ"/>
        </w:rPr>
        <w:t xml:space="preserve"> </w:t>
      </w:r>
      <w:r w:rsidRPr="00464876">
        <w:rPr>
          <w:color w:val="00B050"/>
          <w:lang w:val="kk-KZ"/>
        </w:rPr>
        <w:t>жаңа терминдер мен терминдік элементтер</w:t>
      </w:r>
      <w:r>
        <w:rPr>
          <w:color w:val="00B050"/>
          <w:lang w:val="kk-KZ"/>
        </w:rPr>
        <w:t>, жарыспалы сөздер, қолданыстар, кәсіби сөздер</w:t>
      </w:r>
      <w:r w:rsidRPr="00464876">
        <w:rPr>
          <w:color w:val="00B050"/>
          <w:lang w:val="kk-KZ"/>
        </w:rPr>
        <w:t xml:space="preserve"> жинақталып сипатталды, </w:t>
      </w:r>
      <w:r>
        <w:rPr>
          <w:color w:val="00B050"/>
          <w:lang w:val="kk-KZ"/>
        </w:rPr>
        <w:t xml:space="preserve">жасалу жолдарына қарай </w:t>
      </w:r>
      <w:r w:rsidRPr="00464876">
        <w:rPr>
          <w:color w:val="00B050"/>
          <w:lang w:val="kk-KZ"/>
        </w:rPr>
        <w:t xml:space="preserve">олардың типтері ажыратылды. </w:t>
      </w:r>
    </w:p>
    <w:p w:rsidR="00F41DFA" w:rsidRPr="00D96C36" w:rsidRDefault="00F41DFA" w:rsidP="00F41DFA">
      <w:pPr>
        <w:widowControl w:val="0"/>
        <w:ind w:firstLine="567"/>
        <w:jc w:val="both"/>
        <w:rPr>
          <w:rFonts w:eastAsia="Calibri"/>
          <w:bCs/>
          <w:noProof/>
          <w:lang w:val="kk-KZ" w:eastAsia="en-US"/>
        </w:rPr>
      </w:pPr>
      <w:r w:rsidRPr="00D96C36">
        <w:rPr>
          <w:color w:val="000000"/>
          <w:lang w:val="kk-KZ"/>
        </w:rPr>
        <w:t xml:space="preserve">1. </w:t>
      </w:r>
      <w:r w:rsidRPr="00D96C36">
        <w:rPr>
          <w:rFonts w:eastAsia="Calibri"/>
          <w:bCs/>
          <w:noProof/>
          <w:lang w:val="kk-KZ" w:eastAsia="en-US"/>
        </w:rPr>
        <w:t xml:space="preserve">Тіл білімінің </w:t>
      </w:r>
      <w:r w:rsidRPr="00D96C36">
        <w:rPr>
          <w:rFonts w:eastAsia="Calibri"/>
          <w:noProof/>
          <w:lang w:val="kk-KZ" w:eastAsia="en-US"/>
        </w:rPr>
        <w:t xml:space="preserve">лексикология, лексикография, неология, терминология, терминография салаларындағы әлемдік және отандық </w:t>
      </w:r>
      <w:r w:rsidRPr="00D96C36">
        <w:rPr>
          <w:rFonts w:eastAsia="Calibri"/>
          <w:bCs/>
          <w:noProof/>
          <w:lang w:val="kk-KZ" w:eastAsia="en-US"/>
        </w:rPr>
        <w:t xml:space="preserve">ғылыми әдебиеттерді саралау; лексикографияның ғылыми-теориялық негіздері мен типологиялық ерекшеліктерін айқындалды. </w:t>
      </w:r>
    </w:p>
    <w:p w:rsidR="00F41DFA" w:rsidRPr="00D96C36" w:rsidRDefault="00F41DFA" w:rsidP="00F41DFA">
      <w:pPr>
        <w:widowControl w:val="0"/>
        <w:ind w:firstLine="567"/>
        <w:jc w:val="both"/>
        <w:rPr>
          <w:rFonts w:eastAsia="Calibri"/>
          <w:bCs/>
          <w:noProof/>
          <w:lang w:val="kk-KZ" w:eastAsia="en-US"/>
        </w:rPr>
      </w:pPr>
      <w:r w:rsidRPr="00D96C36">
        <w:rPr>
          <w:rFonts w:eastAsia="Calibri"/>
          <w:bCs/>
          <w:noProof/>
          <w:lang w:val="kk-KZ" w:eastAsia="en-US"/>
        </w:rPr>
        <w:t xml:space="preserve">2. </w:t>
      </w:r>
      <w:r w:rsidRPr="00D96C36">
        <w:rPr>
          <w:rFonts w:eastAsia="Calibri"/>
          <w:noProof/>
          <w:lang w:val="kk-KZ" w:eastAsia="en-US"/>
        </w:rPr>
        <w:t xml:space="preserve">Әлемдік лексикография тарихындағы жаңа сөздер сөздігін түзу тәжірибесін зерделеп; осы салалаларда </w:t>
      </w:r>
      <w:r w:rsidRPr="00D96C36">
        <w:rPr>
          <w:rFonts w:eastAsia="Calibri"/>
          <w:bCs/>
          <w:noProof/>
          <w:lang w:val="kk-KZ" w:eastAsia="en-US"/>
        </w:rPr>
        <w:t xml:space="preserve">жүргізілген зерттеулердің жаңалықтары мен қол жеткізген ғылыми нәтижелерін пайдаланудың тиімді жолдарын қарастырылды. </w:t>
      </w:r>
    </w:p>
    <w:p w:rsidR="00F41DFA" w:rsidRPr="00D96C36" w:rsidRDefault="00F41DFA" w:rsidP="00F41DFA">
      <w:pPr>
        <w:widowControl w:val="0"/>
        <w:ind w:firstLine="567"/>
        <w:jc w:val="both"/>
        <w:rPr>
          <w:rFonts w:eastAsia="Calibri"/>
          <w:noProof/>
          <w:lang w:val="kk-KZ" w:eastAsia="en-US"/>
        </w:rPr>
      </w:pPr>
      <w:r w:rsidRPr="00D96C36">
        <w:rPr>
          <w:rFonts w:eastAsia="Calibri"/>
          <w:bCs/>
          <w:noProof/>
          <w:lang w:val="kk-KZ" w:eastAsia="en-US"/>
        </w:rPr>
        <w:t xml:space="preserve">3. </w:t>
      </w:r>
      <w:r w:rsidRPr="00D96C36">
        <w:rPr>
          <w:rFonts w:eastAsia="Calibri"/>
          <w:noProof/>
          <w:lang w:val="kk-KZ" w:eastAsia="en-US"/>
        </w:rPr>
        <w:t xml:space="preserve">Мәдени-тарихи, саяси-әлеуметтік, танымдық-ақпараттық, ғылыми-техникалық салаларға қатысты мәліметтерден тұратын сөздік мақалаларды </w:t>
      </w:r>
      <w:r w:rsidRPr="00D96C36">
        <w:rPr>
          <w:rFonts w:eastAsia="Calibri"/>
          <w:noProof/>
          <w:lang w:val="kk-KZ" w:eastAsia="en-US"/>
        </w:rPr>
        <w:lastRenderedPageBreak/>
        <w:t xml:space="preserve">ашуда, зерделеуде тиімді болып табылатын лексикографиялық ұстанымды белгілеп, әдістемесін нақтылау; лексикалық инновациялардың типологиясын жасау, олардың пайда болуының ішкі және сыртқы уәждерін айқындалды. </w:t>
      </w:r>
    </w:p>
    <w:p w:rsidR="00F41DFA" w:rsidRPr="00D96C36" w:rsidRDefault="00F41DFA" w:rsidP="00F41DFA">
      <w:pPr>
        <w:widowControl w:val="0"/>
        <w:ind w:firstLine="567"/>
        <w:jc w:val="both"/>
        <w:rPr>
          <w:rFonts w:eastAsia="Calibri"/>
          <w:noProof/>
          <w:lang w:val="kk-KZ" w:eastAsia="en-US"/>
        </w:rPr>
      </w:pPr>
      <w:r w:rsidRPr="00D96C36">
        <w:rPr>
          <w:rFonts w:eastAsia="Calibri"/>
          <w:noProof/>
          <w:lang w:val="kk-KZ" w:eastAsia="en-US"/>
        </w:rPr>
        <w:t>4. Соңғы 25 жылда шыққан геология, геодезия, география және олармен шектес салалардағы негізгі лексикографиялық еңбектерді, ЖОО-да оқылатын оқулықтарды, оқу құралдарын, ғылыми әдебиеттерді классификациялау, мәтіндік материалдарды сұрыптау. Олардағы арнаулы сөздерді (жаңа термин, терминдік қолданыстар, терминдік тіркестер, кәсіби сөздер т.б.) ғылым салалары бойынша жүйеле</w:t>
      </w:r>
      <w:r>
        <w:rPr>
          <w:rFonts w:eastAsia="Calibri"/>
          <w:noProof/>
          <w:lang w:val="kk-KZ" w:eastAsia="en-US"/>
        </w:rPr>
        <w:t>ні</w:t>
      </w:r>
      <w:r w:rsidRPr="00D96C36">
        <w:rPr>
          <w:rFonts w:eastAsia="Calibri"/>
          <w:noProof/>
          <w:lang w:val="kk-KZ" w:eastAsia="en-US"/>
        </w:rPr>
        <w:t>п, талданды.</w:t>
      </w:r>
    </w:p>
    <w:p w:rsidR="00F41DFA" w:rsidRPr="00D96C36" w:rsidRDefault="00F41DFA" w:rsidP="00F41DFA">
      <w:pPr>
        <w:widowControl w:val="0"/>
        <w:ind w:firstLine="567"/>
        <w:jc w:val="both"/>
        <w:rPr>
          <w:rFonts w:eastAsia="Calibri"/>
          <w:lang w:val="kk-KZ" w:eastAsia="en-US"/>
        </w:rPr>
      </w:pPr>
      <w:r w:rsidRPr="00D96C36">
        <w:rPr>
          <w:rFonts w:eastAsia="Calibri"/>
          <w:lang w:val="kk-KZ" w:eastAsia="en-US"/>
        </w:rPr>
        <w:t>Зерттеу нәтижелері халықаралық конференциялар жинақтарында және отандық басылымдарда 5 мақала түрінде жарияланды. Геологиядағы лексикалық жаңа қолданыстарды жүйелендіру және біріздендіру  негізінде салалық үштілді сөздіктің қолжазбасы дайындалды.</w:t>
      </w:r>
    </w:p>
    <w:p w:rsidR="00F41DFA" w:rsidRDefault="00F41DFA" w:rsidP="00F41DFA">
      <w:pPr>
        <w:widowControl w:val="0"/>
        <w:tabs>
          <w:tab w:val="num" w:pos="0"/>
        </w:tabs>
        <w:suppressAutoHyphens/>
        <w:ind w:firstLine="567"/>
        <w:jc w:val="both"/>
        <w:rPr>
          <w:i/>
          <w:lang w:val="kk-KZ"/>
        </w:rPr>
      </w:pPr>
      <w:r w:rsidRPr="00447D1C">
        <w:rPr>
          <w:bCs/>
          <w:i/>
          <w:color w:val="00B050"/>
          <w:lang w:val="kk-KZ"/>
        </w:rPr>
        <w:t>Жұмыстың</w:t>
      </w:r>
      <w:r w:rsidRPr="00447D1C">
        <w:rPr>
          <w:i/>
          <w:color w:val="00B050"/>
          <w:lang w:val="kk-KZ"/>
        </w:rPr>
        <w:t xml:space="preserve"> жаңалығы </w:t>
      </w:r>
      <w:r w:rsidRPr="00887304">
        <w:rPr>
          <w:rFonts w:eastAsia="Arial Unicode MS" w:cs="Tahoma"/>
          <w:iCs/>
          <w:color w:val="00B050"/>
          <w:lang w:val="kk-KZ" w:eastAsia="en-US" w:bidi="en-US"/>
        </w:rPr>
        <w:t xml:space="preserve">геология, геодезия және география салалары бойынша </w:t>
      </w:r>
      <w:r w:rsidRPr="00887304">
        <w:rPr>
          <w:rFonts w:eastAsia="Arial Unicode MS" w:cs="Tahoma"/>
          <w:color w:val="00B050"/>
          <w:lang w:val="kk-KZ" w:eastAsia="en-US" w:bidi="en-US"/>
        </w:rPr>
        <w:t xml:space="preserve"> </w:t>
      </w:r>
      <w:r w:rsidRPr="00887304">
        <w:rPr>
          <w:color w:val="00B050"/>
          <w:lang w:val="kk-KZ"/>
        </w:rPr>
        <w:t>соңғы шыққан терминологиялық сөздіктердегі жаңа термин</w:t>
      </w:r>
      <w:r>
        <w:rPr>
          <w:color w:val="00B050"/>
          <w:lang w:val="kk-KZ"/>
        </w:rPr>
        <w:t>ологиялық бірліктер, оның ішінде</w:t>
      </w:r>
      <w:r w:rsidRPr="00887304">
        <w:rPr>
          <w:color w:val="00B050"/>
          <w:lang w:val="kk-KZ"/>
        </w:rPr>
        <w:t xml:space="preserve"> жаңа сөздер мен қолданыстар, әр салада  түрліше қолданылып жүрген жаңа терминдер, жарыспалы нұсқалар, шет тілдік және кірме сөздерді жинақтау және </w:t>
      </w:r>
      <w:r>
        <w:rPr>
          <w:color w:val="00B050"/>
          <w:lang w:val="kk-KZ"/>
        </w:rPr>
        <w:t xml:space="preserve">олардың </w:t>
      </w:r>
      <w:r w:rsidRPr="00887304">
        <w:rPr>
          <w:color w:val="00B050"/>
          <w:lang w:val="kk-KZ"/>
        </w:rPr>
        <w:t>лексикографиялану ерекшеліктерін анықтау болып табылады.</w:t>
      </w:r>
      <w:r w:rsidRPr="00887304">
        <w:rPr>
          <w:i/>
          <w:color w:val="00B050"/>
          <w:lang w:val="kk-KZ"/>
        </w:rPr>
        <w:t xml:space="preserve"> </w:t>
      </w:r>
    </w:p>
    <w:p w:rsidR="00F41DFA" w:rsidRDefault="00F41DFA" w:rsidP="00F41DFA">
      <w:pPr>
        <w:ind w:firstLine="567"/>
        <w:jc w:val="both"/>
        <w:rPr>
          <w:bCs/>
          <w:noProof/>
          <w:lang w:val="kk-KZ"/>
        </w:rPr>
      </w:pPr>
      <w:r w:rsidRPr="00D96C36">
        <w:rPr>
          <w:i/>
          <w:lang w:val="kk-KZ"/>
        </w:rPr>
        <w:t>Енгізілу дәрежесі.</w:t>
      </w:r>
      <w:r w:rsidRPr="00D96C36">
        <w:rPr>
          <w:lang w:val="kk-KZ"/>
        </w:rPr>
        <w:t xml:space="preserve"> </w:t>
      </w:r>
      <w:r w:rsidRPr="00D96C36">
        <w:rPr>
          <w:noProof/>
          <w:lang w:val="kk-KZ"/>
        </w:rPr>
        <w:t>Зерттеудің осы кезеңіндегі жұмыс нәтижелерін кейінгі жасалатын сөздіктерде, л</w:t>
      </w:r>
      <w:r w:rsidRPr="00D96C36">
        <w:rPr>
          <w:bCs/>
          <w:noProof/>
          <w:lang w:val="kk-KZ"/>
        </w:rPr>
        <w:t>ексикологиялық-терминологиялық</w:t>
      </w:r>
      <w:r>
        <w:rPr>
          <w:bCs/>
          <w:noProof/>
          <w:lang w:val="kk-KZ"/>
        </w:rPr>
        <w:t xml:space="preserve">, </w:t>
      </w:r>
      <w:r w:rsidRPr="00447D1C">
        <w:rPr>
          <w:noProof/>
          <w:color w:val="00B050"/>
          <w:lang w:val="kk-KZ"/>
        </w:rPr>
        <w:t>лексикографиялық</w:t>
      </w:r>
      <w:r>
        <w:rPr>
          <w:noProof/>
          <w:lang w:val="kk-KZ"/>
        </w:rPr>
        <w:t xml:space="preserve"> </w:t>
      </w:r>
      <w:r w:rsidRPr="00D96C36">
        <w:rPr>
          <w:bCs/>
          <w:noProof/>
          <w:lang w:val="kk-KZ"/>
        </w:rPr>
        <w:t xml:space="preserve">зерттеулерде, тіл білімінен </w:t>
      </w:r>
      <w:r w:rsidRPr="00D96C36">
        <w:rPr>
          <w:noProof/>
          <w:lang w:val="kk-KZ"/>
        </w:rPr>
        <w:t>дәрістік, семинар және практикалық сабақтар</w:t>
      </w:r>
      <w:r w:rsidRPr="00D96C36">
        <w:rPr>
          <w:bCs/>
          <w:noProof/>
          <w:lang w:val="kk-KZ"/>
        </w:rPr>
        <w:t>ға енгізуге болады.</w:t>
      </w:r>
    </w:p>
    <w:p w:rsidR="00F41DFA" w:rsidRPr="00755E69" w:rsidRDefault="00F41DFA" w:rsidP="00F41DFA">
      <w:pPr>
        <w:ind w:firstLine="567"/>
        <w:jc w:val="both"/>
        <w:rPr>
          <w:i/>
          <w:color w:val="00B050"/>
          <w:lang w:val="kk-KZ"/>
        </w:rPr>
      </w:pPr>
      <w:r w:rsidRPr="00755E69">
        <w:rPr>
          <w:i/>
          <w:color w:val="00B050"/>
          <w:lang w:val="kk-KZ"/>
        </w:rPr>
        <w:t>Енгізудегі ұсыныстар немесе ҒЗЖ нәтижелерін енгізу</w:t>
      </w:r>
    </w:p>
    <w:p w:rsidR="00F41DFA" w:rsidRPr="00755E69" w:rsidRDefault="00F41DFA" w:rsidP="00F41DFA">
      <w:pPr>
        <w:ind w:firstLine="567"/>
        <w:jc w:val="both"/>
        <w:rPr>
          <w:bCs/>
          <w:color w:val="00B050"/>
          <w:lang w:val="kk-KZ"/>
        </w:rPr>
      </w:pPr>
      <w:r w:rsidRPr="00755E69">
        <w:rPr>
          <w:bCs/>
          <w:color w:val="00B050"/>
          <w:lang w:val="kk-KZ"/>
        </w:rPr>
        <w:t xml:space="preserve">Зерттеудің нәтижелері </w:t>
      </w:r>
      <w:r w:rsidRPr="00755E69">
        <w:rPr>
          <w:color w:val="00B050"/>
          <w:lang w:val="kk-KZ" w:eastAsia="ar-SA"/>
        </w:rPr>
        <w:t>геология, геодезия, география</w:t>
      </w:r>
      <w:r w:rsidRPr="00755E69">
        <w:rPr>
          <w:bCs/>
          <w:color w:val="00B050"/>
          <w:lang w:val="kk-KZ"/>
        </w:rPr>
        <w:t xml:space="preserve"> бойынша салалық қазақ терминжүйесін жетілдіруде септігі тиеді. </w:t>
      </w:r>
    </w:p>
    <w:p w:rsidR="00F41DFA" w:rsidRPr="00D96C36" w:rsidRDefault="00F41DFA" w:rsidP="00F41DFA">
      <w:pPr>
        <w:ind w:firstLine="567"/>
        <w:jc w:val="both"/>
        <w:rPr>
          <w:color w:val="000000"/>
          <w:lang w:val="kk-KZ"/>
        </w:rPr>
      </w:pPr>
      <w:r w:rsidRPr="00D96C36">
        <w:rPr>
          <w:i/>
          <w:lang w:val="kk-KZ"/>
        </w:rPr>
        <w:t>Қолданылу саласы.</w:t>
      </w:r>
      <w:r w:rsidRPr="00D96C36">
        <w:rPr>
          <w:rFonts w:eastAsia="Calibri"/>
          <w:lang w:val="kk-KZ" w:eastAsia="en-US"/>
        </w:rPr>
        <w:t xml:space="preserve"> Білім беру жүйесі. Ұйымдар және мекемелер.</w:t>
      </w:r>
    </w:p>
    <w:p w:rsidR="00F41DFA" w:rsidRDefault="00F41DFA" w:rsidP="00F41DFA">
      <w:pPr>
        <w:widowControl w:val="0"/>
        <w:ind w:firstLine="567"/>
        <w:jc w:val="both"/>
        <w:rPr>
          <w:noProof/>
          <w:lang w:val="kk-KZ"/>
        </w:rPr>
      </w:pPr>
      <w:r w:rsidRPr="00D96C36">
        <w:rPr>
          <w:i/>
          <w:color w:val="000000"/>
          <w:lang w:val="kk-KZ"/>
        </w:rPr>
        <w:t>Экономикалық тиімділік немесе жұмыстың маңыздылығы.</w:t>
      </w:r>
      <w:r w:rsidRPr="00D96C36">
        <w:rPr>
          <w:color w:val="000000"/>
          <w:lang w:val="kk-KZ"/>
        </w:rPr>
        <w:t xml:space="preserve"> </w:t>
      </w:r>
      <w:r w:rsidRPr="00D96C36">
        <w:rPr>
          <w:noProof/>
          <w:lang w:val="kk-KZ"/>
        </w:rPr>
        <w:t>Жобаның осы кезеңіндегі жұмыс нәтижесінде</w:t>
      </w:r>
      <w:r w:rsidRPr="00D96C36">
        <w:rPr>
          <w:bCs/>
          <w:noProof/>
          <w:lang w:val="kk-KZ"/>
        </w:rPr>
        <w:t xml:space="preserve"> </w:t>
      </w:r>
      <w:r w:rsidRPr="00D96C36">
        <w:rPr>
          <w:noProof/>
          <w:lang w:val="kk-KZ"/>
        </w:rPr>
        <w:t>арнаулы лексиканың пайда болуы, қолданылу ерекшеліктері, лексикографиялау мәселелерін шешудің өзіндік сипаты мен  ғылыми-теориялық негізі анықталды.</w:t>
      </w:r>
    </w:p>
    <w:p w:rsidR="00F41DFA" w:rsidRPr="00755E69" w:rsidRDefault="00F41DFA" w:rsidP="00F41DFA">
      <w:pPr>
        <w:tabs>
          <w:tab w:val="left" w:pos="851"/>
        </w:tabs>
        <w:ind w:firstLine="567"/>
        <w:jc w:val="both"/>
        <w:rPr>
          <w:color w:val="C00000"/>
          <w:lang w:val="kk-KZ"/>
        </w:rPr>
      </w:pPr>
      <w:r w:rsidRPr="00411A63">
        <w:rPr>
          <w:i/>
          <w:lang w:val="kk-KZ"/>
        </w:rPr>
        <w:t>Зерттеу нысанның жетілдіру жөніндегі ұсынымды болжау.</w:t>
      </w:r>
    </w:p>
    <w:p w:rsidR="00F41DFA" w:rsidRDefault="00F41DFA" w:rsidP="00F41DFA">
      <w:pPr>
        <w:ind w:firstLine="567"/>
        <w:jc w:val="both"/>
        <w:rPr>
          <w:bCs/>
          <w:color w:val="00B050"/>
          <w:lang w:val="kk-KZ"/>
        </w:rPr>
      </w:pPr>
      <w:r>
        <w:rPr>
          <w:color w:val="00B050"/>
          <w:lang w:val="kk-KZ"/>
        </w:rPr>
        <w:t xml:space="preserve">Терминологиялық сөздіктерді түзу </w:t>
      </w:r>
      <w:r>
        <w:rPr>
          <w:bCs/>
          <w:color w:val="00B050"/>
          <w:lang w:val="kk-KZ"/>
        </w:rPr>
        <w:t xml:space="preserve">салалық қазақ терминжүйесін жетілдіруге және келешекте тілдерді дамыту, үштілділікті дамыту, </w:t>
      </w:r>
      <w:r w:rsidRPr="00EF4A7C">
        <w:rPr>
          <w:color w:val="00B050"/>
          <w:lang w:val="kk-KZ" w:eastAsia="ar-SA"/>
        </w:rPr>
        <w:t>«Бол</w:t>
      </w:r>
      <w:r>
        <w:rPr>
          <w:color w:val="00B050"/>
          <w:lang w:val="kk-KZ" w:eastAsia="ar-SA"/>
        </w:rPr>
        <w:t xml:space="preserve">ашаққа бағдар – рухани жаңғыру» </w:t>
      </w:r>
      <w:r>
        <w:rPr>
          <w:bCs/>
          <w:color w:val="00B050"/>
          <w:lang w:val="kk-KZ"/>
        </w:rPr>
        <w:t xml:space="preserve">бағдарламаларын жүзеге асыруда септігін тигізеді. </w:t>
      </w: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E725D" w:rsidRPr="003736A5" w:rsidRDefault="00CE725D" w:rsidP="00C37271">
      <w:pPr>
        <w:jc w:val="center"/>
        <w:rPr>
          <w:lang w:val="kk-KZ"/>
        </w:rPr>
      </w:pPr>
    </w:p>
    <w:p w:rsidR="00C37271" w:rsidRPr="00C37271" w:rsidRDefault="00C37271" w:rsidP="00C37271">
      <w:pPr>
        <w:jc w:val="center"/>
      </w:pPr>
      <w:r w:rsidRPr="00C37271">
        <w:lastRenderedPageBreak/>
        <w:t xml:space="preserve">СОДЕРЖАНИЕ </w:t>
      </w:r>
    </w:p>
    <w:p w:rsidR="00C37271" w:rsidRPr="00C37271" w:rsidRDefault="00C37271" w:rsidP="00C37271">
      <w:pPr>
        <w:jc w:val="center"/>
        <w:rPr>
          <w:b/>
        </w:rPr>
      </w:pPr>
    </w:p>
    <w:tbl>
      <w:tblPr>
        <w:tblW w:w="5204"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5"/>
        <w:gridCol w:w="588"/>
        <w:gridCol w:w="879"/>
        <w:gridCol w:w="7431"/>
        <w:gridCol w:w="668"/>
      </w:tblGrid>
      <w:tr w:rsidR="0036121D" w:rsidRPr="00C37271" w:rsidTr="0036121D">
        <w:tc>
          <w:tcPr>
            <w:tcW w:w="232" w:type="pct"/>
            <w:tcBorders>
              <w:top w:val="nil"/>
              <w:left w:val="nil"/>
              <w:bottom w:val="nil"/>
              <w:right w:val="nil"/>
            </w:tcBorders>
          </w:tcPr>
          <w:p w:rsidR="00C37271" w:rsidRPr="00B56BE0" w:rsidRDefault="00C37271" w:rsidP="00C37271">
            <w:pPr>
              <w:jc w:val="right"/>
              <w:rPr>
                <w:sz w:val="27"/>
                <w:szCs w:val="27"/>
              </w:rPr>
            </w:pPr>
          </w:p>
        </w:tc>
        <w:tc>
          <w:tcPr>
            <w:tcW w:w="4435" w:type="pct"/>
            <w:gridSpan w:val="3"/>
            <w:tcBorders>
              <w:top w:val="nil"/>
              <w:left w:val="nil"/>
              <w:bottom w:val="nil"/>
              <w:right w:val="nil"/>
            </w:tcBorders>
          </w:tcPr>
          <w:p w:rsidR="00C37271" w:rsidRPr="00B56BE0" w:rsidRDefault="00C37271" w:rsidP="00C37271">
            <w:pPr>
              <w:jc w:val="both"/>
              <w:rPr>
                <w:rFonts w:eastAsia="Calibri"/>
                <w:sz w:val="27"/>
                <w:szCs w:val="27"/>
                <w:lang w:eastAsia="ko-KR"/>
              </w:rPr>
            </w:pPr>
            <w:r w:rsidRPr="00B56BE0">
              <w:rPr>
                <w:rFonts w:eastAsia="Calibri"/>
                <w:sz w:val="27"/>
                <w:szCs w:val="27"/>
                <w:lang w:eastAsia="ko-KR"/>
              </w:rPr>
              <w:t>ВВЕДЕНИЕ</w:t>
            </w:r>
          </w:p>
        </w:tc>
        <w:tc>
          <w:tcPr>
            <w:tcW w:w="333" w:type="pct"/>
            <w:tcBorders>
              <w:top w:val="nil"/>
              <w:left w:val="nil"/>
              <w:bottom w:val="nil"/>
              <w:right w:val="nil"/>
            </w:tcBorders>
            <w:vAlign w:val="bottom"/>
          </w:tcPr>
          <w:p w:rsidR="00C37271" w:rsidRPr="00845B48" w:rsidRDefault="00845B48" w:rsidP="0037140F">
            <w:pPr>
              <w:widowControl w:val="0"/>
              <w:jc w:val="center"/>
              <w:rPr>
                <w:color w:val="00B050"/>
                <w:sz w:val="27"/>
                <w:szCs w:val="27"/>
                <w:lang w:val="kk-KZ"/>
              </w:rPr>
            </w:pPr>
            <w:r w:rsidRPr="00845B48">
              <w:rPr>
                <w:color w:val="00B050"/>
                <w:sz w:val="27"/>
                <w:szCs w:val="27"/>
                <w:lang w:val="kk-KZ"/>
              </w:rPr>
              <w:t>10</w:t>
            </w:r>
          </w:p>
        </w:tc>
      </w:tr>
      <w:tr w:rsidR="0036121D" w:rsidRPr="00C37271" w:rsidTr="0036121D">
        <w:tc>
          <w:tcPr>
            <w:tcW w:w="232" w:type="pct"/>
            <w:tcBorders>
              <w:top w:val="nil"/>
              <w:left w:val="nil"/>
              <w:bottom w:val="nil"/>
              <w:right w:val="nil"/>
            </w:tcBorders>
          </w:tcPr>
          <w:p w:rsidR="00C37271" w:rsidRPr="00B56BE0" w:rsidRDefault="00C37271" w:rsidP="00C37271">
            <w:pPr>
              <w:jc w:val="both"/>
              <w:rPr>
                <w:color w:val="000000"/>
                <w:sz w:val="27"/>
                <w:szCs w:val="27"/>
              </w:rPr>
            </w:pPr>
            <w:r w:rsidRPr="00B56BE0">
              <w:rPr>
                <w:color w:val="000000"/>
                <w:sz w:val="27"/>
                <w:szCs w:val="27"/>
              </w:rPr>
              <w:t>1</w:t>
            </w:r>
          </w:p>
        </w:tc>
        <w:tc>
          <w:tcPr>
            <w:tcW w:w="4435" w:type="pct"/>
            <w:gridSpan w:val="3"/>
            <w:tcBorders>
              <w:top w:val="nil"/>
              <w:left w:val="nil"/>
              <w:bottom w:val="nil"/>
              <w:right w:val="nil"/>
            </w:tcBorders>
          </w:tcPr>
          <w:p w:rsidR="00C37271" w:rsidRPr="00EE51F3" w:rsidRDefault="00C37271" w:rsidP="00C37271">
            <w:pPr>
              <w:jc w:val="both"/>
              <w:rPr>
                <w:color w:val="000000"/>
                <w:sz w:val="26"/>
                <w:szCs w:val="26"/>
                <w:lang w:val="kk-KZ"/>
              </w:rPr>
            </w:pPr>
            <w:r w:rsidRPr="00B56BE0">
              <w:rPr>
                <w:rFonts w:eastAsia="Arial Unicode MS"/>
                <w:bCs/>
                <w:caps/>
                <w:color w:val="000000"/>
                <w:sz w:val="26"/>
                <w:szCs w:val="26"/>
                <w:lang w:val="kk-KZ" w:eastAsia="en-US" w:bidi="en-US"/>
              </w:rPr>
              <w:t>Обзор</w:t>
            </w:r>
            <w:r w:rsidRPr="00B56BE0">
              <w:rPr>
                <w:rFonts w:eastAsia="Arial Unicode MS"/>
                <w:bCs/>
                <w:caps/>
                <w:color w:val="000000"/>
                <w:sz w:val="26"/>
                <w:szCs w:val="26"/>
                <w:lang w:eastAsia="en-US" w:bidi="en-US"/>
              </w:rPr>
              <w:t xml:space="preserve"> мировой и отечественной научной литературы в разделах языкознания </w:t>
            </w:r>
            <w:r w:rsidRPr="00B56BE0">
              <w:rPr>
                <w:bCs/>
                <w:sz w:val="26"/>
                <w:szCs w:val="26"/>
              </w:rPr>
              <w:t>–</w:t>
            </w:r>
            <w:r w:rsidRPr="00B56BE0">
              <w:rPr>
                <w:rFonts w:eastAsia="Arial Unicode MS"/>
                <w:bCs/>
                <w:caps/>
                <w:color w:val="000000"/>
                <w:sz w:val="26"/>
                <w:szCs w:val="26"/>
                <w:lang w:eastAsia="en-US" w:bidi="en-US"/>
              </w:rPr>
              <w:t xml:space="preserve"> лексикологии, лексикографии, неологии, терминологии, </w:t>
            </w:r>
            <w:r w:rsidRPr="00B56BE0">
              <w:rPr>
                <w:rFonts w:eastAsia="Arial Unicode MS"/>
                <w:caps/>
                <w:color w:val="000000"/>
                <w:sz w:val="26"/>
                <w:szCs w:val="26"/>
                <w:lang w:eastAsia="en-US" w:bidi="en-US"/>
              </w:rPr>
              <w:t>терминографии</w:t>
            </w:r>
            <w:r w:rsidRPr="00B56BE0">
              <w:rPr>
                <w:rFonts w:eastAsia="Arial Unicode MS"/>
                <w:caps/>
                <w:color w:val="000000"/>
                <w:sz w:val="26"/>
                <w:szCs w:val="26"/>
                <w:lang w:val="kk-KZ" w:eastAsia="en-US" w:bidi="en-US"/>
              </w:rPr>
              <w:t>.</w:t>
            </w:r>
            <w:r w:rsidRPr="00B56BE0">
              <w:rPr>
                <w:rFonts w:eastAsia="Arial Unicode MS"/>
                <w:bCs/>
                <w:color w:val="000000"/>
                <w:sz w:val="26"/>
                <w:szCs w:val="26"/>
                <w:lang w:eastAsia="en-US" w:bidi="en-US"/>
              </w:rPr>
              <w:t xml:space="preserve"> </w:t>
            </w:r>
            <w:r w:rsidRPr="00B56BE0">
              <w:rPr>
                <w:rFonts w:eastAsia="Arial Unicode MS"/>
                <w:bCs/>
                <w:caps/>
                <w:color w:val="000000"/>
                <w:sz w:val="26"/>
                <w:szCs w:val="26"/>
                <w:lang w:val="kk-KZ" w:eastAsia="en-US" w:bidi="en-US"/>
              </w:rPr>
              <w:t>О</w:t>
            </w:r>
            <w:r w:rsidRPr="00B56BE0">
              <w:rPr>
                <w:rFonts w:eastAsia="Arial Unicode MS"/>
                <w:bCs/>
                <w:caps/>
                <w:color w:val="000000"/>
                <w:sz w:val="26"/>
                <w:szCs w:val="26"/>
                <w:lang w:eastAsia="en-US" w:bidi="en-US"/>
              </w:rPr>
              <w:t>предел</w:t>
            </w:r>
            <w:r w:rsidRPr="00B56BE0">
              <w:rPr>
                <w:rFonts w:eastAsia="Arial Unicode MS"/>
                <w:bCs/>
                <w:caps/>
                <w:color w:val="000000"/>
                <w:sz w:val="26"/>
                <w:szCs w:val="26"/>
                <w:lang w:val="kk-KZ" w:eastAsia="en-US" w:bidi="en-US"/>
              </w:rPr>
              <w:t>ение</w:t>
            </w:r>
            <w:r w:rsidRPr="00B56BE0">
              <w:rPr>
                <w:rFonts w:eastAsia="Arial Unicode MS"/>
                <w:bCs/>
                <w:caps/>
                <w:color w:val="000000"/>
                <w:sz w:val="26"/>
                <w:szCs w:val="26"/>
                <w:lang w:eastAsia="en-US" w:bidi="en-US"/>
              </w:rPr>
              <w:t xml:space="preserve"> научно-теоретически</w:t>
            </w:r>
            <w:r w:rsidRPr="00B56BE0">
              <w:rPr>
                <w:rFonts w:eastAsia="Arial Unicode MS"/>
                <w:bCs/>
                <w:caps/>
                <w:color w:val="000000"/>
                <w:sz w:val="26"/>
                <w:szCs w:val="26"/>
                <w:lang w:val="kk-KZ" w:eastAsia="en-US" w:bidi="en-US"/>
              </w:rPr>
              <w:t>х</w:t>
            </w:r>
            <w:r w:rsidRPr="00B56BE0">
              <w:rPr>
                <w:rFonts w:eastAsia="Arial Unicode MS"/>
                <w:bCs/>
                <w:caps/>
                <w:color w:val="000000"/>
                <w:sz w:val="26"/>
                <w:szCs w:val="26"/>
                <w:lang w:eastAsia="en-US" w:bidi="en-US"/>
              </w:rPr>
              <w:t xml:space="preserve"> основ</w:t>
            </w:r>
            <w:r w:rsidRPr="00B56BE0">
              <w:rPr>
                <w:rFonts w:eastAsia="Arial Unicode MS"/>
                <w:bCs/>
                <w:caps/>
                <w:color w:val="000000"/>
                <w:sz w:val="26"/>
                <w:szCs w:val="26"/>
                <w:lang w:val="kk-KZ" w:eastAsia="en-US" w:bidi="en-US"/>
              </w:rPr>
              <w:t xml:space="preserve"> </w:t>
            </w:r>
            <w:r w:rsidRPr="00B56BE0">
              <w:rPr>
                <w:rFonts w:eastAsia="Arial Unicode MS"/>
                <w:bCs/>
                <w:caps/>
                <w:color w:val="000000"/>
                <w:sz w:val="26"/>
                <w:szCs w:val="26"/>
                <w:lang w:eastAsia="en-US" w:bidi="en-US"/>
              </w:rPr>
              <w:t>и типологические особенности лексикографии</w:t>
            </w:r>
            <w:r w:rsidR="00EE51F3">
              <w:rPr>
                <w:rFonts w:eastAsia="Arial Unicode MS"/>
                <w:bCs/>
                <w:caps/>
                <w:color w:val="000000"/>
                <w:sz w:val="26"/>
                <w:szCs w:val="26"/>
                <w:lang w:val="kk-KZ" w:eastAsia="en-US" w:bidi="en-US"/>
              </w:rPr>
              <w:t xml:space="preserve"> .................................................................</w:t>
            </w:r>
          </w:p>
        </w:tc>
        <w:tc>
          <w:tcPr>
            <w:tcW w:w="333" w:type="pct"/>
            <w:tcBorders>
              <w:top w:val="nil"/>
              <w:left w:val="nil"/>
              <w:bottom w:val="nil"/>
              <w:right w:val="nil"/>
            </w:tcBorders>
            <w:vAlign w:val="bottom"/>
          </w:tcPr>
          <w:p w:rsidR="00C37271" w:rsidRPr="00845B48" w:rsidRDefault="00951B84" w:rsidP="00845B48">
            <w:pPr>
              <w:widowControl w:val="0"/>
              <w:jc w:val="center"/>
              <w:rPr>
                <w:color w:val="00B050"/>
                <w:sz w:val="27"/>
                <w:szCs w:val="27"/>
                <w:lang w:val="kk-KZ"/>
              </w:rPr>
            </w:pPr>
            <w:r>
              <w:rPr>
                <w:color w:val="00B050"/>
                <w:sz w:val="27"/>
                <w:szCs w:val="27"/>
                <w:lang w:val="kk-KZ"/>
              </w:rPr>
              <w:t>13</w:t>
            </w:r>
          </w:p>
        </w:tc>
      </w:tr>
      <w:tr w:rsidR="004F03FC" w:rsidRPr="00C37271" w:rsidTr="0036121D">
        <w:tc>
          <w:tcPr>
            <w:tcW w:w="232" w:type="pct"/>
            <w:tcBorders>
              <w:top w:val="nil"/>
              <w:left w:val="nil"/>
              <w:bottom w:val="nil"/>
              <w:right w:val="nil"/>
            </w:tcBorders>
          </w:tcPr>
          <w:p w:rsidR="004F03FC" w:rsidRPr="00B56BE0" w:rsidRDefault="004F03FC" w:rsidP="00C37271">
            <w:pPr>
              <w:jc w:val="both"/>
              <w:rPr>
                <w:color w:val="000000"/>
                <w:sz w:val="27"/>
                <w:szCs w:val="27"/>
              </w:rPr>
            </w:pPr>
          </w:p>
        </w:tc>
        <w:tc>
          <w:tcPr>
            <w:tcW w:w="293" w:type="pct"/>
            <w:tcBorders>
              <w:top w:val="nil"/>
              <w:left w:val="nil"/>
              <w:bottom w:val="nil"/>
              <w:right w:val="nil"/>
            </w:tcBorders>
          </w:tcPr>
          <w:p w:rsidR="004F03FC" w:rsidRPr="00B56BE0" w:rsidRDefault="004F03FC" w:rsidP="00C37271">
            <w:pPr>
              <w:jc w:val="both"/>
              <w:rPr>
                <w:rFonts w:eastAsia="Arial Unicode MS"/>
                <w:bCs/>
                <w:caps/>
                <w:color w:val="000000"/>
                <w:sz w:val="27"/>
                <w:szCs w:val="27"/>
                <w:lang w:val="kk-KZ" w:eastAsia="en-US" w:bidi="en-US"/>
              </w:rPr>
            </w:pPr>
            <w:r w:rsidRPr="00B56BE0">
              <w:rPr>
                <w:color w:val="000000"/>
                <w:sz w:val="27"/>
                <w:szCs w:val="27"/>
              </w:rPr>
              <w:t>1.1</w:t>
            </w:r>
          </w:p>
        </w:tc>
        <w:tc>
          <w:tcPr>
            <w:tcW w:w="4142" w:type="pct"/>
            <w:gridSpan w:val="2"/>
            <w:tcBorders>
              <w:top w:val="nil"/>
              <w:left w:val="nil"/>
              <w:bottom w:val="nil"/>
              <w:right w:val="nil"/>
            </w:tcBorders>
          </w:tcPr>
          <w:p w:rsidR="004F03FC" w:rsidRPr="00B56BE0" w:rsidRDefault="004F03FC" w:rsidP="004F03FC">
            <w:pPr>
              <w:jc w:val="both"/>
              <w:rPr>
                <w:rFonts w:eastAsia="Arial Unicode MS"/>
                <w:bCs/>
                <w:caps/>
                <w:color w:val="000000"/>
                <w:sz w:val="27"/>
                <w:szCs w:val="27"/>
                <w:lang w:val="kk-KZ" w:eastAsia="en-US" w:bidi="en-US"/>
              </w:rPr>
            </w:pPr>
            <w:r w:rsidRPr="00B56BE0">
              <w:rPr>
                <w:rFonts w:eastAsia="Arial Unicode MS"/>
                <w:bCs/>
                <w:color w:val="000000"/>
                <w:sz w:val="27"/>
                <w:szCs w:val="27"/>
                <w:lang w:val="kk-KZ" w:eastAsia="en-US" w:bidi="en-US"/>
              </w:rPr>
              <w:t>О</w:t>
            </w:r>
            <w:r w:rsidRPr="00B56BE0">
              <w:rPr>
                <w:rFonts w:eastAsia="Arial Unicode MS"/>
                <w:bCs/>
                <w:color w:val="000000"/>
                <w:sz w:val="27"/>
                <w:szCs w:val="27"/>
                <w:lang w:eastAsia="en-US" w:bidi="en-US"/>
              </w:rPr>
              <w:t xml:space="preserve">тбор мировой и отечественной научной литературы в разделах языкознания </w:t>
            </w:r>
            <w:r w:rsidRPr="00B56BE0">
              <w:rPr>
                <w:bCs/>
                <w:sz w:val="27"/>
                <w:szCs w:val="27"/>
              </w:rPr>
              <w:t>–</w:t>
            </w:r>
            <w:r w:rsidRPr="00B56BE0">
              <w:rPr>
                <w:rFonts w:eastAsia="Arial Unicode MS"/>
                <w:bCs/>
                <w:color w:val="000000"/>
                <w:sz w:val="27"/>
                <w:szCs w:val="27"/>
                <w:lang w:eastAsia="en-US" w:bidi="en-US"/>
              </w:rPr>
              <w:t xml:space="preserve"> лексикологии, лексикографии, неологии, терминологии, </w:t>
            </w:r>
            <w:r w:rsidRPr="00B56BE0">
              <w:rPr>
                <w:rFonts w:eastAsia="Arial Unicode MS"/>
                <w:color w:val="000000"/>
                <w:sz w:val="27"/>
                <w:szCs w:val="27"/>
                <w:lang w:eastAsia="en-US" w:bidi="en-US"/>
              </w:rPr>
              <w:t>терминографии</w:t>
            </w:r>
            <w:r w:rsidR="00EE51F3">
              <w:rPr>
                <w:rFonts w:eastAsia="Arial Unicode MS"/>
                <w:color w:val="000000"/>
                <w:sz w:val="27"/>
                <w:szCs w:val="27"/>
                <w:lang w:val="kk-KZ" w:eastAsia="en-US" w:bidi="en-US"/>
              </w:rPr>
              <w:t xml:space="preserve"> ..................................................................</w:t>
            </w:r>
          </w:p>
        </w:tc>
        <w:tc>
          <w:tcPr>
            <w:tcW w:w="333" w:type="pct"/>
            <w:tcBorders>
              <w:top w:val="nil"/>
              <w:left w:val="nil"/>
              <w:bottom w:val="nil"/>
              <w:right w:val="nil"/>
            </w:tcBorders>
            <w:vAlign w:val="bottom"/>
          </w:tcPr>
          <w:p w:rsidR="004F03FC" w:rsidRPr="00951B84" w:rsidRDefault="00951B84" w:rsidP="0037140F">
            <w:pPr>
              <w:widowControl w:val="0"/>
              <w:jc w:val="center"/>
              <w:rPr>
                <w:color w:val="00B050"/>
                <w:sz w:val="27"/>
                <w:szCs w:val="27"/>
                <w:lang w:val="kk-KZ"/>
              </w:rPr>
            </w:pPr>
            <w:r>
              <w:rPr>
                <w:color w:val="00B050"/>
                <w:sz w:val="27"/>
                <w:szCs w:val="27"/>
                <w:lang w:val="kk-KZ"/>
              </w:rPr>
              <w:t>13</w:t>
            </w:r>
          </w:p>
        </w:tc>
      </w:tr>
      <w:tr w:rsidR="0036121D" w:rsidRPr="00C37271" w:rsidTr="0036121D">
        <w:tc>
          <w:tcPr>
            <w:tcW w:w="232" w:type="pct"/>
            <w:tcBorders>
              <w:top w:val="nil"/>
              <w:left w:val="nil"/>
              <w:bottom w:val="nil"/>
              <w:right w:val="nil"/>
            </w:tcBorders>
          </w:tcPr>
          <w:p w:rsidR="004F03FC" w:rsidRPr="00B56BE0" w:rsidRDefault="004F03FC" w:rsidP="005E33C3">
            <w:pPr>
              <w:jc w:val="center"/>
              <w:rPr>
                <w:color w:val="000000"/>
                <w:sz w:val="27"/>
                <w:szCs w:val="27"/>
              </w:rPr>
            </w:pPr>
          </w:p>
        </w:tc>
        <w:tc>
          <w:tcPr>
            <w:tcW w:w="293" w:type="pct"/>
            <w:tcBorders>
              <w:top w:val="nil"/>
              <w:left w:val="nil"/>
              <w:bottom w:val="nil"/>
              <w:right w:val="nil"/>
            </w:tcBorders>
          </w:tcPr>
          <w:p w:rsidR="004F03FC" w:rsidRPr="00B56BE0" w:rsidRDefault="004F03FC" w:rsidP="00C37271">
            <w:pPr>
              <w:jc w:val="both"/>
              <w:rPr>
                <w:color w:val="000000"/>
                <w:sz w:val="27"/>
                <w:szCs w:val="27"/>
                <w:lang w:val="kk-KZ"/>
              </w:rPr>
            </w:pPr>
          </w:p>
        </w:tc>
        <w:tc>
          <w:tcPr>
            <w:tcW w:w="438" w:type="pct"/>
            <w:tcBorders>
              <w:top w:val="nil"/>
              <w:left w:val="nil"/>
              <w:bottom w:val="nil"/>
              <w:right w:val="nil"/>
            </w:tcBorders>
          </w:tcPr>
          <w:p w:rsidR="004F03FC" w:rsidRPr="00B56BE0" w:rsidRDefault="004F03FC" w:rsidP="00C37271">
            <w:pPr>
              <w:jc w:val="both"/>
              <w:rPr>
                <w:color w:val="000000"/>
                <w:sz w:val="27"/>
                <w:szCs w:val="27"/>
                <w:lang w:val="kk-KZ"/>
              </w:rPr>
            </w:pPr>
            <w:r w:rsidRPr="00B56BE0">
              <w:rPr>
                <w:color w:val="000000"/>
                <w:sz w:val="27"/>
                <w:szCs w:val="27"/>
                <w:lang w:val="kk-KZ"/>
              </w:rPr>
              <w:t>1.1.1</w:t>
            </w:r>
          </w:p>
        </w:tc>
        <w:tc>
          <w:tcPr>
            <w:tcW w:w="3704" w:type="pct"/>
            <w:tcBorders>
              <w:top w:val="nil"/>
              <w:left w:val="nil"/>
              <w:bottom w:val="nil"/>
              <w:right w:val="nil"/>
            </w:tcBorders>
          </w:tcPr>
          <w:p w:rsidR="004F03FC" w:rsidRPr="00B56BE0" w:rsidRDefault="004F03FC" w:rsidP="004F03FC">
            <w:pPr>
              <w:jc w:val="both"/>
              <w:rPr>
                <w:color w:val="000000"/>
                <w:sz w:val="27"/>
                <w:szCs w:val="27"/>
                <w:lang w:val="kk-KZ"/>
              </w:rPr>
            </w:pPr>
            <w:r w:rsidRPr="00B56BE0">
              <w:rPr>
                <w:rFonts w:eastAsia="Arial Unicode MS"/>
                <w:bCs/>
                <w:color w:val="000000"/>
                <w:sz w:val="27"/>
                <w:szCs w:val="27"/>
                <w:lang w:val="kk-KZ" w:eastAsia="en-US" w:bidi="en-US"/>
              </w:rPr>
              <w:t>О</w:t>
            </w:r>
            <w:r w:rsidRPr="00B56BE0">
              <w:rPr>
                <w:rFonts w:eastAsia="Arial Unicode MS"/>
                <w:bCs/>
                <w:color w:val="000000"/>
                <w:sz w:val="27"/>
                <w:szCs w:val="27"/>
                <w:lang w:eastAsia="en-US" w:bidi="en-US"/>
              </w:rPr>
              <w:t>предел</w:t>
            </w:r>
            <w:r w:rsidRPr="00B56BE0">
              <w:rPr>
                <w:rFonts w:eastAsia="Arial Unicode MS"/>
                <w:bCs/>
                <w:color w:val="000000"/>
                <w:sz w:val="27"/>
                <w:szCs w:val="27"/>
                <w:lang w:val="kk-KZ" w:eastAsia="en-US" w:bidi="en-US"/>
              </w:rPr>
              <w:t>ение</w:t>
            </w:r>
            <w:r w:rsidRPr="00B56BE0">
              <w:rPr>
                <w:rFonts w:eastAsia="Arial Unicode MS"/>
                <w:bCs/>
                <w:color w:val="000000"/>
                <w:sz w:val="27"/>
                <w:szCs w:val="27"/>
                <w:lang w:eastAsia="en-US" w:bidi="en-US"/>
              </w:rPr>
              <w:t xml:space="preserve"> научно-теоретически</w:t>
            </w:r>
            <w:r w:rsidRPr="00B56BE0">
              <w:rPr>
                <w:rFonts w:eastAsia="Arial Unicode MS"/>
                <w:bCs/>
                <w:color w:val="000000"/>
                <w:sz w:val="27"/>
                <w:szCs w:val="27"/>
                <w:lang w:val="kk-KZ" w:eastAsia="en-US" w:bidi="en-US"/>
              </w:rPr>
              <w:t>х</w:t>
            </w:r>
            <w:r w:rsidRPr="00B56BE0">
              <w:rPr>
                <w:rFonts w:eastAsia="Arial Unicode MS"/>
                <w:bCs/>
                <w:color w:val="000000"/>
                <w:sz w:val="27"/>
                <w:szCs w:val="27"/>
                <w:lang w:eastAsia="en-US" w:bidi="en-US"/>
              </w:rPr>
              <w:t xml:space="preserve"> основ и типологические особенности лекс</w:t>
            </w:r>
            <w:r w:rsidR="00EE51F3">
              <w:rPr>
                <w:rFonts w:eastAsia="Arial Unicode MS"/>
                <w:bCs/>
                <w:color w:val="000000"/>
                <w:sz w:val="27"/>
                <w:szCs w:val="27"/>
                <w:lang w:eastAsia="en-US" w:bidi="en-US"/>
              </w:rPr>
              <w:t xml:space="preserve">икографии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4F03FC" w:rsidRPr="00845B48" w:rsidRDefault="00845B48" w:rsidP="00951B84">
            <w:pPr>
              <w:widowControl w:val="0"/>
              <w:jc w:val="center"/>
              <w:rPr>
                <w:color w:val="00B050"/>
                <w:sz w:val="27"/>
                <w:szCs w:val="27"/>
                <w:lang w:val="en-US"/>
              </w:rPr>
            </w:pPr>
            <w:r w:rsidRPr="00845B48">
              <w:rPr>
                <w:color w:val="00B050"/>
                <w:sz w:val="27"/>
                <w:szCs w:val="27"/>
                <w:lang w:val="en-US"/>
              </w:rPr>
              <w:t>1</w:t>
            </w:r>
            <w:r w:rsidR="00951B84">
              <w:rPr>
                <w:color w:val="00B050"/>
                <w:sz w:val="27"/>
                <w:szCs w:val="27"/>
                <w:lang w:val="kk-KZ"/>
              </w:rPr>
              <w:t>5</w:t>
            </w:r>
          </w:p>
        </w:tc>
      </w:tr>
      <w:tr w:rsidR="004F03FC" w:rsidRPr="00C37271" w:rsidTr="0036121D">
        <w:tc>
          <w:tcPr>
            <w:tcW w:w="232" w:type="pct"/>
            <w:tcBorders>
              <w:top w:val="nil"/>
              <w:left w:val="nil"/>
              <w:bottom w:val="nil"/>
              <w:right w:val="nil"/>
            </w:tcBorders>
          </w:tcPr>
          <w:p w:rsidR="004F03FC" w:rsidRPr="00B56BE0" w:rsidRDefault="004F03FC" w:rsidP="005E33C3">
            <w:pPr>
              <w:jc w:val="right"/>
              <w:rPr>
                <w:color w:val="000000"/>
                <w:sz w:val="27"/>
                <w:szCs w:val="27"/>
                <w:lang w:val="kk-KZ"/>
              </w:rPr>
            </w:pPr>
          </w:p>
        </w:tc>
        <w:tc>
          <w:tcPr>
            <w:tcW w:w="293" w:type="pct"/>
            <w:tcBorders>
              <w:top w:val="nil"/>
              <w:left w:val="nil"/>
              <w:bottom w:val="nil"/>
              <w:right w:val="nil"/>
            </w:tcBorders>
          </w:tcPr>
          <w:p w:rsidR="004F03FC" w:rsidRPr="00B56BE0" w:rsidRDefault="004F03FC" w:rsidP="00C37271">
            <w:pPr>
              <w:jc w:val="both"/>
              <w:rPr>
                <w:rFonts w:eastAsia="Arial Unicode MS"/>
                <w:bCs/>
                <w:color w:val="000000"/>
                <w:sz w:val="27"/>
                <w:szCs w:val="27"/>
                <w:lang w:val="kk-KZ" w:eastAsia="en-US" w:bidi="en-US"/>
              </w:rPr>
            </w:pPr>
            <w:r w:rsidRPr="00B56BE0">
              <w:rPr>
                <w:bCs/>
                <w:color w:val="000000"/>
                <w:sz w:val="27"/>
                <w:szCs w:val="27"/>
              </w:rPr>
              <w:t>1.2</w:t>
            </w:r>
          </w:p>
        </w:tc>
        <w:tc>
          <w:tcPr>
            <w:tcW w:w="4142" w:type="pct"/>
            <w:gridSpan w:val="2"/>
            <w:tcBorders>
              <w:top w:val="nil"/>
              <w:left w:val="nil"/>
              <w:bottom w:val="nil"/>
              <w:right w:val="nil"/>
            </w:tcBorders>
          </w:tcPr>
          <w:p w:rsidR="004F03FC" w:rsidRPr="00B56BE0" w:rsidRDefault="004F03FC" w:rsidP="00C37271">
            <w:pPr>
              <w:jc w:val="both"/>
              <w:rPr>
                <w:rFonts w:eastAsia="Arial Unicode MS"/>
                <w:bCs/>
                <w:color w:val="000000"/>
                <w:sz w:val="27"/>
                <w:szCs w:val="27"/>
                <w:lang w:val="kk-KZ" w:eastAsia="en-US" w:bidi="en-US"/>
              </w:rPr>
            </w:pPr>
            <w:r w:rsidRPr="00B56BE0">
              <w:rPr>
                <w:rFonts w:eastAsia="Arial Unicode MS"/>
                <w:bCs/>
                <w:color w:val="000000"/>
                <w:sz w:val="27"/>
                <w:szCs w:val="27"/>
                <w:lang w:eastAsia="en-US" w:bidi="en-US"/>
              </w:rPr>
              <w:t>Осмысл</w:t>
            </w:r>
            <w:r w:rsidRPr="00B56BE0">
              <w:rPr>
                <w:rFonts w:eastAsia="Arial Unicode MS"/>
                <w:bCs/>
                <w:color w:val="000000"/>
                <w:sz w:val="27"/>
                <w:szCs w:val="27"/>
                <w:lang w:val="kk-KZ" w:eastAsia="en-US" w:bidi="en-US"/>
              </w:rPr>
              <w:t>ение</w:t>
            </w:r>
            <w:r w:rsidRPr="00B56BE0">
              <w:rPr>
                <w:rFonts w:eastAsia="Arial Unicode MS"/>
                <w:bCs/>
                <w:color w:val="000000"/>
                <w:sz w:val="27"/>
                <w:szCs w:val="27"/>
                <w:lang w:eastAsia="en-US" w:bidi="en-US"/>
              </w:rPr>
              <w:t xml:space="preserve"> опыт</w:t>
            </w:r>
            <w:r w:rsidRPr="00B56BE0">
              <w:rPr>
                <w:rFonts w:eastAsia="Arial Unicode MS"/>
                <w:bCs/>
                <w:color w:val="000000"/>
                <w:sz w:val="27"/>
                <w:szCs w:val="27"/>
                <w:lang w:val="kk-KZ" w:eastAsia="en-US" w:bidi="en-US"/>
              </w:rPr>
              <w:t>а</w:t>
            </w:r>
            <w:r w:rsidRPr="00B56BE0">
              <w:rPr>
                <w:rFonts w:eastAsia="Arial Unicode MS"/>
                <w:bCs/>
                <w:color w:val="000000"/>
                <w:sz w:val="27"/>
                <w:szCs w:val="27"/>
                <w:lang w:eastAsia="en-US" w:bidi="en-US"/>
              </w:rPr>
              <w:t xml:space="preserve"> составления словарей новых слов в истории мировой лексикографии</w:t>
            </w:r>
            <w:r w:rsidRPr="00B56BE0">
              <w:rPr>
                <w:rFonts w:eastAsia="Arial Unicode MS"/>
                <w:bCs/>
                <w:color w:val="000000"/>
                <w:sz w:val="27"/>
                <w:szCs w:val="27"/>
                <w:lang w:val="kk-KZ" w:eastAsia="en-US" w:bidi="en-US"/>
              </w:rPr>
              <w:t>;</w:t>
            </w:r>
            <w:r w:rsidRPr="00B56BE0">
              <w:rPr>
                <w:rFonts w:eastAsia="Arial Unicode MS"/>
                <w:bCs/>
                <w:color w:val="000000"/>
                <w:sz w:val="27"/>
                <w:szCs w:val="27"/>
                <w:lang w:eastAsia="en-US" w:bidi="en-US"/>
              </w:rPr>
              <w:t xml:space="preserve"> рассмотре</w:t>
            </w:r>
            <w:r w:rsidRPr="00B56BE0">
              <w:rPr>
                <w:rFonts w:eastAsia="Arial Unicode MS"/>
                <w:bCs/>
                <w:color w:val="000000"/>
                <w:sz w:val="27"/>
                <w:szCs w:val="27"/>
                <w:lang w:val="kk-KZ" w:eastAsia="en-US" w:bidi="en-US"/>
              </w:rPr>
              <w:t>ние</w:t>
            </w:r>
            <w:r w:rsidRPr="00B56BE0">
              <w:rPr>
                <w:rFonts w:eastAsia="Arial Unicode MS"/>
                <w:bCs/>
                <w:color w:val="000000"/>
                <w:sz w:val="27"/>
                <w:szCs w:val="27"/>
                <w:lang w:eastAsia="en-US" w:bidi="en-US"/>
              </w:rPr>
              <w:t xml:space="preserve"> подходящие пути использования новизны и полученных научных результатов проведенного в данной области исследования</w:t>
            </w:r>
            <w:r w:rsidR="00EE51F3">
              <w:rPr>
                <w:rFonts w:eastAsia="Arial Unicode MS"/>
                <w:bCs/>
                <w:color w:val="000000"/>
                <w:sz w:val="27"/>
                <w:szCs w:val="27"/>
                <w:lang w:val="kk-KZ" w:eastAsia="en-US" w:bidi="en-US"/>
              </w:rPr>
              <w:t xml:space="preserve">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4F03FC" w:rsidRPr="00845B48" w:rsidRDefault="00845B48" w:rsidP="00951B84">
            <w:pPr>
              <w:widowControl w:val="0"/>
              <w:jc w:val="center"/>
              <w:rPr>
                <w:color w:val="00B050"/>
                <w:sz w:val="27"/>
                <w:szCs w:val="27"/>
                <w:lang w:val="en-US"/>
              </w:rPr>
            </w:pPr>
            <w:r w:rsidRPr="00845B48">
              <w:rPr>
                <w:color w:val="00B050"/>
                <w:sz w:val="27"/>
                <w:szCs w:val="27"/>
                <w:lang w:val="en-US"/>
              </w:rPr>
              <w:t>1</w:t>
            </w:r>
            <w:r w:rsidR="00951B84">
              <w:rPr>
                <w:color w:val="00B050"/>
                <w:sz w:val="27"/>
                <w:szCs w:val="27"/>
                <w:lang w:val="kk-KZ"/>
              </w:rPr>
              <w:t>7</w:t>
            </w:r>
          </w:p>
        </w:tc>
      </w:tr>
      <w:tr w:rsidR="004F03FC" w:rsidRPr="00C37271" w:rsidTr="0036121D">
        <w:tc>
          <w:tcPr>
            <w:tcW w:w="232" w:type="pct"/>
            <w:tcBorders>
              <w:top w:val="nil"/>
              <w:left w:val="nil"/>
              <w:bottom w:val="nil"/>
              <w:right w:val="nil"/>
            </w:tcBorders>
          </w:tcPr>
          <w:p w:rsidR="004F03FC" w:rsidRPr="00B56BE0" w:rsidRDefault="004F03FC" w:rsidP="005E33C3">
            <w:pPr>
              <w:jc w:val="center"/>
              <w:rPr>
                <w:bCs/>
                <w:color w:val="000000"/>
                <w:sz w:val="27"/>
                <w:szCs w:val="27"/>
              </w:rPr>
            </w:pPr>
          </w:p>
        </w:tc>
        <w:tc>
          <w:tcPr>
            <w:tcW w:w="293" w:type="pct"/>
            <w:tcBorders>
              <w:top w:val="nil"/>
              <w:left w:val="nil"/>
              <w:bottom w:val="nil"/>
              <w:right w:val="nil"/>
            </w:tcBorders>
          </w:tcPr>
          <w:p w:rsidR="004F03FC" w:rsidRPr="00B56BE0" w:rsidRDefault="004F03FC" w:rsidP="00C37271">
            <w:pPr>
              <w:widowControl w:val="0"/>
              <w:suppressAutoHyphens/>
              <w:jc w:val="both"/>
              <w:rPr>
                <w:sz w:val="27"/>
                <w:szCs w:val="27"/>
                <w:lang w:val="kk-KZ"/>
              </w:rPr>
            </w:pPr>
            <w:r w:rsidRPr="00B56BE0">
              <w:rPr>
                <w:bCs/>
                <w:color w:val="000000"/>
                <w:sz w:val="27"/>
                <w:szCs w:val="27"/>
                <w:lang w:val="kk-KZ"/>
              </w:rPr>
              <w:t>1</w:t>
            </w:r>
            <w:r w:rsidRPr="00B56BE0">
              <w:rPr>
                <w:bCs/>
                <w:color w:val="000000"/>
                <w:sz w:val="27"/>
                <w:szCs w:val="27"/>
              </w:rPr>
              <w:t>.</w:t>
            </w:r>
            <w:r w:rsidRPr="00B56BE0">
              <w:rPr>
                <w:bCs/>
                <w:color w:val="000000"/>
                <w:sz w:val="27"/>
                <w:szCs w:val="27"/>
                <w:lang w:val="kk-KZ"/>
              </w:rPr>
              <w:t>3</w:t>
            </w:r>
          </w:p>
        </w:tc>
        <w:tc>
          <w:tcPr>
            <w:tcW w:w="4142" w:type="pct"/>
            <w:gridSpan w:val="2"/>
            <w:tcBorders>
              <w:top w:val="nil"/>
              <w:left w:val="nil"/>
              <w:bottom w:val="nil"/>
              <w:right w:val="nil"/>
            </w:tcBorders>
          </w:tcPr>
          <w:p w:rsidR="004F03FC" w:rsidRPr="00B56BE0" w:rsidRDefault="004F03FC" w:rsidP="00C37271">
            <w:pPr>
              <w:widowControl w:val="0"/>
              <w:suppressAutoHyphens/>
              <w:jc w:val="both"/>
              <w:rPr>
                <w:sz w:val="27"/>
                <w:szCs w:val="27"/>
                <w:lang w:val="kk-KZ"/>
              </w:rPr>
            </w:pPr>
            <w:r w:rsidRPr="00B56BE0">
              <w:rPr>
                <w:rFonts w:eastAsia="Arial Unicode MS"/>
                <w:color w:val="000000"/>
                <w:sz w:val="27"/>
                <w:szCs w:val="27"/>
                <w:lang w:val="kk-KZ" w:eastAsia="en-US" w:bidi="en-US"/>
              </w:rPr>
              <w:t>Р</w:t>
            </w:r>
            <w:r w:rsidRPr="00B56BE0">
              <w:rPr>
                <w:rFonts w:eastAsia="Arial Unicode MS"/>
                <w:color w:val="000000"/>
                <w:sz w:val="27"/>
                <w:szCs w:val="27"/>
                <w:lang w:eastAsia="en-US" w:bidi="en-US"/>
              </w:rPr>
              <w:t>аскрыти</w:t>
            </w:r>
            <w:r w:rsidRPr="00B56BE0">
              <w:rPr>
                <w:rFonts w:eastAsia="Arial Unicode MS"/>
                <w:color w:val="000000"/>
                <w:sz w:val="27"/>
                <w:szCs w:val="27"/>
                <w:lang w:val="kk-KZ" w:eastAsia="en-US" w:bidi="en-US"/>
              </w:rPr>
              <w:t>е</w:t>
            </w:r>
            <w:r w:rsidRPr="00B56BE0">
              <w:rPr>
                <w:rFonts w:eastAsia="Arial Unicode MS"/>
                <w:color w:val="000000"/>
                <w:sz w:val="27"/>
                <w:szCs w:val="27"/>
                <w:lang w:eastAsia="en-US" w:bidi="en-US"/>
              </w:rPr>
              <w:t xml:space="preserve"> сведений словарной статьи, касающихся культурно-исторической, социально-политической, информационно-справочной, научно-технической сфер жизни, определ</w:t>
            </w:r>
            <w:r w:rsidRPr="00B56BE0">
              <w:rPr>
                <w:rFonts w:eastAsia="Arial Unicode MS"/>
                <w:color w:val="000000"/>
                <w:sz w:val="27"/>
                <w:szCs w:val="27"/>
                <w:lang w:val="kk-KZ" w:eastAsia="en-US" w:bidi="en-US"/>
              </w:rPr>
              <w:t>ение</w:t>
            </w:r>
            <w:r w:rsidRPr="00B56BE0">
              <w:rPr>
                <w:rFonts w:eastAsia="Arial Unicode MS"/>
                <w:color w:val="000000"/>
                <w:sz w:val="27"/>
                <w:szCs w:val="27"/>
                <w:lang w:eastAsia="en-US" w:bidi="en-US"/>
              </w:rPr>
              <w:t xml:space="preserve"> лексикографическо</w:t>
            </w:r>
            <w:r w:rsidRPr="00B56BE0">
              <w:rPr>
                <w:rFonts w:eastAsia="Arial Unicode MS"/>
                <w:color w:val="000000"/>
                <w:sz w:val="27"/>
                <w:szCs w:val="27"/>
                <w:lang w:val="kk-KZ" w:eastAsia="en-US" w:bidi="en-US"/>
              </w:rPr>
              <w:t>го</w:t>
            </w:r>
            <w:r w:rsidRPr="00B56BE0">
              <w:rPr>
                <w:rFonts w:eastAsia="Arial Unicode MS"/>
                <w:color w:val="000000"/>
                <w:sz w:val="27"/>
                <w:szCs w:val="27"/>
                <w:lang w:eastAsia="en-US" w:bidi="en-US"/>
              </w:rPr>
              <w:t xml:space="preserve"> направлени</w:t>
            </w:r>
            <w:r w:rsidRPr="00B56BE0">
              <w:rPr>
                <w:rFonts w:eastAsia="Arial Unicode MS"/>
                <w:color w:val="000000"/>
                <w:sz w:val="27"/>
                <w:szCs w:val="27"/>
                <w:lang w:val="kk-KZ" w:eastAsia="en-US" w:bidi="en-US"/>
              </w:rPr>
              <w:t>я</w:t>
            </w:r>
            <w:r w:rsidRPr="00B56BE0">
              <w:rPr>
                <w:rFonts w:eastAsia="Arial Unicode MS"/>
                <w:color w:val="000000"/>
                <w:sz w:val="27"/>
                <w:szCs w:val="27"/>
                <w:lang w:eastAsia="en-US" w:bidi="en-US"/>
              </w:rPr>
              <w:t>, подходящее для раскрытия материала и его осмысления, конкретиз</w:t>
            </w:r>
            <w:r w:rsidRPr="00B56BE0">
              <w:rPr>
                <w:rFonts w:eastAsia="Arial Unicode MS"/>
                <w:color w:val="000000"/>
                <w:sz w:val="27"/>
                <w:szCs w:val="27"/>
                <w:lang w:val="kk-KZ" w:eastAsia="en-US" w:bidi="en-US"/>
              </w:rPr>
              <w:t>ация</w:t>
            </w:r>
            <w:r w:rsidRPr="00B56BE0">
              <w:rPr>
                <w:rFonts w:eastAsia="Arial Unicode MS"/>
                <w:color w:val="000000"/>
                <w:sz w:val="27"/>
                <w:szCs w:val="27"/>
                <w:lang w:eastAsia="en-US" w:bidi="en-US"/>
              </w:rPr>
              <w:t xml:space="preserve"> методик</w:t>
            </w:r>
            <w:r w:rsidRPr="00B56BE0">
              <w:rPr>
                <w:rFonts w:eastAsia="Arial Unicode MS"/>
                <w:color w:val="000000"/>
                <w:sz w:val="27"/>
                <w:szCs w:val="27"/>
                <w:lang w:val="kk-KZ" w:eastAsia="en-US" w:bidi="en-US"/>
              </w:rPr>
              <w:t>и</w:t>
            </w:r>
            <w:r w:rsidR="00EE51F3">
              <w:rPr>
                <w:rFonts w:eastAsia="Arial Unicode MS"/>
                <w:color w:val="000000"/>
                <w:sz w:val="27"/>
                <w:szCs w:val="27"/>
                <w:lang w:val="kk-KZ" w:eastAsia="en-US" w:bidi="en-US"/>
              </w:rPr>
              <w:t xml:space="preserve"> ...........................................................................</w:t>
            </w:r>
          </w:p>
        </w:tc>
        <w:tc>
          <w:tcPr>
            <w:tcW w:w="333" w:type="pct"/>
            <w:tcBorders>
              <w:top w:val="nil"/>
              <w:left w:val="nil"/>
              <w:bottom w:val="nil"/>
              <w:right w:val="nil"/>
            </w:tcBorders>
            <w:vAlign w:val="bottom"/>
          </w:tcPr>
          <w:p w:rsidR="004F03FC" w:rsidRPr="00845B48" w:rsidRDefault="00845B48" w:rsidP="00951B84">
            <w:pPr>
              <w:widowControl w:val="0"/>
              <w:jc w:val="center"/>
              <w:rPr>
                <w:color w:val="00B050"/>
                <w:sz w:val="27"/>
                <w:szCs w:val="27"/>
                <w:lang w:val="en-US"/>
              </w:rPr>
            </w:pPr>
            <w:r w:rsidRPr="00845B48">
              <w:rPr>
                <w:color w:val="00B050"/>
                <w:sz w:val="27"/>
                <w:szCs w:val="27"/>
                <w:lang w:val="en-US"/>
              </w:rPr>
              <w:t>2</w:t>
            </w:r>
            <w:r w:rsidR="00951B84">
              <w:rPr>
                <w:color w:val="00B050"/>
                <w:sz w:val="27"/>
                <w:szCs w:val="27"/>
                <w:lang w:val="kk-KZ"/>
              </w:rPr>
              <w:t>1</w:t>
            </w:r>
          </w:p>
        </w:tc>
      </w:tr>
      <w:tr w:rsidR="004F03FC" w:rsidRPr="00C37271" w:rsidTr="0036121D">
        <w:tc>
          <w:tcPr>
            <w:tcW w:w="232" w:type="pct"/>
            <w:tcBorders>
              <w:top w:val="nil"/>
              <w:left w:val="nil"/>
              <w:bottom w:val="nil"/>
              <w:right w:val="nil"/>
            </w:tcBorders>
          </w:tcPr>
          <w:p w:rsidR="004F03FC" w:rsidRPr="00B56BE0" w:rsidRDefault="004F03FC" w:rsidP="004F03FC">
            <w:pPr>
              <w:jc w:val="center"/>
              <w:rPr>
                <w:bCs/>
                <w:color w:val="000000"/>
                <w:sz w:val="27"/>
                <w:szCs w:val="27"/>
                <w:lang w:val="kk-KZ"/>
              </w:rPr>
            </w:pPr>
          </w:p>
        </w:tc>
        <w:tc>
          <w:tcPr>
            <w:tcW w:w="293" w:type="pct"/>
            <w:tcBorders>
              <w:top w:val="nil"/>
              <w:left w:val="nil"/>
              <w:bottom w:val="nil"/>
              <w:right w:val="nil"/>
            </w:tcBorders>
          </w:tcPr>
          <w:p w:rsidR="004F03FC" w:rsidRPr="00B56BE0" w:rsidRDefault="004F03FC" w:rsidP="004F03FC">
            <w:pPr>
              <w:widowControl w:val="0"/>
              <w:suppressAutoHyphens/>
              <w:jc w:val="both"/>
              <w:rPr>
                <w:sz w:val="27"/>
                <w:szCs w:val="27"/>
              </w:rPr>
            </w:pPr>
          </w:p>
        </w:tc>
        <w:tc>
          <w:tcPr>
            <w:tcW w:w="438" w:type="pct"/>
            <w:tcBorders>
              <w:top w:val="nil"/>
              <w:left w:val="nil"/>
              <w:bottom w:val="nil"/>
              <w:right w:val="nil"/>
            </w:tcBorders>
          </w:tcPr>
          <w:p w:rsidR="004F03FC" w:rsidRPr="00B56BE0" w:rsidRDefault="004F03FC" w:rsidP="004F03FC">
            <w:pPr>
              <w:rPr>
                <w:sz w:val="27"/>
                <w:szCs w:val="27"/>
              </w:rPr>
            </w:pPr>
            <w:r w:rsidRPr="00B56BE0">
              <w:rPr>
                <w:sz w:val="27"/>
                <w:szCs w:val="27"/>
              </w:rPr>
              <w:t>1.3.1</w:t>
            </w:r>
          </w:p>
        </w:tc>
        <w:tc>
          <w:tcPr>
            <w:tcW w:w="3704" w:type="pct"/>
            <w:tcBorders>
              <w:top w:val="nil"/>
              <w:left w:val="nil"/>
              <w:bottom w:val="nil"/>
              <w:right w:val="nil"/>
            </w:tcBorders>
          </w:tcPr>
          <w:p w:rsidR="004F03FC" w:rsidRPr="00B56BE0" w:rsidRDefault="004F03FC" w:rsidP="004F03FC">
            <w:pPr>
              <w:jc w:val="both"/>
              <w:rPr>
                <w:sz w:val="27"/>
                <w:szCs w:val="27"/>
              </w:rPr>
            </w:pPr>
            <w:r w:rsidRPr="00B56BE0">
              <w:rPr>
                <w:sz w:val="27"/>
                <w:szCs w:val="27"/>
              </w:rPr>
              <w:t>Разработка типологии лексических инноваций, выявление  внутренние</w:t>
            </w:r>
            <w:r w:rsidR="00EE51F3">
              <w:rPr>
                <w:sz w:val="27"/>
                <w:szCs w:val="27"/>
              </w:rPr>
              <w:t xml:space="preserve"> и внешние причины их появления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4F03FC" w:rsidRPr="00845B48" w:rsidRDefault="00845B48" w:rsidP="00951B84">
            <w:pPr>
              <w:widowControl w:val="0"/>
              <w:jc w:val="center"/>
              <w:rPr>
                <w:color w:val="00B050"/>
                <w:sz w:val="27"/>
                <w:szCs w:val="27"/>
                <w:lang w:val="en-US"/>
              </w:rPr>
            </w:pPr>
            <w:r w:rsidRPr="00845B48">
              <w:rPr>
                <w:color w:val="00B050"/>
                <w:sz w:val="27"/>
                <w:szCs w:val="27"/>
                <w:lang w:val="en-US"/>
              </w:rPr>
              <w:t>2</w:t>
            </w:r>
            <w:r w:rsidR="00951B84">
              <w:rPr>
                <w:color w:val="00B050"/>
                <w:sz w:val="27"/>
                <w:szCs w:val="27"/>
                <w:lang w:val="kk-KZ"/>
              </w:rPr>
              <w:t>2</w:t>
            </w:r>
          </w:p>
        </w:tc>
      </w:tr>
      <w:tr w:rsidR="004F03FC" w:rsidRPr="00C37271" w:rsidTr="0036121D">
        <w:tc>
          <w:tcPr>
            <w:tcW w:w="232" w:type="pct"/>
            <w:tcBorders>
              <w:top w:val="nil"/>
              <w:left w:val="nil"/>
              <w:bottom w:val="nil"/>
              <w:right w:val="nil"/>
            </w:tcBorders>
          </w:tcPr>
          <w:p w:rsidR="004F03FC" w:rsidRPr="00B56BE0" w:rsidRDefault="004F03FC" w:rsidP="004F03FC">
            <w:pPr>
              <w:jc w:val="right"/>
              <w:rPr>
                <w:bCs/>
                <w:color w:val="000000"/>
                <w:sz w:val="27"/>
                <w:szCs w:val="27"/>
                <w:lang w:val="kk-KZ"/>
              </w:rPr>
            </w:pPr>
          </w:p>
        </w:tc>
        <w:tc>
          <w:tcPr>
            <w:tcW w:w="293" w:type="pct"/>
            <w:tcBorders>
              <w:top w:val="nil"/>
              <w:left w:val="nil"/>
              <w:bottom w:val="nil"/>
              <w:right w:val="nil"/>
            </w:tcBorders>
          </w:tcPr>
          <w:p w:rsidR="004F03FC" w:rsidRPr="00B56BE0" w:rsidRDefault="004F03FC" w:rsidP="004F03FC">
            <w:pPr>
              <w:rPr>
                <w:sz w:val="27"/>
                <w:szCs w:val="27"/>
              </w:rPr>
            </w:pPr>
            <w:r w:rsidRPr="00B56BE0">
              <w:rPr>
                <w:sz w:val="27"/>
                <w:szCs w:val="27"/>
              </w:rPr>
              <w:t>1.4</w:t>
            </w:r>
          </w:p>
        </w:tc>
        <w:tc>
          <w:tcPr>
            <w:tcW w:w="4142" w:type="pct"/>
            <w:gridSpan w:val="2"/>
            <w:tcBorders>
              <w:top w:val="nil"/>
              <w:left w:val="nil"/>
              <w:bottom w:val="nil"/>
              <w:right w:val="nil"/>
            </w:tcBorders>
          </w:tcPr>
          <w:p w:rsidR="004F03FC" w:rsidRPr="00B56BE0" w:rsidRDefault="004F03FC" w:rsidP="004F03FC">
            <w:pPr>
              <w:jc w:val="both"/>
              <w:rPr>
                <w:sz w:val="27"/>
                <w:szCs w:val="27"/>
              </w:rPr>
            </w:pPr>
            <w:r w:rsidRPr="00B56BE0">
              <w:rPr>
                <w:sz w:val="27"/>
                <w:szCs w:val="27"/>
              </w:rPr>
              <w:t>Классификация опубликованных за последние 25 лет основных лексикографических трудов по геологии, геодезии, географии и смежным наукам, учебников, изучаемых в вузах, учебн</w:t>
            </w:r>
            <w:r w:rsidR="00EE51F3">
              <w:rPr>
                <w:sz w:val="27"/>
                <w:szCs w:val="27"/>
              </w:rPr>
              <w:t xml:space="preserve">ые пособия, научной литературы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4F03FC" w:rsidRPr="00845B48" w:rsidRDefault="00845B48" w:rsidP="00951B84">
            <w:pPr>
              <w:widowControl w:val="0"/>
              <w:jc w:val="center"/>
              <w:rPr>
                <w:color w:val="00B050"/>
                <w:sz w:val="27"/>
                <w:szCs w:val="27"/>
                <w:lang w:val="en-US"/>
              </w:rPr>
            </w:pPr>
            <w:r w:rsidRPr="00845B48">
              <w:rPr>
                <w:color w:val="00B050"/>
                <w:sz w:val="27"/>
                <w:szCs w:val="27"/>
                <w:lang w:val="en-US"/>
              </w:rPr>
              <w:t>2</w:t>
            </w:r>
            <w:r w:rsidR="00951B84">
              <w:rPr>
                <w:color w:val="00B050"/>
                <w:sz w:val="27"/>
                <w:szCs w:val="27"/>
                <w:lang w:val="kk-KZ"/>
              </w:rPr>
              <w:t>7</w:t>
            </w:r>
          </w:p>
        </w:tc>
      </w:tr>
      <w:tr w:rsidR="0036121D" w:rsidRPr="00C37271" w:rsidTr="0036121D">
        <w:tc>
          <w:tcPr>
            <w:tcW w:w="232" w:type="pct"/>
            <w:tcBorders>
              <w:top w:val="nil"/>
              <w:left w:val="nil"/>
              <w:bottom w:val="nil"/>
              <w:right w:val="nil"/>
            </w:tcBorders>
          </w:tcPr>
          <w:p w:rsidR="0036121D" w:rsidRPr="00B56BE0" w:rsidRDefault="0036121D" w:rsidP="0036121D">
            <w:pPr>
              <w:jc w:val="right"/>
              <w:rPr>
                <w:bCs/>
                <w:color w:val="000000"/>
                <w:sz w:val="27"/>
                <w:szCs w:val="27"/>
                <w:lang w:val="kk-KZ"/>
              </w:rPr>
            </w:pPr>
          </w:p>
        </w:tc>
        <w:tc>
          <w:tcPr>
            <w:tcW w:w="293" w:type="pct"/>
            <w:tcBorders>
              <w:top w:val="nil"/>
              <w:left w:val="nil"/>
              <w:bottom w:val="nil"/>
              <w:right w:val="nil"/>
            </w:tcBorders>
          </w:tcPr>
          <w:p w:rsidR="0036121D" w:rsidRPr="00B56BE0" w:rsidRDefault="0036121D" w:rsidP="0036121D">
            <w:pPr>
              <w:rPr>
                <w:sz w:val="27"/>
                <w:szCs w:val="27"/>
              </w:rPr>
            </w:pPr>
          </w:p>
        </w:tc>
        <w:tc>
          <w:tcPr>
            <w:tcW w:w="438" w:type="pct"/>
            <w:tcBorders>
              <w:top w:val="nil"/>
              <w:left w:val="nil"/>
              <w:bottom w:val="nil"/>
              <w:right w:val="nil"/>
            </w:tcBorders>
          </w:tcPr>
          <w:p w:rsidR="0036121D" w:rsidRPr="00B56BE0" w:rsidRDefault="0036121D" w:rsidP="0036121D">
            <w:pPr>
              <w:rPr>
                <w:sz w:val="27"/>
                <w:szCs w:val="27"/>
              </w:rPr>
            </w:pPr>
            <w:r w:rsidRPr="00B56BE0">
              <w:rPr>
                <w:sz w:val="27"/>
                <w:szCs w:val="27"/>
              </w:rPr>
              <w:t>1.4.1</w:t>
            </w:r>
          </w:p>
        </w:tc>
        <w:tc>
          <w:tcPr>
            <w:tcW w:w="3704" w:type="pct"/>
            <w:tcBorders>
              <w:top w:val="nil"/>
              <w:left w:val="nil"/>
              <w:bottom w:val="nil"/>
              <w:right w:val="nil"/>
            </w:tcBorders>
          </w:tcPr>
          <w:p w:rsidR="0036121D" w:rsidRPr="00B56BE0" w:rsidRDefault="0036121D" w:rsidP="009F1E2B">
            <w:pPr>
              <w:jc w:val="both"/>
              <w:rPr>
                <w:sz w:val="27"/>
                <w:szCs w:val="27"/>
              </w:rPr>
            </w:pPr>
            <w:r w:rsidRPr="00B56BE0">
              <w:rPr>
                <w:sz w:val="27"/>
                <w:szCs w:val="27"/>
              </w:rPr>
              <w:t>Отбор текстового материала и систематизация по отраслям науки, проведение анализа специальной лексики (новые термины, терминологические словосочетания, профессиональные слова и др.),</w:t>
            </w:r>
            <w:r w:rsidR="00EE51F3">
              <w:rPr>
                <w:sz w:val="27"/>
                <w:szCs w:val="27"/>
              </w:rPr>
              <w:t xml:space="preserve"> сбор иллюстративного материала </w:t>
            </w:r>
            <w:r w:rsidR="00EE51F3">
              <w:rPr>
                <w:rFonts w:eastAsia="Arial Unicode MS"/>
                <w:color w:val="000000"/>
                <w:sz w:val="27"/>
                <w:szCs w:val="27"/>
                <w:lang w:val="kk-KZ" w:eastAsia="en-US" w:bidi="en-US"/>
              </w:rPr>
              <w:t>...................................................... ................................</w:t>
            </w:r>
          </w:p>
        </w:tc>
        <w:tc>
          <w:tcPr>
            <w:tcW w:w="333" w:type="pct"/>
            <w:tcBorders>
              <w:top w:val="nil"/>
              <w:left w:val="nil"/>
              <w:bottom w:val="nil"/>
              <w:right w:val="nil"/>
            </w:tcBorders>
            <w:vAlign w:val="bottom"/>
          </w:tcPr>
          <w:p w:rsidR="0036121D" w:rsidRPr="00845B48" w:rsidRDefault="00845B48" w:rsidP="00951B84">
            <w:pPr>
              <w:widowControl w:val="0"/>
              <w:jc w:val="center"/>
              <w:rPr>
                <w:color w:val="00B050"/>
                <w:sz w:val="27"/>
                <w:szCs w:val="27"/>
                <w:lang w:val="en-US"/>
              </w:rPr>
            </w:pPr>
            <w:r w:rsidRPr="00845B48">
              <w:rPr>
                <w:color w:val="00B050"/>
                <w:sz w:val="27"/>
                <w:szCs w:val="27"/>
                <w:lang w:val="en-US"/>
              </w:rPr>
              <w:t>3</w:t>
            </w:r>
            <w:r w:rsidR="00951B84">
              <w:rPr>
                <w:color w:val="00B050"/>
                <w:sz w:val="27"/>
                <w:szCs w:val="27"/>
                <w:lang w:val="kk-KZ"/>
              </w:rPr>
              <w:t>2</w:t>
            </w:r>
          </w:p>
        </w:tc>
      </w:tr>
      <w:tr w:rsidR="0036121D" w:rsidRPr="00C37271" w:rsidTr="0036121D">
        <w:tc>
          <w:tcPr>
            <w:tcW w:w="232" w:type="pct"/>
            <w:tcBorders>
              <w:top w:val="nil"/>
              <w:left w:val="nil"/>
              <w:bottom w:val="nil"/>
              <w:right w:val="nil"/>
            </w:tcBorders>
          </w:tcPr>
          <w:p w:rsidR="00C37271" w:rsidRPr="00B56BE0" w:rsidRDefault="00C37271" w:rsidP="00C37271">
            <w:pPr>
              <w:widowControl w:val="0"/>
              <w:jc w:val="right"/>
              <w:rPr>
                <w:color w:val="00B050"/>
                <w:sz w:val="27"/>
                <w:szCs w:val="27"/>
              </w:rPr>
            </w:pPr>
          </w:p>
        </w:tc>
        <w:tc>
          <w:tcPr>
            <w:tcW w:w="4435" w:type="pct"/>
            <w:gridSpan w:val="3"/>
            <w:tcBorders>
              <w:top w:val="nil"/>
              <w:left w:val="nil"/>
              <w:bottom w:val="nil"/>
              <w:right w:val="nil"/>
            </w:tcBorders>
          </w:tcPr>
          <w:p w:rsidR="00C37271" w:rsidRPr="00EE51F3" w:rsidRDefault="00C37271" w:rsidP="00C37271">
            <w:pPr>
              <w:widowControl w:val="0"/>
              <w:jc w:val="both"/>
              <w:rPr>
                <w:sz w:val="27"/>
                <w:szCs w:val="27"/>
                <w:lang w:val="kk-KZ"/>
              </w:rPr>
            </w:pPr>
            <w:r w:rsidRPr="00B56BE0">
              <w:rPr>
                <w:sz w:val="27"/>
                <w:szCs w:val="27"/>
              </w:rPr>
              <w:t>ЗАКЛЮЧЕНИЕ</w:t>
            </w:r>
            <w:r w:rsidR="00EE51F3">
              <w:rPr>
                <w:sz w:val="27"/>
                <w:szCs w:val="27"/>
                <w:lang w:val="kk-KZ"/>
              </w:rPr>
              <w:t xml:space="preserve"> </w:t>
            </w:r>
            <w:r w:rsidR="00EE51F3">
              <w:rPr>
                <w:rFonts w:eastAsia="Arial Unicode MS"/>
                <w:color w:val="000000"/>
                <w:sz w:val="27"/>
                <w:szCs w:val="27"/>
                <w:lang w:val="kk-KZ" w:eastAsia="en-US" w:bidi="en-US"/>
              </w:rPr>
              <w:t>...................................................... ............................................</w:t>
            </w:r>
          </w:p>
        </w:tc>
        <w:tc>
          <w:tcPr>
            <w:tcW w:w="333" w:type="pct"/>
            <w:tcBorders>
              <w:top w:val="nil"/>
              <w:left w:val="nil"/>
              <w:bottom w:val="nil"/>
              <w:right w:val="nil"/>
            </w:tcBorders>
            <w:vAlign w:val="bottom"/>
          </w:tcPr>
          <w:p w:rsidR="00C37271" w:rsidRPr="00845B48" w:rsidRDefault="00845B48" w:rsidP="00951B84">
            <w:pPr>
              <w:widowControl w:val="0"/>
              <w:jc w:val="center"/>
              <w:rPr>
                <w:color w:val="00B050"/>
                <w:sz w:val="27"/>
                <w:szCs w:val="27"/>
                <w:lang w:val="en-US"/>
              </w:rPr>
            </w:pPr>
            <w:r w:rsidRPr="00845B48">
              <w:rPr>
                <w:color w:val="00B050"/>
                <w:sz w:val="27"/>
                <w:szCs w:val="27"/>
                <w:lang w:val="en-US"/>
              </w:rPr>
              <w:t>3</w:t>
            </w:r>
            <w:r w:rsidR="00951B84">
              <w:rPr>
                <w:color w:val="00B050"/>
                <w:sz w:val="27"/>
                <w:szCs w:val="27"/>
                <w:lang w:val="kk-KZ"/>
              </w:rPr>
              <w:t>6</w:t>
            </w:r>
          </w:p>
        </w:tc>
      </w:tr>
      <w:tr w:rsidR="0036121D" w:rsidRPr="00C37271" w:rsidTr="0036121D">
        <w:tc>
          <w:tcPr>
            <w:tcW w:w="232" w:type="pct"/>
            <w:tcBorders>
              <w:top w:val="nil"/>
              <w:left w:val="nil"/>
              <w:bottom w:val="nil"/>
              <w:right w:val="nil"/>
            </w:tcBorders>
          </w:tcPr>
          <w:p w:rsidR="00C37271" w:rsidRPr="00B56BE0" w:rsidRDefault="00C37271" w:rsidP="00C37271">
            <w:pPr>
              <w:widowControl w:val="0"/>
              <w:rPr>
                <w:color w:val="00B050"/>
                <w:sz w:val="27"/>
                <w:szCs w:val="27"/>
              </w:rPr>
            </w:pPr>
          </w:p>
        </w:tc>
        <w:tc>
          <w:tcPr>
            <w:tcW w:w="4435" w:type="pct"/>
            <w:gridSpan w:val="3"/>
            <w:tcBorders>
              <w:top w:val="nil"/>
              <w:left w:val="nil"/>
              <w:bottom w:val="nil"/>
              <w:right w:val="nil"/>
            </w:tcBorders>
          </w:tcPr>
          <w:p w:rsidR="00C37271" w:rsidRPr="00EE51F3" w:rsidRDefault="00C37271" w:rsidP="00C37271">
            <w:pPr>
              <w:widowControl w:val="0"/>
              <w:jc w:val="both"/>
              <w:rPr>
                <w:sz w:val="27"/>
                <w:szCs w:val="27"/>
                <w:lang w:val="kk-KZ"/>
              </w:rPr>
            </w:pPr>
            <w:r w:rsidRPr="00B56BE0">
              <w:rPr>
                <w:sz w:val="27"/>
                <w:szCs w:val="27"/>
              </w:rPr>
              <w:t>СПИСОК ИСПОЛЬЗОВАННЫХ ИСТОЧНИКОВ</w:t>
            </w:r>
            <w:r w:rsidR="00EE51F3">
              <w:rPr>
                <w:sz w:val="27"/>
                <w:szCs w:val="27"/>
                <w:lang w:val="kk-KZ"/>
              </w:rPr>
              <w:t xml:space="preserve">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C37271" w:rsidRPr="00845B48" w:rsidRDefault="008C78E5" w:rsidP="00951B84">
            <w:pPr>
              <w:widowControl w:val="0"/>
              <w:jc w:val="center"/>
              <w:rPr>
                <w:color w:val="00B050"/>
                <w:sz w:val="27"/>
                <w:szCs w:val="27"/>
                <w:lang w:val="kk-KZ"/>
              </w:rPr>
            </w:pPr>
            <w:r w:rsidRPr="00845B48">
              <w:rPr>
                <w:color w:val="00B050"/>
                <w:sz w:val="27"/>
                <w:szCs w:val="27"/>
                <w:lang w:val="kk-KZ"/>
              </w:rPr>
              <w:t>3</w:t>
            </w:r>
            <w:r w:rsidR="00951B84">
              <w:rPr>
                <w:color w:val="00B050"/>
                <w:sz w:val="27"/>
                <w:szCs w:val="27"/>
                <w:lang w:val="kk-KZ"/>
              </w:rPr>
              <w:t>9</w:t>
            </w:r>
          </w:p>
        </w:tc>
      </w:tr>
      <w:tr w:rsidR="00845B48" w:rsidRPr="00C37271" w:rsidTr="0036121D">
        <w:tc>
          <w:tcPr>
            <w:tcW w:w="232" w:type="pct"/>
            <w:tcBorders>
              <w:top w:val="nil"/>
              <w:left w:val="nil"/>
              <w:bottom w:val="nil"/>
              <w:right w:val="nil"/>
            </w:tcBorders>
          </w:tcPr>
          <w:p w:rsidR="00845B48" w:rsidRPr="00B56BE0" w:rsidRDefault="00845B48" w:rsidP="00845B48">
            <w:pPr>
              <w:widowControl w:val="0"/>
              <w:rPr>
                <w:color w:val="00B050"/>
                <w:sz w:val="27"/>
                <w:szCs w:val="27"/>
              </w:rPr>
            </w:pPr>
          </w:p>
        </w:tc>
        <w:tc>
          <w:tcPr>
            <w:tcW w:w="4435" w:type="pct"/>
            <w:gridSpan w:val="3"/>
            <w:tcBorders>
              <w:top w:val="nil"/>
              <w:left w:val="nil"/>
              <w:bottom w:val="nil"/>
              <w:right w:val="nil"/>
            </w:tcBorders>
          </w:tcPr>
          <w:p w:rsidR="00845B48" w:rsidRPr="00EE51F3" w:rsidRDefault="00845B48" w:rsidP="00EE51F3">
            <w:pPr>
              <w:jc w:val="both"/>
              <w:rPr>
                <w:bCs/>
                <w:sz w:val="27"/>
                <w:szCs w:val="27"/>
                <w:lang w:val="kk-KZ"/>
              </w:rPr>
            </w:pPr>
            <w:r w:rsidRPr="00B56BE0">
              <w:rPr>
                <w:bCs/>
                <w:sz w:val="27"/>
                <w:szCs w:val="27"/>
              </w:rPr>
              <w:t xml:space="preserve">ПРИЛОЖЕНИЕ </w:t>
            </w:r>
            <w:r>
              <w:rPr>
                <w:bCs/>
                <w:sz w:val="27"/>
                <w:szCs w:val="27"/>
              </w:rPr>
              <w:t>А</w:t>
            </w:r>
            <w:r w:rsidRPr="00B56BE0">
              <w:rPr>
                <w:bCs/>
                <w:sz w:val="27"/>
                <w:szCs w:val="27"/>
              </w:rPr>
              <w:t xml:space="preserve"> – </w:t>
            </w:r>
            <w:r w:rsidRPr="00B56BE0">
              <w:rPr>
                <w:sz w:val="27"/>
                <w:szCs w:val="27"/>
              </w:rPr>
              <w:t>Перечень</w:t>
            </w:r>
            <w:r w:rsidR="00EE51F3">
              <w:rPr>
                <w:sz w:val="27"/>
                <w:szCs w:val="27"/>
              </w:rPr>
              <w:t xml:space="preserve"> опубликованных работ по теме …</w:t>
            </w:r>
            <w:r w:rsidR="00EE51F3">
              <w:rPr>
                <w:sz w:val="27"/>
                <w:szCs w:val="27"/>
                <w:lang w:val="kk-KZ"/>
              </w:rPr>
              <w:t>.................</w:t>
            </w:r>
          </w:p>
        </w:tc>
        <w:tc>
          <w:tcPr>
            <w:tcW w:w="333" w:type="pct"/>
            <w:tcBorders>
              <w:top w:val="nil"/>
              <w:left w:val="nil"/>
              <w:bottom w:val="nil"/>
              <w:right w:val="nil"/>
            </w:tcBorders>
            <w:vAlign w:val="bottom"/>
          </w:tcPr>
          <w:p w:rsidR="00845B48" w:rsidRPr="00845B48" w:rsidRDefault="00845B48" w:rsidP="00951B84">
            <w:pPr>
              <w:widowControl w:val="0"/>
              <w:jc w:val="center"/>
              <w:rPr>
                <w:color w:val="00B050"/>
                <w:sz w:val="27"/>
                <w:szCs w:val="27"/>
                <w:lang w:val="en-US"/>
              </w:rPr>
            </w:pPr>
            <w:r w:rsidRPr="00845B48">
              <w:rPr>
                <w:color w:val="00B050"/>
                <w:sz w:val="27"/>
                <w:szCs w:val="27"/>
                <w:lang w:val="en-US"/>
              </w:rPr>
              <w:t>4</w:t>
            </w:r>
            <w:r w:rsidR="00951B84">
              <w:rPr>
                <w:color w:val="00B050"/>
                <w:sz w:val="27"/>
                <w:szCs w:val="27"/>
                <w:lang w:val="kk-KZ"/>
              </w:rPr>
              <w:t>3</w:t>
            </w:r>
          </w:p>
        </w:tc>
      </w:tr>
      <w:tr w:rsidR="00845B48" w:rsidRPr="00C37271" w:rsidTr="0036121D">
        <w:tc>
          <w:tcPr>
            <w:tcW w:w="232" w:type="pct"/>
            <w:tcBorders>
              <w:top w:val="nil"/>
              <w:left w:val="nil"/>
              <w:bottom w:val="nil"/>
              <w:right w:val="nil"/>
            </w:tcBorders>
          </w:tcPr>
          <w:p w:rsidR="00845B48" w:rsidRPr="00B56BE0" w:rsidRDefault="00845B48" w:rsidP="00845B48">
            <w:pPr>
              <w:rPr>
                <w:bCs/>
                <w:color w:val="00B050"/>
                <w:sz w:val="27"/>
                <w:szCs w:val="27"/>
              </w:rPr>
            </w:pPr>
          </w:p>
        </w:tc>
        <w:tc>
          <w:tcPr>
            <w:tcW w:w="4435" w:type="pct"/>
            <w:gridSpan w:val="3"/>
            <w:tcBorders>
              <w:top w:val="nil"/>
              <w:left w:val="nil"/>
              <w:bottom w:val="nil"/>
              <w:right w:val="nil"/>
            </w:tcBorders>
          </w:tcPr>
          <w:p w:rsidR="00845B48" w:rsidRPr="00EE51F3" w:rsidRDefault="00845B48" w:rsidP="00EE51F3">
            <w:pPr>
              <w:jc w:val="both"/>
              <w:rPr>
                <w:bCs/>
                <w:sz w:val="27"/>
                <w:szCs w:val="27"/>
                <w:lang w:val="kk-KZ"/>
              </w:rPr>
            </w:pPr>
            <w:r w:rsidRPr="00B56BE0">
              <w:rPr>
                <w:bCs/>
                <w:sz w:val="27"/>
                <w:szCs w:val="27"/>
              </w:rPr>
              <w:t xml:space="preserve">ПРИЛОЖЕНИЕ </w:t>
            </w:r>
            <w:r>
              <w:rPr>
                <w:bCs/>
                <w:sz w:val="27"/>
                <w:szCs w:val="27"/>
              </w:rPr>
              <w:t>Б</w:t>
            </w:r>
            <w:r w:rsidRPr="00B56BE0">
              <w:rPr>
                <w:bCs/>
                <w:sz w:val="27"/>
                <w:szCs w:val="27"/>
              </w:rPr>
              <w:t xml:space="preserve"> – </w:t>
            </w:r>
            <w:r w:rsidRPr="00B56BE0">
              <w:rPr>
                <w:sz w:val="27"/>
                <w:szCs w:val="27"/>
              </w:rPr>
              <w:t xml:space="preserve">Календарный план работ </w:t>
            </w:r>
            <w:r w:rsidR="00EE51F3">
              <w:rPr>
                <w:sz w:val="27"/>
                <w:szCs w:val="27"/>
                <w:lang w:val="kk-KZ"/>
              </w:rPr>
              <w:t>....</w:t>
            </w:r>
            <w:r w:rsidR="00EE51F3">
              <w:rPr>
                <w:rFonts w:eastAsia="Arial Unicode MS"/>
                <w:color w:val="000000"/>
                <w:sz w:val="27"/>
                <w:szCs w:val="27"/>
                <w:lang w:val="kk-KZ" w:eastAsia="en-US" w:bidi="en-US"/>
              </w:rPr>
              <w:t xml:space="preserve"> ............................................</w:t>
            </w:r>
          </w:p>
        </w:tc>
        <w:tc>
          <w:tcPr>
            <w:tcW w:w="333" w:type="pct"/>
            <w:tcBorders>
              <w:top w:val="nil"/>
              <w:left w:val="nil"/>
              <w:bottom w:val="nil"/>
              <w:right w:val="nil"/>
            </w:tcBorders>
            <w:vAlign w:val="bottom"/>
          </w:tcPr>
          <w:p w:rsidR="00845B48" w:rsidRPr="00845B48" w:rsidRDefault="00845B48" w:rsidP="00951B84">
            <w:pPr>
              <w:widowControl w:val="0"/>
              <w:jc w:val="center"/>
              <w:rPr>
                <w:color w:val="00B050"/>
                <w:sz w:val="27"/>
                <w:szCs w:val="27"/>
                <w:lang w:val="kk-KZ"/>
              </w:rPr>
            </w:pPr>
            <w:r w:rsidRPr="00845B48">
              <w:rPr>
                <w:color w:val="00B050"/>
                <w:sz w:val="27"/>
                <w:szCs w:val="27"/>
              </w:rPr>
              <w:t>4</w:t>
            </w:r>
            <w:r w:rsidR="00951B84">
              <w:rPr>
                <w:color w:val="00B050"/>
                <w:sz w:val="27"/>
                <w:szCs w:val="27"/>
                <w:lang w:val="kk-KZ"/>
              </w:rPr>
              <w:t>4</w:t>
            </w:r>
          </w:p>
        </w:tc>
      </w:tr>
      <w:tr w:rsidR="00845B48" w:rsidRPr="00C37271" w:rsidTr="0036121D">
        <w:tc>
          <w:tcPr>
            <w:tcW w:w="232" w:type="pct"/>
            <w:tcBorders>
              <w:top w:val="nil"/>
              <w:left w:val="nil"/>
              <w:bottom w:val="nil"/>
              <w:right w:val="nil"/>
            </w:tcBorders>
          </w:tcPr>
          <w:p w:rsidR="00845B48" w:rsidRPr="00B56BE0" w:rsidRDefault="00845B48" w:rsidP="00845B48">
            <w:pPr>
              <w:rPr>
                <w:bCs/>
                <w:color w:val="00B050"/>
                <w:sz w:val="27"/>
                <w:szCs w:val="27"/>
              </w:rPr>
            </w:pPr>
          </w:p>
        </w:tc>
        <w:tc>
          <w:tcPr>
            <w:tcW w:w="4435" w:type="pct"/>
            <w:gridSpan w:val="3"/>
            <w:tcBorders>
              <w:top w:val="nil"/>
              <w:left w:val="nil"/>
              <w:bottom w:val="nil"/>
              <w:right w:val="nil"/>
            </w:tcBorders>
          </w:tcPr>
          <w:p w:rsidR="00845B48" w:rsidRPr="00EE51F3" w:rsidRDefault="00845B48" w:rsidP="00845B48">
            <w:pPr>
              <w:jc w:val="both"/>
              <w:rPr>
                <w:bCs/>
                <w:sz w:val="27"/>
                <w:szCs w:val="27"/>
                <w:lang w:val="kk-KZ"/>
              </w:rPr>
            </w:pPr>
            <w:r>
              <w:rPr>
                <w:bCs/>
                <w:sz w:val="27"/>
                <w:szCs w:val="27"/>
              </w:rPr>
              <w:t>ПРИЛОЖЕНИЕ В</w:t>
            </w:r>
            <w:r w:rsidRPr="00B56BE0">
              <w:rPr>
                <w:bCs/>
                <w:sz w:val="27"/>
                <w:szCs w:val="27"/>
              </w:rPr>
              <w:t xml:space="preserve"> – Выписка из протокола №3 заседания НТС КазНИТУ</w:t>
            </w:r>
            <w:r w:rsidR="00EE51F3">
              <w:rPr>
                <w:bCs/>
                <w:sz w:val="27"/>
                <w:szCs w:val="27"/>
                <w:lang w:val="kk-KZ"/>
              </w:rPr>
              <w:t xml:space="preserve"> ...</w:t>
            </w:r>
          </w:p>
        </w:tc>
        <w:tc>
          <w:tcPr>
            <w:tcW w:w="333" w:type="pct"/>
            <w:tcBorders>
              <w:top w:val="nil"/>
              <w:left w:val="nil"/>
              <w:bottom w:val="nil"/>
              <w:right w:val="nil"/>
            </w:tcBorders>
            <w:vAlign w:val="bottom"/>
          </w:tcPr>
          <w:p w:rsidR="00845B48" w:rsidRPr="00845B48" w:rsidRDefault="00845B48" w:rsidP="00951B84">
            <w:pPr>
              <w:widowControl w:val="0"/>
              <w:jc w:val="center"/>
              <w:rPr>
                <w:color w:val="00B050"/>
                <w:sz w:val="27"/>
                <w:szCs w:val="27"/>
                <w:lang w:val="kk-KZ"/>
              </w:rPr>
            </w:pPr>
            <w:r w:rsidRPr="00845B48">
              <w:rPr>
                <w:color w:val="00B050"/>
                <w:sz w:val="27"/>
                <w:szCs w:val="27"/>
              </w:rPr>
              <w:t>4</w:t>
            </w:r>
            <w:r w:rsidR="00951B84">
              <w:rPr>
                <w:color w:val="00B050"/>
                <w:sz w:val="27"/>
                <w:szCs w:val="27"/>
                <w:lang w:val="kk-KZ"/>
              </w:rPr>
              <w:t>9</w:t>
            </w:r>
          </w:p>
        </w:tc>
      </w:tr>
      <w:tr w:rsidR="00845B48" w:rsidRPr="00C37271" w:rsidTr="0036121D">
        <w:tc>
          <w:tcPr>
            <w:tcW w:w="232" w:type="pct"/>
            <w:tcBorders>
              <w:top w:val="nil"/>
              <w:left w:val="nil"/>
              <w:bottom w:val="nil"/>
              <w:right w:val="nil"/>
            </w:tcBorders>
          </w:tcPr>
          <w:p w:rsidR="00845B48" w:rsidRPr="00B56BE0" w:rsidRDefault="00845B48" w:rsidP="00845B48">
            <w:pPr>
              <w:rPr>
                <w:bCs/>
                <w:color w:val="000000"/>
                <w:sz w:val="27"/>
                <w:szCs w:val="27"/>
              </w:rPr>
            </w:pPr>
          </w:p>
        </w:tc>
        <w:tc>
          <w:tcPr>
            <w:tcW w:w="4435" w:type="pct"/>
            <w:gridSpan w:val="3"/>
            <w:tcBorders>
              <w:top w:val="nil"/>
              <w:left w:val="nil"/>
              <w:bottom w:val="nil"/>
              <w:right w:val="nil"/>
            </w:tcBorders>
          </w:tcPr>
          <w:p w:rsidR="00845B48" w:rsidRPr="00B56BE0" w:rsidRDefault="00845B48" w:rsidP="00845B48">
            <w:pPr>
              <w:jc w:val="both"/>
              <w:rPr>
                <w:bCs/>
                <w:color w:val="000000"/>
                <w:sz w:val="27"/>
                <w:szCs w:val="27"/>
                <w:lang w:val="kk-KZ"/>
              </w:rPr>
            </w:pPr>
            <w:r w:rsidRPr="00B56BE0">
              <w:rPr>
                <w:bCs/>
                <w:color w:val="000000"/>
                <w:sz w:val="27"/>
                <w:szCs w:val="27"/>
              </w:rPr>
              <w:t xml:space="preserve">ПРИЛОЖЕНИЕ Г – </w:t>
            </w:r>
            <w:r w:rsidRPr="00B56BE0">
              <w:rPr>
                <w:bCs/>
                <w:color w:val="000000"/>
                <w:sz w:val="27"/>
                <w:szCs w:val="27"/>
                <w:lang w:val="kk-KZ"/>
              </w:rPr>
              <w:t xml:space="preserve">Подтверждающие материалы к публикациям </w:t>
            </w:r>
            <w:r w:rsidRPr="00B56BE0">
              <w:rPr>
                <w:sz w:val="27"/>
                <w:szCs w:val="27"/>
              </w:rPr>
              <w:t xml:space="preserve">по теме за 2018 год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845B48" w:rsidRPr="00845B48" w:rsidRDefault="00951B84" w:rsidP="00845B48">
            <w:pPr>
              <w:widowControl w:val="0"/>
              <w:jc w:val="center"/>
              <w:rPr>
                <w:color w:val="00B050"/>
                <w:sz w:val="27"/>
                <w:szCs w:val="27"/>
                <w:lang w:val="kk-KZ"/>
              </w:rPr>
            </w:pPr>
            <w:r>
              <w:rPr>
                <w:color w:val="00B050"/>
                <w:sz w:val="27"/>
                <w:szCs w:val="27"/>
                <w:lang w:val="kk-KZ"/>
              </w:rPr>
              <w:t>50</w:t>
            </w:r>
          </w:p>
        </w:tc>
      </w:tr>
      <w:tr w:rsidR="00845B48" w:rsidRPr="00C37271" w:rsidTr="0036121D">
        <w:tc>
          <w:tcPr>
            <w:tcW w:w="232" w:type="pct"/>
            <w:tcBorders>
              <w:top w:val="nil"/>
              <w:left w:val="nil"/>
              <w:bottom w:val="nil"/>
              <w:right w:val="nil"/>
            </w:tcBorders>
          </w:tcPr>
          <w:p w:rsidR="00845B48" w:rsidRPr="00B56BE0" w:rsidRDefault="00845B48" w:rsidP="00845B48">
            <w:pPr>
              <w:rPr>
                <w:bCs/>
                <w:color w:val="000000"/>
                <w:sz w:val="27"/>
                <w:szCs w:val="27"/>
              </w:rPr>
            </w:pPr>
          </w:p>
        </w:tc>
        <w:tc>
          <w:tcPr>
            <w:tcW w:w="4435" w:type="pct"/>
            <w:gridSpan w:val="3"/>
            <w:tcBorders>
              <w:top w:val="nil"/>
              <w:left w:val="nil"/>
              <w:bottom w:val="nil"/>
              <w:right w:val="nil"/>
            </w:tcBorders>
          </w:tcPr>
          <w:p w:rsidR="00845B48" w:rsidRPr="00B56BE0" w:rsidRDefault="00845B48" w:rsidP="00845B48">
            <w:pPr>
              <w:jc w:val="both"/>
              <w:rPr>
                <w:bCs/>
                <w:color w:val="000000"/>
                <w:sz w:val="27"/>
                <w:szCs w:val="27"/>
                <w:lang w:val="kk-KZ"/>
              </w:rPr>
            </w:pPr>
            <w:r w:rsidRPr="00B56BE0">
              <w:rPr>
                <w:bCs/>
                <w:color w:val="000000"/>
                <w:sz w:val="27"/>
                <w:szCs w:val="27"/>
              </w:rPr>
              <w:t xml:space="preserve">ПРИЛОЖЕНИЕ </w:t>
            </w:r>
            <w:r w:rsidRPr="00B56BE0">
              <w:rPr>
                <w:bCs/>
                <w:color w:val="000000"/>
                <w:sz w:val="27"/>
                <w:szCs w:val="27"/>
                <w:lang w:val="kk-KZ"/>
              </w:rPr>
              <w:t>Д</w:t>
            </w:r>
            <w:r w:rsidRPr="00B56BE0">
              <w:rPr>
                <w:bCs/>
                <w:color w:val="000000"/>
                <w:sz w:val="27"/>
                <w:szCs w:val="27"/>
              </w:rPr>
              <w:t xml:space="preserve"> – </w:t>
            </w:r>
            <w:r w:rsidRPr="00B56BE0">
              <w:rPr>
                <w:bCs/>
                <w:color w:val="000000"/>
                <w:sz w:val="27"/>
                <w:szCs w:val="27"/>
                <w:lang w:val="kk-KZ"/>
              </w:rPr>
              <w:t>Подтверждающий материал к</w:t>
            </w:r>
            <w:r w:rsidRPr="00B56BE0">
              <w:rPr>
                <w:bCs/>
                <w:color w:val="000000"/>
                <w:sz w:val="27"/>
                <w:szCs w:val="27"/>
              </w:rPr>
              <w:t xml:space="preserve"> рукописи</w:t>
            </w:r>
            <w:r w:rsidRPr="00B56BE0">
              <w:rPr>
                <w:bCs/>
                <w:color w:val="000000"/>
                <w:sz w:val="27"/>
                <w:szCs w:val="27"/>
                <w:lang w:val="kk-KZ"/>
              </w:rPr>
              <w:t xml:space="preserve"> </w:t>
            </w:r>
            <w:r w:rsidRPr="00B56BE0">
              <w:rPr>
                <w:bCs/>
                <w:color w:val="000000"/>
                <w:sz w:val="27"/>
                <w:szCs w:val="27"/>
              </w:rPr>
              <w:t>словаря по геологии</w:t>
            </w:r>
            <w:r w:rsidRPr="00B56BE0">
              <w:rPr>
                <w:bCs/>
                <w:color w:val="000000"/>
                <w:sz w:val="27"/>
                <w:szCs w:val="27"/>
                <w:lang w:val="kk-KZ"/>
              </w:rPr>
              <w:t xml:space="preserve"> </w:t>
            </w:r>
            <w:r w:rsidRPr="00B56BE0">
              <w:rPr>
                <w:bCs/>
                <w:color w:val="000000"/>
                <w:sz w:val="27"/>
                <w:szCs w:val="27"/>
              </w:rPr>
              <w:t>(английский-русский</w:t>
            </w:r>
            <w:r>
              <w:rPr>
                <w:bCs/>
                <w:color w:val="000000"/>
                <w:sz w:val="27"/>
                <w:szCs w:val="27"/>
                <w:lang w:val="kk-KZ"/>
              </w:rPr>
              <w:t>-</w:t>
            </w:r>
            <w:r w:rsidRPr="00B56BE0">
              <w:rPr>
                <w:bCs/>
                <w:color w:val="000000"/>
                <w:sz w:val="27"/>
                <w:szCs w:val="27"/>
              </w:rPr>
              <w:t>казахский словарь)</w:t>
            </w:r>
            <w:r w:rsidR="00EE51F3">
              <w:rPr>
                <w:bCs/>
                <w:color w:val="000000"/>
                <w:sz w:val="27"/>
                <w:szCs w:val="27"/>
                <w:lang w:val="kk-KZ"/>
              </w:rPr>
              <w:t xml:space="preserve"> </w:t>
            </w:r>
            <w:r w:rsidR="00EE51F3">
              <w:rPr>
                <w:rFonts w:eastAsia="Arial Unicode MS"/>
                <w:color w:val="000000"/>
                <w:sz w:val="27"/>
                <w:szCs w:val="27"/>
                <w:lang w:val="kk-KZ" w:eastAsia="en-US" w:bidi="en-US"/>
              </w:rPr>
              <w:t>........................................</w:t>
            </w:r>
          </w:p>
        </w:tc>
        <w:tc>
          <w:tcPr>
            <w:tcW w:w="333" w:type="pct"/>
            <w:tcBorders>
              <w:top w:val="nil"/>
              <w:left w:val="nil"/>
              <w:bottom w:val="nil"/>
              <w:right w:val="nil"/>
            </w:tcBorders>
            <w:vAlign w:val="bottom"/>
          </w:tcPr>
          <w:p w:rsidR="00845B48" w:rsidRPr="00845B48" w:rsidRDefault="00951B84" w:rsidP="00845B48">
            <w:pPr>
              <w:widowControl w:val="0"/>
              <w:jc w:val="center"/>
              <w:rPr>
                <w:color w:val="00B050"/>
                <w:sz w:val="27"/>
                <w:szCs w:val="27"/>
                <w:lang w:val="kk-KZ"/>
              </w:rPr>
            </w:pPr>
            <w:r>
              <w:rPr>
                <w:color w:val="00B050"/>
                <w:sz w:val="27"/>
                <w:szCs w:val="27"/>
                <w:lang w:val="kk-KZ"/>
              </w:rPr>
              <w:t>80</w:t>
            </w:r>
          </w:p>
        </w:tc>
      </w:tr>
      <w:tr w:rsidR="00845B48" w:rsidRPr="00C37271" w:rsidTr="0036121D">
        <w:tc>
          <w:tcPr>
            <w:tcW w:w="232" w:type="pct"/>
            <w:tcBorders>
              <w:top w:val="nil"/>
              <w:left w:val="nil"/>
              <w:bottom w:val="nil"/>
              <w:right w:val="nil"/>
            </w:tcBorders>
          </w:tcPr>
          <w:p w:rsidR="00845B48" w:rsidRPr="00B56BE0" w:rsidRDefault="00845B48" w:rsidP="00845B48">
            <w:pPr>
              <w:rPr>
                <w:bCs/>
                <w:color w:val="000000"/>
                <w:sz w:val="27"/>
                <w:szCs w:val="27"/>
                <w:highlight w:val="yellow"/>
              </w:rPr>
            </w:pPr>
          </w:p>
        </w:tc>
        <w:tc>
          <w:tcPr>
            <w:tcW w:w="4435" w:type="pct"/>
            <w:gridSpan w:val="3"/>
            <w:tcBorders>
              <w:top w:val="nil"/>
              <w:left w:val="nil"/>
              <w:bottom w:val="nil"/>
              <w:right w:val="nil"/>
            </w:tcBorders>
          </w:tcPr>
          <w:p w:rsidR="00845B48" w:rsidRPr="00EE51F3" w:rsidRDefault="00845B48" w:rsidP="00845B48">
            <w:pPr>
              <w:jc w:val="both"/>
              <w:rPr>
                <w:color w:val="000000"/>
                <w:sz w:val="27"/>
                <w:szCs w:val="27"/>
                <w:lang w:val="kk-KZ"/>
              </w:rPr>
            </w:pPr>
            <w:r w:rsidRPr="00B56BE0">
              <w:rPr>
                <w:bCs/>
                <w:color w:val="000000"/>
                <w:sz w:val="27"/>
                <w:szCs w:val="27"/>
              </w:rPr>
              <w:t xml:space="preserve">ПРИЛОЖЕНИЕ </w:t>
            </w:r>
            <w:r w:rsidRPr="00B56BE0">
              <w:rPr>
                <w:bCs/>
                <w:color w:val="000000"/>
                <w:sz w:val="27"/>
                <w:szCs w:val="27"/>
                <w:lang w:val="kk-KZ"/>
              </w:rPr>
              <w:t>Е</w:t>
            </w:r>
            <w:r w:rsidRPr="00B56BE0">
              <w:rPr>
                <w:bCs/>
                <w:color w:val="000000"/>
                <w:sz w:val="27"/>
                <w:szCs w:val="27"/>
              </w:rPr>
              <w:t xml:space="preserve"> – Форма по г</w:t>
            </w:r>
            <w:r w:rsidRPr="00B56BE0">
              <w:rPr>
                <w:color w:val="000000"/>
                <w:sz w:val="27"/>
                <w:szCs w:val="27"/>
              </w:rPr>
              <w:t>рантовому финансированию</w:t>
            </w:r>
            <w:r w:rsidR="00EE51F3">
              <w:rPr>
                <w:color w:val="000000"/>
                <w:sz w:val="27"/>
                <w:szCs w:val="27"/>
                <w:lang w:val="kk-KZ"/>
              </w:rPr>
              <w:t xml:space="preserve"> </w:t>
            </w:r>
          </w:p>
          <w:p w:rsidR="00845B48" w:rsidRPr="002A47C5" w:rsidRDefault="00845B48" w:rsidP="00845B48">
            <w:pPr>
              <w:jc w:val="both"/>
              <w:rPr>
                <w:color w:val="000000"/>
                <w:sz w:val="27"/>
                <w:szCs w:val="27"/>
                <w:highlight w:val="yellow"/>
                <w:lang w:val="kk-KZ"/>
              </w:rPr>
            </w:pPr>
            <w:r w:rsidRPr="00B56BE0">
              <w:rPr>
                <w:color w:val="000000"/>
                <w:sz w:val="27"/>
                <w:szCs w:val="27"/>
              </w:rPr>
              <w:t>(результаты за 2018 год)</w:t>
            </w:r>
            <w:r w:rsidR="002A47C5">
              <w:rPr>
                <w:color w:val="000000"/>
                <w:sz w:val="27"/>
                <w:szCs w:val="27"/>
                <w:lang w:val="kk-KZ"/>
              </w:rPr>
              <w:t xml:space="preserve"> </w:t>
            </w:r>
            <w:r w:rsidR="002A47C5">
              <w:rPr>
                <w:rFonts w:eastAsia="Arial Unicode MS"/>
                <w:color w:val="000000"/>
                <w:sz w:val="27"/>
                <w:szCs w:val="27"/>
                <w:lang w:val="kk-KZ" w:eastAsia="en-US" w:bidi="en-US"/>
              </w:rPr>
              <w:t>...................................................... ................................</w:t>
            </w:r>
          </w:p>
        </w:tc>
        <w:tc>
          <w:tcPr>
            <w:tcW w:w="333" w:type="pct"/>
            <w:tcBorders>
              <w:top w:val="nil"/>
              <w:left w:val="nil"/>
              <w:bottom w:val="nil"/>
              <w:right w:val="nil"/>
            </w:tcBorders>
            <w:vAlign w:val="bottom"/>
          </w:tcPr>
          <w:p w:rsidR="00845B48" w:rsidRPr="00845B48" w:rsidRDefault="00845B48" w:rsidP="00951B84">
            <w:pPr>
              <w:widowControl w:val="0"/>
              <w:jc w:val="center"/>
              <w:rPr>
                <w:color w:val="00B050"/>
                <w:sz w:val="27"/>
                <w:szCs w:val="27"/>
                <w:lang w:val="kk-KZ"/>
              </w:rPr>
            </w:pPr>
            <w:r w:rsidRPr="00845B48">
              <w:rPr>
                <w:color w:val="00B050"/>
                <w:sz w:val="27"/>
                <w:szCs w:val="27"/>
                <w:lang w:val="kk-KZ"/>
              </w:rPr>
              <w:t>8</w:t>
            </w:r>
            <w:r w:rsidR="00951B84">
              <w:rPr>
                <w:color w:val="00B050"/>
                <w:sz w:val="27"/>
                <w:szCs w:val="27"/>
                <w:lang w:val="kk-KZ"/>
              </w:rPr>
              <w:t>7</w:t>
            </w:r>
          </w:p>
        </w:tc>
      </w:tr>
    </w:tbl>
    <w:p w:rsidR="009F1E2B" w:rsidRDefault="009F1E2B" w:rsidP="00F20301">
      <w:pPr>
        <w:widowControl w:val="0"/>
        <w:ind w:firstLine="567"/>
        <w:jc w:val="center"/>
        <w:outlineLvl w:val="0"/>
      </w:pPr>
    </w:p>
    <w:p w:rsidR="00B56BE0" w:rsidRDefault="00B56BE0" w:rsidP="00F20301">
      <w:pPr>
        <w:widowControl w:val="0"/>
        <w:ind w:firstLine="567"/>
        <w:jc w:val="center"/>
        <w:outlineLvl w:val="0"/>
      </w:pPr>
    </w:p>
    <w:p w:rsidR="007B6347" w:rsidRPr="00F12704" w:rsidRDefault="00F0297A" w:rsidP="00F20301">
      <w:pPr>
        <w:widowControl w:val="0"/>
        <w:ind w:firstLine="567"/>
        <w:jc w:val="center"/>
        <w:outlineLvl w:val="0"/>
      </w:pPr>
      <w:r w:rsidRPr="00F12704">
        <w:lastRenderedPageBreak/>
        <w:t>ОПРЕДЕЛЕНИЯ</w:t>
      </w:r>
    </w:p>
    <w:p w:rsidR="00412E56" w:rsidRPr="00F12704" w:rsidRDefault="00412E56" w:rsidP="00412E56">
      <w:pPr>
        <w:ind w:firstLine="709"/>
        <w:jc w:val="both"/>
        <w:outlineLvl w:val="0"/>
      </w:pPr>
    </w:p>
    <w:p w:rsidR="00412E56" w:rsidRDefault="00412E56" w:rsidP="00412E56">
      <w:pPr>
        <w:ind w:firstLine="709"/>
        <w:jc w:val="both"/>
        <w:outlineLvl w:val="0"/>
      </w:pPr>
      <w:r w:rsidRPr="00F12704">
        <w:t>В настоящем отчете по НИР использованы следующие термины:</w:t>
      </w:r>
    </w:p>
    <w:p w:rsidR="00F12704" w:rsidRPr="00F12704" w:rsidRDefault="00F12704" w:rsidP="00412E56">
      <w:pPr>
        <w:ind w:firstLine="709"/>
        <w:jc w:val="both"/>
        <w:outlineLvl w:val="0"/>
      </w:pPr>
    </w:p>
    <w:tbl>
      <w:tblPr>
        <w:tblW w:w="9202" w:type="dxa"/>
        <w:tblInd w:w="108" w:type="dxa"/>
        <w:tblLook w:val="04A0" w:firstRow="1" w:lastRow="0" w:firstColumn="1" w:lastColumn="0" w:noHBand="0" w:noVBand="1"/>
      </w:tblPr>
      <w:tblGrid>
        <w:gridCol w:w="2216"/>
        <w:gridCol w:w="626"/>
        <w:gridCol w:w="6360"/>
      </w:tblGrid>
      <w:tr w:rsidR="00F12704" w:rsidRPr="006C70BF" w:rsidTr="00351676">
        <w:trPr>
          <w:trHeight w:val="1547"/>
        </w:trPr>
        <w:tc>
          <w:tcPr>
            <w:tcW w:w="2216" w:type="dxa"/>
          </w:tcPr>
          <w:p w:rsidR="00F12704" w:rsidRPr="006C70BF" w:rsidRDefault="00F12704" w:rsidP="00F12704">
            <w:pPr>
              <w:ind w:left="-216" w:firstLine="216"/>
              <w:jc w:val="both"/>
            </w:pPr>
            <w:r w:rsidRPr="006C70BF">
              <w:rPr>
                <w:rFonts w:eastAsia="Arial Unicode MS"/>
                <w:bCs/>
                <w:color w:val="000000"/>
                <w:lang w:val="kk-KZ" w:eastAsia="en-US" w:bidi="en-US"/>
              </w:rPr>
              <w:t>Л</w:t>
            </w:r>
            <w:r w:rsidRPr="006C70BF">
              <w:rPr>
                <w:rFonts w:eastAsia="Arial Unicode MS"/>
                <w:bCs/>
                <w:color w:val="000000"/>
                <w:lang w:eastAsia="en-US" w:bidi="en-US"/>
              </w:rPr>
              <w:t>ексикографи</w:t>
            </w:r>
            <w:r w:rsidRPr="006C70BF">
              <w:rPr>
                <w:rFonts w:eastAsia="Arial Unicode MS"/>
                <w:bCs/>
                <w:color w:val="000000"/>
                <w:lang w:val="kk-KZ" w:eastAsia="en-US" w:bidi="en-US"/>
              </w:rPr>
              <w:t>я</w:t>
            </w:r>
          </w:p>
        </w:tc>
        <w:tc>
          <w:tcPr>
            <w:tcW w:w="626" w:type="dxa"/>
          </w:tcPr>
          <w:p w:rsidR="00F12704" w:rsidRPr="008D5CB6" w:rsidRDefault="00F12704" w:rsidP="00F12704">
            <w:pPr>
              <w:jc w:val="center"/>
            </w:pPr>
            <w:r w:rsidRPr="008D5CB6">
              <w:t>–</w:t>
            </w:r>
          </w:p>
        </w:tc>
        <w:tc>
          <w:tcPr>
            <w:tcW w:w="6360" w:type="dxa"/>
          </w:tcPr>
          <w:p w:rsidR="00F12704" w:rsidRPr="006C70BF" w:rsidRDefault="00351676" w:rsidP="00351676">
            <w:pPr>
              <w:spacing w:before="100" w:beforeAutospacing="1" w:after="100" w:afterAutospacing="1"/>
              <w:jc w:val="both"/>
            </w:pPr>
            <w:r w:rsidRPr="00351676">
              <w:t>раздел языкознания, зани</w:t>
            </w:r>
            <w:r w:rsidRPr="00351676">
              <w:rPr>
                <w:lang w:val="kk-KZ"/>
              </w:rPr>
              <w:t>м</w:t>
            </w:r>
            <w:r w:rsidRPr="00351676">
              <w:t>ающийся практикой и теорией составления словарей</w:t>
            </w:r>
            <w:r w:rsidRPr="00351676">
              <w:rPr>
                <w:lang w:val="kk-KZ"/>
              </w:rPr>
              <w:t xml:space="preserve">, </w:t>
            </w:r>
            <w:r w:rsidRPr="00351676">
              <w:rPr>
                <w:rFonts w:eastAsia="Calibri"/>
                <w:lang w:eastAsia="en-US"/>
              </w:rPr>
              <w:t xml:space="preserve">значит, это наука о словарях, о том, как их наиболее разумно </w:t>
            </w:r>
            <w:r>
              <w:rPr>
                <w:rFonts w:eastAsia="Calibri"/>
                <w:lang w:val="kk-KZ" w:eastAsia="en-US"/>
              </w:rPr>
              <w:t>разработ</w:t>
            </w:r>
            <w:r w:rsidRPr="00351676">
              <w:rPr>
                <w:rFonts w:eastAsia="Calibri"/>
                <w:lang w:eastAsia="en-US"/>
              </w:rPr>
              <w:t>ать, вместе с тем это и сама практика составления словарей.</w:t>
            </w:r>
          </w:p>
        </w:tc>
      </w:tr>
      <w:tr w:rsidR="00F12704" w:rsidRPr="006C70BF" w:rsidTr="00351676">
        <w:trPr>
          <w:trHeight w:val="1089"/>
        </w:trPr>
        <w:tc>
          <w:tcPr>
            <w:tcW w:w="2216" w:type="dxa"/>
          </w:tcPr>
          <w:p w:rsidR="00F12704" w:rsidRPr="006C70BF" w:rsidRDefault="00F12704" w:rsidP="00F12704">
            <w:pPr>
              <w:widowControl w:val="0"/>
              <w:ind w:left="284" w:hanging="284"/>
              <w:jc w:val="both"/>
              <w:rPr>
                <w:rFonts w:eastAsia="Arial Unicode MS"/>
                <w:bCs/>
                <w:color w:val="000000"/>
                <w:lang w:val="kk-KZ" w:eastAsia="en-US" w:bidi="en-US"/>
              </w:rPr>
            </w:pPr>
            <w:r w:rsidRPr="006C70BF">
              <w:rPr>
                <w:rFonts w:eastAsia="Arial Unicode MS"/>
                <w:bCs/>
                <w:color w:val="000000"/>
                <w:lang w:val="kk-KZ" w:eastAsia="en-US" w:bidi="en-US"/>
              </w:rPr>
              <w:t>Н</w:t>
            </w:r>
            <w:r w:rsidRPr="006C70BF">
              <w:rPr>
                <w:rFonts w:eastAsia="Arial Unicode MS"/>
                <w:bCs/>
                <w:color w:val="000000"/>
                <w:lang w:eastAsia="en-US" w:bidi="en-US"/>
              </w:rPr>
              <w:t>еологи</w:t>
            </w:r>
            <w:r w:rsidRPr="006C70BF">
              <w:rPr>
                <w:rFonts w:eastAsia="Arial Unicode MS"/>
                <w:bCs/>
                <w:color w:val="000000"/>
                <w:lang w:val="kk-KZ" w:eastAsia="en-US" w:bidi="en-US"/>
              </w:rPr>
              <w:t>я</w:t>
            </w:r>
          </w:p>
          <w:p w:rsidR="00F12704" w:rsidRPr="006C70BF" w:rsidRDefault="00F12704" w:rsidP="00F12704">
            <w:pPr>
              <w:ind w:left="-216" w:firstLine="216"/>
              <w:jc w:val="both"/>
            </w:pPr>
          </w:p>
        </w:tc>
        <w:tc>
          <w:tcPr>
            <w:tcW w:w="626" w:type="dxa"/>
          </w:tcPr>
          <w:p w:rsidR="00F12704" w:rsidRPr="008D5CB6" w:rsidRDefault="00F12704" w:rsidP="00F12704">
            <w:pPr>
              <w:jc w:val="center"/>
            </w:pPr>
            <w:r w:rsidRPr="008D5CB6">
              <w:t>–</w:t>
            </w:r>
          </w:p>
        </w:tc>
        <w:tc>
          <w:tcPr>
            <w:tcW w:w="6360" w:type="dxa"/>
          </w:tcPr>
          <w:p w:rsidR="00F12704" w:rsidRPr="006C70BF" w:rsidRDefault="00351676" w:rsidP="00F12704">
            <w:pPr>
              <w:tabs>
                <w:tab w:val="left" w:pos="567"/>
              </w:tabs>
              <w:ind w:right="-12"/>
              <w:jc w:val="both"/>
            </w:pPr>
            <w:r>
              <w:rPr>
                <w:rFonts w:eastAsia="Calibri"/>
                <w:lang w:val="kk-KZ" w:eastAsia="en-US"/>
              </w:rPr>
              <w:t>р</w:t>
            </w:r>
            <w:r w:rsidRPr="00351676">
              <w:rPr>
                <w:rFonts w:eastAsia="Calibri"/>
                <w:lang w:eastAsia="en-US"/>
              </w:rPr>
              <w:t>аздел языкознания, занимающийся изучением неологизмов (их разновидностей, способов образования, сфер употребления и т.п.).</w:t>
            </w:r>
          </w:p>
        </w:tc>
      </w:tr>
      <w:tr w:rsidR="00F12704" w:rsidRPr="006C70BF" w:rsidTr="00C71006">
        <w:trPr>
          <w:trHeight w:val="1260"/>
        </w:trPr>
        <w:tc>
          <w:tcPr>
            <w:tcW w:w="2216" w:type="dxa"/>
          </w:tcPr>
          <w:p w:rsidR="00F12704" w:rsidRPr="006C70BF" w:rsidRDefault="00F12704" w:rsidP="00893E3D">
            <w:pPr>
              <w:widowControl w:val="0"/>
              <w:jc w:val="both"/>
              <w:rPr>
                <w:rFonts w:eastAsia="Arial Unicode MS" w:cs="Tahoma"/>
                <w:color w:val="000000"/>
                <w:lang w:eastAsia="en-US" w:bidi="en-US"/>
              </w:rPr>
            </w:pPr>
            <w:r w:rsidRPr="006C70BF">
              <w:rPr>
                <w:rFonts w:eastAsia="Arial Unicode MS" w:cs="Tahoma"/>
                <w:color w:val="000000"/>
                <w:lang w:val="kk-KZ" w:eastAsia="en-US" w:bidi="en-US"/>
              </w:rPr>
              <w:t>Л</w:t>
            </w:r>
            <w:r w:rsidRPr="006C70BF">
              <w:rPr>
                <w:rFonts w:eastAsia="Arial Unicode MS" w:cs="Tahoma"/>
                <w:color w:val="000000"/>
                <w:lang w:eastAsia="en-US" w:bidi="en-US"/>
              </w:rPr>
              <w:t>ексически</w:t>
            </w:r>
            <w:r w:rsidRPr="006C70BF">
              <w:rPr>
                <w:rFonts w:eastAsia="Arial Unicode MS" w:cs="Tahoma"/>
                <w:color w:val="000000"/>
                <w:lang w:val="kk-KZ" w:eastAsia="en-US" w:bidi="en-US"/>
              </w:rPr>
              <w:t>е</w:t>
            </w:r>
            <w:r w:rsidRPr="006C70BF">
              <w:rPr>
                <w:rFonts w:eastAsia="Arial Unicode MS" w:cs="Tahoma"/>
                <w:color w:val="000000"/>
                <w:lang w:eastAsia="en-US" w:bidi="en-US"/>
              </w:rPr>
              <w:t xml:space="preserve"> </w:t>
            </w:r>
            <w:r w:rsidR="00893E3D">
              <w:rPr>
                <w:rFonts w:eastAsia="Arial Unicode MS" w:cs="Tahoma"/>
                <w:color w:val="000000"/>
                <w:lang w:val="kk-KZ" w:eastAsia="en-US" w:bidi="en-US"/>
              </w:rPr>
              <w:t xml:space="preserve"> </w:t>
            </w:r>
            <w:r w:rsidRPr="006C70BF">
              <w:rPr>
                <w:rFonts w:eastAsia="Arial Unicode MS" w:cs="Tahoma"/>
                <w:color w:val="000000"/>
                <w:lang w:eastAsia="en-US" w:bidi="en-US"/>
              </w:rPr>
              <w:t>инноваций</w:t>
            </w:r>
          </w:p>
          <w:p w:rsidR="00F12704" w:rsidRPr="006C70BF" w:rsidRDefault="00F12704" w:rsidP="00F12704">
            <w:pPr>
              <w:ind w:left="-216" w:firstLine="216"/>
              <w:jc w:val="both"/>
            </w:pPr>
          </w:p>
        </w:tc>
        <w:tc>
          <w:tcPr>
            <w:tcW w:w="626" w:type="dxa"/>
          </w:tcPr>
          <w:p w:rsidR="00F12704" w:rsidRDefault="00F12704" w:rsidP="00F12704">
            <w:pPr>
              <w:jc w:val="center"/>
            </w:pPr>
            <w:r w:rsidRPr="008D5CB6">
              <w:t>–</w:t>
            </w:r>
          </w:p>
        </w:tc>
        <w:tc>
          <w:tcPr>
            <w:tcW w:w="6360" w:type="dxa"/>
          </w:tcPr>
          <w:p w:rsidR="00F12704" w:rsidRPr="006C70BF" w:rsidRDefault="00C71006" w:rsidP="00C71006">
            <w:pPr>
              <w:spacing w:before="100" w:beforeAutospacing="1" w:after="100" w:afterAutospacing="1"/>
              <w:jc w:val="both"/>
            </w:pPr>
            <w:r w:rsidRPr="00C71006">
              <w:t xml:space="preserve">слова, воспринимаемые носителями </w:t>
            </w:r>
            <w:r>
              <w:rPr>
                <w:lang w:val="kk-KZ"/>
              </w:rPr>
              <w:t>любого</w:t>
            </w:r>
            <w:r w:rsidRPr="00C71006">
              <w:t xml:space="preserve"> языка как новые, обозначающие вновь появившиеся предметы или понятия, имеющие в семантике и (или) структуре элемент новизны</w:t>
            </w:r>
            <w:r>
              <w:rPr>
                <w:lang w:val="kk-KZ"/>
              </w:rPr>
              <w:t>, то есть</w:t>
            </w:r>
            <w:r w:rsidRPr="008F7986">
              <w:t xml:space="preserve"> любые </w:t>
            </w:r>
            <w:r w:rsidRPr="008F7986">
              <w:rPr>
                <w:bCs/>
                <w:iCs/>
              </w:rPr>
              <w:t>лексико-семантические новообразования</w:t>
            </w:r>
            <w:r>
              <w:rPr>
                <w:bCs/>
                <w:iCs/>
                <w:lang w:val="kk-KZ"/>
              </w:rPr>
              <w:t>.</w:t>
            </w:r>
          </w:p>
        </w:tc>
      </w:tr>
      <w:tr w:rsidR="00F12704" w:rsidRPr="006C70BF" w:rsidTr="006C70BF">
        <w:trPr>
          <w:trHeight w:val="2044"/>
        </w:trPr>
        <w:tc>
          <w:tcPr>
            <w:tcW w:w="2216" w:type="dxa"/>
          </w:tcPr>
          <w:p w:rsidR="00F12704" w:rsidRPr="003A63C0" w:rsidRDefault="00F12704" w:rsidP="00F12704">
            <w:pPr>
              <w:jc w:val="both"/>
            </w:pPr>
            <w:r w:rsidRPr="003A63C0">
              <w:t>Термин</w:t>
            </w:r>
          </w:p>
        </w:tc>
        <w:tc>
          <w:tcPr>
            <w:tcW w:w="626" w:type="dxa"/>
          </w:tcPr>
          <w:p w:rsidR="00F12704" w:rsidRPr="003A63C0" w:rsidRDefault="00F12704" w:rsidP="00F12704">
            <w:pPr>
              <w:jc w:val="center"/>
            </w:pPr>
            <w:r w:rsidRPr="003A63C0">
              <w:t>–</w:t>
            </w:r>
          </w:p>
        </w:tc>
        <w:tc>
          <w:tcPr>
            <w:tcW w:w="6360" w:type="dxa"/>
          </w:tcPr>
          <w:p w:rsidR="00F12704" w:rsidRDefault="00F12704" w:rsidP="00F12704">
            <w:pPr>
              <w:jc w:val="both"/>
            </w:pPr>
            <w:r w:rsidRPr="003A63C0">
              <w:t>это слово или подчинительное словосочетание, имеющее специальное значение, выражающее и формирующее профессиональное понятие и применяемое в процессе познания и освоения научных и профессионально-технических объектов и отношений между ними</w:t>
            </w:r>
          </w:p>
        </w:tc>
      </w:tr>
      <w:tr w:rsidR="006C70BF" w:rsidRPr="006C70BF" w:rsidTr="006C70BF">
        <w:trPr>
          <w:trHeight w:val="2044"/>
        </w:trPr>
        <w:tc>
          <w:tcPr>
            <w:tcW w:w="2216" w:type="dxa"/>
          </w:tcPr>
          <w:p w:rsidR="006C70BF" w:rsidRPr="006C70BF" w:rsidRDefault="006C70BF" w:rsidP="00F12704">
            <w:pPr>
              <w:jc w:val="both"/>
            </w:pPr>
            <w:r w:rsidRPr="006C70BF">
              <w:t>Терминология</w:t>
            </w:r>
          </w:p>
        </w:tc>
        <w:tc>
          <w:tcPr>
            <w:tcW w:w="626" w:type="dxa"/>
          </w:tcPr>
          <w:p w:rsidR="006C70BF" w:rsidRPr="006C70BF" w:rsidRDefault="006C70BF" w:rsidP="00F12704">
            <w:pPr>
              <w:jc w:val="center"/>
            </w:pPr>
            <w:r w:rsidRPr="006C70BF">
              <w:t>–</w:t>
            </w:r>
          </w:p>
        </w:tc>
        <w:tc>
          <w:tcPr>
            <w:tcW w:w="6360" w:type="dxa"/>
          </w:tcPr>
          <w:p w:rsidR="006C70BF" w:rsidRPr="006C70BF" w:rsidRDefault="006C70BF" w:rsidP="006C70BF">
            <w:pPr>
              <w:ind w:right="-12"/>
              <w:jc w:val="both"/>
            </w:pPr>
            <w:r w:rsidRPr="006C70BF">
              <w:t>это соотнесенная с профессиональной сферой деятельности (областью знания, техники, управления, культуры) совокупность терминов, связанных друг с другом на понятийном, лексико-семантическом, словообразовательном и грамматическом уровнях</w:t>
            </w:r>
          </w:p>
        </w:tc>
      </w:tr>
      <w:tr w:rsidR="006C70BF" w:rsidRPr="006C70BF" w:rsidTr="006C70BF">
        <w:trPr>
          <w:trHeight w:val="1014"/>
        </w:trPr>
        <w:tc>
          <w:tcPr>
            <w:tcW w:w="2216" w:type="dxa"/>
          </w:tcPr>
          <w:p w:rsidR="006C70BF" w:rsidRPr="006C70BF" w:rsidRDefault="006C70BF" w:rsidP="00F12704">
            <w:pPr>
              <w:jc w:val="both"/>
            </w:pPr>
            <w:r w:rsidRPr="006C70BF">
              <w:rPr>
                <w:lang w:val="kk-KZ"/>
              </w:rPr>
              <w:t>Т</w:t>
            </w:r>
            <w:hyperlink r:id="rId8" w:history="1">
              <w:r w:rsidRPr="006C70BF">
                <w:rPr>
                  <w:lang w:val="kk-KZ"/>
                </w:rPr>
                <w:t>ерминография</w:t>
              </w:r>
            </w:hyperlink>
          </w:p>
        </w:tc>
        <w:tc>
          <w:tcPr>
            <w:tcW w:w="626" w:type="dxa"/>
          </w:tcPr>
          <w:p w:rsidR="006C70BF" w:rsidRPr="006C70BF" w:rsidRDefault="006C70BF" w:rsidP="00F12704">
            <w:pPr>
              <w:jc w:val="center"/>
            </w:pPr>
            <w:r w:rsidRPr="006C70BF">
              <w:t>–</w:t>
            </w:r>
          </w:p>
        </w:tc>
        <w:tc>
          <w:tcPr>
            <w:tcW w:w="6360" w:type="dxa"/>
          </w:tcPr>
          <w:p w:rsidR="006C70BF" w:rsidRDefault="006C70BF" w:rsidP="006C70BF">
            <w:pPr>
              <w:jc w:val="both"/>
            </w:pPr>
            <w:r w:rsidRPr="006C70BF">
              <w:t>наука о составлении словарей специальной лексики. Ряд специалистов даже рассматривает терминографию как раздел терминоведения</w:t>
            </w:r>
          </w:p>
          <w:p w:rsidR="006C70BF" w:rsidRPr="006C70BF" w:rsidRDefault="006C70BF" w:rsidP="006C70BF">
            <w:pPr>
              <w:jc w:val="both"/>
            </w:pPr>
          </w:p>
        </w:tc>
      </w:tr>
      <w:tr w:rsidR="006C70BF" w:rsidRPr="006C70BF" w:rsidTr="006C70BF">
        <w:trPr>
          <w:trHeight w:val="1362"/>
        </w:trPr>
        <w:tc>
          <w:tcPr>
            <w:tcW w:w="2216" w:type="dxa"/>
          </w:tcPr>
          <w:p w:rsidR="006C70BF" w:rsidRPr="006C70BF" w:rsidRDefault="006C70BF" w:rsidP="00F12704">
            <w:pPr>
              <w:ind w:left="-216" w:firstLine="216"/>
              <w:jc w:val="both"/>
            </w:pPr>
            <w:r w:rsidRPr="006C70BF">
              <w:rPr>
                <w:bCs/>
              </w:rPr>
              <w:t>Терминоведение</w:t>
            </w:r>
          </w:p>
        </w:tc>
        <w:tc>
          <w:tcPr>
            <w:tcW w:w="626" w:type="dxa"/>
          </w:tcPr>
          <w:p w:rsidR="006C70BF" w:rsidRPr="006C70BF" w:rsidRDefault="006C70BF" w:rsidP="00F12704">
            <w:pPr>
              <w:jc w:val="center"/>
            </w:pPr>
            <w:r w:rsidRPr="006C70BF">
              <w:t>–</w:t>
            </w:r>
          </w:p>
        </w:tc>
        <w:tc>
          <w:tcPr>
            <w:tcW w:w="6360" w:type="dxa"/>
          </w:tcPr>
          <w:p w:rsidR="006C70BF" w:rsidRPr="006C70BF" w:rsidRDefault="006C70BF" w:rsidP="006C70BF">
            <w:pPr>
              <w:jc w:val="both"/>
            </w:pPr>
            <w:r w:rsidRPr="006C70BF">
              <w:t>наука, изучающая специальную лексику с точки зрения её типологии, происхождения, формы, содержания (значения) и функционирования, а также использования, упорядочения и создания</w:t>
            </w:r>
          </w:p>
        </w:tc>
      </w:tr>
    </w:tbl>
    <w:p w:rsidR="00F0297A" w:rsidRPr="00E91DB4" w:rsidRDefault="007B6347" w:rsidP="00026950">
      <w:pPr>
        <w:widowControl w:val="0"/>
        <w:ind w:firstLine="567"/>
        <w:jc w:val="center"/>
        <w:rPr>
          <w:b/>
          <w:color w:val="000000"/>
        </w:rPr>
      </w:pPr>
      <w:r w:rsidRPr="00E91DB4">
        <w:rPr>
          <w:b/>
          <w:color w:val="000000"/>
        </w:rPr>
        <w:br w:type="page"/>
      </w:r>
    </w:p>
    <w:p w:rsidR="00D13CC3" w:rsidRPr="00653B23" w:rsidRDefault="00D13CC3" w:rsidP="00D13CC3">
      <w:pPr>
        <w:widowControl w:val="0"/>
        <w:ind w:firstLine="567"/>
        <w:jc w:val="center"/>
        <w:rPr>
          <w:bCs/>
        </w:rPr>
      </w:pPr>
      <w:r w:rsidRPr="00653B23">
        <w:rPr>
          <w:bCs/>
        </w:rPr>
        <w:lastRenderedPageBreak/>
        <w:t>ОБОЗНАЧЕНИЯ И СОКРАЩЕНИЯ</w:t>
      </w:r>
    </w:p>
    <w:p w:rsidR="00D13CC3" w:rsidRPr="00653B23" w:rsidRDefault="00D13CC3" w:rsidP="00D13CC3">
      <w:pPr>
        <w:widowControl w:val="0"/>
        <w:ind w:firstLine="567"/>
        <w:jc w:val="center"/>
        <w:rPr>
          <w:bCs/>
        </w:rPr>
      </w:pPr>
    </w:p>
    <w:p w:rsidR="00D13CC3" w:rsidRPr="00653B23" w:rsidRDefault="00D13CC3" w:rsidP="00F90BCB">
      <w:pPr>
        <w:ind w:firstLine="567"/>
        <w:jc w:val="both"/>
        <w:outlineLvl w:val="0"/>
      </w:pPr>
      <w:r w:rsidRPr="00653B23">
        <w:t>В настоящем отчете по НИР использованы следующие обозначения и сокращения:</w:t>
      </w:r>
    </w:p>
    <w:p w:rsidR="00D13CC3" w:rsidRPr="00E91DB4" w:rsidRDefault="00D13CC3" w:rsidP="00D13CC3">
      <w:pPr>
        <w:widowControl w:val="0"/>
        <w:ind w:firstLine="709"/>
        <w:jc w:val="both"/>
        <w:rPr>
          <w:b/>
          <w:color w:val="000000"/>
        </w:rPr>
      </w:pPr>
    </w:p>
    <w:tbl>
      <w:tblPr>
        <w:tblW w:w="9202" w:type="dxa"/>
        <w:tblInd w:w="108" w:type="dxa"/>
        <w:tblLook w:val="04A0" w:firstRow="1" w:lastRow="0" w:firstColumn="1" w:lastColumn="0" w:noHBand="0" w:noVBand="1"/>
      </w:tblPr>
      <w:tblGrid>
        <w:gridCol w:w="2216"/>
        <w:gridCol w:w="626"/>
        <w:gridCol w:w="6360"/>
      </w:tblGrid>
      <w:tr w:rsidR="00D13503" w:rsidRPr="006C70BF" w:rsidTr="00D13503">
        <w:trPr>
          <w:trHeight w:val="942"/>
        </w:trPr>
        <w:tc>
          <w:tcPr>
            <w:tcW w:w="2216" w:type="dxa"/>
          </w:tcPr>
          <w:p w:rsidR="00D13503" w:rsidRPr="006C70BF" w:rsidRDefault="00D13503" w:rsidP="00D13503">
            <w:pPr>
              <w:ind w:left="-216" w:firstLine="216"/>
            </w:pPr>
            <w:r w:rsidRPr="00C72517">
              <w:rPr>
                <w:lang w:val="kk-KZ"/>
              </w:rPr>
              <w:t>ДСКЯ</w:t>
            </w:r>
          </w:p>
        </w:tc>
        <w:tc>
          <w:tcPr>
            <w:tcW w:w="626" w:type="dxa"/>
          </w:tcPr>
          <w:p w:rsidR="00D13503" w:rsidRPr="008D5CB6" w:rsidRDefault="00D13503" w:rsidP="000B37F2">
            <w:pPr>
              <w:jc w:val="center"/>
            </w:pPr>
            <w:r w:rsidRPr="008D5CB6">
              <w:t>–</w:t>
            </w:r>
          </w:p>
        </w:tc>
        <w:tc>
          <w:tcPr>
            <w:tcW w:w="6360" w:type="dxa"/>
          </w:tcPr>
          <w:p w:rsidR="00D13503" w:rsidRPr="006C70BF" w:rsidRDefault="00D13503" w:rsidP="00D13503">
            <w:pPr>
              <w:spacing w:before="100" w:beforeAutospacing="1" w:after="100" w:afterAutospacing="1"/>
              <w:jc w:val="both"/>
            </w:pPr>
            <w:r w:rsidRPr="00C72517">
              <w:t>Диалектологическ</w:t>
            </w:r>
            <w:r>
              <w:rPr>
                <w:lang w:val="kk-KZ"/>
              </w:rPr>
              <w:t>ий</w:t>
            </w:r>
            <w:r w:rsidRPr="00C72517">
              <w:t xml:space="preserve"> словар</w:t>
            </w:r>
            <w:r>
              <w:rPr>
                <w:lang w:val="kk-KZ"/>
              </w:rPr>
              <w:t>ь</w:t>
            </w:r>
            <w:r w:rsidRPr="00C72517">
              <w:t xml:space="preserve"> казахского языка</w:t>
            </w:r>
          </w:p>
        </w:tc>
      </w:tr>
      <w:tr w:rsidR="00D13503" w:rsidRPr="006C70BF" w:rsidTr="00D13503">
        <w:trPr>
          <w:trHeight w:val="842"/>
        </w:trPr>
        <w:tc>
          <w:tcPr>
            <w:tcW w:w="2216" w:type="dxa"/>
          </w:tcPr>
          <w:p w:rsidR="00D13503" w:rsidRDefault="00D13503" w:rsidP="00D13503">
            <w:pPr>
              <w:ind w:hanging="74"/>
              <w:rPr>
                <w:rFonts w:eastAsia="Arial Unicode MS"/>
                <w:b/>
                <w:bCs/>
                <w:color w:val="000000"/>
                <w:lang w:eastAsia="en-US" w:bidi="en-US"/>
              </w:rPr>
            </w:pPr>
            <w:r>
              <w:rPr>
                <w:lang w:val="kk-KZ"/>
              </w:rPr>
              <w:t xml:space="preserve"> </w:t>
            </w:r>
            <w:r w:rsidRPr="00C72517">
              <w:rPr>
                <w:lang w:val="kk-KZ"/>
              </w:rPr>
              <w:t>РСКЯ</w:t>
            </w:r>
          </w:p>
          <w:p w:rsidR="00D13503" w:rsidRPr="006C70BF" w:rsidRDefault="00D13503" w:rsidP="00D13503">
            <w:pPr>
              <w:ind w:left="-216" w:firstLine="216"/>
            </w:pPr>
          </w:p>
        </w:tc>
        <w:tc>
          <w:tcPr>
            <w:tcW w:w="626" w:type="dxa"/>
          </w:tcPr>
          <w:p w:rsidR="00D13503" w:rsidRDefault="00D13503" w:rsidP="000B37F2">
            <w:pPr>
              <w:jc w:val="center"/>
            </w:pPr>
            <w:r w:rsidRPr="008D5CB6">
              <w:t>–</w:t>
            </w:r>
          </w:p>
        </w:tc>
        <w:tc>
          <w:tcPr>
            <w:tcW w:w="6360" w:type="dxa"/>
          </w:tcPr>
          <w:p w:rsidR="00D13503" w:rsidRPr="006C70BF" w:rsidRDefault="00D13503" w:rsidP="00D13503">
            <w:pPr>
              <w:spacing w:before="100" w:beforeAutospacing="1" w:after="100" w:afterAutospacing="1"/>
              <w:jc w:val="both"/>
            </w:pPr>
            <w:r w:rsidRPr="00C72517">
              <w:rPr>
                <w:lang w:val="kk-KZ"/>
              </w:rPr>
              <w:t>Региональн</w:t>
            </w:r>
            <w:r>
              <w:rPr>
                <w:lang w:val="kk-KZ"/>
              </w:rPr>
              <w:t>ый</w:t>
            </w:r>
            <w:r w:rsidRPr="00C72517">
              <w:rPr>
                <w:lang w:val="kk-KZ"/>
              </w:rPr>
              <w:t xml:space="preserve"> словар</w:t>
            </w:r>
            <w:r>
              <w:rPr>
                <w:lang w:val="kk-KZ"/>
              </w:rPr>
              <w:t>ь</w:t>
            </w:r>
            <w:r w:rsidRPr="00C72517">
              <w:rPr>
                <w:lang w:val="kk-KZ"/>
              </w:rPr>
              <w:t xml:space="preserve"> казахского языка</w:t>
            </w:r>
          </w:p>
        </w:tc>
      </w:tr>
      <w:tr w:rsidR="00D13503" w:rsidTr="00D13503">
        <w:trPr>
          <w:trHeight w:val="854"/>
        </w:trPr>
        <w:tc>
          <w:tcPr>
            <w:tcW w:w="2216" w:type="dxa"/>
          </w:tcPr>
          <w:p w:rsidR="00D13503" w:rsidRPr="003A63C0" w:rsidRDefault="00D13503" w:rsidP="00D13503">
            <w:r w:rsidRPr="00C72517">
              <w:rPr>
                <w:lang w:val="kk-KZ"/>
              </w:rPr>
              <w:t>СКЛЯ</w:t>
            </w:r>
          </w:p>
        </w:tc>
        <w:tc>
          <w:tcPr>
            <w:tcW w:w="626" w:type="dxa"/>
          </w:tcPr>
          <w:p w:rsidR="00D13503" w:rsidRPr="003A63C0" w:rsidRDefault="00D13503" w:rsidP="000B37F2">
            <w:pPr>
              <w:jc w:val="center"/>
            </w:pPr>
            <w:r w:rsidRPr="003A63C0">
              <w:t>–</w:t>
            </w:r>
          </w:p>
        </w:tc>
        <w:tc>
          <w:tcPr>
            <w:tcW w:w="6360" w:type="dxa"/>
          </w:tcPr>
          <w:p w:rsidR="00D13503" w:rsidRDefault="00D13503" w:rsidP="000B37F2">
            <w:pPr>
              <w:jc w:val="both"/>
            </w:pPr>
            <w:r w:rsidRPr="00C72517">
              <w:rPr>
                <w:lang w:val="kk-KZ"/>
              </w:rPr>
              <w:t>Словарь к</w:t>
            </w:r>
            <w:r w:rsidRPr="00C72517">
              <w:t xml:space="preserve">азахского литературного </w:t>
            </w:r>
            <w:r w:rsidRPr="00C72517">
              <w:rPr>
                <w:lang w:val="kk-KZ"/>
              </w:rPr>
              <w:t>языка</w:t>
            </w:r>
          </w:p>
        </w:tc>
      </w:tr>
      <w:tr w:rsidR="00D13503" w:rsidRPr="006C70BF" w:rsidTr="00D13503">
        <w:trPr>
          <w:trHeight w:val="1054"/>
        </w:trPr>
        <w:tc>
          <w:tcPr>
            <w:tcW w:w="2216" w:type="dxa"/>
          </w:tcPr>
          <w:p w:rsidR="00D13503" w:rsidRPr="00D13503" w:rsidRDefault="00D13503" w:rsidP="00D13503">
            <w:pPr>
              <w:jc w:val="both"/>
              <w:rPr>
                <w:rFonts w:eastAsia="Arial Unicode MS"/>
                <w:b/>
                <w:bCs/>
                <w:color w:val="000000"/>
                <w:lang w:eastAsia="en-US" w:bidi="en-US"/>
              </w:rPr>
            </w:pPr>
            <w:r w:rsidRPr="00C72517">
              <w:rPr>
                <w:lang w:val="kk-KZ"/>
              </w:rPr>
              <w:t>аймақ. (регион</w:t>
            </w:r>
            <w:r>
              <w:rPr>
                <w:lang w:val="kk-KZ"/>
              </w:rPr>
              <w:t>.)</w:t>
            </w:r>
          </w:p>
          <w:p w:rsidR="00D13503" w:rsidRPr="006C70BF" w:rsidRDefault="00D13503" w:rsidP="000B37F2">
            <w:pPr>
              <w:jc w:val="both"/>
            </w:pPr>
          </w:p>
        </w:tc>
        <w:tc>
          <w:tcPr>
            <w:tcW w:w="626" w:type="dxa"/>
          </w:tcPr>
          <w:p w:rsidR="00D13503" w:rsidRPr="006C70BF" w:rsidRDefault="00D13503" w:rsidP="000B37F2">
            <w:pPr>
              <w:jc w:val="center"/>
            </w:pPr>
            <w:r w:rsidRPr="006C70BF">
              <w:t>–</w:t>
            </w:r>
          </w:p>
        </w:tc>
        <w:tc>
          <w:tcPr>
            <w:tcW w:w="6360" w:type="dxa"/>
          </w:tcPr>
          <w:p w:rsidR="00D13503" w:rsidRPr="00D13503" w:rsidRDefault="00D13503" w:rsidP="00D13503">
            <w:pPr>
              <w:jc w:val="both"/>
              <w:rPr>
                <w:rFonts w:eastAsia="Arial Unicode MS"/>
                <w:b/>
                <w:bCs/>
                <w:color w:val="000000"/>
                <w:lang w:eastAsia="en-US" w:bidi="en-US"/>
              </w:rPr>
            </w:pPr>
            <w:r>
              <w:rPr>
                <w:lang w:val="kk-KZ"/>
              </w:rPr>
              <w:t>а</w:t>
            </w:r>
            <w:r w:rsidRPr="00C72517">
              <w:rPr>
                <w:lang w:val="kk-KZ"/>
              </w:rPr>
              <w:t>ймақ</w:t>
            </w:r>
            <w:r>
              <w:rPr>
                <w:lang w:val="kk-KZ"/>
              </w:rPr>
              <w:t>тық</w:t>
            </w:r>
            <w:r w:rsidRPr="00C72517">
              <w:rPr>
                <w:lang w:val="kk-KZ"/>
              </w:rPr>
              <w:t xml:space="preserve"> (регион</w:t>
            </w:r>
            <w:r>
              <w:rPr>
                <w:lang w:val="kk-KZ"/>
              </w:rPr>
              <w:t>альный)</w:t>
            </w:r>
          </w:p>
          <w:p w:rsidR="00D13503" w:rsidRPr="006C70BF" w:rsidRDefault="00D13503" w:rsidP="000B37F2">
            <w:pPr>
              <w:ind w:right="-12"/>
              <w:jc w:val="both"/>
            </w:pPr>
          </w:p>
        </w:tc>
      </w:tr>
      <w:tr w:rsidR="00C002A1" w:rsidRPr="006C70BF" w:rsidTr="00D13503">
        <w:trPr>
          <w:trHeight w:val="1054"/>
        </w:trPr>
        <w:tc>
          <w:tcPr>
            <w:tcW w:w="2216" w:type="dxa"/>
          </w:tcPr>
          <w:p w:rsidR="00C002A1" w:rsidRPr="00C002A1" w:rsidRDefault="00C002A1" w:rsidP="00C002A1">
            <w:pPr>
              <w:jc w:val="both"/>
              <w:rPr>
                <w:lang w:val="kk-KZ"/>
              </w:rPr>
            </w:pPr>
            <w:r w:rsidRPr="00C72517">
              <w:t>д и а л</w:t>
            </w:r>
            <w:r>
              <w:rPr>
                <w:lang w:val="kk-KZ"/>
              </w:rPr>
              <w:t>.</w:t>
            </w:r>
          </w:p>
        </w:tc>
        <w:tc>
          <w:tcPr>
            <w:tcW w:w="626" w:type="dxa"/>
          </w:tcPr>
          <w:p w:rsidR="00C002A1" w:rsidRPr="006C70BF" w:rsidRDefault="00C002A1" w:rsidP="000B37F2">
            <w:pPr>
              <w:jc w:val="center"/>
            </w:pPr>
            <w:r w:rsidRPr="006C70BF">
              <w:t>–</w:t>
            </w:r>
          </w:p>
        </w:tc>
        <w:tc>
          <w:tcPr>
            <w:tcW w:w="6360" w:type="dxa"/>
          </w:tcPr>
          <w:p w:rsidR="00C002A1" w:rsidRDefault="00C002A1" w:rsidP="00D13503">
            <w:pPr>
              <w:jc w:val="both"/>
              <w:rPr>
                <w:lang w:val="kk-KZ"/>
              </w:rPr>
            </w:pPr>
            <w:r>
              <w:rPr>
                <w:lang w:val="kk-KZ"/>
              </w:rPr>
              <w:t>диалекты</w:t>
            </w:r>
          </w:p>
        </w:tc>
      </w:tr>
      <w:tr w:rsidR="00D13503" w:rsidRPr="006C70BF" w:rsidTr="00D13503">
        <w:trPr>
          <w:trHeight w:val="1054"/>
        </w:trPr>
        <w:tc>
          <w:tcPr>
            <w:tcW w:w="2216" w:type="dxa"/>
          </w:tcPr>
          <w:p w:rsidR="00D13503" w:rsidRDefault="00C002A1" w:rsidP="00D13503">
            <w:pPr>
              <w:jc w:val="both"/>
              <w:rPr>
                <w:rFonts w:eastAsia="Arial Unicode MS"/>
                <w:b/>
                <w:bCs/>
                <w:color w:val="000000"/>
                <w:lang w:eastAsia="en-US" w:bidi="en-US"/>
              </w:rPr>
            </w:pPr>
            <w:r>
              <w:rPr>
                <w:lang w:val="kk-KZ"/>
              </w:rPr>
              <w:t>н</w:t>
            </w:r>
            <w:r w:rsidR="00D13503" w:rsidRPr="00C72517">
              <w:rPr>
                <w:lang w:val="kk-KZ"/>
              </w:rPr>
              <w:t>ареч. (ж е р г.)</w:t>
            </w:r>
          </w:p>
          <w:p w:rsidR="00D13503" w:rsidRPr="00C72517" w:rsidRDefault="00D13503" w:rsidP="00D13503">
            <w:pPr>
              <w:jc w:val="both"/>
              <w:rPr>
                <w:lang w:val="kk-KZ"/>
              </w:rPr>
            </w:pPr>
          </w:p>
        </w:tc>
        <w:tc>
          <w:tcPr>
            <w:tcW w:w="626" w:type="dxa"/>
          </w:tcPr>
          <w:p w:rsidR="00D13503" w:rsidRPr="006C70BF" w:rsidRDefault="00C002A1" w:rsidP="000B37F2">
            <w:pPr>
              <w:jc w:val="center"/>
            </w:pPr>
            <w:r w:rsidRPr="006C70BF">
              <w:t>–</w:t>
            </w:r>
          </w:p>
        </w:tc>
        <w:tc>
          <w:tcPr>
            <w:tcW w:w="6360" w:type="dxa"/>
          </w:tcPr>
          <w:p w:rsidR="00D13503" w:rsidRPr="00D13503" w:rsidRDefault="00D13503" w:rsidP="00D13503">
            <w:pPr>
              <w:jc w:val="both"/>
              <w:rPr>
                <w:lang w:val="kk-KZ"/>
              </w:rPr>
            </w:pPr>
            <w:r>
              <w:rPr>
                <w:lang w:val="kk-KZ"/>
              </w:rPr>
              <w:t xml:space="preserve">местное наречие </w:t>
            </w:r>
            <w:r>
              <w:t>(</w:t>
            </w:r>
            <w:r>
              <w:rPr>
                <w:lang w:val="kk-KZ"/>
              </w:rPr>
              <w:t>жергілікті сөз</w:t>
            </w:r>
            <w:r>
              <w:t>)</w:t>
            </w:r>
          </w:p>
        </w:tc>
      </w:tr>
      <w:tr w:rsidR="00D13503" w:rsidRPr="006C70BF" w:rsidTr="00D13503">
        <w:trPr>
          <w:trHeight w:val="1054"/>
        </w:trPr>
        <w:tc>
          <w:tcPr>
            <w:tcW w:w="2216" w:type="dxa"/>
          </w:tcPr>
          <w:p w:rsidR="00D13503" w:rsidRDefault="00D13503" w:rsidP="00D13503">
            <w:pPr>
              <w:jc w:val="both"/>
              <w:rPr>
                <w:rFonts w:eastAsia="Arial Unicode MS"/>
                <w:b/>
                <w:bCs/>
                <w:color w:val="000000"/>
                <w:lang w:eastAsia="en-US" w:bidi="en-US"/>
              </w:rPr>
            </w:pPr>
            <w:r>
              <w:rPr>
                <w:rFonts w:eastAsia="Calibri"/>
                <w:i/>
                <w:lang w:val="kk-KZ" w:eastAsia="en-US"/>
              </w:rPr>
              <w:t>п</w:t>
            </w:r>
            <w:r w:rsidRPr="00C72517">
              <w:rPr>
                <w:rFonts w:eastAsia="Calibri"/>
                <w:i/>
                <w:lang w:val="kk-KZ" w:eastAsia="en-US"/>
              </w:rPr>
              <w:t>ерен.</w:t>
            </w:r>
          </w:p>
          <w:p w:rsidR="00D13503" w:rsidRPr="00C72517" w:rsidRDefault="00D13503" w:rsidP="00D13503">
            <w:pPr>
              <w:jc w:val="both"/>
              <w:rPr>
                <w:lang w:val="kk-KZ"/>
              </w:rPr>
            </w:pPr>
          </w:p>
        </w:tc>
        <w:tc>
          <w:tcPr>
            <w:tcW w:w="626" w:type="dxa"/>
          </w:tcPr>
          <w:p w:rsidR="00D13503" w:rsidRPr="006C70BF" w:rsidRDefault="00C002A1" w:rsidP="000B37F2">
            <w:pPr>
              <w:jc w:val="center"/>
            </w:pPr>
            <w:r w:rsidRPr="006C70BF">
              <w:t>–</w:t>
            </w:r>
          </w:p>
        </w:tc>
        <w:tc>
          <w:tcPr>
            <w:tcW w:w="6360" w:type="dxa"/>
          </w:tcPr>
          <w:p w:rsidR="00D13503" w:rsidRPr="00C72517" w:rsidRDefault="00C002A1" w:rsidP="00D13503">
            <w:pPr>
              <w:jc w:val="both"/>
              <w:rPr>
                <w:lang w:val="kk-KZ"/>
              </w:rPr>
            </w:pPr>
            <w:r>
              <w:rPr>
                <w:lang w:val="kk-KZ"/>
              </w:rPr>
              <w:t>п</w:t>
            </w:r>
            <w:r w:rsidR="00D13503">
              <w:rPr>
                <w:lang w:val="kk-KZ"/>
              </w:rPr>
              <w:t>ереносное значение</w:t>
            </w:r>
          </w:p>
        </w:tc>
      </w:tr>
      <w:tr w:rsidR="00C002A1" w:rsidRPr="006C70BF" w:rsidTr="00D13503">
        <w:trPr>
          <w:trHeight w:val="1054"/>
        </w:trPr>
        <w:tc>
          <w:tcPr>
            <w:tcW w:w="2216" w:type="dxa"/>
          </w:tcPr>
          <w:p w:rsidR="00C002A1" w:rsidRPr="00C002A1" w:rsidRDefault="00C002A1" w:rsidP="00D13503">
            <w:pPr>
              <w:jc w:val="both"/>
              <w:rPr>
                <w:rFonts w:eastAsia="Calibri"/>
                <w:lang w:val="kk-KZ" w:eastAsia="en-US"/>
              </w:rPr>
            </w:pPr>
            <w:r>
              <w:rPr>
                <w:rFonts w:eastAsia="Calibri"/>
                <w:lang w:val="kk-KZ" w:eastAsia="en-US"/>
              </w:rPr>
              <w:t>и др.</w:t>
            </w:r>
          </w:p>
        </w:tc>
        <w:tc>
          <w:tcPr>
            <w:tcW w:w="626" w:type="dxa"/>
          </w:tcPr>
          <w:p w:rsidR="00C002A1" w:rsidRPr="006C70BF" w:rsidRDefault="00C002A1" w:rsidP="000B37F2">
            <w:pPr>
              <w:jc w:val="center"/>
            </w:pPr>
            <w:r w:rsidRPr="006C70BF">
              <w:t>–</w:t>
            </w:r>
          </w:p>
        </w:tc>
        <w:tc>
          <w:tcPr>
            <w:tcW w:w="6360" w:type="dxa"/>
          </w:tcPr>
          <w:p w:rsidR="00C002A1" w:rsidRDefault="00C002A1" w:rsidP="00D13503">
            <w:pPr>
              <w:jc w:val="both"/>
              <w:rPr>
                <w:lang w:val="kk-KZ"/>
              </w:rPr>
            </w:pPr>
            <w:r>
              <w:rPr>
                <w:lang w:val="kk-KZ"/>
              </w:rPr>
              <w:t>и другие</w:t>
            </w:r>
          </w:p>
        </w:tc>
      </w:tr>
    </w:tbl>
    <w:p w:rsidR="00D13CC3" w:rsidRPr="00E91DB4" w:rsidRDefault="00D13CC3" w:rsidP="00D13CC3">
      <w:pPr>
        <w:widowControl w:val="0"/>
        <w:ind w:firstLine="709"/>
        <w:jc w:val="both"/>
        <w:rPr>
          <w:b/>
          <w:color w:val="000000"/>
        </w:rPr>
      </w:pPr>
    </w:p>
    <w:p w:rsidR="00D13CC3" w:rsidRPr="00D13503" w:rsidRDefault="00D13CC3" w:rsidP="00D13CC3">
      <w:pPr>
        <w:ind w:firstLine="709"/>
        <w:jc w:val="both"/>
        <w:rPr>
          <w:rFonts w:eastAsia="Arial Unicode MS"/>
          <w:b/>
          <w:bCs/>
          <w:color w:val="000000"/>
          <w:lang w:val="kk-KZ"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D13CC3" w:rsidRDefault="00D13CC3" w:rsidP="00D13CC3">
      <w:pPr>
        <w:ind w:firstLine="709"/>
        <w:jc w:val="both"/>
        <w:rPr>
          <w:rFonts w:eastAsia="Arial Unicode MS"/>
          <w:b/>
          <w:bCs/>
          <w:color w:val="000000"/>
          <w:lang w:eastAsia="en-US" w:bidi="en-US"/>
        </w:rPr>
      </w:pPr>
    </w:p>
    <w:p w:rsidR="00084CE7" w:rsidRDefault="00084CE7" w:rsidP="00084CE7">
      <w:pPr>
        <w:ind w:firstLine="709"/>
        <w:jc w:val="center"/>
        <w:rPr>
          <w:rFonts w:eastAsia="Arial Unicode MS"/>
          <w:b/>
          <w:bCs/>
          <w:color w:val="000000"/>
          <w:lang w:eastAsia="en-US" w:bidi="en-US"/>
        </w:rPr>
      </w:pPr>
      <w:r w:rsidRPr="00EE51F3">
        <w:rPr>
          <w:rFonts w:eastAsia="Arial Unicode MS"/>
          <w:bCs/>
          <w:color w:val="000000"/>
          <w:lang w:eastAsia="en-US" w:bidi="en-US"/>
        </w:rPr>
        <w:lastRenderedPageBreak/>
        <w:t>ВВЕДЕНИЕ</w:t>
      </w:r>
    </w:p>
    <w:p w:rsidR="006C3B61" w:rsidRPr="00084CE7" w:rsidRDefault="006C3B61" w:rsidP="00084CE7">
      <w:pPr>
        <w:ind w:firstLine="709"/>
        <w:jc w:val="center"/>
        <w:rPr>
          <w:rFonts w:eastAsia="Arial Unicode MS"/>
          <w:b/>
          <w:bCs/>
          <w:color w:val="000000"/>
          <w:lang w:eastAsia="en-US" w:bidi="en-US"/>
        </w:rPr>
      </w:pPr>
    </w:p>
    <w:p w:rsidR="0027515B" w:rsidRDefault="0027515B" w:rsidP="0027515B">
      <w:pPr>
        <w:shd w:val="clear" w:color="auto" w:fill="FFFFFF"/>
        <w:ind w:right="10" w:firstLine="567"/>
        <w:jc w:val="both"/>
        <w:rPr>
          <w:i/>
          <w:color w:val="000000"/>
        </w:rPr>
      </w:pPr>
      <w:r w:rsidRPr="00A0061C">
        <w:rPr>
          <w:i/>
          <w:color w:val="000000"/>
        </w:rPr>
        <w:t>Оценка современного состояния решаемой научно-технической проблемы</w:t>
      </w:r>
    </w:p>
    <w:p w:rsidR="006C3B61" w:rsidRPr="006C3B61" w:rsidRDefault="001F10E1" w:rsidP="0027515B">
      <w:pPr>
        <w:widowControl w:val="0"/>
        <w:suppressAutoHyphens/>
        <w:ind w:firstLine="567"/>
        <w:jc w:val="both"/>
        <w:rPr>
          <w:rFonts w:eastAsia="Arial Unicode MS" w:cs="Tahoma"/>
          <w:iCs/>
          <w:color w:val="000000"/>
          <w:lang w:eastAsia="en-US" w:bidi="en-US"/>
        </w:rPr>
      </w:pPr>
      <w:r w:rsidRPr="001F10E1">
        <w:rPr>
          <w:rFonts w:eastAsia="Arial Unicode MS" w:cs="Tahoma"/>
          <w:color w:val="00B050"/>
          <w:lang w:val="kk-KZ" w:eastAsia="en-US" w:bidi="en-US"/>
        </w:rPr>
        <w:t xml:space="preserve">Областью языка, в которой наиболее наглядно и непосредственно отражаются изменения, происходящие в общественной жизни, считается лексика, так как ее проницаемость для внеязыковых, социальных воздействий обусловлена самим характером составляющих ее </w:t>
      </w:r>
      <w:r>
        <w:rPr>
          <w:rFonts w:eastAsia="Arial Unicode MS" w:cs="Tahoma"/>
          <w:color w:val="00B050"/>
          <w:lang w:val="kk-KZ" w:eastAsia="en-US" w:bidi="en-US"/>
        </w:rPr>
        <w:t>е</w:t>
      </w:r>
      <w:r w:rsidRPr="001F10E1">
        <w:rPr>
          <w:rFonts w:eastAsia="Arial Unicode MS" w:cs="Tahoma"/>
          <w:color w:val="00B050"/>
          <w:lang w:val="kk-KZ" w:eastAsia="en-US" w:bidi="en-US"/>
        </w:rPr>
        <w:t xml:space="preserve">дениц, их основной функцией. </w:t>
      </w:r>
      <w:r w:rsidR="006C3B61" w:rsidRPr="006C3B61">
        <w:rPr>
          <w:rFonts w:eastAsia="Arial Unicode MS" w:cs="Tahoma"/>
          <w:color w:val="000000"/>
          <w:lang w:eastAsia="en-US" w:bidi="en-US"/>
        </w:rPr>
        <w:t>В течение последних 25 лет словарный фонд казахского языка значительно обогатился и пополнился в результате различных процессов, таких как возникновение новых лексических инноваций, т</w:t>
      </w:r>
      <w:r w:rsidR="009022BC">
        <w:rPr>
          <w:rFonts w:eastAsia="Arial Unicode MS" w:cs="Tahoma"/>
          <w:color w:val="000000"/>
          <w:lang w:val="kk-KZ" w:eastAsia="en-US" w:bidi="en-US"/>
        </w:rPr>
        <w:t>о есть</w:t>
      </w:r>
      <w:r w:rsidR="006C3B61" w:rsidRPr="006C3B61">
        <w:rPr>
          <w:rFonts w:eastAsia="Arial Unicode MS" w:cs="Tahoma"/>
          <w:color w:val="000000"/>
          <w:lang w:eastAsia="en-US" w:bidi="en-US"/>
        </w:rPr>
        <w:t xml:space="preserve"> новых терминов и употреблений, заимствований, иностранных слов, обновлений исторической лексики, этнографизмов, введение в употребление региональной, профессиональной лексики с высоким потенциалом. Несмотря на то</w:t>
      </w:r>
      <w:r w:rsidR="006C3B61" w:rsidRPr="006C3B61">
        <w:rPr>
          <w:rFonts w:eastAsia="Arial Unicode MS" w:cs="Tahoma"/>
          <w:color w:val="000000"/>
          <w:lang w:val="kk-KZ" w:eastAsia="en-US" w:bidi="en-US"/>
        </w:rPr>
        <w:t>,</w:t>
      </w:r>
      <w:r w:rsidR="006C3B61" w:rsidRPr="006C3B61">
        <w:rPr>
          <w:rFonts w:eastAsia="Arial Unicode MS" w:cs="Tahoma"/>
          <w:color w:val="000000"/>
          <w:lang w:eastAsia="en-US" w:bidi="en-US"/>
        </w:rPr>
        <w:t xml:space="preserve"> что подобные явления в словарной структуре языка лексикографированы в современных словарях, стала четко вырисовываться необходимость анализа характеристики лексических инноваций в сфере техники, определения особенностей словообразования, выделения различных отраслей, тематических групп, их систематизация, унификация технических терминов среди них, разграничения дублетных слов и употреблений</w:t>
      </w:r>
      <w:r w:rsidR="006C3B61" w:rsidRPr="006C3B61">
        <w:rPr>
          <w:rFonts w:eastAsia="Arial Unicode MS" w:cs="Tahoma"/>
          <w:color w:val="000000"/>
          <w:lang w:val="kk-KZ" w:eastAsia="en-US" w:bidi="en-US"/>
        </w:rPr>
        <w:t>, что и определяет актуальность решаемой проблемы</w:t>
      </w:r>
      <w:r w:rsidR="006C3B61" w:rsidRPr="006C3B61">
        <w:rPr>
          <w:rFonts w:eastAsia="Arial Unicode MS" w:cs="Tahoma"/>
          <w:color w:val="000000"/>
          <w:lang w:eastAsia="en-US" w:bidi="en-US"/>
        </w:rPr>
        <w:t xml:space="preserve">. </w:t>
      </w:r>
    </w:p>
    <w:p w:rsidR="006C3B61" w:rsidRPr="006C3B61" w:rsidRDefault="006C3B61" w:rsidP="0027515B">
      <w:pPr>
        <w:ind w:firstLine="567"/>
        <w:jc w:val="both"/>
        <w:rPr>
          <w:lang w:val="kk-KZ" w:eastAsia="x-none"/>
        </w:rPr>
      </w:pPr>
      <w:r w:rsidRPr="006C3B61">
        <w:rPr>
          <w:lang w:val="kk-KZ" w:eastAsia="x-none"/>
        </w:rPr>
        <w:t xml:space="preserve">В этом плане настоящая работа, направленная на </w:t>
      </w:r>
      <w:r w:rsidRPr="006C3B61">
        <w:rPr>
          <w:noProof/>
          <w:lang w:val="kk-KZ"/>
        </w:rPr>
        <w:t>с</w:t>
      </w:r>
      <w:r w:rsidRPr="006C3B61">
        <w:rPr>
          <w:noProof/>
        </w:rPr>
        <w:t>истематизаци</w:t>
      </w:r>
      <w:r w:rsidRPr="006C3B61">
        <w:rPr>
          <w:noProof/>
          <w:lang w:val="kk-KZ"/>
        </w:rPr>
        <w:t>ю</w:t>
      </w:r>
      <w:r w:rsidRPr="006C3B61">
        <w:rPr>
          <w:noProof/>
        </w:rPr>
        <w:t xml:space="preserve">, </w:t>
      </w:r>
      <w:r w:rsidRPr="006C3B61">
        <w:rPr>
          <w:noProof/>
          <w:lang w:val="kk-KZ"/>
        </w:rPr>
        <w:t xml:space="preserve">унификацию </w:t>
      </w:r>
      <w:r w:rsidRPr="006C3B61">
        <w:rPr>
          <w:noProof/>
        </w:rPr>
        <w:t xml:space="preserve">и лексикографирование специальных </w:t>
      </w:r>
      <w:r w:rsidRPr="006C3B61">
        <w:rPr>
          <w:noProof/>
          <w:lang w:val="kk-KZ"/>
        </w:rPr>
        <w:t>новых лексических единиц лексикографи</w:t>
      </w:r>
      <w:r w:rsidRPr="006C3B61">
        <w:rPr>
          <w:noProof/>
        </w:rPr>
        <w:t>и</w:t>
      </w:r>
      <w:r w:rsidRPr="006C3B61">
        <w:rPr>
          <w:noProof/>
          <w:lang w:val="kk-KZ"/>
        </w:rPr>
        <w:t xml:space="preserve"> </w:t>
      </w:r>
      <w:r w:rsidRPr="006C3B61">
        <w:rPr>
          <w:lang w:val="x-none" w:eastAsia="x-none"/>
        </w:rPr>
        <w:t xml:space="preserve"> по геологии</w:t>
      </w:r>
      <w:r w:rsidRPr="006C3B61">
        <w:rPr>
          <w:noProof/>
          <w:lang w:val="kk-KZ"/>
        </w:rPr>
        <w:t>, геодезии, географии</w:t>
      </w:r>
      <w:r w:rsidRPr="006C3B61">
        <w:rPr>
          <w:noProof/>
        </w:rPr>
        <w:t xml:space="preserve"> в текстах </w:t>
      </w:r>
      <w:r w:rsidRPr="006C3B61">
        <w:rPr>
          <w:noProof/>
          <w:lang w:val="kk-KZ"/>
        </w:rPr>
        <w:t xml:space="preserve"> научно-технической литературы и учебников,</w:t>
      </w:r>
      <w:r w:rsidRPr="006C3B61">
        <w:rPr>
          <w:noProof/>
        </w:rPr>
        <w:t xml:space="preserve"> </w:t>
      </w:r>
      <w:r w:rsidRPr="006C3B61">
        <w:rPr>
          <w:noProof/>
          <w:lang w:val="kk-KZ"/>
        </w:rPr>
        <w:t>в</w:t>
      </w:r>
      <w:r w:rsidRPr="006C3B61">
        <w:rPr>
          <w:noProof/>
        </w:rPr>
        <w:t xml:space="preserve"> новых трудах по</w:t>
      </w:r>
      <w:r w:rsidRPr="006C3B61">
        <w:rPr>
          <w:noProof/>
          <w:lang w:val="kk-KZ"/>
        </w:rPr>
        <w:t xml:space="preserve"> казахск</w:t>
      </w:r>
      <w:r w:rsidRPr="006C3B61">
        <w:rPr>
          <w:noProof/>
        </w:rPr>
        <w:t xml:space="preserve">ой </w:t>
      </w:r>
      <w:r w:rsidRPr="006C3B61">
        <w:rPr>
          <w:noProof/>
          <w:lang w:val="kk-KZ"/>
        </w:rPr>
        <w:t xml:space="preserve"> лексикографи</w:t>
      </w:r>
      <w:r w:rsidRPr="006C3B61">
        <w:rPr>
          <w:noProof/>
        </w:rPr>
        <w:t>и</w:t>
      </w:r>
      <w:r w:rsidRPr="006C3B61">
        <w:rPr>
          <w:noProof/>
          <w:lang w:val="kk-KZ"/>
        </w:rPr>
        <w:t xml:space="preserve"> </w:t>
      </w:r>
      <w:r w:rsidRPr="006C3B61">
        <w:rPr>
          <w:lang w:val="x-none" w:eastAsia="x-none"/>
        </w:rPr>
        <w:t xml:space="preserve"> </w:t>
      </w:r>
      <w:r w:rsidRPr="006C3B61">
        <w:rPr>
          <w:lang w:val="kk-KZ" w:eastAsia="x-none"/>
        </w:rPr>
        <w:t xml:space="preserve">должна внести свой вклад в решение этой важной задачи. </w:t>
      </w:r>
    </w:p>
    <w:p w:rsidR="006C3B61" w:rsidRPr="006C3B61" w:rsidRDefault="006C3B61" w:rsidP="0027515B">
      <w:pPr>
        <w:widowControl w:val="0"/>
        <w:suppressAutoHyphens/>
        <w:ind w:firstLine="567"/>
        <w:jc w:val="both"/>
        <w:rPr>
          <w:rFonts w:eastAsia="Arial Unicode MS" w:cs="Tahoma"/>
          <w:iCs/>
          <w:color w:val="000000"/>
          <w:lang w:eastAsia="en-US" w:bidi="en-US"/>
        </w:rPr>
      </w:pPr>
      <w:r w:rsidRPr="00EE51F3">
        <w:rPr>
          <w:i/>
          <w:color w:val="000000"/>
        </w:rPr>
        <w:t>Основание</w:t>
      </w:r>
      <w:r w:rsidRPr="00EE51F3">
        <w:rPr>
          <w:i/>
          <w:color w:val="000000"/>
          <w:lang w:val="kk-KZ"/>
        </w:rPr>
        <w:t>м</w:t>
      </w:r>
      <w:r w:rsidRPr="00EE51F3">
        <w:rPr>
          <w:i/>
          <w:color w:val="000000"/>
        </w:rPr>
        <w:t xml:space="preserve"> и исходны</w:t>
      </w:r>
      <w:r w:rsidRPr="00EE51F3">
        <w:rPr>
          <w:i/>
          <w:color w:val="000000"/>
          <w:lang w:val="kk-KZ"/>
        </w:rPr>
        <w:t xml:space="preserve">ми </w:t>
      </w:r>
      <w:r w:rsidRPr="00EE51F3">
        <w:rPr>
          <w:i/>
          <w:color w:val="000000"/>
        </w:rPr>
        <w:t>данны</w:t>
      </w:r>
      <w:r w:rsidRPr="00EE51F3">
        <w:rPr>
          <w:i/>
          <w:color w:val="000000"/>
          <w:lang w:val="kk-KZ"/>
        </w:rPr>
        <w:t>ми</w:t>
      </w:r>
      <w:r w:rsidRPr="00EE51F3">
        <w:rPr>
          <w:i/>
          <w:color w:val="000000"/>
        </w:rPr>
        <w:t xml:space="preserve"> для разработки темы</w:t>
      </w:r>
      <w:r w:rsidRPr="006C3B61">
        <w:rPr>
          <w:color w:val="000000"/>
          <w:lang w:val="kk-KZ"/>
        </w:rPr>
        <w:t xml:space="preserve"> является то, что в</w:t>
      </w:r>
      <w:r w:rsidRPr="006C3B61">
        <w:rPr>
          <w:noProof/>
          <w:lang w:val="kk-KZ"/>
        </w:rPr>
        <w:t xml:space="preserve"> области лексикографии казахской лингвистики имеются опыт и навыки в лексикографировании, накоплен опыт составления словарей языковых и культурных ценностей нового образца, которые смогут по-новому представить материальную и духовную культуру нашего народа</w:t>
      </w:r>
      <w:r w:rsidR="00816E6F">
        <w:rPr>
          <w:noProof/>
          <w:lang w:val="kk-KZ"/>
        </w:rPr>
        <w:t xml:space="preserve"> </w:t>
      </w:r>
      <w:r w:rsidR="00816E6F" w:rsidRPr="00816E6F">
        <w:rPr>
          <w:noProof/>
        </w:rPr>
        <w:t>[</w:t>
      </w:r>
      <w:r w:rsidR="00816E6F">
        <w:rPr>
          <w:noProof/>
        </w:rPr>
        <w:t>1</w:t>
      </w:r>
      <w:r w:rsidR="00D70383">
        <w:rPr>
          <w:noProof/>
          <w:lang w:val="kk-KZ"/>
        </w:rPr>
        <w:t>-5</w:t>
      </w:r>
      <w:r w:rsidR="00816E6F" w:rsidRPr="00816E6F">
        <w:rPr>
          <w:noProof/>
        </w:rPr>
        <w:t>]</w:t>
      </w:r>
      <w:r w:rsidRPr="006C3B61">
        <w:rPr>
          <w:noProof/>
          <w:lang w:val="kk-KZ"/>
        </w:rPr>
        <w:t xml:space="preserve">. </w:t>
      </w:r>
      <w:r w:rsidRPr="006C3B61">
        <w:rPr>
          <w:rFonts w:eastAsia="Arial Unicode MS" w:cs="Tahoma"/>
          <w:iCs/>
          <w:color w:val="000000"/>
          <w:lang w:eastAsia="en-US" w:bidi="en-US"/>
        </w:rPr>
        <w:t>Поэтому перед современной казахской лингвистикой ставится задача теоретического и практического подытоживания накопленного опыта, проведения научного анализа</w:t>
      </w:r>
      <w:r w:rsidRPr="006C3B61">
        <w:rPr>
          <w:rFonts w:eastAsia="Arial Unicode MS" w:cs="Tahoma"/>
          <w:color w:val="000000"/>
          <w:lang w:eastAsia="en-US" w:bidi="en-US"/>
        </w:rPr>
        <w:t xml:space="preserve"> на </w:t>
      </w:r>
      <w:r w:rsidRPr="006C3B61">
        <w:rPr>
          <w:rFonts w:eastAsia="Arial Unicode MS" w:cs="Tahoma"/>
          <w:iCs/>
          <w:color w:val="000000"/>
          <w:lang w:eastAsia="en-US" w:bidi="en-US"/>
        </w:rPr>
        <w:t xml:space="preserve">должном уровне, и на основе этого определение задач, направленных на усовершенствование словарей. </w:t>
      </w:r>
    </w:p>
    <w:p w:rsidR="006C3B61" w:rsidRPr="006C3B61" w:rsidRDefault="00904CDE" w:rsidP="0027515B">
      <w:pPr>
        <w:ind w:firstLine="567"/>
        <w:contextualSpacing/>
        <w:jc w:val="both"/>
        <w:rPr>
          <w:noProof/>
        </w:rPr>
      </w:pPr>
      <w:r w:rsidRPr="00904CDE">
        <w:rPr>
          <w:i/>
          <w:color w:val="00B050"/>
        </w:rPr>
        <w:t xml:space="preserve">Обоснование необходимости проведения НИР. </w:t>
      </w:r>
      <w:r w:rsidR="006C3B61" w:rsidRPr="006C3B61">
        <w:rPr>
          <w:noProof/>
        </w:rPr>
        <w:t>Отличительн</w:t>
      </w:r>
      <w:r w:rsidR="006C3B61" w:rsidRPr="006C3B61">
        <w:rPr>
          <w:noProof/>
          <w:lang w:val="kk-KZ"/>
        </w:rPr>
        <w:t>ой</w:t>
      </w:r>
      <w:r w:rsidR="006C3B61" w:rsidRPr="006C3B61">
        <w:rPr>
          <w:noProof/>
        </w:rPr>
        <w:t xml:space="preserve"> черт</w:t>
      </w:r>
      <w:r w:rsidR="006C3B61" w:rsidRPr="006C3B61">
        <w:rPr>
          <w:noProof/>
          <w:lang w:val="kk-KZ"/>
        </w:rPr>
        <w:t>ой</w:t>
      </w:r>
      <w:r w:rsidR="006C3B61" w:rsidRPr="006C3B61">
        <w:rPr>
          <w:noProof/>
        </w:rPr>
        <w:t xml:space="preserve"> предлагаемого научного проекта от  предыдущих неологических исследований заключается в  том, что новые лексические единицы в этих трудах казахской лингвистики </w:t>
      </w:r>
      <w:r w:rsidR="006C3B61" w:rsidRPr="006C3B61">
        <w:rPr>
          <w:noProof/>
          <w:lang w:val="kk-KZ"/>
        </w:rPr>
        <w:t>и</w:t>
      </w:r>
      <w:r w:rsidR="006C3B61" w:rsidRPr="006C3B61">
        <w:rPr>
          <w:noProof/>
        </w:rPr>
        <w:t>сследова</w:t>
      </w:r>
      <w:r w:rsidR="006C3B61" w:rsidRPr="006C3B61">
        <w:rPr>
          <w:noProof/>
          <w:lang w:val="kk-KZ"/>
        </w:rPr>
        <w:t>ны</w:t>
      </w:r>
      <w:r w:rsidR="006C3B61" w:rsidRPr="006C3B61">
        <w:rPr>
          <w:noProof/>
        </w:rPr>
        <w:t xml:space="preserve"> целенаправленно. </w:t>
      </w:r>
    </w:p>
    <w:p w:rsidR="006C3B61" w:rsidRPr="006C3B61" w:rsidRDefault="006C3B61" w:rsidP="0027515B">
      <w:pPr>
        <w:ind w:firstLine="567"/>
        <w:jc w:val="both"/>
        <w:rPr>
          <w:rFonts w:eastAsia="Calibri"/>
          <w:bCs/>
          <w:lang w:val="kk-KZ" w:eastAsia="en-US"/>
        </w:rPr>
      </w:pPr>
      <w:r w:rsidRPr="006C3B61">
        <w:t xml:space="preserve">В </w:t>
      </w:r>
      <w:r w:rsidRPr="006C3B61">
        <w:rPr>
          <w:lang w:val="kk-KZ"/>
        </w:rPr>
        <w:t xml:space="preserve">рамках </w:t>
      </w:r>
      <w:r w:rsidRPr="006C3B61">
        <w:t xml:space="preserve">данного этапа научного исследования </w:t>
      </w:r>
      <w:r w:rsidRPr="006C3B61">
        <w:rPr>
          <w:lang w:val="kk-KZ"/>
        </w:rPr>
        <w:t xml:space="preserve">исполнителями проекта </w:t>
      </w:r>
      <w:r w:rsidRPr="006C3B61">
        <w:t xml:space="preserve">были </w:t>
      </w:r>
      <w:r w:rsidRPr="006C3B61">
        <w:rPr>
          <w:rFonts w:eastAsia="Calibri"/>
          <w:bCs/>
          <w:lang w:val="kk-KZ" w:eastAsia="en-US"/>
        </w:rPr>
        <w:t xml:space="preserve">отобраны и </w:t>
      </w:r>
      <w:r w:rsidRPr="006C3B61">
        <w:rPr>
          <w:lang w:val="kk-KZ"/>
        </w:rPr>
        <w:t>проанализированы</w:t>
      </w:r>
      <w:r w:rsidRPr="006C3B61">
        <w:rPr>
          <w:rFonts w:eastAsia="Calibri"/>
          <w:bCs/>
          <w:lang w:val="kk-KZ" w:eastAsia="en-US"/>
        </w:rPr>
        <w:t xml:space="preserve"> </w:t>
      </w:r>
      <w:r w:rsidRPr="006C3B61">
        <w:rPr>
          <w:rFonts w:eastAsia="Calibri"/>
          <w:bCs/>
          <w:lang w:eastAsia="en-US"/>
        </w:rPr>
        <w:t>миров</w:t>
      </w:r>
      <w:r w:rsidRPr="006C3B61">
        <w:rPr>
          <w:rFonts w:eastAsia="Calibri"/>
          <w:bCs/>
          <w:lang w:val="kk-KZ" w:eastAsia="en-US"/>
        </w:rPr>
        <w:t>ая</w:t>
      </w:r>
      <w:r w:rsidRPr="006C3B61">
        <w:rPr>
          <w:rFonts w:eastAsia="Calibri"/>
          <w:bCs/>
          <w:lang w:eastAsia="en-US"/>
        </w:rPr>
        <w:t xml:space="preserve"> и отечественн</w:t>
      </w:r>
      <w:r w:rsidRPr="006C3B61">
        <w:rPr>
          <w:rFonts w:eastAsia="Calibri"/>
          <w:bCs/>
          <w:lang w:val="kk-KZ" w:eastAsia="en-US"/>
        </w:rPr>
        <w:t>ая</w:t>
      </w:r>
      <w:r w:rsidRPr="006C3B61">
        <w:rPr>
          <w:rFonts w:eastAsia="Calibri"/>
          <w:bCs/>
          <w:lang w:eastAsia="en-US"/>
        </w:rPr>
        <w:t xml:space="preserve"> научн</w:t>
      </w:r>
      <w:r w:rsidRPr="006C3B61">
        <w:rPr>
          <w:rFonts w:eastAsia="Calibri"/>
          <w:bCs/>
          <w:lang w:val="kk-KZ" w:eastAsia="en-US"/>
        </w:rPr>
        <w:t>ая</w:t>
      </w:r>
      <w:r w:rsidRPr="006C3B61">
        <w:rPr>
          <w:rFonts w:eastAsia="Calibri"/>
          <w:bCs/>
          <w:lang w:eastAsia="en-US"/>
        </w:rPr>
        <w:t xml:space="preserve"> литератур</w:t>
      </w:r>
      <w:r w:rsidRPr="006C3B61">
        <w:rPr>
          <w:rFonts w:eastAsia="Calibri"/>
          <w:bCs/>
          <w:lang w:val="kk-KZ" w:eastAsia="en-US"/>
        </w:rPr>
        <w:t>а</w:t>
      </w:r>
      <w:r w:rsidRPr="006C3B61">
        <w:rPr>
          <w:rFonts w:eastAsia="Calibri"/>
          <w:bCs/>
          <w:lang w:eastAsia="en-US"/>
        </w:rPr>
        <w:t xml:space="preserve"> </w:t>
      </w:r>
      <w:r w:rsidRPr="006C3B61">
        <w:rPr>
          <w:rFonts w:eastAsia="Calibri"/>
          <w:bCs/>
          <w:lang w:val="kk-KZ" w:eastAsia="en-US"/>
        </w:rPr>
        <w:t xml:space="preserve">по </w:t>
      </w:r>
      <w:r w:rsidRPr="006C3B61">
        <w:rPr>
          <w:rFonts w:eastAsia="Calibri"/>
          <w:bCs/>
          <w:lang w:eastAsia="en-US"/>
        </w:rPr>
        <w:t xml:space="preserve">лексикологии, лексикографии, неологии, терминологии, </w:t>
      </w:r>
      <w:r w:rsidRPr="006C3B61">
        <w:rPr>
          <w:rFonts w:eastAsia="Calibri"/>
          <w:lang w:eastAsia="en-US"/>
        </w:rPr>
        <w:t>терминографии</w:t>
      </w:r>
      <w:r w:rsidRPr="006C3B61">
        <w:rPr>
          <w:rFonts w:eastAsia="Calibri"/>
          <w:bCs/>
          <w:lang w:eastAsia="en-US"/>
        </w:rPr>
        <w:t>; определен</w:t>
      </w:r>
      <w:r w:rsidRPr="006C3B61">
        <w:rPr>
          <w:rFonts w:eastAsia="Calibri"/>
          <w:bCs/>
          <w:lang w:val="kk-KZ" w:eastAsia="en-US"/>
        </w:rPr>
        <w:t>ы</w:t>
      </w:r>
      <w:r w:rsidRPr="006C3B61">
        <w:rPr>
          <w:rFonts w:eastAsia="Calibri"/>
          <w:bCs/>
          <w:lang w:eastAsia="en-US"/>
        </w:rPr>
        <w:t xml:space="preserve"> научно-теоретически</w:t>
      </w:r>
      <w:r w:rsidRPr="006C3B61">
        <w:rPr>
          <w:rFonts w:eastAsia="Calibri"/>
          <w:bCs/>
          <w:lang w:val="kk-KZ" w:eastAsia="en-US"/>
        </w:rPr>
        <w:t>е</w:t>
      </w:r>
      <w:r w:rsidRPr="006C3B61">
        <w:rPr>
          <w:rFonts w:eastAsia="Calibri"/>
          <w:bCs/>
          <w:lang w:eastAsia="en-US"/>
        </w:rPr>
        <w:t xml:space="preserve"> основ</w:t>
      </w:r>
      <w:r w:rsidRPr="006C3B61">
        <w:rPr>
          <w:rFonts w:eastAsia="Calibri"/>
          <w:bCs/>
          <w:lang w:val="kk-KZ" w:eastAsia="en-US"/>
        </w:rPr>
        <w:t>ы</w:t>
      </w:r>
      <w:r w:rsidRPr="006C3B61">
        <w:rPr>
          <w:rFonts w:eastAsia="Calibri"/>
          <w:bCs/>
          <w:lang w:eastAsia="en-US"/>
        </w:rPr>
        <w:t xml:space="preserve"> и типологически</w:t>
      </w:r>
      <w:r w:rsidRPr="006C3B61">
        <w:rPr>
          <w:rFonts w:eastAsia="Calibri"/>
          <w:bCs/>
          <w:lang w:val="kk-KZ" w:eastAsia="en-US"/>
        </w:rPr>
        <w:t>е</w:t>
      </w:r>
      <w:r w:rsidRPr="006C3B61">
        <w:rPr>
          <w:rFonts w:eastAsia="Calibri"/>
          <w:bCs/>
          <w:lang w:eastAsia="en-US"/>
        </w:rPr>
        <w:t xml:space="preserve"> особенност</w:t>
      </w:r>
      <w:r w:rsidRPr="006C3B61">
        <w:rPr>
          <w:rFonts w:eastAsia="Calibri"/>
          <w:bCs/>
          <w:lang w:val="kk-KZ" w:eastAsia="en-US"/>
        </w:rPr>
        <w:t>и</w:t>
      </w:r>
      <w:r w:rsidRPr="006C3B61">
        <w:rPr>
          <w:rFonts w:eastAsia="Calibri"/>
          <w:bCs/>
          <w:lang w:eastAsia="en-US"/>
        </w:rPr>
        <w:t xml:space="preserve"> лексикографии.</w:t>
      </w:r>
      <w:r w:rsidRPr="006C3B61">
        <w:rPr>
          <w:rFonts w:eastAsia="Calibri"/>
          <w:bCs/>
          <w:lang w:val="kk-KZ" w:eastAsia="en-US"/>
        </w:rPr>
        <w:t xml:space="preserve"> </w:t>
      </w:r>
    </w:p>
    <w:p w:rsidR="006C3B61" w:rsidRPr="006C3B61" w:rsidRDefault="006C3B61" w:rsidP="0027515B">
      <w:pPr>
        <w:ind w:firstLine="567"/>
        <w:jc w:val="both"/>
        <w:rPr>
          <w:rFonts w:eastAsia="Calibri"/>
          <w:bCs/>
          <w:lang w:val="kk-KZ" w:eastAsia="en-US"/>
        </w:rPr>
      </w:pPr>
      <w:r w:rsidRPr="006C3B61">
        <w:lastRenderedPageBreak/>
        <w:t xml:space="preserve">Согласно календарному плану </w:t>
      </w:r>
      <w:r w:rsidRPr="006C3B61">
        <w:rPr>
          <w:lang w:val="kk-KZ"/>
        </w:rPr>
        <w:t>на основе фактического материала о</w:t>
      </w:r>
      <w:r w:rsidRPr="006C3B61">
        <w:rPr>
          <w:rFonts w:eastAsia="Calibri"/>
          <w:bCs/>
          <w:lang w:eastAsia="en-US"/>
        </w:rPr>
        <w:t>смыслен опыт составления словарей новых слов в истории мировой лексикографии; рассмотре</w:t>
      </w:r>
      <w:r w:rsidRPr="006C3B61">
        <w:rPr>
          <w:rFonts w:eastAsia="Calibri"/>
          <w:bCs/>
          <w:lang w:val="kk-KZ" w:eastAsia="en-US"/>
        </w:rPr>
        <w:t>ны</w:t>
      </w:r>
      <w:r w:rsidRPr="006C3B61">
        <w:rPr>
          <w:rFonts w:eastAsia="Calibri"/>
          <w:bCs/>
          <w:lang w:eastAsia="en-US"/>
        </w:rPr>
        <w:t xml:space="preserve"> подходящие пути использования новизны и полученных научных результатов проведенного в данной области исследования.</w:t>
      </w:r>
      <w:r w:rsidRPr="006C3B61">
        <w:rPr>
          <w:rFonts w:eastAsia="Calibri"/>
          <w:bCs/>
          <w:lang w:val="kk-KZ" w:eastAsia="en-US"/>
        </w:rPr>
        <w:t xml:space="preserve"> </w:t>
      </w:r>
    </w:p>
    <w:p w:rsidR="00904CDE" w:rsidRDefault="00904CDE" w:rsidP="0027515B">
      <w:pPr>
        <w:adjustRightInd w:val="0"/>
        <w:ind w:firstLine="567"/>
        <w:jc w:val="both"/>
        <w:rPr>
          <w:i/>
          <w:color w:val="00B050"/>
        </w:rPr>
      </w:pPr>
      <w:r w:rsidRPr="00904CDE">
        <w:rPr>
          <w:i/>
          <w:color w:val="00B050"/>
        </w:rPr>
        <w:t xml:space="preserve">Сведения о планируемом научно-техническом уровне разработки, о патентных исследованиях и выводы из них. </w:t>
      </w:r>
    </w:p>
    <w:p w:rsidR="00846B63" w:rsidRPr="00846B63" w:rsidRDefault="00846B63" w:rsidP="00846B63">
      <w:pPr>
        <w:shd w:val="clear" w:color="auto" w:fill="FFFFFF"/>
        <w:spacing w:line="233" w:lineRule="auto"/>
        <w:ind w:right="10" w:firstLine="540"/>
        <w:jc w:val="both"/>
        <w:rPr>
          <w:color w:val="00B050"/>
          <w:lang w:val="x-none" w:eastAsia="x-none"/>
        </w:rPr>
      </w:pPr>
      <w:r w:rsidRPr="00846B63">
        <w:rPr>
          <w:color w:val="00B050"/>
        </w:rPr>
        <w:t xml:space="preserve">Проведен анализ патентов и литературы по проблеме </w:t>
      </w:r>
      <w:r w:rsidRPr="00846B63">
        <w:rPr>
          <w:noProof/>
          <w:color w:val="00B050"/>
        </w:rPr>
        <w:t>систематизаци</w:t>
      </w:r>
      <w:r w:rsidRPr="00846B63">
        <w:rPr>
          <w:noProof/>
          <w:color w:val="00B050"/>
          <w:lang w:val="kk-KZ"/>
        </w:rPr>
        <w:t>и</w:t>
      </w:r>
      <w:r w:rsidRPr="00846B63">
        <w:rPr>
          <w:noProof/>
          <w:color w:val="00B050"/>
        </w:rPr>
        <w:t xml:space="preserve">, </w:t>
      </w:r>
      <w:r w:rsidRPr="00846B63">
        <w:rPr>
          <w:noProof/>
          <w:color w:val="00B050"/>
          <w:lang w:val="kk-KZ"/>
        </w:rPr>
        <w:t xml:space="preserve">унификации </w:t>
      </w:r>
      <w:r w:rsidRPr="00846B63">
        <w:rPr>
          <w:noProof/>
          <w:color w:val="00B050"/>
        </w:rPr>
        <w:t>и лексикографировани</w:t>
      </w:r>
      <w:r w:rsidRPr="00846B63">
        <w:rPr>
          <w:noProof/>
          <w:color w:val="00B050"/>
          <w:lang w:val="kk-KZ"/>
        </w:rPr>
        <w:t>и</w:t>
      </w:r>
      <w:r w:rsidRPr="00846B63">
        <w:rPr>
          <w:noProof/>
          <w:color w:val="00B050"/>
        </w:rPr>
        <w:t xml:space="preserve"> специальн</w:t>
      </w:r>
      <w:r w:rsidRPr="00846B63">
        <w:rPr>
          <w:noProof/>
          <w:color w:val="00B050"/>
          <w:lang w:val="kk-KZ"/>
        </w:rPr>
        <w:t xml:space="preserve">ой лексики, терминов. </w:t>
      </w:r>
      <w:r w:rsidRPr="00846B63">
        <w:rPr>
          <w:color w:val="00B050"/>
          <w:spacing w:val="-6"/>
        </w:rPr>
        <w:t>Обзор научно-технической литературы и патентные исследования в этой области свидетельствуют о новизне предлагаемого для реализации научного проекта.</w:t>
      </w:r>
    </w:p>
    <w:p w:rsidR="00403F6C" w:rsidRPr="009D05B4" w:rsidRDefault="00904CDE" w:rsidP="00403F6C">
      <w:pPr>
        <w:adjustRightInd w:val="0"/>
        <w:ind w:firstLine="567"/>
        <w:jc w:val="both"/>
        <w:rPr>
          <w:i/>
          <w:color w:val="00B050"/>
        </w:rPr>
      </w:pPr>
      <w:r w:rsidRPr="009D05B4">
        <w:rPr>
          <w:i/>
          <w:color w:val="00B050"/>
        </w:rPr>
        <w:t>Сведения о метрологическом обеспечении НИР.</w:t>
      </w:r>
    </w:p>
    <w:p w:rsidR="009D05B4" w:rsidRPr="009D05B4" w:rsidRDefault="00403F6C" w:rsidP="00403F6C">
      <w:pPr>
        <w:adjustRightInd w:val="0"/>
        <w:ind w:firstLine="567"/>
        <w:jc w:val="both"/>
        <w:rPr>
          <w:color w:val="00B050"/>
          <w:lang w:val="kk-KZ"/>
        </w:rPr>
      </w:pPr>
      <w:r w:rsidRPr="009D05B4">
        <w:rPr>
          <w:color w:val="00B050"/>
          <w:spacing w:val="2"/>
        </w:rPr>
        <w:t>В</w:t>
      </w:r>
      <w:r w:rsidRPr="009D05B4">
        <w:rPr>
          <w:color w:val="00B050"/>
        </w:rPr>
        <w:t xml:space="preserve"> рамках реализации Проекта </w:t>
      </w:r>
      <w:r w:rsidR="009D05B4" w:rsidRPr="009D05B4">
        <w:rPr>
          <w:color w:val="00B050"/>
          <w:lang w:val="kk-KZ"/>
        </w:rPr>
        <w:t>измерительные исследования не проводились, работа была аналитическая, с применением сравнительных данных.</w:t>
      </w:r>
    </w:p>
    <w:p w:rsidR="006C3B61" w:rsidRPr="006C3B61" w:rsidRDefault="00904CDE" w:rsidP="0027515B">
      <w:pPr>
        <w:adjustRightInd w:val="0"/>
        <w:ind w:firstLine="567"/>
        <w:jc w:val="both"/>
      </w:pPr>
      <w:r w:rsidRPr="00904CDE">
        <w:rPr>
          <w:i/>
          <w:color w:val="00B050"/>
        </w:rPr>
        <w:t>Актуальность.</w:t>
      </w:r>
      <w:r w:rsidR="009479C8">
        <w:rPr>
          <w:i/>
          <w:color w:val="00B050"/>
          <w:lang w:val="kk-KZ"/>
        </w:rPr>
        <w:t xml:space="preserve"> </w:t>
      </w:r>
      <w:r w:rsidR="009479C8" w:rsidRPr="009479C8">
        <w:rPr>
          <w:color w:val="00B050"/>
        </w:rPr>
        <w:t>Несмотря на то, что новые лексические единицы лексикографированы в словарях, стали четко вырисовываться необходимость анализа характеристики лексических инноваций в сфере техники, определения особенностей словообразования, унификации технических терминов, их систематизации.</w:t>
      </w:r>
      <w:r w:rsidR="009479C8">
        <w:rPr>
          <w:color w:val="00B050"/>
          <w:lang w:val="kk-KZ"/>
        </w:rPr>
        <w:t xml:space="preserve"> </w:t>
      </w:r>
      <w:r w:rsidR="006C3B61" w:rsidRPr="006C3B61">
        <w:t>Достоинством результатов данного этапа исследования является комплексное исследование</w:t>
      </w:r>
      <w:r w:rsidR="006C3B61" w:rsidRPr="006C3B61">
        <w:rPr>
          <w:lang w:val="kk-KZ"/>
        </w:rPr>
        <w:t xml:space="preserve"> и к</w:t>
      </w:r>
      <w:r w:rsidR="006C3B61" w:rsidRPr="006C3B61">
        <w:rPr>
          <w:rFonts w:eastAsia="Calibri"/>
          <w:color w:val="000000"/>
          <w:lang w:eastAsia="ar-SA"/>
        </w:rPr>
        <w:t>лассифи</w:t>
      </w:r>
      <w:r w:rsidR="006C3B61" w:rsidRPr="006C3B61">
        <w:rPr>
          <w:rFonts w:eastAsia="Calibri"/>
          <w:color w:val="000000"/>
          <w:lang w:val="kk-KZ" w:eastAsia="ar-SA"/>
        </w:rPr>
        <w:t>кация</w:t>
      </w:r>
      <w:r w:rsidR="006C3B61" w:rsidRPr="006C3B61">
        <w:rPr>
          <w:rFonts w:eastAsia="Calibri"/>
          <w:color w:val="000000"/>
          <w:lang w:eastAsia="ar-SA"/>
        </w:rPr>
        <w:t xml:space="preserve"> опубликованны</w:t>
      </w:r>
      <w:r w:rsidR="006C3B61" w:rsidRPr="006C3B61">
        <w:rPr>
          <w:rFonts w:eastAsia="Calibri"/>
          <w:color w:val="000000"/>
          <w:lang w:val="kk-KZ" w:eastAsia="ar-SA"/>
        </w:rPr>
        <w:t>х</w:t>
      </w:r>
      <w:r w:rsidR="006C3B61" w:rsidRPr="006C3B61">
        <w:rPr>
          <w:rFonts w:eastAsia="Calibri"/>
          <w:color w:val="000000"/>
          <w:lang w:eastAsia="ar-SA"/>
        </w:rPr>
        <w:t xml:space="preserve"> за последние </w:t>
      </w:r>
      <w:r w:rsidR="006C3B61" w:rsidRPr="006C3B61">
        <w:rPr>
          <w:rFonts w:eastAsia="Calibri"/>
          <w:color w:val="000000"/>
          <w:lang w:val="kk-KZ" w:eastAsia="ar-SA"/>
        </w:rPr>
        <w:t>годы</w:t>
      </w:r>
      <w:r w:rsidR="006C3B61" w:rsidRPr="006C3B61">
        <w:rPr>
          <w:rFonts w:eastAsia="Calibri"/>
          <w:color w:val="000000"/>
          <w:lang w:eastAsia="ar-SA"/>
        </w:rPr>
        <w:t xml:space="preserve"> основны</w:t>
      </w:r>
      <w:r w:rsidR="006C3B61" w:rsidRPr="006C3B61">
        <w:rPr>
          <w:rFonts w:eastAsia="Calibri"/>
          <w:color w:val="000000"/>
          <w:lang w:val="kk-KZ" w:eastAsia="ar-SA"/>
        </w:rPr>
        <w:t>х</w:t>
      </w:r>
      <w:r w:rsidR="006C3B61" w:rsidRPr="006C3B61">
        <w:rPr>
          <w:rFonts w:eastAsia="Calibri"/>
          <w:color w:val="000000"/>
          <w:lang w:eastAsia="ar-SA"/>
        </w:rPr>
        <w:t xml:space="preserve"> лексикографически</w:t>
      </w:r>
      <w:r w:rsidR="006C3B61" w:rsidRPr="006C3B61">
        <w:rPr>
          <w:rFonts w:eastAsia="Calibri"/>
          <w:color w:val="000000"/>
          <w:lang w:val="kk-KZ" w:eastAsia="ar-SA"/>
        </w:rPr>
        <w:t>х</w:t>
      </w:r>
      <w:r w:rsidR="006C3B61" w:rsidRPr="006C3B61">
        <w:rPr>
          <w:rFonts w:eastAsia="Calibri"/>
          <w:color w:val="000000"/>
          <w:lang w:eastAsia="ar-SA"/>
        </w:rPr>
        <w:t xml:space="preserve"> труд</w:t>
      </w:r>
      <w:r w:rsidR="006C3B61" w:rsidRPr="006C3B61">
        <w:rPr>
          <w:rFonts w:eastAsia="Calibri"/>
          <w:color w:val="000000"/>
          <w:lang w:val="kk-KZ" w:eastAsia="ar-SA"/>
        </w:rPr>
        <w:t>ов</w:t>
      </w:r>
      <w:r w:rsidR="006C3B61" w:rsidRPr="006C3B61">
        <w:rPr>
          <w:rFonts w:eastAsia="Calibri"/>
          <w:color w:val="000000"/>
          <w:lang w:eastAsia="ar-SA"/>
        </w:rPr>
        <w:t xml:space="preserve"> по геологии, </w:t>
      </w:r>
      <w:r w:rsidR="006C3B61" w:rsidRPr="006C3B61">
        <w:rPr>
          <w:rFonts w:eastAsia="Calibri"/>
          <w:color w:val="000000"/>
          <w:lang w:eastAsia="en-US"/>
        </w:rPr>
        <w:t>геодезии, географии и смежным наукам, учебник</w:t>
      </w:r>
      <w:r w:rsidR="006C3B61" w:rsidRPr="006C3B61">
        <w:rPr>
          <w:rFonts w:eastAsia="Calibri"/>
          <w:color w:val="000000"/>
          <w:lang w:val="kk-KZ" w:eastAsia="en-US"/>
        </w:rPr>
        <w:t>ов</w:t>
      </w:r>
      <w:r w:rsidR="006C3B61" w:rsidRPr="006C3B61">
        <w:rPr>
          <w:rFonts w:eastAsia="Calibri"/>
          <w:color w:val="000000"/>
          <w:lang w:eastAsia="en-US"/>
        </w:rPr>
        <w:t>, изучаемы</w:t>
      </w:r>
      <w:r w:rsidR="006C3B61" w:rsidRPr="006C3B61">
        <w:rPr>
          <w:rFonts w:eastAsia="Calibri"/>
          <w:color w:val="000000"/>
          <w:lang w:val="kk-KZ" w:eastAsia="en-US"/>
        </w:rPr>
        <w:t>х</w:t>
      </w:r>
      <w:r w:rsidR="006C3B61" w:rsidRPr="006C3B61">
        <w:rPr>
          <w:rFonts w:eastAsia="Calibri"/>
          <w:color w:val="000000"/>
          <w:lang w:eastAsia="en-US"/>
        </w:rPr>
        <w:t xml:space="preserve"> в вузах, учебны</w:t>
      </w:r>
      <w:r w:rsidR="006C3B61" w:rsidRPr="006C3B61">
        <w:rPr>
          <w:rFonts w:eastAsia="Calibri"/>
          <w:color w:val="000000"/>
          <w:lang w:val="kk-KZ" w:eastAsia="en-US"/>
        </w:rPr>
        <w:t>х</w:t>
      </w:r>
      <w:r w:rsidR="006C3B61" w:rsidRPr="006C3B61">
        <w:rPr>
          <w:rFonts w:eastAsia="Calibri"/>
          <w:color w:val="000000"/>
          <w:lang w:eastAsia="en-US"/>
        </w:rPr>
        <w:t xml:space="preserve"> пособи</w:t>
      </w:r>
      <w:r w:rsidR="006C3B61" w:rsidRPr="006C3B61">
        <w:rPr>
          <w:rFonts w:eastAsia="Calibri"/>
          <w:color w:val="000000"/>
          <w:lang w:val="kk-KZ" w:eastAsia="en-US"/>
        </w:rPr>
        <w:t>и</w:t>
      </w:r>
      <w:r w:rsidR="006C3B61" w:rsidRPr="006C3B61">
        <w:rPr>
          <w:rFonts w:eastAsia="Calibri"/>
          <w:color w:val="000000"/>
          <w:lang w:eastAsia="en-US"/>
        </w:rPr>
        <w:t>, научн</w:t>
      </w:r>
      <w:r w:rsidR="006C3B61" w:rsidRPr="006C3B61">
        <w:rPr>
          <w:rFonts w:eastAsia="Calibri"/>
          <w:color w:val="000000"/>
          <w:lang w:val="kk-KZ" w:eastAsia="en-US"/>
        </w:rPr>
        <w:t>ой</w:t>
      </w:r>
      <w:r w:rsidR="006C3B61" w:rsidRPr="006C3B61">
        <w:rPr>
          <w:rFonts w:eastAsia="Calibri"/>
          <w:color w:val="000000"/>
          <w:lang w:eastAsia="en-US"/>
        </w:rPr>
        <w:t xml:space="preserve"> литератур</w:t>
      </w:r>
      <w:r w:rsidR="006C3B61" w:rsidRPr="006C3B61">
        <w:rPr>
          <w:rFonts w:eastAsia="Calibri"/>
          <w:color w:val="000000"/>
          <w:lang w:val="kk-KZ" w:eastAsia="en-US"/>
        </w:rPr>
        <w:t>ы</w:t>
      </w:r>
      <w:r w:rsidR="006C3B61" w:rsidRPr="006C3B61">
        <w:rPr>
          <w:rFonts w:eastAsia="Calibri"/>
          <w:color w:val="000000"/>
          <w:lang w:eastAsia="en-US"/>
        </w:rPr>
        <w:t xml:space="preserve">, </w:t>
      </w:r>
      <w:r w:rsidR="006C3B61" w:rsidRPr="006C3B61">
        <w:rPr>
          <w:rFonts w:eastAsia="Calibri"/>
          <w:color w:val="000000"/>
          <w:lang w:eastAsia="ar-SA"/>
        </w:rPr>
        <w:t>отбор текстового материала</w:t>
      </w:r>
      <w:r w:rsidR="006C3B61" w:rsidRPr="006C3B61">
        <w:rPr>
          <w:rFonts w:eastAsia="Calibri"/>
          <w:color w:val="000000"/>
          <w:lang w:val="kk-KZ" w:eastAsia="ar-SA"/>
        </w:rPr>
        <w:t xml:space="preserve"> и с</w:t>
      </w:r>
      <w:r w:rsidR="006C3B61" w:rsidRPr="006C3B61">
        <w:rPr>
          <w:rFonts w:eastAsia="Calibri"/>
          <w:color w:val="000000"/>
          <w:lang w:eastAsia="ar-SA"/>
        </w:rPr>
        <w:t>истематиз</w:t>
      </w:r>
      <w:r w:rsidR="006C3B61" w:rsidRPr="006C3B61">
        <w:rPr>
          <w:rFonts w:eastAsia="Calibri"/>
          <w:color w:val="000000"/>
          <w:lang w:val="kk-KZ" w:eastAsia="ar-SA"/>
        </w:rPr>
        <w:t>ация</w:t>
      </w:r>
      <w:r w:rsidR="006C3B61" w:rsidRPr="006C3B61">
        <w:rPr>
          <w:rFonts w:eastAsia="Calibri"/>
          <w:color w:val="000000"/>
          <w:lang w:eastAsia="ar-SA"/>
        </w:rPr>
        <w:t xml:space="preserve"> по отраслям науки, прове</w:t>
      </w:r>
      <w:r w:rsidR="006C3B61" w:rsidRPr="006C3B61">
        <w:rPr>
          <w:rFonts w:eastAsia="Calibri"/>
          <w:color w:val="000000"/>
          <w:lang w:val="kk-KZ" w:eastAsia="ar-SA"/>
        </w:rPr>
        <w:t>дение</w:t>
      </w:r>
      <w:r w:rsidR="006C3B61" w:rsidRPr="006C3B61">
        <w:rPr>
          <w:rFonts w:eastAsia="Calibri"/>
          <w:color w:val="000000"/>
          <w:lang w:eastAsia="ar-SA"/>
        </w:rPr>
        <w:t xml:space="preserve"> анализ</w:t>
      </w:r>
      <w:r w:rsidR="006C3B61" w:rsidRPr="006C3B61">
        <w:rPr>
          <w:rFonts w:eastAsia="Calibri"/>
          <w:color w:val="000000"/>
          <w:lang w:val="kk-KZ" w:eastAsia="ar-SA"/>
        </w:rPr>
        <w:t>а</w:t>
      </w:r>
      <w:r w:rsidR="006C3B61" w:rsidRPr="006C3B61">
        <w:rPr>
          <w:rFonts w:eastAsia="Calibri"/>
          <w:color w:val="000000"/>
          <w:lang w:eastAsia="ar-SA"/>
        </w:rPr>
        <w:t xml:space="preserve"> специальной лексики (новы</w:t>
      </w:r>
      <w:r w:rsidR="006C3B61" w:rsidRPr="006C3B61">
        <w:rPr>
          <w:rFonts w:eastAsia="Calibri"/>
          <w:color w:val="000000"/>
          <w:lang w:val="kk-KZ" w:eastAsia="ar-SA"/>
        </w:rPr>
        <w:t>х</w:t>
      </w:r>
      <w:r w:rsidR="006C3B61" w:rsidRPr="006C3B61">
        <w:rPr>
          <w:rFonts w:eastAsia="Calibri"/>
          <w:color w:val="000000"/>
          <w:lang w:eastAsia="ar-SA"/>
        </w:rPr>
        <w:t xml:space="preserve"> термин</w:t>
      </w:r>
      <w:r w:rsidR="006C3B61" w:rsidRPr="006C3B61">
        <w:rPr>
          <w:rFonts w:eastAsia="Calibri"/>
          <w:color w:val="000000"/>
          <w:lang w:val="kk-KZ" w:eastAsia="ar-SA"/>
        </w:rPr>
        <w:t>ов</w:t>
      </w:r>
      <w:r w:rsidR="006C3B61" w:rsidRPr="006C3B61">
        <w:rPr>
          <w:rFonts w:eastAsia="Calibri"/>
          <w:color w:val="000000"/>
          <w:lang w:eastAsia="ar-SA"/>
        </w:rPr>
        <w:t>, терминологически</w:t>
      </w:r>
      <w:r w:rsidR="006C3B61" w:rsidRPr="006C3B61">
        <w:rPr>
          <w:rFonts w:eastAsia="Calibri"/>
          <w:color w:val="000000"/>
          <w:lang w:val="kk-KZ" w:eastAsia="ar-SA"/>
        </w:rPr>
        <w:t>х</w:t>
      </w:r>
      <w:r w:rsidR="006C3B61" w:rsidRPr="006C3B61">
        <w:rPr>
          <w:rFonts w:eastAsia="Calibri"/>
          <w:color w:val="000000"/>
          <w:lang w:eastAsia="ar-SA"/>
        </w:rPr>
        <w:t xml:space="preserve"> словосочетани</w:t>
      </w:r>
      <w:r w:rsidR="006C3B61" w:rsidRPr="006C3B61">
        <w:rPr>
          <w:rFonts w:eastAsia="Calibri"/>
          <w:color w:val="000000"/>
          <w:lang w:val="kk-KZ" w:eastAsia="ar-SA"/>
        </w:rPr>
        <w:t>и</w:t>
      </w:r>
      <w:r w:rsidR="006C3B61" w:rsidRPr="006C3B61">
        <w:rPr>
          <w:rFonts w:eastAsia="Calibri"/>
          <w:color w:val="000000"/>
          <w:lang w:eastAsia="ar-SA"/>
        </w:rPr>
        <w:t>, профессиональны</w:t>
      </w:r>
      <w:r w:rsidR="006C3B61" w:rsidRPr="006C3B61">
        <w:rPr>
          <w:rFonts w:eastAsia="Calibri"/>
          <w:color w:val="000000"/>
          <w:lang w:val="kk-KZ" w:eastAsia="ar-SA"/>
        </w:rPr>
        <w:t>х</w:t>
      </w:r>
      <w:r w:rsidR="006C3B61" w:rsidRPr="006C3B61">
        <w:rPr>
          <w:rFonts w:eastAsia="Calibri"/>
          <w:color w:val="000000"/>
          <w:lang w:eastAsia="ar-SA"/>
        </w:rPr>
        <w:t xml:space="preserve"> слов и др.), с</w:t>
      </w:r>
      <w:r w:rsidR="006C3B61" w:rsidRPr="006C3B61">
        <w:rPr>
          <w:rFonts w:eastAsia="Calibri"/>
          <w:color w:val="000000"/>
          <w:lang w:val="kk-KZ" w:eastAsia="ar-SA"/>
        </w:rPr>
        <w:t>бор</w:t>
      </w:r>
      <w:r w:rsidR="006C3B61" w:rsidRPr="006C3B61">
        <w:rPr>
          <w:rFonts w:eastAsia="Calibri"/>
          <w:color w:val="000000"/>
          <w:lang w:eastAsia="ar-SA"/>
        </w:rPr>
        <w:t xml:space="preserve"> иллюстративн</w:t>
      </w:r>
      <w:r w:rsidR="006C3B61" w:rsidRPr="006C3B61">
        <w:rPr>
          <w:rFonts w:eastAsia="Calibri"/>
          <w:color w:val="000000"/>
          <w:lang w:val="kk-KZ" w:eastAsia="ar-SA"/>
        </w:rPr>
        <w:t>ого</w:t>
      </w:r>
      <w:r w:rsidR="006C3B61" w:rsidRPr="006C3B61">
        <w:rPr>
          <w:rFonts w:eastAsia="Calibri"/>
          <w:color w:val="000000"/>
          <w:lang w:eastAsia="ar-SA"/>
        </w:rPr>
        <w:t xml:space="preserve"> материал</w:t>
      </w:r>
      <w:r w:rsidR="006C3B61" w:rsidRPr="006C3B61">
        <w:rPr>
          <w:rFonts w:eastAsia="Calibri"/>
          <w:color w:val="000000"/>
          <w:lang w:val="kk-KZ" w:eastAsia="ar-SA"/>
        </w:rPr>
        <w:t xml:space="preserve">а, </w:t>
      </w:r>
      <w:r w:rsidR="006C3B61" w:rsidRPr="006C3B61">
        <w:t xml:space="preserve">что позволяет представить наиболее полную картину функционирования </w:t>
      </w:r>
      <w:r w:rsidR="006C3B61" w:rsidRPr="006C3B61">
        <w:rPr>
          <w:lang w:val="kk-KZ"/>
        </w:rPr>
        <w:t>лексикографической</w:t>
      </w:r>
      <w:r w:rsidR="006C3B61" w:rsidRPr="006C3B61">
        <w:t xml:space="preserve"> системы казахского языка.</w:t>
      </w:r>
    </w:p>
    <w:p w:rsidR="006C3B61" w:rsidRPr="006C3B61" w:rsidRDefault="006C3B61" w:rsidP="0027515B">
      <w:pPr>
        <w:widowControl w:val="0"/>
        <w:tabs>
          <w:tab w:val="num" w:pos="0"/>
        </w:tabs>
        <w:suppressAutoHyphens/>
        <w:ind w:firstLine="567"/>
        <w:jc w:val="both"/>
        <w:rPr>
          <w:rFonts w:eastAsia="Arial Unicode MS" w:cs="Tahoma"/>
          <w:bCs/>
          <w:iCs/>
          <w:color w:val="000000"/>
          <w:lang w:eastAsia="en-US" w:bidi="en-US"/>
        </w:rPr>
      </w:pPr>
      <w:r w:rsidRPr="00F61DFD">
        <w:rPr>
          <w:rFonts w:eastAsia="Arial Unicode MS" w:cs="Tahoma"/>
          <w:i/>
          <w:color w:val="000000"/>
          <w:lang w:val="kk-KZ" w:eastAsia="en-US" w:bidi="en-US"/>
        </w:rPr>
        <w:t xml:space="preserve">Научной новизной </w:t>
      </w:r>
      <w:r w:rsidR="00904CDE">
        <w:rPr>
          <w:rFonts w:eastAsia="Arial Unicode MS" w:cs="Tahoma"/>
          <w:i/>
          <w:color w:val="000000"/>
          <w:lang w:val="kk-KZ" w:eastAsia="en-US" w:bidi="en-US"/>
        </w:rPr>
        <w:t>темы</w:t>
      </w:r>
      <w:r w:rsidRPr="006C3B61">
        <w:rPr>
          <w:rFonts w:eastAsia="Arial Unicode MS" w:cs="Tahoma"/>
          <w:color w:val="000000"/>
          <w:lang w:val="kk-KZ" w:eastAsia="en-US" w:bidi="en-US"/>
        </w:rPr>
        <w:t xml:space="preserve"> является</w:t>
      </w:r>
      <w:r w:rsidRPr="006C3B61">
        <w:rPr>
          <w:rFonts w:eastAsia="Arial Unicode MS" w:cs="Tahoma"/>
          <w:color w:val="000000"/>
          <w:lang w:eastAsia="en-US" w:bidi="en-US"/>
        </w:rPr>
        <w:t xml:space="preserve"> обобщение, систематизация, унификация и лексикографирование лексических инноваций</w:t>
      </w:r>
      <w:r w:rsidRPr="006C3B61">
        <w:rPr>
          <w:rFonts w:eastAsia="Arial Unicode MS" w:cs="Tahoma"/>
          <w:iCs/>
          <w:color w:val="000000"/>
          <w:lang w:eastAsia="en-US" w:bidi="en-US"/>
        </w:rPr>
        <w:t xml:space="preserve"> </w:t>
      </w:r>
      <w:r w:rsidRPr="006C3B61">
        <w:rPr>
          <w:rFonts w:eastAsia="Arial Unicode MS" w:cs="Tahoma"/>
          <w:iCs/>
          <w:color w:val="000000"/>
          <w:lang w:val="kk-KZ" w:eastAsia="en-US" w:bidi="en-US"/>
        </w:rPr>
        <w:t>по геологии, геодезии и географии</w:t>
      </w:r>
      <w:r w:rsidRPr="006C3B61">
        <w:rPr>
          <w:rFonts w:eastAsia="Arial Unicode MS" w:cs="Tahoma"/>
          <w:color w:val="000000"/>
          <w:lang w:eastAsia="en-US" w:bidi="en-US"/>
        </w:rPr>
        <w:t>, в частности, новых слов и употреблений, казахских слов, используемых в различных отраслях в разных значениях, дублетных терминов, новых терминологических единиц, заимствованных из иностранных языков, не совсем точных терминологических употреблений в последних трудах казахской  лексикографии, также в текстах научно-технической литературы и учебников, учебных пособий</w:t>
      </w:r>
      <w:r w:rsidRPr="006C3B61">
        <w:rPr>
          <w:rFonts w:eastAsia="Arial Unicode MS" w:cs="Tahoma"/>
          <w:color w:val="000000"/>
          <w:lang w:val="kk-KZ" w:eastAsia="en-US" w:bidi="en-US"/>
        </w:rPr>
        <w:t xml:space="preserve">, </w:t>
      </w:r>
      <w:r w:rsidRPr="006C3B61">
        <w:rPr>
          <w:rFonts w:eastAsia="Arial Unicode MS" w:cs="Tahoma"/>
          <w:bCs/>
          <w:iCs/>
          <w:color w:val="000000"/>
          <w:lang w:eastAsia="en-US" w:bidi="en-US"/>
        </w:rPr>
        <w:t>составление толкового терминологического словаря по геологии на базе лексиграфированных совершенных образцов в словарях.</w:t>
      </w:r>
    </w:p>
    <w:p w:rsidR="00904CDE" w:rsidRPr="00904CDE" w:rsidRDefault="00904CDE" w:rsidP="0027515B">
      <w:pPr>
        <w:adjustRightInd w:val="0"/>
        <w:ind w:firstLine="567"/>
        <w:jc w:val="both"/>
        <w:rPr>
          <w:i/>
          <w:color w:val="00B050"/>
        </w:rPr>
      </w:pPr>
      <w:r w:rsidRPr="00904CDE">
        <w:rPr>
          <w:i/>
          <w:color w:val="00B050"/>
        </w:rPr>
        <w:t xml:space="preserve">Связь данной работы с другими научно-исследовательскими работами. </w:t>
      </w:r>
    </w:p>
    <w:p w:rsidR="006C3B61" w:rsidRPr="006C3B61" w:rsidRDefault="006C3B61" w:rsidP="0027515B">
      <w:pPr>
        <w:adjustRightInd w:val="0"/>
        <w:ind w:firstLine="567"/>
        <w:jc w:val="both"/>
      </w:pPr>
      <w:r w:rsidRPr="006C3B61">
        <w:rPr>
          <w:lang w:val="kk-KZ"/>
        </w:rPr>
        <w:t>П</w:t>
      </w:r>
      <w:r w:rsidRPr="006C3B61">
        <w:t>редставленн</w:t>
      </w:r>
      <w:r w:rsidRPr="006C3B61">
        <w:rPr>
          <w:lang w:val="kk-KZ"/>
        </w:rPr>
        <w:t>ый</w:t>
      </w:r>
      <w:r w:rsidRPr="006C3B61">
        <w:t xml:space="preserve"> </w:t>
      </w:r>
      <w:r w:rsidRPr="006C3B61">
        <w:rPr>
          <w:lang w:val="kk-KZ"/>
        </w:rPr>
        <w:t xml:space="preserve">результат </w:t>
      </w:r>
      <w:r w:rsidRPr="006C3B61">
        <w:t xml:space="preserve">исследования может быть использована при изучении совершенно новых пластов терминов </w:t>
      </w:r>
      <w:r w:rsidRPr="006C3B61">
        <w:rPr>
          <w:lang w:val="kk-KZ"/>
        </w:rPr>
        <w:t xml:space="preserve">и новации </w:t>
      </w:r>
      <w:r w:rsidRPr="006C3B61">
        <w:t xml:space="preserve">в казахской лексикографии, что позволит наиболее полно представить данную часть терминов в общей </w:t>
      </w:r>
      <w:r w:rsidRPr="006C3B61">
        <w:rPr>
          <w:lang w:val="kk-KZ"/>
        </w:rPr>
        <w:t>лексикографической</w:t>
      </w:r>
      <w:r w:rsidRPr="006C3B61">
        <w:t xml:space="preserve"> системе казахского языка, определить основные тенденции её развития и источники обогащения</w:t>
      </w:r>
      <w:r w:rsidRPr="006C3B61">
        <w:rPr>
          <w:lang w:val="kk-KZ"/>
        </w:rPr>
        <w:t xml:space="preserve">,  также в учебном процессе вузов </w:t>
      </w:r>
      <w:r w:rsidR="009022BC">
        <w:rPr>
          <w:lang w:val="kk-KZ"/>
        </w:rPr>
        <w:t>на</w:t>
      </w:r>
      <w:r w:rsidRPr="006C3B61">
        <w:rPr>
          <w:lang w:val="kk-KZ"/>
        </w:rPr>
        <w:t xml:space="preserve"> лекци</w:t>
      </w:r>
      <w:r w:rsidR="009022BC">
        <w:rPr>
          <w:lang w:val="kk-KZ"/>
        </w:rPr>
        <w:t>онных, семинарских и практических занятиях</w:t>
      </w:r>
      <w:r w:rsidRPr="006C3B61">
        <w:rPr>
          <w:lang w:val="kk-KZ"/>
        </w:rPr>
        <w:t xml:space="preserve"> по лексикографии, </w:t>
      </w:r>
      <w:r w:rsidR="009022BC">
        <w:rPr>
          <w:lang w:val="kk-KZ"/>
        </w:rPr>
        <w:t xml:space="preserve">лексикологии, словообразования, </w:t>
      </w:r>
      <w:r w:rsidRPr="006C3B61">
        <w:rPr>
          <w:lang w:val="kk-KZ"/>
        </w:rPr>
        <w:t>терминологии.</w:t>
      </w:r>
      <w:r w:rsidRPr="006C3B61">
        <w:t xml:space="preserve"> Исследование </w:t>
      </w:r>
      <w:r w:rsidRPr="006C3B61">
        <w:lastRenderedPageBreak/>
        <w:t>отдельных лекси</w:t>
      </w:r>
      <w:r w:rsidRPr="006C3B61">
        <w:rPr>
          <w:lang w:val="kk-KZ"/>
        </w:rPr>
        <w:t xml:space="preserve">ческих инновации </w:t>
      </w:r>
      <w:r w:rsidRPr="006C3B61">
        <w:t>дает возможност</w:t>
      </w:r>
      <w:r w:rsidRPr="006C3B61">
        <w:rPr>
          <w:lang w:val="kk-KZ"/>
        </w:rPr>
        <w:t>ь</w:t>
      </w:r>
      <w:r w:rsidRPr="006C3B61">
        <w:t xml:space="preserve"> отслеживать современные языковые процессы в первую очередь в лексическом и терминологическом составе языка, потому что значение любого слова пребывает в постоянной динамике, что характерно для </w:t>
      </w:r>
      <w:r w:rsidRPr="006C3B61">
        <w:rPr>
          <w:lang w:val="kk-KZ"/>
        </w:rPr>
        <w:t>лексикографии</w:t>
      </w:r>
      <w:r w:rsidR="00D70383">
        <w:rPr>
          <w:lang w:val="kk-KZ"/>
        </w:rPr>
        <w:t xml:space="preserve"> </w:t>
      </w:r>
      <w:r w:rsidR="00D70383" w:rsidRPr="00816E6F">
        <w:rPr>
          <w:noProof/>
        </w:rPr>
        <w:t>[</w:t>
      </w:r>
      <w:r w:rsidR="002A3655">
        <w:rPr>
          <w:noProof/>
        </w:rPr>
        <w:t>6, 817</w:t>
      </w:r>
      <w:r w:rsidR="00D70383" w:rsidRPr="00816E6F">
        <w:rPr>
          <w:noProof/>
        </w:rPr>
        <w:t>]</w:t>
      </w:r>
      <w:r w:rsidR="00D70383" w:rsidRPr="006C3B61">
        <w:rPr>
          <w:noProof/>
          <w:lang w:val="kk-KZ"/>
        </w:rPr>
        <w:t>.</w:t>
      </w:r>
      <w:r w:rsidRPr="006C3B61">
        <w:t xml:space="preserve"> </w:t>
      </w:r>
    </w:p>
    <w:p w:rsidR="006C3B61" w:rsidRDefault="006C3B61" w:rsidP="001F10E1">
      <w:pPr>
        <w:adjustRightInd w:val="0"/>
        <w:ind w:firstLine="567"/>
        <w:jc w:val="both"/>
        <w:rPr>
          <w:lang w:val="x-none" w:eastAsia="x-none"/>
        </w:rPr>
      </w:pPr>
      <w:r w:rsidRPr="006C3B61">
        <w:t xml:space="preserve">Обоснование в рамках проведённого исследования возможности целостного подхода к рассмотрению </w:t>
      </w:r>
      <w:r w:rsidRPr="006C3B61">
        <w:rPr>
          <w:rFonts w:eastAsia="Arial Unicode MS" w:cs="Tahoma"/>
          <w:color w:val="000000"/>
          <w:lang w:eastAsia="en-US" w:bidi="en-US"/>
        </w:rPr>
        <w:t>лексических инноваций</w:t>
      </w:r>
      <w:r w:rsidRPr="006C3B61">
        <w:rPr>
          <w:rFonts w:eastAsia="Arial Unicode MS" w:cs="Tahoma"/>
          <w:iCs/>
          <w:color w:val="000000"/>
          <w:lang w:eastAsia="en-US" w:bidi="en-US"/>
        </w:rPr>
        <w:t xml:space="preserve"> </w:t>
      </w:r>
      <w:r w:rsidRPr="006C3B61">
        <w:rPr>
          <w:rFonts w:eastAsia="Arial Unicode MS" w:cs="Tahoma"/>
          <w:iCs/>
          <w:color w:val="000000"/>
          <w:lang w:val="kk-KZ" w:eastAsia="en-US" w:bidi="en-US"/>
        </w:rPr>
        <w:t>по геологии, геодезии и географии</w:t>
      </w:r>
      <w:r w:rsidRPr="006C3B61">
        <w:t xml:space="preserve"> как специфической, комплексной (семантической, формальной, функциональной) единицы языковой системы</w:t>
      </w:r>
      <w:r w:rsidRPr="006C3B61">
        <w:rPr>
          <w:lang w:val="kk-KZ"/>
        </w:rPr>
        <w:t>, их унификация и систематизация</w:t>
      </w:r>
      <w:r w:rsidRPr="006C3B61">
        <w:t xml:space="preserve"> является теоретически значимым и эффективным.</w:t>
      </w:r>
      <w:r w:rsidR="001F10E1">
        <w:rPr>
          <w:lang w:val="kk-KZ"/>
        </w:rPr>
        <w:t xml:space="preserve"> </w:t>
      </w:r>
      <w:r w:rsidRPr="006C3B61">
        <w:rPr>
          <w:lang w:val="x-none" w:eastAsia="x-none"/>
        </w:rPr>
        <w:t>Результаты исследований представлены в настоящем отчете.</w:t>
      </w:r>
    </w:p>
    <w:p w:rsidR="00904CDE" w:rsidRDefault="00904CDE" w:rsidP="00904CDE">
      <w:pPr>
        <w:tabs>
          <w:tab w:val="left" w:pos="567"/>
        </w:tabs>
        <w:ind w:firstLine="567"/>
        <w:jc w:val="both"/>
        <w:rPr>
          <w:color w:val="00B050"/>
        </w:rPr>
      </w:pPr>
      <w:r w:rsidRPr="00904CDE">
        <w:rPr>
          <w:i/>
          <w:color w:val="00B050"/>
        </w:rPr>
        <w:t>Цели и задачи исследований, их место в выполнении НИР в целом</w:t>
      </w:r>
      <w:r w:rsidRPr="00904CDE">
        <w:rPr>
          <w:color w:val="00B050"/>
        </w:rPr>
        <w:t>.</w:t>
      </w:r>
    </w:p>
    <w:p w:rsidR="001F10E1" w:rsidRPr="001F10E1" w:rsidRDefault="001F10E1" w:rsidP="001F10E1">
      <w:pPr>
        <w:tabs>
          <w:tab w:val="left" w:pos="567"/>
        </w:tabs>
        <w:ind w:firstLine="567"/>
        <w:jc w:val="both"/>
        <w:rPr>
          <w:color w:val="00B050"/>
          <w:lang w:val="x-none" w:eastAsia="x-none"/>
        </w:rPr>
      </w:pPr>
      <w:r w:rsidRPr="001F10E1">
        <w:rPr>
          <w:noProof/>
          <w:color w:val="00B050"/>
        </w:rPr>
        <w:t xml:space="preserve">Систематизация, </w:t>
      </w:r>
      <w:r w:rsidRPr="001F10E1">
        <w:rPr>
          <w:noProof/>
          <w:color w:val="00B050"/>
          <w:lang w:val="kk-KZ"/>
        </w:rPr>
        <w:t>унификаци</w:t>
      </w:r>
      <w:r w:rsidRPr="001F10E1">
        <w:rPr>
          <w:noProof/>
          <w:color w:val="00B050"/>
        </w:rPr>
        <w:t>я</w:t>
      </w:r>
      <w:r w:rsidRPr="001F10E1">
        <w:rPr>
          <w:noProof/>
          <w:color w:val="00B050"/>
          <w:lang w:val="kk-KZ"/>
        </w:rPr>
        <w:t xml:space="preserve"> </w:t>
      </w:r>
      <w:r w:rsidRPr="001F10E1">
        <w:rPr>
          <w:noProof/>
          <w:color w:val="00B050"/>
        </w:rPr>
        <w:t xml:space="preserve">и лексикографирование специальных </w:t>
      </w:r>
      <w:r w:rsidRPr="001F10E1">
        <w:rPr>
          <w:noProof/>
          <w:color w:val="00B050"/>
          <w:lang w:val="kk-KZ"/>
        </w:rPr>
        <w:t>новых лексических единиц</w:t>
      </w:r>
      <w:r w:rsidRPr="001F10E1">
        <w:rPr>
          <w:noProof/>
          <w:color w:val="00B050"/>
        </w:rPr>
        <w:t xml:space="preserve"> в текстах </w:t>
      </w:r>
      <w:r w:rsidRPr="001F10E1">
        <w:rPr>
          <w:noProof/>
          <w:color w:val="00B050"/>
          <w:lang w:val="kk-KZ"/>
        </w:rPr>
        <w:t xml:space="preserve"> научно-технической литературы и учебников, в</w:t>
      </w:r>
      <w:r w:rsidRPr="001F10E1">
        <w:rPr>
          <w:noProof/>
          <w:color w:val="00B050"/>
        </w:rPr>
        <w:t xml:space="preserve"> новых трудах по</w:t>
      </w:r>
      <w:r w:rsidRPr="001F10E1">
        <w:rPr>
          <w:noProof/>
          <w:color w:val="00B050"/>
          <w:lang w:val="kk-KZ"/>
        </w:rPr>
        <w:t xml:space="preserve"> казахск</w:t>
      </w:r>
      <w:r w:rsidRPr="001F10E1">
        <w:rPr>
          <w:noProof/>
          <w:color w:val="00B050"/>
        </w:rPr>
        <w:t xml:space="preserve">ой </w:t>
      </w:r>
      <w:r w:rsidRPr="001F10E1">
        <w:rPr>
          <w:noProof/>
          <w:color w:val="00B050"/>
          <w:lang w:val="kk-KZ"/>
        </w:rPr>
        <w:t xml:space="preserve"> лексикографи</w:t>
      </w:r>
      <w:r w:rsidRPr="001F10E1">
        <w:rPr>
          <w:noProof/>
          <w:color w:val="00B050"/>
        </w:rPr>
        <w:t>и.</w:t>
      </w:r>
    </w:p>
    <w:p w:rsidR="006C3B61" w:rsidRPr="006C3B61" w:rsidRDefault="006C3B61" w:rsidP="0027515B">
      <w:pPr>
        <w:spacing w:after="160"/>
        <w:ind w:firstLine="567"/>
        <w:rPr>
          <w:rFonts w:ascii="Calibri" w:eastAsia="Calibri" w:hAnsi="Calibri"/>
          <w:sz w:val="22"/>
          <w:szCs w:val="22"/>
          <w:lang w:val="x-none" w:eastAsia="en-US"/>
        </w:rPr>
      </w:pPr>
    </w:p>
    <w:p w:rsidR="006C3B61" w:rsidRDefault="006C3B61" w:rsidP="0027515B">
      <w:pPr>
        <w:spacing w:after="160"/>
        <w:ind w:firstLine="567"/>
        <w:rPr>
          <w:rFonts w:ascii="Calibri" w:eastAsia="Calibri" w:hAnsi="Calibri"/>
          <w:sz w:val="22"/>
          <w:szCs w:val="22"/>
          <w:lang w:val="kk-KZ" w:eastAsia="en-US"/>
        </w:rPr>
      </w:pPr>
    </w:p>
    <w:p w:rsidR="002A3655" w:rsidRDefault="002A3655" w:rsidP="0027515B">
      <w:pPr>
        <w:spacing w:after="160"/>
        <w:ind w:firstLine="567"/>
        <w:rPr>
          <w:rFonts w:ascii="Calibri" w:eastAsia="Calibri" w:hAnsi="Calibri"/>
          <w:sz w:val="22"/>
          <w:szCs w:val="22"/>
          <w:lang w:val="kk-KZ" w:eastAsia="en-US"/>
        </w:rPr>
      </w:pPr>
    </w:p>
    <w:p w:rsidR="002A3655" w:rsidRDefault="002A3655" w:rsidP="0027515B">
      <w:pPr>
        <w:spacing w:after="160"/>
        <w:ind w:firstLine="567"/>
        <w:rPr>
          <w:rFonts w:ascii="Calibri" w:eastAsia="Calibri" w:hAnsi="Calibri"/>
          <w:sz w:val="22"/>
          <w:szCs w:val="22"/>
          <w:lang w:val="kk-KZ" w:eastAsia="en-US"/>
        </w:rPr>
      </w:pPr>
    </w:p>
    <w:p w:rsidR="005723EB" w:rsidRDefault="005723EB" w:rsidP="0027515B">
      <w:pPr>
        <w:spacing w:after="160"/>
        <w:ind w:firstLine="567"/>
        <w:rPr>
          <w:rFonts w:ascii="Calibri" w:eastAsia="Calibri" w:hAnsi="Calibri"/>
          <w:sz w:val="22"/>
          <w:szCs w:val="22"/>
          <w:lang w:val="kk-KZ" w:eastAsia="en-US"/>
        </w:rPr>
      </w:pPr>
    </w:p>
    <w:p w:rsidR="005723EB" w:rsidRDefault="005723EB" w:rsidP="0027515B">
      <w:pPr>
        <w:spacing w:after="160"/>
        <w:ind w:firstLine="567"/>
        <w:rPr>
          <w:rFonts w:ascii="Calibri" w:eastAsia="Calibri" w:hAnsi="Calibri"/>
          <w:sz w:val="22"/>
          <w:szCs w:val="22"/>
          <w:lang w:val="kk-KZ" w:eastAsia="en-US"/>
        </w:rPr>
      </w:pPr>
    </w:p>
    <w:p w:rsidR="005723EB" w:rsidRDefault="005723EB" w:rsidP="0027515B">
      <w:pPr>
        <w:spacing w:after="160"/>
        <w:ind w:firstLine="567"/>
        <w:rPr>
          <w:rFonts w:ascii="Calibri" w:eastAsia="Calibri" w:hAnsi="Calibri"/>
          <w:sz w:val="22"/>
          <w:szCs w:val="22"/>
          <w:lang w:val="kk-KZ" w:eastAsia="en-US"/>
        </w:rPr>
      </w:pPr>
    </w:p>
    <w:p w:rsidR="00026950" w:rsidRDefault="00026950" w:rsidP="0027515B">
      <w:pPr>
        <w:spacing w:after="160"/>
        <w:ind w:firstLine="567"/>
        <w:rPr>
          <w:rFonts w:ascii="Calibri" w:eastAsia="Calibri" w:hAnsi="Calibri"/>
          <w:sz w:val="22"/>
          <w:szCs w:val="22"/>
          <w:lang w:val="kk-KZ" w:eastAsia="en-US"/>
        </w:rPr>
      </w:pPr>
    </w:p>
    <w:p w:rsidR="00026950" w:rsidRDefault="00026950"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846B63" w:rsidRDefault="00846B63" w:rsidP="0027515B">
      <w:pPr>
        <w:spacing w:after="160"/>
        <w:ind w:firstLine="567"/>
        <w:rPr>
          <w:rFonts w:ascii="Calibri" w:eastAsia="Calibri" w:hAnsi="Calibri"/>
          <w:sz w:val="22"/>
          <w:szCs w:val="22"/>
          <w:lang w:val="kk-KZ" w:eastAsia="en-US"/>
        </w:rPr>
      </w:pPr>
    </w:p>
    <w:p w:rsidR="00BF55DA" w:rsidRPr="00026950" w:rsidRDefault="003A0C09" w:rsidP="0027515B">
      <w:pPr>
        <w:pStyle w:val="a8"/>
        <w:spacing w:before="0" w:beforeAutospacing="0" w:after="0" w:afterAutospacing="0"/>
        <w:ind w:firstLine="567"/>
        <w:jc w:val="both"/>
        <w:rPr>
          <w:rFonts w:eastAsia="Arial Unicode MS"/>
          <w:bCs/>
          <w:caps/>
          <w:color w:val="000000"/>
          <w:sz w:val="28"/>
          <w:szCs w:val="28"/>
          <w:lang w:eastAsia="en-US" w:bidi="en-US"/>
        </w:rPr>
      </w:pPr>
      <w:r w:rsidRPr="00026950">
        <w:rPr>
          <w:rFonts w:eastAsia="Arial Unicode MS"/>
          <w:bCs/>
          <w:caps/>
          <w:color w:val="000000"/>
          <w:sz w:val="28"/>
          <w:szCs w:val="28"/>
          <w:lang w:val="kk-KZ" w:eastAsia="en-US" w:bidi="en-US"/>
        </w:rPr>
        <w:lastRenderedPageBreak/>
        <w:t xml:space="preserve">1 </w:t>
      </w:r>
      <w:r w:rsidR="00026950" w:rsidRPr="00026950">
        <w:rPr>
          <w:rFonts w:eastAsia="Arial Unicode MS"/>
          <w:bCs/>
          <w:caps/>
          <w:color w:val="000000"/>
          <w:sz w:val="28"/>
          <w:szCs w:val="28"/>
          <w:lang w:val="kk-KZ" w:eastAsia="en-US" w:bidi="en-US"/>
        </w:rPr>
        <w:t>О</w:t>
      </w:r>
      <w:r w:rsidR="00026950">
        <w:rPr>
          <w:rFonts w:eastAsia="Arial Unicode MS"/>
          <w:bCs/>
          <w:caps/>
          <w:color w:val="000000"/>
          <w:sz w:val="28"/>
          <w:szCs w:val="28"/>
          <w:lang w:val="kk-KZ" w:eastAsia="en-US" w:bidi="en-US"/>
        </w:rPr>
        <w:t>бзор</w:t>
      </w:r>
      <w:r w:rsidR="00026950" w:rsidRPr="00026950">
        <w:rPr>
          <w:rFonts w:eastAsia="Arial Unicode MS"/>
          <w:bCs/>
          <w:caps/>
          <w:color w:val="000000"/>
          <w:sz w:val="28"/>
          <w:szCs w:val="28"/>
          <w:lang w:eastAsia="en-US" w:bidi="en-US"/>
        </w:rPr>
        <w:t xml:space="preserve"> мировой и отечественной научной литературы в разделах языкознания </w:t>
      </w:r>
      <w:r w:rsidR="00026950" w:rsidRPr="005B1D1E">
        <w:rPr>
          <w:rFonts w:eastAsia="Arial Unicode MS" w:cs="Tahoma"/>
          <w:color w:val="000000"/>
          <w:lang w:eastAsia="en-US" w:bidi="en-US"/>
        </w:rPr>
        <w:t>–</w:t>
      </w:r>
      <w:r w:rsidR="00026950" w:rsidRPr="00026950">
        <w:rPr>
          <w:rFonts w:eastAsia="Arial Unicode MS"/>
          <w:bCs/>
          <w:caps/>
          <w:color w:val="000000"/>
          <w:sz w:val="28"/>
          <w:szCs w:val="28"/>
          <w:lang w:eastAsia="en-US" w:bidi="en-US"/>
        </w:rPr>
        <w:t xml:space="preserve"> лексикологии, лексикографии, неологии, терминологии, </w:t>
      </w:r>
      <w:r w:rsidR="00026950" w:rsidRPr="00026950">
        <w:rPr>
          <w:rFonts w:eastAsia="Arial Unicode MS"/>
          <w:caps/>
          <w:color w:val="000000"/>
          <w:sz w:val="28"/>
          <w:szCs w:val="28"/>
          <w:lang w:eastAsia="en-US" w:bidi="en-US"/>
        </w:rPr>
        <w:t>терминографии.</w:t>
      </w:r>
      <w:r w:rsidR="00026950" w:rsidRPr="00026950">
        <w:rPr>
          <w:rFonts w:eastAsia="Arial Unicode MS"/>
          <w:bCs/>
          <w:color w:val="000000"/>
          <w:sz w:val="28"/>
          <w:szCs w:val="28"/>
          <w:lang w:eastAsia="en-US" w:bidi="en-US"/>
        </w:rPr>
        <w:t xml:space="preserve"> </w:t>
      </w:r>
      <w:r w:rsidR="005723EB" w:rsidRPr="00026950">
        <w:rPr>
          <w:rFonts w:eastAsia="Arial Unicode MS"/>
          <w:bCs/>
          <w:caps/>
          <w:color w:val="000000"/>
          <w:sz w:val="28"/>
          <w:szCs w:val="28"/>
          <w:lang w:val="kk-KZ" w:eastAsia="en-US" w:bidi="en-US"/>
        </w:rPr>
        <w:t>О</w:t>
      </w:r>
      <w:r w:rsidR="005723EB" w:rsidRPr="00026950">
        <w:rPr>
          <w:rFonts w:eastAsia="Arial Unicode MS"/>
          <w:bCs/>
          <w:caps/>
          <w:color w:val="000000"/>
          <w:sz w:val="28"/>
          <w:szCs w:val="28"/>
          <w:lang w:eastAsia="en-US" w:bidi="en-US"/>
        </w:rPr>
        <w:t>предел</w:t>
      </w:r>
      <w:r w:rsidR="005723EB" w:rsidRPr="00026950">
        <w:rPr>
          <w:rFonts w:eastAsia="Arial Unicode MS"/>
          <w:bCs/>
          <w:caps/>
          <w:color w:val="000000"/>
          <w:sz w:val="28"/>
          <w:szCs w:val="28"/>
          <w:lang w:val="kk-KZ" w:eastAsia="en-US" w:bidi="en-US"/>
        </w:rPr>
        <w:t>ение</w:t>
      </w:r>
      <w:r w:rsidR="005723EB" w:rsidRPr="00026950">
        <w:rPr>
          <w:rFonts w:eastAsia="Arial Unicode MS"/>
          <w:bCs/>
          <w:caps/>
          <w:color w:val="000000"/>
          <w:sz w:val="28"/>
          <w:szCs w:val="28"/>
          <w:lang w:eastAsia="en-US" w:bidi="en-US"/>
        </w:rPr>
        <w:t xml:space="preserve"> научно-теоретически</w:t>
      </w:r>
      <w:r w:rsidR="005723EB" w:rsidRPr="00026950">
        <w:rPr>
          <w:rFonts w:eastAsia="Arial Unicode MS"/>
          <w:bCs/>
          <w:caps/>
          <w:color w:val="000000"/>
          <w:sz w:val="28"/>
          <w:szCs w:val="28"/>
          <w:lang w:val="kk-KZ" w:eastAsia="en-US" w:bidi="en-US"/>
        </w:rPr>
        <w:t>х</w:t>
      </w:r>
      <w:r w:rsidR="005723EB" w:rsidRPr="00026950">
        <w:rPr>
          <w:rFonts w:eastAsia="Arial Unicode MS"/>
          <w:bCs/>
          <w:caps/>
          <w:color w:val="000000"/>
          <w:sz w:val="28"/>
          <w:szCs w:val="28"/>
          <w:lang w:eastAsia="en-US" w:bidi="en-US"/>
        </w:rPr>
        <w:t xml:space="preserve"> основ</w:t>
      </w:r>
      <w:r w:rsidR="005723EB" w:rsidRPr="00026950">
        <w:rPr>
          <w:rFonts w:eastAsia="Arial Unicode MS"/>
          <w:bCs/>
          <w:caps/>
          <w:color w:val="000000"/>
          <w:sz w:val="28"/>
          <w:szCs w:val="28"/>
          <w:lang w:val="kk-KZ" w:eastAsia="en-US" w:bidi="en-US"/>
        </w:rPr>
        <w:t xml:space="preserve"> </w:t>
      </w:r>
      <w:r w:rsidR="005723EB" w:rsidRPr="00026950">
        <w:rPr>
          <w:rFonts w:eastAsia="Arial Unicode MS"/>
          <w:bCs/>
          <w:caps/>
          <w:color w:val="000000"/>
          <w:sz w:val="28"/>
          <w:szCs w:val="28"/>
          <w:lang w:eastAsia="en-US" w:bidi="en-US"/>
        </w:rPr>
        <w:t>и</w:t>
      </w:r>
      <w:r w:rsidR="00026950" w:rsidRPr="00026950">
        <w:rPr>
          <w:rFonts w:eastAsia="Arial Unicode MS"/>
          <w:bCs/>
          <w:caps/>
          <w:color w:val="000000"/>
          <w:sz w:val="28"/>
          <w:szCs w:val="28"/>
          <w:lang w:val="kk-KZ" w:eastAsia="en-US" w:bidi="en-US"/>
        </w:rPr>
        <w:t xml:space="preserve"> </w:t>
      </w:r>
      <w:r w:rsidR="005723EB" w:rsidRPr="00026950">
        <w:rPr>
          <w:rFonts w:eastAsia="Arial Unicode MS"/>
          <w:bCs/>
          <w:caps/>
          <w:color w:val="000000"/>
          <w:sz w:val="28"/>
          <w:szCs w:val="28"/>
          <w:lang w:eastAsia="en-US" w:bidi="en-US"/>
        </w:rPr>
        <w:t>типологические особенности лексикографии</w:t>
      </w:r>
    </w:p>
    <w:p w:rsidR="003A0C09" w:rsidRPr="003A0C09" w:rsidRDefault="003A0C09" w:rsidP="0027515B">
      <w:pPr>
        <w:pStyle w:val="a8"/>
        <w:spacing w:before="0" w:beforeAutospacing="0" w:after="0" w:afterAutospacing="0"/>
        <w:ind w:firstLine="567"/>
        <w:jc w:val="both"/>
        <w:rPr>
          <w:color w:val="000000"/>
          <w:sz w:val="28"/>
          <w:szCs w:val="28"/>
          <w:highlight w:val="yellow"/>
        </w:rPr>
      </w:pPr>
    </w:p>
    <w:p w:rsidR="00BF55DA" w:rsidRPr="003A0C09" w:rsidRDefault="00BF55DA" w:rsidP="0027515B">
      <w:pPr>
        <w:ind w:firstLine="567"/>
        <w:jc w:val="both"/>
        <w:rPr>
          <w:color w:val="000000"/>
        </w:rPr>
      </w:pPr>
      <w:r w:rsidRPr="003A0C09">
        <w:rPr>
          <w:color w:val="000000"/>
        </w:rPr>
        <w:t xml:space="preserve">1.1 </w:t>
      </w:r>
      <w:r w:rsidR="005723EB" w:rsidRPr="003A0C09">
        <w:rPr>
          <w:rFonts w:eastAsia="Arial Unicode MS"/>
          <w:bCs/>
          <w:color w:val="000000"/>
          <w:lang w:val="kk-KZ" w:eastAsia="en-US" w:bidi="en-US"/>
        </w:rPr>
        <w:t>О</w:t>
      </w:r>
      <w:r w:rsidR="005723EB" w:rsidRPr="003A0C09">
        <w:rPr>
          <w:rFonts w:eastAsia="Arial Unicode MS"/>
          <w:bCs/>
          <w:color w:val="000000"/>
          <w:lang w:eastAsia="en-US" w:bidi="en-US"/>
        </w:rPr>
        <w:t xml:space="preserve">тбор мировой и отечественной научной литературы в разделах языкознания </w:t>
      </w:r>
      <w:r w:rsidR="00026950" w:rsidRPr="005B1D1E">
        <w:rPr>
          <w:rFonts w:eastAsia="Arial Unicode MS" w:cs="Tahoma"/>
          <w:color w:val="000000"/>
          <w:lang w:eastAsia="en-US" w:bidi="en-US"/>
        </w:rPr>
        <w:t>–</w:t>
      </w:r>
      <w:r w:rsidR="005723EB" w:rsidRPr="003A0C09">
        <w:rPr>
          <w:rFonts w:eastAsia="Arial Unicode MS"/>
          <w:bCs/>
          <w:color w:val="000000"/>
          <w:lang w:eastAsia="en-US" w:bidi="en-US"/>
        </w:rPr>
        <w:t xml:space="preserve"> лексикологии, лексикографии, неологии, терминологии, </w:t>
      </w:r>
      <w:r w:rsidR="005723EB" w:rsidRPr="003A0C09">
        <w:rPr>
          <w:rFonts w:eastAsia="Arial Unicode MS"/>
          <w:color w:val="000000"/>
          <w:lang w:eastAsia="en-US" w:bidi="en-US"/>
        </w:rPr>
        <w:t>терминографии</w:t>
      </w:r>
    </w:p>
    <w:p w:rsidR="007E3632" w:rsidRPr="007E3632" w:rsidRDefault="007E3632" w:rsidP="0027515B">
      <w:pPr>
        <w:adjustRightInd w:val="0"/>
        <w:ind w:firstLine="567"/>
        <w:jc w:val="both"/>
      </w:pPr>
      <w:r w:rsidRPr="007E3632">
        <w:t>В ходе реализации задач исследования для определения научн</w:t>
      </w:r>
      <w:r>
        <w:rPr>
          <w:lang w:val="kk-KZ"/>
        </w:rPr>
        <w:t xml:space="preserve">о-теоретических </w:t>
      </w:r>
      <w:r w:rsidRPr="007E3632">
        <w:t xml:space="preserve">основ и </w:t>
      </w:r>
      <w:r>
        <w:rPr>
          <w:lang w:val="kk-KZ"/>
        </w:rPr>
        <w:t>типологические особенности лексикографии</w:t>
      </w:r>
      <w:r w:rsidRPr="007E3632">
        <w:t xml:space="preserve"> были изучены и проанализированы научные работы </w:t>
      </w:r>
      <w:r>
        <w:rPr>
          <w:lang w:val="kk-KZ"/>
        </w:rPr>
        <w:t xml:space="preserve">мировых и </w:t>
      </w:r>
      <w:r w:rsidRPr="007E3632">
        <w:t xml:space="preserve">отечественных ученых, рассматривающие проблемы лексикографии, </w:t>
      </w:r>
      <w:r>
        <w:rPr>
          <w:lang w:val="kk-KZ"/>
        </w:rPr>
        <w:t xml:space="preserve">лексикологии, неологии, </w:t>
      </w:r>
      <w:r w:rsidRPr="007E3632">
        <w:t xml:space="preserve">терминологии и терминографии. </w:t>
      </w:r>
    </w:p>
    <w:p w:rsidR="007E3632" w:rsidRPr="007E3632" w:rsidRDefault="007E3632" w:rsidP="0027515B">
      <w:pPr>
        <w:adjustRightInd w:val="0"/>
        <w:ind w:firstLine="567"/>
        <w:jc w:val="both"/>
      </w:pPr>
      <w:r w:rsidRPr="007E3632">
        <w:t xml:space="preserve">В связи с непрерывным обновлением и расширением лексического состава языка возникает потребность в теоретическом осмыслении постоянно поступающего неологического материала. Вполне закономерен в этом плане всё возрастающий интерес к лингвистическим исследованиям в области </w:t>
      </w:r>
      <w:r>
        <w:rPr>
          <w:lang w:val="kk-KZ"/>
        </w:rPr>
        <w:t>лексикографии</w:t>
      </w:r>
      <w:r w:rsidR="007D4AC9">
        <w:rPr>
          <w:lang w:val="kk-KZ"/>
        </w:rPr>
        <w:t xml:space="preserve"> и терминологии</w:t>
      </w:r>
      <w:r w:rsidRPr="007E3632">
        <w:t xml:space="preserve"> в целом, и отраслевых </w:t>
      </w:r>
      <w:r w:rsidR="007D4AC9">
        <w:rPr>
          <w:lang w:val="kk-KZ"/>
        </w:rPr>
        <w:t xml:space="preserve">технических </w:t>
      </w:r>
      <w:r>
        <w:rPr>
          <w:lang w:val="kk-KZ"/>
        </w:rPr>
        <w:t xml:space="preserve">лексических инновации </w:t>
      </w:r>
      <w:r w:rsidRPr="007E3632">
        <w:t>в частности.  Утверждать, что в казахской науке о языке отраслевая терминология</w:t>
      </w:r>
      <w:r w:rsidR="007D4AC9">
        <w:rPr>
          <w:lang w:val="kk-KZ"/>
        </w:rPr>
        <w:t xml:space="preserve"> и лексика</w:t>
      </w:r>
      <w:r w:rsidRPr="007E3632">
        <w:t xml:space="preserve"> изучены недостаточно, было бы несправедливо. В казахском языкознании изучению научных основ и теории терминологии большой вклад внесли известные ученые-</w:t>
      </w:r>
      <w:proofErr w:type="gramStart"/>
      <w:r w:rsidRPr="007E3632">
        <w:t xml:space="preserve">лингвисты: </w:t>
      </w:r>
      <w:r w:rsidR="007D4AC9">
        <w:rPr>
          <w:lang w:val="kk-KZ"/>
        </w:rPr>
        <w:t xml:space="preserve">  </w:t>
      </w:r>
      <w:proofErr w:type="gramEnd"/>
      <w:r w:rsidR="007D4AC9">
        <w:rPr>
          <w:lang w:val="kk-KZ"/>
        </w:rPr>
        <w:t xml:space="preserve">                          </w:t>
      </w:r>
      <w:r w:rsidRPr="007E3632">
        <w:t xml:space="preserve">А.Байтурсынулы, К.Жубанов, </w:t>
      </w:r>
      <w:r w:rsidR="000B37F2">
        <w:rPr>
          <w:lang w:val="en-US"/>
        </w:rPr>
        <w:t>C</w:t>
      </w:r>
      <w:r w:rsidR="000B37F2">
        <w:rPr>
          <w:lang w:val="kk-KZ"/>
        </w:rPr>
        <w:t>.</w:t>
      </w:r>
      <w:r w:rsidR="000B37F2" w:rsidRPr="00C74042">
        <w:rPr>
          <w:rFonts w:eastAsia="Calibri"/>
        </w:rPr>
        <w:t xml:space="preserve">Кеңесбаев, </w:t>
      </w:r>
      <w:r w:rsidR="00CD79E7">
        <w:rPr>
          <w:rFonts w:eastAsia="Calibri"/>
          <w:lang w:val="kk-KZ"/>
        </w:rPr>
        <w:t>А.Кайдар, М.Балакаев, У.Айтбаев, Т.Жанузаков</w:t>
      </w:r>
      <w:r w:rsidR="000B37F2" w:rsidRPr="00C74042">
        <w:rPr>
          <w:rFonts w:eastAsia="Calibri"/>
        </w:rPr>
        <w:t xml:space="preserve"> </w:t>
      </w:r>
      <w:r w:rsidR="007D4AC9">
        <w:rPr>
          <w:lang w:val="kk-KZ"/>
        </w:rPr>
        <w:t xml:space="preserve"> и др</w:t>
      </w:r>
      <w:r w:rsidR="00DC793A">
        <w:rPr>
          <w:lang w:val="kk-KZ"/>
        </w:rPr>
        <w:t xml:space="preserve">. </w:t>
      </w:r>
      <w:r w:rsidR="00FF1838" w:rsidRPr="00FF1838">
        <w:t>[</w:t>
      </w:r>
      <w:r w:rsidR="002A3655">
        <w:rPr>
          <w:lang w:val="kk-KZ"/>
        </w:rPr>
        <w:t>7</w:t>
      </w:r>
      <w:r w:rsidR="00FF1838" w:rsidRPr="00FF1838">
        <w:t>-</w:t>
      </w:r>
      <w:r w:rsidR="002A3655">
        <w:rPr>
          <w:lang w:val="kk-KZ"/>
        </w:rPr>
        <w:t>9</w:t>
      </w:r>
      <w:r w:rsidR="00FF1838" w:rsidRPr="00FF1838">
        <w:t>]</w:t>
      </w:r>
      <w:r w:rsidRPr="007E3632">
        <w:t>.</w:t>
      </w:r>
    </w:p>
    <w:p w:rsidR="005B1D1E" w:rsidRPr="005B1D1E" w:rsidRDefault="005B1D1E" w:rsidP="0027515B">
      <w:pPr>
        <w:widowControl w:val="0"/>
        <w:suppressAutoHyphens/>
        <w:ind w:firstLine="567"/>
        <w:jc w:val="both"/>
        <w:rPr>
          <w:rFonts w:eastAsia="Arial Unicode MS" w:cs="Tahoma"/>
          <w:color w:val="000000"/>
          <w:lang w:eastAsia="en-US" w:bidi="en-US"/>
        </w:rPr>
      </w:pPr>
      <w:r w:rsidRPr="005B1D1E">
        <w:rPr>
          <w:rFonts w:eastAsia="Arial Unicode MS" w:cs="Tahoma"/>
          <w:lang w:val="kk-KZ" w:eastAsia="ar-SA" w:bidi="en-US"/>
        </w:rPr>
        <w:t xml:space="preserve">Развитие словарного фонда любого языка тесно связано с развитием общества, с процессами и явлениями, с различной степенью интенсивности происходящими в обществе. </w:t>
      </w:r>
      <w:r w:rsidRPr="005B1D1E">
        <w:rPr>
          <w:rFonts w:eastAsia="Arial Unicode MS" w:cs="Tahoma"/>
          <w:lang w:eastAsia="en-US" w:bidi="en-US"/>
        </w:rPr>
        <w:t>В течение последних 25 лет словарный фонд казахского языка значительно обогатился и пополнился в результате различных процессов</w:t>
      </w:r>
      <w:r w:rsidRPr="005B1D1E">
        <w:rPr>
          <w:rFonts w:eastAsia="Arial Unicode MS" w:cs="Tahoma"/>
          <w:color w:val="000000"/>
          <w:lang w:eastAsia="en-US" w:bidi="en-US"/>
        </w:rPr>
        <w:t xml:space="preserve">, таких как возникновение новых лексических инноваций, т. е. новых терминов и употреблений, заимствований, иностранных слов, обновлений исторической лексики, этнографизмов, введение в употребление региональной, профессиональной лексики с высоким потенциалом. </w:t>
      </w:r>
    </w:p>
    <w:p w:rsidR="005B1D1E" w:rsidRPr="000B37F2" w:rsidRDefault="005B1D1E" w:rsidP="0027515B">
      <w:pPr>
        <w:widowControl w:val="0"/>
        <w:suppressAutoHyphens/>
        <w:ind w:firstLine="567"/>
        <w:jc w:val="both"/>
        <w:rPr>
          <w:rFonts w:eastAsia="Arial Unicode MS" w:cs="Tahoma"/>
          <w:color w:val="000000"/>
          <w:shd w:val="clear" w:color="auto" w:fill="FFFFFF"/>
          <w:lang w:val="kk-KZ" w:eastAsia="en-US" w:bidi="en-US"/>
        </w:rPr>
      </w:pPr>
      <w:r w:rsidRPr="000B37F2">
        <w:rPr>
          <w:rFonts w:eastAsia="Arial Unicode MS" w:cs="Tahoma"/>
          <w:color w:val="000000"/>
          <w:lang w:eastAsia="en-US" w:bidi="en-US"/>
        </w:rPr>
        <w:t xml:space="preserve">В </w:t>
      </w:r>
      <w:r w:rsidRPr="000B37F2">
        <w:rPr>
          <w:rFonts w:eastAsia="Arial Unicode MS" w:cs="Tahoma"/>
          <w:color w:val="000000"/>
          <w:lang w:val="kk-KZ" w:eastAsia="en-US" w:bidi="en-US"/>
        </w:rPr>
        <w:t>исследовании</w:t>
      </w:r>
      <w:r w:rsidRPr="000B37F2">
        <w:rPr>
          <w:rFonts w:eastAsia="Arial Unicode MS" w:cs="Tahoma"/>
          <w:color w:val="000000"/>
          <w:lang w:eastAsia="en-US" w:bidi="en-US"/>
        </w:rPr>
        <w:t xml:space="preserve"> был осуществлен </w:t>
      </w:r>
      <w:r w:rsidR="00A947C0" w:rsidRPr="000B37F2">
        <w:rPr>
          <w:rFonts w:eastAsia="Arial Unicode MS" w:cs="Tahoma"/>
          <w:color w:val="000000"/>
          <w:lang w:val="kk-KZ" w:eastAsia="en-US" w:bidi="en-US"/>
        </w:rPr>
        <w:t xml:space="preserve">отбор и анализ </w:t>
      </w:r>
      <w:r w:rsidR="007E3632" w:rsidRPr="000B37F2">
        <w:rPr>
          <w:rFonts w:eastAsia="Arial Unicode MS" w:cs="Tahoma"/>
          <w:color w:val="000000"/>
          <w:lang w:val="kk-KZ" w:eastAsia="en-US" w:bidi="en-US"/>
        </w:rPr>
        <w:t xml:space="preserve">нижеследующих </w:t>
      </w:r>
      <w:r w:rsidRPr="000B37F2">
        <w:rPr>
          <w:rFonts w:eastAsia="Arial Unicode MS" w:cs="Tahoma"/>
          <w:color w:val="000000"/>
          <w:lang w:eastAsia="en-US" w:bidi="en-US"/>
        </w:rPr>
        <w:t xml:space="preserve">трудов по изучению </w:t>
      </w:r>
      <w:r w:rsidRPr="000B37F2">
        <w:rPr>
          <w:rFonts w:eastAsia="Arial Unicode MS" w:cs="Tahoma"/>
          <w:bCs/>
          <w:color w:val="000000"/>
          <w:lang w:eastAsia="en-US" w:bidi="en-US"/>
        </w:rPr>
        <w:t xml:space="preserve">мировой и отечественной научной литературы </w:t>
      </w:r>
      <w:r w:rsidR="007D4AC9" w:rsidRPr="000B37F2">
        <w:rPr>
          <w:rFonts w:eastAsia="Arial Unicode MS" w:cs="Tahoma"/>
          <w:bCs/>
          <w:color w:val="000000"/>
          <w:lang w:val="kk-KZ" w:eastAsia="en-US" w:bidi="en-US"/>
        </w:rPr>
        <w:t xml:space="preserve">по </w:t>
      </w:r>
      <w:r w:rsidRPr="000B37F2">
        <w:rPr>
          <w:rFonts w:eastAsia="Arial Unicode MS" w:cs="Tahoma"/>
          <w:bCs/>
          <w:color w:val="000000"/>
          <w:lang w:eastAsia="en-US" w:bidi="en-US"/>
        </w:rPr>
        <w:t xml:space="preserve">лексикологии, лексикографии, неологии, терминологии, </w:t>
      </w:r>
      <w:r w:rsidRPr="000B37F2">
        <w:rPr>
          <w:rFonts w:eastAsia="Arial Unicode MS" w:cs="Tahoma"/>
          <w:color w:val="000000"/>
          <w:lang w:eastAsia="en-US" w:bidi="en-US"/>
        </w:rPr>
        <w:t xml:space="preserve">терминографии </w:t>
      </w:r>
      <w:r w:rsidRPr="000B37F2">
        <w:rPr>
          <w:rFonts w:eastAsia="Arial Unicode MS" w:cs="Tahoma"/>
          <w:color w:val="000000"/>
          <w:lang w:val="kk-KZ" w:eastAsia="en-US" w:bidi="en-US"/>
        </w:rPr>
        <w:t xml:space="preserve">и </w:t>
      </w:r>
      <w:r w:rsidRPr="000B37F2">
        <w:rPr>
          <w:rFonts w:eastAsia="Arial Unicode MS" w:cs="Tahoma"/>
          <w:color w:val="000000"/>
          <w:lang w:bidi="en-US"/>
        </w:rPr>
        <w:t>составлен библиографический список теоретической литературы</w:t>
      </w:r>
      <w:r w:rsidRPr="000B37F2">
        <w:rPr>
          <w:rFonts w:eastAsia="Arial Unicode MS" w:cs="Tahoma"/>
          <w:color w:val="000000"/>
          <w:lang w:eastAsia="en-US" w:bidi="en-US"/>
        </w:rPr>
        <w:t xml:space="preserve"> (</w:t>
      </w:r>
      <w:r w:rsidRPr="000B37F2">
        <w:rPr>
          <w:rFonts w:eastAsia="Arial Unicode MS" w:cs="Tahoma"/>
          <w:color w:val="000000"/>
          <w:shd w:val="clear" w:color="auto" w:fill="FFFFFF"/>
          <w:lang w:eastAsia="en-US" w:bidi="en-US"/>
        </w:rPr>
        <w:t xml:space="preserve">Крысин Л.П. Слово в современных текстах и словарях. Очерки о русской лексике и лексикографии. </w:t>
      </w:r>
      <w:r w:rsidRPr="000B37F2">
        <w:rPr>
          <w:rFonts w:eastAsia="Arial Unicode MS" w:cs="Tahoma"/>
          <w:color w:val="000000"/>
          <w:lang w:eastAsia="en-US" w:bidi="en-US"/>
        </w:rPr>
        <w:t xml:space="preserve">– </w:t>
      </w:r>
      <w:r w:rsidRPr="000B37F2">
        <w:rPr>
          <w:rFonts w:eastAsia="Arial Unicode MS" w:cs="Tahoma"/>
          <w:color w:val="000000"/>
          <w:shd w:val="clear" w:color="auto" w:fill="FFFFFF"/>
          <w:lang w:eastAsia="en-US" w:bidi="en-US"/>
        </w:rPr>
        <w:t>М.: Знак, 2008. 320 с.</w:t>
      </w:r>
      <w:r w:rsidRPr="000B37F2">
        <w:rPr>
          <w:rFonts w:eastAsia="Arial Unicode MS" w:cs="Tahoma"/>
          <w:color w:val="000000"/>
          <w:shd w:val="clear" w:color="auto" w:fill="FFFFFF"/>
          <w:lang w:val="kk-KZ" w:eastAsia="en-US" w:bidi="en-US"/>
        </w:rPr>
        <w:t xml:space="preserve">; </w:t>
      </w:r>
      <w:r w:rsidRPr="000B37F2">
        <w:rPr>
          <w:rFonts w:eastAsia="Arial Unicode MS" w:cs="Tahoma"/>
          <w:color w:val="000000"/>
          <w:shd w:val="clear" w:color="auto" w:fill="FFFFFF"/>
          <w:lang w:eastAsia="en-US" w:bidi="en-US"/>
        </w:rPr>
        <w:t xml:space="preserve">Котелова Н.З. Проект словаря новых слов русского языка. Л., 1982; </w:t>
      </w:r>
      <w:r w:rsidRPr="000B37F2">
        <w:rPr>
          <w:rFonts w:eastAsia="Arial Unicode MS" w:cs="Tahoma"/>
          <w:color w:val="000000"/>
          <w:lang w:eastAsia="en-US" w:bidi="en-US"/>
        </w:rPr>
        <w:t>Лесков Н.С. Словарь новообразований. Орел: ОГУ, 2001. – 172 с.; Алешина Л.В. Словарь авторских новообразований в контексте современной отечественной лексикографии. Докт. дисс. Орел, 2002. – 547 с.</w:t>
      </w:r>
      <w:r w:rsidRPr="000B37F2">
        <w:rPr>
          <w:rFonts w:eastAsia="Arial Unicode MS" w:cs="Tahoma"/>
          <w:color w:val="000000"/>
          <w:lang w:val="kk-KZ" w:eastAsia="en-US" w:bidi="en-US"/>
        </w:rPr>
        <w:t xml:space="preserve">; </w:t>
      </w:r>
      <w:r w:rsidRPr="000B37F2">
        <w:rPr>
          <w:rFonts w:eastAsia="Arial Unicode MS" w:cs="Tahoma"/>
          <w:color w:val="000000"/>
          <w:lang w:eastAsia="en-US" w:bidi="en-US"/>
        </w:rPr>
        <w:t>Суперанская А.В., Подольская Н.В., Васильева Н.В. Общая терминология. М.: Едиториал УРСС, 2003. – 248 с.</w:t>
      </w:r>
      <w:r w:rsidRPr="000B37F2">
        <w:rPr>
          <w:rFonts w:eastAsia="Arial Unicode MS" w:cs="Tahoma"/>
          <w:color w:val="000000"/>
          <w:lang w:val="kk-KZ" w:eastAsia="en-US" w:bidi="en-US"/>
        </w:rPr>
        <w:t xml:space="preserve">; </w:t>
      </w:r>
      <w:r w:rsidRPr="000B37F2">
        <w:rPr>
          <w:rFonts w:eastAsia="Arial Unicode MS" w:cs="Tahoma"/>
          <w:color w:val="000000"/>
          <w:shd w:val="clear" w:color="auto" w:fill="FFFFFF"/>
          <w:lang w:eastAsia="en-US" w:bidi="en-US"/>
        </w:rPr>
        <w:t xml:space="preserve">Новые в русской лексике. Словарные материалы-77. М., </w:t>
      </w:r>
      <w:r w:rsidRPr="000B37F2">
        <w:rPr>
          <w:rFonts w:eastAsia="Arial Unicode MS" w:cs="Tahoma"/>
          <w:color w:val="000000"/>
          <w:shd w:val="clear" w:color="auto" w:fill="FFFFFF"/>
          <w:lang w:eastAsia="en-US" w:bidi="en-US"/>
        </w:rPr>
        <w:lastRenderedPageBreak/>
        <w:t xml:space="preserve">1980, 1981, 1982; Новые слова и словари новых слов. Л.: Наука, 1983. С. 222; Опыт словаря нового мышления. М.: Прогресс, 1989. – 560 с.; Попова З.Д., Стернин И.А. Общее языкознание. </w:t>
      </w:r>
      <w:r w:rsidRPr="000B37F2">
        <w:rPr>
          <w:rFonts w:eastAsia="Arial Unicode MS" w:cs="Tahoma"/>
          <w:color w:val="000000"/>
          <w:shd w:val="clear" w:color="auto" w:fill="FFFFFF"/>
          <w:lang w:val="en-US" w:eastAsia="en-US" w:bidi="en-US"/>
        </w:rPr>
        <w:t xml:space="preserve">М.: Восток-Запад, 2007; </w:t>
      </w:r>
      <w:r w:rsidRPr="000B37F2">
        <w:rPr>
          <w:rFonts w:eastAsia="Arial Unicode MS" w:cs="Tahoma"/>
          <w:iCs/>
          <w:color w:val="000000"/>
          <w:shd w:val="clear" w:color="auto" w:fill="FFFFFF"/>
          <w:lang w:val="en-US" w:eastAsia="en-US" w:bidi="en-US"/>
        </w:rPr>
        <w:t>The Third Bamhart Dictionary of New English. </w:t>
      </w:r>
      <w:r w:rsidRPr="000B37F2">
        <w:rPr>
          <w:rFonts w:eastAsia="Arial Unicode MS" w:cs="Tahoma"/>
          <w:color w:val="000000"/>
          <w:shd w:val="clear" w:color="auto" w:fill="FFFFFF"/>
          <w:lang w:val="en-US" w:eastAsia="en-US" w:bidi="en-US"/>
        </w:rPr>
        <w:t>Bamhart R.K., and Sol Steinmetz; with Clarence L. Bamhart. The. N.-Y., 1990; </w:t>
      </w:r>
      <w:r w:rsidRPr="000B37F2">
        <w:rPr>
          <w:rFonts w:eastAsia="Arial Unicode MS" w:cs="Tahoma"/>
          <w:iCs/>
          <w:color w:val="000000"/>
          <w:shd w:val="clear" w:color="auto" w:fill="FFFFFF"/>
          <w:lang w:val="en-US" w:eastAsia="en-US" w:bidi="en-US"/>
        </w:rPr>
        <w:t>The Oxford Dictionary of New Words. </w:t>
      </w:r>
      <w:r w:rsidRPr="000B37F2">
        <w:rPr>
          <w:rFonts w:eastAsia="Arial Unicode MS" w:cs="Tahoma"/>
          <w:color w:val="000000"/>
          <w:shd w:val="clear" w:color="auto" w:fill="FFFFFF"/>
          <w:lang w:val="en-US" w:eastAsia="en-US" w:bidi="en-US"/>
        </w:rPr>
        <w:t>Knowles E., Elliot J. Oxford, N.-Y., 1998; </w:t>
      </w:r>
      <w:r w:rsidRPr="000B37F2">
        <w:rPr>
          <w:rFonts w:eastAsia="Arial Unicode MS" w:cs="Tahoma"/>
          <w:iCs/>
          <w:color w:val="000000"/>
          <w:shd w:val="clear" w:color="auto" w:fill="FFFFFF"/>
          <w:lang w:val="en-US" w:eastAsia="en-US" w:bidi="en-US"/>
        </w:rPr>
        <w:t>The Oxford Dictionary of New Words. </w:t>
      </w:r>
      <w:r w:rsidRPr="000B37F2">
        <w:rPr>
          <w:rFonts w:eastAsia="Arial Unicode MS" w:cs="Tahoma"/>
          <w:color w:val="000000"/>
          <w:shd w:val="clear" w:color="auto" w:fill="FFFFFF"/>
          <w:lang w:val="en-US" w:eastAsia="en-US" w:bidi="en-US"/>
        </w:rPr>
        <w:t>Knowles E., Elliot J., Oxford, N.-Y., 1997; </w:t>
      </w:r>
      <w:r w:rsidRPr="000B37F2">
        <w:rPr>
          <w:rFonts w:eastAsia="Arial Unicode MS" w:cs="Tahoma"/>
          <w:iCs/>
          <w:color w:val="000000"/>
          <w:shd w:val="clear" w:color="auto" w:fill="FFFFFF"/>
          <w:lang w:val="en-US" w:eastAsia="en-US" w:bidi="en-US"/>
        </w:rPr>
        <w:t>The Oxford Dictionary of New Words: A Popular Guide to Words in the News. </w:t>
      </w:r>
      <w:r w:rsidRPr="000B37F2">
        <w:rPr>
          <w:rFonts w:eastAsia="Arial Unicode MS" w:cs="Tahoma"/>
          <w:color w:val="000000"/>
          <w:shd w:val="clear" w:color="auto" w:fill="FFFFFF"/>
          <w:lang w:val="en-US" w:eastAsia="en-US" w:bidi="en-US"/>
        </w:rPr>
        <w:t>Tulloch S. Oxford, 1991;</w:t>
      </w:r>
      <w:r w:rsidRPr="000B37F2">
        <w:rPr>
          <w:rFonts w:eastAsia="Arial Unicode MS" w:cs="Tahoma"/>
          <w:color w:val="000000"/>
          <w:shd w:val="clear" w:color="auto" w:fill="FFFFFF"/>
          <w:lang w:val="kk-KZ" w:eastAsia="en-US" w:bidi="en-US"/>
        </w:rPr>
        <w:t xml:space="preserve"> </w:t>
      </w:r>
      <w:r w:rsidRPr="000B37F2">
        <w:rPr>
          <w:rFonts w:eastAsia="Arial Unicode MS" w:cs="Tahoma"/>
          <w:color w:val="000000"/>
          <w:lang w:val="en-US" w:bidi="en-US"/>
        </w:rPr>
        <w:t>Teubert Wolfgang. Korpus und Neologie / W. Teubert – Tübingen: Gunter Narr, 1998. –</w:t>
      </w:r>
      <w:r w:rsidRPr="000B37F2">
        <w:rPr>
          <w:rFonts w:eastAsia="Arial Unicode MS" w:cs="Tahoma"/>
          <w:color w:val="000000"/>
          <w:lang w:val="kk-KZ" w:bidi="en-US"/>
        </w:rPr>
        <w:t xml:space="preserve"> </w:t>
      </w:r>
      <w:r w:rsidRPr="000B37F2">
        <w:rPr>
          <w:rFonts w:eastAsia="Arial Unicode MS" w:cs="Tahoma"/>
          <w:color w:val="000000"/>
          <w:lang w:val="en-US" w:bidi="en-US"/>
        </w:rPr>
        <w:t>177 S.</w:t>
      </w:r>
      <w:r w:rsidRPr="000B37F2">
        <w:rPr>
          <w:rFonts w:eastAsia="Arial Unicode MS" w:cs="Tahoma"/>
          <w:color w:val="000000"/>
          <w:lang w:val="kk-KZ" w:eastAsia="en-US" w:bidi="en-US"/>
        </w:rPr>
        <w:t xml:space="preserve"> </w:t>
      </w:r>
      <w:r w:rsidRPr="000B37F2">
        <w:rPr>
          <w:rFonts w:eastAsia="Arial Unicode MS" w:cs="Tahoma"/>
          <w:color w:val="000000"/>
          <w:lang w:val="en-US" w:bidi="en-US"/>
        </w:rPr>
        <w:t>Lemnitzer Lothar. Von Aldianer bis Zauselquote. Neue deutsche Wörter. Wo sie</w:t>
      </w:r>
      <w:r w:rsidRPr="000B37F2">
        <w:rPr>
          <w:rFonts w:eastAsia="Arial Unicode MS" w:cs="Tahoma"/>
          <w:color w:val="000000"/>
          <w:lang w:val="kk-KZ" w:bidi="en-US"/>
        </w:rPr>
        <w:t xml:space="preserve"> </w:t>
      </w:r>
      <w:r w:rsidRPr="000B37F2">
        <w:rPr>
          <w:rFonts w:eastAsia="Arial Unicode MS" w:cs="Tahoma"/>
          <w:color w:val="000000"/>
          <w:lang w:val="en-US" w:bidi="en-US"/>
        </w:rPr>
        <w:t>herkommen und wofür wir sie brauchen / L. Lemnitzer. – Tübingen.: Narr Francke Attempto,</w:t>
      </w:r>
      <w:r w:rsidRPr="000B37F2">
        <w:rPr>
          <w:rFonts w:eastAsia="Arial Unicode MS" w:cs="Tahoma"/>
          <w:color w:val="000000"/>
          <w:lang w:val="kk-KZ" w:bidi="en-US"/>
        </w:rPr>
        <w:t xml:space="preserve"> </w:t>
      </w:r>
      <w:r w:rsidRPr="000B37F2">
        <w:rPr>
          <w:rFonts w:eastAsia="Arial Unicode MS" w:cs="Tahoma"/>
          <w:color w:val="000000"/>
          <w:lang w:val="en-US" w:bidi="en-US"/>
        </w:rPr>
        <w:t>2007. – 190 s</w:t>
      </w:r>
      <w:r w:rsidRPr="000B37F2">
        <w:rPr>
          <w:rFonts w:eastAsia="Arial Unicode MS" w:cs="Tahoma"/>
          <w:color w:val="000000"/>
          <w:lang w:val="kk-KZ" w:bidi="en-US"/>
        </w:rPr>
        <w:t>.</w:t>
      </w:r>
      <w:r w:rsidRPr="000B37F2">
        <w:rPr>
          <w:rFonts w:eastAsia="Arial Unicode MS" w:cs="Tahoma"/>
          <w:color w:val="000000"/>
          <w:lang w:val="en-US" w:bidi="en-US"/>
        </w:rPr>
        <w:t>;</w:t>
      </w:r>
      <w:r w:rsidRPr="000B37F2">
        <w:rPr>
          <w:rFonts w:eastAsia="Arial Unicode MS" w:cs="Tahoma"/>
          <w:color w:val="000000"/>
          <w:lang w:val="kk-KZ" w:bidi="en-US"/>
        </w:rPr>
        <w:t xml:space="preserve"> </w:t>
      </w:r>
      <w:r w:rsidRPr="000B37F2">
        <w:rPr>
          <w:rFonts w:eastAsia="Arial Unicode MS" w:cs="Tahoma"/>
          <w:color w:val="000000"/>
          <w:lang w:val="kk-KZ" w:eastAsia="en-US" w:bidi="en-US"/>
        </w:rPr>
        <w:t xml:space="preserve">Сыздық Р. Қазақ тіліндегі ескіліктер мен жаңалықтар. </w:t>
      </w:r>
      <w:r w:rsidRPr="000B37F2">
        <w:rPr>
          <w:rFonts w:eastAsia="Arial Unicode MS" w:cs="Tahoma"/>
          <w:color w:val="000000"/>
          <w:lang w:eastAsia="en-US" w:bidi="en-US"/>
        </w:rPr>
        <w:t>Алматы, 2009. - 272 б.</w:t>
      </w:r>
      <w:r w:rsidRPr="000B37F2">
        <w:rPr>
          <w:rFonts w:eastAsia="Arial Unicode MS" w:cs="Tahoma"/>
          <w:color w:val="000000"/>
          <w:lang w:val="kk-KZ" w:eastAsia="en-US" w:bidi="en-US"/>
        </w:rPr>
        <w:t xml:space="preserve">; </w:t>
      </w:r>
      <w:r w:rsidRPr="000B37F2">
        <w:rPr>
          <w:rFonts w:eastAsia="Arial Unicode MS" w:cs="Tahoma"/>
          <w:color w:val="000000"/>
          <w:shd w:val="clear" w:color="auto" w:fill="FFFFFF"/>
          <w:lang w:eastAsia="en-US" w:bidi="en-US"/>
        </w:rPr>
        <w:t>Құрманбайұлы Ш. Казахская терминология. Алматы, 2014. 928 с.</w:t>
      </w:r>
      <w:r w:rsidR="000B37F2" w:rsidRPr="000B37F2">
        <w:rPr>
          <w:rFonts w:eastAsia="Calibri"/>
          <w:lang w:val="kk-KZ"/>
        </w:rPr>
        <w:t xml:space="preserve"> </w:t>
      </w:r>
      <w:r w:rsidR="000B37F2" w:rsidRPr="00C74042">
        <w:rPr>
          <w:rFonts w:eastAsia="Calibri"/>
          <w:lang w:val="kk-KZ"/>
        </w:rPr>
        <w:t>Казахская советская энциклопедия.</w:t>
      </w:r>
      <w:r w:rsidR="00B4650A">
        <w:rPr>
          <w:rFonts w:eastAsia="Calibri"/>
          <w:lang w:val="kk-KZ"/>
        </w:rPr>
        <w:t xml:space="preserve"> </w:t>
      </w:r>
      <w:r w:rsidR="000B37F2" w:rsidRPr="00C74042">
        <w:rPr>
          <w:rFonts w:eastAsia="Calibri"/>
          <w:lang w:val="kk-KZ"/>
        </w:rPr>
        <w:t>-</w:t>
      </w:r>
      <w:r w:rsidR="00B4650A">
        <w:rPr>
          <w:rFonts w:eastAsia="Calibri"/>
          <w:lang w:val="kk-KZ"/>
        </w:rPr>
        <w:t xml:space="preserve"> </w:t>
      </w:r>
      <w:r w:rsidR="000B37F2" w:rsidRPr="00C74042">
        <w:rPr>
          <w:rFonts w:eastAsia="Calibri"/>
          <w:lang w:val="kk-KZ"/>
        </w:rPr>
        <w:t>Алматы, 1996.</w:t>
      </w:r>
      <w:r w:rsidR="00B4650A">
        <w:rPr>
          <w:rFonts w:eastAsia="Calibri"/>
          <w:lang w:val="kk-KZ"/>
        </w:rPr>
        <w:t xml:space="preserve"> </w:t>
      </w:r>
      <w:r w:rsidR="000B37F2" w:rsidRPr="00C74042">
        <w:rPr>
          <w:rFonts w:eastAsia="Calibri"/>
          <w:lang w:val="kk-KZ"/>
        </w:rPr>
        <w:t>-</w:t>
      </w:r>
      <w:r w:rsidR="00B4650A">
        <w:rPr>
          <w:rFonts w:eastAsia="Calibri"/>
          <w:lang w:val="kk-KZ"/>
        </w:rPr>
        <w:t xml:space="preserve"> </w:t>
      </w:r>
      <w:r w:rsidR="000B37F2" w:rsidRPr="00C74042">
        <w:rPr>
          <w:rFonts w:eastAsia="Calibri"/>
          <w:lang w:val="kk-KZ"/>
        </w:rPr>
        <w:t>500</w:t>
      </w:r>
      <w:r w:rsidR="00B4650A">
        <w:rPr>
          <w:rFonts w:eastAsia="Calibri"/>
          <w:lang w:val="kk-KZ"/>
        </w:rPr>
        <w:t xml:space="preserve"> </w:t>
      </w:r>
      <w:r w:rsidR="000B37F2" w:rsidRPr="00C74042">
        <w:rPr>
          <w:rFonts w:eastAsia="Calibri"/>
          <w:lang w:val="kk-KZ"/>
        </w:rPr>
        <w:t>с.</w:t>
      </w:r>
      <w:r w:rsidR="000B37F2" w:rsidRPr="000B37F2">
        <w:rPr>
          <w:rFonts w:eastAsia="Calibri"/>
          <w:lang w:val="kk-KZ"/>
        </w:rPr>
        <w:t xml:space="preserve"> </w:t>
      </w:r>
      <w:r w:rsidR="000B37F2" w:rsidRPr="00C74042">
        <w:t>Русско-казахский терминологический словарь (т. 1-2)</w:t>
      </w:r>
      <w:r w:rsidR="00B4650A">
        <w:rPr>
          <w:lang w:val="kk-KZ"/>
        </w:rPr>
        <w:t>.</w:t>
      </w:r>
      <w:r w:rsidR="000B37F2" w:rsidRPr="00C74042">
        <w:t xml:space="preserve"> Алматы, 1950, 1955</w:t>
      </w:r>
      <w:r w:rsidRPr="000B37F2">
        <w:rPr>
          <w:rFonts w:eastAsia="Arial Unicode MS" w:cs="Tahoma"/>
          <w:color w:val="000000"/>
          <w:shd w:val="clear" w:color="auto" w:fill="FFFFFF"/>
          <w:lang w:val="kk-KZ" w:eastAsia="en-US" w:bidi="en-US"/>
        </w:rPr>
        <w:t>)</w:t>
      </w:r>
      <w:r w:rsidR="00663F05" w:rsidRPr="000B37F2">
        <w:rPr>
          <w:rFonts w:eastAsia="Arial Unicode MS" w:cs="Tahoma"/>
          <w:color w:val="000000"/>
          <w:shd w:val="clear" w:color="auto" w:fill="FFFFFF"/>
          <w:lang w:eastAsia="en-US" w:bidi="en-US"/>
        </w:rPr>
        <w:t xml:space="preserve"> [</w:t>
      </w:r>
      <w:r w:rsidR="002A3655">
        <w:rPr>
          <w:rFonts w:eastAsia="Arial Unicode MS" w:cs="Tahoma"/>
          <w:color w:val="000000"/>
          <w:shd w:val="clear" w:color="auto" w:fill="FFFFFF"/>
          <w:lang w:val="kk-KZ" w:eastAsia="en-US" w:bidi="en-US"/>
        </w:rPr>
        <w:t>10</w:t>
      </w:r>
      <w:r w:rsidR="00663F05" w:rsidRPr="000B37F2">
        <w:rPr>
          <w:rFonts w:eastAsia="Arial Unicode MS" w:cs="Tahoma"/>
          <w:color w:val="000000"/>
          <w:shd w:val="clear" w:color="auto" w:fill="FFFFFF"/>
          <w:lang w:eastAsia="en-US" w:bidi="en-US"/>
        </w:rPr>
        <w:t>-</w:t>
      </w:r>
      <w:r w:rsidR="000B37F2">
        <w:rPr>
          <w:rFonts w:eastAsia="Arial Unicode MS" w:cs="Tahoma"/>
          <w:color w:val="000000"/>
          <w:shd w:val="clear" w:color="auto" w:fill="FFFFFF"/>
          <w:lang w:val="kk-KZ" w:eastAsia="en-US" w:bidi="en-US"/>
        </w:rPr>
        <w:t>2</w:t>
      </w:r>
      <w:r w:rsidR="002A3655">
        <w:rPr>
          <w:rFonts w:eastAsia="Arial Unicode MS" w:cs="Tahoma"/>
          <w:color w:val="000000"/>
          <w:shd w:val="clear" w:color="auto" w:fill="FFFFFF"/>
          <w:lang w:val="kk-KZ" w:eastAsia="en-US" w:bidi="en-US"/>
        </w:rPr>
        <w:t>6</w:t>
      </w:r>
      <w:r w:rsidR="00663F05" w:rsidRPr="000B37F2">
        <w:rPr>
          <w:rFonts w:eastAsia="Arial Unicode MS" w:cs="Tahoma"/>
          <w:color w:val="000000"/>
          <w:shd w:val="clear" w:color="auto" w:fill="FFFFFF"/>
          <w:lang w:eastAsia="en-US" w:bidi="en-US"/>
        </w:rPr>
        <w:t>]</w:t>
      </w:r>
      <w:r w:rsidRPr="000B37F2">
        <w:rPr>
          <w:rFonts w:eastAsia="Arial Unicode MS" w:cs="Tahoma"/>
          <w:color w:val="000000"/>
          <w:shd w:val="clear" w:color="auto" w:fill="FFFFFF"/>
          <w:lang w:val="kk-KZ" w:eastAsia="en-US" w:bidi="en-US"/>
        </w:rPr>
        <w:t xml:space="preserve">. </w:t>
      </w:r>
    </w:p>
    <w:p w:rsidR="005B1D1E" w:rsidRPr="005B1D1E" w:rsidRDefault="005B1D1E" w:rsidP="0027515B">
      <w:pPr>
        <w:widowControl w:val="0"/>
        <w:tabs>
          <w:tab w:val="left" w:pos="0"/>
        </w:tabs>
        <w:suppressAutoHyphens/>
        <w:ind w:firstLine="567"/>
        <w:jc w:val="both"/>
        <w:rPr>
          <w:rFonts w:eastAsia="Arial Unicode MS"/>
          <w:color w:val="000000"/>
          <w:lang w:eastAsia="en-US" w:bidi="en-US"/>
        </w:rPr>
      </w:pPr>
      <w:r w:rsidRPr="005B1D1E">
        <w:rPr>
          <w:rFonts w:eastAsia="Arial Unicode MS"/>
          <w:color w:val="000000"/>
          <w:lang w:eastAsia="en-US" w:bidi="en-US"/>
        </w:rPr>
        <w:t xml:space="preserve">Теоретические предпосылки развития отраслевой технической терминологии современного казахского языка созданы на основе существующих общетеоретических положений, которые заложены ведущими представителями языкознания и терминологами мировой </w:t>
      </w:r>
      <w:r w:rsidR="00B4650A" w:rsidRPr="005B1D1E">
        <w:rPr>
          <w:rFonts w:eastAsia="Arial Unicode MS"/>
          <w:color w:val="000000"/>
          <w:lang w:eastAsia="en-US" w:bidi="en-US"/>
        </w:rPr>
        <w:t xml:space="preserve">и отечественной </w:t>
      </w:r>
      <w:r w:rsidRPr="005B1D1E">
        <w:rPr>
          <w:rFonts w:eastAsia="Arial Unicode MS"/>
          <w:color w:val="000000"/>
          <w:lang w:eastAsia="en-US" w:bidi="en-US"/>
        </w:rPr>
        <w:t xml:space="preserve">науки: Д.С.Лотте, </w:t>
      </w:r>
      <w:r w:rsidR="000B37F2" w:rsidRPr="00C74042">
        <w:t>Лейчик В.М.</w:t>
      </w:r>
      <w:r w:rsidR="000B37F2">
        <w:rPr>
          <w:lang w:val="kk-KZ"/>
        </w:rPr>
        <w:t>,</w:t>
      </w:r>
      <w:r w:rsidR="000B37F2" w:rsidRPr="00C74042">
        <w:t xml:space="preserve"> Алексеева Л.М.</w:t>
      </w:r>
      <w:r w:rsidR="000B37F2">
        <w:rPr>
          <w:lang w:val="kk-KZ"/>
        </w:rPr>
        <w:t>,</w:t>
      </w:r>
      <w:r w:rsidR="000B37F2" w:rsidRPr="000B37F2">
        <w:t xml:space="preserve"> </w:t>
      </w:r>
      <w:r w:rsidR="000B37F2" w:rsidRPr="00C74042">
        <w:t>Ахманова О.С.</w:t>
      </w:r>
      <w:r w:rsidR="000B37F2">
        <w:rPr>
          <w:lang w:val="kk-KZ"/>
        </w:rPr>
        <w:t>,</w:t>
      </w:r>
      <w:r w:rsidR="000B37F2" w:rsidRPr="00C74042">
        <w:t xml:space="preserve">  Аманжолов С., Абдрахманов А.</w:t>
      </w:r>
      <w:r w:rsidR="00325014">
        <w:rPr>
          <w:lang w:val="kk-KZ"/>
        </w:rPr>
        <w:t>,</w:t>
      </w:r>
      <w:r w:rsidR="00325014" w:rsidRPr="00325014">
        <w:rPr>
          <w:lang w:val="kk-KZ"/>
        </w:rPr>
        <w:t xml:space="preserve"> </w:t>
      </w:r>
      <w:r w:rsidR="00325014" w:rsidRPr="00C74042">
        <w:rPr>
          <w:lang w:val="kk-KZ"/>
        </w:rPr>
        <w:t>Балакаев М.</w:t>
      </w:r>
      <w:r w:rsidR="00325014">
        <w:rPr>
          <w:lang w:val="kk-KZ"/>
        </w:rPr>
        <w:t>,</w:t>
      </w:r>
      <w:r w:rsidR="00325014" w:rsidRPr="00325014">
        <w:rPr>
          <w:lang w:val="kk-KZ"/>
        </w:rPr>
        <w:t xml:space="preserve"> </w:t>
      </w:r>
      <w:r w:rsidR="00325014" w:rsidRPr="00C74042">
        <w:rPr>
          <w:lang w:val="kk-KZ"/>
        </w:rPr>
        <w:t>Баишев С.</w:t>
      </w:r>
      <w:r w:rsidR="00325014">
        <w:rPr>
          <w:lang w:val="kk-KZ"/>
        </w:rPr>
        <w:t xml:space="preserve">, </w:t>
      </w:r>
      <w:r w:rsidRPr="005B1D1E">
        <w:rPr>
          <w:rFonts w:eastAsia="Arial Unicode MS"/>
          <w:color w:val="000000"/>
          <w:lang w:eastAsia="en-US" w:bidi="en-US"/>
        </w:rPr>
        <w:t>Кайдар</w:t>
      </w:r>
      <w:r w:rsidR="00325014">
        <w:rPr>
          <w:rFonts w:eastAsia="Arial Unicode MS"/>
          <w:color w:val="000000"/>
          <w:lang w:val="kk-KZ" w:eastAsia="en-US" w:bidi="en-US"/>
        </w:rPr>
        <w:t xml:space="preserve"> А.</w:t>
      </w:r>
      <w:r w:rsidRPr="005B1D1E">
        <w:rPr>
          <w:rFonts w:eastAsia="Arial Unicode MS"/>
          <w:color w:val="000000"/>
          <w:lang w:eastAsia="en-US" w:bidi="en-US"/>
        </w:rPr>
        <w:t>, Айтбаев</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У.</w:t>
      </w:r>
      <w:r w:rsidRPr="005B1D1E">
        <w:rPr>
          <w:rFonts w:eastAsia="Arial Unicode MS"/>
          <w:color w:val="000000"/>
          <w:lang w:eastAsia="en-US" w:bidi="en-US"/>
        </w:rPr>
        <w:t>, Кажыбек</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Е.</w:t>
      </w:r>
      <w:r w:rsidRPr="005B1D1E">
        <w:rPr>
          <w:rFonts w:eastAsia="Arial Unicode MS"/>
          <w:color w:val="000000"/>
          <w:lang w:eastAsia="en-US" w:bidi="en-US"/>
        </w:rPr>
        <w:t xml:space="preserve">, </w:t>
      </w:r>
      <w:r w:rsidR="00CD79E7">
        <w:rPr>
          <w:rFonts w:eastAsia="Arial Unicode MS"/>
          <w:noProof/>
          <w:color w:val="000000"/>
          <w:lang w:eastAsia="en-US" w:bidi="en-US"/>
        </w:rPr>
        <w:t>Калиев</w:t>
      </w:r>
      <w:r w:rsidR="00B4650A" w:rsidRPr="00B4650A">
        <w:rPr>
          <w:rFonts w:eastAsia="Arial Unicode MS"/>
          <w:color w:val="000000"/>
          <w:lang w:val="kk-KZ" w:eastAsia="en-US" w:bidi="en-US"/>
        </w:rPr>
        <w:t xml:space="preserve"> </w:t>
      </w:r>
      <w:r w:rsidR="00B4650A">
        <w:rPr>
          <w:rFonts w:eastAsia="Arial Unicode MS"/>
          <w:color w:val="000000"/>
          <w:lang w:val="kk-KZ" w:eastAsia="en-US" w:bidi="en-US"/>
        </w:rPr>
        <w:t>Г</w:t>
      </w:r>
      <w:r w:rsidR="00B4650A" w:rsidRPr="005B1D1E">
        <w:rPr>
          <w:rFonts w:eastAsia="Arial Unicode MS"/>
          <w:color w:val="000000"/>
          <w:lang w:eastAsia="en-US" w:bidi="en-US"/>
        </w:rPr>
        <w:t>.</w:t>
      </w:r>
      <w:r w:rsidR="00CD79E7">
        <w:rPr>
          <w:rFonts w:eastAsia="Arial Unicode MS"/>
          <w:noProof/>
          <w:color w:val="000000"/>
          <w:lang w:eastAsia="en-US" w:bidi="en-US"/>
        </w:rPr>
        <w:t>, Болг</w:t>
      </w:r>
      <w:r w:rsidRPr="005B1D1E">
        <w:rPr>
          <w:rFonts w:eastAsia="Arial Unicode MS"/>
          <w:noProof/>
          <w:color w:val="000000"/>
          <w:lang w:eastAsia="en-US" w:bidi="en-US"/>
        </w:rPr>
        <w:t>анбаев</w:t>
      </w:r>
      <w:r w:rsidR="00B4650A" w:rsidRPr="00B4650A">
        <w:rPr>
          <w:rFonts w:eastAsia="Arial Unicode MS"/>
          <w:noProof/>
          <w:color w:val="000000"/>
          <w:lang w:eastAsia="en-US" w:bidi="en-US"/>
        </w:rPr>
        <w:t xml:space="preserve"> </w:t>
      </w:r>
      <w:r w:rsidR="00B4650A">
        <w:rPr>
          <w:rFonts w:eastAsia="Arial Unicode MS"/>
          <w:noProof/>
          <w:color w:val="000000"/>
          <w:lang w:eastAsia="en-US" w:bidi="en-US"/>
        </w:rPr>
        <w:t>А.</w:t>
      </w:r>
      <w:r w:rsidRPr="005B1D1E">
        <w:rPr>
          <w:rFonts w:eastAsia="Arial Unicode MS"/>
          <w:noProof/>
          <w:color w:val="000000"/>
          <w:lang w:eastAsia="en-US" w:bidi="en-US"/>
        </w:rPr>
        <w:t>,</w:t>
      </w:r>
      <w:r w:rsidRPr="005B1D1E">
        <w:rPr>
          <w:rFonts w:eastAsia="Arial Unicode MS"/>
          <w:color w:val="000000"/>
          <w:lang w:eastAsia="en-US" w:bidi="en-US"/>
        </w:rPr>
        <w:t xml:space="preserve"> </w:t>
      </w:r>
      <w:r w:rsidR="005455D9">
        <w:rPr>
          <w:rFonts w:eastAsia="Arial Unicode MS"/>
          <w:color w:val="000000"/>
          <w:lang w:val="kk-KZ" w:eastAsia="en-US" w:bidi="en-US"/>
        </w:rPr>
        <w:t>Айгабылов</w:t>
      </w:r>
      <w:r w:rsidR="00B4650A" w:rsidRPr="00B4650A">
        <w:rPr>
          <w:rFonts w:eastAsia="Arial Unicode MS"/>
          <w:color w:val="000000"/>
          <w:lang w:val="kk-KZ" w:eastAsia="en-US" w:bidi="en-US"/>
        </w:rPr>
        <w:t xml:space="preserve"> </w:t>
      </w:r>
      <w:r w:rsidR="00B4650A">
        <w:rPr>
          <w:rFonts w:eastAsia="Arial Unicode MS"/>
          <w:color w:val="000000"/>
          <w:lang w:val="kk-KZ" w:eastAsia="en-US" w:bidi="en-US"/>
        </w:rPr>
        <w:t>А.</w:t>
      </w:r>
      <w:r w:rsidR="005455D9">
        <w:rPr>
          <w:rFonts w:eastAsia="Arial Unicode MS"/>
          <w:color w:val="000000"/>
          <w:lang w:val="kk-KZ" w:eastAsia="en-US" w:bidi="en-US"/>
        </w:rPr>
        <w:t xml:space="preserve">, </w:t>
      </w:r>
      <w:r w:rsidRPr="005B1D1E">
        <w:rPr>
          <w:rFonts w:eastAsia="Arial Unicode MS"/>
          <w:color w:val="000000"/>
          <w:lang w:eastAsia="en-US" w:bidi="en-US"/>
        </w:rPr>
        <w:t>Абдрахманов</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А.</w:t>
      </w:r>
      <w:r w:rsidRPr="005B1D1E">
        <w:rPr>
          <w:rFonts w:eastAsia="Arial Unicode MS"/>
          <w:color w:val="000000"/>
          <w:lang w:eastAsia="en-US" w:bidi="en-US"/>
        </w:rPr>
        <w:t>,</w:t>
      </w:r>
      <w:r w:rsidRPr="005B1D1E">
        <w:rPr>
          <w:rFonts w:eastAsia="Arial Unicode MS"/>
          <w:noProof/>
          <w:color w:val="000000"/>
          <w:lang w:eastAsia="en-US" w:bidi="en-US"/>
        </w:rPr>
        <w:t xml:space="preserve"> </w:t>
      </w:r>
      <w:r w:rsidRPr="005B1D1E">
        <w:rPr>
          <w:rFonts w:eastAsia="Arial Unicode MS"/>
          <w:color w:val="000000"/>
          <w:lang w:eastAsia="en-US" w:bidi="en-US"/>
        </w:rPr>
        <w:t>Абдраман</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Ш.</w:t>
      </w:r>
      <w:r w:rsidRPr="005B1D1E">
        <w:rPr>
          <w:rFonts w:eastAsia="Arial Unicode MS"/>
          <w:color w:val="000000"/>
          <w:lang w:eastAsia="en-US" w:bidi="en-US"/>
        </w:rPr>
        <w:t>, Тусупбек</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М.</w:t>
      </w:r>
      <w:r w:rsidRPr="005B1D1E">
        <w:rPr>
          <w:rFonts w:eastAsia="Arial Unicode MS"/>
          <w:color w:val="000000"/>
          <w:lang w:eastAsia="en-US" w:bidi="en-US"/>
        </w:rPr>
        <w:t>, Сеитов</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Н.</w:t>
      </w:r>
      <w:r w:rsidRPr="005B1D1E">
        <w:rPr>
          <w:rFonts w:eastAsia="Arial Unicode MS"/>
          <w:color w:val="000000"/>
          <w:lang w:eastAsia="en-US" w:bidi="en-US"/>
        </w:rPr>
        <w:t>, Курманбай</w:t>
      </w:r>
      <w:r w:rsidR="00B4650A" w:rsidRPr="00B4650A">
        <w:rPr>
          <w:rFonts w:eastAsia="Arial Unicode MS"/>
          <w:color w:val="000000"/>
          <w:lang w:eastAsia="en-US" w:bidi="en-US"/>
        </w:rPr>
        <w:t xml:space="preserve"> </w:t>
      </w:r>
      <w:r w:rsidR="00B4650A" w:rsidRPr="005B1D1E">
        <w:rPr>
          <w:rFonts w:eastAsia="Arial Unicode MS"/>
          <w:color w:val="000000"/>
          <w:lang w:eastAsia="en-US" w:bidi="en-US"/>
        </w:rPr>
        <w:t>Ш.</w:t>
      </w:r>
      <w:r w:rsidRPr="005B1D1E">
        <w:rPr>
          <w:rFonts w:eastAsia="Arial Unicode MS"/>
          <w:color w:val="000000"/>
          <w:lang w:eastAsia="en-US" w:bidi="en-US"/>
        </w:rPr>
        <w:t xml:space="preserve">, Айдарбек </w:t>
      </w:r>
      <w:r w:rsidR="00B4650A" w:rsidRPr="005B1D1E">
        <w:rPr>
          <w:rFonts w:eastAsia="Arial Unicode MS"/>
          <w:color w:val="000000"/>
          <w:lang w:eastAsia="en-US" w:bidi="en-US"/>
        </w:rPr>
        <w:t>К.</w:t>
      </w:r>
      <w:r w:rsidR="00B4650A">
        <w:rPr>
          <w:rFonts w:eastAsia="Arial Unicode MS"/>
          <w:color w:val="000000"/>
          <w:lang w:val="kk-KZ" w:eastAsia="en-US" w:bidi="en-US"/>
        </w:rPr>
        <w:t xml:space="preserve"> </w:t>
      </w:r>
      <w:r w:rsidRPr="005B1D1E">
        <w:rPr>
          <w:rFonts w:eastAsia="Arial Unicode MS"/>
          <w:color w:val="000000"/>
          <w:lang w:eastAsia="en-US" w:bidi="en-US"/>
        </w:rPr>
        <w:t>и др</w:t>
      </w:r>
      <w:r w:rsidR="00DC793A">
        <w:rPr>
          <w:rFonts w:eastAsia="Arial Unicode MS"/>
          <w:color w:val="000000"/>
          <w:lang w:val="kk-KZ" w:eastAsia="en-US" w:bidi="en-US"/>
        </w:rPr>
        <w:t xml:space="preserve">. </w:t>
      </w:r>
      <w:r w:rsidR="00663F05" w:rsidRPr="00663F05">
        <w:rPr>
          <w:rFonts w:eastAsia="Arial Unicode MS"/>
          <w:color w:val="000000"/>
          <w:lang w:eastAsia="en-US" w:bidi="en-US"/>
        </w:rPr>
        <w:t>[2</w:t>
      </w:r>
      <w:r w:rsidR="00E853B4">
        <w:rPr>
          <w:rFonts w:eastAsia="Arial Unicode MS"/>
          <w:color w:val="000000"/>
          <w:lang w:val="kk-KZ" w:eastAsia="en-US" w:bidi="en-US"/>
        </w:rPr>
        <w:t>7</w:t>
      </w:r>
      <w:r w:rsidR="00663F05" w:rsidRPr="00663F05">
        <w:rPr>
          <w:rFonts w:eastAsia="Arial Unicode MS"/>
          <w:color w:val="000000"/>
          <w:lang w:eastAsia="en-US" w:bidi="en-US"/>
        </w:rPr>
        <w:t>-</w:t>
      </w:r>
      <w:r w:rsidR="00E853B4">
        <w:rPr>
          <w:rFonts w:eastAsia="Arial Unicode MS"/>
          <w:color w:val="000000"/>
          <w:lang w:val="kk-KZ" w:eastAsia="en-US" w:bidi="en-US"/>
        </w:rPr>
        <w:t>40</w:t>
      </w:r>
      <w:r w:rsidR="00663F05" w:rsidRPr="00663F05">
        <w:rPr>
          <w:rFonts w:eastAsia="Arial Unicode MS"/>
          <w:color w:val="000000"/>
          <w:lang w:eastAsia="en-US" w:bidi="en-US"/>
        </w:rPr>
        <w:t>]</w:t>
      </w:r>
      <w:r w:rsidRPr="005B1D1E">
        <w:rPr>
          <w:rFonts w:eastAsia="Arial Unicode MS"/>
          <w:color w:val="000000"/>
          <w:lang w:eastAsia="en-US" w:bidi="en-US"/>
        </w:rPr>
        <w:t>.</w:t>
      </w:r>
    </w:p>
    <w:p w:rsidR="005B1D1E" w:rsidRPr="007D4AC9" w:rsidRDefault="002C4A95" w:rsidP="0027515B">
      <w:pPr>
        <w:widowControl w:val="0"/>
        <w:suppressAutoHyphens/>
        <w:ind w:firstLine="567"/>
        <w:jc w:val="both"/>
        <w:rPr>
          <w:rFonts w:eastAsia="Arial Unicode MS"/>
          <w:lang w:eastAsia="en-US" w:bidi="en-US"/>
        </w:rPr>
      </w:pPr>
      <w:r>
        <w:rPr>
          <w:rFonts w:eastAsia="Arial Unicode MS"/>
          <w:bCs/>
          <w:lang w:eastAsia="en-US" w:bidi="en-US"/>
        </w:rPr>
        <w:t>Р</w:t>
      </w:r>
      <w:r w:rsidR="005B1D1E" w:rsidRPr="005B1D1E">
        <w:rPr>
          <w:rFonts w:eastAsia="Arial Unicode MS"/>
          <w:bCs/>
          <w:lang w:eastAsia="en-US" w:bidi="en-US"/>
        </w:rPr>
        <w:t xml:space="preserve">абота первого этапа проекта </w:t>
      </w:r>
      <w:r w:rsidR="005B1D1E" w:rsidRPr="005B1D1E">
        <w:rPr>
          <w:rFonts w:eastAsia="Arial Unicode MS"/>
          <w:lang w:eastAsia="en-US" w:bidi="en-US"/>
        </w:rPr>
        <w:t xml:space="preserve">основывается на всестороннем изучении </w:t>
      </w:r>
      <w:r w:rsidR="005B1D1E" w:rsidRPr="005B1D1E">
        <w:rPr>
          <w:rFonts w:eastAsia="Arial Unicode MS"/>
          <w:bCs/>
          <w:lang w:eastAsia="en-US" w:bidi="en-US"/>
        </w:rPr>
        <w:t xml:space="preserve">и </w:t>
      </w:r>
      <w:r w:rsidR="005B1D1E" w:rsidRPr="005B1D1E">
        <w:rPr>
          <w:rFonts w:eastAsia="Arial Unicode MS"/>
          <w:lang w:eastAsia="en-US" w:bidi="en-US"/>
        </w:rPr>
        <w:t>многоаспектном лексикографическом анализе современных отечественных и зарубежных исследований,</w:t>
      </w:r>
      <w:r w:rsidR="005B1D1E" w:rsidRPr="005B1D1E">
        <w:rPr>
          <w:rFonts w:eastAsia="Calibri"/>
          <w:lang w:val="kk-KZ" w:eastAsia="ar-SA" w:bidi="en-US"/>
        </w:rPr>
        <w:t xml:space="preserve"> научной литературы по </w:t>
      </w:r>
      <w:r w:rsidR="00CD79E7">
        <w:rPr>
          <w:rFonts w:eastAsia="Calibri"/>
          <w:lang w:val="kk-KZ" w:eastAsia="ar-SA" w:bidi="en-US"/>
        </w:rPr>
        <w:t xml:space="preserve">лексикологии, </w:t>
      </w:r>
      <w:r w:rsidR="005B1D1E" w:rsidRPr="005B1D1E">
        <w:rPr>
          <w:rFonts w:eastAsia="Calibri"/>
          <w:lang w:val="kk-KZ" w:eastAsia="ar-SA" w:bidi="en-US"/>
        </w:rPr>
        <w:t xml:space="preserve">лексикографии и терминологии. </w:t>
      </w:r>
      <w:r w:rsidR="005B1D1E" w:rsidRPr="005B1D1E">
        <w:rPr>
          <w:rFonts w:eastAsia="Arial Unicode MS"/>
          <w:color w:val="000000"/>
          <w:lang w:eastAsia="en-US" w:bidi="en-US"/>
        </w:rPr>
        <w:t xml:space="preserve">Основа лексикографической науки заложена такими отчественными учеными, как А.Байтурсынов, К.Жубанов, А.Ыскаков, С.Кенесбаев, А.Кайдаров, Р.Сыздық, У.Айтбаев, </w:t>
      </w:r>
      <w:r w:rsidR="005B1D1E" w:rsidRPr="007D4AC9">
        <w:rPr>
          <w:rFonts w:eastAsia="Arial Unicode MS"/>
          <w:lang w:eastAsia="en-US" w:bidi="en-US"/>
        </w:rPr>
        <w:t>Т.Жанузаков, Н.Уали, М.Малбаков</w:t>
      </w:r>
      <w:r w:rsidR="001E29AE">
        <w:rPr>
          <w:rFonts w:eastAsia="Arial Unicode MS"/>
          <w:lang w:val="kk-KZ" w:eastAsia="en-US" w:bidi="en-US"/>
        </w:rPr>
        <w:t xml:space="preserve">, </w:t>
      </w:r>
      <w:r w:rsidR="001E29AE" w:rsidRPr="001E29AE">
        <w:rPr>
          <w:rFonts w:eastAsia="Arial Unicode MS"/>
          <w:color w:val="00B050"/>
          <w:lang w:val="kk-KZ" w:eastAsia="en-US" w:bidi="en-US"/>
        </w:rPr>
        <w:t>А.Алдашева, Б.Момынова</w:t>
      </w:r>
      <w:r w:rsidR="001E29AE" w:rsidRPr="001E29AE">
        <w:rPr>
          <w:rFonts w:eastAsia="Arial Unicode MS"/>
          <w:color w:val="00B050"/>
          <w:lang w:eastAsia="en-US" w:bidi="en-US"/>
        </w:rPr>
        <w:t xml:space="preserve"> </w:t>
      </w:r>
      <w:r w:rsidR="005B1D1E" w:rsidRPr="007D4AC9">
        <w:rPr>
          <w:rFonts w:eastAsia="Arial Unicode MS"/>
          <w:lang w:eastAsia="en-US" w:bidi="en-US"/>
        </w:rPr>
        <w:t>и др</w:t>
      </w:r>
      <w:r w:rsidR="00DC793A">
        <w:rPr>
          <w:rFonts w:eastAsia="Arial Unicode MS"/>
          <w:lang w:val="kk-KZ" w:eastAsia="en-US" w:bidi="en-US"/>
        </w:rPr>
        <w:t xml:space="preserve">. </w:t>
      </w:r>
      <w:r w:rsidR="00663F05" w:rsidRPr="00663F05">
        <w:rPr>
          <w:rFonts w:eastAsia="Arial Unicode MS"/>
          <w:lang w:eastAsia="en-US" w:bidi="en-US"/>
        </w:rPr>
        <w:t>[</w:t>
      </w:r>
      <w:r w:rsidR="00E853B4">
        <w:rPr>
          <w:rFonts w:eastAsia="Arial Unicode MS"/>
          <w:lang w:val="kk-KZ" w:eastAsia="en-US" w:bidi="en-US"/>
        </w:rPr>
        <w:t>41</w:t>
      </w:r>
      <w:r w:rsidR="00325014">
        <w:rPr>
          <w:rFonts w:eastAsia="Arial Unicode MS"/>
          <w:lang w:val="kk-KZ" w:eastAsia="en-US" w:bidi="en-US"/>
        </w:rPr>
        <w:t>-</w:t>
      </w:r>
      <w:r w:rsidR="00E853B4">
        <w:rPr>
          <w:rFonts w:eastAsia="Arial Unicode MS"/>
          <w:lang w:val="kk-KZ" w:eastAsia="en-US" w:bidi="en-US"/>
        </w:rPr>
        <w:t>42</w:t>
      </w:r>
      <w:r w:rsidR="00663F05" w:rsidRPr="00663F05">
        <w:rPr>
          <w:rFonts w:eastAsia="Arial Unicode MS"/>
          <w:lang w:eastAsia="en-US" w:bidi="en-US"/>
        </w:rPr>
        <w:t>]</w:t>
      </w:r>
      <w:r w:rsidR="005B1D1E" w:rsidRPr="007D4AC9">
        <w:rPr>
          <w:rFonts w:eastAsia="Arial Unicode MS"/>
          <w:lang w:eastAsia="en-US" w:bidi="en-US"/>
        </w:rPr>
        <w:t xml:space="preserve">. </w:t>
      </w:r>
    </w:p>
    <w:p w:rsidR="00E01ADE" w:rsidRPr="00E01ADE" w:rsidRDefault="00E01ADE" w:rsidP="0027515B">
      <w:pPr>
        <w:ind w:firstLine="567"/>
        <w:jc w:val="both"/>
      </w:pPr>
      <w:r w:rsidRPr="00E01ADE">
        <w:t xml:space="preserve">Многочисленные исследования, посвященные различным аспектам </w:t>
      </w:r>
      <w:r>
        <w:t xml:space="preserve">инновации </w:t>
      </w:r>
      <w:r w:rsidRPr="00E01ADE">
        <w:t>выполнены на материале самых разных языков: русского (Н.З. Котелова, Д.В. Гугунава, Л.В. Рацибурская, В.В. Виноградов, В.В. Лопатин и т.д.), английского (</w:t>
      </w:r>
      <w:r w:rsidR="00E93762" w:rsidRPr="00E93762">
        <w:t>Жлуктенко Ю.А.</w:t>
      </w:r>
      <w:r w:rsidRPr="00E01ADE">
        <w:t>), немецкого (Е. В. Гулыга, Е. В. Розен, В. Д. Девкин), испанского (Попова Т.Г., Гавриленко Н.Н.) и французского (В.Г. Гак, Е.В. Сергеева, H. Н. Лопатникова, Л. Жильбер, А. Демстетер, Л. Деруа и т.д.)</w:t>
      </w:r>
      <w:r w:rsidR="00DC793A">
        <w:rPr>
          <w:lang w:val="kk-KZ"/>
        </w:rPr>
        <w:t xml:space="preserve"> </w:t>
      </w:r>
      <w:r w:rsidR="00663F05" w:rsidRPr="00663F05">
        <w:t>[</w:t>
      </w:r>
      <w:r w:rsidR="00DA0A43">
        <w:rPr>
          <w:lang w:val="kk-KZ"/>
        </w:rPr>
        <w:t>43</w:t>
      </w:r>
      <w:r w:rsidR="00663F05" w:rsidRPr="00663F05">
        <w:t>-</w:t>
      </w:r>
      <w:r w:rsidR="00DA0A43">
        <w:rPr>
          <w:lang w:val="kk-KZ"/>
        </w:rPr>
        <w:t>51</w:t>
      </w:r>
      <w:r w:rsidR="00663F05" w:rsidRPr="00663F05">
        <w:t>]</w:t>
      </w:r>
      <w:r w:rsidRPr="00E01ADE">
        <w:t>.</w:t>
      </w:r>
    </w:p>
    <w:p w:rsidR="00E01ADE" w:rsidRPr="00DC793A" w:rsidRDefault="00E01ADE" w:rsidP="0027515B">
      <w:pPr>
        <w:ind w:firstLine="567"/>
        <w:jc w:val="both"/>
        <w:rPr>
          <w:lang w:val="kk-KZ"/>
        </w:rPr>
      </w:pPr>
      <w:r w:rsidRPr="00E01ADE">
        <w:t xml:space="preserve">Существуют и специальные исследования, посвященные изучению языковой сущности </w:t>
      </w:r>
      <w:r>
        <w:t>инновации</w:t>
      </w:r>
      <w:r w:rsidRPr="00E01ADE">
        <w:t xml:space="preserve">: И.В. Скуратова (2006), Ю.А. Балыш (2003), С.И. Алаторцевой (1998), </w:t>
      </w:r>
      <w:r w:rsidR="001624A4">
        <w:rPr>
          <w:lang w:val="kk-KZ"/>
        </w:rPr>
        <w:t>С.И.</w:t>
      </w:r>
      <w:r w:rsidR="001624A4">
        <w:t xml:space="preserve">Тогоева </w:t>
      </w:r>
      <w:r w:rsidRPr="00E01ADE">
        <w:t>(2006), Т.А. Гуральник (2006)</w:t>
      </w:r>
      <w:r w:rsidR="00DC793A">
        <w:rPr>
          <w:lang w:val="kk-KZ"/>
        </w:rPr>
        <w:t xml:space="preserve"> </w:t>
      </w:r>
      <w:r w:rsidR="00663F05" w:rsidRPr="00663F05">
        <w:t>[</w:t>
      </w:r>
      <w:r w:rsidR="00DA0A43">
        <w:rPr>
          <w:lang w:val="kk-KZ"/>
        </w:rPr>
        <w:t>52</w:t>
      </w:r>
      <w:r w:rsidR="00663F05" w:rsidRPr="00663F05">
        <w:t>-</w:t>
      </w:r>
      <w:r w:rsidR="00DA0A43">
        <w:rPr>
          <w:lang w:val="kk-KZ"/>
        </w:rPr>
        <w:t>54</w:t>
      </w:r>
      <w:r w:rsidR="00663F05" w:rsidRPr="00663F05">
        <w:t>]</w:t>
      </w:r>
      <w:r w:rsidR="00DC793A">
        <w:rPr>
          <w:lang w:val="kk-KZ"/>
        </w:rPr>
        <w:t>.</w:t>
      </w:r>
    </w:p>
    <w:p w:rsidR="005B1D1E" w:rsidRPr="005B1D1E" w:rsidRDefault="005B1D1E" w:rsidP="0027515B">
      <w:pPr>
        <w:widowControl w:val="0"/>
        <w:suppressAutoHyphens/>
        <w:ind w:firstLine="567"/>
        <w:jc w:val="both"/>
        <w:rPr>
          <w:rFonts w:eastAsia="Arial Unicode MS"/>
          <w:color w:val="000000"/>
          <w:lang w:eastAsia="en-US" w:bidi="en-US"/>
        </w:rPr>
      </w:pPr>
      <w:r w:rsidRPr="005B1D1E">
        <w:rPr>
          <w:rFonts w:eastAsia="Arial Unicode MS"/>
          <w:color w:val="000000"/>
          <w:lang w:eastAsia="en-US" w:bidi="en-US"/>
        </w:rPr>
        <w:t xml:space="preserve">С середины столетия этот опыт начал описываться и обобщаться, и обобщения привели к появлению </w:t>
      </w:r>
      <w:r w:rsidRPr="005B1D1E">
        <w:rPr>
          <w:rFonts w:eastAsia="Arial Unicode MS"/>
          <w:bCs/>
          <w:color w:val="000000"/>
          <w:lang w:eastAsia="en-US" w:bidi="en-US"/>
        </w:rPr>
        <w:t>теории лексикографии</w:t>
      </w:r>
      <w:r w:rsidRPr="005B1D1E">
        <w:rPr>
          <w:rFonts w:eastAsia="Arial Unicode MS"/>
          <w:color w:val="000000"/>
          <w:lang w:eastAsia="en-US" w:bidi="en-US"/>
        </w:rPr>
        <w:t xml:space="preserve">, которая определяется сегодня как целесообразно организованное знание, дающее целостное представление обо всей серии вопросов, связанных с созданием словарей и </w:t>
      </w:r>
      <w:r w:rsidRPr="005B1D1E">
        <w:rPr>
          <w:rFonts w:eastAsia="Arial Unicode MS"/>
          <w:color w:val="000000"/>
          <w:lang w:eastAsia="en-US" w:bidi="en-US"/>
        </w:rPr>
        <w:lastRenderedPageBreak/>
        <w:t xml:space="preserve">других произведений словарного типа. Как правило, ускорение развития отраслей науки, которые призваны обеспечить выход экономики республики на передовые в мире научно-технические рубежи, бурное развитие отдельных отраслей и направлений той или иной области науки и техники, дифференциация и интеграция наук предполагает создание соответствующих словарей инновации, в том числе, терминологических словарей инновации специальной лексики, исследование и упорядочение </w:t>
      </w:r>
      <w:r w:rsidRPr="005B1D1E">
        <w:rPr>
          <w:rFonts w:eastAsia="Arial Unicode MS"/>
          <w:color w:val="000000"/>
          <w:lang w:val="kk-KZ" w:eastAsia="en-US" w:bidi="en-US"/>
        </w:rPr>
        <w:t>инновации</w:t>
      </w:r>
      <w:r w:rsidRPr="005B1D1E">
        <w:rPr>
          <w:rFonts w:eastAsia="Arial Unicode MS"/>
          <w:color w:val="000000"/>
          <w:lang w:eastAsia="en-US" w:bidi="en-US"/>
        </w:rPr>
        <w:t xml:space="preserve"> каждой отрасли в лингвистическом и лингводидактическом аспектах. </w:t>
      </w:r>
    </w:p>
    <w:p w:rsidR="005B1D1E" w:rsidRPr="005B1D1E" w:rsidRDefault="005B1D1E" w:rsidP="0027515B">
      <w:pPr>
        <w:widowControl w:val="0"/>
        <w:suppressAutoHyphens/>
        <w:ind w:firstLine="567"/>
        <w:jc w:val="both"/>
        <w:rPr>
          <w:rFonts w:eastAsia="Arial Unicode MS"/>
          <w:color w:val="000000"/>
          <w:lang w:val="kk-KZ" w:eastAsia="en-US" w:bidi="en-US"/>
        </w:rPr>
      </w:pPr>
      <w:r w:rsidRPr="005B1D1E">
        <w:rPr>
          <w:rFonts w:eastAsia="Arial Unicode MS"/>
          <w:color w:val="000000"/>
          <w:lang w:eastAsia="en-US" w:bidi="en-US"/>
        </w:rPr>
        <w:t xml:space="preserve">В ходе реализации работы данного этапа проекта </w:t>
      </w:r>
      <w:r w:rsidRPr="005B1D1E">
        <w:rPr>
          <w:rFonts w:eastAsia="Calibri"/>
          <w:color w:val="000000"/>
          <w:lang w:val="kk-KZ" w:eastAsia="ar-SA" w:bidi="en-US"/>
        </w:rPr>
        <w:t xml:space="preserve">изучив </w:t>
      </w:r>
      <w:r w:rsidR="002C4A95" w:rsidRPr="003A0C09">
        <w:rPr>
          <w:rFonts w:eastAsia="Arial Unicode MS"/>
          <w:bCs/>
          <w:color w:val="000000"/>
          <w:lang w:eastAsia="en-US" w:bidi="en-US"/>
        </w:rPr>
        <w:t>миров</w:t>
      </w:r>
      <w:r w:rsidR="002C4A95">
        <w:rPr>
          <w:rFonts w:eastAsia="Arial Unicode MS"/>
          <w:bCs/>
          <w:color w:val="000000"/>
          <w:lang w:eastAsia="en-US" w:bidi="en-US"/>
        </w:rPr>
        <w:t>ую</w:t>
      </w:r>
      <w:r w:rsidR="002C4A95" w:rsidRPr="003A0C09">
        <w:rPr>
          <w:rFonts w:eastAsia="Arial Unicode MS"/>
          <w:bCs/>
          <w:color w:val="000000"/>
          <w:lang w:eastAsia="en-US" w:bidi="en-US"/>
        </w:rPr>
        <w:t xml:space="preserve"> и отечественн</w:t>
      </w:r>
      <w:r w:rsidR="002C4A95">
        <w:rPr>
          <w:rFonts w:eastAsia="Arial Unicode MS"/>
          <w:bCs/>
          <w:color w:val="000000"/>
          <w:lang w:eastAsia="en-US" w:bidi="en-US"/>
        </w:rPr>
        <w:t>ую</w:t>
      </w:r>
      <w:r w:rsidR="002C4A95" w:rsidRPr="003A0C09">
        <w:rPr>
          <w:rFonts w:eastAsia="Arial Unicode MS"/>
          <w:bCs/>
          <w:color w:val="000000"/>
          <w:lang w:eastAsia="en-US" w:bidi="en-US"/>
        </w:rPr>
        <w:t xml:space="preserve"> научн</w:t>
      </w:r>
      <w:r w:rsidR="002C4A95">
        <w:rPr>
          <w:rFonts w:eastAsia="Arial Unicode MS"/>
          <w:bCs/>
          <w:color w:val="000000"/>
          <w:lang w:eastAsia="en-US" w:bidi="en-US"/>
        </w:rPr>
        <w:t>ую</w:t>
      </w:r>
      <w:r w:rsidR="002C4A95" w:rsidRPr="003A0C09">
        <w:rPr>
          <w:rFonts w:eastAsia="Arial Unicode MS"/>
          <w:bCs/>
          <w:color w:val="000000"/>
          <w:lang w:eastAsia="en-US" w:bidi="en-US"/>
        </w:rPr>
        <w:t xml:space="preserve"> литератур</w:t>
      </w:r>
      <w:r w:rsidR="002C4A95">
        <w:rPr>
          <w:rFonts w:eastAsia="Arial Unicode MS"/>
          <w:bCs/>
          <w:color w:val="000000"/>
          <w:lang w:eastAsia="en-US" w:bidi="en-US"/>
        </w:rPr>
        <w:t xml:space="preserve">у, </w:t>
      </w:r>
      <w:r w:rsidRPr="005B1D1E">
        <w:rPr>
          <w:rFonts w:eastAsia="Arial Unicode MS"/>
          <w:color w:val="000000"/>
          <w:lang w:eastAsia="en-US" w:bidi="en-US"/>
        </w:rPr>
        <w:t xml:space="preserve">на основе анализа научных исследований в родственных и неродственных языках, также </w:t>
      </w:r>
      <w:r w:rsidRPr="005B1D1E">
        <w:rPr>
          <w:rFonts w:eastAsia="Calibri"/>
          <w:color w:val="000000"/>
          <w:lang w:val="kk-KZ" w:eastAsia="ar-SA" w:bidi="en-US"/>
        </w:rPr>
        <w:t xml:space="preserve">проанализировав научные литературы по </w:t>
      </w:r>
      <w:r w:rsidRPr="005B1D1E">
        <w:rPr>
          <w:rFonts w:eastAsia="Arial Unicode MS"/>
          <w:bCs/>
          <w:color w:val="000000"/>
          <w:lang w:eastAsia="en-US" w:bidi="en-US"/>
        </w:rPr>
        <w:t xml:space="preserve">лексикологии, </w:t>
      </w:r>
      <w:r w:rsidRPr="005B1D1E">
        <w:rPr>
          <w:rFonts w:eastAsia="Calibri"/>
          <w:color w:val="000000"/>
          <w:lang w:val="kk-KZ" w:eastAsia="ar-SA" w:bidi="en-US"/>
        </w:rPr>
        <w:t>лексикографии и терминологии</w:t>
      </w:r>
      <w:r w:rsidRPr="005B1D1E">
        <w:rPr>
          <w:rFonts w:eastAsia="Arial Unicode MS"/>
          <w:bCs/>
          <w:color w:val="000000"/>
          <w:lang w:eastAsia="en-US" w:bidi="en-US"/>
        </w:rPr>
        <w:t xml:space="preserve">, неологии и </w:t>
      </w:r>
      <w:r w:rsidRPr="005B1D1E">
        <w:rPr>
          <w:rFonts w:eastAsia="Arial Unicode MS"/>
          <w:color w:val="000000"/>
          <w:lang w:eastAsia="en-US" w:bidi="en-US"/>
        </w:rPr>
        <w:t>терминографии пришли к выводу, что на сегодня с</w:t>
      </w:r>
      <w:r w:rsidRPr="005B1D1E">
        <w:rPr>
          <w:rFonts w:eastAsia="Arial Unicode MS"/>
          <w:color w:val="000000"/>
          <w:lang w:val="kk-KZ" w:eastAsia="en-US" w:bidi="en-US"/>
        </w:rPr>
        <w:t>уществуют</w:t>
      </w:r>
      <w:r w:rsidRPr="005B1D1E">
        <w:rPr>
          <w:rFonts w:eastAsia="Arial Unicode MS"/>
          <w:color w:val="000000"/>
          <w:lang w:eastAsia="en-US" w:bidi="en-US"/>
        </w:rPr>
        <w:t xml:space="preserve"> большое разнообразие способов лексикографического описания инновации как по макроструктуре словаря, так и по структуре словарной статьи. Это свидетельствует о том, что не сложилось устойчивых терминографических традиций описания инновации специальной лексики</w:t>
      </w:r>
      <w:r w:rsidRPr="005B1D1E">
        <w:rPr>
          <w:rFonts w:eastAsia="Arial Unicode MS"/>
          <w:color w:val="000000"/>
          <w:lang w:val="kk-KZ" w:eastAsia="en-US" w:bidi="en-US"/>
        </w:rPr>
        <w:t xml:space="preserve"> технической</w:t>
      </w:r>
      <w:r w:rsidRPr="005B1D1E">
        <w:rPr>
          <w:rFonts w:eastAsia="Arial Unicode MS"/>
          <w:color w:val="000000"/>
          <w:lang w:eastAsia="en-US" w:bidi="en-US"/>
        </w:rPr>
        <w:t xml:space="preserve"> науки, в нашем случае, инновации в геологии и смежных с ней наук в геодезии и географии. Каждому из авторов пришлось самому решать основные вопросы практической лексикографии и терминографии, к числу которых относятся: определение границ предметной области описания инновации в словаре, ареальных и хронологических рамок, определение назначения, адресной ориентации, языкового уровня описания, функции словаря, принципов и критериев отбора инновации специальной лексики, выбор общей структуры словаря специальной лексики, состава элементов информации</w:t>
      </w:r>
      <w:r w:rsidRPr="005B1D1E">
        <w:rPr>
          <w:rFonts w:eastAsia="Arial Unicode MS"/>
          <w:color w:val="000000"/>
          <w:lang w:val="kk-KZ" w:eastAsia="en-US" w:bidi="en-US"/>
        </w:rPr>
        <w:t>.</w:t>
      </w:r>
    </w:p>
    <w:p w:rsidR="002F4DD4" w:rsidRPr="005B1D1E" w:rsidRDefault="002F4DD4"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lang w:val="kk-KZ"/>
        </w:rPr>
      </w:pPr>
    </w:p>
    <w:p w:rsidR="00553AF1" w:rsidRDefault="00553AF1" w:rsidP="0027515B">
      <w:pPr>
        <w:ind w:firstLine="567"/>
        <w:jc w:val="both"/>
        <w:rPr>
          <w:rFonts w:eastAsia="Arial Unicode MS"/>
          <w:bCs/>
          <w:color w:val="000000"/>
          <w:lang w:eastAsia="en-US" w:bidi="en-US"/>
        </w:rPr>
      </w:pPr>
      <w:r w:rsidRPr="00E01ADE">
        <w:rPr>
          <w:lang w:val="kk-KZ"/>
        </w:rPr>
        <w:t>1.1.1</w:t>
      </w:r>
      <w:r w:rsidRPr="00553AF1">
        <w:rPr>
          <w:lang w:val="kk-KZ"/>
        </w:rPr>
        <w:t xml:space="preserve"> </w:t>
      </w:r>
      <w:r w:rsidRPr="00E01ADE">
        <w:rPr>
          <w:rFonts w:eastAsia="Arial Unicode MS"/>
          <w:bCs/>
          <w:color w:val="000000"/>
          <w:lang w:eastAsia="en-US" w:bidi="en-US"/>
        </w:rPr>
        <w:t>Определ</w:t>
      </w:r>
      <w:r w:rsidRPr="00E01ADE">
        <w:rPr>
          <w:rFonts w:eastAsia="Arial Unicode MS"/>
          <w:bCs/>
          <w:color w:val="000000"/>
          <w:lang w:val="kk-KZ" w:eastAsia="en-US" w:bidi="en-US"/>
        </w:rPr>
        <w:t>ение</w:t>
      </w:r>
      <w:r w:rsidRPr="00E01ADE">
        <w:rPr>
          <w:rFonts w:eastAsia="Arial Unicode MS"/>
          <w:bCs/>
          <w:color w:val="000000"/>
          <w:lang w:eastAsia="en-US" w:bidi="en-US"/>
        </w:rPr>
        <w:t xml:space="preserve"> научно-теоретически</w:t>
      </w:r>
      <w:r w:rsidRPr="00E01ADE">
        <w:rPr>
          <w:rFonts w:eastAsia="Arial Unicode MS"/>
          <w:bCs/>
          <w:color w:val="000000"/>
          <w:lang w:val="kk-KZ" w:eastAsia="en-US" w:bidi="en-US"/>
        </w:rPr>
        <w:t>х</w:t>
      </w:r>
      <w:r w:rsidRPr="00E01ADE">
        <w:rPr>
          <w:rFonts w:eastAsia="Arial Unicode MS"/>
          <w:bCs/>
          <w:color w:val="000000"/>
          <w:lang w:eastAsia="en-US" w:bidi="en-US"/>
        </w:rPr>
        <w:t xml:space="preserve"> основ и типологич</w:t>
      </w:r>
      <w:r w:rsidR="00C84D2E">
        <w:rPr>
          <w:rFonts w:eastAsia="Arial Unicode MS"/>
          <w:bCs/>
          <w:color w:val="000000"/>
          <w:lang w:eastAsia="en-US" w:bidi="en-US"/>
        </w:rPr>
        <w:t>еские особенности лексикографии</w:t>
      </w:r>
    </w:p>
    <w:p w:rsidR="004F03FC" w:rsidRPr="00E01ADE" w:rsidRDefault="004F03FC" w:rsidP="0027515B">
      <w:pPr>
        <w:ind w:firstLine="567"/>
        <w:jc w:val="both"/>
        <w:rPr>
          <w:rFonts w:eastAsia="Arial Unicode MS"/>
          <w:bCs/>
          <w:color w:val="000000"/>
          <w:lang w:eastAsia="en-US" w:bidi="en-US"/>
        </w:rPr>
      </w:pPr>
    </w:p>
    <w:p w:rsidR="00553AF1" w:rsidRPr="00553AF1" w:rsidRDefault="002C4A95" w:rsidP="0027515B">
      <w:pPr>
        <w:ind w:firstLine="567"/>
        <w:jc w:val="both"/>
      </w:pPr>
      <w:r w:rsidRPr="00E01ADE">
        <w:rPr>
          <w:lang w:eastAsia="ar-SA" w:bidi="en-US"/>
        </w:rPr>
        <w:t xml:space="preserve">В соответствии с календарным планом </w:t>
      </w:r>
      <w:r w:rsidRPr="00E01ADE">
        <w:rPr>
          <w:rFonts w:eastAsia="Arial Unicode MS"/>
          <w:bCs/>
          <w:lang w:eastAsia="en-US" w:bidi="en-US"/>
        </w:rPr>
        <w:t xml:space="preserve">определены научно-теоретические основы и типологические особенности лексикографии. </w:t>
      </w:r>
      <w:r w:rsidR="00553AF1" w:rsidRPr="00553AF1">
        <w:t xml:space="preserve">В настоящее время, в период стремительного развития науки и техники, расширения межкультурных контактов, значительных социально-политических изменений, происходящих </w:t>
      </w:r>
      <w:r w:rsidR="00553AF1" w:rsidRPr="00553AF1">
        <w:rPr>
          <w:lang w:val="kk-KZ"/>
        </w:rPr>
        <w:t xml:space="preserve">в стране </w:t>
      </w:r>
      <w:r w:rsidR="00553AF1" w:rsidRPr="00553AF1">
        <w:t>и во всем мире, все больше лингвистов обращается к относительно новому разделу языкознания – неологии. Подобный интерес объясняется тем, что процессы появления лексических инноваций постоянно требуют переосмысления, классификации</w:t>
      </w:r>
      <w:r w:rsidR="00553AF1" w:rsidRPr="00E01ADE">
        <w:t xml:space="preserve"> и определения научно-теоретичских основ исследования</w:t>
      </w:r>
      <w:r w:rsidR="00553AF1" w:rsidRPr="00553AF1">
        <w:t xml:space="preserve">. </w:t>
      </w:r>
    </w:p>
    <w:p w:rsidR="00553AF1" w:rsidRPr="00553AF1" w:rsidRDefault="00553AF1" w:rsidP="0027515B">
      <w:pPr>
        <w:ind w:firstLine="567"/>
        <w:jc w:val="both"/>
      </w:pPr>
      <w:r w:rsidRPr="00553AF1">
        <w:t xml:space="preserve">Важнейшим условием существования языка является его непрерывное развитие, которое выражается в появлении новых слов и значений. Процесс познания мира, появление новых и модернизация уже существующих понятий, изменения в общественной жизни, прогресс в науке и технике, появление новых объектов внеязыковой действительности происходят непрерывно, что требует от </w:t>
      </w:r>
      <w:r w:rsidRPr="00553AF1">
        <w:lastRenderedPageBreak/>
        <w:t>языка обеспечить говорящих на нем необходимым количеством новых лексических единиц.</w:t>
      </w:r>
    </w:p>
    <w:p w:rsidR="00606079" w:rsidRDefault="00553AF1" w:rsidP="00606079">
      <w:pPr>
        <w:ind w:firstLine="567"/>
        <w:jc w:val="both"/>
      </w:pPr>
      <w:r w:rsidRPr="00553AF1">
        <w:t xml:space="preserve">Огромное количество новых слов, ежегодно появляющихся в </w:t>
      </w:r>
      <w:r w:rsidRPr="00553AF1">
        <w:rPr>
          <w:lang w:val="kk-KZ"/>
        </w:rPr>
        <w:t>казахском</w:t>
      </w:r>
      <w:r w:rsidRPr="00553AF1">
        <w:t xml:space="preserve"> языке, требуют от исследователей не только фиксировать, но и исследовать их, часто ограничиваясь определенным периодом или изучением новообразований, возникших в одной или нескольких сферах жизни общества.</w:t>
      </w:r>
    </w:p>
    <w:p w:rsidR="00553AF1" w:rsidRDefault="00553AF1" w:rsidP="00606079">
      <w:pPr>
        <w:ind w:firstLine="567"/>
        <w:jc w:val="both"/>
      </w:pPr>
      <w:r w:rsidRPr="00553AF1">
        <w:t xml:space="preserve">Лексикография </w:t>
      </w:r>
      <w:r w:rsidR="00606079">
        <w:t>–</w:t>
      </w:r>
      <w:r w:rsidR="00606079">
        <w:rPr>
          <w:lang w:val="kk-KZ"/>
        </w:rPr>
        <w:t xml:space="preserve"> </w:t>
      </w:r>
      <w:r w:rsidRPr="00553AF1">
        <w:t>это не просто техника, не просто практическая деятельность по составлению словарей и даже не искусство, а самостоятельная научная дисциплина, имеющая свой предмет изучения (словари различных типов), свои научные и методологические принципы, свою собственную теоретическую проблематику, свое место в ряду других наук о языке.</w:t>
      </w:r>
    </w:p>
    <w:p w:rsidR="007D4AC9" w:rsidRPr="00553AF1" w:rsidRDefault="007D4AC9" w:rsidP="0027515B">
      <w:pPr>
        <w:ind w:firstLine="567"/>
        <w:jc w:val="both"/>
      </w:pPr>
      <w:r w:rsidRPr="00553AF1">
        <w:t xml:space="preserve">Инновационные процессы в языке </w:t>
      </w:r>
      <w:r w:rsidRPr="00553AF1">
        <w:rPr>
          <w:lang w:val="kk-KZ"/>
        </w:rPr>
        <w:t>в век глобализации</w:t>
      </w:r>
      <w:r w:rsidRPr="00553AF1">
        <w:t xml:space="preserve"> отличаются особенной интенсивностью, что связано с высокими темпами</w:t>
      </w:r>
      <w:r w:rsidRPr="00553AF1">
        <w:br/>
        <w:t>социальных изменений, требующих для новых реалий новых обозначений.</w:t>
      </w:r>
      <w:r w:rsidRPr="00553AF1">
        <w:br/>
        <w:t>Динамика языка, возникновение лексических инноваций</w:t>
      </w:r>
      <w:r w:rsidRPr="00553AF1">
        <w:br/>
        <w:t xml:space="preserve">требуют от современных исследователей постоянного и пристального </w:t>
      </w:r>
      <w:r w:rsidRPr="00553AF1">
        <w:rPr>
          <w:lang w:val="kk-KZ"/>
        </w:rPr>
        <w:t xml:space="preserve">              </w:t>
      </w:r>
      <w:r w:rsidRPr="00553AF1">
        <w:t>внимания. Проблема изучения языкового развития, в том числе активного пополнения словарного состава языка</w:t>
      </w:r>
      <w:r>
        <w:rPr>
          <w:lang w:val="kk-KZ"/>
        </w:rPr>
        <w:t xml:space="preserve"> лексическими инновациями</w:t>
      </w:r>
      <w:r w:rsidRPr="00553AF1">
        <w:t xml:space="preserve">, является одной из центральных в классическом языкознании </w:t>
      </w:r>
      <w:r w:rsidR="004A20CD">
        <w:t>(О.С.</w:t>
      </w:r>
      <w:r w:rsidRPr="00553AF1">
        <w:t>Ахманова,</w:t>
      </w:r>
      <w:r>
        <w:rPr>
          <w:lang w:val="kk-KZ"/>
        </w:rPr>
        <w:t xml:space="preserve"> </w:t>
      </w:r>
      <w:r w:rsidRPr="00553AF1">
        <w:t xml:space="preserve">Р.А.Будагов, </w:t>
      </w:r>
      <w:r w:rsidR="00381F31" w:rsidRPr="00553AF1">
        <w:t xml:space="preserve">А.А. Потебня, </w:t>
      </w:r>
      <w:r w:rsidRPr="00553AF1">
        <w:t>В.В.Виноградов, В.А.Звегинцев, С</w:t>
      </w:r>
      <w:r w:rsidR="004A20CD">
        <w:rPr>
          <w:lang w:val="kk-KZ"/>
        </w:rPr>
        <w:t>.</w:t>
      </w:r>
      <w:r w:rsidRPr="00553AF1">
        <w:t xml:space="preserve">И.Ожегов, </w:t>
      </w:r>
      <w:r>
        <w:rPr>
          <w:lang w:val="kk-KZ"/>
        </w:rPr>
        <w:t xml:space="preserve">                                           </w:t>
      </w:r>
      <w:r w:rsidRPr="00553AF1">
        <w:t xml:space="preserve">A.M. Пешковский, Ю.С Сорокин, Л.В. Щерба, Д.Н. Шмелев, Л.П. Якубинский и др.) и современной лингвистике (Ю.А.Бельчиков, А.А.Брагина, Ю.А.Бурмистрович, Н.С Валгина, В.Г. Гак, К.С Горбачевич, О.П. Ермакова, Е.А. Земская, В.В. Катермина, Н.З. Котелова, В.В. Кочетков, Л.Н. Красильников, Т.Б. Крючкова, </w:t>
      </w:r>
      <w:r w:rsidR="00EF7A51">
        <w:rPr>
          <w:lang w:val="kk-KZ"/>
        </w:rPr>
        <w:t xml:space="preserve">М.Ш.Гасымов, Б.О.Орузбаева, </w:t>
      </w:r>
      <w:r w:rsidRPr="00553AF1">
        <w:t>С</w:t>
      </w:r>
      <w:r w:rsidR="00EF7A51">
        <w:rPr>
          <w:lang w:val="kk-KZ"/>
        </w:rPr>
        <w:t>.</w:t>
      </w:r>
      <w:r w:rsidRPr="00553AF1">
        <w:t>В. Лесина, В.В. Лопатин, А.Г. Лыков, Т.Н. Матвеева, Е.В. Сенько, Б.А. Серебренников, А.И. Стернин и др.).</w:t>
      </w:r>
      <w:r w:rsidRPr="00553AF1">
        <w:rPr>
          <w:lang w:val="kk-KZ"/>
        </w:rPr>
        <w:t xml:space="preserve"> </w:t>
      </w:r>
      <w:r w:rsidRPr="00553AF1">
        <w:t xml:space="preserve">Проблема возникновения и функционирования инноваций в публицистическом стиле была предметом исследовательского внимания таких ученых, как </w:t>
      </w:r>
      <w:r w:rsidR="001624A4">
        <w:rPr>
          <w:lang w:val="kk-KZ"/>
        </w:rPr>
        <w:t>Э.А.</w:t>
      </w:r>
      <w:r w:rsidR="001624A4">
        <w:t xml:space="preserve">Халифман, </w:t>
      </w:r>
      <w:r w:rsidR="001624A4">
        <w:rPr>
          <w:lang w:val="kk-KZ"/>
        </w:rPr>
        <w:t>А.Б.</w:t>
      </w:r>
      <w:r w:rsidR="001624A4">
        <w:t>Сергеева</w:t>
      </w:r>
      <w:r w:rsidR="001624A4">
        <w:rPr>
          <w:lang w:val="kk-KZ"/>
        </w:rPr>
        <w:t xml:space="preserve">, </w:t>
      </w:r>
      <w:r w:rsidRPr="00553AF1">
        <w:t>А.Н. Баранов, Е.В. Какорина, Ю.Н. Караулов, В.Г. Костомаров, О.А. Лаптева, Г.Н. Скляревская, Т.В. Шмелева и др</w:t>
      </w:r>
      <w:r w:rsidR="00DC793A">
        <w:rPr>
          <w:lang w:val="kk-KZ"/>
        </w:rPr>
        <w:t xml:space="preserve">. </w:t>
      </w:r>
      <w:r w:rsidR="00663F05" w:rsidRPr="00663F05">
        <w:t>[</w:t>
      </w:r>
      <w:r w:rsidR="00DA0A43">
        <w:rPr>
          <w:lang w:val="kk-KZ"/>
        </w:rPr>
        <w:t>55</w:t>
      </w:r>
      <w:r w:rsidR="00663F05" w:rsidRPr="00663F05">
        <w:t>-</w:t>
      </w:r>
      <w:r w:rsidR="00DA0A43">
        <w:rPr>
          <w:lang w:val="kk-KZ"/>
        </w:rPr>
        <w:t>60</w:t>
      </w:r>
      <w:r w:rsidR="00663F05" w:rsidRPr="00663F05">
        <w:t>]</w:t>
      </w:r>
      <w:r w:rsidRPr="00553AF1">
        <w:t>.</w:t>
      </w:r>
    </w:p>
    <w:p w:rsidR="007D4AC9" w:rsidRDefault="00553AF1" w:rsidP="0027515B">
      <w:pPr>
        <w:ind w:firstLine="567"/>
        <w:jc w:val="both"/>
      </w:pPr>
      <w:r w:rsidRPr="00553AF1">
        <w:t>Основными и важнейшими чертами науки, любой научной дисциплины являются следующие: наличие системы знаний и необходимость их объективного исследования. Эти две существенные черты взаимосвязаны, тесно переплетены, ибо только тогда можно строить адекватную действительности систему знаний, когда эта действительность будет объективно изучена. В применении к лексикографии это выглядит следующим образом.</w:t>
      </w:r>
      <w:r w:rsidR="007D4AC9">
        <w:rPr>
          <w:lang w:val="kk-KZ"/>
        </w:rPr>
        <w:t xml:space="preserve"> </w:t>
      </w:r>
      <w:r w:rsidRPr="00553AF1">
        <w:t xml:space="preserve">Как и всякая наука, лексикография имеет </w:t>
      </w:r>
      <w:r w:rsidR="007D4AC9">
        <w:rPr>
          <w:lang w:val="kk-KZ"/>
        </w:rPr>
        <w:t xml:space="preserve">свои </w:t>
      </w:r>
      <w:r w:rsidR="007D4AC9" w:rsidRPr="00E01ADE">
        <w:rPr>
          <w:rFonts w:eastAsia="Arial Unicode MS"/>
          <w:bCs/>
          <w:color w:val="000000"/>
          <w:lang w:eastAsia="en-US" w:bidi="en-US"/>
        </w:rPr>
        <w:t>типологические особенности</w:t>
      </w:r>
      <w:r w:rsidRPr="00553AF1">
        <w:t xml:space="preserve">: научно-теоретическую и практически-прикладную. </w:t>
      </w:r>
    </w:p>
    <w:p w:rsidR="00553AF1" w:rsidRPr="00553AF1" w:rsidRDefault="00553AF1" w:rsidP="0027515B">
      <w:pPr>
        <w:ind w:firstLine="567"/>
        <w:jc w:val="both"/>
      </w:pPr>
      <w:r w:rsidRPr="00553AF1">
        <w:t>Первая (теоретическая лексикография) ставит общие теоретические проблемы и работает над их решением. Вторая (практическая лексикография) занимается непосредственно составлением словарей различных типов на базе теоретических решений основных проблем. Конечно, деление лексикографии на две части в высшей степени условно.</w:t>
      </w:r>
    </w:p>
    <w:p w:rsidR="00553AF1" w:rsidRPr="00553AF1" w:rsidRDefault="00553AF1" w:rsidP="0027515B">
      <w:pPr>
        <w:ind w:firstLine="567"/>
        <w:jc w:val="both"/>
      </w:pPr>
      <w:r w:rsidRPr="00553AF1">
        <w:lastRenderedPageBreak/>
        <w:t xml:space="preserve">Эти две </w:t>
      </w:r>
      <w:r w:rsidR="007D4AC9" w:rsidRPr="00E01ADE">
        <w:rPr>
          <w:rFonts w:eastAsia="Arial Unicode MS"/>
          <w:bCs/>
          <w:color w:val="000000"/>
          <w:lang w:eastAsia="en-US" w:bidi="en-US"/>
        </w:rPr>
        <w:t>типологические особенности</w:t>
      </w:r>
      <w:r w:rsidRPr="00553AF1">
        <w:t xml:space="preserve"> лексикографии идут всегда вместе, они взаимосвязаны: лексикограф-теоретик не может заниматься голым теоретизированием без работы над конкретным материалом, без участия в какой-то практической лексикографической работе; и, наоборот, никакой лексикограф-практик не может окунуться только в свою чисто эмпирическую работу, не зная новейшей проблематики лексикографии как науки. Тем не менее, принципиальное разграничение двух сторон лексикографии чрезвычайно важно.</w:t>
      </w:r>
    </w:p>
    <w:p w:rsidR="00553AF1" w:rsidRPr="00553AF1" w:rsidRDefault="00553AF1" w:rsidP="0027515B">
      <w:pPr>
        <w:ind w:firstLine="567"/>
        <w:jc w:val="both"/>
      </w:pPr>
      <w:r w:rsidRPr="00553AF1">
        <w:t>Современная лексикография стремится к четкому разграничению таких понятий, как лексика (лексико</w:t>
      </w:r>
      <w:r w:rsidR="00DC793A">
        <w:rPr>
          <w:lang w:val="kk-KZ"/>
        </w:rPr>
        <w:t>-</w:t>
      </w:r>
      <w:r w:rsidRPr="00553AF1">
        <w:t xml:space="preserve">семантическая система языка) и словарь (модель этой системы). Лексика языка </w:t>
      </w:r>
      <w:r w:rsidR="00DC793A">
        <w:t>–</w:t>
      </w:r>
      <w:r w:rsidR="00DC793A">
        <w:rPr>
          <w:lang w:val="kk-KZ"/>
        </w:rPr>
        <w:t xml:space="preserve"> </w:t>
      </w:r>
      <w:r w:rsidRPr="00553AF1">
        <w:t>это конечное (в каждый данный момент) множество языковых элементов, открытая динамическая знаковая система, которая носит потенциально коммуникативный характер. Словарь - конечное подмножество (это всегда какая-то часть словарного состава), закрытая статическая система информативно-номинативного типа, которая представляет собой незнаковый способ организации лексики. Важнейший признак, присущий и лексике, и словарю, заключается в системном характере элементов и отношений между ними.</w:t>
      </w:r>
    </w:p>
    <w:p w:rsidR="00553AF1" w:rsidRPr="00553AF1" w:rsidRDefault="00553AF1" w:rsidP="0027515B">
      <w:pPr>
        <w:ind w:firstLine="567"/>
        <w:jc w:val="both"/>
      </w:pPr>
      <w:r w:rsidRPr="00553AF1">
        <w:t xml:space="preserve">Из изложенного выше можно заключить, что термин «лексикография» имеет в настоящее время три значения: 1) наука, точнее, особая область языкознания, изучающая принципы составления словарей разных </w:t>
      </w:r>
      <w:proofErr w:type="gramStart"/>
      <w:r w:rsidRPr="00553AF1">
        <w:t xml:space="preserve">типов; </w:t>
      </w:r>
      <w:r w:rsidR="007D4AC9">
        <w:rPr>
          <w:lang w:val="kk-KZ"/>
        </w:rPr>
        <w:t xml:space="preserve">  </w:t>
      </w:r>
      <w:proofErr w:type="gramEnd"/>
      <w:r w:rsidR="007D4AC9">
        <w:rPr>
          <w:lang w:val="kk-KZ"/>
        </w:rPr>
        <w:t xml:space="preserve">                    </w:t>
      </w:r>
      <w:r w:rsidRPr="00553AF1">
        <w:t>2) сама практика словарного дела, т.е. составление словарей; 3) совокупность словарей данного языка.</w:t>
      </w:r>
    </w:p>
    <w:p w:rsidR="005029CA" w:rsidRPr="005029CA" w:rsidRDefault="005029CA" w:rsidP="0027515B">
      <w:pPr>
        <w:ind w:firstLine="567"/>
        <w:jc w:val="both"/>
        <w:rPr>
          <w:lang w:val="kk-KZ"/>
        </w:rPr>
      </w:pPr>
      <w:r w:rsidRPr="005029CA">
        <w:rPr>
          <w:lang w:val="kk-KZ"/>
        </w:rPr>
        <w:t>Таким образом,</w:t>
      </w:r>
      <w:r w:rsidRPr="005029CA">
        <w:t xml:space="preserve"> </w:t>
      </w:r>
      <w:r>
        <w:rPr>
          <w:lang w:val="kk-KZ"/>
        </w:rPr>
        <w:t>н</w:t>
      </w:r>
      <w:r w:rsidRPr="005029CA">
        <w:rPr>
          <w:lang w:val="kk-KZ" w:eastAsia="ar-SA"/>
        </w:rPr>
        <w:t xml:space="preserve">а основе изучения и анализа </w:t>
      </w:r>
      <w:r>
        <w:rPr>
          <w:lang w:val="kk-KZ" w:eastAsia="ar-SA"/>
        </w:rPr>
        <w:t>научных исследований ученых</w:t>
      </w:r>
      <w:r w:rsidRPr="005029CA">
        <w:rPr>
          <w:lang w:val="kk-KZ" w:eastAsia="ar-SA"/>
        </w:rPr>
        <w:t xml:space="preserve"> определены</w:t>
      </w:r>
      <w:r w:rsidRPr="005029CA">
        <w:rPr>
          <w:rFonts w:eastAsia="Arial Unicode MS"/>
          <w:bCs/>
          <w:color w:val="000000"/>
          <w:lang w:eastAsia="en-US" w:bidi="en-US"/>
        </w:rPr>
        <w:t xml:space="preserve"> </w:t>
      </w:r>
      <w:r w:rsidRPr="00E01ADE">
        <w:rPr>
          <w:rFonts w:eastAsia="Arial Unicode MS"/>
          <w:bCs/>
          <w:color w:val="000000"/>
          <w:lang w:eastAsia="en-US" w:bidi="en-US"/>
        </w:rPr>
        <w:t>научно-теоретически</w:t>
      </w:r>
      <w:r>
        <w:rPr>
          <w:rFonts w:eastAsia="Arial Unicode MS"/>
          <w:bCs/>
          <w:color w:val="000000"/>
          <w:lang w:val="kk-KZ" w:eastAsia="en-US" w:bidi="en-US"/>
        </w:rPr>
        <w:t>е</w:t>
      </w:r>
      <w:r w:rsidRPr="00E01ADE">
        <w:rPr>
          <w:rFonts w:eastAsia="Arial Unicode MS"/>
          <w:bCs/>
          <w:color w:val="000000"/>
          <w:lang w:eastAsia="en-US" w:bidi="en-US"/>
        </w:rPr>
        <w:t xml:space="preserve"> основ</w:t>
      </w:r>
      <w:r>
        <w:rPr>
          <w:rFonts w:eastAsia="Arial Unicode MS"/>
          <w:bCs/>
          <w:color w:val="000000"/>
          <w:lang w:val="kk-KZ" w:eastAsia="en-US" w:bidi="en-US"/>
        </w:rPr>
        <w:t>ы</w:t>
      </w:r>
      <w:r w:rsidRPr="00E01ADE">
        <w:rPr>
          <w:rFonts w:eastAsia="Arial Unicode MS"/>
          <w:bCs/>
          <w:color w:val="000000"/>
          <w:lang w:eastAsia="en-US" w:bidi="en-US"/>
        </w:rPr>
        <w:t xml:space="preserve"> и типологические особенности лексикографии.</w:t>
      </w:r>
      <w:r>
        <w:rPr>
          <w:rFonts w:eastAsia="Arial Unicode MS"/>
          <w:bCs/>
          <w:color w:val="000000"/>
          <w:lang w:val="kk-KZ" w:eastAsia="en-US" w:bidi="en-US"/>
        </w:rPr>
        <w:t xml:space="preserve"> </w:t>
      </w:r>
      <w:r>
        <w:rPr>
          <w:lang w:val="kk-KZ"/>
        </w:rPr>
        <w:t>О</w:t>
      </w:r>
      <w:r w:rsidRPr="005029CA">
        <w:t xml:space="preserve">собую значимость  в ходе  исследования  приобрели   принятие во внимание  научных  достижений  по изучению этого процесса, взаимосвязей родственных и неродственных языков  в сопоставительном плане,  сохранив при этом  принцип   преемственности  и системности, изучены  </w:t>
      </w:r>
      <w:r w:rsidRPr="005029CA">
        <w:rPr>
          <w:rFonts w:eastAsia="Calibri"/>
          <w:lang w:val="kk-KZ" w:eastAsia="ar-SA"/>
        </w:rPr>
        <w:t xml:space="preserve">и анализированы </w:t>
      </w:r>
      <w:r w:rsidRPr="005029CA">
        <w:rPr>
          <w:lang w:val="kk-KZ"/>
        </w:rPr>
        <w:t xml:space="preserve">научные  труды </w:t>
      </w:r>
      <w:r w:rsidRPr="005029CA">
        <w:t xml:space="preserve">  известных  ученых-терминологов,</w:t>
      </w:r>
      <w:r w:rsidR="004E56C0">
        <w:rPr>
          <w:lang w:val="kk-KZ"/>
        </w:rPr>
        <w:t xml:space="preserve"> лексикографов</w:t>
      </w:r>
      <w:r w:rsidRPr="005029CA">
        <w:t xml:space="preserve"> </w:t>
      </w:r>
      <w:r w:rsidR="004E56C0">
        <w:rPr>
          <w:lang w:val="kk-KZ"/>
        </w:rPr>
        <w:t xml:space="preserve">и лексикологов, </w:t>
      </w:r>
      <w:r w:rsidRPr="005029CA">
        <w:t xml:space="preserve">их теоретико-методологические концепции и имеющиеся практические рекомендации, которыми последующих этапах работы, </w:t>
      </w:r>
      <w:r w:rsidRPr="005029CA">
        <w:rPr>
          <w:lang w:val="kk-KZ"/>
        </w:rPr>
        <w:t xml:space="preserve">безусловно, будем руководствоваться.  </w:t>
      </w:r>
    </w:p>
    <w:p w:rsidR="005029CA" w:rsidRPr="005029CA" w:rsidRDefault="005029CA"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lang w:val="kk-KZ"/>
        </w:rPr>
      </w:pPr>
    </w:p>
    <w:p w:rsidR="00B34867" w:rsidRPr="00C84D2E" w:rsidRDefault="00B32E5E" w:rsidP="0027515B">
      <w:pPr>
        <w:pStyle w:val="11"/>
        <w:shd w:val="clear" w:color="auto" w:fill="FFFFFF" w:themeFill="background1"/>
        <w:tabs>
          <w:tab w:val="left" w:pos="993"/>
        </w:tabs>
        <w:spacing w:after="0" w:line="240" w:lineRule="auto"/>
        <w:ind w:left="0" w:firstLine="567"/>
        <w:contextualSpacing w:val="0"/>
        <w:jc w:val="both"/>
        <w:rPr>
          <w:rFonts w:ascii="Times New Roman" w:eastAsia="Arial Unicode MS" w:hAnsi="Times New Roman"/>
          <w:bCs/>
          <w:color w:val="000000"/>
          <w:sz w:val="28"/>
          <w:szCs w:val="28"/>
          <w:lang w:bidi="en-US"/>
        </w:rPr>
      </w:pPr>
      <w:proofErr w:type="gramStart"/>
      <w:r w:rsidRPr="00B32E5E">
        <w:rPr>
          <w:rFonts w:ascii="Times New Roman" w:eastAsia="Arial Unicode MS" w:hAnsi="Times New Roman"/>
          <w:bCs/>
          <w:color w:val="000000"/>
          <w:sz w:val="28"/>
          <w:szCs w:val="28"/>
          <w:lang w:bidi="en-US"/>
        </w:rPr>
        <w:t xml:space="preserve">1.2 </w:t>
      </w:r>
      <w:r w:rsidR="00E50C7B">
        <w:rPr>
          <w:rFonts w:ascii="Times New Roman" w:eastAsia="Arial Unicode MS" w:hAnsi="Times New Roman"/>
          <w:bCs/>
          <w:color w:val="000000"/>
          <w:sz w:val="28"/>
          <w:szCs w:val="28"/>
          <w:lang w:val="kk-KZ" w:bidi="en-US"/>
        </w:rPr>
        <w:t xml:space="preserve"> </w:t>
      </w:r>
      <w:r w:rsidRPr="00B32E5E">
        <w:rPr>
          <w:rFonts w:ascii="Times New Roman" w:eastAsia="Arial Unicode MS" w:hAnsi="Times New Roman"/>
          <w:bCs/>
          <w:color w:val="000000"/>
          <w:sz w:val="28"/>
          <w:szCs w:val="28"/>
          <w:lang w:bidi="en-US"/>
        </w:rPr>
        <w:t>Осмысл</w:t>
      </w:r>
      <w:r w:rsidRPr="00B32E5E">
        <w:rPr>
          <w:rFonts w:ascii="Times New Roman" w:eastAsia="Arial Unicode MS" w:hAnsi="Times New Roman"/>
          <w:bCs/>
          <w:color w:val="000000"/>
          <w:sz w:val="28"/>
          <w:szCs w:val="28"/>
          <w:lang w:val="kk-KZ" w:bidi="en-US"/>
        </w:rPr>
        <w:t>ение</w:t>
      </w:r>
      <w:proofErr w:type="gramEnd"/>
      <w:r w:rsidRPr="00B32E5E">
        <w:rPr>
          <w:rFonts w:ascii="Times New Roman" w:eastAsia="Arial Unicode MS" w:hAnsi="Times New Roman"/>
          <w:bCs/>
          <w:color w:val="000000"/>
          <w:sz w:val="28"/>
          <w:szCs w:val="28"/>
          <w:lang w:bidi="en-US"/>
        </w:rPr>
        <w:t xml:space="preserve"> опыт</w:t>
      </w:r>
      <w:r w:rsidRPr="00B32E5E">
        <w:rPr>
          <w:rFonts w:ascii="Times New Roman" w:eastAsia="Arial Unicode MS" w:hAnsi="Times New Roman"/>
          <w:bCs/>
          <w:color w:val="000000"/>
          <w:sz w:val="28"/>
          <w:szCs w:val="28"/>
          <w:lang w:val="kk-KZ" w:bidi="en-US"/>
        </w:rPr>
        <w:t>а</w:t>
      </w:r>
      <w:r w:rsidRPr="00B32E5E">
        <w:rPr>
          <w:rFonts w:ascii="Times New Roman" w:eastAsia="Arial Unicode MS" w:hAnsi="Times New Roman"/>
          <w:bCs/>
          <w:color w:val="000000"/>
          <w:sz w:val="28"/>
          <w:szCs w:val="28"/>
          <w:lang w:bidi="en-US"/>
        </w:rPr>
        <w:t xml:space="preserve"> составления словарей новых слов в истории мировой лексикографии</w:t>
      </w:r>
      <w:r w:rsidRPr="00B32E5E">
        <w:rPr>
          <w:rFonts w:ascii="Times New Roman" w:eastAsia="Arial Unicode MS" w:hAnsi="Times New Roman"/>
          <w:bCs/>
          <w:color w:val="000000"/>
          <w:sz w:val="28"/>
          <w:szCs w:val="28"/>
          <w:lang w:val="kk-KZ" w:bidi="en-US"/>
        </w:rPr>
        <w:t>;</w:t>
      </w:r>
      <w:r w:rsidRPr="00B32E5E">
        <w:rPr>
          <w:rFonts w:ascii="Times New Roman" w:eastAsia="Arial Unicode MS" w:hAnsi="Times New Roman"/>
          <w:bCs/>
          <w:color w:val="000000"/>
          <w:sz w:val="28"/>
          <w:szCs w:val="28"/>
          <w:lang w:bidi="en-US"/>
        </w:rPr>
        <w:t xml:space="preserve"> рассмотре</w:t>
      </w:r>
      <w:r w:rsidRPr="00B32E5E">
        <w:rPr>
          <w:rFonts w:ascii="Times New Roman" w:eastAsia="Arial Unicode MS" w:hAnsi="Times New Roman"/>
          <w:bCs/>
          <w:color w:val="000000"/>
          <w:sz w:val="28"/>
          <w:szCs w:val="28"/>
          <w:lang w:val="kk-KZ" w:bidi="en-US"/>
        </w:rPr>
        <w:t>ние</w:t>
      </w:r>
      <w:r w:rsidRPr="00B32E5E">
        <w:rPr>
          <w:rFonts w:ascii="Times New Roman" w:eastAsia="Arial Unicode MS" w:hAnsi="Times New Roman"/>
          <w:bCs/>
          <w:color w:val="000000"/>
          <w:sz w:val="28"/>
          <w:szCs w:val="28"/>
          <w:lang w:bidi="en-US"/>
        </w:rPr>
        <w:t xml:space="preserve"> подходящие пути использования новизны и полученных научных результатов проведенного в данной области исследования</w:t>
      </w:r>
    </w:p>
    <w:p w:rsidR="009F1E2B" w:rsidRPr="00B32E5E" w:rsidRDefault="009F1E2B"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rPr>
      </w:pPr>
    </w:p>
    <w:p w:rsidR="00B32E5E" w:rsidRPr="00B32E5E" w:rsidRDefault="00B32E5E" w:rsidP="0027515B">
      <w:pPr>
        <w:widowControl w:val="0"/>
        <w:suppressAutoHyphens/>
        <w:ind w:firstLine="567"/>
        <w:jc w:val="both"/>
        <w:rPr>
          <w:rFonts w:eastAsia="Calibri"/>
          <w:color w:val="000000"/>
          <w:lang w:val="kk-KZ" w:eastAsia="ar-SA" w:bidi="en-US"/>
        </w:rPr>
      </w:pPr>
      <w:r w:rsidRPr="00B32E5E">
        <w:rPr>
          <w:color w:val="000000"/>
          <w:lang w:eastAsia="ar-SA" w:bidi="en-US"/>
        </w:rPr>
        <w:t xml:space="preserve">В соответствии с календарным планом </w:t>
      </w:r>
      <w:r w:rsidR="004E56C0">
        <w:rPr>
          <w:color w:val="000000"/>
          <w:lang w:val="kk-KZ" w:eastAsia="ar-SA" w:bidi="en-US"/>
        </w:rPr>
        <w:t>данного этапа</w:t>
      </w:r>
      <w:r w:rsidRPr="00B32E5E">
        <w:rPr>
          <w:color w:val="000000"/>
          <w:lang w:eastAsia="ar-SA" w:bidi="en-US"/>
        </w:rPr>
        <w:t xml:space="preserve"> </w:t>
      </w:r>
      <w:r w:rsidR="004E56C0">
        <w:rPr>
          <w:color w:val="000000"/>
          <w:lang w:val="kk-KZ" w:eastAsia="ar-SA" w:bidi="en-US"/>
        </w:rPr>
        <w:t xml:space="preserve">исследования </w:t>
      </w:r>
      <w:r w:rsidRPr="00B32E5E">
        <w:rPr>
          <w:rFonts w:eastAsia="Arial Unicode MS"/>
          <w:bCs/>
          <w:color w:val="000000"/>
          <w:lang w:val="kk-KZ" w:eastAsia="en-US" w:bidi="en-US"/>
        </w:rPr>
        <w:t>о</w:t>
      </w:r>
      <w:r w:rsidRPr="00B32E5E">
        <w:rPr>
          <w:rFonts w:eastAsia="Arial Unicode MS"/>
          <w:bCs/>
          <w:color w:val="000000"/>
          <w:lang w:eastAsia="en-US" w:bidi="en-US"/>
        </w:rPr>
        <w:t>смыслен опыт составления словарей новых слов в истории мировой лексикографии; рассмотрены подходящие пути использования новизны и полученных научных результатов проведенного в данной области исследования.</w:t>
      </w:r>
      <w:r w:rsidRPr="00B32E5E">
        <w:rPr>
          <w:color w:val="000000"/>
          <w:lang w:eastAsia="ar-SA" w:bidi="en-US"/>
        </w:rPr>
        <w:t xml:space="preserve"> П</w:t>
      </w:r>
      <w:r w:rsidRPr="00B32E5E">
        <w:rPr>
          <w:rFonts w:eastAsia="Calibri"/>
          <w:color w:val="000000"/>
          <w:lang w:val="kk-KZ" w:eastAsia="ar-SA" w:bidi="en-US"/>
        </w:rPr>
        <w:t xml:space="preserve">роведена теоретическая подготовка для разработки словаря инновации специальной лексики </w:t>
      </w:r>
      <w:r w:rsidRPr="00B32E5E">
        <w:rPr>
          <w:rFonts w:eastAsia="Arial Unicode MS"/>
          <w:bCs/>
          <w:color w:val="000000"/>
          <w:lang w:eastAsia="en-US" w:bidi="en-US"/>
        </w:rPr>
        <w:t xml:space="preserve">по геологии, геодезии, географии </w:t>
      </w:r>
      <w:r w:rsidRPr="00B32E5E">
        <w:rPr>
          <w:rFonts w:eastAsia="Calibri"/>
          <w:color w:val="000000"/>
          <w:lang w:val="kk-KZ" w:eastAsia="ar-SA" w:bidi="en-US"/>
        </w:rPr>
        <w:t xml:space="preserve">на основе изучения и анализа опыта разработки словарей специальной лексики в мировой практике. </w:t>
      </w:r>
      <w:r w:rsidRPr="00B32E5E">
        <w:rPr>
          <w:rFonts w:eastAsia="Arial Unicode MS"/>
          <w:bCs/>
          <w:color w:val="000000"/>
          <w:lang w:val="kk-KZ" w:eastAsia="en-US" w:bidi="en-US"/>
        </w:rPr>
        <w:lastRenderedPageBreak/>
        <w:t>Работа второго этапа т</w:t>
      </w:r>
      <w:r w:rsidRPr="00B32E5E">
        <w:rPr>
          <w:rFonts w:eastAsia="Arial Unicode MS"/>
          <w:bCs/>
          <w:color w:val="000000"/>
          <w:lang w:eastAsia="en-US" w:bidi="en-US"/>
        </w:rPr>
        <w:t xml:space="preserve">акже </w:t>
      </w:r>
      <w:r w:rsidRPr="00B32E5E">
        <w:rPr>
          <w:rFonts w:eastAsia="Arial Unicode MS"/>
          <w:color w:val="000000"/>
          <w:lang w:eastAsia="en-US" w:bidi="en-US"/>
        </w:rPr>
        <w:t xml:space="preserve">заключается на всестороннем изучении </w:t>
      </w:r>
      <w:r w:rsidRPr="00B32E5E">
        <w:rPr>
          <w:rFonts w:eastAsia="Arial Unicode MS"/>
          <w:bCs/>
          <w:color w:val="000000"/>
          <w:lang w:eastAsia="en-US" w:bidi="en-US"/>
        </w:rPr>
        <w:t xml:space="preserve">и </w:t>
      </w:r>
      <w:r w:rsidRPr="00B32E5E">
        <w:rPr>
          <w:rFonts w:eastAsia="Arial Unicode MS"/>
          <w:color w:val="000000"/>
          <w:lang w:eastAsia="en-US" w:bidi="en-US"/>
        </w:rPr>
        <w:t>многоаспектном лексикографическом анализе современных отечественных и зарубежных исследований по созданию словарей инновации специальной лексики в родственных и неродственных языках и</w:t>
      </w:r>
      <w:r w:rsidRPr="00B32E5E">
        <w:rPr>
          <w:rFonts w:eastAsia="Arial Unicode MS"/>
          <w:bCs/>
          <w:color w:val="000000"/>
          <w:lang w:eastAsia="en-US" w:bidi="en-US"/>
        </w:rPr>
        <w:t xml:space="preserve"> осмыслении опыта составления словарей новых слов в истории мировой лексикографии, рассмотрении подходящих путей использования новизны</w:t>
      </w:r>
      <w:r w:rsidRPr="00B32E5E">
        <w:rPr>
          <w:rFonts w:eastAsia="Calibri"/>
          <w:color w:val="000000"/>
          <w:lang w:val="kk-KZ" w:eastAsia="ar-SA" w:bidi="en-US"/>
        </w:rPr>
        <w:t xml:space="preserve">. </w:t>
      </w:r>
    </w:p>
    <w:p w:rsidR="00B32E5E" w:rsidRPr="00B32E5E" w:rsidRDefault="00B32E5E" w:rsidP="0027515B">
      <w:pPr>
        <w:ind w:firstLine="567"/>
        <w:jc w:val="both"/>
        <w:rPr>
          <w:lang w:val="kk-KZ" w:eastAsia="x-none"/>
        </w:rPr>
      </w:pPr>
      <w:r w:rsidRPr="00B32E5E">
        <w:rPr>
          <w:lang w:val="kk-KZ" w:eastAsia="x-none"/>
        </w:rPr>
        <w:t>В последние годы также как и во всех технических отраслях в республике</w:t>
      </w:r>
      <w:r w:rsidRPr="00B32E5E">
        <w:rPr>
          <w:lang w:val="x-none" w:eastAsia="x-none"/>
        </w:rPr>
        <w:t xml:space="preserve"> возникла необходимость конкретизировать различные понятия</w:t>
      </w:r>
      <w:r w:rsidRPr="00B32E5E">
        <w:rPr>
          <w:lang w:val="kk-KZ" w:eastAsia="x-none"/>
        </w:rPr>
        <w:t xml:space="preserve"> по</w:t>
      </w:r>
      <w:r w:rsidRPr="00B32E5E">
        <w:rPr>
          <w:lang w:val="x-none" w:eastAsia="x-none"/>
        </w:rPr>
        <w:t xml:space="preserve"> </w:t>
      </w:r>
      <w:r w:rsidRPr="00B32E5E">
        <w:rPr>
          <w:lang w:eastAsia="x-none"/>
        </w:rPr>
        <w:t>в геологии и смежных с ней наук в геодезии и географии</w:t>
      </w:r>
      <w:r w:rsidRPr="00B32E5E">
        <w:rPr>
          <w:lang w:val="kk-KZ" w:eastAsia="x-none"/>
        </w:rPr>
        <w:t>. Э</w:t>
      </w:r>
      <w:r w:rsidRPr="00B32E5E">
        <w:rPr>
          <w:lang w:val="x-none" w:eastAsia="x-none"/>
        </w:rPr>
        <w:t>то привело к стихий</w:t>
      </w:r>
      <w:r w:rsidRPr="00B32E5E">
        <w:rPr>
          <w:lang w:val="x-none" w:eastAsia="x-none"/>
        </w:rPr>
        <w:softHyphen/>
        <w:t xml:space="preserve">ному введению </w:t>
      </w:r>
      <w:r w:rsidRPr="00B32E5E">
        <w:rPr>
          <w:lang w:eastAsia="x-none"/>
        </w:rPr>
        <w:t>инновации специальной лексики</w:t>
      </w:r>
      <w:r w:rsidRPr="00B32E5E">
        <w:rPr>
          <w:lang w:val="x-none" w:eastAsia="x-none"/>
        </w:rPr>
        <w:t xml:space="preserve"> в практику этих наук. </w:t>
      </w:r>
      <w:r w:rsidRPr="00B32E5E">
        <w:rPr>
          <w:lang w:eastAsia="x-none"/>
        </w:rPr>
        <w:t>Новые т</w:t>
      </w:r>
      <w:r w:rsidRPr="00B32E5E">
        <w:rPr>
          <w:lang w:val="x-none" w:eastAsia="x-none"/>
        </w:rPr>
        <w:t xml:space="preserve">ермины, применяемые в настоящее время в </w:t>
      </w:r>
      <w:r w:rsidRPr="00B32E5E">
        <w:rPr>
          <w:lang w:eastAsia="x-none"/>
        </w:rPr>
        <w:t>геологии и смежных с ней наук в геодезии и географии</w:t>
      </w:r>
      <w:r w:rsidRPr="00B32E5E">
        <w:rPr>
          <w:lang w:val="x-none" w:eastAsia="x-none"/>
        </w:rPr>
        <w:t xml:space="preserve">, </w:t>
      </w:r>
      <w:r w:rsidRPr="00B32E5E">
        <w:rPr>
          <w:lang w:val="kk-KZ" w:eastAsia="x-none"/>
        </w:rPr>
        <w:t>очень</w:t>
      </w:r>
      <w:r w:rsidRPr="00B32E5E">
        <w:rPr>
          <w:lang w:val="x-none" w:eastAsia="x-none"/>
        </w:rPr>
        <w:t xml:space="preserve"> разнообразны в отношении этимологии и особенно сино</w:t>
      </w:r>
      <w:r w:rsidRPr="00B32E5E">
        <w:rPr>
          <w:lang w:val="x-none" w:eastAsia="x-none"/>
        </w:rPr>
        <w:softHyphen/>
        <w:t>нимики</w:t>
      </w:r>
      <w:r w:rsidR="00CE7553">
        <w:rPr>
          <w:lang w:val="kk-KZ" w:eastAsia="x-none"/>
        </w:rPr>
        <w:t xml:space="preserve"> </w:t>
      </w:r>
      <w:r w:rsidR="00CE7553" w:rsidRPr="00EF7A51">
        <w:rPr>
          <w:rFonts w:eastAsia="Arial Unicode MS" w:cs="Tahoma"/>
          <w:lang w:eastAsia="en-US" w:bidi="en-US"/>
        </w:rPr>
        <w:t>[</w:t>
      </w:r>
      <w:r w:rsidR="00CE7553">
        <w:rPr>
          <w:rFonts w:eastAsia="Arial Unicode MS" w:cs="Tahoma"/>
          <w:lang w:val="kk-KZ" w:eastAsia="en-US" w:bidi="en-US"/>
        </w:rPr>
        <w:t>40</w:t>
      </w:r>
      <w:r w:rsidR="00CD79E7">
        <w:rPr>
          <w:rFonts w:eastAsia="Arial Unicode MS" w:cs="Tahoma"/>
          <w:lang w:val="kk-KZ" w:eastAsia="en-US" w:bidi="en-US"/>
        </w:rPr>
        <w:t>;</w:t>
      </w:r>
      <w:r w:rsidR="00CE7553">
        <w:rPr>
          <w:rFonts w:eastAsia="Arial Unicode MS" w:cs="Tahoma"/>
          <w:lang w:val="kk-KZ" w:eastAsia="en-US" w:bidi="en-US"/>
        </w:rPr>
        <w:t xml:space="preserve"> </w:t>
      </w:r>
      <w:r w:rsidR="00CD79E7">
        <w:rPr>
          <w:rFonts w:eastAsia="Arial Unicode MS" w:cs="Tahoma"/>
          <w:lang w:eastAsia="en-US" w:bidi="en-US"/>
        </w:rPr>
        <w:t>61</w:t>
      </w:r>
      <w:r w:rsidR="00CD79E7">
        <w:rPr>
          <w:rFonts w:eastAsia="Arial Unicode MS" w:cs="Tahoma"/>
          <w:lang w:val="kk-KZ" w:eastAsia="en-US" w:bidi="en-US"/>
        </w:rPr>
        <w:t xml:space="preserve">; </w:t>
      </w:r>
      <w:r w:rsidR="00CE7553">
        <w:rPr>
          <w:rFonts w:eastAsia="Arial Unicode MS" w:cs="Tahoma"/>
          <w:lang w:val="kk-KZ" w:eastAsia="en-US" w:bidi="en-US"/>
        </w:rPr>
        <w:t>62</w:t>
      </w:r>
      <w:r w:rsidR="00CD79E7">
        <w:rPr>
          <w:rFonts w:eastAsia="Arial Unicode MS" w:cs="Tahoma"/>
          <w:lang w:val="kk-KZ" w:eastAsia="en-US" w:bidi="en-US"/>
        </w:rPr>
        <w:t>;</w:t>
      </w:r>
      <w:r w:rsidR="00CE7553">
        <w:rPr>
          <w:rFonts w:eastAsia="Arial Unicode MS" w:cs="Tahoma"/>
          <w:lang w:val="kk-KZ" w:eastAsia="en-US" w:bidi="en-US"/>
        </w:rPr>
        <w:t xml:space="preserve"> 63</w:t>
      </w:r>
      <w:r w:rsidR="00CE7553" w:rsidRPr="004E56C0">
        <w:rPr>
          <w:rFonts w:eastAsia="Arial Unicode MS" w:cs="Tahoma"/>
          <w:lang w:eastAsia="en-US" w:bidi="en-US"/>
        </w:rPr>
        <w:t>]</w:t>
      </w:r>
      <w:r w:rsidR="00CE7553" w:rsidRPr="004E56C0">
        <w:rPr>
          <w:rFonts w:eastAsia="Arial Unicode MS" w:cs="Tahoma"/>
          <w:lang w:val="kk-KZ" w:eastAsia="en-US" w:bidi="en-US"/>
        </w:rPr>
        <w:t>.</w:t>
      </w:r>
      <w:r w:rsidRPr="00B32E5E">
        <w:rPr>
          <w:lang w:val="kk-KZ" w:eastAsia="x-none"/>
        </w:rPr>
        <w:t xml:space="preserve"> </w:t>
      </w:r>
    </w:p>
    <w:p w:rsidR="00B32E5E" w:rsidRPr="00B32E5E" w:rsidRDefault="00B32E5E" w:rsidP="0027515B">
      <w:pPr>
        <w:ind w:firstLine="567"/>
        <w:jc w:val="both"/>
        <w:rPr>
          <w:lang w:val="kk-KZ" w:eastAsia="x-none"/>
        </w:rPr>
      </w:pPr>
      <w:r w:rsidRPr="00B32E5E">
        <w:rPr>
          <w:lang w:val="kk-KZ" w:eastAsia="x-none"/>
        </w:rPr>
        <w:t>Безусловно п</w:t>
      </w:r>
      <w:r w:rsidRPr="00B32E5E">
        <w:rPr>
          <w:lang w:val="x-none" w:eastAsia="x-none"/>
        </w:rPr>
        <w:t>овышение качества терминологических словарей, установление единых принципов и методов их подготовки в значительной мере зависит от уровня развития соответствующей области науки.</w:t>
      </w:r>
      <w:r w:rsidRPr="00B32E5E">
        <w:rPr>
          <w:lang w:val="kk-KZ" w:eastAsia="x-none"/>
        </w:rPr>
        <w:t xml:space="preserve"> Казахская т</w:t>
      </w:r>
      <w:r w:rsidRPr="00B32E5E">
        <w:rPr>
          <w:lang w:val="x-none" w:eastAsia="x-none"/>
        </w:rPr>
        <w:t>ерминология</w:t>
      </w:r>
      <w:r w:rsidRPr="00B32E5E">
        <w:rPr>
          <w:lang w:eastAsia="x-none"/>
        </w:rPr>
        <w:t xml:space="preserve"> </w:t>
      </w:r>
      <w:r w:rsidRPr="00B32E5E">
        <w:rPr>
          <w:lang w:val="kk-KZ" w:eastAsia="x-none"/>
        </w:rPr>
        <w:t xml:space="preserve">по геологии, геодезии и географии </w:t>
      </w:r>
      <w:r w:rsidRPr="00B32E5E">
        <w:rPr>
          <w:lang w:val="x-none" w:eastAsia="x-none"/>
        </w:rPr>
        <w:t>возникл</w:t>
      </w:r>
      <w:r w:rsidRPr="00B32E5E">
        <w:rPr>
          <w:lang w:val="kk-KZ" w:eastAsia="x-none"/>
        </w:rPr>
        <w:t>и</w:t>
      </w:r>
      <w:r w:rsidRPr="00B32E5E">
        <w:rPr>
          <w:lang w:val="x-none" w:eastAsia="x-none"/>
        </w:rPr>
        <w:t xml:space="preserve"> сравнительно недавно, и система </w:t>
      </w:r>
      <w:r w:rsidRPr="00B32E5E">
        <w:rPr>
          <w:lang w:eastAsia="x-none"/>
        </w:rPr>
        <w:t>инновации специальной лексики</w:t>
      </w:r>
      <w:r w:rsidRPr="00B32E5E">
        <w:rPr>
          <w:lang w:val="x-none" w:eastAsia="x-none"/>
        </w:rPr>
        <w:t xml:space="preserve"> этой </w:t>
      </w:r>
      <w:r w:rsidRPr="00B32E5E">
        <w:rPr>
          <w:lang w:val="kk-KZ" w:eastAsia="x-none"/>
        </w:rPr>
        <w:t xml:space="preserve">отрасли </w:t>
      </w:r>
      <w:r w:rsidRPr="00B32E5E">
        <w:rPr>
          <w:lang w:val="x-none" w:eastAsia="x-none"/>
        </w:rPr>
        <w:t>еще окончательно не сложилась, о чем свидетельствует значительное число предтерминов и номенов, используемых в качестве терминов</w:t>
      </w:r>
      <w:r w:rsidR="004E56C0">
        <w:rPr>
          <w:lang w:val="kk-KZ" w:eastAsia="x-none"/>
        </w:rPr>
        <w:t>, также новых слов и наименовании, образованных из уже имеющихся в словарном составе единиц языка, но относящихся к устаревшим или диалектным словам</w:t>
      </w:r>
      <w:r w:rsidRPr="00B32E5E">
        <w:rPr>
          <w:lang w:val="x-none" w:eastAsia="x-none"/>
        </w:rPr>
        <w:t>.</w:t>
      </w:r>
    </w:p>
    <w:p w:rsidR="00B32E5E" w:rsidRPr="00EF7A51" w:rsidRDefault="00B32E5E" w:rsidP="0027515B">
      <w:pPr>
        <w:widowControl w:val="0"/>
        <w:suppressAutoHyphens/>
        <w:ind w:firstLine="567"/>
        <w:jc w:val="both"/>
        <w:rPr>
          <w:rFonts w:eastAsia="Arial Unicode MS" w:cs="Tahoma"/>
          <w:lang w:eastAsia="en-US" w:bidi="en-US"/>
        </w:rPr>
      </w:pPr>
      <w:r w:rsidRPr="00B32E5E">
        <w:rPr>
          <w:rFonts w:eastAsia="Arial Unicode MS" w:cs="Tahoma"/>
          <w:color w:val="000000"/>
          <w:lang w:eastAsia="en-US" w:bidi="en-US"/>
        </w:rPr>
        <w:t>Значительная часть инновации специальной лексики геологии заим</w:t>
      </w:r>
      <w:r w:rsidRPr="00B32E5E">
        <w:rPr>
          <w:rFonts w:eastAsia="Arial Unicode MS" w:cs="Tahoma"/>
          <w:color w:val="000000"/>
          <w:lang w:eastAsia="en-US" w:bidi="en-US"/>
        </w:rPr>
        <w:softHyphen/>
        <w:t>ствована из смежных наук как геодезия и география без достаточно ясного определения понятии, которые в них вкладываются</w:t>
      </w:r>
      <w:r w:rsidR="00DC793A">
        <w:rPr>
          <w:rFonts w:eastAsia="Arial Unicode MS" w:cs="Tahoma"/>
          <w:color w:val="000000"/>
          <w:lang w:val="kk-KZ" w:eastAsia="en-US" w:bidi="en-US"/>
        </w:rPr>
        <w:t xml:space="preserve"> (</w:t>
      </w:r>
      <w:r w:rsidR="00DC793A" w:rsidRPr="00DC793A">
        <w:rPr>
          <w:rFonts w:eastAsia="Arial Unicode MS" w:cs="Tahoma"/>
          <w:i/>
          <w:color w:val="000000"/>
          <w:lang w:val="kk-KZ" w:eastAsia="en-US" w:bidi="en-US"/>
        </w:rPr>
        <w:t>өңір, аймақ</w:t>
      </w:r>
      <w:r w:rsidR="00DC793A">
        <w:rPr>
          <w:rFonts w:eastAsia="Arial Unicode MS" w:cs="Tahoma"/>
          <w:color w:val="000000"/>
          <w:lang w:val="kk-KZ" w:eastAsia="en-US" w:bidi="en-US"/>
        </w:rPr>
        <w:t xml:space="preserve"> – регион, </w:t>
      </w:r>
      <w:r w:rsidR="00DC793A" w:rsidRPr="00DC793A">
        <w:rPr>
          <w:rFonts w:eastAsia="Arial Unicode MS" w:cs="Tahoma"/>
          <w:i/>
          <w:color w:val="000000"/>
          <w:lang w:val="kk-KZ" w:eastAsia="en-US" w:bidi="en-US"/>
        </w:rPr>
        <w:t>белдем, зона</w:t>
      </w:r>
      <w:r w:rsidR="00DC793A">
        <w:rPr>
          <w:rFonts w:eastAsia="Arial Unicode MS" w:cs="Tahoma"/>
          <w:color w:val="000000"/>
          <w:lang w:val="kk-KZ" w:eastAsia="en-US" w:bidi="en-US"/>
        </w:rPr>
        <w:t xml:space="preserve"> – зона и др.). </w:t>
      </w:r>
      <w:r w:rsidRPr="00B32E5E">
        <w:rPr>
          <w:rFonts w:eastAsia="Arial Unicode MS" w:cs="Tahoma"/>
          <w:color w:val="000000"/>
          <w:lang w:eastAsia="en-US" w:bidi="en-US"/>
        </w:rPr>
        <w:t>Нередки случаи, когда применяются новые термины для понятий, уже имею</w:t>
      </w:r>
      <w:r w:rsidRPr="00B32E5E">
        <w:rPr>
          <w:rFonts w:eastAsia="Arial Unicode MS" w:cs="Tahoma"/>
          <w:color w:val="000000"/>
          <w:lang w:eastAsia="en-US" w:bidi="en-US"/>
        </w:rPr>
        <w:softHyphen/>
        <w:t>щих соответствующие названия, или иностранные тер</w:t>
      </w:r>
      <w:r w:rsidRPr="00B32E5E">
        <w:rPr>
          <w:rFonts w:eastAsia="Arial Unicode MS" w:cs="Tahoma"/>
          <w:color w:val="000000"/>
          <w:lang w:eastAsia="en-US" w:bidi="en-US"/>
        </w:rPr>
        <w:softHyphen/>
        <w:t xml:space="preserve">мины, являющиеся абсолютными или частичными </w:t>
      </w:r>
      <w:r w:rsidRPr="00B32E5E">
        <w:rPr>
          <w:rFonts w:eastAsia="Arial Unicode MS" w:cs="Tahoma"/>
          <w:color w:val="000000"/>
          <w:lang w:val="kk-KZ" w:eastAsia="en-US" w:bidi="en-US"/>
        </w:rPr>
        <w:t>инвариантами казахских</w:t>
      </w:r>
      <w:r w:rsidRPr="00B32E5E">
        <w:rPr>
          <w:rFonts w:eastAsia="Arial Unicode MS" w:cs="Tahoma"/>
          <w:color w:val="000000"/>
          <w:lang w:eastAsia="en-US" w:bidi="en-US"/>
        </w:rPr>
        <w:t xml:space="preserve"> названий. </w:t>
      </w:r>
      <w:r w:rsidRPr="004E56C0">
        <w:rPr>
          <w:rFonts w:eastAsia="Arial Unicode MS" w:cs="Tahoma"/>
          <w:lang w:val="kk-KZ" w:eastAsia="en-US" w:bidi="en-US"/>
        </w:rPr>
        <w:t xml:space="preserve">Далеко не все лексические новации закрепятся в языке и нельзя с определенностью сказать, что именно останется в языке, а что изчезнет </w:t>
      </w:r>
      <w:r w:rsidR="00F50F77" w:rsidRPr="00EF7A51">
        <w:rPr>
          <w:rFonts w:eastAsia="Arial Unicode MS" w:cs="Tahoma"/>
          <w:lang w:eastAsia="en-US" w:bidi="en-US"/>
        </w:rPr>
        <w:t>[</w:t>
      </w:r>
      <w:r w:rsidR="00913F0E" w:rsidRPr="00EF7A51">
        <w:rPr>
          <w:rFonts w:eastAsia="Arial Unicode MS" w:cs="Tahoma"/>
          <w:lang w:eastAsia="en-US" w:bidi="en-US"/>
        </w:rPr>
        <w:t>5</w:t>
      </w:r>
      <w:r w:rsidR="00DA0A43">
        <w:rPr>
          <w:rFonts w:eastAsia="Arial Unicode MS" w:cs="Tahoma"/>
          <w:lang w:val="kk-KZ" w:eastAsia="en-US" w:bidi="en-US"/>
        </w:rPr>
        <w:t>9</w:t>
      </w:r>
      <w:r w:rsidR="00F50F77" w:rsidRPr="00EF7A51">
        <w:rPr>
          <w:rFonts w:eastAsia="Arial Unicode MS" w:cs="Tahoma"/>
          <w:lang w:eastAsia="en-US" w:bidi="en-US"/>
        </w:rPr>
        <w:t>,</w:t>
      </w:r>
      <w:r w:rsidR="00DC793A">
        <w:rPr>
          <w:rFonts w:eastAsia="Arial Unicode MS" w:cs="Tahoma"/>
          <w:lang w:val="kk-KZ" w:eastAsia="en-US" w:bidi="en-US"/>
        </w:rPr>
        <w:t xml:space="preserve"> </w:t>
      </w:r>
      <w:r w:rsidRPr="004E56C0">
        <w:rPr>
          <w:rFonts w:eastAsia="Arial Unicode MS" w:cs="Tahoma"/>
          <w:lang w:eastAsia="en-US" w:bidi="en-US"/>
        </w:rPr>
        <w:t>388-392]</w:t>
      </w:r>
      <w:r w:rsidRPr="004E56C0">
        <w:rPr>
          <w:rFonts w:eastAsia="Arial Unicode MS" w:cs="Tahoma"/>
          <w:lang w:val="kk-KZ" w:eastAsia="en-US" w:bidi="en-US"/>
        </w:rPr>
        <w:t xml:space="preserve">. </w:t>
      </w:r>
    </w:p>
    <w:p w:rsidR="00B32E5E" w:rsidRPr="00B32E5E" w:rsidRDefault="00B32E5E" w:rsidP="0027515B">
      <w:pPr>
        <w:widowControl w:val="0"/>
        <w:suppressAutoHyphens/>
        <w:ind w:firstLine="567"/>
        <w:jc w:val="both"/>
        <w:rPr>
          <w:rFonts w:eastAsia="Arial Unicode MS"/>
          <w:color w:val="000000"/>
          <w:lang w:eastAsia="en-US" w:bidi="en-US"/>
        </w:rPr>
      </w:pPr>
      <w:r w:rsidRPr="00B32E5E">
        <w:rPr>
          <w:rFonts w:eastAsia="Arial Unicode MS"/>
          <w:color w:val="000000"/>
          <w:lang w:eastAsia="en-US" w:bidi="en-US"/>
        </w:rPr>
        <w:t xml:space="preserve">На современном этапе развитие и систематизация инновации специальной лексики технической отрасли на казахском языке недостаточно изучены, хотя в последние годы изданы двуязычные тридцати одна томный терминологический словарь по отраслям специальностей. Следует отметить, что в комплексе этого терминологического словаря не разрешены проблемы научного представления инновации специальной лексики по </w:t>
      </w:r>
      <w:r w:rsidRPr="00B32E5E">
        <w:rPr>
          <w:rFonts w:eastAsia="Arial Unicode MS"/>
          <w:color w:val="000000"/>
          <w:lang w:val="kk-KZ" w:eastAsia="en-US" w:bidi="en-US"/>
        </w:rPr>
        <w:t>геологии, геодезии и географии</w:t>
      </w:r>
      <w:r w:rsidRPr="00B32E5E">
        <w:rPr>
          <w:rFonts w:eastAsia="Arial Unicode MS"/>
          <w:color w:val="000000"/>
          <w:lang w:eastAsia="en-US" w:bidi="en-US"/>
        </w:rPr>
        <w:t>. Особую значимость в ходе исследования приобрели принятие во внимание научных достижений по изучению этого процесса, о</w:t>
      </w:r>
      <w:r w:rsidRPr="00B32E5E">
        <w:rPr>
          <w:rFonts w:eastAsia="Arial Unicode MS"/>
          <w:bCs/>
          <w:color w:val="000000"/>
          <w:lang w:eastAsia="en-US" w:bidi="en-US"/>
        </w:rPr>
        <w:t xml:space="preserve">смысление опыта составления словарей новых слов в </w:t>
      </w:r>
      <w:proofErr w:type="gramStart"/>
      <w:r w:rsidRPr="00B32E5E">
        <w:rPr>
          <w:rFonts w:eastAsia="Arial Unicode MS"/>
          <w:color w:val="000000"/>
          <w:lang w:eastAsia="en-US" w:bidi="en-US"/>
        </w:rPr>
        <w:t xml:space="preserve">родственных </w:t>
      </w:r>
      <w:r w:rsidR="00CE7553" w:rsidRPr="004E56C0">
        <w:rPr>
          <w:rFonts w:eastAsia="Arial Unicode MS" w:cs="Tahoma"/>
          <w:lang w:val="kk-KZ" w:eastAsia="en-US" w:bidi="en-US"/>
        </w:rPr>
        <w:t xml:space="preserve"> </w:t>
      </w:r>
      <w:r w:rsidR="00CE7553" w:rsidRPr="00EF7A51">
        <w:rPr>
          <w:rFonts w:eastAsia="Arial Unicode MS" w:cs="Tahoma"/>
          <w:lang w:eastAsia="en-US" w:bidi="en-US"/>
        </w:rPr>
        <w:t>[</w:t>
      </w:r>
      <w:proofErr w:type="gramEnd"/>
      <w:r w:rsidR="00CE7553">
        <w:rPr>
          <w:rFonts w:eastAsia="Arial Unicode MS" w:cs="Tahoma"/>
          <w:lang w:val="kk-KZ" w:eastAsia="en-US" w:bidi="en-US"/>
        </w:rPr>
        <w:t>64-66</w:t>
      </w:r>
      <w:r w:rsidR="00CE7553" w:rsidRPr="004E56C0">
        <w:rPr>
          <w:rFonts w:eastAsia="Arial Unicode MS" w:cs="Tahoma"/>
          <w:lang w:eastAsia="en-US" w:bidi="en-US"/>
        </w:rPr>
        <w:t>]</w:t>
      </w:r>
      <w:r w:rsidR="00CE7553" w:rsidRPr="004E56C0">
        <w:rPr>
          <w:rFonts w:eastAsia="Arial Unicode MS" w:cs="Tahoma"/>
          <w:lang w:val="kk-KZ" w:eastAsia="en-US" w:bidi="en-US"/>
        </w:rPr>
        <w:t xml:space="preserve"> </w:t>
      </w:r>
      <w:r w:rsidRPr="00B32E5E">
        <w:rPr>
          <w:rFonts w:eastAsia="Arial Unicode MS"/>
          <w:color w:val="000000"/>
          <w:lang w:eastAsia="en-US" w:bidi="en-US"/>
        </w:rPr>
        <w:t xml:space="preserve">и неродственных языках, в </w:t>
      </w:r>
      <w:r w:rsidRPr="00B32E5E">
        <w:rPr>
          <w:rFonts w:eastAsia="Arial Unicode MS"/>
          <w:bCs/>
          <w:color w:val="000000"/>
          <w:lang w:eastAsia="en-US" w:bidi="en-US"/>
        </w:rPr>
        <w:t>истории мировой лексикографии</w:t>
      </w:r>
      <w:r w:rsidRPr="00B32E5E">
        <w:rPr>
          <w:rFonts w:eastAsia="Arial Unicode MS"/>
          <w:color w:val="000000"/>
          <w:lang w:eastAsia="en-US" w:bidi="en-US"/>
        </w:rPr>
        <w:t xml:space="preserve">, сохранив при этом принцип преемственности и системности. </w:t>
      </w:r>
    </w:p>
    <w:p w:rsidR="00B32E5E" w:rsidRPr="00B32E5E" w:rsidRDefault="00B32E5E" w:rsidP="0027515B">
      <w:pPr>
        <w:widowControl w:val="0"/>
        <w:suppressAutoHyphens/>
        <w:ind w:firstLine="567"/>
        <w:jc w:val="both"/>
        <w:rPr>
          <w:rFonts w:eastAsia="Arial Unicode MS"/>
          <w:color w:val="000000"/>
          <w:lang w:val="kk-KZ" w:eastAsia="en-US" w:bidi="en-US"/>
        </w:rPr>
      </w:pPr>
      <w:r w:rsidRPr="00B32E5E">
        <w:rPr>
          <w:rFonts w:eastAsia="Arial Unicode MS"/>
          <w:color w:val="000000"/>
          <w:lang w:val="kk-KZ" w:eastAsia="en-US" w:bidi="en-US"/>
        </w:rPr>
        <w:t>Во втором этапе п</w:t>
      </w:r>
      <w:r w:rsidRPr="00B32E5E">
        <w:rPr>
          <w:rFonts w:eastAsia="Arial Unicode MS"/>
          <w:color w:val="000000"/>
          <w:lang w:eastAsia="en-US" w:bidi="en-US"/>
        </w:rPr>
        <w:t xml:space="preserve">ервого полугодия реализации проекта нами были изучены </w:t>
      </w:r>
      <w:r w:rsidRPr="00B32E5E">
        <w:rPr>
          <w:rFonts w:eastAsia="Calibri"/>
          <w:color w:val="000000"/>
          <w:lang w:val="kk-KZ" w:eastAsia="ar-SA" w:bidi="en-US"/>
        </w:rPr>
        <w:t>и анализированы опыты разработки словарей</w:t>
      </w:r>
      <w:r w:rsidRPr="00B32E5E">
        <w:rPr>
          <w:rFonts w:eastAsia="Arial Unicode MS"/>
          <w:color w:val="000000"/>
          <w:lang w:eastAsia="en-US" w:bidi="en-US"/>
        </w:rPr>
        <w:t xml:space="preserve"> инновации специальной лексики</w:t>
      </w:r>
      <w:r w:rsidRPr="00B32E5E">
        <w:rPr>
          <w:rFonts w:eastAsia="Calibri"/>
          <w:color w:val="000000"/>
          <w:lang w:val="kk-KZ" w:eastAsia="ar-SA" w:bidi="en-US"/>
        </w:rPr>
        <w:t xml:space="preserve"> в мировой практике, а именно</w:t>
      </w:r>
      <w:r w:rsidRPr="00B32E5E">
        <w:rPr>
          <w:rFonts w:eastAsia="Arial Unicode MS"/>
          <w:color w:val="000000"/>
          <w:lang w:val="kk-KZ" w:eastAsia="en-US" w:bidi="en-US"/>
        </w:rPr>
        <w:t xml:space="preserve"> научные труды </w:t>
      </w:r>
      <w:r w:rsidRPr="00B32E5E">
        <w:rPr>
          <w:rFonts w:eastAsia="Arial Unicode MS"/>
          <w:color w:val="000000"/>
          <w:lang w:eastAsia="en-US" w:bidi="en-US"/>
        </w:rPr>
        <w:t xml:space="preserve">известных ученых-терминологов, их </w:t>
      </w:r>
      <w:r w:rsidRPr="00B32E5E">
        <w:rPr>
          <w:rFonts w:eastAsia="Arial Unicode MS"/>
          <w:color w:val="000000"/>
          <w:lang w:eastAsia="en-US" w:bidi="en-US"/>
        </w:rPr>
        <w:lastRenderedPageBreak/>
        <w:t xml:space="preserve">теоретико-методологические концепции и имеющиеся практические рекомендации, которыми последующих этапах работы, </w:t>
      </w:r>
      <w:r w:rsidRPr="00B32E5E">
        <w:rPr>
          <w:rFonts w:eastAsia="Arial Unicode MS"/>
          <w:color w:val="000000"/>
          <w:lang w:val="kk-KZ" w:eastAsia="en-US" w:bidi="en-US"/>
        </w:rPr>
        <w:t xml:space="preserve">безусловно, будем руководствоваться. </w:t>
      </w:r>
    </w:p>
    <w:p w:rsidR="00EF7A51" w:rsidRDefault="00B32E5E" w:rsidP="0027515B">
      <w:pPr>
        <w:widowControl w:val="0"/>
        <w:suppressAutoHyphens/>
        <w:ind w:firstLine="567"/>
        <w:jc w:val="both"/>
        <w:rPr>
          <w:rFonts w:eastAsia="Arial Unicode MS" w:cs="Tahoma"/>
          <w:lang w:eastAsia="en-US" w:bidi="en-US"/>
        </w:rPr>
      </w:pPr>
      <w:r w:rsidRPr="004E56C0">
        <w:rPr>
          <w:rFonts w:eastAsia="Arial Unicode MS" w:cs="Tahoma"/>
          <w:lang w:val="kk-KZ" w:eastAsia="en-US" w:bidi="en-US"/>
        </w:rPr>
        <w:t xml:space="preserve">В русской </w:t>
      </w:r>
      <w:r w:rsidRPr="004E56C0">
        <w:rPr>
          <w:rFonts w:eastAsia="Arial Unicode MS" w:cs="Tahoma"/>
          <w:lang w:eastAsia="en-US" w:bidi="en-US"/>
        </w:rPr>
        <w:t>лексикографии к настоящему моменту сформировалось самостоятельное направление - неография, - целью которого является составление словарей неологизмов</w:t>
      </w:r>
      <w:r w:rsidRPr="004E56C0">
        <w:rPr>
          <w:rFonts w:eastAsia="Arial Unicode MS" w:cs="Tahoma"/>
          <w:lang w:val="kk-KZ" w:eastAsia="en-US" w:bidi="en-US"/>
        </w:rPr>
        <w:t>.</w:t>
      </w:r>
      <w:r w:rsidRPr="004E56C0">
        <w:rPr>
          <w:rFonts w:eastAsia="Arial Unicode MS" w:cs="Tahoma"/>
          <w:lang w:eastAsia="en-US" w:bidi="en-US"/>
        </w:rPr>
        <w:t xml:space="preserve"> При этом в основе словарей новых слов лежит мысль, «выходящая за пределы собственно лингвистической: необходимость регулярно и оперативно вводить обнаруженный неологический материал в научно-справочный обиход» [</w:t>
      </w:r>
      <w:r w:rsidR="00CE7553">
        <w:rPr>
          <w:rFonts w:eastAsia="Arial Unicode MS" w:cs="Tahoma"/>
          <w:lang w:val="kk-KZ" w:eastAsia="en-US" w:bidi="en-US"/>
        </w:rPr>
        <w:t>67</w:t>
      </w:r>
      <w:r w:rsidRPr="004E56C0">
        <w:rPr>
          <w:rFonts w:eastAsia="Arial Unicode MS" w:cs="Tahoma"/>
          <w:lang w:eastAsia="en-US" w:bidi="en-US"/>
        </w:rPr>
        <w:t>,</w:t>
      </w:r>
      <w:r w:rsidR="00554F35">
        <w:rPr>
          <w:rFonts w:eastAsia="Arial Unicode MS" w:cs="Tahoma"/>
          <w:lang w:val="kk-KZ" w:eastAsia="en-US" w:bidi="en-US"/>
        </w:rPr>
        <w:t xml:space="preserve"> </w:t>
      </w:r>
      <w:r w:rsidRPr="004E56C0">
        <w:rPr>
          <w:rFonts w:eastAsia="Arial Unicode MS" w:cs="Tahoma"/>
          <w:lang w:eastAsia="en-US" w:bidi="en-US"/>
        </w:rPr>
        <w:t xml:space="preserve">3-5]. </w:t>
      </w:r>
    </w:p>
    <w:p w:rsidR="00B32E5E" w:rsidRPr="004E56C0" w:rsidRDefault="00B32E5E" w:rsidP="0027515B">
      <w:pPr>
        <w:widowControl w:val="0"/>
        <w:suppressAutoHyphens/>
        <w:ind w:firstLine="567"/>
        <w:jc w:val="both"/>
        <w:rPr>
          <w:rFonts w:eastAsia="Arial Unicode MS"/>
          <w:lang w:val="kk-KZ" w:eastAsia="en-US" w:bidi="en-US"/>
        </w:rPr>
      </w:pPr>
      <w:r w:rsidRPr="004E56C0">
        <w:rPr>
          <w:rFonts w:eastAsia="Arial Unicode MS" w:cs="Tahoma"/>
          <w:lang w:eastAsia="en-US" w:bidi="en-US"/>
        </w:rPr>
        <w:t>Неографические издания в настоящее время представлены тремя жанрами: во-первых, ежегодные словари-бюллетени «Новое в русской лексике. Словарные материалы». Первым изданием стал сборник «Новое в русской лексике. Словарные материалы-77», а последним - «Новое в русской лексике. Словарные материалы-95»</w:t>
      </w:r>
      <w:r w:rsidR="00E77351">
        <w:rPr>
          <w:rFonts w:eastAsia="Arial Unicode MS" w:cs="Tahoma"/>
          <w:lang w:val="kk-KZ" w:eastAsia="en-US" w:bidi="en-US"/>
        </w:rPr>
        <w:t xml:space="preserve"> </w:t>
      </w:r>
      <w:r w:rsidR="00E77351" w:rsidRPr="00EF7A51">
        <w:rPr>
          <w:rFonts w:eastAsia="Arial Unicode MS" w:cs="Tahoma"/>
          <w:lang w:eastAsia="en-US" w:bidi="en-US"/>
        </w:rPr>
        <w:t>[</w:t>
      </w:r>
      <w:r w:rsidR="00E77351">
        <w:rPr>
          <w:rFonts w:eastAsia="Arial Unicode MS" w:cs="Tahoma"/>
          <w:lang w:eastAsia="en-US" w:bidi="en-US"/>
        </w:rPr>
        <w:t>68</w:t>
      </w:r>
      <w:r w:rsidR="00E77351" w:rsidRPr="004E56C0">
        <w:rPr>
          <w:rFonts w:eastAsia="Arial Unicode MS" w:cs="Tahoma"/>
          <w:lang w:eastAsia="en-US" w:bidi="en-US"/>
        </w:rPr>
        <w:t>]</w:t>
      </w:r>
      <w:r w:rsidR="00E77351" w:rsidRPr="004E56C0">
        <w:rPr>
          <w:rFonts w:eastAsia="Arial Unicode MS" w:cs="Tahoma"/>
          <w:lang w:val="kk-KZ" w:eastAsia="en-US" w:bidi="en-US"/>
        </w:rPr>
        <w:t>.</w:t>
      </w:r>
      <w:r w:rsidR="00E77351">
        <w:rPr>
          <w:rFonts w:eastAsia="Arial Unicode MS" w:cs="Tahoma"/>
          <w:lang w:eastAsia="en-US" w:bidi="en-US"/>
        </w:rPr>
        <w:t xml:space="preserve"> </w:t>
      </w:r>
      <w:r w:rsidRPr="004E56C0">
        <w:rPr>
          <w:rFonts w:eastAsia="Arial Unicode MS" w:cs="Tahoma"/>
          <w:lang w:eastAsia="en-US" w:bidi="en-US"/>
        </w:rPr>
        <w:t>Подобные словари были призваны включать «отсутствующие в лексикографических изданиях новые слова, новые значения слов и выражения, зарегистрированные по текстам массовых периодических изданий в определенный период</w:t>
      </w:r>
      <w:r w:rsidR="00EF7A51">
        <w:rPr>
          <w:rFonts w:eastAsia="Arial Unicode MS" w:cs="Tahoma"/>
          <w:lang w:val="kk-KZ" w:eastAsia="en-US" w:bidi="en-US"/>
        </w:rPr>
        <w:t>.</w:t>
      </w:r>
      <w:r w:rsidRPr="004E56C0">
        <w:rPr>
          <w:rFonts w:eastAsia="Arial Unicode MS" w:cs="Tahoma"/>
          <w:lang w:eastAsia="en-US" w:bidi="en-US"/>
        </w:rPr>
        <w:t xml:space="preserve"> </w:t>
      </w:r>
    </w:p>
    <w:p w:rsidR="00B32E5E" w:rsidRPr="00EF7A51" w:rsidRDefault="00B32E5E" w:rsidP="0027515B">
      <w:pPr>
        <w:ind w:firstLine="567"/>
        <w:jc w:val="both"/>
        <w:rPr>
          <w:lang w:val="kk-KZ" w:eastAsia="x-none"/>
        </w:rPr>
      </w:pPr>
      <w:r w:rsidRPr="00B32E5E">
        <w:rPr>
          <w:lang w:val="x-none" w:eastAsia="x-none"/>
        </w:rPr>
        <w:t xml:space="preserve">С ускорением темпа современной жизни вследствие открытия и расширения границ и влияния научно-технической революции на все сферы жизни нашего общества среди исследователей всё заметнее стал проявляться интерес к языку для специальных целей, значительно увеличился приток новых терминов в технические и другие отрасли науки, которые необходимо систематизировать и описать. Термины </w:t>
      </w:r>
      <w:r w:rsidRPr="00B32E5E">
        <w:rPr>
          <w:lang w:eastAsia="x-none"/>
        </w:rPr>
        <w:t>специальных отраслей</w:t>
      </w:r>
      <w:r w:rsidRPr="00B32E5E">
        <w:rPr>
          <w:lang w:val="x-none" w:eastAsia="x-none"/>
        </w:rPr>
        <w:t xml:space="preserve"> является объектом исследования многих зарубежных ученых. Например, определение многих терминов по </w:t>
      </w:r>
      <w:r w:rsidRPr="00B32E5E">
        <w:rPr>
          <w:lang w:val="x-none" w:eastAsia="x-none"/>
        </w:rPr>
        <w:softHyphen/>
        <w:t>геологии и инженерной геологии име</w:t>
      </w:r>
      <w:r w:rsidRPr="00B32E5E">
        <w:rPr>
          <w:lang w:eastAsia="x-none"/>
        </w:rPr>
        <w:t>ю</w:t>
      </w:r>
      <w:r w:rsidRPr="00B32E5E">
        <w:rPr>
          <w:lang w:val="x-none" w:eastAsia="x-none"/>
        </w:rPr>
        <w:t>тся в учебниках, учебных пособиях и справочниках по геологии авторов ближнего зарубежья (Ф.П.Саваренский, О.К.Ланге, Г.Н.Каменский, А.М.Овчинников, К.Кейльгак, Е.Принц, О.Э.Мейнцер, В.Кене, П.А.Двойченко, А.Н.Семихатов и дру</w:t>
      </w:r>
      <w:r w:rsidRPr="00B32E5E">
        <w:rPr>
          <w:lang w:val="x-none" w:eastAsia="x-none"/>
        </w:rPr>
        <w:softHyphen/>
        <w:t>гие), инженерной геологии (И.В.Попов, В.А.Приклонский, К.Териаги и другие), а также в научных трудах ученых дальнего зарубежья (М.Z.FulJer), (Е.Imbeax), (В.Stocs), (R.d'Andrimont), (A.Daubree), (О.Е.Meinzer) и другие)</w:t>
      </w:r>
      <w:r w:rsidR="00EF7A51">
        <w:rPr>
          <w:lang w:val="kk-KZ" w:eastAsia="x-none"/>
        </w:rPr>
        <w:t>.</w:t>
      </w:r>
    </w:p>
    <w:p w:rsidR="00B32E5E" w:rsidRPr="00B32E5E" w:rsidRDefault="00B32E5E" w:rsidP="0027515B">
      <w:pPr>
        <w:widowControl w:val="0"/>
        <w:suppressAutoHyphens/>
        <w:ind w:firstLine="567"/>
        <w:jc w:val="both"/>
        <w:rPr>
          <w:rFonts w:eastAsia="Arial Unicode MS"/>
          <w:color w:val="000000"/>
          <w:lang w:eastAsia="en-US" w:bidi="en-US"/>
        </w:rPr>
      </w:pPr>
      <w:r w:rsidRPr="00B32E5E">
        <w:rPr>
          <w:rFonts w:eastAsia="Arial Unicode MS"/>
          <w:color w:val="000000"/>
          <w:lang w:eastAsia="en-US" w:bidi="en-US"/>
        </w:rPr>
        <w:t xml:space="preserve">На основе анализа научных трудов выявлены, что в конце </w:t>
      </w:r>
      <w:r w:rsidRPr="00B32E5E">
        <w:rPr>
          <w:rFonts w:eastAsia="Arial Unicode MS"/>
          <w:color w:val="000000"/>
          <w:lang w:val="en-US" w:eastAsia="en-US" w:bidi="en-US"/>
        </w:rPr>
        <w:t>XX</w:t>
      </w:r>
      <w:r w:rsidRPr="00B32E5E">
        <w:rPr>
          <w:rFonts w:eastAsia="Arial Unicode MS"/>
          <w:color w:val="000000"/>
          <w:lang w:eastAsia="en-US" w:bidi="en-US"/>
        </w:rPr>
        <w:t xml:space="preserve"> века сформировались две точки зрения относительно терминологической лексикографии. Согласно первой, которой придерживаются в основном исследователи дальнего зарубежья (</w:t>
      </w:r>
      <w:r w:rsidRPr="00B32E5E">
        <w:rPr>
          <w:rFonts w:eastAsia="Arial Unicode MS"/>
          <w:color w:val="000000"/>
          <w:lang w:val="en-US" w:eastAsia="en-US" w:bidi="en-US"/>
        </w:rPr>
        <w:t>Kipfer</w:t>
      </w:r>
      <w:r w:rsidRPr="00B32E5E">
        <w:rPr>
          <w:rFonts w:eastAsia="Arial Unicode MS"/>
          <w:color w:val="000000"/>
          <w:lang w:eastAsia="en-US" w:bidi="en-US"/>
        </w:rPr>
        <w:t xml:space="preserve"> В.; </w:t>
      </w:r>
      <w:r w:rsidRPr="00B32E5E">
        <w:rPr>
          <w:rFonts w:eastAsia="Arial Unicode MS"/>
          <w:color w:val="000000"/>
          <w:lang w:val="en-US" w:eastAsia="en-US" w:bidi="en-US"/>
        </w:rPr>
        <w:t>Hartmann</w:t>
      </w:r>
      <w:r w:rsidRPr="00B32E5E">
        <w:rPr>
          <w:rFonts w:eastAsia="Arial Unicode MS"/>
          <w:color w:val="000000"/>
          <w:lang w:eastAsia="en-US" w:bidi="en-US"/>
        </w:rPr>
        <w:t xml:space="preserve"> </w:t>
      </w:r>
      <w:r w:rsidRPr="00B32E5E">
        <w:rPr>
          <w:rFonts w:eastAsia="Arial Unicode MS"/>
          <w:color w:val="000000"/>
          <w:lang w:val="en-US" w:eastAsia="en-US" w:bidi="en-US"/>
        </w:rPr>
        <w:t>R</w:t>
      </w:r>
      <w:r w:rsidRPr="00B32E5E">
        <w:rPr>
          <w:rFonts w:eastAsia="Arial Unicode MS"/>
          <w:color w:val="000000"/>
          <w:lang w:eastAsia="en-US" w:bidi="en-US"/>
        </w:rPr>
        <w:t>.</w:t>
      </w:r>
      <w:r w:rsidRPr="00B32E5E">
        <w:rPr>
          <w:rFonts w:eastAsia="Arial Unicode MS"/>
          <w:color w:val="000000"/>
          <w:lang w:val="en-US" w:eastAsia="en-US" w:bidi="en-US"/>
        </w:rPr>
        <w:t>R</w:t>
      </w:r>
      <w:r w:rsidRPr="00B32E5E">
        <w:rPr>
          <w:rFonts w:eastAsia="Arial Unicode MS"/>
          <w:color w:val="000000"/>
          <w:lang w:eastAsia="en-US" w:bidi="en-US"/>
        </w:rPr>
        <w:t>.</w:t>
      </w:r>
      <w:r w:rsidRPr="00B32E5E">
        <w:rPr>
          <w:rFonts w:eastAsia="Arial Unicode MS"/>
          <w:color w:val="000000"/>
          <w:lang w:val="en-US" w:eastAsia="en-US" w:bidi="en-US"/>
        </w:rPr>
        <w:t>K</w:t>
      </w:r>
      <w:r w:rsidRPr="00B32E5E">
        <w:rPr>
          <w:rFonts w:eastAsia="Arial Unicode MS"/>
          <w:color w:val="000000"/>
          <w:lang w:eastAsia="en-US" w:bidi="en-US"/>
        </w:rPr>
        <w:t xml:space="preserve">., </w:t>
      </w:r>
      <w:r w:rsidRPr="00B32E5E">
        <w:rPr>
          <w:rFonts w:eastAsia="Arial Unicode MS"/>
          <w:color w:val="000000"/>
          <w:lang w:val="en-US" w:eastAsia="en-US" w:bidi="en-US"/>
        </w:rPr>
        <w:t>James</w:t>
      </w:r>
      <w:r w:rsidRPr="00B32E5E">
        <w:rPr>
          <w:rFonts w:eastAsia="Arial Unicode MS"/>
          <w:color w:val="000000"/>
          <w:lang w:eastAsia="en-US" w:bidi="en-US"/>
        </w:rPr>
        <w:t xml:space="preserve"> </w:t>
      </w:r>
      <w:r w:rsidRPr="00B32E5E">
        <w:rPr>
          <w:rFonts w:eastAsia="Arial Unicode MS"/>
          <w:color w:val="000000"/>
          <w:lang w:val="en-US" w:eastAsia="en-US" w:bidi="en-US"/>
        </w:rPr>
        <w:t>G</w:t>
      </w:r>
      <w:r w:rsidRPr="00B32E5E">
        <w:rPr>
          <w:rFonts w:eastAsia="Arial Unicode MS"/>
          <w:color w:val="000000"/>
          <w:lang w:eastAsia="en-US" w:bidi="en-US"/>
        </w:rPr>
        <w:t xml:space="preserve"> </w:t>
      </w:r>
      <w:r w:rsidRPr="00B32E5E">
        <w:rPr>
          <w:rFonts w:eastAsia="Arial Unicode MS"/>
          <w:color w:val="000000"/>
          <w:lang w:val="en-US" w:eastAsia="en-US" w:bidi="en-US"/>
        </w:rPr>
        <w:t>Wuster</w:t>
      </w:r>
      <w:r w:rsidRPr="00B32E5E">
        <w:rPr>
          <w:rFonts w:eastAsia="Arial Unicode MS"/>
          <w:color w:val="000000"/>
          <w:lang w:eastAsia="en-US" w:bidi="en-US"/>
        </w:rPr>
        <w:t xml:space="preserve">, </w:t>
      </w:r>
      <w:r w:rsidRPr="00B32E5E">
        <w:rPr>
          <w:rFonts w:eastAsia="Arial Unicode MS"/>
          <w:color w:val="000000"/>
          <w:lang w:val="en-US" w:eastAsia="en-US" w:bidi="en-US"/>
        </w:rPr>
        <w:t>Bergenholtz</w:t>
      </w:r>
      <w:r w:rsidRPr="00B32E5E">
        <w:rPr>
          <w:rFonts w:eastAsia="Arial Unicode MS"/>
          <w:color w:val="000000"/>
          <w:lang w:eastAsia="en-US" w:bidi="en-US"/>
        </w:rPr>
        <w:t xml:space="preserve"> </w:t>
      </w:r>
      <w:r w:rsidRPr="00B32E5E">
        <w:rPr>
          <w:rFonts w:eastAsia="Arial Unicode MS"/>
          <w:color w:val="000000"/>
          <w:lang w:val="en-US" w:eastAsia="en-US" w:bidi="en-US"/>
        </w:rPr>
        <w:t>H</w:t>
      </w:r>
      <w:r w:rsidRPr="00B32E5E">
        <w:rPr>
          <w:rFonts w:eastAsia="Arial Unicode MS"/>
          <w:color w:val="000000"/>
          <w:lang w:eastAsia="en-US" w:bidi="en-US"/>
        </w:rPr>
        <w:t xml:space="preserve">., </w:t>
      </w:r>
      <w:r w:rsidRPr="00B32E5E">
        <w:rPr>
          <w:rFonts w:eastAsia="Arial Unicode MS"/>
          <w:color w:val="000000"/>
          <w:lang w:val="en-US" w:eastAsia="en-US" w:bidi="en-US"/>
        </w:rPr>
        <w:t>R</w:t>
      </w:r>
      <w:r w:rsidRPr="00B32E5E">
        <w:rPr>
          <w:rFonts w:eastAsia="Arial Unicode MS"/>
          <w:color w:val="000000"/>
          <w:lang w:eastAsia="en-US" w:bidi="en-US"/>
        </w:rPr>
        <w:t xml:space="preserve">. </w:t>
      </w:r>
      <w:r w:rsidRPr="00B32E5E">
        <w:rPr>
          <w:rFonts w:eastAsia="Arial Unicode MS"/>
          <w:color w:val="000000"/>
          <w:lang w:val="en-US" w:eastAsia="en-US" w:bidi="en-US"/>
        </w:rPr>
        <w:t>Roald</w:t>
      </w:r>
      <w:r w:rsidRPr="00B32E5E">
        <w:rPr>
          <w:rFonts w:eastAsia="Arial Unicode MS"/>
          <w:color w:val="000000"/>
          <w:lang w:eastAsia="en-US" w:bidi="en-US"/>
        </w:rPr>
        <w:t xml:space="preserve"> и др.), понятия «лексикография» и «терминография» понимаются как две различные дисциплины. Вторая, более характерная для ученых ближнего зарубежья по теории лексикографии (Б.Н.Головин и Р.Ю.Кобрин, В.А.Карпов </w:t>
      </w:r>
      <w:r w:rsidRPr="00B32E5E">
        <w:rPr>
          <w:rFonts w:eastAsia="Arial Unicode MS"/>
          <w:color w:val="000000"/>
          <w:lang w:val="kk-KZ" w:eastAsia="en-US" w:bidi="en-US"/>
        </w:rPr>
        <w:t>и др.</w:t>
      </w:r>
      <w:r w:rsidRPr="00B32E5E">
        <w:rPr>
          <w:rFonts w:eastAsia="Arial Unicode MS"/>
          <w:color w:val="000000"/>
          <w:lang w:eastAsia="en-US" w:bidi="en-US"/>
        </w:rPr>
        <w:t xml:space="preserve">), принимает утверждение о том, что «терминография» и «лексикография» взаимозависимы и взаимообусловлены. Это лишний раз доказывает, что лексикографического терминологического аппарата окончательно не установлены до настоящего времени. С учётом вышеизложенного предпринимается попытка создать нашу отечественную модель инновации специальной лексики по геологии, географии и географии, </w:t>
      </w:r>
      <w:r w:rsidRPr="00B32E5E">
        <w:rPr>
          <w:rFonts w:eastAsia="Arial Unicode MS"/>
          <w:color w:val="000000"/>
          <w:lang w:eastAsia="en-US" w:bidi="en-US"/>
        </w:rPr>
        <w:lastRenderedPageBreak/>
        <w:t>которая может способствовать совершенствованию терминографии казахского языка.</w:t>
      </w:r>
    </w:p>
    <w:p w:rsidR="00B32E5E" w:rsidRPr="00B32E5E" w:rsidRDefault="00B32E5E" w:rsidP="0027515B">
      <w:pPr>
        <w:widowControl w:val="0"/>
        <w:suppressAutoHyphens/>
        <w:ind w:firstLine="567"/>
        <w:jc w:val="both"/>
        <w:rPr>
          <w:rFonts w:eastAsia="Arial Unicode MS"/>
          <w:color w:val="000000"/>
          <w:lang w:val="kk-KZ" w:eastAsia="en-US" w:bidi="en-US"/>
        </w:rPr>
      </w:pPr>
      <w:r w:rsidRPr="00B32E5E">
        <w:rPr>
          <w:rFonts w:eastAsia="Arial Unicode MS"/>
          <w:color w:val="000000"/>
          <w:lang w:eastAsia="en-US" w:bidi="en-US"/>
        </w:rPr>
        <w:t xml:space="preserve">Лексикография казахской лингвистики за последние </w:t>
      </w:r>
      <w:r w:rsidRPr="00B32E5E">
        <w:rPr>
          <w:rFonts w:eastAsia="Arial Unicode MS"/>
          <w:color w:val="000000"/>
          <w:lang w:val="kk-KZ" w:eastAsia="en-US" w:bidi="en-US"/>
        </w:rPr>
        <w:t xml:space="preserve">пятьдесят </w:t>
      </w:r>
      <w:r w:rsidRPr="00B32E5E">
        <w:rPr>
          <w:rFonts w:eastAsia="Arial Unicode MS"/>
          <w:color w:val="000000"/>
          <w:lang w:eastAsia="en-US" w:bidi="en-US"/>
        </w:rPr>
        <w:t xml:space="preserve">лет </w:t>
      </w:r>
      <w:r w:rsidRPr="00B32E5E">
        <w:rPr>
          <w:rFonts w:eastAsia="Arial Unicode MS"/>
          <w:color w:val="000000"/>
          <w:lang w:val="kk-KZ" w:eastAsia="en-US" w:bidi="en-US"/>
        </w:rPr>
        <w:t xml:space="preserve">накопил большой опыт и </w:t>
      </w:r>
      <w:r w:rsidRPr="00B32E5E">
        <w:rPr>
          <w:rFonts w:eastAsia="Arial Unicode MS"/>
          <w:color w:val="000000"/>
          <w:lang w:eastAsia="en-US" w:bidi="en-US"/>
        </w:rPr>
        <w:t>до</w:t>
      </w:r>
      <w:r w:rsidRPr="00B32E5E">
        <w:rPr>
          <w:rFonts w:eastAsia="Arial Unicode MS"/>
          <w:color w:val="000000"/>
          <w:lang w:val="kk-KZ" w:eastAsia="en-US" w:bidi="en-US"/>
        </w:rPr>
        <w:t>стигла</w:t>
      </w:r>
      <w:r w:rsidRPr="00B32E5E">
        <w:rPr>
          <w:rFonts w:eastAsia="Arial Unicode MS"/>
          <w:color w:val="000000"/>
          <w:lang w:eastAsia="en-US" w:bidi="en-US"/>
        </w:rPr>
        <w:t xml:space="preserve"> успехов</w:t>
      </w:r>
      <w:r w:rsidRPr="00B32E5E">
        <w:rPr>
          <w:rFonts w:eastAsia="Arial Unicode MS"/>
          <w:color w:val="000000"/>
          <w:lang w:val="kk-KZ" w:eastAsia="en-US" w:bidi="en-US"/>
        </w:rPr>
        <w:t xml:space="preserve"> в</w:t>
      </w:r>
      <w:r w:rsidRPr="00B32E5E">
        <w:rPr>
          <w:rFonts w:eastAsia="Arial Unicode MS"/>
          <w:color w:val="000000"/>
          <w:lang w:eastAsia="en-US" w:bidi="en-US"/>
        </w:rPr>
        <w:t xml:space="preserve"> лексикографи</w:t>
      </w:r>
      <w:r w:rsidRPr="00B32E5E">
        <w:rPr>
          <w:rFonts w:eastAsia="Arial Unicode MS"/>
          <w:color w:val="000000"/>
          <w:lang w:val="kk-KZ" w:eastAsia="en-US" w:bidi="en-US"/>
        </w:rPr>
        <w:t>ровани</w:t>
      </w:r>
      <w:r w:rsidRPr="00B32E5E">
        <w:rPr>
          <w:rFonts w:eastAsia="Arial Unicode MS"/>
          <w:color w:val="000000"/>
          <w:lang w:eastAsia="en-US" w:bidi="en-US"/>
        </w:rPr>
        <w:t>и</w:t>
      </w:r>
      <w:r w:rsidRPr="00B32E5E">
        <w:rPr>
          <w:rFonts w:eastAsia="Arial Unicode MS"/>
          <w:color w:val="000000"/>
          <w:lang w:val="kk-KZ" w:eastAsia="en-US" w:bidi="en-US"/>
        </w:rPr>
        <w:t xml:space="preserve"> слов</w:t>
      </w:r>
      <w:r w:rsidRPr="00B32E5E">
        <w:rPr>
          <w:rFonts w:eastAsia="Arial Unicode MS"/>
          <w:color w:val="000000"/>
          <w:lang w:eastAsia="en-US" w:bidi="en-US"/>
        </w:rPr>
        <w:t>. К первым казахским терминологически словарям можно отнести «Терминологиялық сөздік» (Терминологический словарь) (1931 г.)</w:t>
      </w:r>
      <w:r w:rsidR="00E77351">
        <w:rPr>
          <w:rFonts w:eastAsia="Arial Unicode MS"/>
          <w:color w:val="000000"/>
          <w:lang w:val="kk-KZ" w:eastAsia="en-US" w:bidi="en-US"/>
        </w:rPr>
        <w:t xml:space="preserve"> </w:t>
      </w:r>
      <w:r w:rsidR="00E77351" w:rsidRPr="00E77351">
        <w:rPr>
          <w:rFonts w:eastAsia="Arial Unicode MS"/>
          <w:color w:val="000000"/>
          <w:lang w:eastAsia="en-US" w:bidi="en-US"/>
        </w:rPr>
        <w:t>[</w:t>
      </w:r>
      <w:r w:rsidR="00E77351">
        <w:rPr>
          <w:rFonts w:eastAsia="Arial Unicode MS"/>
          <w:color w:val="000000"/>
          <w:lang w:val="kk-KZ" w:eastAsia="en-US" w:bidi="en-US"/>
        </w:rPr>
        <w:t>69</w:t>
      </w:r>
      <w:r w:rsidR="00E77351" w:rsidRPr="00E77351">
        <w:rPr>
          <w:rFonts w:eastAsia="Arial Unicode MS"/>
          <w:color w:val="000000"/>
          <w:lang w:eastAsia="en-US" w:bidi="en-US"/>
        </w:rPr>
        <w:t>]</w:t>
      </w:r>
      <w:r w:rsidRPr="00B32E5E">
        <w:rPr>
          <w:rFonts w:eastAsia="Arial Unicode MS"/>
          <w:color w:val="000000"/>
          <w:lang w:eastAsia="en-US" w:bidi="en-US"/>
        </w:rPr>
        <w:t>, а в 1935 году был издан «Қазақ тілінің терминдері» (Термины казахского языка)</w:t>
      </w:r>
      <w:r w:rsidR="00E77351">
        <w:rPr>
          <w:rFonts w:eastAsia="Arial Unicode MS"/>
          <w:color w:val="000000"/>
          <w:lang w:val="kk-KZ" w:eastAsia="en-US" w:bidi="en-US"/>
        </w:rPr>
        <w:t xml:space="preserve"> </w:t>
      </w:r>
      <w:r w:rsidR="00E77351" w:rsidRPr="00E77351">
        <w:rPr>
          <w:rFonts w:eastAsia="Arial Unicode MS"/>
          <w:color w:val="000000"/>
          <w:lang w:eastAsia="en-US" w:bidi="en-US"/>
        </w:rPr>
        <w:t>[</w:t>
      </w:r>
      <w:r w:rsidR="00E77351">
        <w:rPr>
          <w:rFonts w:eastAsia="Arial Unicode MS"/>
          <w:color w:val="000000"/>
          <w:lang w:val="kk-KZ" w:eastAsia="en-US" w:bidi="en-US"/>
        </w:rPr>
        <w:t>70</w:t>
      </w:r>
      <w:r w:rsidR="00E77351" w:rsidRPr="00E77351">
        <w:rPr>
          <w:rFonts w:eastAsia="Arial Unicode MS"/>
          <w:color w:val="000000"/>
          <w:lang w:eastAsia="en-US" w:bidi="en-US"/>
        </w:rPr>
        <w:t>]</w:t>
      </w:r>
      <w:r w:rsidRPr="00B32E5E">
        <w:rPr>
          <w:rFonts w:eastAsia="Arial Unicode MS"/>
          <w:color w:val="000000"/>
          <w:lang w:eastAsia="en-US" w:bidi="en-US"/>
        </w:rPr>
        <w:t>, который был напечатан в Кызылорде. В целом, в период с 1940 по 1997 гг</w:t>
      </w:r>
      <w:r w:rsidRPr="00B32E5E">
        <w:rPr>
          <w:rFonts w:eastAsia="Arial Unicode MS"/>
          <w:color w:val="000000"/>
          <w:lang w:val="kk-KZ" w:eastAsia="en-US" w:bidi="en-US"/>
        </w:rPr>
        <w:t>.</w:t>
      </w:r>
      <w:r w:rsidRPr="00B32E5E">
        <w:rPr>
          <w:rFonts w:eastAsia="Arial Unicode MS"/>
          <w:color w:val="000000"/>
          <w:lang w:eastAsia="en-US" w:bidi="en-US"/>
        </w:rPr>
        <w:t xml:space="preserve"> издано свыше 150 терминологических словарей. На сегодняшний день опубликовано несколько толковых словарей. </w:t>
      </w:r>
      <w:r w:rsidRPr="00B32E5E">
        <w:rPr>
          <w:rFonts w:eastAsia="Arial Unicode MS"/>
          <w:color w:val="000000"/>
          <w:lang w:val="kk-KZ" w:eastAsia="en-US" w:bidi="en-US"/>
        </w:rPr>
        <w:t>А именно, д</w:t>
      </w:r>
      <w:r w:rsidRPr="00B32E5E">
        <w:rPr>
          <w:rFonts w:eastAsia="Arial Unicode MS"/>
          <w:color w:val="000000"/>
          <w:lang w:eastAsia="en-US" w:bidi="en-US"/>
        </w:rPr>
        <w:t>вухтом</w:t>
      </w:r>
      <w:r w:rsidRPr="00B32E5E">
        <w:rPr>
          <w:rFonts w:eastAsia="Arial Unicode MS"/>
          <w:color w:val="000000"/>
          <w:lang w:val="kk-KZ" w:eastAsia="en-US" w:bidi="en-US"/>
        </w:rPr>
        <w:t xml:space="preserve">ный «Толковый </w:t>
      </w:r>
      <w:r w:rsidRPr="00B32E5E">
        <w:rPr>
          <w:rFonts w:eastAsia="Arial Unicode MS"/>
          <w:color w:val="000000"/>
          <w:lang w:eastAsia="en-US" w:bidi="en-US"/>
        </w:rPr>
        <w:t>словарь казахского языка</w:t>
      </w:r>
      <w:r w:rsidRPr="00B32E5E">
        <w:rPr>
          <w:rFonts w:eastAsia="Arial Unicode MS"/>
          <w:color w:val="000000"/>
          <w:lang w:val="kk-KZ" w:eastAsia="en-US" w:bidi="en-US"/>
        </w:rPr>
        <w:t>»</w:t>
      </w:r>
      <w:r w:rsidRPr="00B32E5E">
        <w:rPr>
          <w:rFonts w:eastAsia="Arial Unicode MS"/>
          <w:color w:val="000000"/>
          <w:lang w:eastAsia="en-US" w:bidi="en-US"/>
        </w:rPr>
        <w:t xml:space="preserve"> (1959-1960), десят</w:t>
      </w:r>
      <w:r w:rsidRPr="00B32E5E">
        <w:rPr>
          <w:rFonts w:eastAsia="Arial Unicode MS"/>
          <w:color w:val="000000"/>
          <w:lang w:val="kk-KZ" w:eastAsia="en-US" w:bidi="en-US"/>
        </w:rPr>
        <w:t>и</w:t>
      </w:r>
      <w:r w:rsidRPr="00B32E5E">
        <w:rPr>
          <w:rFonts w:eastAsia="Arial Unicode MS"/>
          <w:color w:val="000000"/>
          <w:lang w:eastAsia="en-US" w:bidi="en-US"/>
        </w:rPr>
        <w:t>том</w:t>
      </w:r>
      <w:r w:rsidRPr="00B32E5E">
        <w:rPr>
          <w:rFonts w:eastAsia="Arial Unicode MS"/>
          <w:color w:val="000000"/>
          <w:lang w:val="kk-KZ" w:eastAsia="en-US" w:bidi="en-US"/>
        </w:rPr>
        <w:t>ный «</w:t>
      </w:r>
      <w:r w:rsidRPr="00B32E5E">
        <w:rPr>
          <w:rFonts w:eastAsia="Arial Unicode MS"/>
          <w:color w:val="000000"/>
          <w:lang w:eastAsia="en-US" w:bidi="en-US"/>
        </w:rPr>
        <w:t>Толков</w:t>
      </w:r>
      <w:r w:rsidRPr="00B32E5E">
        <w:rPr>
          <w:rFonts w:eastAsia="Arial Unicode MS"/>
          <w:color w:val="000000"/>
          <w:lang w:val="kk-KZ" w:eastAsia="en-US" w:bidi="en-US"/>
        </w:rPr>
        <w:t>ый</w:t>
      </w:r>
      <w:r w:rsidRPr="00B32E5E">
        <w:rPr>
          <w:rFonts w:eastAsia="Arial Unicode MS"/>
          <w:color w:val="000000"/>
          <w:lang w:eastAsia="en-US" w:bidi="en-US"/>
        </w:rPr>
        <w:t xml:space="preserve"> словар</w:t>
      </w:r>
      <w:r w:rsidRPr="00B32E5E">
        <w:rPr>
          <w:rFonts w:eastAsia="Arial Unicode MS"/>
          <w:color w:val="000000"/>
          <w:lang w:val="kk-KZ" w:eastAsia="en-US" w:bidi="en-US"/>
        </w:rPr>
        <w:t>ь</w:t>
      </w:r>
      <w:r w:rsidRPr="00B32E5E">
        <w:rPr>
          <w:rFonts w:eastAsia="Arial Unicode MS"/>
          <w:color w:val="000000"/>
          <w:lang w:eastAsia="en-US" w:bidi="en-US"/>
        </w:rPr>
        <w:t xml:space="preserve"> казахского языка</w:t>
      </w:r>
      <w:r w:rsidRPr="00B32E5E">
        <w:rPr>
          <w:rFonts w:eastAsia="Arial Unicode MS"/>
          <w:color w:val="000000"/>
          <w:lang w:val="kk-KZ" w:eastAsia="en-US" w:bidi="en-US"/>
        </w:rPr>
        <w:t>»</w:t>
      </w:r>
      <w:r w:rsidRPr="00B32E5E">
        <w:rPr>
          <w:rFonts w:eastAsia="Arial Unicode MS"/>
          <w:color w:val="000000"/>
          <w:lang w:eastAsia="en-US" w:bidi="en-US"/>
        </w:rPr>
        <w:t xml:space="preserve"> (1976-1984), од</w:t>
      </w:r>
      <w:r w:rsidRPr="00B32E5E">
        <w:rPr>
          <w:rFonts w:eastAsia="Arial Unicode MS"/>
          <w:color w:val="000000"/>
          <w:lang w:val="kk-KZ" w:eastAsia="en-US" w:bidi="en-US"/>
        </w:rPr>
        <w:t>нотомный</w:t>
      </w:r>
      <w:r w:rsidRPr="00B32E5E">
        <w:rPr>
          <w:rFonts w:eastAsia="Arial Unicode MS"/>
          <w:color w:val="000000"/>
          <w:lang w:eastAsia="en-US" w:bidi="en-US"/>
        </w:rPr>
        <w:t xml:space="preserve"> </w:t>
      </w:r>
      <w:r w:rsidRPr="00B32E5E">
        <w:rPr>
          <w:rFonts w:eastAsia="Arial Unicode MS"/>
          <w:color w:val="000000"/>
          <w:lang w:val="kk-KZ" w:eastAsia="en-US" w:bidi="en-US"/>
        </w:rPr>
        <w:t xml:space="preserve">толковый </w:t>
      </w:r>
      <w:r w:rsidRPr="00B32E5E">
        <w:rPr>
          <w:rFonts w:eastAsia="Arial Unicode MS"/>
          <w:color w:val="000000"/>
          <w:lang w:eastAsia="en-US" w:bidi="en-US"/>
        </w:rPr>
        <w:t>словарь (1999) и пят</w:t>
      </w:r>
      <w:r w:rsidRPr="00B32E5E">
        <w:rPr>
          <w:rFonts w:eastAsia="Arial Unicode MS"/>
          <w:color w:val="000000"/>
          <w:lang w:val="kk-KZ" w:eastAsia="en-US" w:bidi="en-US"/>
        </w:rPr>
        <w:t>надцатый томный</w:t>
      </w:r>
      <w:r w:rsidRPr="00B32E5E">
        <w:rPr>
          <w:rFonts w:eastAsia="Arial Unicode MS"/>
          <w:color w:val="000000"/>
          <w:lang w:eastAsia="en-US" w:bidi="en-US"/>
        </w:rPr>
        <w:t xml:space="preserve"> </w:t>
      </w:r>
      <w:r w:rsidRPr="00B32E5E">
        <w:rPr>
          <w:rFonts w:eastAsia="Arial Unicode MS"/>
          <w:color w:val="000000"/>
          <w:lang w:val="kk-KZ" w:eastAsia="en-US" w:bidi="en-US"/>
        </w:rPr>
        <w:t>«С</w:t>
      </w:r>
      <w:r w:rsidRPr="00B32E5E">
        <w:rPr>
          <w:rFonts w:eastAsia="Arial Unicode MS"/>
          <w:color w:val="000000"/>
          <w:lang w:eastAsia="en-US" w:bidi="en-US"/>
        </w:rPr>
        <w:t>ловарь</w:t>
      </w:r>
      <w:r w:rsidRPr="00B32E5E">
        <w:rPr>
          <w:rFonts w:eastAsia="Arial Unicode MS"/>
          <w:color w:val="000000"/>
          <w:lang w:val="kk-KZ" w:eastAsia="en-US" w:bidi="en-US"/>
        </w:rPr>
        <w:t xml:space="preserve"> казахского литературного языка». Последний дополненный словарь «Қазақ сөздігі» </w:t>
      </w:r>
      <w:r w:rsidRPr="00B32E5E">
        <w:rPr>
          <w:rFonts w:eastAsia="Arial Unicode MS"/>
          <w:color w:val="000000"/>
          <w:lang w:eastAsia="en-US" w:bidi="en-US"/>
        </w:rPr>
        <w:t>был опубликован в 2013 году</w:t>
      </w:r>
      <w:r w:rsidRPr="00B32E5E">
        <w:rPr>
          <w:rFonts w:eastAsia="Arial Unicode MS"/>
          <w:color w:val="000000"/>
          <w:lang w:val="kk-KZ" w:eastAsia="en-US" w:bidi="en-US"/>
        </w:rPr>
        <w:t xml:space="preserve">. </w:t>
      </w:r>
      <w:r w:rsidRPr="00B32E5E">
        <w:rPr>
          <w:rFonts w:eastAsia="Arial Unicode MS"/>
          <w:color w:val="000000"/>
          <w:lang w:eastAsia="en-US" w:bidi="en-US"/>
        </w:rPr>
        <w:t>Таким образом в период с 2003 по сегодняшний день вышло свыше 100 словарей, которые изучаются нами</w:t>
      </w:r>
      <w:r w:rsidR="00DC793A">
        <w:rPr>
          <w:rFonts w:eastAsia="Arial Unicode MS"/>
          <w:color w:val="000000"/>
          <w:lang w:val="kk-KZ" w:eastAsia="en-US" w:bidi="en-US"/>
        </w:rPr>
        <w:t xml:space="preserve"> </w:t>
      </w:r>
      <w:r w:rsidR="00341D0C" w:rsidRPr="00341D0C">
        <w:rPr>
          <w:rFonts w:eastAsia="Arial Unicode MS"/>
          <w:color w:val="000000"/>
          <w:lang w:eastAsia="en-US" w:bidi="en-US"/>
        </w:rPr>
        <w:t>[</w:t>
      </w:r>
      <w:r w:rsidR="00E77351">
        <w:rPr>
          <w:rFonts w:eastAsia="Arial Unicode MS"/>
          <w:color w:val="000000"/>
          <w:lang w:val="kk-KZ" w:eastAsia="en-US" w:bidi="en-US"/>
        </w:rPr>
        <w:t>1-5</w:t>
      </w:r>
      <w:r w:rsidR="00341D0C" w:rsidRPr="00341D0C">
        <w:rPr>
          <w:rFonts w:eastAsia="Arial Unicode MS"/>
          <w:color w:val="000000"/>
          <w:lang w:eastAsia="en-US" w:bidi="en-US"/>
        </w:rPr>
        <w:t>]</w:t>
      </w:r>
      <w:r w:rsidRPr="00B32E5E">
        <w:rPr>
          <w:rFonts w:eastAsia="Arial Unicode MS"/>
          <w:color w:val="000000"/>
          <w:lang w:eastAsia="en-US" w:bidi="en-US"/>
        </w:rPr>
        <w:t xml:space="preserve">. </w:t>
      </w:r>
    </w:p>
    <w:p w:rsidR="00B32E5E" w:rsidRPr="004E56C0" w:rsidRDefault="00B32E5E" w:rsidP="0027515B">
      <w:pPr>
        <w:widowControl w:val="0"/>
        <w:suppressAutoHyphens/>
        <w:ind w:firstLine="567"/>
        <w:jc w:val="both"/>
        <w:rPr>
          <w:rFonts w:eastAsia="Arial Unicode MS"/>
          <w:lang w:val="kk-KZ" w:eastAsia="en-US" w:bidi="en-US"/>
        </w:rPr>
      </w:pPr>
      <w:r w:rsidRPr="004E56C0">
        <w:rPr>
          <w:rFonts w:eastAsia="Arial Unicode MS"/>
          <w:lang w:eastAsia="en-US" w:bidi="en-US"/>
        </w:rPr>
        <w:t xml:space="preserve">Как правило, ускорение развития отраслей науки, которые призваны обеспечить выход экономики республики на передовые в мире научно-технические рубежи, бурное развитие отдельных отраслей и направлений той или иной области науки и техники, дифференциация и интеграция наук предполагает создание соответствующих словарей, в том числе, терминологических отраслевых словарей инновации специальной лексики, исследование и упорядочение инновации специальной лексики каждой отрасли в лингвистическом и лингводидактическом аспектах. </w:t>
      </w:r>
    </w:p>
    <w:p w:rsidR="00B32E5E" w:rsidRPr="00B32E5E" w:rsidRDefault="00B32E5E" w:rsidP="0027515B">
      <w:pPr>
        <w:widowControl w:val="0"/>
        <w:suppressAutoHyphens/>
        <w:ind w:firstLine="567"/>
        <w:contextualSpacing/>
        <w:jc w:val="both"/>
        <w:rPr>
          <w:rFonts w:eastAsia="Arial Unicode MS"/>
          <w:iCs/>
          <w:color w:val="000000"/>
          <w:lang w:val="kk-KZ" w:eastAsia="x-none" w:bidi="en-US"/>
        </w:rPr>
      </w:pPr>
      <w:r w:rsidRPr="00B32E5E">
        <w:rPr>
          <w:rFonts w:eastAsia="Arial Unicode MS"/>
          <w:color w:val="000000"/>
          <w:lang w:val="kk-KZ" w:eastAsia="ar-SA" w:bidi="en-US"/>
        </w:rPr>
        <w:t>На основе изучения и о</w:t>
      </w:r>
      <w:r w:rsidRPr="00B32E5E">
        <w:rPr>
          <w:rFonts w:eastAsia="Arial Unicode MS"/>
          <w:bCs/>
          <w:color w:val="000000"/>
          <w:lang w:eastAsia="x-none" w:bidi="en-US"/>
        </w:rPr>
        <w:t xml:space="preserve">смысления опыта составления словарей новых слов в истории мировой лексикографии, </w:t>
      </w:r>
      <w:r w:rsidRPr="00B32E5E">
        <w:rPr>
          <w:rFonts w:eastAsia="Arial Unicode MS"/>
          <w:color w:val="000000"/>
          <w:lang w:val="kk-KZ" w:eastAsia="ar-SA" w:bidi="en-US"/>
        </w:rPr>
        <w:t xml:space="preserve">изучении и </w:t>
      </w:r>
      <w:r w:rsidRPr="00B32E5E">
        <w:rPr>
          <w:rFonts w:eastAsia="Arial Unicode MS"/>
          <w:bCs/>
          <w:color w:val="000000"/>
          <w:lang w:eastAsia="x-none" w:bidi="en-US"/>
        </w:rPr>
        <w:t xml:space="preserve">рассмотрении подходящих путей использования новизны и полученных научных результатов проведенного в данной области исследования, на основе изучения и анализа </w:t>
      </w:r>
      <w:r w:rsidRPr="00B32E5E">
        <w:rPr>
          <w:rFonts w:eastAsia="Arial Unicode MS"/>
          <w:color w:val="000000"/>
          <w:lang w:val="kk-KZ" w:eastAsia="ar-SA" w:bidi="en-US"/>
        </w:rPr>
        <w:t xml:space="preserve">научной литературы по лексикографии и терминологии определены </w:t>
      </w:r>
      <w:r w:rsidRPr="00B32E5E">
        <w:rPr>
          <w:rFonts w:eastAsia="Arial Unicode MS"/>
          <w:iCs/>
          <w:color w:val="000000"/>
          <w:lang w:val="kk-KZ" w:eastAsia="x-none" w:bidi="en-US"/>
        </w:rPr>
        <w:t>следующие принципы</w:t>
      </w:r>
      <w:r w:rsidRPr="00B32E5E">
        <w:rPr>
          <w:rFonts w:eastAsia="Arial Unicode MS"/>
          <w:color w:val="000000"/>
          <w:lang w:val="kk-KZ" w:eastAsia="x-none" w:bidi="en-US"/>
        </w:rPr>
        <w:t xml:space="preserve"> разработки терминологического словаря</w:t>
      </w:r>
      <w:r w:rsidRPr="00B32E5E">
        <w:rPr>
          <w:rFonts w:eastAsia="Arial Unicode MS"/>
          <w:color w:val="000000"/>
          <w:lang w:eastAsia="x-none" w:bidi="en-US"/>
        </w:rPr>
        <w:t xml:space="preserve"> инновации специальной лексики</w:t>
      </w:r>
      <w:r w:rsidRPr="00B32E5E">
        <w:rPr>
          <w:rFonts w:eastAsia="Arial Unicode MS"/>
          <w:color w:val="000000"/>
          <w:lang w:val="kk-KZ" w:eastAsia="x-none" w:bidi="en-US"/>
        </w:rPr>
        <w:t xml:space="preserve">: </w:t>
      </w:r>
      <w:r w:rsidRPr="00B32E5E">
        <w:rPr>
          <w:rFonts w:eastAsia="Arial Unicode MS"/>
          <w:iCs/>
          <w:color w:val="000000"/>
          <w:lang w:val="kk-KZ" w:eastAsia="x-none" w:bidi="en-US"/>
        </w:rPr>
        <w:t>конкретность значения слов; частотность; принцип сочетаемости слова и его словообразовательная способность; преемственность и системность.</w:t>
      </w:r>
    </w:p>
    <w:p w:rsidR="00B32E5E" w:rsidRPr="00B32E5E" w:rsidRDefault="00B32E5E" w:rsidP="0027515B">
      <w:pPr>
        <w:widowControl w:val="0"/>
        <w:suppressAutoHyphens/>
        <w:ind w:firstLine="567"/>
        <w:contextualSpacing/>
        <w:jc w:val="both"/>
        <w:rPr>
          <w:rFonts w:eastAsia="Arial Unicode MS"/>
          <w:color w:val="000000"/>
          <w:lang w:eastAsia="x-none" w:bidi="en-US"/>
        </w:rPr>
      </w:pPr>
      <w:r w:rsidRPr="00B32E5E">
        <w:rPr>
          <w:rFonts w:eastAsia="Arial Unicode MS"/>
          <w:color w:val="000000"/>
          <w:lang w:eastAsia="x-none" w:bidi="en-US"/>
        </w:rPr>
        <w:t>В казахском языке одним из продуктивных способов терминообразования в геологии</w:t>
      </w:r>
      <w:r w:rsidR="00554F35">
        <w:rPr>
          <w:rFonts w:eastAsia="Arial Unicode MS"/>
          <w:color w:val="000000"/>
          <w:lang w:val="kk-KZ" w:eastAsia="x-none" w:bidi="en-US"/>
        </w:rPr>
        <w:t xml:space="preserve">, </w:t>
      </w:r>
      <w:r w:rsidRPr="00B32E5E">
        <w:rPr>
          <w:rFonts w:eastAsia="Arial Unicode MS"/>
          <w:color w:val="000000"/>
          <w:lang w:eastAsia="x-none" w:bidi="en-US"/>
        </w:rPr>
        <w:t>геодезии</w:t>
      </w:r>
      <w:r w:rsidR="00554F35">
        <w:rPr>
          <w:rFonts w:eastAsia="Arial Unicode MS"/>
          <w:color w:val="000000"/>
          <w:lang w:val="kk-KZ" w:eastAsia="x-none" w:bidi="en-US"/>
        </w:rPr>
        <w:t>, географии</w:t>
      </w:r>
      <w:r w:rsidRPr="00B32E5E">
        <w:rPr>
          <w:rFonts w:eastAsia="Arial Unicode MS"/>
          <w:color w:val="000000"/>
          <w:lang w:eastAsia="x-none" w:bidi="en-US"/>
        </w:rPr>
        <w:t xml:space="preserve"> является лексико-семантический подход. Тем не менее способы создания новых терминов в </w:t>
      </w:r>
      <w:r w:rsidR="00554F35">
        <w:rPr>
          <w:rFonts w:eastAsia="Arial Unicode MS"/>
          <w:color w:val="000000"/>
          <w:lang w:val="kk-KZ" w:eastAsia="x-none" w:bidi="en-US"/>
        </w:rPr>
        <w:t xml:space="preserve">этих </w:t>
      </w:r>
      <w:r w:rsidRPr="00B32E5E">
        <w:rPr>
          <w:rFonts w:eastAsia="Arial Unicode MS"/>
          <w:color w:val="000000"/>
          <w:lang w:eastAsia="x-none" w:bidi="en-US"/>
        </w:rPr>
        <w:t>област</w:t>
      </w:r>
      <w:r w:rsidR="00554F35">
        <w:rPr>
          <w:rFonts w:eastAsia="Arial Unicode MS"/>
          <w:color w:val="000000"/>
          <w:lang w:val="kk-KZ" w:eastAsia="x-none" w:bidi="en-US"/>
        </w:rPr>
        <w:t>ях</w:t>
      </w:r>
      <w:r w:rsidRPr="00B32E5E">
        <w:rPr>
          <w:rFonts w:eastAsia="Arial Unicode MS"/>
          <w:color w:val="000000"/>
          <w:lang w:eastAsia="x-none" w:bidi="en-US"/>
        </w:rPr>
        <w:t xml:space="preserve"> требует своей систематизации и упорядочения терминов данной отрасли. Лексико-семантический подход не меняет сущности слова, и изменение происходит только в смысле слова. Слово сохраняет звучание, состав морфемы, добавляет новый смысл по сравнению со старым существующим языком и начинает использоваться в новом смысле на этом языке. Этот подход называется лексико-семантическим подходом, так как есть только изменение значения слова</w:t>
      </w:r>
      <w:r w:rsidR="00341D0C" w:rsidRPr="00341D0C">
        <w:rPr>
          <w:rFonts w:eastAsia="Arial Unicode MS"/>
          <w:color w:val="000000"/>
          <w:lang w:eastAsia="x-none" w:bidi="en-US"/>
        </w:rPr>
        <w:t>.</w:t>
      </w:r>
      <w:r w:rsidRPr="00B32E5E">
        <w:rPr>
          <w:rFonts w:eastAsia="Arial Unicode MS"/>
          <w:color w:val="000000"/>
          <w:lang w:eastAsia="x-none" w:bidi="en-US"/>
        </w:rPr>
        <w:t xml:space="preserve"> </w:t>
      </w:r>
    </w:p>
    <w:p w:rsidR="00B32E5E" w:rsidRPr="00B32E5E" w:rsidRDefault="00B32E5E" w:rsidP="0027515B">
      <w:pPr>
        <w:widowControl w:val="0"/>
        <w:tabs>
          <w:tab w:val="left" w:pos="0"/>
          <w:tab w:val="left" w:pos="142"/>
        </w:tabs>
        <w:suppressAutoHyphens/>
        <w:ind w:firstLine="567"/>
        <w:jc w:val="both"/>
        <w:rPr>
          <w:rFonts w:eastAsia="Arial Unicode MS"/>
          <w:color w:val="000000"/>
          <w:lang w:val="kk-KZ" w:eastAsia="en-US" w:bidi="en-US"/>
        </w:rPr>
      </w:pPr>
      <w:r w:rsidRPr="00B32E5E">
        <w:rPr>
          <w:rFonts w:eastAsia="Arial Unicode MS"/>
          <w:color w:val="000000"/>
          <w:lang w:val="kk-KZ" w:eastAsia="ar-SA" w:bidi="en-US"/>
        </w:rPr>
        <w:t xml:space="preserve">Таким образом изучив и проанализировав опыт </w:t>
      </w:r>
      <w:r w:rsidRPr="00B32E5E">
        <w:rPr>
          <w:rFonts w:eastAsia="Arial Unicode MS"/>
          <w:bCs/>
          <w:color w:val="000000"/>
          <w:lang w:eastAsia="en-US" w:bidi="en-US"/>
        </w:rPr>
        <w:t>составления словарей новых слов в истории мировой лексикографии</w:t>
      </w:r>
      <w:r w:rsidRPr="00B32E5E">
        <w:rPr>
          <w:rFonts w:eastAsia="Arial Unicode MS"/>
          <w:color w:val="000000"/>
          <w:lang w:val="kk-KZ" w:eastAsia="ar-SA" w:bidi="en-US"/>
        </w:rPr>
        <w:t xml:space="preserve"> была проведена теоретическая подготовка и </w:t>
      </w:r>
      <w:r w:rsidRPr="00B32E5E">
        <w:rPr>
          <w:rFonts w:eastAsia="Arial Unicode MS"/>
          <w:iCs/>
          <w:color w:val="000000"/>
          <w:lang w:val="kk-KZ" w:eastAsia="en-US" w:bidi="en-US"/>
        </w:rPr>
        <w:t xml:space="preserve">определены следующие оптимальные пути </w:t>
      </w:r>
      <w:r w:rsidRPr="00B32E5E">
        <w:rPr>
          <w:rFonts w:eastAsia="Arial Unicode MS"/>
          <w:bCs/>
          <w:color w:val="000000"/>
          <w:lang w:eastAsia="en-US" w:bidi="en-US"/>
        </w:rPr>
        <w:t>использования новизны и</w:t>
      </w:r>
      <w:r w:rsidRPr="00B32E5E">
        <w:rPr>
          <w:rFonts w:eastAsia="Arial Unicode MS"/>
          <w:color w:val="000000"/>
          <w:lang w:val="kk-KZ" w:eastAsia="en-US" w:bidi="en-US"/>
        </w:rPr>
        <w:t xml:space="preserve"> создания словаря и</w:t>
      </w:r>
      <w:r w:rsidRPr="00B32E5E">
        <w:rPr>
          <w:rFonts w:eastAsia="Arial Unicode MS"/>
          <w:bCs/>
          <w:color w:val="000000"/>
          <w:lang w:eastAsia="en-US" w:bidi="en-US"/>
        </w:rPr>
        <w:t xml:space="preserve">нновации в специальной лексике по геологии, геодезии, </w:t>
      </w:r>
      <w:r w:rsidRPr="00B32E5E">
        <w:rPr>
          <w:rFonts w:eastAsia="Arial Unicode MS"/>
          <w:bCs/>
          <w:color w:val="000000"/>
          <w:lang w:eastAsia="en-US" w:bidi="en-US"/>
        </w:rPr>
        <w:lastRenderedPageBreak/>
        <w:t>географии и их унификации и лексикографирование</w:t>
      </w:r>
      <w:r w:rsidRPr="00B32E5E">
        <w:rPr>
          <w:rFonts w:eastAsia="Arial Unicode MS"/>
          <w:color w:val="000000"/>
          <w:lang w:eastAsia="en-US" w:bidi="en-US"/>
        </w:rPr>
        <w:t xml:space="preserve">: </w:t>
      </w:r>
      <w:r w:rsidRPr="00B32E5E">
        <w:rPr>
          <w:rFonts w:eastAsia="Arial Unicode MS"/>
          <w:iCs/>
          <w:color w:val="000000"/>
          <w:lang w:val="kk-KZ" w:eastAsia="en-US" w:bidi="en-US"/>
        </w:rPr>
        <w:t>синхронный системный подход</w:t>
      </w:r>
      <w:r w:rsidRPr="00B32E5E">
        <w:rPr>
          <w:rFonts w:eastAsia="Arial Unicode MS"/>
          <w:color w:val="000000"/>
          <w:lang w:val="kk-KZ" w:eastAsia="en-US" w:bidi="en-US"/>
        </w:rPr>
        <w:t xml:space="preserve">; </w:t>
      </w:r>
      <w:r w:rsidRPr="00B32E5E">
        <w:rPr>
          <w:rFonts w:eastAsia="Arial Unicode MS"/>
          <w:iCs/>
          <w:color w:val="000000"/>
          <w:lang w:val="kk-KZ" w:eastAsia="en-US" w:bidi="en-US"/>
        </w:rPr>
        <w:t xml:space="preserve">диахроническое описание; метод семантического поля. </w:t>
      </w:r>
      <w:r w:rsidRPr="00B32E5E">
        <w:rPr>
          <w:rFonts w:eastAsia="Arial Unicode MS"/>
          <w:color w:val="000000"/>
          <w:lang w:val="kk-KZ" w:eastAsia="en-US" w:bidi="en-US"/>
        </w:rPr>
        <w:t>На основе синхронного анализа можем определить статическое состояние новизны. Д</w:t>
      </w:r>
      <w:r w:rsidRPr="00B32E5E">
        <w:rPr>
          <w:rFonts w:eastAsia="Arial Unicode MS"/>
          <w:color w:val="000000"/>
          <w:lang w:eastAsia="en-US" w:bidi="en-US"/>
        </w:rPr>
        <w:t xml:space="preserve">иахронический анализ позволит нам установить особенности зарождения и развития той или другой инновации в </w:t>
      </w:r>
      <w:r w:rsidRPr="00B32E5E">
        <w:rPr>
          <w:rFonts w:eastAsia="Arial Unicode MS"/>
          <w:bCs/>
          <w:color w:val="000000"/>
          <w:lang w:eastAsia="en-US" w:bidi="en-US"/>
        </w:rPr>
        <w:t>специальной лексике</w:t>
      </w:r>
      <w:r w:rsidRPr="00B32E5E">
        <w:rPr>
          <w:rFonts w:eastAsia="Arial Unicode MS"/>
          <w:color w:val="000000"/>
          <w:lang w:val="kk-KZ" w:eastAsia="en-US" w:bidi="en-US"/>
        </w:rPr>
        <w:t>. Метод семантического поля поможет определить значение и терминообразующий (</w:t>
      </w:r>
      <w:r w:rsidRPr="00B32E5E">
        <w:rPr>
          <w:rFonts w:eastAsia="Arial Unicode MS"/>
          <w:i/>
          <w:color w:val="000000"/>
          <w:lang w:val="kk-KZ" w:eastAsia="en-US" w:bidi="en-US"/>
        </w:rPr>
        <w:t>көмірбілінім</w:t>
      </w:r>
      <w:r w:rsidRPr="00B32E5E">
        <w:rPr>
          <w:rFonts w:eastAsia="Arial Unicode MS"/>
          <w:color w:val="000000"/>
          <w:lang w:val="kk-KZ" w:eastAsia="en-US" w:bidi="en-US"/>
        </w:rPr>
        <w:t xml:space="preserve"> (углепроявление), </w:t>
      </w:r>
      <w:r w:rsidRPr="00B32E5E">
        <w:rPr>
          <w:rFonts w:eastAsia="Arial Unicode MS"/>
          <w:i/>
          <w:color w:val="000000"/>
          <w:lang w:val="kk-KZ" w:eastAsia="en-US" w:bidi="en-US"/>
        </w:rPr>
        <w:t>көміржаралу</w:t>
      </w:r>
      <w:r w:rsidRPr="00B32E5E">
        <w:rPr>
          <w:rFonts w:eastAsia="Arial Unicode MS"/>
          <w:color w:val="000000"/>
          <w:lang w:val="kk-KZ" w:eastAsia="en-US" w:bidi="en-US"/>
        </w:rPr>
        <w:t xml:space="preserve"> (угленакопление), </w:t>
      </w:r>
      <w:r w:rsidRPr="00B32E5E">
        <w:rPr>
          <w:rFonts w:eastAsia="Arial Unicode MS"/>
          <w:i/>
          <w:color w:val="000000"/>
          <w:lang w:val="kk-KZ" w:eastAsia="en-US" w:bidi="en-US"/>
        </w:rPr>
        <w:t>көмірлену</w:t>
      </w:r>
      <w:r w:rsidRPr="00B32E5E">
        <w:rPr>
          <w:rFonts w:eastAsia="Arial Unicode MS"/>
          <w:color w:val="000000"/>
          <w:lang w:val="kk-KZ" w:eastAsia="en-US" w:bidi="en-US"/>
        </w:rPr>
        <w:t xml:space="preserve"> (углефикация), </w:t>
      </w:r>
      <w:r w:rsidRPr="00B32E5E">
        <w:rPr>
          <w:rFonts w:eastAsia="Arial Unicode MS"/>
          <w:i/>
          <w:color w:val="000000"/>
          <w:lang w:val="kk-KZ" w:eastAsia="en-US" w:bidi="en-US"/>
        </w:rPr>
        <w:t>жарықшақ</w:t>
      </w:r>
      <w:r w:rsidRPr="00B32E5E">
        <w:rPr>
          <w:rFonts w:eastAsia="Arial Unicode MS"/>
          <w:color w:val="000000"/>
          <w:lang w:val="kk-KZ" w:eastAsia="en-US" w:bidi="en-US"/>
        </w:rPr>
        <w:t xml:space="preserve"> (трещина), </w:t>
      </w:r>
      <w:r w:rsidRPr="00B32E5E">
        <w:rPr>
          <w:rFonts w:eastAsia="Arial Unicode MS"/>
          <w:i/>
          <w:color w:val="000000"/>
          <w:lang w:val="kk-KZ" w:eastAsia="en-US" w:bidi="en-US"/>
        </w:rPr>
        <w:t xml:space="preserve">жылжыма </w:t>
      </w:r>
      <w:r w:rsidRPr="00B32E5E">
        <w:rPr>
          <w:rFonts w:eastAsia="Arial Unicode MS"/>
          <w:color w:val="000000"/>
          <w:lang w:val="kk-KZ" w:eastAsia="en-US" w:bidi="en-US"/>
        </w:rPr>
        <w:t xml:space="preserve">(оползень), </w:t>
      </w:r>
      <w:r w:rsidRPr="00B32E5E">
        <w:rPr>
          <w:rFonts w:eastAsia="Arial Unicode MS"/>
          <w:i/>
          <w:color w:val="000000"/>
          <w:lang w:val="kk-KZ" w:eastAsia="en-US" w:bidi="en-US"/>
        </w:rPr>
        <w:t xml:space="preserve">кенділік </w:t>
      </w:r>
      <w:r w:rsidRPr="00B32E5E">
        <w:rPr>
          <w:rFonts w:eastAsia="Arial Unicode MS"/>
          <w:color w:val="000000"/>
          <w:lang w:val="kk-KZ" w:eastAsia="en-US" w:bidi="en-US"/>
        </w:rPr>
        <w:t xml:space="preserve">(рудоносность), </w:t>
      </w:r>
      <w:r w:rsidRPr="00B32E5E">
        <w:rPr>
          <w:rFonts w:eastAsia="Arial Unicode MS"/>
          <w:i/>
          <w:color w:val="000000"/>
          <w:lang w:val="kk-KZ" w:eastAsia="en-US" w:bidi="en-US"/>
        </w:rPr>
        <w:t xml:space="preserve">лықсыма </w:t>
      </w:r>
      <w:r w:rsidRPr="00B32E5E">
        <w:rPr>
          <w:rFonts w:eastAsia="Arial Unicode MS"/>
          <w:color w:val="000000"/>
          <w:lang w:val="kk-KZ" w:eastAsia="en-US" w:bidi="en-US"/>
        </w:rPr>
        <w:t xml:space="preserve">(сброс), </w:t>
      </w:r>
      <w:r w:rsidRPr="00B32E5E">
        <w:rPr>
          <w:rFonts w:eastAsia="Arial Unicode MS"/>
          <w:i/>
          <w:color w:val="000000"/>
          <w:lang w:val="kk-KZ" w:eastAsia="en-US" w:bidi="en-US"/>
        </w:rPr>
        <w:t>сусыма</w:t>
      </w:r>
      <w:r w:rsidRPr="00B32E5E">
        <w:rPr>
          <w:rFonts w:eastAsia="Arial Unicode MS"/>
          <w:color w:val="000000"/>
          <w:lang w:val="kk-KZ" w:eastAsia="en-US" w:bidi="en-US"/>
        </w:rPr>
        <w:t xml:space="preserve"> (осыпь) потенциал ключевого нового термина, то есть термина ядра, также его способность сочетаемости (например, </w:t>
      </w:r>
      <w:r w:rsidRPr="00B32E5E">
        <w:rPr>
          <w:rFonts w:eastAsia="Arial Unicode MS"/>
          <w:i/>
          <w:color w:val="000000"/>
          <w:lang w:val="kk-KZ" w:eastAsia="en-US" w:bidi="en-US"/>
        </w:rPr>
        <w:t>көмір геохимиясы,</w:t>
      </w:r>
      <w:r w:rsidRPr="00B32E5E">
        <w:rPr>
          <w:rFonts w:eastAsia="Arial Unicode MS"/>
          <w:color w:val="000000"/>
          <w:lang w:val="kk-KZ" w:eastAsia="en-US" w:bidi="en-US"/>
        </w:rPr>
        <w:t xml:space="preserve"> </w:t>
      </w:r>
      <w:r w:rsidRPr="00B32E5E">
        <w:rPr>
          <w:rFonts w:eastAsia="Arial Unicode MS"/>
          <w:i/>
          <w:color w:val="000000"/>
          <w:lang w:val="kk-KZ" w:eastAsia="en-US" w:bidi="en-US"/>
        </w:rPr>
        <w:t>көмірдің біріккіштігі, көмірдің графиттелуі, көмірдің лықсымасы и др.</w:t>
      </w:r>
      <w:r w:rsidRPr="00B32E5E">
        <w:rPr>
          <w:rFonts w:eastAsia="Arial Unicode MS"/>
          <w:color w:val="000000"/>
          <w:lang w:val="kk-KZ" w:eastAsia="en-US" w:bidi="en-US"/>
        </w:rPr>
        <w:t>) с другими словами.</w:t>
      </w:r>
    </w:p>
    <w:p w:rsidR="004E56C0" w:rsidRPr="00B32E5E" w:rsidRDefault="004E56C0" w:rsidP="0027515B">
      <w:pPr>
        <w:widowControl w:val="0"/>
        <w:tabs>
          <w:tab w:val="left" w:pos="0"/>
          <w:tab w:val="left" w:pos="142"/>
        </w:tabs>
        <w:suppressAutoHyphens/>
        <w:ind w:firstLine="567"/>
        <w:jc w:val="both"/>
        <w:rPr>
          <w:rFonts w:eastAsia="Arial Unicode MS"/>
          <w:color w:val="000000"/>
          <w:lang w:val="kk-KZ" w:eastAsia="en-US" w:bidi="en-US"/>
        </w:rPr>
      </w:pPr>
    </w:p>
    <w:p w:rsidR="00B34867" w:rsidRDefault="00B32E5E" w:rsidP="0027515B">
      <w:pPr>
        <w:pStyle w:val="11"/>
        <w:shd w:val="clear" w:color="auto" w:fill="FFFFFF" w:themeFill="background1"/>
        <w:tabs>
          <w:tab w:val="left" w:pos="993"/>
        </w:tabs>
        <w:spacing w:after="0" w:line="240" w:lineRule="auto"/>
        <w:ind w:left="0" w:firstLine="567"/>
        <w:contextualSpacing w:val="0"/>
        <w:jc w:val="both"/>
        <w:rPr>
          <w:rFonts w:ascii="Times New Roman" w:eastAsia="Arial Unicode MS" w:hAnsi="Times New Roman"/>
          <w:color w:val="000000"/>
          <w:sz w:val="28"/>
          <w:szCs w:val="28"/>
          <w:lang w:val="kk-KZ" w:bidi="en-US"/>
        </w:rPr>
      </w:pPr>
      <w:r w:rsidRPr="00B32E5E">
        <w:rPr>
          <w:rFonts w:ascii="Times New Roman" w:eastAsia="Arial Unicode MS" w:hAnsi="Times New Roman"/>
          <w:color w:val="000000"/>
          <w:sz w:val="28"/>
          <w:szCs w:val="28"/>
          <w:lang w:val="kk-KZ" w:bidi="en-US"/>
        </w:rPr>
        <w:t>1.3 Р</w:t>
      </w:r>
      <w:r w:rsidRPr="00B32E5E">
        <w:rPr>
          <w:rFonts w:ascii="Times New Roman" w:eastAsia="Arial Unicode MS" w:hAnsi="Times New Roman"/>
          <w:color w:val="000000"/>
          <w:sz w:val="28"/>
          <w:szCs w:val="28"/>
          <w:lang w:bidi="en-US"/>
        </w:rPr>
        <w:t>аскрыти</w:t>
      </w:r>
      <w:r w:rsidRPr="00B32E5E">
        <w:rPr>
          <w:rFonts w:ascii="Times New Roman" w:eastAsia="Arial Unicode MS" w:hAnsi="Times New Roman"/>
          <w:color w:val="000000"/>
          <w:sz w:val="28"/>
          <w:szCs w:val="28"/>
          <w:lang w:val="kk-KZ" w:bidi="en-US"/>
        </w:rPr>
        <w:t>е</w:t>
      </w:r>
      <w:r w:rsidRPr="00B32E5E">
        <w:rPr>
          <w:rFonts w:ascii="Times New Roman" w:eastAsia="Arial Unicode MS" w:hAnsi="Times New Roman"/>
          <w:color w:val="000000"/>
          <w:sz w:val="28"/>
          <w:szCs w:val="28"/>
          <w:lang w:bidi="en-US"/>
        </w:rPr>
        <w:t xml:space="preserve"> сведений словарной статьи, касающихся культурно-исторической, социально-политической, информационно-справочной, научно-технической сфер жизни, определ</w:t>
      </w:r>
      <w:r w:rsidRPr="00B32E5E">
        <w:rPr>
          <w:rFonts w:ascii="Times New Roman" w:eastAsia="Arial Unicode MS" w:hAnsi="Times New Roman"/>
          <w:color w:val="000000"/>
          <w:sz w:val="28"/>
          <w:szCs w:val="28"/>
          <w:lang w:val="kk-KZ" w:bidi="en-US"/>
        </w:rPr>
        <w:t>ение</w:t>
      </w:r>
      <w:r w:rsidRPr="00B32E5E">
        <w:rPr>
          <w:rFonts w:ascii="Times New Roman" w:eastAsia="Arial Unicode MS" w:hAnsi="Times New Roman"/>
          <w:color w:val="000000"/>
          <w:sz w:val="28"/>
          <w:szCs w:val="28"/>
          <w:lang w:bidi="en-US"/>
        </w:rPr>
        <w:t xml:space="preserve"> лексикографическо</w:t>
      </w:r>
      <w:r w:rsidRPr="00B32E5E">
        <w:rPr>
          <w:rFonts w:ascii="Times New Roman" w:eastAsia="Arial Unicode MS" w:hAnsi="Times New Roman"/>
          <w:color w:val="000000"/>
          <w:sz w:val="28"/>
          <w:szCs w:val="28"/>
          <w:lang w:val="kk-KZ" w:bidi="en-US"/>
        </w:rPr>
        <w:t>го</w:t>
      </w:r>
      <w:r w:rsidRPr="00B32E5E">
        <w:rPr>
          <w:rFonts w:ascii="Times New Roman" w:eastAsia="Arial Unicode MS" w:hAnsi="Times New Roman"/>
          <w:color w:val="000000"/>
          <w:sz w:val="28"/>
          <w:szCs w:val="28"/>
          <w:lang w:bidi="en-US"/>
        </w:rPr>
        <w:t xml:space="preserve"> направлени</w:t>
      </w:r>
      <w:r w:rsidRPr="00B32E5E">
        <w:rPr>
          <w:rFonts w:ascii="Times New Roman" w:eastAsia="Arial Unicode MS" w:hAnsi="Times New Roman"/>
          <w:color w:val="000000"/>
          <w:sz w:val="28"/>
          <w:szCs w:val="28"/>
          <w:lang w:val="kk-KZ" w:bidi="en-US"/>
        </w:rPr>
        <w:t>я</w:t>
      </w:r>
      <w:r w:rsidRPr="00B32E5E">
        <w:rPr>
          <w:rFonts w:ascii="Times New Roman" w:eastAsia="Arial Unicode MS" w:hAnsi="Times New Roman"/>
          <w:color w:val="000000"/>
          <w:sz w:val="28"/>
          <w:szCs w:val="28"/>
          <w:lang w:bidi="en-US"/>
        </w:rPr>
        <w:t>, подходящее для раскрытия материала и его осмысления, конкретиз</w:t>
      </w:r>
      <w:r w:rsidRPr="00B32E5E">
        <w:rPr>
          <w:rFonts w:ascii="Times New Roman" w:eastAsia="Arial Unicode MS" w:hAnsi="Times New Roman"/>
          <w:color w:val="000000"/>
          <w:sz w:val="28"/>
          <w:szCs w:val="28"/>
          <w:lang w:val="kk-KZ" w:bidi="en-US"/>
        </w:rPr>
        <w:t>ация</w:t>
      </w:r>
      <w:r w:rsidRPr="00B32E5E">
        <w:rPr>
          <w:rFonts w:ascii="Times New Roman" w:eastAsia="Arial Unicode MS" w:hAnsi="Times New Roman"/>
          <w:color w:val="000000"/>
          <w:sz w:val="28"/>
          <w:szCs w:val="28"/>
          <w:lang w:bidi="en-US"/>
        </w:rPr>
        <w:t xml:space="preserve"> методик</w:t>
      </w:r>
      <w:r w:rsidR="00C84D2E">
        <w:rPr>
          <w:rFonts w:ascii="Times New Roman" w:eastAsia="Arial Unicode MS" w:hAnsi="Times New Roman"/>
          <w:color w:val="000000"/>
          <w:sz w:val="28"/>
          <w:szCs w:val="28"/>
          <w:lang w:val="kk-KZ" w:bidi="en-US"/>
        </w:rPr>
        <w:t>и</w:t>
      </w:r>
    </w:p>
    <w:p w:rsidR="009F1E2B" w:rsidRPr="00B32E5E" w:rsidRDefault="009F1E2B"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rPr>
      </w:pPr>
    </w:p>
    <w:p w:rsidR="00ED1DA0" w:rsidRPr="00702792" w:rsidRDefault="00ED1DA0" w:rsidP="0027515B">
      <w:pPr>
        <w:ind w:firstLine="567"/>
        <w:jc w:val="both"/>
      </w:pPr>
      <w:r w:rsidRPr="00702792">
        <w:t xml:space="preserve">В современной ситуации возможно и необходимо расширение понимания </w:t>
      </w:r>
      <w:r>
        <w:rPr>
          <w:lang w:val="kk-KZ"/>
        </w:rPr>
        <w:t>новации</w:t>
      </w:r>
      <w:r w:rsidRPr="00702792">
        <w:t xml:space="preserve"> не только как явления языка, но и рассмотрение </w:t>
      </w:r>
      <w:r>
        <w:rPr>
          <w:lang w:val="kk-KZ"/>
        </w:rPr>
        <w:t>лексических инновации</w:t>
      </w:r>
      <w:r w:rsidRPr="00702792">
        <w:t xml:space="preserve"> как явления культуры. </w:t>
      </w:r>
      <w:r>
        <w:rPr>
          <w:lang w:val="kk-KZ"/>
        </w:rPr>
        <w:t>Лексические инновации</w:t>
      </w:r>
      <w:r w:rsidRPr="00702792">
        <w:t xml:space="preserve"> - одни из тех наиболее очевидных показателей, по количеству и типовым свойствам которых можно судить о жизнеспособности и основных тенденциях языка любого народа, об уровне его </w:t>
      </w:r>
      <w:r w:rsidRPr="00B32E5E">
        <w:rPr>
          <w:rFonts w:eastAsia="Arial Unicode MS"/>
          <w:color w:val="000000"/>
          <w:lang w:bidi="en-US"/>
        </w:rPr>
        <w:t>культурно-исторической, социально-политической, информационно-справочной, научно-технической сфер жизни</w:t>
      </w:r>
      <w:r w:rsidRPr="00702792">
        <w:t xml:space="preserve"> и даже характере общественно-экономической формации. </w:t>
      </w:r>
    </w:p>
    <w:p w:rsidR="00702792" w:rsidRPr="00554F35" w:rsidRDefault="00ED1DA0"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sz w:val="28"/>
          <w:szCs w:val="28"/>
          <w:lang w:val="kk-KZ"/>
        </w:rPr>
      </w:pPr>
      <w:r w:rsidRPr="005A0ED3">
        <w:rPr>
          <w:rFonts w:ascii="Times New Roman" w:hAnsi="Times New Roman"/>
          <w:sz w:val="28"/>
          <w:szCs w:val="28"/>
        </w:rPr>
        <w:t xml:space="preserve">Современный </w:t>
      </w:r>
      <w:r w:rsidRPr="005A0ED3">
        <w:rPr>
          <w:rFonts w:ascii="Times New Roman" w:hAnsi="Times New Roman"/>
          <w:sz w:val="28"/>
          <w:szCs w:val="28"/>
          <w:lang w:val="kk-KZ"/>
        </w:rPr>
        <w:t>ин</w:t>
      </w:r>
      <w:r w:rsidRPr="005A0ED3">
        <w:rPr>
          <w:rFonts w:ascii="Times New Roman" w:hAnsi="Times New Roman"/>
          <w:sz w:val="28"/>
          <w:szCs w:val="28"/>
        </w:rPr>
        <w:t xml:space="preserve">новационный поток </w:t>
      </w:r>
      <w:r w:rsidRPr="005A0ED3">
        <w:rPr>
          <w:rFonts w:ascii="Times New Roman" w:hAnsi="Times New Roman"/>
          <w:sz w:val="28"/>
          <w:szCs w:val="28"/>
          <w:lang w:val="kk-KZ"/>
        </w:rPr>
        <w:t xml:space="preserve">лексики </w:t>
      </w:r>
      <w:r w:rsidRPr="005A0ED3">
        <w:rPr>
          <w:rFonts w:ascii="Times New Roman" w:hAnsi="Times New Roman"/>
          <w:sz w:val="28"/>
          <w:szCs w:val="28"/>
        </w:rPr>
        <w:t xml:space="preserve">показывает, что </w:t>
      </w:r>
      <w:r w:rsidRPr="005A0ED3">
        <w:rPr>
          <w:rFonts w:ascii="Times New Roman" w:hAnsi="Times New Roman"/>
          <w:sz w:val="28"/>
          <w:szCs w:val="28"/>
          <w:lang w:val="kk-KZ"/>
        </w:rPr>
        <w:t>новации</w:t>
      </w:r>
      <w:r w:rsidRPr="005A0ED3">
        <w:rPr>
          <w:rFonts w:ascii="Times New Roman" w:hAnsi="Times New Roman"/>
          <w:sz w:val="28"/>
          <w:szCs w:val="28"/>
        </w:rPr>
        <w:t xml:space="preserve"> - это явление языка, охватывающее все его уровни. Необходимо уделять внимание не только лексическим, но и другим </w:t>
      </w:r>
      <w:r w:rsidR="005A0ED3" w:rsidRPr="005A0ED3">
        <w:rPr>
          <w:rFonts w:ascii="Times New Roman" w:eastAsia="Arial Unicode MS" w:hAnsi="Times New Roman"/>
          <w:color w:val="000000"/>
          <w:sz w:val="28"/>
          <w:szCs w:val="28"/>
          <w:lang w:bidi="en-US"/>
        </w:rPr>
        <w:t>лексикографическ</w:t>
      </w:r>
      <w:r w:rsidR="005A0ED3">
        <w:rPr>
          <w:rFonts w:ascii="Times New Roman" w:eastAsia="Arial Unicode MS" w:hAnsi="Times New Roman"/>
          <w:color w:val="000000"/>
          <w:sz w:val="28"/>
          <w:szCs w:val="28"/>
          <w:lang w:val="kk-KZ" w:bidi="en-US"/>
        </w:rPr>
        <w:t>им</w:t>
      </w:r>
      <w:r w:rsidR="005A0ED3" w:rsidRPr="005A0ED3">
        <w:rPr>
          <w:rFonts w:ascii="Times New Roman" w:eastAsia="Arial Unicode MS" w:hAnsi="Times New Roman"/>
          <w:color w:val="000000"/>
          <w:sz w:val="28"/>
          <w:szCs w:val="28"/>
          <w:lang w:bidi="en-US"/>
        </w:rPr>
        <w:t xml:space="preserve"> направлени</w:t>
      </w:r>
      <w:r w:rsidR="005A0ED3" w:rsidRPr="005A0ED3">
        <w:rPr>
          <w:rFonts w:ascii="Times New Roman" w:eastAsia="Arial Unicode MS" w:hAnsi="Times New Roman"/>
          <w:color w:val="000000"/>
          <w:sz w:val="28"/>
          <w:szCs w:val="28"/>
          <w:lang w:val="kk-KZ" w:bidi="en-US"/>
        </w:rPr>
        <w:t>я</w:t>
      </w:r>
      <w:r w:rsidR="005A0ED3">
        <w:rPr>
          <w:rFonts w:ascii="Times New Roman" w:eastAsia="Arial Unicode MS" w:hAnsi="Times New Roman"/>
          <w:color w:val="000000"/>
          <w:sz w:val="28"/>
          <w:szCs w:val="28"/>
          <w:lang w:val="kk-KZ" w:bidi="en-US"/>
        </w:rPr>
        <w:t>м</w:t>
      </w:r>
      <w:r w:rsidR="005A0ED3" w:rsidRPr="005A0ED3">
        <w:rPr>
          <w:rFonts w:ascii="Times New Roman" w:eastAsia="Arial Unicode MS" w:hAnsi="Times New Roman"/>
          <w:color w:val="000000"/>
          <w:sz w:val="28"/>
          <w:szCs w:val="28"/>
          <w:lang w:bidi="en-US"/>
        </w:rPr>
        <w:t>, подходящее для раскрытия материала и его осмысления, конкретиз</w:t>
      </w:r>
      <w:r w:rsidR="005A0ED3" w:rsidRPr="005A0ED3">
        <w:rPr>
          <w:rFonts w:ascii="Times New Roman" w:eastAsia="Arial Unicode MS" w:hAnsi="Times New Roman"/>
          <w:color w:val="000000"/>
          <w:sz w:val="28"/>
          <w:szCs w:val="28"/>
          <w:lang w:val="kk-KZ" w:bidi="en-US"/>
        </w:rPr>
        <w:t>ация</w:t>
      </w:r>
      <w:r w:rsidR="005A0ED3" w:rsidRPr="005A0ED3">
        <w:rPr>
          <w:rFonts w:ascii="Times New Roman" w:eastAsia="Arial Unicode MS" w:hAnsi="Times New Roman"/>
          <w:color w:val="000000"/>
          <w:sz w:val="28"/>
          <w:szCs w:val="28"/>
          <w:lang w:bidi="en-US"/>
        </w:rPr>
        <w:t xml:space="preserve"> методик</w:t>
      </w:r>
      <w:r w:rsidR="005A0ED3" w:rsidRPr="005A0ED3">
        <w:rPr>
          <w:rFonts w:ascii="Times New Roman" w:eastAsia="Arial Unicode MS" w:hAnsi="Times New Roman"/>
          <w:color w:val="000000"/>
          <w:sz w:val="28"/>
          <w:szCs w:val="28"/>
          <w:lang w:val="kk-KZ" w:bidi="en-US"/>
        </w:rPr>
        <w:t>и.</w:t>
      </w:r>
      <w:r w:rsidR="005A0ED3">
        <w:rPr>
          <w:rFonts w:ascii="Times New Roman" w:eastAsia="Arial Unicode MS" w:hAnsi="Times New Roman"/>
          <w:color w:val="000000"/>
          <w:sz w:val="28"/>
          <w:szCs w:val="28"/>
          <w:lang w:val="kk-KZ" w:bidi="en-US"/>
        </w:rPr>
        <w:t xml:space="preserve"> </w:t>
      </w:r>
      <w:r w:rsidR="00702792" w:rsidRPr="00702792">
        <w:rPr>
          <w:rFonts w:ascii="Times New Roman" w:hAnsi="Times New Roman"/>
          <w:sz w:val="28"/>
          <w:szCs w:val="28"/>
        </w:rPr>
        <w:t xml:space="preserve">Например, причины большого притока </w:t>
      </w:r>
      <w:r w:rsidR="005A0ED3">
        <w:rPr>
          <w:rFonts w:ascii="Times New Roman" w:hAnsi="Times New Roman"/>
          <w:sz w:val="28"/>
          <w:szCs w:val="28"/>
          <w:lang w:val="kk-KZ"/>
        </w:rPr>
        <w:t>ин</w:t>
      </w:r>
      <w:r w:rsidR="00702792" w:rsidRPr="00702792">
        <w:rPr>
          <w:rFonts w:ascii="Times New Roman" w:hAnsi="Times New Roman"/>
          <w:sz w:val="28"/>
          <w:szCs w:val="28"/>
        </w:rPr>
        <w:t xml:space="preserve">новаций современной эпохи </w:t>
      </w:r>
      <w:r w:rsidR="00554F35">
        <w:rPr>
          <w:rFonts w:ascii="Times New Roman" w:hAnsi="Times New Roman"/>
          <w:sz w:val="28"/>
          <w:szCs w:val="28"/>
        </w:rPr>
        <w:t>–</w:t>
      </w:r>
      <w:r w:rsidR="00554F35">
        <w:rPr>
          <w:rFonts w:ascii="Times New Roman" w:hAnsi="Times New Roman"/>
          <w:sz w:val="28"/>
          <w:szCs w:val="28"/>
          <w:lang w:val="kk-KZ"/>
        </w:rPr>
        <w:t xml:space="preserve"> </w:t>
      </w:r>
      <w:r w:rsidR="00702792" w:rsidRPr="00702792">
        <w:rPr>
          <w:rFonts w:ascii="Times New Roman" w:hAnsi="Times New Roman"/>
          <w:sz w:val="28"/>
          <w:szCs w:val="28"/>
        </w:rPr>
        <w:t xml:space="preserve">бурное развитие науки, информационных и телекоммуникационных технологий, постоянные изменения в экономической и общественно-политической жизни общества, широкие интеграционные процессы, происходящие в мировом сообществе, усиление роли религии и армии, массовой культуры и спорта и т.д. </w:t>
      </w:r>
      <w:r w:rsidR="00554F35" w:rsidRPr="00554F35">
        <w:rPr>
          <w:rFonts w:ascii="Times New Roman" w:hAnsi="Times New Roman"/>
          <w:color w:val="00B050"/>
          <w:sz w:val="28"/>
          <w:szCs w:val="28"/>
        </w:rPr>
        <w:t>[</w:t>
      </w:r>
      <w:r w:rsidR="00554F35" w:rsidRPr="00554F35">
        <w:rPr>
          <w:rFonts w:ascii="Times New Roman" w:hAnsi="Times New Roman"/>
          <w:color w:val="00B050"/>
          <w:sz w:val="28"/>
          <w:szCs w:val="28"/>
          <w:lang w:val="kk-KZ"/>
        </w:rPr>
        <w:t>7</w:t>
      </w:r>
      <w:r w:rsidR="00E77351">
        <w:rPr>
          <w:rFonts w:ascii="Times New Roman" w:hAnsi="Times New Roman"/>
          <w:color w:val="00B050"/>
          <w:sz w:val="28"/>
          <w:szCs w:val="28"/>
          <w:lang w:val="kk-KZ"/>
        </w:rPr>
        <w:t>1</w:t>
      </w:r>
      <w:r w:rsidR="00554F35" w:rsidRPr="00554F35">
        <w:rPr>
          <w:rFonts w:ascii="Times New Roman" w:hAnsi="Times New Roman"/>
          <w:color w:val="00B050"/>
          <w:sz w:val="28"/>
          <w:szCs w:val="28"/>
          <w:lang w:val="kk-KZ"/>
        </w:rPr>
        <w:t>, 181</w:t>
      </w:r>
      <w:r w:rsidR="00554F35" w:rsidRPr="00554F35">
        <w:rPr>
          <w:rFonts w:ascii="Times New Roman" w:hAnsi="Times New Roman"/>
          <w:color w:val="00B050"/>
          <w:sz w:val="28"/>
          <w:szCs w:val="28"/>
        </w:rPr>
        <w:t>]</w:t>
      </w:r>
      <w:r w:rsidR="00554F35" w:rsidRPr="00554F35">
        <w:rPr>
          <w:rFonts w:ascii="Times New Roman" w:hAnsi="Times New Roman"/>
          <w:color w:val="00B050"/>
          <w:sz w:val="28"/>
          <w:szCs w:val="28"/>
          <w:lang w:val="kk-KZ"/>
        </w:rPr>
        <w:t>.</w:t>
      </w:r>
    </w:p>
    <w:p w:rsidR="00702792" w:rsidRPr="00702792" w:rsidRDefault="003E64A5" w:rsidP="0027515B">
      <w:pPr>
        <w:ind w:firstLine="567"/>
        <w:jc w:val="both"/>
      </w:pPr>
      <w:r>
        <w:rPr>
          <w:lang w:val="kk-KZ"/>
        </w:rPr>
        <w:t>На наш взгляд,</w:t>
      </w:r>
      <w:r w:rsidR="00702792" w:rsidRPr="00702792">
        <w:t xml:space="preserve"> важное направление исследований нового в языке - это </w:t>
      </w:r>
      <w:r w:rsidR="005A0ED3">
        <w:rPr>
          <w:lang w:val="kk-KZ"/>
        </w:rPr>
        <w:t xml:space="preserve">новации </w:t>
      </w:r>
      <w:r w:rsidR="00702792" w:rsidRPr="00702792">
        <w:t xml:space="preserve">как явление культуры. Здесь следует заметить, что процесс </w:t>
      </w:r>
      <w:r w:rsidR="005A0ED3">
        <w:rPr>
          <w:lang w:val="kk-KZ"/>
        </w:rPr>
        <w:t>лексических инновации</w:t>
      </w:r>
      <w:r w:rsidR="00702792" w:rsidRPr="00702792">
        <w:t xml:space="preserve"> присущ в той или иной мере всем национальным языкам, однако в каждой национальной культуре отношение к нему свое, особенное. </w:t>
      </w:r>
      <w:r w:rsidR="005A0ED3">
        <w:rPr>
          <w:lang w:val="kk-KZ"/>
        </w:rPr>
        <w:t>Наша республика</w:t>
      </w:r>
      <w:r w:rsidR="00702792" w:rsidRPr="00702792">
        <w:t>, одна из стран, где отношение к языковым новшествам слишком демократичное</w:t>
      </w:r>
      <w:r w:rsidR="005A0ED3">
        <w:rPr>
          <w:lang w:val="kk-KZ"/>
        </w:rPr>
        <w:t>.</w:t>
      </w:r>
      <w:r w:rsidR="00702792" w:rsidRPr="00702792">
        <w:t xml:space="preserve"> Основной проблемой этого направления является национальная культура и иноязычны</w:t>
      </w:r>
      <w:r w:rsidR="005A0ED3">
        <w:rPr>
          <w:lang w:val="kk-KZ"/>
        </w:rPr>
        <w:t>е новации</w:t>
      </w:r>
      <w:r w:rsidR="00702792" w:rsidRPr="00702792">
        <w:t xml:space="preserve">. Известно, что </w:t>
      </w:r>
      <w:r w:rsidR="005A0ED3">
        <w:rPr>
          <w:lang w:val="kk-KZ"/>
        </w:rPr>
        <w:t>наша</w:t>
      </w:r>
      <w:r w:rsidR="00702792" w:rsidRPr="00702792">
        <w:t xml:space="preserve"> культура знала периоды </w:t>
      </w:r>
      <w:r w:rsidR="00702792" w:rsidRPr="00702792">
        <w:lastRenderedPageBreak/>
        <w:t xml:space="preserve">увлечения </w:t>
      </w:r>
      <w:r w:rsidR="005A0ED3">
        <w:rPr>
          <w:lang w:val="kk-KZ"/>
        </w:rPr>
        <w:t>русским</w:t>
      </w:r>
      <w:r w:rsidR="00702792" w:rsidRPr="00702792">
        <w:t xml:space="preserve"> язык</w:t>
      </w:r>
      <w:r w:rsidR="005A0ED3">
        <w:rPr>
          <w:lang w:val="kk-KZ"/>
        </w:rPr>
        <w:t>ом.</w:t>
      </w:r>
      <w:r w:rsidR="00702792" w:rsidRPr="00702792">
        <w:t xml:space="preserve"> В настоящее время наблюдается вторжение в </w:t>
      </w:r>
      <w:r w:rsidR="005A0ED3">
        <w:rPr>
          <w:lang w:val="kk-KZ"/>
        </w:rPr>
        <w:t xml:space="preserve">казахский </w:t>
      </w:r>
      <w:proofErr w:type="gramStart"/>
      <w:r w:rsidR="005A0ED3">
        <w:rPr>
          <w:lang w:val="kk-KZ"/>
        </w:rPr>
        <w:t>язык</w:t>
      </w:r>
      <w:r w:rsidR="00702792" w:rsidRPr="00702792">
        <w:t xml:space="preserve">  большого</w:t>
      </w:r>
      <w:proofErr w:type="gramEnd"/>
      <w:r w:rsidR="00702792" w:rsidRPr="00702792">
        <w:t xml:space="preserve"> числа англоязычных заимствований. </w:t>
      </w:r>
      <w:r w:rsidR="008F4197">
        <w:rPr>
          <w:lang w:val="kk-KZ"/>
        </w:rPr>
        <w:t xml:space="preserve">Например, </w:t>
      </w:r>
      <w:r w:rsidR="008F4197" w:rsidRPr="008F4197">
        <w:rPr>
          <w:i/>
          <w:lang w:val="kk-KZ"/>
        </w:rPr>
        <w:t>ноу-хау, тимбилдинг, брифинг,</w:t>
      </w:r>
      <w:r w:rsidR="00554F35">
        <w:rPr>
          <w:i/>
          <w:lang w:val="kk-KZ"/>
        </w:rPr>
        <w:t xml:space="preserve"> </w:t>
      </w:r>
      <w:r w:rsidR="008F4197">
        <w:rPr>
          <w:i/>
          <w:lang w:val="kk-KZ"/>
        </w:rPr>
        <w:t>дедлайн,</w:t>
      </w:r>
      <w:r w:rsidR="00554F35">
        <w:rPr>
          <w:i/>
          <w:lang w:val="kk-KZ"/>
        </w:rPr>
        <w:t xml:space="preserve"> </w:t>
      </w:r>
      <w:r w:rsidR="008F4197">
        <w:rPr>
          <w:i/>
          <w:lang w:val="kk-KZ"/>
        </w:rPr>
        <w:t>ребрендинг</w:t>
      </w:r>
      <w:r w:rsidR="00554F35">
        <w:rPr>
          <w:i/>
          <w:lang w:val="kk-KZ"/>
        </w:rPr>
        <w:t xml:space="preserve">, </w:t>
      </w:r>
      <w:r w:rsidR="00554F35" w:rsidRPr="00554F35">
        <w:rPr>
          <w:i/>
          <w:color w:val="00B050"/>
          <w:lang w:val="kk-KZ"/>
        </w:rPr>
        <w:t>франчайзинг</w:t>
      </w:r>
      <w:r w:rsidR="00845B48">
        <w:rPr>
          <w:i/>
          <w:color w:val="00B050"/>
          <w:lang w:val="kk-KZ"/>
        </w:rPr>
        <w:t>, саммит</w:t>
      </w:r>
      <w:r w:rsidR="008F4197">
        <w:rPr>
          <w:lang w:val="kk-KZ"/>
        </w:rPr>
        <w:t xml:space="preserve"> и др. </w:t>
      </w:r>
      <w:r w:rsidR="005A0ED3">
        <w:rPr>
          <w:lang w:val="kk-KZ"/>
        </w:rPr>
        <w:t>Многие ученые</w:t>
      </w:r>
      <w:r w:rsidR="00702792" w:rsidRPr="00702792">
        <w:t xml:space="preserve"> выражают обеспокоенность по этому поводу, считая, что бессмысленное заимствование многочисленных слов, главным образом из английского</w:t>
      </w:r>
      <w:r w:rsidR="005A0ED3">
        <w:rPr>
          <w:lang w:val="kk-KZ"/>
        </w:rPr>
        <w:t>,</w:t>
      </w:r>
      <w:r w:rsidR="00702792" w:rsidRPr="00702792">
        <w:t xml:space="preserve"> </w:t>
      </w:r>
      <w:r w:rsidR="005A0ED3">
        <w:rPr>
          <w:lang w:val="kk-KZ"/>
        </w:rPr>
        <w:t>могут быть не очень эффективным явлением развития языка</w:t>
      </w:r>
      <w:r w:rsidR="00702792" w:rsidRPr="00702792">
        <w:t xml:space="preserve">. Задачей ученых является выявление объективных данных об этом процессе, изучение тенденций его протекания, установление закономерностей культурно-языковых влияний. </w:t>
      </w:r>
    </w:p>
    <w:p w:rsidR="00702792" w:rsidRPr="00702792" w:rsidRDefault="00702792" w:rsidP="0027515B">
      <w:pPr>
        <w:ind w:firstLine="567"/>
        <w:jc w:val="both"/>
      </w:pPr>
      <w:r w:rsidRPr="00702792">
        <w:t>В направление «</w:t>
      </w:r>
      <w:r w:rsidR="003E64A5">
        <w:rPr>
          <w:lang w:val="kk-KZ"/>
        </w:rPr>
        <w:t>новации</w:t>
      </w:r>
      <w:r w:rsidRPr="00702792">
        <w:t xml:space="preserve"> как явление культуры» входит и взгляд на </w:t>
      </w:r>
      <w:r w:rsidR="003E64A5">
        <w:rPr>
          <w:lang w:val="kk-KZ"/>
        </w:rPr>
        <w:t>инновации</w:t>
      </w:r>
      <w:r w:rsidRPr="00702792">
        <w:t xml:space="preserve"> как отражение национального менталитета. Наибольший интерес для изучения общественного сознания, умонастроения в определенный исторический период имеют именно ненормированные </w:t>
      </w:r>
      <w:r w:rsidR="003E64A5">
        <w:rPr>
          <w:lang w:val="kk-KZ"/>
        </w:rPr>
        <w:t>новые слова</w:t>
      </w:r>
      <w:r w:rsidRPr="00702792">
        <w:t xml:space="preserve"> окказиональные индивидуальные образования с их особой эмоционально-экспрессивной окраской и тп. </w:t>
      </w:r>
      <w:r w:rsidR="003E64A5">
        <w:rPr>
          <w:lang w:val="kk-KZ"/>
        </w:rPr>
        <w:t>Лексические инновации в языке</w:t>
      </w:r>
      <w:r w:rsidRPr="00702792">
        <w:t xml:space="preserve"> предстает неотъемлемой частью этнолингвистики, психолингвистики и лингвокультурологии, являющихся продуктом антропоцентрической парадигмы. </w:t>
      </w:r>
    </w:p>
    <w:p w:rsidR="00AE03CD" w:rsidRDefault="00702792" w:rsidP="0027515B">
      <w:pPr>
        <w:ind w:firstLine="567"/>
        <w:jc w:val="both"/>
        <w:rPr>
          <w:lang w:val="kk-KZ"/>
        </w:rPr>
      </w:pPr>
      <w:r w:rsidRPr="00702792">
        <w:t xml:space="preserve">В работе делается вывод о том, что обозначение </w:t>
      </w:r>
      <w:r w:rsidR="003E64A5">
        <w:rPr>
          <w:lang w:val="kk-KZ"/>
        </w:rPr>
        <w:t>лексическими инновациями</w:t>
      </w:r>
      <w:r w:rsidRPr="00702792">
        <w:t xml:space="preserve"> новых реалий, их возможная стилистическая отмеченность, уникальность и немотивированность звучания и значения, первородность (такое слово, которого прежде никогда не было) и т.п. не могут считаться определяющими признаками нового слова, тем более, взятые каждый по отдельности</w:t>
      </w:r>
      <w:r w:rsidR="003E64A5">
        <w:rPr>
          <w:lang w:val="kk-KZ"/>
        </w:rPr>
        <w:t>.</w:t>
      </w:r>
      <w:r w:rsidR="00AE03CD">
        <w:rPr>
          <w:lang w:val="kk-KZ"/>
        </w:rPr>
        <w:t xml:space="preserve"> </w:t>
      </w:r>
    </w:p>
    <w:p w:rsidR="00702792" w:rsidRPr="00702792" w:rsidRDefault="00702792" w:rsidP="0027515B">
      <w:pPr>
        <w:ind w:firstLine="567"/>
        <w:jc w:val="both"/>
      </w:pPr>
      <w:r w:rsidRPr="00702792">
        <w:t xml:space="preserve">Проблематика </w:t>
      </w:r>
      <w:r w:rsidR="003E64A5">
        <w:rPr>
          <w:lang w:val="kk-KZ"/>
        </w:rPr>
        <w:t>лексических инновации</w:t>
      </w:r>
      <w:r w:rsidRPr="00702792">
        <w:t xml:space="preserve"> охватывает и такие темы, как выявление способов опознания новых слов, значений, устойчивых сочетаний; анализ причин их появления; изучение моделей, по которым создаются новообразования; разработка оснований для общественного принятия или неприятия </w:t>
      </w:r>
      <w:r w:rsidR="003E64A5" w:rsidRPr="00702792">
        <w:t>нового слова</w:t>
      </w:r>
      <w:r w:rsidRPr="00702792">
        <w:t>, языковой политики в их отношении</w:t>
      </w:r>
      <w:r w:rsidR="003E64A5">
        <w:rPr>
          <w:lang w:val="kk-KZ"/>
        </w:rPr>
        <w:t>.</w:t>
      </w:r>
      <w:r w:rsidRPr="00702792">
        <w:t xml:space="preserve"> </w:t>
      </w:r>
    </w:p>
    <w:p w:rsidR="00341D0C" w:rsidRPr="00B32E5E" w:rsidRDefault="00341D0C" w:rsidP="0027515B">
      <w:pPr>
        <w:widowControl w:val="0"/>
        <w:tabs>
          <w:tab w:val="left" w:pos="0"/>
          <w:tab w:val="left" w:pos="142"/>
        </w:tabs>
        <w:suppressAutoHyphens/>
        <w:ind w:firstLine="567"/>
        <w:jc w:val="both"/>
        <w:rPr>
          <w:rFonts w:eastAsia="Arial Unicode MS"/>
          <w:color w:val="000000"/>
          <w:lang w:eastAsia="en-US" w:bidi="en-US"/>
        </w:rPr>
      </w:pPr>
    </w:p>
    <w:p w:rsidR="00B34867" w:rsidRDefault="00B32E5E" w:rsidP="0027515B">
      <w:pPr>
        <w:pStyle w:val="11"/>
        <w:shd w:val="clear" w:color="auto" w:fill="FFFFFF" w:themeFill="background1"/>
        <w:tabs>
          <w:tab w:val="left" w:pos="993"/>
        </w:tabs>
        <w:spacing w:after="0" w:line="240" w:lineRule="auto"/>
        <w:ind w:left="0" w:firstLine="567"/>
        <w:contextualSpacing w:val="0"/>
        <w:jc w:val="both"/>
        <w:rPr>
          <w:rFonts w:ascii="Times New Roman" w:eastAsia="Arial Unicode MS" w:hAnsi="Times New Roman"/>
          <w:color w:val="000000"/>
          <w:sz w:val="28"/>
          <w:szCs w:val="28"/>
          <w:lang w:bidi="en-US"/>
        </w:rPr>
      </w:pPr>
      <w:r>
        <w:rPr>
          <w:rFonts w:ascii="Times New Roman" w:eastAsia="Arial Unicode MS" w:hAnsi="Times New Roman"/>
          <w:color w:val="000000"/>
          <w:sz w:val="28"/>
          <w:szCs w:val="28"/>
          <w:lang w:val="kk-KZ" w:bidi="en-US"/>
        </w:rPr>
        <w:t xml:space="preserve">1.3.1 </w:t>
      </w:r>
      <w:r w:rsidRPr="00B32E5E">
        <w:rPr>
          <w:rFonts w:ascii="Times New Roman" w:eastAsia="Arial Unicode MS" w:hAnsi="Times New Roman"/>
          <w:color w:val="000000"/>
          <w:sz w:val="28"/>
          <w:szCs w:val="28"/>
          <w:lang w:val="kk-KZ" w:bidi="en-US"/>
        </w:rPr>
        <w:t>Р</w:t>
      </w:r>
      <w:r w:rsidRPr="00B32E5E">
        <w:rPr>
          <w:rFonts w:ascii="Times New Roman" w:eastAsia="Arial Unicode MS" w:hAnsi="Times New Roman"/>
          <w:color w:val="000000"/>
          <w:sz w:val="28"/>
          <w:szCs w:val="28"/>
          <w:lang w:bidi="en-US"/>
        </w:rPr>
        <w:t>азработ</w:t>
      </w:r>
      <w:r w:rsidRPr="00B32E5E">
        <w:rPr>
          <w:rFonts w:ascii="Times New Roman" w:eastAsia="Arial Unicode MS" w:hAnsi="Times New Roman"/>
          <w:color w:val="000000"/>
          <w:sz w:val="28"/>
          <w:szCs w:val="28"/>
          <w:lang w:val="kk-KZ" w:bidi="en-US"/>
        </w:rPr>
        <w:t>ка</w:t>
      </w:r>
      <w:r w:rsidRPr="00B32E5E">
        <w:rPr>
          <w:rFonts w:ascii="Times New Roman" w:eastAsia="Arial Unicode MS" w:hAnsi="Times New Roman"/>
          <w:color w:val="000000"/>
          <w:sz w:val="28"/>
          <w:szCs w:val="28"/>
          <w:lang w:bidi="en-US"/>
        </w:rPr>
        <w:t xml:space="preserve"> типологи</w:t>
      </w:r>
      <w:r w:rsidRPr="00B32E5E">
        <w:rPr>
          <w:rFonts w:ascii="Times New Roman" w:eastAsia="Arial Unicode MS" w:hAnsi="Times New Roman"/>
          <w:color w:val="000000"/>
          <w:sz w:val="28"/>
          <w:szCs w:val="28"/>
          <w:lang w:val="kk-KZ" w:bidi="en-US"/>
        </w:rPr>
        <w:t>и</w:t>
      </w:r>
      <w:r w:rsidRPr="00B32E5E">
        <w:rPr>
          <w:rFonts w:ascii="Times New Roman" w:eastAsia="Arial Unicode MS" w:hAnsi="Times New Roman"/>
          <w:color w:val="000000"/>
          <w:sz w:val="28"/>
          <w:szCs w:val="28"/>
          <w:lang w:bidi="en-US"/>
        </w:rPr>
        <w:t xml:space="preserve"> лексических инноваций, выяв</w:t>
      </w:r>
      <w:r w:rsidRPr="00B32E5E">
        <w:rPr>
          <w:rFonts w:ascii="Times New Roman" w:eastAsia="Arial Unicode MS" w:hAnsi="Times New Roman"/>
          <w:color w:val="000000"/>
          <w:sz w:val="28"/>
          <w:szCs w:val="28"/>
          <w:lang w:val="kk-KZ" w:bidi="en-US"/>
        </w:rPr>
        <w:t>ление</w:t>
      </w:r>
      <w:r w:rsidRPr="00B32E5E">
        <w:rPr>
          <w:rFonts w:ascii="Times New Roman" w:eastAsia="Arial Unicode MS" w:hAnsi="Times New Roman"/>
          <w:color w:val="000000"/>
          <w:sz w:val="28"/>
          <w:szCs w:val="28"/>
          <w:lang w:bidi="en-US"/>
        </w:rPr>
        <w:t xml:space="preserve">  внутренние</w:t>
      </w:r>
      <w:r w:rsidR="00C84D2E">
        <w:rPr>
          <w:rFonts w:ascii="Times New Roman" w:eastAsia="Arial Unicode MS" w:hAnsi="Times New Roman"/>
          <w:color w:val="000000"/>
          <w:sz w:val="28"/>
          <w:szCs w:val="28"/>
          <w:lang w:bidi="en-US"/>
        </w:rPr>
        <w:t xml:space="preserve"> и внешние причины их появления</w:t>
      </w:r>
    </w:p>
    <w:p w:rsidR="009F1E2B" w:rsidRPr="00B32E5E" w:rsidRDefault="009F1E2B"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rPr>
      </w:pPr>
    </w:p>
    <w:p w:rsidR="00F97E15" w:rsidRPr="00C23AF6" w:rsidRDefault="00F97E15" w:rsidP="0027515B">
      <w:pPr>
        <w:ind w:firstLine="567"/>
        <w:jc w:val="both"/>
      </w:pPr>
      <w:r w:rsidRPr="00C23AF6">
        <w:t>Анализ литературы по теме свидетельствует о том, что в центре внимания отечественных и зарубежных исследователей наряду с вопросом определения термина «</w:t>
      </w:r>
      <w:r w:rsidR="00C23AF6">
        <w:rPr>
          <w:lang w:val="kk-KZ"/>
        </w:rPr>
        <w:t>инновации</w:t>
      </w:r>
      <w:r w:rsidRPr="00C23AF6">
        <w:t xml:space="preserve">» оказалась и проблема классификации лексических инноваций. Расхождение во мнениях касается критериев и методов их выявления, поскольку лексические инновации чрезвычайно многообразны и </w:t>
      </w:r>
      <w:r w:rsidR="003C027E" w:rsidRPr="00C23AF6">
        <w:rPr>
          <w:rFonts w:eastAsia="Arial Unicode MS"/>
          <w:color w:val="000000"/>
          <w:lang w:bidi="en-US"/>
        </w:rPr>
        <w:t>типологи</w:t>
      </w:r>
      <w:r w:rsidR="003C027E" w:rsidRPr="00C23AF6">
        <w:rPr>
          <w:rFonts w:eastAsia="Arial Unicode MS"/>
          <w:color w:val="000000"/>
          <w:lang w:val="kk-KZ" w:bidi="en-US"/>
        </w:rPr>
        <w:t>и</w:t>
      </w:r>
      <w:r w:rsidR="003C027E" w:rsidRPr="00C23AF6">
        <w:rPr>
          <w:rFonts w:eastAsia="Arial Unicode MS"/>
          <w:color w:val="000000"/>
          <w:lang w:bidi="en-US"/>
        </w:rPr>
        <w:t xml:space="preserve"> лексических инноваций</w:t>
      </w:r>
      <w:r w:rsidR="003C027E" w:rsidRPr="00C23AF6">
        <w:t xml:space="preserve"> </w:t>
      </w:r>
      <w:r w:rsidRPr="00C23AF6">
        <w:t>может быть построена с учетом самых разных признаков, характеризующих эти единицы: с учетом способа их образования, по степени их новизны (абсолютные и относительные; более подробно см. Попову), по виду обозначаемой реалии и т.п. Остановимся подробнее на каждом из перечисленных типов.</w:t>
      </w:r>
    </w:p>
    <w:p w:rsidR="00F97E15" w:rsidRPr="00C23AF6" w:rsidRDefault="00F97E15" w:rsidP="0027515B">
      <w:pPr>
        <w:ind w:firstLine="567"/>
        <w:jc w:val="both"/>
      </w:pPr>
      <w:r w:rsidRPr="00C23AF6">
        <w:t xml:space="preserve">Так, например, </w:t>
      </w:r>
      <w:r w:rsidRPr="009F1E2B">
        <w:t>Л. Жильбер</w:t>
      </w:r>
      <w:r w:rsidRPr="00C23AF6">
        <w:t xml:space="preserve"> различает три фактора, обусловливающих создание новых лексических единиц: деноминативный (необходимость </w:t>
      </w:r>
      <w:r w:rsidRPr="00C23AF6">
        <w:lastRenderedPageBreak/>
        <w:t>номинации нового предмета), стилистический (потребность в экспрессивно окрашенной речи), давление языковой системы (образование потенциально возможных слов на основе существующих моделей). Далее исследователь выделяет четыре типа неологизмов с учетом способа их создания:</w:t>
      </w:r>
    </w:p>
    <w:p w:rsidR="00F97E15" w:rsidRPr="00C23AF6" w:rsidRDefault="00F97E15" w:rsidP="0027515B">
      <w:pPr>
        <w:ind w:firstLine="567"/>
        <w:jc w:val="both"/>
      </w:pPr>
      <w:r w:rsidRPr="00C23AF6">
        <w:t>а) фонологические (включая созданные на основе существующих лексических единиц (manif от manifestation);</w:t>
      </w:r>
    </w:p>
    <w:p w:rsidR="00F97E15" w:rsidRPr="00B567EF" w:rsidRDefault="00F97E15" w:rsidP="0027515B">
      <w:pPr>
        <w:ind w:firstLine="567"/>
        <w:jc w:val="both"/>
        <w:rPr>
          <w:lang w:val="kk-KZ"/>
        </w:rPr>
      </w:pPr>
      <w:r w:rsidRPr="00C23AF6">
        <w:t>б) семантические</w:t>
      </w:r>
      <w:r w:rsidR="00B567EF">
        <w:rPr>
          <w:lang w:val="kk-KZ"/>
        </w:rPr>
        <w:t>:</w:t>
      </w:r>
    </w:p>
    <w:p w:rsidR="00F97E15" w:rsidRPr="00C23AF6" w:rsidRDefault="00606079" w:rsidP="0027515B">
      <w:pPr>
        <w:ind w:firstLine="567"/>
        <w:jc w:val="both"/>
      </w:pPr>
      <w:r>
        <w:t xml:space="preserve">- </w:t>
      </w:r>
      <w:r w:rsidR="00F97E15" w:rsidRPr="00C23AF6">
        <w:t>слово приобретает новое значение (pirate – pirate de l’air);</w:t>
      </w:r>
    </w:p>
    <w:p w:rsidR="00F97E15" w:rsidRPr="00C23AF6" w:rsidRDefault="00606079" w:rsidP="0027515B">
      <w:pPr>
        <w:ind w:firstLine="567"/>
        <w:jc w:val="both"/>
        <w:rPr>
          <w:lang w:val="en-US"/>
        </w:rPr>
      </w:pPr>
      <w:r>
        <w:rPr>
          <w:lang w:val="en-US"/>
        </w:rPr>
        <w:t xml:space="preserve">- </w:t>
      </w:r>
      <w:r w:rsidR="00F97E15" w:rsidRPr="00C23AF6">
        <w:t>конверсия</w:t>
      </w:r>
      <w:r w:rsidR="00F97E15" w:rsidRPr="00C23AF6">
        <w:rPr>
          <w:lang w:val="en-US"/>
        </w:rPr>
        <w:t xml:space="preserve"> (belle – les belles);</w:t>
      </w:r>
    </w:p>
    <w:p w:rsidR="00F97E15" w:rsidRPr="00C23AF6" w:rsidRDefault="00F97E15" w:rsidP="0027515B">
      <w:pPr>
        <w:ind w:firstLine="567"/>
        <w:jc w:val="both"/>
        <w:rPr>
          <w:lang w:val="en-US"/>
        </w:rPr>
      </w:pPr>
      <w:r w:rsidRPr="00C23AF6">
        <w:t>в</w:t>
      </w:r>
      <w:r w:rsidRPr="00C23AF6">
        <w:rPr>
          <w:lang w:val="en-US"/>
        </w:rPr>
        <w:t xml:space="preserve">) </w:t>
      </w:r>
      <w:r w:rsidRPr="00C23AF6">
        <w:t>заимствованные</w:t>
      </w:r>
      <w:r w:rsidRPr="00C23AF6">
        <w:rPr>
          <w:lang w:val="en-US"/>
        </w:rPr>
        <w:t xml:space="preserve"> (zoom, planning);</w:t>
      </w:r>
    </w:p>
    <w:p w:rsidR="00F97E15" w:rsidRPr="00C23AF6" w:rsidRDefault="00F97E15" w:rsidP="0027515B">
      <w:pPr>
        <w:ind w:firstLine="567"/>
        <w:jc w:val="both"/>
      </w:pPr>
      <w:r w:rsidRPr="00C23AF6">
        <w:t>г) синтагматические, создаваемые путем комбинации существующих в языке знаков:</w:t>
      </w:r>
    </w:p>
    <w:p w:rsidR="00F97E15" w:rsidRPr="00C23AF6" w:rsidRDefault="00606079" w:rsidP="0027515B">
      <w:pPr>
        <w:ind w:firstLine="567"/>
        <w:jc w:val="both"/>
      </w:pPr>
      <w:r>
        <w:t xml:space="preserve">- </w:t>
      </w:r>
      <w:r w:rsidR="00F97E15" w:rsidRPr="00C23AF6">
        <w:t>суффиксация (godille – godilleur);</w:t>
      </w:r>
    </w:p>
    <w:p w:rsidR="00F97E15" w:rsidRPr="00C23AF6" w:rsidRDefault="00606079" w:rsidP="0027515B">
      <w:pPr>
        <w:ind w:firstLine="567"/>
        <w:jc w:val="both"/>
      </w:pPr>
      <w:r>
        <w:t xml:space="preserve">- </w:t>
      </w:r>
      <w:r w:rsidR="00F97E15" w:rsidRPr="00C23AF6">
        <w:t>префиксация (pré-inscription);</w:t>
      </w:r>
    </w:p>
    <w:p w:rsidR="005A5380" w:rsidRPr="00C23AF6" w:rsidRDefault="00606079" w:rsidP="0027515B">
      <w:pPr>
        <w:ind w:firstLine="567"/>
        <w:jc w:val="both"/>
      </w:pPr>
      <w:r>
        <w:rPr>
          <w:lang w:val="kk-KZ"/>
        </w:rPr>
        <w:t>-</w:t>
      </w:r>
      <w:r w:rsidR="00F97E15" w:rsidRPr="00C23AF6">
        <w:t xml:space="preserve"> сочетание самостоятельных слов (глагол+существительное - protège-nuque; существительное+существительное - pneu-neige; </w:t>
      </w:r>
    </w:p>
    <w:p w:rsidR="00F97E15" w:rsidRPr="00C23AF6" w:rsidRDefault="00F97E15" w:rsidP="0027515B">
      <w:pPr>
        <w:ind w:firstLine="567"/>
        <w:jc w:val="both"/>
      </w:pPr>
      <w:r w:rsidRPr="00C23AF6">
        <w:t>существительное+прилагательное - jeune-loup) и т.д</w:t>
      </w:r>
      <w:r w:rsidR="00AE03CD">
        <w:rPr>
          <w:lang w:val="kk-KZ"/>
        </w:rPr>
        <w:t xml:space="preserve">. </w:t>
      </w:r>
      <w:r w:rsidR="00EF7A51" w:rsidRPr="00C23AF6">
        <w:t>[</w:t>
      </w:r>
      <w:r w:rsidR="00E77351">
        <w:rPr>
          <w:lang w:val="kk-KZ"/>
        </w:rPr>
        <w:t>72</w:t>
      </w:r>
      <w:r w:rsidR="00EF7A51">
        <w:rPr>
          <w:lang w:val="kk-KZ"/>
        </w:rPr>
        <w:t>,</w:t>
      </w:r>
      <w:r w:rsidR="00AE03CD">
        <w:rPr>
          <w:lang w:val="kk-KZ"/>
        </w:rPr>
        <w:t xml:space="preserve"> </w:t>
      </w:r>
      <w:r w:rsidR="00EF7A51" w:rsidRPr="00C23AF6">
        <w:t>21]</w:t>
      </w:r>
      <w:r w:rsidRPr="00C23AF6">
        <w:t>.</w:t>
      </w:r>
    </w:p>
    <w:p w:rsidR="00F97E15" w:rsidRPr="00C23AF6" w:rsidRDefault="00F97E15" w:rsidP="0027515B">
      <w:pPr>
        <w:ind w:firstLine="567"/>
        <w:jc w:val="both"/>
      </w:pPr>
      <w:r w:rsidRPr="00C23AF6">
        <w:t xml:space="preserve">Похожую типологию </w:t>
      </w:r>
      <w:r w:rsidR="00B567EF" w:rsidRPr="00B32E5E">
        <w:rPr>
          <w:rFonts w:eastAsia="Arial Unicode MS"/>
          <w:color w:val="000000"/>
          <w:lang w:bidi="en-US"/>
        </w:rPr>
        <w:t>лексических инноваций</w:t>
      </w:r>
      <w:r w:rsidR="00B567EF" w:rsidRPr="00C23AF6">
        <w:t xml:space="preserve"> </w:t>
      </w:r>
      <w:r w:rsidRPr="00C23AF6">
        <w:t xml:space="preserve">приводит </w:t>
      </w:r>
      <w:r w:rsidR="009F1E2B" w:rsidRPr="009F1E2B">
        <w:t xml:space="preserve">                                          </w:t>
      </w:r>
      <w:r w:rsidRPr="00C23AF6">
        <w:t>С.И. Алаторцева, автор выделяет 6 групп новообразований:</w:t>
      </w:r>
    </w:p>
    <w:p w:rsidR="00F97E15" w:rsidRPr="00C23AF6" w:rsidRDefault="00F97E15" w:rsidP="0027515B">
      <w:pPr>
        <w:ind w:firstLine="567"/>
        <w:jc w:val="both"/>
      </w:pPr>
      <w:r w:rsidRPr="00C23AF6">
        <w:t>1) морфологические - в результате аффиксального словообразования;</w:t>
      </w:r>
    </w:p>
    <w:p w:rsidR="00F97E15" w:rsidRPr="00C23AF6" w:rsidRDefault="00F97E15" w:rsidP="0027515B">
      <w:pPr>
        <w:ind w:firstLine="567"/>
        <w:jc w:val="both"/>
      </w:pPr>
      <w:r w:rsidRPr="00C23AF6">
        <w:t>2) семантические - переосмысление имеющегося значения слова;</w:t>
      </w:r>
    </w:p>
    <w:p w:rsidR="00F97E15" w:rsidRPr="00C23AF6" w:rsidRDefault="00F97E15" w:rsidP="0027515B">
      <w:pPr>
        <w:ind w:firstLine="567"/>
        <w:jc w:val="both"/>
      </w:pPr>
      <w:r w:rsidRPr="00C23AF6">
        <w:t>3) образованные путем словосложения;</w:t>
      </w:r>
    </w:p>
    <w:p w:rsidR="00F97E15" w:rsidRPr="00C23AF6" w:rsidRDefault="00F97E15" w:rsidP="0027515B">
      <w:pPr>
        <w:ind w:firstLine="567"/>
        <w:jc w:val="both"/>
      </w:pPr>
      <w:r w:rsidRPr="00C23AF6">
        <w:t>4) образованные путем аббревиации;</w:t>
      </w:r>
    </w:p>
    <w:p w:rsidR="00F97E15" w:rsidRPr="00C23AF6" w:rsidRDefault="00F97E15" w:rsidP="0027515B">
      <w:pPr>
        <w:ind w:firstLine="567"/>
        <w:jc w:val="both"/>
      </w:pPr>
      <w:r w:rsidRPr="00C23AF6">
        <w:t>5) образованные путем конверсии;</w:t>
      </w:r>
    </w:p>
    <w:p w:rsidR="00F97E15" w:rsidRPr="00EF7A51" w:rsidRDefault="00F97E15" w:rsidP="0027515B">
      <w:pPr>
        <w:ind w:firstLine="567"/>
        <w:jc w:val="both"/>
        <w:rPr>
          <w:lang w:val="kk-KZ"/>
        </w:rPr>
      </w:pPr>
      <w:r w:rsidRPr="00C23AF6">
        <w:t>6) образованные путем заимствования</w:t>
      </w:r>
      <w:r w:rsidR="00EF7A51" w:rsidRPr="00EF7A51">
        <w:t xml:space="preserve"> </w:t>
      </w:r>
      <w:r w:rsidR="00EF7A51" w:rsidRPr="00C23AF6">
        <w:t>[</w:t>
      </w:r>
      <w:r w:rsidR="00E77351">
        <w:rPr>
          <w:lang w:val="kk-KZ"/>
        </w:rPr>
        <w:t>73</w:t>
      </w:r>
      <w:r w:rsidR="00EF7A51" w:rsidRPr="00341D0C">
        <w:t>,</w:t>
      </w:r>
      <w:r w:rsidR="00EF7A51" w:rsidRPr="00C23AF6">
        <w:t xml:space="preserve"> 30]</w:t>
      </w:r>
      <w:r w:rsidR="00EF7A51">
        <w:rPr>
          <w:lang w:val="kk-KZ"/>
        </w:rPr>
        <w:t>.</w:t>
      </w:r>
    </w:p>
    <w:p w:rsidR="00F97E15" w:rsidRPr="00C23AF6" w:rsidRDefault="00F97E15" w:rsidP="0027515B">
      <w:pPr>
        <w:ind w:firstLine="567"/>
        <w:jc w:val="both"/>
      </w:pPr>
      <w:r w:rsidRPr="00C23AF6">
        <w:t>Принимая в целом типологию,</w:t>
      </w:r>
      <w:r w:rsidR="00381F31">
        <w:t xml:space="preserve"> предложенную Л.Жильбером, В.Г.</w:t>
      </w:r>
      <w:r w:rsidRPr="00C23AF6">
        <w:t>Гак все же отмечает, что существует ряд трудностей, с разграничением неологизмов от смежных явлений внутри каждого типа [</w:t>
      </w:r>
      <w:r w:rsidR="00877B94">
        <w:rPr>
          <w:lang w:val="kk-KZ"/>
        </w:rPr>
        <w:t>72</w:t>
      </w:r>
      <w:r w:rsidR="00341D0C" w:rsidRPr="00341D0C">
        <w:t>,</w:t>
      </w:r>
      <w:r w:rsidRPr="00C23AF6">
        <w:t xml:space="preserve"> 12]. В частности, по его мнению, фонологические неологизмы не всегда отграничиваются от ономатопей, а новое слово или словосочетание может быть смешано с потенциальным словом или свободным словосочетанием.</w:t>
      </w:r>
    </w:p>
    <w:p w:rsidR="00C23AF6" w:rsidRPr="004E56C0" w:rsidRDefault="00C23AF6" w:rsidP="0027515B">
      <w:pPr>
        <w:widowControl w:val="0"/>
        <w:tabs>
          <w:tab w:val="left" w:pos="0"/>
          <w:tab w:val="left" w:pos="142"/>
        </w:tabs>
        <w:suppressAutoHyphens/>
        <w:ind w:firstLine="567"/>
        <w:jc w:val="both"/>
        <w:rPr>
          <w:rFonts w:eastAsia="Arial Unicode MS"/>
          <w:lang w:eastAsia="en-US" w:bidi="en-US"/>
        </w:rPr>
      </w:pPr>
      <w:r w:rsidRPr="004E56C0">
        <w:rPr>
          <w:rFonts w:eastAsia="Arial Unicode MS" w:cs="Tahoma"/>
          <w:lang w:eastAsia="en-US" w:bidi="en-US"/>
        </w:rPr>
        <w:t xml:space="preserve">Классификация </w:t>
      </w:r>
      <w:r w:rsidR="00B567EF" w:rsidRPr="00B32E5E">
        <w:rPr>
          <w:rFonts w:eastAsia="Arial Unicode MS"/>
          <w:color w:val="000000"/>
          <w:lang w:bidi="en-US"/>
        </w:rPr>
        <w:t>лексических инноваций</w:t>
      </w:r>
      <w:r w:rsidRPr="004E56C0">
        <w:rPr>
          <w:rFonts w:eastAsia="Arial Unicode MS" w:cs="Tahoma"/>
          <w:lang w:eastAsia="en-US" w:bidi="en-US"/>
        </w:rPr>
        <w:t xml:space="preserve"> по способу образования делит их на неологизмы-заимствования (новые слова, пришедшие из других языков или из других разновидностей национального языка: внешние и внутренние заимствования); семантические неологизмы (т. е. появление новых значений у уже существующих в языке слов) и словообразовательные неологизмы (новые слова, появившиеся в результате словообразовательной деривации). Наибольшую часть инноваций в языке составляют словообразовательные неологизмы: богатые деривационные возможности языка помогают ему адекватно реагировать на общественные потребности в наименовании нового. </w:t>
      </w:r>
    </w:p>
    <w:p w:rsidR="00F97E15" w:rsidRPr="00C23AF6" w:rsidRDefault="00F97E15" w:rsidP="0027515B">
      <w:pPr>
        <w:ind w:firstLine="567"/>
        <w:jc w:val="both"/>
      </w:pPr>
      <w:r w:rsidRPr="00C23AF6">
        <w:t xml:space="preserve">В процессе анализа литературы по данном вопросу было выявлено еще несколько сходных с вышеназванными классификаций, в основу которых положено разделение неологизмов по способу создания. </w:t>
      </w:r>
      <w:r w:rsidR="00EF7A51">
        <w:rPr>
          <w:lang w:val="kk-KZ"/>
        </w:rPr>
        <w:t>К</w:t>
      </w:r>
      <w:r w:rsidRPr="00C23AF6">
        <w:t>лассификаци</w:t>
      </w:r>
      <w:r w:rsidR="00B567EF">
        <w:rPr>
          <w:lang w:val="kk-KZ"/>
        </w:rPr>
        <w:t>я</w:t>
      </w:r>
      <w:r w:rsidRPr="00C23AF6">
        <w:t xml:space="preserve"> </w:t>
      </w:r>
      <w:r w:rsidRPr="00C23AF6">
        <w:lastRenderedPageBreak/>
        <w:t>лексических новообразований на</w:t>
      </w:r>
      <w:r w:rsidR="005455D9">
        <w:t xml:space="preserve"> материале немецкого языка Е.В.</w:t>
      </w:r>
      <w:r w:rsidRPr="00C23AF6">
        <w:t>Розен</w:t>
      </w:r>
      <w:r w:rsidR="00EF7A51">
        <w:rPr>
          <w:lang w:val="kk-KZ"/>
        </w:rPr>
        <w:t>а:</w:t>
      </w:r>
      <w:r w:rsidRPr="00C23AF6">
        <w:t xml:space="preserve"> искуственные слова;</w:t>
      </w:r>
      <w:r w:rsidR="00B567EF">
        <w:rPr>
          <w:lang w:val="kk-KZ"/>
        </w:rPr>
        <w:t xml:space="preserve"> </w:t>
      </w:r>
      <w:r w:rsidRPr="00C23AF6">
        <w:t>первозаимствования;</w:t>
      </w:r>
      <w:r w:rsidR="00B567EF">
        <w:rPr>
          <w:lang w:val="kk-KZ"/>
        </w:rPr>
        <w:t xml:space="preserve"> </w:t>
      </w:r>
      <w:r w:rsidRPr="00C23AF6">
        <w:t xml:space="preserve"> новообразования</w:t>
      </w:r>
      <w:r w:rsidR="00AE03CD">
        <w:rPr>
          <w:lang w:val="kk-KZ"/>
        </w:rPr>
        <w:t xml:space="preserve"> </w:t>
      </w:r>
      <w:r w:rsidR="00EF7A51" w:rsidRPr="00C23AF6">
        <w:t>[</w:t>
      </w:r>
      <w:r w:rsidR="00877B94">
        <w:rPr>
          <w:lang w:val="kk-KZ"/>
        </w:rPr>
        <w:t>74</w:t>
      </w:r>
      <w:r w:rsidR="00EF7A51" w:rsidRPr="00341D0C">
        <w:t>,</w:t>
      </w:r>
      <w:r w:rsidR="00AE03CD">
        <w:rPr>
          <w:lang w:val="kk-KZ"/>
        </w:rPr>
        <w:t xml:space="preserve"> </w:t>
      </w:r>
      <w:r w:rsidR="00EF7A51" w:rsidRPr="00C23AF6">
        <w:t>41]</w:t>
      </w:r>
      <w:r w:rsidRPr="00C23AF6">
        <w:t>.</w:t>
      </w:r>
    </w:p>
    <w:p w:rsidR="00F97E15" w:rsidRPr="00C23AF6" w:rsidRDefault="00F97E15" w:rsidP="0027515B">
      <w:pPr>
        <w:ind w:firstLine="567"/>
        <w:jc w:val="both"/>
      </w:pPr>
      <w:r w:rsidRPr="00C23AF6">
        <w:t>Искуственными (изобретенными) при этом предлагается считать слова, составленные из «уникальной конфигурации звуков», т.е. обладающие ранее не встречавшимся в языке звукорядом. Новообразования – слова, образованные из уже известных в языке словообразовательных частей. Отдельно автор отмечает [</w:t>
      </w:r>
      <w:r w:rsidR="00877B94">
        <w:rPr>
          <w:lang w:val="kk-KZ"/>
        </w:rPr>
        <w:t>50</w:t>
      </w:r>
      <w:r w:rsidRPr="00C23AF6">
        <w:t>], что можно также выделить отдельную группу лексических инноваций, особенностью которых является то, что они используются для обозначения понятий, уже существующих в языке. Кроме того, исследователь предлагает разделять последнюю группу на слабые и сильные неологизмы (собственно неологизмы) слова, обозначающие актуальные понятия или обладающие ярко выраженной новизной формы.</w:t>
      </w:r>
    </w:p>
    <w:p w:rsidR="00F97E15" w:rsidRPr="00C23AF6" w:rsidRDefault="00F97E15" w:rsidP="0027515B">
      <w:pPr>
        <w:ind w:firstLine="567"/>
        <w:jc w:val="both"/>
      </w:pPr>
      <w:r w:rsidRPr="00C23AF6">
        <w:t xml:space="preserve">В литературе по данному вопросу встречаются и другие классификации, основанные на других признаках, поскольку существующие различия трактовки основной единицы неологии – неологизма – обуславливают и разные направления изучения этого явления и, соответственно, различные принципы, лежащие в его основе. Помимо уже приведенных классификации по способу образования (заимствованно, словообразовательно, семантически), существуют также классификации </w:t>
      </w:r>
      <w:r w:rsidRPr="00C23AF6">
        <w:rPr>
          <w:bCs/>
          <w:iCs/>
        </w:rPr>
        <w:t xml:space="preserve">по виду языковой единицы </w:t>
      </w:r>
      <w:r w:rsidRPr="00C23AF6">
        <w:t>(неолексемы, неофраземы, неосемемы). К неолексемам исследователи относят преимущественно новые слова, являющиеся результатом заимствования. Неосемемы – новые значения старых слов и фразеологизмов. Неофраземы, по терминологии В.З. Котеловой, определяются как «новые фразеологизмы и устойчивые сочетания слов с формирующейся идиоматичной семантикой, или аналитические сочетания слова [</w:t>
      </w:r>
      <w:r w:rsidR="00877B94">
        <w:rPr>
          <w:lang w:val="kk-KZ"/>
        </w:rPr>
        <w:t>75</w:t>
      </w:r>
      <w:r w:rsidR="00341D0C" w:rsidRPr="00341D0C">
        <w:t>,</w:t>
      </w:r>
      <w:r w:rsidRPr="00C23AF6">
        <w:t xml:space="preserve"> 17].</w:t>
      </w:r>
    </w:p>
    <w:p w:rsidR="00F97E15" w:rsidRPr="00C23AF6" w:rsidRDefault="00F97E15" w:rsidP="0027515B">
      <w:pPr>
        <w:ind w:firstLine="567"/>
        <w:jc w:val="both"/>
      </w:pPr>
      <w:r w:rsidRPr="00C23AF6">
        <w:t>Помимо перечисленного выше, В.З. Котелова предлагает признать инновациями следующие лексические изменения:</w:t>
      </w:r>
    </w:p>
    <w:p w:rsidR="00F97E15" w:rsidRPr="00C23AF6" w:rsidRDefault="00F97E15" w:rsidP="0027515B">
      <w:pPr>
        <w:ind w:firstLine="567"/>
        <w:jc w:val="both"/>
      </w:pPr>
      <w:r w:rsidRPr="00C23AF6">
        <w:t>а) новые свойства старых слов, например, терминологизация слова в целом или его отдельного значения;</w:t>
      </w:r>
    </w:p>
    <w:p w:rsidR="00F97E15" w:rsidRPr="00C23AF6" w:rsidRDefault="00F97E15" w:rsidP="0027515B">
      <w:pPr>
        <w:ind w:firstLine="567"/>
        <w:jc w:val="both"/>
      </w:pPr>
      <w:r w:rsidRPr="00C23AF6">
        <w:t>б) новые формы словоизменения слова: у прилагательных появляются формы степеней сравнения или краткие формы, у существительных – формы множественного числа;</w:t>
      </w:r>
    </w:p>
    <w:p w:rsidR="00F97E15" w:rsidRPr="00AE03CD" w:rsidRDefault="00F97E15" w:rsidP="0027515B">
      <w:pPr>
        <w:ind w:firstLine="567"/>
        <w:jc w:val="both"/>
        <w:rPr>
          <w:lang w:val="kk-KZ"/>
        </w:rPr>
      </w:pPr>
      <w:r w:rsidRPr="00C23AF6">
        <w:t>в) новую сочетаемость слов [</w:t>
      </w:r>
      <w:r w:rsidR="00877B94">
        <w:rPr>
          <w:lang w:val="kk-KZ"/>
        </w:rPr>
        <w:t>75</w:t>
      </w:r>
      <w:r w:rsidR="005455D9">
        <w:t>, 17-</w:t>
      </w:r>
      <w:r w:rsidRPr="00C23AF6">
        <w:t>18]</w:t>
      </w:r>
      <w:r w:rsidR="00AE03CD">
        <w:rPr>
          <w:lang w:val="kk-KZ"/>
        </w:rPr>
        <w:t>.</w:t>
      </w:r>
    </w:p>
    <w:p w:rsidR="00F97E15" w:rsidRPr="00C23AF6" w:rsidRDefault="00F97E15" w:rsidP="0027515B">
      <w:pPr>
        <w:ind w:firstLine="567"/>
        <w:jc w:val="both"/>
      </w:pPr>
      <w:r w:rsidRPr="00C23AF6">
        <w:t xml:space="preserve">Предлагаются и более компактные классификации неологизмов, построенные с учетом самых разных признаков, свойственных этим единицам: формальных, семантических, синтаксических, учитывающих степень новизны и т.д. Одну из таких классификаций приводит в своей диссертации </w:t>
      </w:r>
      <w:r w:rsidR="00B567EF">
        <w:rPr>
          <w:lang w:val="kk-KZ"/>
        </w:rPr>
        <w:t xml:space="preserve">                            </w:t>
      </w:r>
      <w:r w:rsidRPr="00C23AF6">
        <w:t>Ю.К. Волошин</w:t>
      </w:r>
      <w:r w:rsidR="005455D9">
        <w:rPr>
          <w:lang w:val="kk-KZ"/>
        </w:rPr>
        <w:t xml:space="preserve"> </w:t>
      </w:r>
      <w:r w:rsidR="005455D9" w:rsidRPr="00C23AF6">
        <w:t>[</w:t>
      </w:r>
      <w:r w:rsidR="005455D9">
        <w:rPr>
          <w:lang w:val="kk-KZ"/>
        </w:rPr>
        <w:t>76</w:t>
      </w:r>
      <w:r w:rsidR="005455D9" w:rsidRPr="00C23AF6">
        <w:t>]</w:t>
      </w:r>
      <w:r w:rsidRPr="00C23AF6">
        <w:t xml:space="preserve">. Автор выделяет две группы неологизмов: лексические и семантические (см. также работы Т.В. Поповой). К </w:t>
      </w:r>
      <w:r w:rsidRPr="00C23AF6">
        <w:rPr>
          <w:bCs/>
          <w:iCs/>
        </w:rPr>
        <w:t xml:space="preserve">лексическим неологизмам </w:t>
      </w:r>
      <w:r w:rsidRPr="00C23AF6">
        <w:t xml:space="preserve">вышеназванные авторы относят новые слова, созданные по словообразовательным моделям, характерным для данного языка, в большинстве </w:t>
      </w:r>
      <w:proofErr w:type="gramStart"/>
      <w:r w:rsidRPr="00C23AF6">
        <w:t>случаев</w:t>
      </w:r>
      <w:proofErr w:type="gramEnd"/>
      <w:r w:rsidRPr="00C23AF6">
        <w:t xml:space="preserve"> являющихся комбинацией различных узуальных основ и аффиксов. К </w:t>
      </w:r>
      <w:r w:rsidRPr="00C23AF6">
        <w:rPr>
          <w:bCs/>
          <w:iCs/>
        </w:rPr>
        <w:t>семантическим н</w:t>
      </w:r>
      <w:r w:rsidR="005A5380" w:rsidRPr="00C23AF6">
        <w:rPr>
          <w:bCs/>
          <w:iCs/>
        </w:rPr>
        <w:t>е</w:t>
      </w:r>
      <w:r w:rsidRPr="00C23AF6">
        <w:rPr>
          <w:bCs/>
          <w:iCs/>
        </w:rPr>
        <w:t xml:space="preserve">ологизмам </w:t>
      </w:r>
      <w:r w:rsidRPr="00C23AF6">
        <w:t xml:space="preserve">в работах указанных авторов относятся слова и фразеологизмы, у которых появилось новое значение. Они образуются прежде </w:t>
      </w:r>
      <w:r w:rsidRPr="00C23AF6">
        <w:lastRenderedPageBreak/>
        <w:t>всего в ходе внутрисловной семантической деривации: метафоризации, метонимизации, сужения или расширения значения и т.д.</w:t>
      </w:r>
    </w:p>
    <w:p w:rsidR="00E00C55" w:rsidRPr="00E00C55" w:rsidRDefault="00E00C55" w:rsidP="0027515B">
      <w:pPr>
        <w:ind w:firstLine="567"/>
        <w:jc w:val="both"/>
      </w:pPr>
      <w:r w:rsidRPr="00E00C55">
        <w:t xml:space="preserve">Кроме того, при описании новых лексических единиц для обозначения одного и того же явления используется различная терминология. Термин «неологизм» признается некоторыми исследователями (В.З. Котеловой, С.И. Алаторцевой, В.Г. Гаком и т.д.) недостаточным или требующим уточнения. В связи с этим исследователи предлагают наряду с существительным «неологизм» использовать такие термины, как </w:t>
      </w:r>
      <w:r w:rsidRPr="009F1E2B">
        <w:rPr>
          <w:bCs/>
          <w:i/>
          <w:iCs/>
        </w:rPr>
        <w:t xml:space="preserve">«новшество» </w:t>
      </w:r>
      <w:r w:rsidRPr="009F1E2B">
        <w:t xml:space="preserve">и </w:t>
      </w:r>
      <w:r w:rsidRPr="009F1E2B">
        <w:rPr>
          <w:bCs/>
          <w:i/>
          <w:iCs/>
        </w:rPr>
        <w:t>«лексическая инновация»</w:t>
      </w:r>
      <w:r w:rsidRPr="009F1E2B">
        <w:t>,</w:t>
      </w:r>
      <w:r w:rsidRPr="00E00C55">
        <w:t xml:space="preserve"> которые также необходимо различать.</w:t>
      </w:r>
    </w:p>
    <w:p w:rsidR="00E00C55" w:rsidRPr="00E00C55" w:rsidRDefault="00E00C55" w:rsidP="0027515B">
      <w:pPr>
        <w:ind w:firstLine="567"/>
        <w:jc w:val="both"/>
      </w:pPr>
      <w:r w:rsidRPr="00E00C55">
        <w:t xml:space="preserve">Существительное </w:t>
      </w:r>
      <w:r w:rsidRPr="00E00C55">
        <w:rPr>
          <w:i/>
          <w:iCs/>
        </w:rPr>
        <w:t>«инновация»</w:t>
      </w:r>
      <w:r w:rsidR="00381F31">
        <w:t>, считает П.Н.</w:t>
      </w:r>
      <w:r w:rsidRPr="00E00C55">
        <w:t xml:space="preserve">Магомеджиева является </w:t>
      </w:r>
      <w:r w:rsidRPr="00AE03CD">
        <w:t>синонимичным</w:t>
      </w:r>
      <w:r w:rsidRPr="00E00C55">
        <w:t xml:space="preserve"> по отношению к терминам «новшество» и «неологизм». Иными словами, продолжает автор, «неологизмом» можно назвать любую лексическую инновацию, возникшую в следствие общественной необходимости и обозначающую новые предметы, явления</w:t>
      </w:r>
      <w:r w:rsidR="00AE03CD">
        <w:rPr>
          <w:lang w:val="kk-KZ"/>
        </w:rPr>
        <w:t xml:space="preserve"> </w:t>
      </w:r>
      <w:r w:rsidR="00541800" w:rsidRPr="00E00C55">
        <w:t>[</w:t>
      </w:r>
      <w:r w:rsidR="00877B94">
        <w:rPr>
          <w:lang w:val="kk-KZ"/>
        </w:rPr>
        <w:t>7</w:t>
      </w:r>
      <w:r w:rsidR="005455D9">
        <w:rPr>
          <w:lang w:val="kk-KZ"/>
        </w:rPr>
        <w:t>7</w:t>
      </w:r>
      <w:r w:rsidR="00541800">
        <w:rPr>
          <w:lang w:val="kk-KZ"/>
        </w:rPr>
        <w:t>,</w:t>
      </w:r>
      <w:r w:rsidR="00541800" w:rsidRPr="00E00C55">
        <w:t xml:space="preserve"> 8]</w:t>
      </w:r>
      <w:r w:rsidRPr="00E00C55">
        <w:t>.</w:t>
      </w:r>
    </w:p>
    <w:p w:rsidR="00E00C55" w:rsidRPr="00E00C55" w:rsidRDefault="00E00C55" w:rsidP="0027515B">
      <w:pPr>
        <w:ind w:firstLine="567"/>
        <w:jc w:val="both"/>
      </w:pPr>
      <w:r w:rsidRPr="00E00C55">
        <w:t xml:space="preserve">Однако, не все исследователи считают, что данные понятия можно использовать как синонимичные. Так, говоря о необходимости </w:t>
      </w:r>
      <w:r w:rsidRPr="00B46326">
        <w:t xml:space="preserve">различать </w:t>
      </w:r>
      <w:r w:rsidRPr="00E00C55">
        <w:t>понятие «неологизм» и понятия «новообразование» и «инновация», Т.В. Попова указывает [</w:t>
      </w:r>
      <w:r w:rsidR="00877B94">
        <w:rPr>
          <w:lang w:val="kk-KZ"/>
        </w:rPr>
        <w:t>53,</w:t>
      </w:r>
      <w:r w:rsidRPr="00E00C55">
        <w:t xml:space="preserve"> 8], что наиболее общеупотребительным и распространенным является первый из терминов – «неологизм». Существительное же «инновации», считает автор, нужно использовать для обозначения новых явлений</w:t>
      </w:r>
      <w:r w:rsidRPr="00E00C55">
        <w:rPr>
          <w:i/>
          <w:iCs/>
        </w:rPr>
        <w:t xml:space="preserve"> на всех уровнях языка</w:t>
      </w:r>
      <w:r w:rsidRPr="00E00C55">
        <w:t>. Термин «новообразование» употребляется либо по отношению к любым инновациям, либо по отношению к словообразовательным неологизмам [</w:t>
      </w:r>
      <w:r w:rsidR="00877B94">
        <w:rPr>
          <w:lang w:val="kk-KZ"/>
        </w:rPr>
        <w:t>53,</w:t>
      </w:r>
      <w:r w:rsidRPr="00E00C55">
        <w:t xml:space="preserve"> 8]. Иными словами, самым широким по значению их трех терминов является термин «новообразование», понятие «инновация» шире, чем «неологизм» и включает его в себя.</w:t>
      </w:r>
    </w:p>
    <w:p w:rsidR="00E00C55" w:rsidRPr="00E00C55" w:rsidRDefault="00E00C55" w:rsidP="0027515B">
      <w:pPr>
        <w:ind w:firstLine="567"/>
        <w:jc w:val="both"/>
      </w:pPr>
      <w:r w:rsidRPr="00E00C55">
        <w:t>О необходимости заменить термин «неологизм» на более широкое понятие говорит и Н.З.Котелова [</w:t>
      </w:r>
      <w:r w:rsidR="00877B94">
        <w:rPr>
          <w:lang w:val="kk-KZ"/>
        </w:rPr>
        <w:t>45,</w:t>
      </w:r>
      <w:r w:rsidRPr="00E00C55">
        <w:t xml:space="preserve"> 22]. По мнению автора, следует ограничить употребление данного термина, вместо него использовать термин «лексические новшества», под которыми следует понимать «слова, значения слов, идиомы, существующие в определенный период в определённом языке, подъязыке, языковой сфере и т.д. и не существовавшие в определённым образом ограниченный период в том же языке, подъязыке, языковой сфере и т.д.» Расширение номинативных средств языка невозможно без включения в него новых словосочетаний, говорит И.И. Алаторцева [</w:t>
      </w:r>
      <w:r w:rsidR="00877B94">
        <w:rPr>
          <w:lang w:val="kk-KZ"/>
        </w:rPr>
        <w:t>56,</w:t>
      </w:r>
      <w:r w:rsidRPr="00E00C55">
        <w:t xml:space="preserve"> 48]. Категорию последних можно только условно включить в понятие «неологизм», следовательно, отмечает автор [</w:t>
      </w:r>
      <w:r w:rsidR="00877B94">
        <w:rPr>
          <w:lang w:val="kk-KZ"/>
        </w:rPr>
        <w:t xml:space="preserve">57, </w:t>
      </w:r>
      <w:r w:rsidRPr="00E00C55">
        <w:t>51], появляется необходимость пользоваться более нейтральными и широкими понятиями - «новация», «инновация».</w:t>
      </w:r>
    </w:p>
    <w:p w:rsidR="00E00C55" w:rsidRPr="00E00C55" w:rsidRDefault="00E00C55" w:rsidP="0027515B">
      <w:pPr>
        <w:ind w:firstLine="567"/>
        <w:jc w:val="both"/>
      </w:pPr>
      <w:r w:rsidRPr="00E00C55">
        <w:t>Другим аргументом в пользу необходимости введения более широкого термина – «лексическая инновация» -, по мнению В.Г. Гака [</w:t>
      </w:r>
      <w:r w:rsidR="00877B94">
        <w:rPr>
          <w:lang w:val="kk-KZ"/>
        </w:rPr>
        <w:t>54,</w:t>
      </w:r>
      <w:r w:rsidRPr="00E00C55">
        <w:t xml:space="preserve"> 53], является то, что важно отличать «собственно» неологизмы от других видов инноваций: ксенизмов (заимствованных слов, отражающих быт других стран), окказионализмов (потенциальных или «речевых» слов, образующихся в речи по готовым моделям) и т.д. Под лексической инновацией автор предлагает </w:t>
      </w:r>
      <w:r w:rsidRPr="00E00C55">
        <w:lastRenderedPageBreak/>
        <w:t xml:space="preserve">понимать любые </w:t>
      </w:r>
      <w:r w:rsidRPr="00E00C55">
        <w:rPr>
          <w:bCs/>
          <w:iCs/>
        </w:rPr>
        <w:t xml:space="preserve">лексико-семантические новообразования, </w:t>
      </w:r>
      <w:r w:rsidRPr="00E00C55">
        <w:t>узуальных или окказиональных.</w:t>
      </w:r>
    </w:p>
    <w:p w:rsidR="00E00C55" w:rsidRPr="00E00C55" w:rsidRDefault="00E00C55" w:rsidP="0027515B">
      <w:pPr>
        <w:ind w:firstLine="567"/>
        <w:jc w:val="both"/>
      </w:pPr>
      <w:r w:rsidRPr="00E00C55">
        <w:t xml:space="preserve">Таким образом, различные точки зрения на языковую сущность новых слов и словосочетаний объясняются не только неоднозначностью самого термина «неологизм», но и тем, что они отражают различные мнения об исследуемом явлении, а именно: их описание по денотативному признаку (как обозначение новой реалии) или стилистическому признаку (потребность в экспрессивно окрашенной речи). В дальнейшем мы будем придерживаться мнения И.И. Алаторцевой и В.Г. Гака, пользуясь предложенным ими термином </w:t>
      </w:r>
      <w:r w:rsidRPr="00E00C55">
        <w:rPr>
          <w:bCs/>
          <w:iCs/>
        </w:rPr>
        <w:t>«лексическая инновация».</w:t>
      </w:r>
    </w:p>
    <w:p w:rsidR="0027515B" w:rsidRDefault="00F97E15" w:rsidP="0027515B">
      <w:pPr>
        <w:ind w:firstLine="567"/>
        <w:jc w:val="both"/>
      </w:pPr>
      <w:r w:rsidRPr="00C23AF6">
        <w:t xml:space="preserve">Выделение трех типов </w:t>
      </w:r>
      <w:r w:rsidR="00374A15" w:rsidRPr="00B32E5E">
        <w:rPr>
          <w:rFonts w:eastAsia="Arial Unicode MS"/>
          <w:color w:val="000000"/>
          <w:lang w:bidi="en-US"/>
        </w:rPr>
        <w:t>лексических инноваций</w:t>
      </w:r>
      <w:r w:rsidR="00374A15" w:rsidRPr="00C23AF6">
        <w:t xml:space="preserve"> </w:t>
      </w:r>
      <w:r w:rsidR="00381F31">
        <w:t>В.Г.</w:t>
      </w:r>
      <w:r w:rsidRPr="00C23AF6">
        <w:t>Гака [</w:t>
      </w:r>
      <w:r w:rsidR="00877B94">
        <w:rPr>
          <w:lang w:val="kk-KZ"/>
        </w:rPr>
        <w:t>54,</w:t>
      </w:r>
      <w:r w:rsidRPr="00C23AF6">
        <w:t xml:space="preserve"> 3] основано на изменении соотношения между означаемым и означающим. При этом новизна может касаться только означаемого (изменение его формы), только означающего или обеих сторон языкового знака вместе (появление нового слова). Только новообразования третьего типа принято считать </w:t>
      </w:r>
      <w:r w:rsidRPr="00C23AF6">
        <w:rPr>
          <w:bCs/>
          <w:iCs/>
        </w:rPr>
        <w:t xml:space="preserve">«собственно неологизмами». </w:t>
      </w:r>
      <w:r w:rsidRPr="00C23AF6">
        <w:t xml:space="preserve">Таким образом, </w:t>
      </w:r>
      <w:r w:rsidR="00057B6D">
        <w:rPr>
          <w:lang w:val="kk-KZ"/>
        </w:rPr>
        <w:t xml:space="preserve">по В.Г.Гаку </w:t>
      </w:r>
      <w:r w:rsidR="00E00C55" w:rsidRPr="00B567EF">
        <w:rPr>
          <w:iCs/>
        </w:rPr>
        <w:t>новообразования</w:t>
      </w:r>
      <w:r w:rsidRPr="00C23AF6">
        <w:t xml:space="preserve"> </w:t>
      </w:r>
      <w:r w:rsidR="00E00C55">
        <w:rPr>
          <w:lang w:val="kk-KZ"/>
        </w:rPr>
        <w:t xml:space="preserve">или </w:t>
      </w:r>
      <w:r w:rsidR="00E00C55" w:rsidRPr="00B32E5E">
        <w:rPr>
          <w:rFonts w:eastAsia="Arial Unicode MS"/>
          <w:color w:val="000000"/>
          <w:lang w:bidi="en-US"/>
        </w:rPr>
        <w:t>лексически</w:t>
      </w:r>
      <w:r w:rsidR="00E00C55">
        <w:rPr>
          <w:rFonts w:eastAsia="Arial Unicode MS"/>
          <w:color w:val="000000"/>
          <w:lang w:val="kk-KZ" w:bidi="en-US"/>
        </w:rPr>
        <w:t>е</w:t>
      </w:r>
      <w:r w:rsidR="00E00C55" w:rsidRPr="00B32E5E">
        <w:rPr>
          <w:rFonts w:eastAsia="Arial Unicode MS"/>
          <w:color w:val="000000"/>
          <w:lang w:bidi="en-US"/>
        </w:rPr>
        <w:t xml:space="preserve"> инноваций</w:t>
      </w:r>
      <w:r w:rsidR="00E00C55" w:rsidRPr="00C23AF6">
        <w:t xml:space="preserve"> </w:t>
      </w:r>
      <w:r w:rsidRPr="00C23AF6">
        <w:t xml:space="preserve">могут быть </w:t>
      </w:r>
      <w:r w:rsidRPr="00C23AF6">
        <w:rPr>
          <w:bCs/>
          <w:iCs/>
        </w:rPr>
        <w:t>трех типов</w:t>
      </w:r>
      <w:r w:rsidR="00381F31">
        <w:t>:</w:t>
      </w:r>
    </w:p>
    <w:p w:rsidR="0027515B" w:rsidRDefault="0027515B" w:rsidP="0027515B">
      <w:pPr>
        <w:ind w:firstLine="567"/>
        <w:jc w:val="both"/>
      </w:pPr>
      <w:r>
        <w:rPr>
          <w:lang w:val="kk-KZ"/>
        </w:rPr>
        <w:t xml:space="preserve">- </w:t>
      </w:r>
      <w:r w:rsidR="00F97E15" w:rsidRPr="0027515B">
        <w:rPr>
          <w:iCs/>
        </w:rPr>
        <w:t>новообразования, характеризующиеся изменением только означаемого;</w:t>
      </w:r>
    </w:p>
    <w:p w:rsidR="0027515B" w:rsidRDefault="0027515B" w:rsidP="0027515B">
      <w:pPr>
        <w:ind w:firstLine="567"/>
        <w:jc w:val="both"/>
        <w:rPr>
          <w:iCs/>
        </w:rPr>
      </w:pPr>
      <w:r>
        <w:rPr>
          <w:lang w:val="kk-KZ"/>
        </w:rPr>
        <w:t xml:space="preserve">- </w:t>
      </w:r>
      <w:r w:rsidR="00F97E15" w:rsidRPr="0027515B">
        <w:rPr>
          <w:iCs/>
        </w:rPr>
        <w:t xml:space="preserve">новообразования, характеризующиеся изменением только означающего </w:t>
      </w:r>
      <w:r w:rsidR="00F97E15" w:rsidRPr="00B567EF">
        <w:rPr>
          <w:iCs/>
        </w:rPr>
        <w:t>(неономинация);</w:t>
      </w:r>
    </w:p>
    <w:p w:rsidR="00F97E15" w:rsidRPr="00B567EF" w:rsidRDefault="0027515B" w:rsidP="0027515B">
      <w:pPr>
        <w:ind w:firstLine="567"/>
        <w:jc w:val="both"/>
        <w:rPr>
          <w:iCs/>
        </w:rPr>
      </w:pPr>
      <w:r>
        <w:rPr>
          <w:iCs/>
          <w:lang w:val="kk-KZ"/>
        </w:rPr>
        <w:t xml:space="preserve">- </w:t>
      </w:r>
      <w:r w:rsidR="00F97E15" w:rsidRPr="0027515B">
        <w:rPr>
          <w:bCs/>
          <w:iCs/>
        </w:rPr>
        <w:t>собственно неологизмы</w:t>
      </w:r>
      <w:r w:rsidR="00F97E15" w:rsidRPr="0027515B">
        <w:rPr>
          <w:iCs/>
        </w:rPr>
        <w:t xml:space="preserve">, характеризующиеся новизной формы и </w:t>
      </w:r>
      <w:r w:rsidR="00877B94">
        <w:rPr>
          <w:iCs/>
        </w:rPr>
        <w:t xml:space="preserve">содержания. </w:t>
      </w:r>
    </w:p>
    <w:p w:rsidR="00B34867" w:rsidRPr="00057B6D" w:rsidRDefault="00112F75" w:rsidP="0027515B">
      <w:pPr>
        <w:pStyle w:val="11"/>
        <w:shd w:val="clear" w:color="auto" w:fill="FFFFFF" w:themeFill="background1"/>
        <w:tabs>
          <w:tab w:val="left" w:pos="993"/>
        </w:tabs>
        <w:spacing w:after="0" w:line="240" w:lineRule="auto"/>
        <w:ind w:left="0" w:firstLine="567"/>
        <w:contextualSpacing w:val="0"/>
        <w:jc w:val="both"/>
        <w:rPr>
          <w:rFonts w:ascii="Times New Roman" w:eastAsia="Times New Roman" w:hAnsi="Times New Roman"/>
          <w:iCs/>
          <w:sz w:val="28"/>
          <w:szCs w:val="28"/>
          <w:lang w:val="kk-KZ" w:eastAsia="ru-RU"/>
        </w:rPr>
      </w:pPr>
      <w:r>
        <w:rPr>
          <w:rFonts w:ascii="Times New Roman" w:eastAsia="Times New Roman" w:hAnsi="Times New Roman"/>
          <w:iCs/>
          <w:sz w:val="28"/>
          <w:szCs w:val="28"/>
          <w:lang w:val="kk-KZ" w:eastAsia="ru-RU"/>
        </w:rPr>
        <w:t>Подытоживая вышесказанные, можно сделать следующий вывод</w:t>
      </w:r>
      <w:r w:rsidR="00F97E15" w:rsidRPr="00C23AF6">
        <w:rPr>
          <w:rFonts w:ascii="Times New Roman" w:eastAsia="Times New Roman" w:hAnsi="Times New Roman"/>
          <w:iCs/>
          <w:sz w:val="28"/>
          <w:szCs w:val="28"/>
          <w:lang w:eastAsia="ru-RU"/>
        </w:rPr>
        <w:t xml:space="preserve">, в своих определениях </w:t>
      </w:r>
      <w:r w:rsidR="00374A15" w:rsidRPr="00B32E5E">
        <w:rPr>
          <w:rFonts w:ascii="Times New Roman" w:eastAsia="Arial Unicode MS" w:hAnsi="Times New Roman"/>
          <w:color w:val="000000"/>
          <w:sz w:val="28"/>
          <w:szCs w:val="28"/>
          <w:lang w:bidi="en-US"/>
        </w:rPr>
        <w:t>лексических инноваций</w:t>
      </w:r>
      <w:r w:rsidR="00F97E15" w:rsidRPr="00C23AF6">
        <w:rPr>
          <w:rFonts w:ascii="Times New Roman" w:eastAsia="Times New Roman" w:hAnsi="Times New Roman"/>
          <w:iCs/>
          <w:sz w:val="28"/>
          <w:szCs w:val="28"/>
          <w:lang w:eastAsia="ru-RU"/>
        </w:rPr>
        <w:t xml:space="preserve"> ученые выделяют разные критерии, вступающие между собой в противоречие: временной критерий, критерий личностно-коллективный, лексико-географический, индивидуально-узуальный и пр. Однако общим и основным критерием в определении </w:t>
      </w:r>
      <w:r w:rsidR="00374A15" w:rsidRPr="00B32E5E">
        <w:rPr>
          <w:rFonts w:ascii="Times New Roman" w:eastAsia="Arial Unicode MS" w:hAnsi="Times New Roman"/>
          <w:color w:val="000000"/>
          <w:sz w:val="28"/>
          <w:szCs w:val="28"/>
          <w:lang w:bidi="en-US"/>
        </w:rPr>
        <w:t>лексических инноваций</w:t>
      </w:r>
      <w:r w:rsidR="00374A15" w:rsidRPr="00C23AF6">
        <w:rPr>
          <w:rFonts w:ascii="Times New Roman" w:eastAsia="Times New Roman" w:hAnsi="Times New Roman"/>
          <w:iCs/>
          <w:sz w:val="28"/>
          <w:szCs w:val="28"/>
          <w:lang w:eastAsia="ru-RU"/>
        </w:rPr>
        <w:t xml:space="preserve"> </w:t>
      </w:r>
      <w:r w:rsidR="00F97E15" w:rsidRPr="00C23AF6">
        <w:rPr>
          <w:rFonts w:ascii="Times New Roman" w:eastAsia="Times New Roman" w:hAnsi="Times New Roman"/>
          <w:iCs/>
          <w:sz w:val="28"/>
          <w:szCs w:val="28"/>
          <w:lang w:eastAsia="ru-RU"/>
        </w:rPr>
        <w:t>у большинства является ощущение новизны, воспринимаемое как на уровне формы, так и на уровне смысла. Стоит отметить при этом, что почувствовать новизну формальную, реализованную на уровне одного слова, нетрудно, ибо любая номинация, называющая новые, неизвестные реалии, обладает неологическим эффектом</w:t>
      </w:r>
      <w:r w:rsidR="003C027E" w:rsidRPr="00C23AF6">
        <w:rPr>
          <w:rFonts w:ascii="Times New Roman" w:eastAsia="Times New Roman" w:hAnsi="Times New Roman"/>
          <w:iCs/>
          <w:sz w:val="28"/>
          <w:szCs w:val="28"/>
          <w:lang w:eastAsia="ru-RU"/>
        </w:rPr>
        <w:t>.</w:t>
      </w:r>
      <w:r w:rsidR="00057B6D">
        <w:rPr>
          <w:rFonts w:ascii="Times New Roman" w:eastAsia="Times New Roman" w:hAnsi="Times New Roman"/>
          <w:iCs/>
          <w:sz w:val="28"/>
          <w:szCs w:val="28"/>
          <w:lang w:val="kk-KZ" w:eastAsia="ru-RU"/>
        </w:rPr>
        <w:t xml:space="preserve"> </w:t>
      </w:r>
    </w:p>
    <w:p w:rsidR="00057B6D" w:rsidRPr="00057B6D" w:rsidRDefault="006E5B37" w:rsidP="0027515B">
      <w:pPr>
        <w:pStyle w:val="11"/>
        <w:shd w:val="clear" w:color="auto" w:fill="FFFFFF" w:themeFill="background1"/>
        <w:tabs>
          <w:tab w:val="left" w:pos="993"/>
        </w:tabs>
        <w:spacing w:after="0" w:line="240" w:lineRule="auto"/>
        <w:ind w:left="0" w:firstLine="567"/>
        <w:contextualSpacing w:val="0"/>
        <w:jc w:val="both"/>
        <w:rPr>
          <w:rFonts w:ascii="Times New Roman" w:eastAsia="Arial Unicode MS" w:hAnsi="Times New Roman"/>
          <w:color w:val="000000"/>
          <w:sz w:val="28"/>
          <w:szCs w:val="28"/>
          <w:lang w:val="kk-KZ" w:bidi="en-US"/>
        </w:rPr>
      </w:pPr>
      <w:r>
        <w:rPr>
          <w:rFonts w:ascii="Times New Roman" w:eastAsia="Arial Unicode MS" w:hAnsi="Times New Roman"/>
          <w:color w:val="000000"/>
          <w:sz w:val="28"/>
          <w:szCs w:val="28"/>
          <w:lang w:val="kk-KZ" w:bidi="en-US"/>
        </w:rPr>
        <w:t xml:space="preserve">На основе </w:t>
      </w:r>
      <w:r w:rsidR="00057B6D">
        <w:rPr>
          <w:rFonts w:ascii="Times New Roman" w:eastAsia="Arial Unicode MS" w:hAnsi="Times New Roman"/>
          <w:color w:val="000000"/>
          <w:sz w:val="28"/>
          <w:szCs w:val="28"/>
          <w:lang w:val="kk-KZ" w:bidi="en-US"/>
        </w:rPr>
        <w:t>анализа</w:t>
      </w:r>
      <w:r w:rsidR="00CE23C3" w:rsidRPr="00B32E5E">
        <w:rPr>
          <w:rFonts w:ascii="Times New Roman" w:eastAsia="Arial Unicode MS" w:hAnsi="Times New Roman"/>
          <w:color w:val="000000"/>
          <w:sz w:val="28"/>
          <w:szCs w:val="28"/>
          <w:lang w:bidi="en-US"/>
        </w:rPr>
        <w:t xml:space="preserve"> типологи</w:t>
      </w:r>
      <w:r w:rsidR="00CE23C3" w:rsidRPr="00B32E5E">
        <w:rPr>
          <w:rFonts w:ascii="Times New Roman" w:eastAsia="Arial Unicode MS" w:hAnsi="Times New Roman"/>
          <w:color w:val="000000"/>
          <w:sz w:val="28"/>
          <w:szCs w:val="28"/>
          <w:lang w:val="kk-KZ" w:bidi="en-US"/>
        </w:rPr>
        <w:t>и</w:t>
      </w:r>
      <w:r w:rsidR="00CE23C3" w:rsidRPr="00B32E5E">
        <w:rPr>
          <w:rFonts w:ascii="Times New Roman" w:eastAsia="Arial Unicode MS" w:hAnsi="Times New Roman"/>
          <w:color w:val="000000"/>
          <w:sz w:val="28"/>
          <w:szCs w:val="28"/>
          <w:lang w:bidi="en-US"/>
        </w:rPr>
        <w:t xml:space="preserve"> лексических инноваций,</w:t>
      </w:r>
      <w:r w:rsidR="00057B6D">
        <w:rPr>
          <w:rFonts w:ascii="Times New Roman" w:eastAsia="Arial Unicode MS" w:hAnsi="Times New Roman"/>
          <w:color w:val="000000"/>
          <w:sz w:val="28"/>
          <w:szCs w:val="28"/>
          <w:lang w:val="kk-KZ" w:bidi="en-US"/>
        </w:rPr>
        <w:t xml:space="preserve"> выдвинутых учеными, для реализации</w:t>
      </w:r>
      <w:r w:rsidR="00CE23C3" w:rsidRPr="00B32E5E">
        <w:rPr>
          <w:rFonts w:ascii="Times New Roman" w:eastAsia="Arial Unicode MS" w:hAnsi="Times New Roman"/>
          <w:color w:val="000000"/>
          <w:sz w:val="28"/>
          <w:szCs w:val="28"/>
          <w:lang w:bidi="en-US"/>
        </w:rPr>
        <w:t xml:space="preserve"> </w:t>
      </w:r>
      <w:r w:rsidR="00057B6D">
        <w:rPr>
          <w:rFonts w:ascii="Times New Roman" w:eastAsia="Arial Unicode MS" w:hAnsi="Times New Roman"/>
          <w:color w:val="000000"/>
          <w:sz w:val="28"/>
          <w:szCs w:val="28"/>
          <w:lang w:val="kk-KZ" w:bidi="en-US"/>
        </w:rPr>
        <w:t xml:space="preserve">поставленных задач нашего исследования мы считаем оптимальным следующие типологии </w:t>
      </w:r>
      <w:r w:rsidR="00057B6D" w:rsidRPr="00B32E5E">
        <w:rPr>
          <w:rFonts w:ascii="Times New Roman" w:eastAsia="Arial Unicode MS" w:hAnsi="Times New Roman"/>
          <w:color w:val="000000"/>
          <w:sz w:val="28"/>
          <w:szCs w:val="28"/>
          <w:lang w:bidi="en-US"/>
        </w:rPr>
        <w:t>лексических инноваций</w:t>
      </w:r>
      <w:r w:rsidR="00057B6D">
        <w:rPr>
          <w:rFonts w:ascii="Times New Roman" w:eastAsia="Arial Unicode MS" w:hAnsi="Times New Roman"/>
          <w:color w:val="000000"/>
          <w:sz w:val="28"/>
          <w:szCs w:val="28"/>
          <w:lang w:val="kk-KZ" w:bidi="en-US"/>
        </w:rPr>
        <w:t>:</w:t>
      </w:r>
      <w:r w:rsidR="0027515B">
        <w:rPr>
          <w:rFonts w:ascii="Times New Roman" w:eastAsia="Arial Unicode MS" w:hAnsi="Times New Roman"/>
          <w:color w:val="000000"/>
          <w:sz w:val="28"/>
          <w:szCs w:val="28"/>
          <w:lang w:val="kk-KZ" w:bidi="en-US"/>
        </w:rPr>
        <w:t xml:space="preserve"> </w:t>
      </w:r>
      <w:r w:rsidR="00057B6D" w:rsidRPr="0039427D">
        <w:rPr>
          <w:rFonts w:ascii="Times New Roman" w:hAnsi="Times New Roman"/>
          <w:sz w:val="28"/>
          <w:szCs w:val="28"/>
          <w:shd w:val="clear" w:color="auto" w:fill="FFFFFF"/>
          <w:lang w:val="kk-KZ"/>
        </w:rPr>
        <w:t>новообразования, семантические неологизмы  и заимствования</w:t>
      </w:r>
      <w:r w:rsidR="00EA08CA">
        <w:rPr>
          <w:rFonts w:ascii="Times New Roman" w:hAnsi="Times New Roman"/>
          <w:sz w:val="28"/>
          <w:szCs w:val="28"/>
          <w:shd w:val="clear" w:color="auto" w:fill="FFFFFF"/>
          <w:lang w:val="kk-KZ"/>
        </w:rPr>
        <w:t>.</w:t>
      </w:r>
    </w:p>
    <w:p w:rsidR="00112F75" w:rsidRPr="00112F75" w:rsidRDefault="00EA08CA"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sz w:val="28"/>
          <w:szCs w:val="28"/>
          <w:lang w:val="kk-KZ"/>
        </w:rPr>
      </w:pPr>
      <w:r>
        <w:rPr>
          <w:rFonts w:ascii="Times New Roman" w:eastAsia="Arial Unicode MS" w:hAnsi="Times New Roman"/>
          <w:color w:val="000000"/>
          <w:sz w:val="28"/>
          <w:szCs w:val="28"/>
          <w:lang w:val="kk-KZ" w:bidi="en-US"/>
        </w:rPr>
        <w:t xml:space="preserve">Появлению </w:t>
      </w:r>
      <w:r w:rsidR="006E5B37">
        <w:rPr>
          <w:rFonts w:ascii="Times New Roman" w:eastAsia="Arial Unicode MS" w:hAnsi="Times New Roman"/>
          <w:color w:val="000000"/>
          <w:sz w:val="28"/>
          <w:szCs w:val="28"/>
          <w:lang w:val="kk-KZ" w:bidi="en-US"/>
        </w:rPr>
        <w:t xml:space="preserve"> </w:t>
      </w:r>
      <w:r>
        <w:rPr>
          <w:rFonts w:ascii="Times New Roman" w:eastAsia="Arial Unicode MS" w:hAnsi="Times New Roman"/>
          <w:color w:val="000000"/>
          <w:sz w:val="28"/>
          <w:szCs w:val="28"/>
          <w:lang w:val="kk-KZ" w:bidi="en-US"/>
        </w:rPr>
        <w:t xml:space="preserve">в языке  лексических инновации влияют различные факторы. Нами </w:t>
      </w:r>
      <w:r w:rsidR="00CE23C3" w:rsidRPr="00B32E5E">
        <w:rPr>
          <w:rFonts w:ascii="Times New Roman" w:eastAsia="Arial Unicode MS" w:hAnsi="Times New Roman"/>
          <w:color w:val="000000"/>
          <w:sz w:val="28"/>
          <w:szCs w:val="28"/>
          <w:lang w:bidi="en-US"/>
        </w:rPr>
        <w:t>выяв</w:t>
      </w:r>
      <w:r w:rsidR="00CE23C3" w:rsidRPr="00B32E5E">
        <w:rPr>
          <w:rFonts w:ascii="Times New Roman" w:eastAsia="Arial Unicode MS" w:hAnsi="Times New Roman"/>
          <w:color w:val="000000"/>
          <w:sz w:val="28"/>
          <w:szCs w:val="28"/>
          <w:lang w:val="kk-KZ" w:bidi="en-US"/>
        </w:rPr>
        <w:t>лен</w:t>
      </w:r>
      <w:r w:rsidR="006E5B37">
        <w:rPr>
          <w:rFonts w:ascii="Times New Roman" w:eastAsia="Arial Unicode MS" w:hAnsi="Times New Roman"/>
          <w:color w:val="000000"/>
          <w:sz w:val="28"/>
          <w:szCs w:val="28"/>
          <w:lang w:val="kk-KZ" w:bidi="en-US"/>
        </w:rPr>
        <w:t>ы</w:t>
      </w:r>
      <w:r w:rsidR="00CE23C3" w:rsidRPr="00B32E5E">
        <w:rPr>
          <w:rFonts w:ascii="Times New Roman" w:eastAsia="Arial Unicode MS" w:hAnsi="Times New Roman"/>
          <w:color w:val="000000"/>
          <w:sz w:val="28"/>
          <w:szCs w:val="28"/>
          <w:lang w:bidi="en-US"/>
        </w:rPr>
        <w:t xml:space="preserve"> </w:t>
      </w:r>
      <w:r>
        <w:rPr>
          <w:rFonts w:ascii="Times New Roman" w:eastAsia="Arial Unicode MS" w:hAnsi="Times New Roman"/>
          <w:color w:val="000000"/>
          <w:sz w:val="28"/>
          <w:szCs w:val="28"/>
          <w:lang w:val="kk-KZ" w:bidi="en-US"/>
        </w:rPr>
        <w:t>следующие</w:t>
      </w:r>
      <w:r w:rsidR="00CE23C3" w:rsidRPr="00B32E5E">
        <w:rPr>
          <w:rFonts w:ascii="Times New Roman" w:eastAsia="Arial Unicode MS" w:hAnsi="Times New Roman"/>
          <w:color w:val="000000"/>
          <w:sz w:val="28"/>
          <w:szCs w:val="28"/>
          <w:lang w:bidi="en-US"/>
        </w:rPr>
        <w:t xml:space="preserve"> внутренние и внешние причины их появления.</w:t>
      </w:r>
      <w:r w:rsidR="006E5B37">
        <w:rPr>
          <w:rFonts w:ascii="Times New Roman" w:eastAsia="Arial Unicode MS" w:hAnsi="Times New Roman"/>
          <w:color w:val="000000"/>
          <w:sz w:val="28"/>
          <w:szCs w:val="28"/>
          <w:lang w:val="kk-KZ" w:bidi="en-US"/>
        </w:rPr>
        <w:t xml:space="preserve"> К внутренним причинам </w:t>
      </w:r>
      <w:r w:rsidR="00540DEA">
        <w:rPr>
          <w:rFonts w:ascii="Times New Roman" w:eastAsia="Arial Unicode MS" w:hAnsi="Times New Roman"/>
          <w:color w:val="000000"/>
          <w:sz w:val="28"/>
          <w:szCs w:val="28"/>
          <w:lang w:val="kk-KZ" w:bidi="en-US"/>
        </w:rPr>
        <w:t>можно относить</w:t>
      </w:r>
      <w:r w:rsidR="006E5B37" w:rsidRPr="006E5B37">
        <w:rPr>
          <w:shd w:val="clear" w:color="auto" w:fill="FFFFFF"/>
          <w:lang w:val="kk-KZ"/>
        </w:rPr>
        <w:t xml:space="preserve"> </w:t>
      </w:r>
      <w:r w:rsidR="006E5B37" w:rsidRPr="0039427D">
        <w:rPr>
          <w:rFonts w:ascii="Times New Roman" w:hAnsi="Times New Roman"/>
          <w:sz w:val="28"/>
          <w:szCs w:val="28"/>
          <w:shd w:val="clear" w:color="auto" w:fill="FFFFFF"/>
          <w:lang w:val="kk-KZ"/>
        </w:rPr>
        <w:t>новообразования</w:t>
      </w:r>
      <w:r w:rsidR="00D4577E">
        <w:rPr>
          <w:rFonts w:ascii="Times New Roman" w:hAnsi="Times New Roman"/>
          <w:sz w:val="28"/>
          <w:szCs w:val="28"/>
          <w:shd w:val="clear" w:color="auto" w:fill="FFFFFF"/>
          <w:lang w:val="kk-KZ"/>
        </w:rPr>
        <w:t>,</w:t>
      </w:r>
      <w:r w:rsidR="006E5B37" w:rsidRPr="0039427D">
        <w:rPr>
          <w:rFonts w:ascii="Times New Roman" w:hAnsi="Times New Roman"/>
          <w:sz w:val="28"/>
          <w:szCs w:val="28"/>
          <w:shd w:val="clear" w:color="auto" w:fill="FFFFFF"/>
          <w:lang w:val="kk-KZ"/>
        </w:rPr>
        <w:t xml:space="preserve"> </w:t>
      </w:r>
      <w:r w:rsidR="006E5B37">
        <w:rPr>
          <w:rFonts w:ascii="Times New Roman" w:hAnsi="Times New Roman"/>
          <w:sz w:val="28"/>
          <w:szCs w:val="28"/>
          <w:shd w:val="clear" w:color="auto" w:fill="FFFFFF"/>
          <w:lang w:val="kk-KZ"/>
        </w:rPr>
        <w:t>которые появляются</w:t>
      </w:r>
      <w:r w:rsidR="00112F75" w:rsidRPr="00112F75">
        <w:t xml:space="preserve"> </w:t>
      </w:r>
      <w:r w:rsidR="00112F75" w:rsidRPr="006E5B37">
        <w:rPr>
          <w:rFonts w:ascii="Times New Roman" w:hAnsi="Times New Roman"/>
          <w:sz w:val="28"/>
          <w:szCs w:val="28"/>
        </w:rPr>
        <w:t>в результате сдвига значения общелитературных слов</w:t>
      </w:r>
      <w:r w:rsidR="00D4577E">
        <w:rPr>
          <w:rFonts w:ascii="Times New Roman" w:hAnsi="Times New Roman"/>
          <w:sz w:val="28"/>
          <w:szCs w:val="28"/>
          <w:lang w:val="kk-KZ"/>
        </w:rPr>
        <w:t xml:space="preserve"> и </w:t>
      </w:r>
      <w:r w:rsidR="00D4577E" w:rsidRPr="0039427D">
        <w:rPr>
          <w:rFonts w:ascii="Times New Roman" w:hAnsi="Times New Roman"/>
          <w:sz w:val="28"/>
          <w:szCs w:val="28"/>
          <w:shd w:val="clear" w:color="auto" w:fill="FFFFFF"/>
          <w:lang w:val="kk-KZ"/>
        </w:rPr>
        <w:t>семантические неологизмы</w:t>
      </w:r>
      <w:r w:rsidR="00D4577E">
        <w:rPr>
          <w:rFonts w:ascii="Times New Roman" w:hAnsi="Times New Roman"/>
          <w:sz w:val="28"/>
          <w:szCs w:val="28"/>
          <w:shd w:val="clear" w:color="auto" w:fill="FFFFFF"/>
          <w:lang w:val="kk-KZ"/>
        </w:rPr>
        <w:t xml:space="preserve">, основанные на </w:t>
      </w:r>
      <w:r w:rsidR="00112F75" w:rsidRPr="006E5B37">
        <w:rPr>
          <w:rFonts w:ascii="Times New Roman" w:hAnsi="Times New Roman"/>
          <w:sz w:val="28"/>
          <w:szCs w:val="28"/>
        </w:rPr>
        <w:t>метафоризаци</w:t>
      </w:r>
      <w:r w:rsidR="00326339">
        <w:rPr>
          <w:rFonts w:ascii="Times New Roman" w:hAnsi="Times New Roman"/>
          <w:sz w:val="28"/>
          <w:szCs w:val="28"/>
          <w:lang w:val="kk-KZ"/>
        </w:rPr>
        <w:t>и</w:t>
      </w:r>
      <w:r w:rsidR="00112F75" w:rsidRPr="006E5B37">
        <w:rPr>
          <w:rFonts w:ascii="Times New Roman" w:hAnsi="Times New Roman"/>
          <w:sz w:val="28"/>
          <w:szCs w:val="28"/>
        </w:rPr>
        <w:t xml:space="preserve"> семантического объема слов, семантическ</w:t>
      </w:r>
      <w:r w:rsidR="00326339">
        <w:rPr>
          <w:rFonts w:ascii="Times New Roman" w:hAnsi="Times New Roman"/>
          <w:sz w:val="28"/>
          <w:szCs w:val="28"/>
          <w:lang w:val="kk-KZ"/>
        </w:rPr>
        <w:t>ой</w:t>
      </w:r>
      <w:r w:rsidR="00112F75" w:rsidRPr="006E5B37">
        <w:rPr>
          <w:rFonts w:ascii="Times New Roman" w:hAnsi="Times New Roman"/>
          <w:sz w:val="28"/>
          <w:szCs w:val="28"/>
        </w:rPr>
        <w:t xml:space="preserve"> дифференциаци</w:t>
      </w:r>
      <w:r w:rsidR="00326339">
        <w:rPr>
          <w:rFonts w:ascii="Times New Roman" w:hAnsi="Times New Roman"/>
          <w:sz w:val="28"/>
          <w:szCs w:val="28"/>
          <w:lang w:val="kk-KZ"/>
        </w:rPr>
        <w:t>и</w:t>
      </w:r>
      <w:r w:rsidR="00112F75" w:rsidRPr="006E5B37">
        <w:rPr>
          <w:rFonts w:ascii="Times New Roman" w:hAnsi="Times New Roman"/>
          <w:sz w:val="28"/>
          <w:szCs w:val="28"/>
        </w:rPr>
        <w:t xml:space="preserve">. </w:t>
      </w:r>
      <w:r w:rsidR="00112F75" w:rsidRPr="00112F75">
        <w:rPr>
          <w:rFonts w:ascii="Times New Roman" w:hAnsi="Times New Roman"/>
          <w:sz w:val="28"/>
          <w:szCs w:val="28"/>
        </w:rPr>
        <w:t xml:space="preserve">Метафорическое употребление слов, как известно, основано на сходстве предметов и явлений окружающей действительности. На создание следующих терминов – названий приборов, </w:t>
      </w:r>
      <w:r w:rsidR="00112F75" w:rsidRPr="00112F75">
        <w:rPr>
          <w:rFonts w:ascii="Times New Roman" w:hAnsi="Times New Roman"/>
          <w:sz w:val="28"/>
          <w:szCs w:val="28"/>
        </w:rPr>
        <w:lastRenderedPageBreak/>
        <w:t>механизмов и приспособлений в казахском языке повлияло внешнее сходство с некоторыми органами человека</w:t>
      </w:r>
      <w:r w:rsidR="00112F75" w:rsidRPr="00112F75">
        <w:rPr>
          <w:rFonts w:ascii="Times New Roman" w:hAnsi="Times New Roman"/>
          <w:sz w:val="28"/>
          <w:szCs w:val="28"/>
          <w:lang w:val="kk-KZ"/>
        </w:rPr>
        <w:t>:</w:t>
      </w:r>
      <w:r w:rsidR="00112F75" w:rsidRPr="00112F75">
        <w:rPr>
          <w:rFonts w:ascii="Times New Roman" w:hAnsi="Times New Roman"/>
          <w:sz w:val="28"/>
          <w:szCs w:val="28"/>
        </w:rPr>
        <w:t xml:space="preserve"> </w:t>
      </w:r>
      <w:r w:rsidR="00112F75" w:rsidRPr="00C414D9">
        <w:rPr>
          <w:rFonts w:ascii="Times New Roman" w:hAnsi="Times New Roman"/>
          <w:i/>
          <w:sz w:val="28"/>
          <w:szCs w:val="28"/>
          <w:lang w:val="kk-KZ"/>
        </w:rPr>
        <w:t xml:space="preserve">қаңқа тәсілі </w:t>
      </w:r>
      <w:r w:rsidR="00112F75" w:rsidRPr="00C414D9">
        <w:rPr>
          <w:rFonts w:ascii="Times New Roman" w:hAnsi="Times New Roman"/>
          <w:i/>
          <w:sz w:val="28"/>
          <w:szCs w:val="28"/>
        </w:rPr>
        <w:t xml:space="preserve">– </w:t>
      </w:r>
      <w:r w:rsidR="00112F75" w:rsidRPr="00C414D9">
        <w:rPr>
          <w:rFonts w:ascii="Times New Roman" w:hAnsi="Times New Roman"/>
          <w:i/>
          <w:sz w:val="28"/>
          <w:szCs w:val="28"/>
          <w:lang w:val="kk-KZ"/>
        </w:rPr>
        <w:t>способ скелета, бедер жасы– возраст рельефа, жанартау көмейі – жерло вулкана, таскөмей – жерловина,  кен қалта – карман рудный, қолтық</w:t>
      </w:r>
      <w:r w:rsidR="005455D9">
        <w:rPr>
          <w:rFonts w:ascii="Times New Roman" w:hAnsi="Times New Roman"/>
          <w:i/>
          <w:sz w:val="28"/>
          <w:szCs w:val="28"/>
          <w:lang w:val="kk-KZ"/>
        </w:rPr>
        <w:t xml:space="preserve"> </w:t>
      </w:r>
      <w:r w:rsidR="00112F75" w:rsidRPr="00C414D9">
        <w:rPr>
          <w:rFonts w:ascii="Times New Roman" w:hAnsi="Times New Roman"/>
          <w:i/>
          <w:sz w:val="28"/>
          <w:szCs w:val="28"/>
          <w:lang w:val="kk-KZ"/>
        </w:rPr>
        <w:t>(шығанақ) – лагуна, қат табаны – подошва пласта,  тістік құрылым – структура зубчатая, көзді бітім – текстура очковая</w:t>
      </w:r>
      <w:r w:rsidR="00112F75" w:rsidRPr="00112F75">
        <w:rPr>
          <w:rFonts w:ascii="Times New Roman" w:hAnsi="Times New Roman"/>
          <w:sz w:val="28"/>
          <w:szCs w:val="28"/>
          <w:lang w:val="kk-KZ"/>
        </w:rPr>
        <w:t xml:space="preserve">, и  </w:t>
      </w:r>
      <w:r w:rsidR="00112F75" w:rsidRPr="00112F75">
        <w:rPr>
          <w:rFonts w:ascii="Times New Roman" w:hAnsi="Times New Roman"/>
          <w:sz w:val="28"/>
          <w:szCs w:val="28"/>
        </w:rPr>
        <w:t xml:space="preserve">внешнее сходство с некоторыми органами животных: </w:t>
      </w:r>
      <w:r w:rsidR="00112F75" w:rsidRPr="00C414D9">
        <w:rPr>
          <w:rFonts w:ascii="Times New Roman" w:hAnsi="Times New Roman"/>
          <w:i/>
          <w:sz w:val="28"/>
          <w:szCs w:val="28"/>
          <w:lang w:val="kk-KZ"/>
        </w:rPr>
        <w:t>құрылымдық тұмсық –</w:t>
      </w:r>
      <w:r w:rsidR="0027515B">
        <w:rPr>
          <w:rFonts w:ascii="Times New Roman" w:hAnsi="Times New Roman"/>
          <w:i/>
          <w:sz w:val="28"/>
          <w:szCs w:val="28"/>
          <w:lang w:val="kk-KZ"/>
        </w:rPr>
        <w:t xml:space="preserve"> </w:t>
      </w:r>
      <w:r w:rsidR="00112F75" w:rsidRPr="00C414D9">
        <w:rPr>
          <w:rFonts w:ascii="Times New Roman" w:hAnsi="Times New Roman"/>
          <w:i/>
          <w:sz w:val="28"/>
          <w:szCs w:val="28"/>
          <w:lang w:val="kk-KZ"/>
        </w:rPr>
        <w:t xml:space="preserve">снос структурный,  мүйізтас – роговик, қоныстану өрісінің әлеуеті – потенциал поля расселения, </w:t>
      </w:r>
      <w:r w:rsidR="00112F75" w:rsidRPr="00381F31">
        <w:rPr>
          <w:rFonts w:ascii="Times New Roman" w:hAnsi="Times New Roman"/>
          <w:sz w:val="28"/>
          <w:szCs w:val="28"/>
          <w:lang w:val="kk-KZ"/>
        </w:rPr>
        <w:t xml:space="preserve"> и др.</w:t>
      </w:r>
    </w:p>
    <w:p w:rsidR="00112F75" w:rsidRPr="00112F75" w:rsidRDefault="00112F75" w:rsidP="0027515B">
      <w:pPr>
        <w:ind w:firstLine="567"/>
        <w:jc w:val="both"/>
        <w:rPr>
          <w:lang w:val="kk-KZ"/>
        </w:rPr>
      </w:pPr>
      <w:r w:rsidRPr="00112F75">
        <w:t xml:space="preserve">Для языка науки семантический способ </w:t>
      </w:r>
      <w:r w:rsidR="00540DEA">
        <w:rPr>
          <w:lang w:val="kk-KZ"/>
        </w:rPr>
        <w:t>нов</w:t>
      </w:r>
      <w:r w:rsidRPr="00112F75">
        <w:t>ообразования имеет особый смысл. С его помощью удовлетворяются все возрастающие потребности в новых терминах (путем семантического преобразования существующих в языке слов</w:t>
      </w:r>
      <w:r w:rsidR="00C414D9">
        <w:rPr>
          <w:lang w:val="kk-KZ"/>
        </w:rPr>
        <w:t xml:space="preserve">, например, </w:t>
      </w:r>
      <w:r w:rsidR="00C414D9" w:rsidRPr="00C414D9">
        <w:rPr>
          <w:i/>
          <w:lang w:val="kk-KZ"/>
        </w:rPr>
        <w:t>егемен, кешен, ұжым</w:t>
      </w:r>
      <w:r w:rsidRPr="00112F75">
        <w:t>).</w:t>
      </w:r>
      <w:r w:rsidRPr="00112F75">
        <w:rPr>
          <w:lang w:val="kk-KZ"/>
        </w:rPr>
        <w:t xml:space="preserve">  </w:t>
      </w:r>
    </w:p>
    <w:p w:rsidR="00540DEA" w:rsidRPr="00540DEA" w:rsidRDefault="00540DEA" w:rsidP="0027515B">
      <w:pPr>
        <w:ind w:firstLine="567"/>
        <w:jc w:val="both"/>
      </w:pPr>
      <w:r>
        <w:rPr>
          <w:lang w:val="kk-KZ"/>
        </w:rPr>
        <w:t>Следующая причина появления нов</w:t>
      </w:r>
      <w:r w:rsidRPr="00112F75">
        <w:t>ообразования</w:t>
      </w:r>
      <w:r>
        <w:rPr>
          <w:lang w:val="kk-KZ"/>
        </w:rPr>
        <w:t xml:space="preserve"> - это </w:t>
      </w:r>
      <w:r w:rsidRPr="00540DEA">
        <w:t xml:space="preserve"> заимствования из других языков готовых терминов. При этом под заимствованными терминами понимается система слов, пришедшая в основном из русского языка, </w:t>
      </w:r>
      <w:r w:rsidR="0015274C">
        <w:rPr>
          <w:lang w:val="kk-KZ"/>
        </w:rPr>
        <w:t xml:space="preserve">или вошедшие через </w:t>
      </w:r>
      <w:r w:rsidRPr="00540DEA">
        <w:t>русск</w:t>
      </w:r>
      <w:r w:rsidR="0015274C">
        <w:rPr>
          <w:lang w:val="kk-KZ"/>
        </w:rPr>
        <w:t xml:space="preserve">ую речь </w:t>
      </w:r>
      <w:r w:rsidRPr="00540DEA">
        <w:t>международная лексика.</w:t>
      </w:r>
    </w:p>
    <w:p w:rsidR="005455D9" w:rsidRDefault="0098252D" w:rsidP="0027515B">
      <w:pPr>
        <w:ind w:firstLine="567"/>
        <w:jc w:val="both"/>
        <w:rPr>
          <w:rFonts w:eastAsia="Calibri"/>
          <w:shd w:val="clear" w:color="auto" w:fill="FFFFFF"/>
          <w:lang w:val="kk-KZ" w:eastAsia="en-US"/>
        </w:rPr>
      </w:pPr>
      <w:r>
        <w:rPr>
          <w:rFonts w:eastAsia="Calibri"/>
          <w:shd w:val="clear" w:color="auto" w:fill="FFFFFF"/>
          <w:lang w:val="kk-KZ" w:eastAsia="en-US"/>
        </w:rPr>
        <w:t>Таким образом, на данном этапе исследования р</w:t>
      </w:r>
      <w:r w:rsidR="0039427D" w:rsidRPr="0039427D">
        <w:rPr>
          <w:rFonts w:eastAsia="Calibri"/>
          <w:shd w:val="clear" w:color="auto" w:fill="FFFFFF"/>
          <w:lang w:val="kk-KZ" w:eastAsia="en-US"/>
        </w:rPr>
        <w:t xml:space="preserve">аскрыт сведения словарной статьи, касающихся культурно-исторической, социально-политической, научно-технической сфер жизни, определены лексикографические направления, подходящие для раскрытия материала и его осмысления, разработаны </w:t>
      </w:r>
      <w:r w:rsidR="00057B6D">
        <w:rPr>
          <w:rFonts w:eastAsia="Calibri"/>
          <w:shd w:val="clear" w:color="auto" w:fill="FFFFFF"/>
          <w:lang w:val="kk-KZ" w:eastAsia="en-US"/>
        </w:rPr>
        <w:t xml:space="preserve">следующие </w:t>
      </w:r>
      <w:r w:rsidR="0039427D" w:rsidRPr="0039427D">
        <w:rPr>
          <w:rFonts w:eastAsia="Calibri"/>
          <w:shd w:val="clear" w:color="auto" w:fill="FFFFFF"/>
          <w:lang w:val="kk-KZ" w:eastAsia="en-US"/>
        </w:rPr>
        <w:t>типологии лексических инноваций в казахском языке: новообразования (</w:t>
      </w:r>
      <w:r w:rsidR="0039427D" w:rsidRPr="0039427D">
        <w:rPr>
          <w:rFonts w:eastAsia="Calibri"/>
          <w:i/>
          <w:iCs/>
          <w:shd w:val="clear" w:color="auto" w:fill="FFFFFF"/>
          <w:lang w:val="kk-KZ" w:eastAsia="en-US"/>
        </w:rPr>
        <w:t>жікқабат, таужыныс, ашылым, кедертас</w:t>
      </w:r>
      <w:r w:rsidR="0039427D" w:rsidRPr="0039427D">
        <w:rPr>
          <w:rFonts w:eastAsia="Calibri"/>
          <w:shd w:val="clear" w:color="auto" w:fill="FFFFFF"/>
          <w:lang w:val="kk-KZ" w:eastAsia="en-US"/>
        </w:rPr>
        <w:t xml:space="preserve"> и др.), семантические неологизмы (</w:t>
      </w:r>
      <w:r w:rsidR="0039427D" w:rsidRPr="0039427D">
        <w:rPr>
          <w:rFonts w:eastAsia="Calibri"/>
          <w:i/>
          <w:iCs/>
          <w:shd w:val="clear" w:color="auto" w:fill="FFFFFF"/>
          <w:lang w:val="kk-KZ" w:eastAsia="en-US"/>
        </w:rPr>
        <w:t>аймақ, белдем, жым, күмбез, түрпі</w:t>
      </w:r>
      <w:r w:rsidR="0039427D" w:rsidRPr="0039427D">
        <w:rPr>
          <w:rFonts w:eastAsia="Calibri"/>
          <w:shd w:val="clear" w:color="auto" w:fill="FFFFFF"/>
          <w:lang w:val="kk-KZ" w:eastAsia="en-US"/>
        </w:rPr>
        <w:t xml:space="preserve"> и т.д.) и заимствования (</w:t>
      </w:r>
      <w:r w:rsidR="0039427D" w:rsidRPr="0039427D">
        <w:rPr>
          <w:rFonts w:eastAsia="Calibri"/>
          <w:i/>
          <w:iCs/>
          <w:shd w:val="clear" w:color="auto" w:fill="FFFFFF"/>
          <w:lang w:val="kk-KZ" w:eastAsia="en-US"/>
        </w:rPr>
        <w:t>ропсокет, шлам, шлипс</w:t>
      </w:r>
      <w:r w:rsidR="0039427D" w:rsidRPr="0039427D">
        <w:rPr>
          <w:rFonts w:eastAsia="Calibri"/>
          <w:shd w:val="clear" w:color="auto" w:fill="FFFFFF"/>
          <w:lang w:val="kk-KZ" w:eastAsia="en-US"/>
        </w:rPr>
        <w:t xml:space="preserve"> и т.д.). </w:t>
      </w:r>
    </w:p>
    <w:p w:rsidR="0039427D" w:rsidRPr="0039427D" w:rsidRDefault="0039427D" w:rsidP="0027515B">
      <w:pPr>
        <w:ind w:firstLine="567"/>
        <w:jc w:val="both"/>
        <w:rPr>
          <w:rFonts w:eastAsia="Calibri"/>
          <w:shd w:val="clear" w:color="auto" w:fill="FFFFFF"/>
          <w:lang w:eastAsia="en-US"/>
        </w:rPr>
      </w:pPr>
      <w:r w:rsidRPr="0039427D">
        <w:rPr>
          <w:rFonts w:eastAsia="Calibri"/>
          <w:shd w:val="clear" w:color="auto" w:fill="FFFFFF"/>
          <w:lang w:val="kk-KZ" w:eastAsia="en-US"/>
        </w:rPr>
        <w:t>Выявлены внутренние (</w:t>
      </w:r>
      <w:r w:rsidRPr="0039427D">
        <w:rPr>
          <w:rFonts w:eastAsia="Calibri"/>
          <w:shd w:val="clear" w:color="auto" w:fill="FFFFFF"/>
          <w:lang w:eastAsia="en-US"/>
        </w:rPr>
        <w:t xml:space="preserve">образованные на основе национального языка) </w:t>
      </w:r>
      <w:r w:rsidRPr="0039427D">
        <w:rPr>
          <w:rFonts w:eastAsia="Calibri"/>
          <w:shd w:val="clear" w:color="auto" w:fill="FFFFFF"/>
          <w:lang w:val="kk-KZ" w:eastAsia="en-US"/>
        </w:rPr>
        <w:t>и внешние (заимствованные с других языков) причины их появления лексических инноваций в казахском языке.</w:t>
      </w:r>
      <w:r w:rsidRPr="0039427D">
        <w:rPr>
          <w:rFonts w:eastAsia="Calibri"/>
          <w:shd w:val="clear" w:color="auto" w:fill="FFFFFF"/>
          <w:lang w:eastAsia="en-US"/>
        </w:rPr>
        <w:t>   </w:t>
      </w:r>
    </w:p>
    <w:p w:rsidR="0039427D" w:rsidRDefault="0039427D" w:rsidP="0027515B">
      <w:pPr>
        <w:pStyle w:val="11"/>
        <w:shd w:val="clear" w:color="auto" w:fill="FFFFFF" w:themeFill="background1"/>
        <w:tabs>
          <w:tab w:val="left" w:pos="993"/>
        </w:tabs>
        <w:spacing w:after="0" w:line="240" w:lineRule="auto"/>
        <w:ind w:left="0" w:firstLine="567"/>
        <w:contextualSpacing w:val="0"/>
        <w:jc w:val="both"/>
        <w:rPr>
          <w:rFonts w:ascii="Times New Roman" w:eastAsia="Times New Roman" w:hAnsi="Times New Roman"/>
          <w:iCs/>
          <w:sz w:val="28"/>
          <w:szCs w:val="28"/>
          <w:lang w:eastAsia="ru-RU"/>
        </w:rPr>
      </w:pPr>
    </w:p>
    <w:p w:rsidR="00B34867" w:rsidRDefault="00B32E5E"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color w:val="000000"/>
          <w:sz w:val="28"/>
          <w:szCs w:val="28"/>
          <w:lang w:val="kk-KZ"/>
        </w:rPr>
      </w:pPr>
      <w:r w:rsidRPr="004B4E74">
        <w:rPr>
          <w:rFonts w:ascii="Times New Roman" w:hAnsi="Times New Roman"/>
          <w:color w:val="000000"/>
          <w:sz w:val="28"/>
          <w:szCs w:val="28"/>
          <w:lang w:eastAsia="ar-SA"/>
        </w:rPr>
        <w:t>1.4 Классифи</w:t>
      </w:r>
      <w:r w:rsidRPr="004B4E74">
        <w:rPr>
          <w:rFonts w:ascii="Times New Roman" w:hAnsi="Times New Roman"/>
          <w:color w:val="000000"/>
          <w:sz w:val="28"/>
          <w:szCs w:val="28"/>
          <w:lang w:val="kk-KZ" w:eastAsia="ar-SA"/>
        </w:rPr>
        <w:t xml:space="preserve">кация </w:t>
      </w:r>
      <w:r w:rsidRPr="004B4E74">
        <w:rPr>
          <w:rFonts w:ascii="Times New Roman" w:hAnsi="Times New Roman"/>
          <w:color w:val="000000"/>
          <w:sz w:val="28"/>
          <w:szCs w:val="28"/>
          <w:lang w:eastAsia="ar-SA"/>
        </w:rPr>
        <w:t>опубликованны</w:t>
      </w:r>
      <w:r w:rsidRPr="004B4E74">
        <w:rPr>
          <w:rFonts w:ascii="Times New Roman" w:hAnsi="Times New Roman"/>
          <w:color w:val="000000"/>
          <w:sz w:val="28"/>
          <w:szCs w:val="28"/>
          <w:lang w:val="kk-KZ" w:eastAsia="ar-SA"/>
        </w:rPr>
        <w:t>х</w:t>
      </w:r>
      <w:r w:rsidRPr="004B4E74">
        <w:rPr>
          <w:rFonts w:ascii="Times New Roman" w:hAnsi="Times New Roman"/>
          <w:color w:val="000000"/>
          <w:sz w:val="28"/>
          <w:szCs w:val="28"/>
          <w:lang w:eastAsia="ar-SA"/>
        </w:rPr>
        <w:t xml:space="preserve"> за последние 25 лет основны</w:t>
      </w:r>
      <w:r w:rsidRPr="004B4E74">
        <w:rPr>
          <w:rFonts w:ascii="Times New Roman" w:hAnsi="Times New Roman"/>
          <w:color w:val="000000"/>
          <w:sz w:val="28"/>
          <w:szCs w:val="28"/>
          <w:lang w:val="kk-KZ" w:eastAsia="ar-SA"/>
        </w:rPr>
        <w:t>х</w:t>
      </w:r>
      <w:r w:rsidRPr="004B4E74">
        <w:rPr>
          <w:rFonts w:ascii="Times New Roman" w:hAnsi="Times New Roman"/>
          <w:color w:val="000000"/>
          <w:sz w:val="28"/>
          <w:szCs w:val="28"/>
          <w:lang w:eastAsia="ar-SA"/>
        </w:rPr>
        <w:t xml:space="preserve"> лексикографически</w:t>
      </w:r>
      <w:r w:rsidRPr="004B4E74">
        <w:rPr>
          <w:rFonts w:ascii="Times New Roman" w:hAnsi="Times New Roman"/>
          <w:color w:val="000000"/>
          <w:sz w:val="28"/>
          <w:szCs w:val="28"/>
          <w:lang w:val="kk-KZ" w:eastAsia="ar-SA"/>
        </w:rPr>
        <w:t>х</w:t>
      </w:r>
      <w:r w:rsidRPr="004B4E74">
        <w:rPr>
          <w:rFonts w:ascii="Times New Roman" w:hAnsi="Times New Roman"/>
          <w:color w:val="000000"/>
          <w:sz w:val="28"/>
          <w:szCs w:val="28"/>
          <w:lang w:eastAsia="ar-SA"/>
        </w:rPr>
        <w:t xml:space="preserve"> труд</w:t>
      </w:r>
      <w:r w:rsidRPr="004B4E74">
        <w:rPr>
          <w:rFonts w:ascii="Times New Roman" w:hAnsi="Times New Roman"/>
          <w:color w:val="000000"/>
          <w:sz w:val="28"/>
          <w:szCs w:val="28"/>
          <w:lang w:val="kk-KZ" w:eastAsia="ar-SA"/>
        </w:rPr>
        <w:t>ов</w:t>
      </w:r>
      <w:r w:rsidRPr="004B4E74">
        <w:rPr>
          <w:rFonts w:ascii="Times New Roman" w:hAnsi="Times New Roman"/>
          <w:color w:val="000000"/>
          <w:sz w:val="28"/>
          <w:szCs w:val="28"/>
          <w:lang w:eastAsia="ar-SA"/>
        </w:rPr>
        <w:t xml:space="preserve"> по геологии, </w:t>
      </w:r>
      <w:r w:rsidRPr="004B4E74">
        <w:rPr>
          <w:rFonts w:ascii="Times New Roman" w:hAnsi="Times New Roman"/>
          <w:color w:val="000000"/>
          <w:sz w:val="28"/>
          <w:szCs w:val="28"/>
        </w:rPr>
        <w:t>геодезии, географии и смежным наукам, учебник</w:t>
      </w:r>
      <w:r w:rsidRPr="004B4E74">
        <w:rPr>
          <w:rFonts w:ascii="Times New Roman" w:hAnsi="Times New Roman"/>
          <w:color w:val="000000"/>
          <w:sz w:val="28"/>
          <w:szCs w:val="28"/>
          <w:lang w:val="kk-KZ"/>
        </w:rPr>
        <w:t>ов</w:t>
      </w:r>
      <w:r w:rsidRPr="004B4E74">
        <w:rPr>
          <w:rFonts w:ascii="Times New Roman" w:hAnsi="Times New Roman"/>
          <w:color w:val="000000"/>
          <w:sz w:val="28"/>
          <w:szCs w:val="28"/>
        </w:rPr>
        <w:t>, изучаемы</w:t>
      </w:r>
      <w:r w:rsidRPr="004B4E74">
        <w:rPr>
          <w:rFonts w:ascii="Times New Roman" w:hAnsi="Times New Roman"/>
          <w:color w:val="000000"/>
          <w:sz w:val="28"/>
          <w:szCs w:val="28"/>
          <w:lang w:val="kk-KZ"/>
        </w:rPr>
        <w:t>х</w:t>
      </w:r>
      <w:r w:rsidRPr="004B4E74">
        <w:rPr>
          <w:rFonts w:ascii="Times New Roman" w:hAnsi="Times New Roman"/>
          <w:color w:val="000000"/>
          <w:sz w:val="28"/>
          <w:szCs w:val="28"/>
        </w:rPr>
        <w:t xml:space="preserve"> в вузах, учебные пособия, научн</w:t>
      </w:r>
      <w:r w:rsidRPr="004B4E74">
        <w:rPr>
          <w:rFonts w:ascii="Times New Roman" w:hAnsi="Times New Roman"/>
          <w:color w:val="000000"/>
          <w:sz w:val="28"/>
          <w:szCs w:val="28"/>
          <w:lang w:val="kk-KZ"/>
        </w:rPr>
        <w:t>ой</w:t>
      </w:r>
      <w:r w:rsidRPr="004B4E74">
        <w:rPr>
          <w:rFonts w:ascii="Times New Roman" w:hAnsi="Times New Roman"/>
          <w:color w:val="000000"/>
          <w:sz w:val="28"/>
          <w:szCs w:val="28"/>
        </w:rPr>
        <w:t xml:space="preserve"> литератур</w:t>
      </w:r>
      <w:r w:rsidRPr="004B4E74">
        <w:rPr>
          <w:rFonts w:ascii="Times New Roman" w:hAnsi="Times New Roman"/>
          <w:color w:val="000000"/>
          <w:sz w:val="28"/>
          <w:szCs w:val="28"/>
          <w:lang w:val="kk-KZ"/>
        </w:rPr>
        <w:t>ы</w:t>
      </w:r>
    </w:p>
    <w:p w:rsidR="004B4E74" w:rsidRPr="00C72517" w:rsidRDefault="004B4E74"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color w:val="000000"/>
          <w:sz w:val="28"/>
          <w:szCs w:val="28"/>
          <w:lang w:val="kk-KZ"/>
        </w:rPr>
      </w:pPr>
    </w:p>
    <w:p w:rsidR="00C72517" w:rsidRPr="00C72517" w:rsidRDefault="00C72517" w:rsidP="0027515B">
      <w:pPr>
        <w:tabs>
          <w:tab w:val="left" w:pos="709"/>
        </w:tabs>
        <w:ind w:firstLine="567"/>
        <w:jc w:val="both"/>
      </w:pPr>
      <w:r w:rsidRPr="00C72517">
        <w:t xml:space="preserve">Лексикография казахской лингвистики за последние </w:t>
      </w:r>
      <w:r w:rsidR="00730301">
        <w:t xml:space="preserve">дватцать </w:t>
      </w:r>
      <w:r w:rsidRPr="00C72517">
        <w:rPr>
          <w:lang w:val="kk-KZ"/>
        </w:rPr>
        <w:t xml:space="preserve">пять </w:t>
      </w:r>
      <w:r w:rsidRPr="00C72517">
        <w:t xml:space="preserve">лет </w:t>
      </w:r>
      <w:r w:rsidRPr="00C72517">
        <w:rPr>
          <w:lang w:val="kk-KZ"/>
        </w:rPr>
        <w:t xml:space="preserve">накопил большой опыт и </w:t>
      </w:r>
      <w:r w:rsidRPr="00C72517">
        <w:t>до</w:t>
      </w:r>
      <w:r w:rsidRPr="00C72517">
        <w:rPr>
          <w:lang w:val="kk-KZ"/>
        </w:rPr>
        <w:t>стигла</w:t>
      </w:r>
      <w:r w:rsidRPr="00C72517">
        <w:t xml:space="preserve"> успехов</w:t>
      </w:r>
      <w:r w:rsidRPr="00C72517">
        <w:rPr>
          <w:lang w:val="kk-KZ"/>
        </w:rPr>
        <w:t xml:space="preserve"> в</w:t>
      </w:r>
      <w:r w:rsidRPr="00C72517">
        <w:t xml:space="preserve"> лексикографи</w:t>
      </w:r>
      <w:r w:rsidRPr="00C72517">
        <w:rPr>
          <w:lang w:val="kk-KZ"/>
        </w:rPr>
        <w:t>ровани</w:t>
      </w:r>
      <w:r w:rsidRPr="00C72517">
        <w:t>и</w:t>
      </w:r>
      <w:r w:rsidRPr="00C72517">
        <w:rPr>
          <w:lang w:val="kk-KZ"/>
        </w:rPr>
        <w:t xml:space="preserve"> слов</w:t>
      </w:r>
      <w:r w:rsidRPr="00C72517">
        <w:t xml:space="preserve">. На сегодняшний день опубликовано несколько толковых словарей. </w:t>
      </w:r>
      <w:r w:rsidRPr="00C72517">
        <w:rPr>
          <w:lang w:val="kk-KZ"/>
        </w:rPr>
        <w:t>А именно, д</w:t>
      </w:r>
      <w:r w:rsidRPr="00C72517">
        <w:t>вухтом</w:t>
      </w:r>
      <w:r w:rsidRPr="00C72517">
        <w:rPr>
          <w:lang w:val="kk-KZ"/>
        </w:rPr>
        <w:t xml:space="preserve">ный «Толковый </w:t>
      </w:r>
      <w:r w:rsidRPr="00C72517">
        <w:t>словарь казахского языка</w:t>
      </w:r>
      <w:r w:rsidRPr="00C72517">
        <w:rPr>
          <w:lang w:val="kk-KZ"/>
        </w:rPr>
        <w:t>»</w:t>
      </w:r>
      <w:r w:rsidRPr="00C72517">
        <w:t xml:space="preserve"> (1959-196</w:t>
      </w:r>
      <w:r w:rsidRPr="00C72517">
        <w:rPr>
          <w:lang w:val="kk-KZ"/>
        </w:rPr>
        <w:t>1</w:t>
      </w:r>
      <w:r w:rsidRPr="00C72517">
        <w:t>), десят</w:t>
      </w:r>
      <w:r w:rsidRPr="00C72517">
        <w:rPr>
          <w:lang w:val="kk-KZ"/>
        </w:rPr>
        <w:t>и</w:t>
      </w:r>
      <w:r w:rsidRPr="00C72517">
        <w:t>том</w:t>
      </w:r>
      <w:r w:rsidRPr="00C72517">
        <w:rPr>
          <w:lang w:val="kk-KZ"/>
        </w:rPr>
        <w:t>ный «</w:t>
      </w:r>
      <w:r w:rsidRPr="00C72517">
        <w:t>Толков</w:t>
      </w:r>
      <w:r w:rsidRPr="00C72517">
        <w:rPr>
          <w:lang w:val="kk-KZ"/>
        </w:rPr>
        <w:t>ый</w:t>
      </w:r>
      <w:r w:rsidRPr="00C72517">
        <w:t xml:space="preserve"> словар</w:t>
      </w:r>
      <w:r w:rsidRPr="00C72517">
        <w:rPr>
          <w:lang w:val="kk-KZ"/>
        </w:rPr>
        <w:t>ь</w:t>
      </w:r>
      <w:r w:rsidRPr="00C72517">
        <w:t xml:space="preserve"> казахского языка</w:t>
      </w:r>
      <w:r w:rsidRPr="00C72517">
        <w:rPr>
          <w:lang w:val="kk-KZ"/>
        </w:rPr>
        <w:t>»</w:t>
      </w:r>
      <w:r w:rsidRPr="00C72517">
        <w:t xml:space="preserve"> (1976-1984), од</w:t>
      </w:r>
      <w:r w:rsidRPr="00C72517">
        <w:rPr>
          <w:lang w:val="kk-KZ"/>
        </w:rPr>
        <w:t>нотомный</w:t>
      </w:r>
      <w:r w:rsidRPr="00C72517">
        <w:t xml:space="preserve"> </w:t>
      </w:r>
      <w:r w:rsidRPr="00C72517">
        <w:rPr>
          <w:lang w:val="kk-KZ"/>
        </w:rPr>
        <w:t xml:space="preserve">толковый </w:t>
      </w:r>
      <w:r w:rsidRPr="00C72517">
        <w:t>словарь (1999) и пят</w:t>
      </w:r>
      <w:r w:rsidRPr="00C72517">
        <w:rPr>
          <w:lang w:val="kk-KZ"/>
        </w:rPr>
        <w:t>надцатый томный</w:t>
      </w:r>
      <w:r w:rsidRPr="00C72517">
        <w:t xml:space="preserve"> </w:t>
      </w:r>
      <w:r w:rsidRPr="00C72517">
        <w:rPr>
          <w:lang w:val="kk-KZ"/>
        </w:rPr>
        <w:t>«С</w:t>
      </w:r>
      <w:r w:rsidRPr="00C72517">
        <w:t>ловарь</w:t>
      </w:r>
      <w:r w:rsidRPr="00C72517">
        <w:rPr>
          <w:lang w:val="kk-KZ"/>
        </w:rPr>
        <w:t xml:space="preserve"> казахского литературного языка». Последний дополненный, однотомный словарь «Қазақ сөздігі» </w:t>
      </w:r>
      <w:r w:rsidRPr="00C72517">
        <w:t>был опубликован в 2013 году</w:t>
      </w:r>
      <w:r w:rsidR="00C8386A">
        <w:rPr>
          <w:lang w:val="kk-KZ"/>
        </w:rPr>
        <w:t xml:space="preserve"> </w:t>
      </w:r>
      <w:r w:rsidR="00541800" w:rsidRPr="00541800">
        <w:t>[</w:t>
      </w:r>
      <w:r w:rsidR="00FC3C1A">
        <w:rPr>
          <w:lang w:val="kk-KZ"/>
        </w:rPr>
        <w:t>1</w:t>
      </w:r>
      <w:r w:rsidR="00541800" w:rsidRPr="00541800">
        <w:t>-</w:t>
      </w:r>
      <w:r w:rsidR="00FC3C1A">
        <w:rPr>
          <w:lang w:val="kk-KZ"/>
        </w:rPr>
        <w:t>5</w:t>
      </w:r>
      <w:r w:rsidR="00541800" w:rsidRPr="00541800">
        <w:t>]</w:t>
      </w:r>
      <w:r w:rsidRPr="00C72517">
        <w:rPr>
          <w:lang w:val="kk-KZ"/>
        </w:rPr>
        <w:t>.</w:t>
      </w:r>
      <w:r w:rsidRPr="00C72517">
        <w:t xml:space="preserve"> </w:t>
      </w:r>
    </w:p>
    <w:p w:rsidR="00C72517" w:rsidRPr="00C72517" w:rsidRDefault="00C72517" w:rsidP="0027515B">
      <w:pPr>
        <w:ind w:firstLine="567"/>
        <w:jc w:val="both"/>
        <w:rPr>
          <w:lang w:val="kk-KZ"/>
        </w:rPr>
      </w:pPr>
      <w:r w:rsidRPr="00C72517">
        <w:t xml:space="preserve">В последние годы отмечается появление </w:t>
      </w:r>
      <w:r w:rsidRPr="00C72517">
        <w:rPr>
          <w:lang w:val="kk-KZ"/>
        </w:rPr>
        <w:t xml:space="preserve">множества </w:t>
      </w:r>
      <w:r w:rsidRPr="00C72517">
        <w:t xml:space="preserve">работ в области теоретической и практической лексикографии, где </w:t>
      </w:r>
      <w:r w:rsidRPr="00C72517">
        <w:rPr>
          <w:lang w:val="kk-KZ"/>
        </w:rPr>
        <w:t>рассмативаются</w:t>
      </w:r>
      <w:r w:rsidRPr="00C72517">
        <w:t xml:space="preserve"> вопросы разработки, создания словаря, исследования </w:t>
      </w:r>
      <w:r w:rsidRPr="00C72517">
        <w:rPr>
          <w:lang w:val="kk-KZ"/>
        </w:rPr>
        <w:t xml:space="preserve">и анализ </w:t>
      </w:r>
      <w:r w:rsidRPr="00C72517">
        <w:t>созданных региональных</w:t>
      </w:r>
      <w:r w:rsidRPr="00C72517">
        <w:rPr>
          <w:lang w:val="kk-KZ"/>
        </w:rPr>
        <w:t>, толковых</w:t>
      </w:r>
      <w:r w:rsidRPr="00C72517">
        <w:t xml:space="preserve"> словарей. </w:t>
      </w:r>
      <w:r w:rsidRPr="00C72517">
        <w:rPr>
          <w:lang w:val="kk-KZ"/>
        </w:rPr>
        <w:t xml:space="preserve"> Но тем не менее необходимо было </w:t>
      </w:r>
      <w:r w:rsidRPr="00C72517">
        <w:t>созда</w:t>
      </w:r>
      <w:r w:rsidRPr="00C72517">
        <w:rPr>
          <w:lang w:val="kk-KZ"/>
        </w:rPr>
        <w:t>ние</w:t>
      </w:r>
      <w:r w:rsidRPr="00C72517">
        <w:t xml:space="preserve"> большо</w:t>
      </w:r>
      <w:r w:rsidRPr="00C72517">
        <w:rPr>
          <w:lang w:val="kk-KZ"/>
        </w:rPr>
        <w:t>го</w:t>
      </w:r>
      <w:r w:rsidRPr="00C72517">
        <w:t xml:space="preserve"> </w:t>
      </w:r>
      <w:r w:rsidRPr="00C72517">
        <w:lastRenderedPageBreak/>
        <w:t>словар</w:t>
      </w:r>
      <w:r w:rsidRPr="00C72517">
        <w:rPr>
          <w:lang w:val="kk-KZ"/>
        </w:rPr>
        <w:t>я</w:t>
      </w:r>
      <w:r w:rsidRPr="00C72517">
        <w:t>, отражающ</w:t>
      </w:r>
      <w:r w:rsidRPr="00C72517">
        <w:rPr>
          <w:lang w:val="kk-KZ"/>
        </w:rPr>
        <w:t>его</w:t>
      </w:r>
      <w:r w:rsidRPr="00C72517">
        <w:t xml:space="preserve"> </w:t>
      </w:r>
      <w:r w:rsidRPr="00C72517">
        <w:rPr>
          <w:lang w:val="kk-KZ"/>
        </w:rPr>
        <w:t xml:space="preserve">не только </w:t>
      </w:r>
      <w:r w:rsidRPr="00C72517">
        <w:t xml:space="preserve">текущие изменения в нашем обществе, </w:t>
      </w:r>
      <w:r w:rsidRPr="00C72517">
        <w:rPr>
          <w:lang w:val="kk-KZ"/>
        </w:rPr>
        <w:t xml:space="preserve">но также </w:t>
      </w:r>
      <w:r w:rsidRPr="00C72517">
        <w:t>опис</w:t>
      </w:r>
      <w:r w:rsidRPr="00C72517">
        <w:rPr>
          <w:lang w:val="kk-KZ"/>
        </w:rPr>
        <w:t xml:space="preserve">ывающие </w:t>
      </w:r>
      <w:r w:rsidRPr="00C72517">
        <w:t>реалий материальной и духовной культуры</w:t>
      </w:r>
      <w:r w:rsidRPr="00C72517">
        <w:rPr>
          <w:lang w:val="kk-KZ"/>
        </w:rPr>
        <w:t xml:space="preserve"> в</w:t>
      </w:r>
      <w:r w:rsidRPr="00C72517">
        <w:t xml:space="preserve"> лексикографическом</w:t>
      </w:r>
      <w:r w:rsidRPr="00C72517">
        <w:rPr>
          <w:lang w:val="kk-KZ"/>
        </w:rPr>
        <w:t xml:space="preserve"> аспекте, накопленное в советское время и вновь </w:t>
      </w:r>
      <w:r w:rsidRPr="00C72517">
        <w:t>возрожден</w:t>
      </w:r>
      <w:r w:rsidRPr="00C72517">
        <w:rPr>
          <w:lang w:val="kk-KZ"/>
        </w:rPr>
        <w:t xml:space="preserve">ное за </w:t>
      </w:r>
      <w:r w:rsidRPr="00C72517">
        <w:t xml:space="preserve"> годы независимости.</w:t>
      </w:r>
    </w:p>
    <w:p w:rsidR="00C72517" w:rsidRPr="00C72517" w:rsidRDefault="00C72517" w:rsidP="0027515B">
      <w:pPr>
        <w:ind w:firstLine="567"/>
        <w:jc w:val="both"/>
        <w:rPr>
          <w:lang w:val="kk-KZ"/>
        </w:rPr>
      </w:pPr>
      <w:r w:rsidRPr="00C72517">
        <w:rPr>
          <w:lang w:val="kk-KZ"/>
        </w:rPr>
        <w:t>В</w:t>
      </w:r>
      <w:r w:rsidRPr="00C72517">
        <w:t xml:space="preserve"> 2006-2011 годах</w:t>
      </w:r>
      <w:r w:rsidRPr="00C72517">
        <w:rPr>
          <w:lang w:val="kk-KZ"/>
        </w:rPr>
        <w:t xml:space="preserve"> </w:t>
      </w:r>
      <w:r w:rsidRPr="00C72517">
        <w:t>был опубликован</w:t>
      </w:r>
      <w:r w:rsidRPr="00C72517">
        <w:rPr>
          <w:lang w:val="kk-KZ"/>
        </w:rPr>
        <w:t xml:space="preserve"> </w:t>
      </w:r>
      <w:r w:rsidRPr="00C72517">
        <w:t>пятнадцати том</w:t>
      </w:r>
      <w:r w:rsidRPr="00C72517">
        <w:rPr>
          <w:lang w:val="kk-KZ"/>
        </w:rPr>
        <w:t>ный «Словарь к</w:t>
      </w:r>
      <w:r w:rsidRPr="00C72517">
        <w:t xml:space="preserve">азахского литературного </w:t>
      </w:r>
      <w:r w:rsidRPr="00C72517">
        <w:rPr>
          <w:lang w:val="kk-KZ"/>
        </w:rPr>
        <w:t>языка</w:t>
      </w:r>
      <w:r w:rsidRPr="00C72517">
        <w:t>» (далее пятнадцатитом</w:t>
      </w:r>
      <w:r w:rsidRPr="00C72517">
        <w:rPr>
          <w:lang w:val="kk-KZ"/>
        </w:rPr>
        <w:t>ник</w:t>
      </w:r>
      <w:r w:rsidRPr="00C72517">
        <w:t>)</w:t>
      </w:r>
      <w:r w:rsidRPr="00C72517">
        <w:rPr>
          <w:lang w:val="kk-KZ"/>
        </w:rPr>
        <w:t>, реализованный в рамках государственной программы «Культурное наследие»</w:t>
      </w:r>
      <w:r w:rsidRPr="00C72517">
        <w:t xml:space="preserve">. Этот словарь является академической, энциклопедической работой не только по объему, но и </w:t>
      </w:r>
      <w:r w:rsidRPr="00C72517">
        <w:rPr>
          <w:lang w:val="kk-KZ"/>
        </w:rPr>
        <w:t xml:space="preserve">отличается </w:t>
      </w:r>
      <w:r w:rsidRPr="00C72517">
        <w:t>по содержанию</w:t>
      </w:r>
      <w:r w:rsidRPr="00C72517">
        <w:rPr>
          <w:lang w:val="kk-KZ"/>
        </w:rPr>
        <w:t xml:space="preserve">. Она модернизирована, </w:t>
      </w:r>
      <w:r w:rsidRPr="00C72517">
        <w:t xml:space="preserve"> дополнен</w:t>
      </w:r>
      <w:r w:rsidRPr="00C72517">
        <w:rPr>
          <w:lang w:val="kk-KZ"/>
        </w:rPr>
        <w:t>а</w:t>
      </w:r>
      <w:r w:rsidRPr="00C72517">
        <w:t xml:space="preserve"> на основе пре</w:t>
      </w:r>
      <w:r w:rsidRPr="00C72517">
        <w:rPr>
          <w:lang w:val="kk-KZ"/>
        </w:rPr>
        <w:t xml:space="preserve">дыдущих </w:t>
      </w:r>
      <w:r w:rsidRPr="00C72517">
        <w:t>словарей,  с использованием</w:t>
      </w:r>
      <w:r w:rsidRPr="00C72517">
        <w:rPr>
          <w:lang w:val="kk-KZ"/>
        </w:rPr>
        <w:t xml:space="preserve"> богатейшего потенциала нашего языка [</w:t>
      </w:r>
      <w:r w:rsidR="00FC3C1A">
        <w:rPr>
          <w:lang w:val="kk-KZ"/>
        </w:rPr>
        <w:t>4</w:t>
      </w:r>
      <w:r w:rsidRPr="00C72517">
        <w:rPr>
          <w:lang w:val="kk-KZ"/>
        </w:rPr>
        <w:t>].</w:t>
      </w:r>
    </w:p>
    <w:p w:rsidR="00C72517" w:rsidRPr="00C72517" w:rsidRDefault="00C72517" w:rsidP="0027515B">
      <w:pPr>
        <w:ind w:firstLine="567"/>
        <w:jc w:val="both"/>
        <w:rPr>
          <w:lang w:val="kk-KZ"/>
        </w:rPr>
      </w:pPr>
      <w:r w:rsidRPr="00C72517">
        <w:rPr>
          <w:lang w:val="kk-KZ"/>
        </w:rPr>
        <w:t>Содержание п</w:t>
      </w:r>
      <w:r w:rsidRPr="00C72517">
        <w:t>ятнадцат</w:t>
      </w:r>
      <w:r w:rsidRPr="00C72517">
        <w:rPr>
          <w:lang w:val="kk-KZ"/>
        </w:rPr>
        <w:t xml:space="preserve">и </w:t>
      </w:r>
      <w:r w:rsidRPr="00C72517">
        <w:t>том</w:t>
      </w:r>
      <w:r w:rsidRPr="00C72517">
        <w:rPr>
          <w:lang w:val="kk-KZ"/>
        </w:rPr>
        <w:t>ного</w:t>
      </w:r>
      <w:r w:rsidRPr="00C72517">
        <w:t xml:space="preserve"> </w:t>
      </w:r>
      <w:r w:rsidRPr="00C72517">
        <w:rPr>
          <w:lang w:val="kk-KZ"/>
        </w:rPr>
        <w:t xml:space="preserve">словаря широко охватывает архаизмы, </w:t>
      </w:r>
      <w:r w:rsidRPr="00C72517">
        <w:t>религиозные, редко используемые исторические слова, этнографи</w:t>
      </w:r>
      <w:r w:rsidRPr="00C72517">
        <w:rPr>
          <w:lang w:val="kk-KZ"/>
        </w:rPr>
        <w:t>змы</w:t>
      </w:r>
      <w:r w:rsidRPr="00C72517">
        <w:t>, диалект</w:t>
      </w:r>
      <w:r w:rsidRPr="00C72517">
        <w:rPr>
          <w:lang w:val="kk-KZ"/>
        </w:rPr>
        <w:t>ные слова,</w:t>
      </w:r>
      <w:r w:rsidRPr="00C72517">
        <w:t xml:space="preserve"> с высоким потенциалом </w:t>
      </w:r>
      <w:r w:rsidRPr="00C72517">
        <w:rPr>
          <w:lang w:val="kk-KZ"/>
        </w:rPr>
        <w:t>перехода</w:t>
      </w:r>
      <w:r w:rsidRPr="00C72517">
        <w:t xml:space="preserve"> в литературный язык, региональные слова, которые не были включены в </w:t>
      </w:r>
      <w:r w:rsidRPr="00C72517">
        <w:rPr>
          <w:lang w:val="kk-KZ"/>
        </w:rPr>
        <w:t xml:space="preserve">десяти томный </w:t>
      </w:r>
      <w:r w:rsidRPr="00C72517">
        <w:t>словарь</w:t>
      </w:r>
      <w:r w:rsidRPr="00C72517">
        <w:rPr>
          <w:lang w:val="kk-KZ"/>
        </w:rPr>
        <w:t>, также</w:t>
      </w:r>
      <w:r w:rsidRPr="00C72517">
        <w:t xml:space="preserve"> неологизмы, новые термины</w:t>
      </w:r>
      <w:r w:rsidRPr="00C72517">
        <w:rPr>
          <w:lang w:val="kk-KZ"/>
        </w:rPr>
        <w:t xml:space="preserve"> и др. </w:t>
      </w:r>
      <w:r w:rsidRPr="00C72517">
        <w:t>лексические единицы</w:t>
      </w:r>
      <w:r w:rsidRPr="00C72517">
        <w:rPr>
          <w:lang w:val="kk-KZ"/>
        </w:rPr>
        <w:t>, используемые в последнее время на</w:t>
      </w:r>
      <w:r w:rsidRPr="00C72517">
        <w:t xml:space="preserve"> практик</w:t>
      </w:r>
      <w:r w:rsidRPr="00C72517">
        <w:rPr>
          <w:lang w:val="kk-KZ"/>
        </w:rPr>
        <w:t>е</w:t>
      </w:r>
      <w:r w:rsidRPr="00C72517">
        <w:t xml:space="preserve">. </w:t>
      </w:r>
      <w:r w:rsidRPr="00C72517">
        <w:rPr>
          <w:lang w:val="kk-KZ"/>
        </w:rPr>
        <w:t>Словарь, состоящий из</w:t>
      </w:r>
      <w:r w:rsidRPr="00C72517">
        <w:t xml:space="preserve"> лексико-фразеологических материалов</w:t>
      </w:r>
      <w:r w:rsidRPr="00C72517">
        <w:rPr>
          <w:lang w:val="kk-KZ"/>
        </w:rPr>
        <w:t>, поможет</w:t>
      </w:r>
      <w:r w:rsidRPr="00C72517">
        <w:t xml:space="preserve"> в </w:t>
      </w:r>
      <w:r w:rsidRPr="00C72517">
        <w:rPr>
          <w:lang w:val="kk-KZ"/>
        </w:rPr>
        <w:t xml:space="preserve">углублении знаний и </w:t>
      </w:r>
      <w:r w:rsidRPr="00C72517">
        <w:t xml:space="preserve">расширении информационного пространства </w:t>
      </w:r>
      <w:r w:rsidRPr="00C72517">
        <w:rPr>
          <w:lang w:val="kk-KZ"/>
        </w:rPr>
        <w:t xml:space="preserve"> </w:t>
      </w:r>
      <w:r w:rsidRPr="00C72517">
        <w:t>пользователя.</w:t>
      </w:r>
    </w:p>
    <w:p w:rsidR="00C72517" w:rsidRPr="00C72517" w:rsidRDefault="00C72517" w:rsidP="0027515B">
      <w:pPr>
        <w:ind w:firstLine="567"/>
        <w:jc w:val="both"/>
      </w:pPr>
      <w:r w:rsidRPr="00C72517">
        <w:t xml:space="preserve">Изучение словарного состава </w:t>
      </w:r>
      <w:r w:rsidRPr="00C72517">
        <w:rPr>
          <w:lang w:val="kk-KZ"/>
        </w:rPr>
        <w:t>местных наречии</w:t>
      </w:r>
      <w:r w:rsidRPr="00C72517">
        <w:t xml:space="preserve"> как источника этнолингвистической информации, как средства постижения культурного пространства определенного этноса является приоритетным направлением в диалектной лексикографии. </w:t>
      </w:r>
      <w:r w:rsidRPr="00C72517">
        <w:rPr>
          <w:lang w:val="kk-KZ"/>
        </w:rPr>
        <w:t>Как известно</w:t>
      </w:r>
      <w:r w:rsidRPr="00C72517">
        <w:t xml:space="preserve">, </w:t>
      </w:r>
      <w:r w:rsidRPr="00C72517">
        <w:rPr>
          <w:lang w:val="kk-KZ"/>
        </w:rPr>
        <w:t>л</w:t>
      </w:r>
      <w:r w:rsidRPr="00C72517">
        <w:t xml:space="preserve">ексика, представленная в диалектных словарях, иногда является единственными фиксатором информации о жизни и быте целых поколений людей. </w:t>
      </w:r>
    </w:p>
    <w:p w:rsidR="00C72517" w:rsidRPr="00C72517" w:rsidRDefault="00C72517" w:rsidP="0027515B">
      <w:pPr>
        <w:ind w:firstLine="567"/>
        <w:jc w:val="both"/>
      </w:pPr>
      <w:r w:rsidRPr="00C72517">
        <w:rPr>
          <w:lang w:val="kk-KZ"/>
        </w:rPr>
        <w:t>При л</w:t>
      </w:r>
      <w:r w:rsidRPr="00C72517">
        <w:t xml:space="preserve">ексикографическом описании </w:t>
      </w:r>
      <w:r w:rsidRPr="00C72517">
        <w:rPr>
          <w:lang w:val="kk-KZ"/>
        </w:rPr>
        <w:t>местных наречии ученые</w:t>
      </w:r>
      <w:r w:rsidRPr="00C72517">
        <w:t xml:space="preserve"> сталкива</w:t>
      </w:r>
      <w:r w:rsidRPr="00C72517">
        <w:rPr>
          <w:lang w:val="kk-KZ"/>
        </w:rPr>
        <w:t>ю</w:t>
      </w:r>
      <w:r w:rsidRPr="00C72517">
        <w:t xml:space="preserve">тся с проблемой точной интерпретации слова. К тому же наличие и объем диалектных слов в словаре зависит от </w:t>
      </w:r>
      <w:r w:rsidRPr="00C72517">
        <w:rPr>
          <w:lang w:val="kk-KZ"/>
        </w:rPr>
        <w:t>множества</w:t>
      </w:r>
      <w:r w:rsidRPr="00C72517">
        <w:t xml:space="preserve"> факторов, в числе которых и уровень развития общей и региональной лексикографии, степень сохраненности </w:t>
      </w:r>
      <w:r w:rsidRPr="00C72517">
        <w:rPr>
          <w:lang w:val="kk-KZ"/>
        </w:rPr>
        <w:t>традиции и</w:t>
      </w:r>
      <w:r w:rsidRPr="00C72517">
        <w:t xml:space="preserve"> обычаев</w:t>
      </w:r>
      <w:r w:rsidRPr="00C72517">
        <w:rPr>
          <w:lang w:val="kk-KZ"/>
        </w:rPr>
        <w:t>, рода деятельности населения</w:t>
      </w:r>
      <w:r w:rsidRPr="00C72517">
        <w:t xml:space="preserve"> в рассматриваемом регионе. Без погружения в региональную лингвокультуру невозможно лексикографическое описание и фиксация языковых особенностей диалектной лексики. </w:t>
      </w:r>
    </w:p>
    <w:p w:rsidR="00C72517" w:rsidRPr="00C72517" w:rsidRDefault="00C72517" w:rsidP="0027515B">
      <w:pPr>
        <w:ind w:firstLine="567"/>
        <w:jc w:val="both"/>
        <w:rPr>
          <w:lang w:val="kk-KZ"/>
        </w:rPr>
      </w:pPr>
      <w:r w:rsidRPr="00C72517">
        <w:t>Одн</w:t>
      </w:r>
      <w:r w:rsidRPr="00C72517">
        <w:rPr>
          <w:lang w:val="kk-KZ"/>
        </w:rPr>
        <w:t xml:space="preserve">им </w:t>
      </w:r>
      <w:r w:rsidRPr="00C72517">
        <w:t>из лексических единиц, включенны</w:t>
      </w:r>
      <w:r w:rsidRPr="00C72517">
        <w:rPr>
          <w:lang w:val="kk-KZ"/>
        </w:rPr>
        <w:t>х</w:t>
      </w:r>
      <w:r w:rsidRPr="00C72517">
        <w:t xml:space="preserve"> в словарь</w:t>
      </w:r>
      <w:r w:rsidRPr="00C72517">
        <w:rPr>
          <w:lang w:val="kk-KZ"/>
        </w:rPr>
        <w:t xml:space="preserve">, являются </w:t>
      </w:r>
      <w:r w:rsidRPr="00C72517">
        <w:t>наречии</w:t>
      </w:r>
      <w:r w:rsidRPr="00C72517">
        <w:rPr>
          <w:lang w:val="kk-KZ"/>
        </w:rPr>
        <w:t>,</w:t>
      </w:r>
      <w:r w:rsidRPr="00C72517">
        <w:t xml:space="preserve"> которые встречаются на разговорном языке того или иного региона</w:t>
      </w:r>
      <w:r w:rsidRPr="00C72517">
        <w:rPr>
          <w:lang w:val="kk-KZ"/>
        </w:rPr>
        <w:t xml:space="preserve"> и функционируют </w:t>
      </w:r>
      <w:r w:rsidRPr="00C72517">
        <w:t>за пределами норм литературного языка. Диал</w:t>
      </w:r>
      <w:r w:rsidRPr="00C72517">
        <w:rPr>
          <w:lang w:val="kk-KZ"/>
        </w:rPr>
        <w:t>ектизмы были включены и</w:t>
      </w:r>
      <w:r w:rsidRPr="00C72517">
        <w:t xml:space="preserve"> в предыдущ</w:t>
      </w:r>
      <w:r w:rsidRPr="00C72517">
        <w:rPr>
          <w:lang w:val="kk-KZ"/>
        </w:rPr>
        <w:t>ие десяти томный словарь</w:t>
      </w:r>
      <w:r w:rsidRPr="00C72517">
        <w:t xml:space="preserve">. В </w:t>
      </w:r>
      <w:r w:rsidRPr="00C72517">
        <w:rPr>
          <w:lang w:val="kk-KZ"/>
        </w:rPr>
        <w:t xml:space="preserve">этом </w:t>
      </w:r>
      <w:r w:rsidRPr="00C72517">
        <w:t xml:space="preserve">словаре такие лексические особенности были поданы стилистическими </w:t>
      </w:r>
      <w:r w:rsidRPr="00C72517">
        <w:rPr>
          <w:lang w:val="kk-KZ"/>
        </w:rPr>
        <w:t xml:space="preserve">пометами </w:t>
      </w:r>
      <w:r w:rsidRPr="00C72517">
        <w:t xml:space="preserve">(знаками) д </w:t>
      </w:r>
      <w:proofErr w:type="gramStart"/>
      <w:r w:rsidRPr="00C72517">
        <w:t>и</w:t>
      </w:r>
      <w:proofErr w:type="gramEnd"/>
      <w:r w:rsidRPr="00C72517">
        <w:t xml:space="preserve"> а л., также </w:t>
      </w:r>
      <w:r w:rsidRPr="00C72517">
        <w:rPr>
          <w:lang w:val="kk-KZ"/>
        </w:rPr>
        <w:t>ж е р г. (</w:t>
      </w:r>
      <w:r w:rsidRPr="00C72517">
        <w:t>н а р е ч.</w:t>
      </w:r>
      <w:r w:rsidRPr="00C72517">
        <w:rPr>
          <w:lang w:val="kk-KZ"/>
        </w:rPr>
        <w:t>).</w:t>
      </w:r>
      <w:r w:rsidRPr="00C72517">
        <w:t xml:space="preserve"> В данном словаре были использованы </w:t>
      </w:r>
      <w:r w:rsidRPr="00C72517">
        <w:rPr>
          <w:lang w:val="kk-KZ"/>
        </w:rPr>
        <w:t>лексические единицы</w:t>
      </w:r>
      <w:r w:rsidRPr="00C72517">
        <w:t xml:space="preserve"> из «Диалектологического словаря казахского языка», опубликованого в 1969 году и </w:t>
      </w:r>
      <w:proofErr w:type="gramStart"/>
      <w:r w:rsidRPr="00C72517">
        <w:t>материалы  научного</w:t>
      </w:r>
      <w:proofErr w:type="gramEnd"/>
      <w:r w:rsidRPr="00C72517">
        <w:t xml:space="preserve"> сборника «Особенности местных наречии казахского языка», вышедший в свет в 1973 году</w:t>
      </w:r>
      <w:r w:rsidR="00FC3C1A">
        <w:rPr>
          <w:lang w:val="kk-KZ"/>
        </w:rPr>
        <w:t xml:space="preserve"> </w:t>
      </w:r>
      <w:r w:rsidR="00541800" w:rsidRPr="00541800">
        <w:t>[</w:t>
      </w:r>
      <w:r w:rsidR="00FC3C1A">
        <w:rPr>
          <w:lang w:val="kk-KZ"/>
        </w:rPr>
        <w:t>7</w:t>
      </w:r>
      <w:r w:rsidR="005455D9">
        <w:rPr>
          <w:lang w:val="kk-KZ"/>
        </w:rPr>
        <w:t>8</w:t>
      </w:r>
      <w:r w:rsidR="00541800" w:rsidRPr="00541800">
        <w:t>]</w:t>
      </w:r>
      <w:r w:rsidRPr="00C72517">
        <w:t>.</w:t>
      </w:r>
    </w:p>
    <w:p w:rsidR="00C72517" w:rsidRPr="00C72517" w:rsidRDefault="00C72517" w:rsidP="0027515B">
      <w:pPr>
        <w:ind w:firstLine="567"/>
        <w:jc w:val="both"/>
        <w:rPr>
          <w:lang w:val="kk-KZ"/>
        </w:rPr>
      </w:pPr>
      <w:r w:rsidRPr="00C72517">
        <w:t>В пятнадцати томном словаре, опубликованном в последующие годы</w:t>
      </w:r>
      <w:r w:rsidRPr="00C72517">
        <w:rPr>
          <w:lang w:val="kk-KZ"/>
        </w:rPr>
        <w:t xml:space="preserve"> </w:t>
      </w:r>
      <w:r w:rsidRPr="00C72517">
        <w:t xml:space="preserve">были использованы также материалы двухтомного «Диалектологического словаря </w:t>
      </w:r>
      <w:r w:rsidRPr="00C72517">
        <w:lastRenderedPageBreak/>
        <w:t xml:space="preserve">казахского языка» </w:t>
      </w:r>
      <w:r w:rsidRPr="00C72517">
        <w:rPr>
          <w:lang w:val="kk-KZ"/>
        </w:rPr>
        <w:t>[</w:t>
      </w:r>
      <w:r w:rsidR="005455D9">
        <w:rPr>
          <w:lang w:val="kk-KZ"/>
        </w:rPr>
        <w:t>78</w:t>
      </w:r>
      <w:r w:rsidRPr="00C72517">
        <w:rPr>
          <w:lang w:val="kk-KZ"/>
        </w:rPr>
        <w:t>] и</w:t>
      </w:r>
      <w:r w:rsidRPr="00C72517">
        <w:t xml:space="preserve"> </w:t>
      </w:r>
      <w:r w:rsidRPr="00C72517">
        <w:rPr>
          <w:lang w:val="kk-KZ"/>
        </w:rPr>
        <w:t>«Регионального словаря казахского языка» [</w:t>
      </w:r>
      <w:r w:rsidR="005455D9">
        <w:rPr>
          <w:lang w:val="kk-KZ"/>
        </w:rPr>
        <w:t>79</w:t>
      </w:r>
      <w:r w:rsidRPr="00C72517">
        <w:rPr>
          <w:lang w:val="kk-KZ"/>
        </w:rPr>
        <w:t xml:space="preserve">], созданные </w:t>
      </w:r>
      <w:proofErr w:type="gramStart"/>
      <w:r w:rsidRPr="00C72517">
        <w:t>под  редакцией</w:t>
      </w:r>
      <w:proofErr w:type="gramEnd"/>
      <w:r w:rsidRPr="00C72517">
        <w:t xml:space="preserve"> академика Ш.Ш.Сарыбаева в результате проведенных за последние 10-15 лет диалектологических исследовании, а также опубликованных статей. Основным материалом регионального словаря являются некоторые </w:t>
      </w:r>
      <w:r w:rsidRPr="00C72517">
        <w:rPr>
          <w:lang w:val="uk-UA" w:eastAsia="ko-KR"/>
        </w:rPr>
        <w:t>фонетика-морфологические,</w:t>
      </w:r>
      <w:r w:rsidRPr="00C72517">
        <w:rPr>
          <w:color w:val="00B050"/>
          <w:lang w:val="uk-UA" w:eastAsia="ko-KR"/>
        </w:rPr>
        <w:t xml:space="preserve"> </w:t>
      </w:r>
      <w:r w:rsidRPr="00C72517">
        <w:rPr>
          <w:lang w:val="uk-UA" w:eastAsia="ko-KR"/>
        </w:rPr>
        <w:t xml:space="preserve">лексические, фразеологические </w:t>
      </w:r>
      <w:r w:rsidRPr="00C72517">
        <w:t xml:space="preserve">особенности диалектного характера из разных областей страны и </w:t>
      </w:r>
      <w:r w:rsidRPr="00C72517">
        <w:rPr>
          <w:lang w:val="uk-UA" w:eastAsia="ko-KR"/>
        </w:rPr>
        <w:t xml:space="preserve">лексика-фразеологические </w:t>
      </w:r>
      <w:r w:rsidRPr="00C72517">
        <w:t xml:space="preserve">особенности </w:t>
      </w:r>
      <w:proofErr w:type="gramStart"/>
      <w:r w:rsidRPr="00C72517">
        <w:t>из наречии</w:t>
      </w:r>
      <w:proofErr w:type="gramEnd"/>
      <w:r w:rsidRPr="00C72517">
        <w:t xml:space="preserve"> казахов, проживающих в другой языковой среде вне территорий Казахстана за рубежом, в частности, Узбекистане, Каракалпакстане, Туркменистане, Таджикистане, России, также в дальних зарубежьях, как Монголия, Китай, Афганистан, Иран. </w:t>
      </w:r>
    </w:p>
    <w:p w:rsidR="00C72517" w:rsidRPr="00362731" w:rsidRDefault="00C72517" w:rsidP="0027515B">
      <w:pPr>
        <w:ind w:firstLine="567"/>
        <w:jc w:val="both"/>
        <w:rPr>
          <w:i/>
          <w:lang w:val="kk-KZ"/>
        </w:rPr>
      </w:pPr>
      <w:r w:rsidRPr="00C72517">
        <w:t>В пятнадцатитомник были отобраны и в</w:t>
      </w:r>
      <w:r w:rsidRPr="00C72517">
        <w:rPr>
          <w:lang w:val="kk-KZ"/>
        </w:rPr>
        <w:t>ведены</w:t>
      </w:r>
      <w:r w:rsidRPr="00C72517">
        <w:t xml:space="preserve"> высокопотенциальные лексические единицы из диалектных слов, которые и явились источниками обогащения литературного языка. В будущем такая лексика может найти свое </w:t>
      </w:r>
      <w:r w:rsidRPr="00C72517">
        <w:rPr>
          <w:lang w:val="kk-KZ"/>
        </w:rPr>
        <w:t xml:space="preserve">достойное </w:t>
      </w:r>
      <w:r w:rsidRPr="00C72517">
        <w:t xml:space="preserve">место в литературном языке и возможно перейдут в литературный язык. Это и </w:t>
      </w:r>
      <w:r w:rsidRPr="00C72517">
        <w:rPr>
          <w:lang w:val="kk-KZ"/>
        </w:rPr>
        <w:t xml:space="preserve">является основной задачей </w:t>
      </w:r>
      <w:r w:rsidRPr="00C72517">
        <w:t xml:space="preserve">введения диалектных слов в данном словаре. </w:t>
      </w:r>
      <w:r w:rsidR="00362731" w:rsidRPr="00362731">
        <w:rPr>
          <w:i/>
          <w:lang w:val="kk-KZ"/>
        </w:rPr>
        <w:t xml:space="preserve">Әндеме </w:t>
      </w:r>
      <w:r w:rsidRPr="00362731">
        <w:rPr>
          <w:lang w:val="kk-KZ"/>
        </w:rPr>
        <w:t xml:space="preserve">з а т. ж е р г. </w:t>
      </w:r>
      <w:r w:rsidRPr="00362731">
        <w:rPr>
          <w:i/>
          <w:lang w:val="kk-KZ"/>
        </w:rPr>
        <w:t xml:space="preserve">Сылақ тегістейтін қалақ (мастерок, сглаживающий штукатурку). </w:t>
      </w:r>
    </w:p>
    <w:p w:rsidR="00C72517" w:rsidRPr="00362731" w:rsidRDefault="00362731" w:rsidP="0027515B">
      <w:pPr>
        <w:ind w:firstLine="567"/>
        <w:jc w:val="both"/>
        <w:rPr>
          <w:i/>
        </w:rPr>
      </w:pPr>
      <w:r w:rsidRPr="00362731">
        <w:rPr>
          <w:i/>
          <w:lang w:val="kk-KZ"/>
        </w:rPr>
        <w:t>Батық</w:t>
      </w:r>
      <w:r w:rsidR="00C72517" w:rsidRPr="00362731">
        <w:t xml:space="preserve"> </w:t>
      </w:r>
      <w:r w:rsidR="00C72517" w:rsidRPr="00362731">
        <w:rPr>
          <w:lang w:val="kk-KZ"/>
        </w:rPr>
        <w:t xml:space="preserve">з а т. ж е р г. </w:t>
      </w:r>
      <w:r w:rsidR="00C72517" w:rsidRPr="00362731">
        <w:rPr>
          <w:i/>
        </w:rPr>
        <w:t>Ағаш сапты шойын шоқпар</w:t>
      </w:r>
      <w:r w:rsidR="00C72517" w:rsidRPr="00362731">
        <w:rPr>
          <w:i/>
          <w:lang w:val="kk-KZ"/>
        </w:rPr>
        <w:t xml:space="preserve"> (ч</w:t>
      </w:r>
      <w:r w:rsidR="00C72517" w:rsidRPr="00362731">
        <w:rPr>
          <w:i/>
        </w:rPr>
        <w:t>угунная лопата</w:t>
      </w:r>
      <w:r w:rsidR="00C72517" w:rsidRPr="00362731">
        <w:rPr>
          <w:i/>
          <w:lang w:val="kk-KZ"/>
        </w:rPr>
        <w:t xml:space="preserve"> с деревянной рукояткой).</w:t>
      </w:r>
      <w:r w:rsidR="00C72517" w:rsidRPr="00362731">
        <w:rPr>
          <w:i/>
        </w:rPr>
        <w:t xml:space="preserve"> </w:t>
      </w:r>
    </w:p>
    <w:p w:rsidR="00C72517" w:rsidRPr="00362731" w:rsidRDefault="00C72517" w:rsidP="0027515B">
      <w:pPr>
        <w:ind w:firstLine="567"/>
        <w:jc w:val="both"/>
      </w:pPr>
      <w:r w:rsidRPr="00C72517">
        <w:t xml:space="preserve">Как видно из примеров, эти слова являются наименованием предметов бытового использования, растений и продуктов питания, используемых в определенном регионе. Некоторые из них не встречаются в литературном языке. Толкование слов, имеющие эквивалент </w:t>
      </w:r>
      <w:proofErr w:type="gramStart"/>
      <w:r w:rsidRPr="00C72517">
        <w:t>в  литературном</w:t>
      </w:r>
      <w:proofErr w:type="gramEnd"/>
      <w:r w:rsidRPr="00C72517">
        <w:t xml:space="preserve"> языке, даны не полностью, причем основная версия выделены жирным шрифтом и дается ссылка.</w:t>
      </w:r>
      <w:r w:rsidRPr="00C72517">
        <w:rPr>
          <w:lang w:val="kk-KZ"/>
        </w:rPr>
        <w:t xml:space="preserve"> Например, </w:t>
      </w:r>
      <w:r w:rsidR="00362731">
        <w:rPr>
          <w:lang w:val="kk-KZ"/>
        </w:rPr>
        <w:t xml:space="preserve"> </w:t>
      </w:r>
      <w:r w:rsidRPr="00362731">
        <w:rPr>
          <w:i/>
        </w:rPr>
        <w:t>Ә</w:t>
      </w:r>
      <w:r w:rsidR="00362731" w:rsidRPr="00362731">
        <w:rPr>
          <w:i/>
          <w:lang w:val="kk-KZ"/>
        </w:rPr>
        <w:t>ректікен</w:t>
      </w:r>
      <w:r w:rsidRPr="00362731">
        <w:rPr>
          <w:i/>
        </w:rPr>
        <w:t xml:space="preserve"> </w:t>
      </w:r>
      <w:r w:rsidRPr="00362731">
        <w:t xml:space="preserve">з а т. ө с. ж е р г. </w:t>
      </w:r>
      <w:r w:rsidRPr="00362731">
        <w:rPr>
          <w:i/>
        </w:rPr>
        <w:t xml:space="preserve">Ошаған </w:t>
      </w:r>
      <w:r w:rsidRPr="00362731">
        <w:rPr>
          <w:i/>
          <w:lang w:val="kk-KZ"/>
        </w:rPr>
        <w:t>(</w:t>
      </w:r>
      <w:r w:rsidRPr="00362731">
        <w:rPr>
          <w:i/>
        </w:rPr>
        <w:t>чертополох</w:t>
      </w:r>
      <w:r w:rsidRPr="00362731">
        <w:rPr>
          <w:i/>
          <w:lang w:val="kk-KZ"/>
        </w:rPr>
        <w:t>)</w:t>
      </w:r>
      <w:r w:rsidRPr="00362731">
        <w:rPr>
          <w:i/>
        </w:rPr>
        <w:t>.</w:t>
      </w:r>
      <w:r w:rsidRPr="00362731">
        <w:t xml:space="preserve"> </w:t>
      </w:r>
    </w:p>
    <w:p w:rsidR="00C72517" w:rsidRPr="00C72517" w:rsidRDefault="00C72517" w:rsidP="0027515B">
      <w:pPr>
        <w:ind w:firstLine="567"/>
        <w:jc w:val="both"/>
      </w:pPr>
      <w:r w:rsidRPr="00C72517">
        <w:t>Чтобы избежать путаницы с</w:t>
      </w:r>
      <w:r w:rsidRPr="00C72517">
        <w:rPr>
          <w:lang w:val="kk-KZ"/>
        </w:rPr>
        <w:t xml:space="preserve">о словами </w:t>
      </w:r>
      <w:r w:rsidRPr="00C72517">
        <w:t>литературн</w:t>
      </w:r>
      <w:r w:rsidRPr="00C72517">
        <w:rPr>
          <w:lang w:val="kk-KZ"/>
        </w:rPr>
        <w:t>ого</w:t>
      </w:r>
      <w:r w:rsidRPr="00C72517">
        <w:t xml:space="preserve"> язык</w:t>
      </w:r>
      <w:r w:rsidRPr="00C72517">
        <w:rPr>
          <w:lang w:val="kk-KZ"/>
        </w:rPr>
        <w:t xml:space="preserve">а </w:t>
      </w:r>
      <w:r w:rsidRPr="00C72517">
        <w:t xml:space="preserve">в словарной статье </w:t>
      </w:r>
      <w:r w:rsidRPr="00C72517">
        <w:rPr>
          <w:lang w:val="kk-KZ"/>
        </w:rPr>
        <w:t xml:space="preserve">данные </w:t>
      </w:r>
      <w:r w:rsidRPr="00C72517">
        <w:t>слова</w:t>
      </w:r>
      <w:r w:rsidRPr="00C72517">
        <w:rPr>
          <w:lang w:val="kk-KZ"/>
        </w:rPr>
        <w:t xml:space="preserve"> отмечены со знаком н а р е ч. (ж е р г.)</w:t>
      </w:r>
      <w:r w:rsidRPr="00C72517">
        <w:t xml:space="preserve">, затем </w:t>
      </w:r>
      <w:proofErr w:type="gramStart"/>
      <w:r w:rsidRPr="00C72517">
        <w:t>определены  их</w:t>
      </w:r>
      <w:proofErr w:type="gramEnd"/>
      <w:r w:rsidRPr="00C72517">
        <w:t xml:space="preserve"> смысл в толковании, дополнены иллюстративными материалами из диалектологического, регионального словаря и примерами из произведении поэтов и писателей. Введение </w:t>
      </w:r>
      <w:proofErr w:type="gramStart"/>
      <w:r w:rsidRPr="00C72517">
        <w:t>элементов  местных</w:t>
      </w:r>
      <w:proofErr w:type="gramEnd"/>
      <w:r w:rsidRPr="00C72517">
        <w:t xml:space="preserve"> наречии, </w:t>
      </w:r>
      <w:r w:rsidRPr="00C72517">
        <w:rPr>
          <w:lang w:val="kk-KZ"/>
        </w:rPr>
        <w:t xml:space="preserve">отмеченные с определенным знаком </w:t>
      </w:r>
      <w:r w:rsidRPr="00C72517">
        <w:t>предупреждает читателя, что такие слова могут быть использованы только в определенных целях [</w:t>
      </w:r>
      <w:r w:rsidR="00FC3C1A">
        <w:rPr>
          <w:lang w:val="kk-KZ"/>
        </w:rPr>
        <w:t>4</w:t>
      </w:r>
      <w:r w:rsidRPr="00C72517">
        <w:rPr>
          <w:lang w:val="kk-KZ"/>
        </w:rPr>
        <w:t>,</w:t>
      </w:r>
      <w:r w:rsidRPr="00C72517">
        <w:t xml:space="preserve"> 6]. Это доказывает то, что в пятнадцатитомник вошли те местные наречия, </w:t>
      </w:r>
      <w:proofErr w:type="gramStart"/>
      <w:r w:rsidRPr="00C72517">
        <w:t>которые  имеют</w:t>
      </w:r>
      <w:proofErr w:type="gramEnd"/>
      <w:r w:rsidRPr="00C72517">
        <w:t xml:space="preserve"> потенциал и в будущем могут использоваться  в обогащении литературного языка.</w:t>
      </w:r>
    </w:p>
    <w:p w:rsidR="00C72517" w:rsidRPr="00C72517" w:rsidRDefault="00C72517" w:rsidP="0027515B">
      <w:pPr>
        <w:ind w:firstLine="567"/>
        <w:jc w:val="both"/>
      </w:pPr>
      <w:r w:rsidRPr="00C72517">
        <w:t xml:space="preserve">При </w:t>
      </w:r>
      <w:r w:rsidRPr="00C72517">
        <w:rPr>
          <w:lang w:val="kk-KZ"/>
        </w:rPr>
        <w:t>составлении</w:t>
      </w:r>
      <w:r w:rsidRPr="00C72517">
        <w:t xml:space="preserve"> словаря были предложения, чтобы </w:t>
      </w:r>
      <w:proofErr w:type="gramStart"/>
      <w:r w:rsidRPr="00C72517">
        <w:t>отличить  местные</w:t>
      </w:r>
      <w:proofErr w:type="gramEnd"/>
      <w:r w:rsidRPr="00C72517">
        <w:t xml:space="preserve"> наречии отметить их  знаками </w:t>
      </w:r>
      <w:r w:rsidRPr="00C72517">
        <w:rPr>
          <w:lang w:val="kk-KZ"/>
        </w:rPr>
        <w:t>а й м а қ. (регион) или а й м а қ т ы қ (</w:t>
      </w:r>
      <w:r w:rsidRPr="00C72517">
        <w:t>региональный)</w:t>
      </w:r>
      <w:r w:rsidRPr="00C72517">
        <w:rPr>
          <w:lang w:val="kk-KZ"/>
        </w:rPr>
        <w:t>.</w:t>
      </w:r>
      <w:r w:rsidRPr="00C72517">
        <w:t xml:space="preserve"> Потому что в </w:t>
      </w:r>
      <w:proofErr w:type="gramStart"/>
      <w:r w:rsidRPr="00C72517">
        <w:t>словаре  встречаются</w:t>
      </w:r>
      <w:proofErr w:type="gramEnd"/>
      <w:r w:rsidRPr="00C72517">
        <w:t xml:space="preserve"> наряду с диалект</w:t>
      </w:r>
      <w:r w:rsidRPr="00C72517">
        <w:rPr>
          <w:lang w:val="kk-KZ"/>
        </w:rPr>
        <w:t>ной</w:t>
      </w:r>
      <w:r w:rsidRPr="00C72517">
        <w:t xml:space="preserve"> лексикой также региональные языковые единицы, термины, используемые в языке </w:t>
      </w:r>
      <w:r w:rsidRPr="00C72517">
        <w:rPr>
          <w:lang w:val="kk-KZ"/>
        </w:rPr>
        <w:t xml:space="preserve">казахской </w:t>
      </w:r>
      <w:r w:rsidRPr="00C72517">
        <w:t xml:space="preserve">диаспоры </w:t>
      </w:r>
      <w:r w:rsidRPr="00C72517">
        <w:rPr>
          <w:lang w:val="kk-KZ"/>
        </w:rPr>
        <w:t xml:space="preserve">(также ирреденты) </w:t>
      </w:r>
      <w:r w:rsidRPr="00C72517">
        <w:t xml:space="preserve">и новые слова. Кроме того, ряд местных </w:t>
      </w:r>
      <w:r w:rsidRPr="00C72517">
        <w:rPr>
          <w:lang w:val="kk-KZ"/>
        </w:rPr>
        <w:t>лексических ед</w:t>
      </w:r>
      <w:r w:rsidR="00CF6929">
        <w:rPr>
          <w:lang w:val="kk-KZ"/>
        </w:rPr>
        <w:t>и</w:t>
      </w:r>
      <w:r w:rsidRPr="00C72517">
        <w:rPr>
          <w:lang w:val="kk-KZ"/>
        </w:rPr>
        <w:t>ниц</w:t>
      </w:r>
      <w:r w:rsidRPr="00C72517">
        <w:t xml:space="preserve">, отобранных из регионального словаря и вошедшие в пятнадцатитомник не отмечены </w:t>
      </w:r>
      <w:r w:rsidRPr="0035665B">
        <w:rPr>
          <w:lang w:val="kk-KZ"/>
        </w:rPr>
        <w:t>пометой</w:t>
      </w:r>
      <w:r w:rsidRPr="0035665B">
        <w:t xml:space="preserve"> </w:t>
      </w:r>
      <w:r w:rsidRPr="00C72517">
        <w:rPr>
          <w:lang w:val="kk-KZ"/>
        </w:rPr>
        <w:t xml:space="preserve">ж е р г. </w:t>
      </w:r>
      <w:r w:rsidRPr="00C72517">
        <w:t>Хотя данные слова изначально были оформлены как местные наречия, но со временем они перешли в состав литературного языка и широко использовались в общенародном языке. Поскольку диалект</w:t>
      </w:r>
      <w:r w:rsidRPr="00C72517">
        <w:rPr>
          <w:lang w:val="kk-KZ"/>
        </w:rPr>
        <w:t>ная лексика</w:t>
      </w:r>
      <w:r w:rsidRPr="00C72517">
        <w:t xml:space="preserve"> являются источником национального языка, то, </w:t>
      </w:r>
      <w:r w:rsidRPr="00C72517">
        <w:lastRenderedPageBreak/>
        <w:t xml:space="preserve">что многие из этих слов вошли в литературный язык и используются в периодической печати и в художественных произведениях являются естественным явлением. Например, лексические особенности речи восточного региона </w:t>
      </w:r>
      <w:r w:rsidRPr="00C72517">
        <w:rPr>
          <w:i/>
          <w:lang w:val="kk-KZ"/>
        </w:rPr>
        <w:t>албаты</w:t>
      </w:r>
      <w:r w:rsidRPr="00C72517">
        <w:t xml:space="preserve"> (в значении любой, каждый), </w:t>
      </w:r>
      <w:r w:rsidRPr="00C72517">
        <w:rPr>
          <w:i/>
          <w:lang w:val="kk-KZ"/>
        </w:rPr>
        <w:t>жосын</w:t>
      </w:r>
      <w:r w:rsidRPr="00C72517">
        <w:t xml:space="preserve"> (традиция, обычай), </w:t>
      </w:r>
      <w:r w:rsidRPr="00C72517">
        <w:rPr>
          <w:i/>
          <w:lang w:val="kk-KZ"/>
        </w:rPr>
        <w:t>мұқым</w:t>
      </w:r>
      <w:r w:rsidRPr="00C72517">
        <w:t xml:space="preserve"> (все, </w:t>
      </w:r>
      <w:r w:rsidRPr="00362731">
        <w:rPr>
          <w:lang w:val="kk-KZ"/>
        </w:rPr>
        <w:t>многие</w:t>
      </w:r>
      <w:r w:rsidRPr="00C72517">
        <w:t>) и др.</w:t>
      </w:r>
      <w:r w:rsidR="00FC3C1A">
        <w:rPr>
          <w:lang w:val="kk-KZ"/>
        </w:rPr>
        <w:t xml:space="preserve"> </w:t>
      </w:r>
      <w:r w:rsidRPr="00C72517">
        <w:t xml:space="preserve">слова в последние годы мы </w:t>
      </w:r>
      <w:proofErr w:type="gramStart"/>
      <w:r w:rsidRPr="00C72517">
        <w:t>обнаруживаем,  что</w:t>
      </w:r>
      <w:proofErr w:type="gramEnd"/>
      <w:r w:rsidRPr="00C72517">
        <w:t xml:space="preserve"> целенаправленно используются в художественных произведениях писателей, в публикациях журналистов. Раньше в диалектологической литературе данные слова рассматривались как местные особенности восточных регионов. Со временем многие из этих слов безусловно </w:t>
      </w:r>
      <w:r w:rsidRPr="00C72517">
        <w:rPr>
          <w:lang w:val="kk-KZ"/>
        </w:rPr>
        <w:t xml:space="preserve">будут использованы в </w:t>
      </w:r>
      <w:r w:rsidRPr="00C72517">
        <w:t>литературно</w:t>
      </w:r>
      <w:r w:rsidRPr="00C72517">
        <w:rPr>
          <w:lang w:val="kk-KZ"/>
        </w:rPr>
        <w:t>м</w:t>
      </w:r>
      <w:r w:rsidRPr="00C72517">
        <w:t xml:space="preserve"> язык</w:t>
      </w:r>
      <w:r w:rsidRPr="00C72517">
        <w:rPr>
          <w:lang w:val="kk-KZ"/>
        </w:rPr>
        <w:t>е</w:t>
      </w:r>
      <w:r w:rsidRPr="00C72517">
        <w:t xml:space="preserve"> и во</w:t>
      </w:r>
      <w:r w:rsidRPr="00C72517">
        <w:rPr>
          <w:lang w:val="kk-KZ"/>
        </w:rPr>
        <w:t>йдут</w:t>
      </w:r>
      <w:r w:rsidRPr="00C72517">
        <w:t xml:space="preserve"> в состав словарного запаса</w:t>
      </w:r>
      <w:r w:rsidRPr="00C72517">
        <w:rPr>
          <w:lang w:val="kk-KZ"/>
        </w:rPr>
        <w:t xml:space="preserve"> языка</w:t>
      </w:r>
      <w:r w:rsidRPr="00C72517">
        <w:t xml:space="preserve">. </w:t>
      </w:r>
    </w:p>
    <w:p w:rsidR="00C72517" w:rsidRPr="00C72517" w:rsidRDefault="00C72517" w:rsidP="0027515B">
      <w:pPr>
        <w:ind w:firstLine="567"/>
        <w:jc w:val="both"/>
        <w:rPr>
          <w:lang w:val="kk-KZ"/>
        </w:rPr>
      </w:pPr>
      <w:r w:rsidRPr="00C72517">
        <w:rPr>
          <w:lang w:val="kk-KZ"/>
        </w:rPr>
        <w:t>В н</w:t>
      </w:r>
      <w:r w:rsidRPr="00C72517">
        <w:t>екоторы</w:t>
      </w:r>
      <w:r w:rsidRPr="00C72517">
        <w:rPr>
          <w:lang w:val="kk-KZ"/>
        </w:rPr>
        <w:t>х</w:t>
      </w:r>
      <w:r w:rsidRPr="00C72517">
        <w:t xml:space="preserve"> из них </w:t>
      </w:r>
      <w:r w:rsidRPr="00C72517">
        <w:rPr>
          <w:lang w:val="kk-KZ"/>
        </w:rPr>
        <w:t>преобладает</w:t>
      </w:r>
      <w:r w:rsidRPr="00C72517">
        <w:t xml:space="preserve"> терминологи</w:t>
      </w:r>
      <w:r w:rsidRPr="00C72517">
        <w:rPr>
          <w:lang w:val="kk-KZ"/>
        </w:rPr>
        <w:t>ческое значение</w:t>
      </w:r>
      <w:r w:rsidRPr="00C72517">
        <w:t xml:space="preserve">, </w:t>
      </w:r>
      <w:r w:rsidRPr="00C72517">
        <w:rPr>
          <w:lang w:val="kk-KZ"/>
        </w:rPr>
        <w:t>встречаются термины, образованные в результате схожести понятия самого слова и терминологического понятия</w:t>
      </w:r>
      <w:r w:rsidRPr="00C72517">
        <w:t>. Например, в Аба</w:t>
      </w:r>
      <w:r w:rsidRPr="00C72517">
        <w:rPr>
          <w:lang w:val="kk-KZ"/>
        </w:rPr>
        <w:t>йском районе</w:t>
      </w:r>
      <w:r w:rsidRPr="00C72517">
        <w:t xml:space="preserve"> Семипалатинской области, </w:t>
      </w:r>
      <w:r w:rsidRPr="00C72517">
        <w:rPr>
          <w:i/>
          <w:lang w:val="kk-KZ"/>
        </w:rPr>
        <w:t>ұжым</w:t>
      </w:r>
      <w:r w:rsidRPr="00C72517">
        <w:rPr>
          <w:lang w:val="kk-KZ"/>
        </w:rPr>
        <w:t xml:space="preserve"> (коллектив),</w:t>
      </w:r>
      <w:r w:rsidRPr="00C72517">
        <w:t xml:space="preserve"> в некоторых районах Туркменистана, Каракалпакстана</w:t>
      </w:r>
      <w:r w:rsidRPr="00C72517">
        <w:rPr>
          <w:lang w:val="kk-KZ"/>
        </w:rPr>
        <w:t>,</w:t>
      </w:r>
      <w:r w:rsidRPr="00C72517">
        <w:t xml:space="preserve"> Актюбинской и Кызылординской областей </w:t>
      </w:r>
      <w:r w:rsidRPr="00C72517">
        <w:rPr>
          <w:lang w:val="kk-KZ"/>
        </w:rPr>
        <w:t xml:space="preserve">слово </w:t>
      </w:r>
      <w:r w:rsidRPr="00C72517">
        <w:rPr>
          <w:i/>
          <w:lang w:val="kk-KZ"/>
        </w:rPr>
        <w:t>үрдіс</w:t>
      </w:r>
      <w:r w:rsidRPr="00C72517">
        <w:rPr>
          <w:lang w:val="kk-KZ"/>
        </w:rPr>
        <w:t xml:space="preserve"> (тенденция), </w:t>
      </w:r>
      <w:proofErr w:type="gramStart"/>
      <w:r w:rsidRPr="00C72517">
        <w:rPr>
          <w:lang w:val="kk-KZ"/>
        </w:rPr>
        <w:t xml:space="preserve">имеющее </w:t>
      </w:r>
      <w:r w:rsidRPr="00C72517">
        <w:t xml:space="preserve"> </w:t>
      </w:r>
      <w:r w:rsidRPr="00C72517">
        <w:rPr>
          <w:lang w:val="kk-KZ"/>
        </w:rPr>
        <w:t>значение</w:t>
      </w:r>
      <w:proofErr w:type="gramEnd"/>
      <w:r w:rsidRPr="00C72517">
        <w:t xml:space="preserve"> </w:t>
      </w:r>
      <w:r w:rsidRPr="00C72517">
        <w:rPr>
          <w:lang w:val="kk-KZ"/>
        </w:rPr>
        <w:t xml:space="preserve">обычая, </w:t>
      </w:r>
      <w:r w:rsidRPr="00C72517">
        <w:t xml:space="preserve">традиции </w:t>
      </w:r>
      <w:r w:rsidRPr="00C72517">
        <w:rPr>
          <w:lang w:val="kk-KZ"/>
        </w:rPr>
        <w:t>в результате изменения</w:t>
      </w:r>
      <w:r w:rsidRPr="00C72517">
        <w:t xml:space="preserve"> </w:t>
      </w:r>
      <w:r w:rsidRPr="00C72517">
        <w:rPr>
          <w:lang w:val="kk-KZ"/>
        </w:rPr>
        <w:t xml:space="preserve">его смысла перешло в список утвержденных </w:t>
      </w:r>
      <w:r w:rsidRPr="00C72517">
        <w:t>терминов. В</w:t>
      </w:r>
      <w:r w:rsidRPr="00C72517">
        <w:rPr>
          <w:lang w:val="kk-KZ"/>
        </w:rPr>
        <w:t xml:space="preserve"> этот список </w:t>
      </w:r>
      <w:r w:rsidRPr="00C72517">
        <w:t>мож</w:t>
      </w:r>
      <w:r w:rsidRPr="00C72517">
        <w:rPr>
          <w:lang w:val="kk-KZ"/>
        </w:rPr>
        <w:t>но прибавить</w:t>
      </w:r>
      <w:r w:rsidRPr="00C72517">
        <w:t xml:space="preserve"> </w:t>
      </w:r>
      <w:r w:rsidRPr="00C72517">
        <w:rPr>
          <w:lang w:val="kk-KZ"/>
        </w:rPr>
        <w:t xml:space="preserve">такие </w:t>
      </w:r>
      <w:proofErr w:type="gramStart"/>
      <w:r w:rsidRPr="00C72517">
        <w:t>термины,  как</w:t>
      </w:r>
      <w:proofErr w:type="gramEnd"/>
      <w:r w:rsidRPr="00C72517">
        <w:t xml:space="preserve"> </w:t>
      </w:r>
      <w:r w:rsidRPr="00C72517">
        <w:rPr>
          <w:i/>
          <w:lang w:val="kk-KZ"/>
        </w:rPr>
        <w:t>алқа</w:t>
      </w:r>
      <w:r w:rsidRPr="00C72517">
        <w:rPr>
          <w:lang w:val="kk-KZ"/>
        </w:rPr>
        <w:t xml:space="preserve"> (коллегия), </w:t>
      </w:r>
      <w:r w:rsidRPr="00C72517">
        <w:rPr>
          <w:i/>
          <w:lang w:val="kk-KZ"/>
        </w:rPr>
        <w:t>егемендік</w:t>
      </w:r>
      <w:r w:rsidRPr="00C72517">
        <w:rPr>
          <w:lang w:val="kk-KZ"/>
        </w:rPr>
        <w:t xml:space="preserve"> (суверенитет), </w:t>
      </w:r>
      <w:r w:rsidRPr="00C72517">
        <w:rPr>
          <w:i/>
          <w:lang w:val="kk-KZ"/>
        </w:rPr>
        <w:t>собық</w:t>
      </w:r>
      <w:r w:rsidRPr="00C72517">
        <w:rPr>
          <w:lang w:val="kk-KZ"/>
        </w:rPr>
        <w:t xml:space="preserve"> (початок), </w:t>
      </w:r>
      <w:r w:rsidRPr="00C72517">
        <w:rPr>
          <w:i/>
          <w:lang w:val="kk-KZ"/>
        </w:rPr>
        <w:t>қандауыр</w:t>
      </w:r>
      <w:r w:rsidRPr="00C72517">
        <w:rPr>
          <w:lang w:val="kk-KZ"/>
        </w:rPr>
        <w:t xml:space="preserve"> (скалпель), </w:t>
      </w:r>
      <w:r w:rsidRPr="00C72517">
        <w:rPr>
          <w:i/>
          <w:lang w:val="kk-KZ"/>
        </w:rPr>
        <w:t>тінтуір</w:t>
      </w:r>
      <w:r w:rsidRPr="00C72517">
        <w:rPr>
          <w:lang w:val="kk-KZ"/>
        </w:rPr>
        <w:t xml:space="preserve"> (мышка компьютера)</w:t>
      </w:r>
      <w:r w:rsidRPr="00C72517">
        <w:t xml:space="preserve">. </w:t>
      </w:r>
      <w:r w:rsidRPr="00C72517">
        <w:rPr>
          <w:lang w:val="kk-KZ"/>
        </w:rPr>
        <w:t>Таким образом</w:t>
      </w:r>
      <w:r w:rsidRPr="00C72517">
        <w:t xml:space="preserve">, </w:t>
      </w:r>
      <w:r w:rsidRPr="00C72517">
        <w:rPr>
          <w:lang w:val="kk-KZ"/>
        </w:rPr>
        <w:t xml:space="preserve">терминизация данных диалектных слов оказал </w:t>
      </w:r>
      <w:r w:rsidRPr="00C72517">
        <w:t>значительное влияние при</w:t>
      </w:r>
      <w:r w:rsidRPr="00C72517">
        <w:rPr>
          <w:lang w:val="kk-KZ"/>
        </w:rPr>
        <w:t xml:space="preserve"> внесении их в состав  толкового словаря </w:t>
      </w:r>
      <w:r w:rsidRPr="00C72517">
        <w:t>[</w:t>
      </w:r>
      <w:r w:rsidR="00FC3C1A">
        <w:rPr>
          <w:lang w:val="kk-KZ"/>
        </w:rPr>
        <w:t>39</w:t>
      </w:r>
      <w:r w:rsidRPr="00C72517">
        <w:rPr>
          <w:lang w:val="kk-KZ"/>
        </w:rPr>
        <w:t>,</w:t>
      </w:r>
      <w:r w:rsidRPr="00C72517">
        <w:t xml:space="preserve"> 78].</w:t>
      </w:r>
      <w:r w:rsidRPr="00C72517">
        <w:rPr>
          <w:lang w:val="kk-KZ"/>
        </w:rPr>
        <w:t xml:space="preserve"> Казахский ученый </w:t>
      </w:r>
      <w:r w:rsidRPr="00C72517">
        <w:t xml:space="preserve">терминолог </w:t>
      </w:r>
      <w:r w:rsidRPr="00C72517">
        <w:rPr>
          <w:lang w:val="kk-KZ"/>
        </w:rPr>
        <w:t>Ш.Курманбайулы</w:t>
      </w:r>
      <w:r w:rsidRPr="00C72517">
        <w:t>,</w:t>
      </w:r>
      <w:r w:rsidRPr="00C72517">
        <w:rPr>
          <w:lang w:val="kk-KZ"/>
        </w:rPr>
        <w:t xml:space="preserve"> подытоживая свое мнение,  утверждает следующее:</w:t>
      </w:r>
      <w:r w:rsidRPr="00C72517">
        <w:t xml:space="preserve"> «</w:t>
      </w:r>
      <w:r w:rsidRPr="00C72517">
        <w:rPr>
          <w:lang w:val="kk-KZ"/>
        </w:rPr>
        <w:t>Если ученые диалектологи, изучавшие региональную лексику к</w:t>
      </w:r>
      <w:r w:rsidRPr="00C72517">
        <w:t>азахского язык</w:t>
      </w:r>
      <w:r w:rsidRPr="00C72517">
        <w:rPr>
          <w:lang w:val="kk-KZ"/>
        </w:rPr>
        <w:t>а</w:t>
      </w:r>
      <w:r w:rsidRPr="00C72517">
        <w:t xml:space="preserve"> </w:t>
      </w:r>
      <w:r w:rsidRPr="00C72517">
        <w:rPr>
          <w:lang w:val="kk-KZ"/>
        </w:rPr>
        <w:t xml:space="preserve">считали лексическую группу диалектных слов </w:t>
      </w:r>
      <w:r w:rsidRPr="00C72517">
        <w:t>перспектив</w:t>
      </w:r>
      <w:r w:rsidRPr="00C72517">
        <w:rPr>
          <w:lang w:val="kk-KZ"/>
        </w:rPr>
        <w:t>ным,</w:t>
      </w:r>
      <w:r w:rsidRPr="00C72517">
        <w:t xml:space="preserve"> богаты</w:t>
      </w:r>
      <w:r w:rsidRPr="00C72517">
        <w:rPr>
          <w:lang w:val="kk-KZ"/>
        </w:rPr>
        <w:t>м</w:t>
      </w:r>
      <w:r w:rsidRPr="00C72517">
        <w:t xml:space="preserve"> словарны</w:t>
      </w:r>
      <w:r w:rsidRPr="00C72517">
        <w:rPr>
          <w:lang w:val="kk-KZ"/>
        </w:rPr>
        <w:t xml:space="preserve">м </w:t>
      </w:r>
      <w:r w:rsidRPr="00C72517">
        <w:t>запас</w:t>
      </w:r>
      <w:r w:rsidRPr="00C72517">
        <w:rPr>
          <w:lang w:val="kk-KZ"/>
        </w:rPr>
        <w:t>ом,</w:t>
      </w:r>
      <w:r w:rsidRPr="00C72517">
        <w:t xml:space="preserve"> обогащ</w:t>
      </w:r>
      <w:r w:rsidRPr="00C72517">
        <w:rPr>
          <w:lang w:val="kk-KZ"/>
        </w:rPr>
        <w:t>ающий</w:t>
      </w:r>
      <w:r w:rsidRPr="00C72517">
        <w:t xml:space="preserve"> литературн</w:t>
      </w:r>
      <w:r w:rsidRPr="00C72517">
        <w:rPr>
          <w:lang w:val="kk-KZ"/>
        </w:rPr>
        <w:t xml:space="preserve">ый </w:t>
      </w:r>
      <w:r w:rsidRPr="00C72517">
        <w:t xml:space="preserve">язык, </w:t>
      </w:r>
      <w:r w:rsidRPr="00C72517">
        <w:rPr>
          <w:lang w:val="kk-KZ"/>
        </w:rPr>
        <w:t xml:space="preserve">то мы считаем, что роль диалектных слов, редко используемые </w:t>
      </w:r>
      <w:r w:rsidRPr="00C72517">
        <w:t xml:space="preserve">до настоящего времени </w:t>
      </w:r>
      <w:r w:rsidRPr="00C72517">
        <w:rPr>
          <w:lang w:val="kk-KZ"/>
        </w:rPr>
        <w:t xml:space="preserve">в терминотворчестве  </w:t>
      </w:r>
      <w:r w:rsidRPr="00C72517">
        <w:t xml:space="preserve">очень </w:t>
      </w:r>
      <w:r w:rsidRPr="00C72517">
        <w:rPr>
          <w:lang w:val="kk-KZ"/>
        </w:rPr>
        <w:t xml:space="preserve">велика в обогащении и терминологической лексики» </w:t>
      </w:r>
      <w:r w:rsidRPr="00C72517">
        <w:t>[</w:t>
      </w:r>
      <w:r w:rsidR="00541800" w:rsidRPr="00541800">
        <w:t>4</w:t>
      </w:r>
      <w:r w:rsidR="00FC3C1A">
        <w:rPr>
          <w:lang w:val="kk-KZ"/>
        </w:rPr>
        <w:t>6</w:t>
      </w:r>
      <w:r w:rsidRPr="00C72517">
        <w:rPr>
          <w:lang w:val="kk-KZ"/>
        </w:rPr>
        <w:t>,</w:t>
      </w:r>
      <w:r w:rsidRPr="00C72517">
        <w:t xml:space="preserve"> 78].</w:t>
      </w:r>
    </w:p>
    <w:p w:rsidR="00C72517" w:rsidRPr="00C72517" w:rsidRDefault="00C72517" w:rsidP="0027515B">
      <w:pPr>
        <w:ind w:firstLine="567"/>
        <w:jc w:val="both"/>
      </w:pPr>
      <w:r w:rsidRPr="00C72517">
        <w:rPr>
          <w:lang w:val="kk-KZ"/>
        </w:rPr>
        <w:t xml:space="preserve">В пятнадцатитомник из </w:t>
      </w:r>
      <w:r w:rsidRPr="00C72517">
        <w:t xml:space="preserve">регионального словаря </w:t>
      </w:r>
      <w:r w:rsidRPr="00C72517">
        <w:rPr>
          <w:lang w:val="kk-KZ"/>
        </w:rPr>
        <w:t xml:space="preserve">были отобраны также </w:t>
      </w:r>
      <w:r w:rsidRPr="00C72517">
        <w:t>истори</w:t>
      </w:r>
      <w:r w:rsidRPr="00C72517">
        <w:rPr>
          <w:lang w:val="kk-KZ"/>
        </w:rPr>
        <w:t>змы</w:t>
      </w:r>
      <w:r w:rsidRPr="00C72517">
        <w:t xml:space="preserve"> </w:t>
      </w:r>
      <w:r w:rsidRPr="00C72517">
        <w:rPr>
          <w:lang w:val="kk-KZ"/>
        </w:rPr>
        <w:t>(административно-политические), использованные  ранее в определенных   регионах, но вышедшие сейчас из употребления,</w:t>
      </w:r>
      <w:r w:rsidRPr="00C72517">
        <w:t xml:space="preserve"> </w:t>
      </w:r>
      <w:r w:rsidRPr="00C72517">
        <w:rPr>
          <w:lang w:val="kk-KZ"/>
        </w:rPr>
        <w:t xml:space="preserve">такие как </w:t>
      </w:r>
      <w:r w:rsidRPr="00C72517">
        <w:rPr>
          <w:i/>
          <w:lang w:val="kk-KZ"/>
        </w:rPr>
        <w:t>кепеш</w:t>
      </w:r>
      <w:r w:rsidRPr="00C72517">
        <w:rPr>
          <w:lang w:val="kk-KZ"/>
        </w:rPr>
        <w:t xml:space="preserve">, </w:t>
      </w:r>
      <w:r w:rsidRPr="00C72517">
        <w:rPr>
          <w:i/>
          <w:lang w:val="kk-KZ"/>
        </w:rPr>
        <w:t>құй</w:t>
      </w:r>
      <w:r w:rsidRPr="00C72517">
        <w:rPr>
          <w:lang w:val="kk-KZ"/>
        </w:rPr>
        <w:t xml:space="preserve">, </w:t>
      </w:r>
      <w:r w:rsidRPr="00C72517">
        <w:rPr>
          <w:i/>
          <w:lang w:val="kk-KZ"/>
        </w:rPr>
        <w:t>зуза</w:t>
      </w:r>
      <w:r w:rsidRPr="00C72517">
        <w:rPr>
          <w:lang w:val="kk-KZ"/>
        </w:rPr>
        <w:t>,</w:t>
      </w:r>
      <w:r w:rsidRPr="00C72517">
        <w:rPr>
          <w:i/>
          <w:lang w:val="kk-KZ"/>
        </w:rPr>
        <w:t xml:space="preserve"> бүйрек</w:t>
      </w:r>
      <w:r w:rsidRPr="00C72517">
        <w:rPr>
          <w:lang w:val="kk-KZ"/>
        </w:rPr>
        <w:t xml:space="preserve">, </w:t>
      </w:r>
      <w:r w:rsidRPr="00C72517">
        <w:rPr>
          <w:i/>
          <w:lang w:val="kk-KZ"/>
        </w:rPr>
        <w:t>жертіс</w:t>
      </w:r>
      <w:r w:rsidRPr="00C72517">
        <w:rPr>
          <w:lang w:val="kk-KZ"/>
        </w:rPr>
        <w:t xml:space="preserve">, </w:t>
      </w:r>
      <w:r w:rsidRPr="00C72517">
        <w:rPr>
          <w:i/>
          <w:lang w:val="kk-KZ"/>
        </w:rPr>
        <w:t>шаңтас, тулықтас</w:t>
      </w:r>
      <w:r w:rsidRPr="00C72517">
        <w:rPr>
          <w:lang w:val="kk-KZ"/>
        </w:rPr>
        <w:t xml:space="preserve">, </w:t>
      </w:r>
      <w:r w:rsidRPr="00C72517">
        <w:rPr>
          <w:i/>
          <w:lang w:val="kk-KZ"/>
        </w:rPr>
        <w:t>кеженей</w:t>
      </w:r>
      <w:r w:rsidRPr="00C72517">
        <w:rPr>
          <w:lang w:val="kk-KZ"/>
        </w:rPr>
        <w:t xml:space="preserve">, </w:t>
      </w:r>
      <w:r w:rsidRPr="00C72517">
        <w:rPr>
          <w:i/>
          <w:lang w:val="kk-KZ"/>
        </w:rPr>
        <w:t>базда, үкірдай,</w:t>
      </w:r>
      <w:r w:rsidRPr="00C72517">
        <w:rPr>
          <w:lang w:val="kk-KZ"/>
        </w:rPr>
        <w:t xml:space="preserve"> </w:t>
      </w:r>
      <w:r w:rsidRPr="00C72517">
        <w:rPr>
          <w:i/>
          <w:lang w:val="kk-KZ"/>
        </w:rPr>
        <w:t>амбы</w:t>
      </w:r>
      <w:r w:rsidRPr="00C72517">
        <w:rPr>
          <w:lang w:val="kk-KZ"/>
        </w:rPr>
        <w:t xml:space="preserve">, </w:t>
      </w:r>
      <w:r w:rsidRPr="00C72517">
        <w:rPr>
          <w:i/>
          <w:lang w:val="kk-KZ"/>
        </w:rPr>
        <w:t>сой, зәңгі</w:t>
      </w:r>
      <w:r w:rsidRPr="00C72517">
        <w:rPr>
          <w:lang w:val="kk-KZ"/>
        </w:rPr>
        <w:t>.</w:t>
      </w:r>
      <w:r w:rsidRPr="00C72517">
        <w:t xml:space="preserve"> Например, в диалектологическ</w:t>
      </w:r>
      <w:r w:rsidRPr="00C72517">
        <w:rPr>
          <w:lang w:val="kk-KZ"/>
        </w:rPr>
        <w:t>их</w:t>
      </w:r>
      <w:r w:rsidRPr="00C72517">
        <w:t xml:space="preserve"> </w:t>
      </w:r>
      <w:r w:rsidRPr="00C72517">
        <w:rPr>
          <w:lang w:val="kk-KZ"/>
        </w:rPr>
        <w:t xml:space="preserve">и региональном </w:t>
      </w:r>
      <w:r w:rsidRPr="00C72517">
        <w:t>словар</w:t>
      </w:r>
      <w:r w:rsidRPr="00C72517">
        <w:rPr>
          <w:lang w:val="kk-KZ"/>
        </w:rPr>
        <w:t>ях</w:t>
      </w:r>
      <w:r w:rsidRPr="00C72517">
        <w:t xml:space="preserve"> слово </w:t>
      </w:r>
      <w:r w:rsidRPr="00C72517">
        <w:rPr>
          <w:i/>
        </w:rPr>
        <w:t>сой</w:t>
      </w:r>
      <w:r w:rsidRPr="00C72517">
        <w:t xml:space="preserve"> (означает род, истоки) зарегистрирован как лексическая особенност</w:t>
      </w:r>
      <w:r w:rsidRPr="00C72517">
        <w:rPr>
          <w:lang w:val="kk-KZ"/>
        </w:rPr>
        <w:t>ь</w:t>
      </w:r>
      <w:r w:rsidRPr="00C72517">
        <w:t xml:space="preserve"> западного региона, дополнен фактическими материалами из исторических художественных произведений, собранными в том же регионе.</w:t>
      </w:r>
      <w:r w:rsidRPr="00C72517">
        <w:rPr>
          <w:lang w:val="kk-KZ"/>
        </w:rPr>
        <w:t xml:space="preserve"> В результате исследовании, связанных </w:t>
      </w:r>
      <w:r w:rsidRPr="00C72517">
        <w:t xml:space="preserve">историей казахского литературного языка, было определено, что это историческое слово широко использовано в древних жыр и дастанах. Поэтому это слово вполне может быть включено в толковый словарь как историческое слово, а не как местное наречие. </w:t>
      </w:r>
    </w:p>
    <w:p w:rsidR="00C72517" w:rsidRPr="00C72517" w:rsidRDefault="00C72517" w:rsidP="0027515B">
      <w:pPr>
        <w:ind w:firstLine="567"/>
        <w:jc w:val="both"/>
        <w:rPr>
          <w:lang w:val="kk-KZ"/>
        </w:rPr>
      </w:pPr>
      <w:r w:rsidRPr="00C72517">
        <w:rPr>
          <w:lang w:val="kk-KZ"/>
        </w:rPr>
        <w:t>Если рассматривать в региональном словаре наименования</w:t>
      </w:r>
      <w:r w:rsidRPr="00C72517">
        <w:t xml:space="preserve"> материальной культуры</w:t>
      </w:r>
      <w:r w:rsidRPr="00C72517">
        <w:rPr>
          <w:lang w:val="kk-KZ"/>
        </w:rPr>
        <w:t xml:space="preserve"> с точки зрения возникновения, появления, </w:t>
      </w:r>
      <w:r w:rsidRPr="00C72517">
        <w:t>историческо</w:t>
      </w:r>
      <w:r w:rsidRPr="00C72517">
        <w:rPr>
          <w:lang w:val="kk-KZ"/>
        </w:rPr>
        <w:t>го</w:t>
      </w:r>
      <w:r w:rsidRPr="00C72517">
        <w:t xml:space="preserve"> развития</w:t>
      </w:r>
      <w:r w:rsidRPr="00C72517">
        <w:rPr>
          <w:lang w:val="kk-KZ"/>
        </w:rPr>
        <w:t>, то</w:t>
      </w:r>
      <w:r w:rsidRPr="00C72517">
        <w:t xml:space="preserve"> можно увидеть</w:t>
      </w:r>
      <w:r w:rsidRPr="00C72517">
        <w:rPr>
          <w:lang w:val="kk-KZ"/>
        </w:rPr>
        <w:t xml:space="preserve"> в их составе устаревшие пласты языков</w:t>
      </w:r>
      <w:r w:rsidRPr="00C72517">
        <w:t xml:space="preserve"> </w:t>
      </w:r>
      <w:r w:rsidRPr="00C72517">
        <w:rPr>
          <w:lang w:val="kk-KZ"/>
        </w:rPr>
        <w:t>древних племен</w:t>
      </w:r>
      <w:r w:rsidRPr="00C72517">
        <w:t xml:space="preserve">. Например: </w:t>
      </w:r>
      <w:r w:rsidRPr="00C72517">
        <w:rPr>
          <w:i/>
          <w:lang w:val="kk-KZ"/>
        </w:rPr>
        <w:t>ағыл</w:t>
      </w:r>
      <w:r w:rsidRPr="00C72517">
        <w:rPr>
          <w:lang w:val="kk-KZ"/>
        </w:rPr>
        <w:t xml:space="preserve"> – сарай, построенный из камыша или сена, без крыши, </w:t>
      </w:r>
      <w:r w:rsidRPr="00C72517">
        <w:rPr>
          <w:i/>
          <w:lang w:val="kk-KZ"/>
        </w:rPr>
        <w:t>ақа</w:t>
      </w:r>
      <w:r w:rsidRPr="00C72517">
        <w:rPr>
          <w:lang w:val="kk-KZ"/>
        </w:rPr>
        <w:t xml:space="preserve"> – </w:t>
      </w:r>
      <w:r w:rsidRPr="00C72517">
        <w:rPr>
          <w:lang w:val="kk-KZ"/>
        </w:rPr>
        <w:lastRenderedPageBreak/>
        <w:t xml:space="preserve">вилы, </w:t>
      </w:r>
      <w:r w:rsidRPr="00C72517">
        <w:rPr>
          <w:i/>
          <w:lang w:val="kk-KZ"/>
        </w:rPr>
        <w:t>аша</w:t>
      </w:r>
      <w:r w:rsidRPr="00C72517">
        <w:rPr>
          <w:lang w:val="kk-KZ"/>
        </w:rPr>
        <w:t xml:space="preserve"> – вилы, </w:t>
      </w:r>
      <w:r w:rsidRPr="00C72517">
        <w:rPr>
          <w:i/>
          <w:lang w:val="kk-KZ"/>
        </w:rPr>
        <w:t>бақыраш</w:t>
      </w:r>
      <w:r w:rsidRPr="00C72517">
        <w:rPr>
          <w:lang w:val="kk-KZ"/>
        </w:rPr>
        <w:t xml:space="preserve"> – черпак, </w:t>
      </w:r>
      <w:r w:rsidRPr="00C72517">
        <w:rPr>
          <w:i/>
          <w:lang w:val="kk-KZ"/>
        </w:rPr>
        <w:t>егер</w:t>
      </w:r>
      <w:r w:rsidRPr="00C72517">
        <w:rPr>
          <w:lang w:val="kk-KZ"/>
        </w:rPr>
        <w:t xml:space="preserve"> – плащ, </w:t>
      </w:r>
      <w:r w:rsidRPr="00C72517">
        <w:rPr>
          <w:i/>
          <w:lang w:val="kk-KZ"/>
        </w:rPr>
        <w:t>жамылшы</w:t>
      </w:r>
      <w:r w:rsidRPr="00C72517">
        <w:rPr>
          <w:lang w:val="kk-KZ"/>
        </w:rPr>
        <w:t xml:space="preserve"> (в письменных источниках </w:t>
      </w:r>
      <w:r w:rsidRPr="00C72517">
        <w:rPr>
          <w:i/>
          <w:lang w:val="kk-KZ"/>
        </w:rPr>
        <w:t>жамшы</w:t>
      </w:r>
      <w:r w:rsidRPr="00C72517">
        <w:rPr>
          <w:lang w:val="kk-KZ"/>
        </w:rPr>
        <w:t xml:space="preserve">) – дождевик, </w:t>
      </w:r>
      <w:r w:rsidRPr="00C72517">
        <w:rPr>
          <w:i/>
          <w:lang w:val="kk-KZ"/>
        </w:rPr>
        <w:t>жаужүрек</w:t>
      </w:r>
      <w:r w:rsidRPr="00C72517">
        <w:rPr>
          <w:lang w:val="kk-KZ"/>
        </w:rPr>
        <w:t xml:space="preserve"> – пища охотников, приготовленный во время охоты из почки и мяса шеи животного,  </w:t>
      </w:r>
      <w:r w:rsidRPr="00C72517">
        <w:rPr>
          <w:i/>
          <w:lang w:val="kk-KZ"/>
        </w:rPr>
        <w:t>қапы</w:t>
      </w:r>
      <w:r w:rsidRPr="00C72517">
        <w:rPr>
          <w:lang w:val="kk-KZ"/>
        </w:rPr>
        <w:t xml:space="preserve"> – дверь, </w:t>
      </w:r>
      <w:r w:rsidRPr="00C72517">
        <w:rPr>
          <w:i/>
          <w:lang w:val="kk-KZ"/>
        </w:rPr>
        <w:t>құй</w:t>
      </w:r>
      <w:r w:rsidRPr="00C72517">
        <w:rPr>
          <w:lang w:val="kk-KZ"/>
        </w:rPr>
        <w:t xml:space="preserve"> – колодец, </w:t>
      </w:r>
      <w:r w:rsidRPr="00C72517">
        <w:rPr>
          <w:i/>
          <w:lang w:val="kk-KZ"/>
        </w:rPr>
        <w:t>сүрме</w:t>
      </w:r>
      <w:r w:rsidRPr="00C72517">
        <w:rPr>
          <w:lang w:val="kk-KZ"/>
        </w:rPr>
        <w:t xml:space="preserve"> – деревянные грабли  </w:t>
      </w:r>
      <w:r w:rsidRPr="00C72517">
        <w:t xml:space="preserve">и т.д. </w:t>
      </w:r>
      <w:r w:rsidRPr="00C72517">
        <w:rPr>
          <w:lang w:val="kk-KZ"/>
        </w:rPr>
        <w:t>Такие</w:t>
      </w:r>
      <w:r w:rsidRPr="00C72517">
        <w:t xml:space="preserve"> лексические местные особенности</w:t>
      </w:r>
      <w:r w:rsidRPr="00C72517">
        <w:rPr>
          <w:lang w:val="kk-KZ"/>
        </w:rPr>
        <w:t xml:space="preserve"> встречаются, </w:t>
      </w:r>
      <w:r w:rsidRPr="00C72517">
        <w:t xml:space="preserve"> </w:t>
      </w:r>
      <w:r w:rsidRPr="00C72517">
        <w:rPr>
          <w:lang w:val="kk-KZ"/>
        </w:rPr>
        <w:t>в основном,</w:t>
      </w:r>
      <w:r w:rsidRPr="00C72517">
        <w:t xml:space="preserve"> </w:t>
      </w:r>
      <w:r w:rsidRPr="00C72517">
        <w:rPr>
          <w:lang w:val="kk-KZ"/>
        </w:rPr>
        <w:t xml:space="preserve">в </w:t>
      </w:r>
      <w:r w:rsidRPr="00C72517">
        <w:t>старых тюркских памятник</w:t>
      </w:r>
      <w:r w:rsidRPr="00C72517">
        <w:rPr>
          <w:lang w:val="kk-KZ"/>
        </w:rPr>
        <w:t>ах</w:t>
      </w:r>
      <w:r w:rsidRPr="00C72517">
        <w:t xml:space="preserve">, да и в других тюркских языках, </w:t>
      </w:r>
      <w:r w:rsidRPr="00C72517">
        <w:rPr>
          <w:lang w:val="kk-KZ"/>
        </w:rPr>
        <w:t xml:space="preserve">в </w:t>
      </w:r>
      <w:r w:rsidRPr="00C72517">
        <w:t>фольклор</w:t>
      </w:r>
      <w:r w:rsidRPr="00C72517">
        <w:rPr>
          <w:lang w:val="kk-KZ"/>
        </w:rPr>
        <w:t>е</w:t>
      </w:r>
      <w:r w:rsidRPr="00C72517">
        <w:t xml:space="preserve"> и произведени</w:t>
      </w:r>
      <w:r w:rsidRPr="00C72517">
        <w:rPr>
          <w:lang w:val="kk-KZ"/>
        </w:rPr>
        <w:t>ях</w:t>
      </w:r>
      <w:r w:rsidRPr="00C72517">
        <w:t xml:space="preserve"> древних поэт</w:t>
      </w:r>
      <w:r w:rsidRPr="00C72517">
        <w:rPr>
          <w:lang w:val="kk-KZ"/>
        </w:rPr>
        <w:t>ов</w:t>
      </w:r>
      <w:r w:rsidRPr="00C72517">
        <w:t>-жырау [</w:t>
      </w:r>
      <w:r w:rsidR="004A20CD">
        <w:rPr>
          <w:lang w:val="kk-KZ"/>
        </w:rPr>
        <w:t>80</w:t>
      </w:r>
      <w:r w:rsidRPr="00C72517">
        <w:rPr>
          <w:lang w:val="kk-KZ"/>
        </w:rPr>
        <w:t xml:space="preserve">, </w:t>
      </w:r>
      <w:r w:rsidRPr="00C72517">
        <w:t xml:space="preserve">200]. </w:t>
      </w:r>
      <w:r w:rsidRPr="00C72517">
        <w:rPr>
          <w:lang w:val="kk-KZ"/>
        </w:rPr>
        <w:t>К ряду э</w:t>
      </w:r>
      <w:r w:rsidRPr="00C72517">
        <w:t>ти</w:t>
      </w:r>
      <w:r w:rsidRPr="00C72517">
        <w:rPr>
          <w:lang w:val="kk-KZ"/>
        </w:rPr>
        <w:t>х</w:t>
      </w:r>
      <w:r w:rsidRPr="00C72517">
        <w:t xml:space="preserve"> слов</w:t>
      </w:r>
      <w:r w:rsidRPr="00C72517">
        <w:rPr>
          <w:lang w:val="kk-KZ"/>
        </w:rPr>
        <w:t xml:space="preserve"> можно отнести устаревшие слова</w:t>
      </w:r>
      <w:r w:rsidRPr="00C72517">
        <w:t xml:space="preserve"> </w:t>
      </w:r>
      <w:r w:rsidRPr="00C72517">
        <w:rPr>
          <w:lang w:val="kk-KZ"/>
        </w:rPr>
        <w:t xml:space="preserve"> из </w:t>
      </w:r>
      <w:r w:rsidRPr="00C72517">
        <w:t>регионального словаря</w:t>
      </w:r>
      <w:r w:rsidRPr="00C72517">
        <w:rPr>
          <w:lang w:val="kk-KZ"/>
        </w:rPr>
        <w:t xml:space="preserve">, не используемые сегодня </w:t>
      </w:r>
      <w:r w:rsidRPr="00C72517">
        <w:t xml:space="preserve">в </w:t>
      </w:r>
      <w:r w:rsidRPr="00C72517">
        <w:rPr>
          <w:lang w:val="kk-KZ"/>
        </w:rPr>
        <w:t>речи</w:t>
      </w:r>
      <w:r w:rsidRPr="00C72517">
        <w:t xml:space="preserve">, но по-прежнему </w:t>
      </w:r>
      <w:r w:rsidRPr="00C72517">
        <w:rPr>
          <w:lang w:val="kk-KZ"/>
        </w:rPr>
        <w:t>сохранившиеся в языке как</w:t>
      </w:r>
      <w:r w:rsidRPr="00C72517">
        <w:t xml:space="preserve"> один из </w:t>
      </w:r>
      <w:r w:rsidRPr="00C72517">
        <w:rPr>
          <w:lang w:val="kk-KZ"/>
        </w:rPr>
        <w:t xml:space="preserve">свидетелей </w:t>
      </w:r>
      <w:r w:rsidRPr="00C72517">
        <w:t>древних</w:t>
      </w:r>
      <w:r w:rsidRPr="00C72517">
        <w:rPr>
          <w:lang w:val="kk-KZ"/>
        </w:rPr>
        <w:t xml:space="preserve"> эпох</w:t>
      </w:r>
      <w:r w:rsidRPr="00C72517">
        <w:t xml:space="preserve">, </w:t>
      </w:r>
      <w:r w:rsidRPr="00C72517">
        <w:rPr>
          <w:lang w:val="kk-KZ"/>
        </w:rPr>
        <w:t>истории. Например,</w:t>
      </w:r>
      <w:r w:rsidRPr="00C72517">
        <w:rPr>
          <w:i/>
          <w:color w:val="00B050"/>
          <w:lang w:val="kk-KZ"/>
        </w:rPr>
        <w:t xml:space="preserve"> </w:t>
      </w:r>
      <w:r w:rsidRPr="00C72517">
        <w:rPr>
          <w:i/>
          <w:lang w:val="kk-KZ"/>
        </w:rPr>
        <w:t>зуза</w:t>
      </w:r>
      <w:r w:rsidRPr="00C72517">
        <w:rPr>
          <w:lang w:val="kk-KZ"/>
        </w:rPr>
        <w:t xml:space="preserve"> «походная носилка для воинов»,</w:t>
      </w:r>
      <w:r w:rsidRPr="00C72517">
        <w:rPr>
          <w:i/>
          <w:lang w:val="kk-KZ"/>
        </w:rPr>
        <w:t xml:space="preserve"> бүйрек</w:t>
      </w:r>
      <w:r w:rsidRPr="00C72517">
        <w:rPr>
          <w:lang w:val="kk-KZ"/>
        </w:rPr>
        <w:t xml:space="preserve"> «небольшая доля мяса крупного рогатого скота, которого раздают сиротам и вдовам</w:t>
      </w:r>
      <w:r w:rsidRPr="00C72517">
        <w:rPr>
          <w:iCs/>
          <w:lang w:val="kk-KZ"/>
        </w:rPr>
        <w:t>»</w:t>
      </w:r>
      <w:r w:rsidRPr="00C72517">
        <w:rPr>
          <w:lang w:val="kk-KZ"/>
        </w:rPr>
        <w:t xml:space="preserve">, </w:t>
      </w:r>
      <w:r w:rsidRPr="00C72517">
        <w:rPr>
          <w:i/>
          <w:lang w:val="kk-KZ"/>
        </w:rPr>
        <w:t>жертіс</w:t>
      </w:r>
      <w:r w:rsidRPr="00C72517">
        <w:rPr>
          <w:lang w:val="kk-KZ"/>
        </w:rPr>
        <w:t xml:space="preserve"> «деревянный плуг</w:t>
      </w:r>
      <w:r w:rsidRPr="00C72517">
        <w:rPr>
          <w:iCs/>
          <w:lang w:val="kk-KZ"/>
        </w:rPr>
        <w:t>»</w:t>
      </w:r>
      <w:r w:rsidRPr="00C72517">
        <w:rPr>
          <w:lang w:val="kk-KZ"/>
        </w:rPr>
        <w:t xml:space="preserve">, </w:t>
      </w:r>
      <w:r w:rsidRPr="00C72517">
        <w:rPr>
          <w:i/>
          <w:lang w:val="kk-KZ"/>
        </w:rPr>
        <w:t>шаңтас, тулықтас</w:t>
      </w:r>
      <w:r w:rsidRPr="00C72517">
        <w:rPr>
          <w:lang w:val="kk-KZ"/>
        </w:rPr>
        <w:t xml:space="preserve"> «</w:t>
      </w:r>
      <w:r w:rsidRPr="00C72517">
        <w:rPr>
          <w:iCs/>
          <w:lang w:val="kk-KZ"/>
        </w:rPr>
        <w:t>метод молотьбы урожая камнем»</w:t>
      </w:r>
      <w:r w:rsidRPr="00C72517">
        <w:rPr>
          <w:lang w:val="kk-KZ"/>
        </w:rPr>
        <w:t xml:space="preserve">, </w:t>
      </w:r>
      <w:r w:rsidRPr="00C72517">
        <w:rPr>
          <w:i/>
          <w:lang w:val="kk-KZ"/>
        </w:rPr>
        <w:t>кеженей</w:t>
      </w:r>
      <w:r w:rsidRPr="00C72517">
        <w:rPr>
          <w:lang w:val="kk-KZ"/>
        </w:rPr>
        <w:t xml:space="preserve"> «</w:t>
      </w:r>
      <w:r w:rsidRPr="00C72517">
        <w:rPr>
          <w:iCs/>
          <w:lang w:val="kk-KZ"/>
        </w:rPr>
        <w:t>налог на дом»</w:t>
      </w:r>
      <w:r w:rsidRPr="00C72517">
        <w:rPr>
          <w:lang w:val="kk-KZ"/>
        </w:rPr>
        <w:t xml:space="preserve">, </w:t>
      </w:r>
      <w:r w:rsidRPr="00C72517">
        <w:rPr>
          <w:i/>
          <w:lang w:val="kk-KZ"/>
        </w:rPr>
        <w:t>кеусен</w:t>
      </w:r>
      <w:r w:rsidRPr="00C72517">
        <w:rPr>
          <w:lang w:val="kk-KZ"/>
        </w:rPr>
        <w:t xml:space="preserve"> «небольшая доля</w:t>
      </w:r>
      <w:r w:rsidRPr="00C72517">
        <w:rPr>
          <w:iCs/>
          <w:lang w:val="kk-KZ"/>
        </w:rPr>
        <w:t xml:space="preserve"> урожая, которые земледельцы раздают бедным»</w:t>
      </w:r>
      <w:r w:rsidRPr="00C72517">
        <w:rPr>
          <w:lang w:val="kk-KZ"/>
        </w:rPr>
        <w:t xml:space="preserve">, </w:t>
      </w:r>
      <w:r w:rsidRPr="00C72517">
        <w:rPr>
          <w:i/>
          <w:lang w:val="kk-KZ"/>
        </w:rPr>
        <w:t>базда</w:t>
      </w:r>
      <w:r w:rsidRPr="00C72517">
        <w:rPr>
          <w:lang w:val="kk-KZ"/>
        </w:rPr>
        <w:t xml:space="preserve"> «железо на наконечнике деревянного плуга» и другие</w:t>
      </w:r>
      <w:r w:rsidR="004A20CD" w:rsidRPr="00C72517">
        <w:t>.</w:t>
      </w:r>
      <w:r w:rsidRPr="00C72517">
        <w:rPr>
          <w:lang w:val="kk-KZ"/>
        </w:rPr>
        <w:t xml:space="preserve"> </w:t>
      </w:r>
    </w:p>
    <w:p w:rsidR="00C72517" w:rsidRPr="00C72517" w:rsidRDefault="00C72517" w:rsidP="0027515B">
      <w:pPr>
        <w:ind w:firstLine="567"/>
        <w:jc w:val="both"/>
        <w:rPr>
          <w:lang w:val="kk-KZ"/>
        </w:rPr>
      </w:pPr>
      <w:r w:rsidRPr="00C72517">
        <w:t xml:space="preserve">Наряду с данными словами, называемые как архаизмами, историзмами, в словаре встречаются лексические единицы, новые слова и неологизмы, появившиеся в </w:t>
      </w:r>
      <w:r w:rsidR="0035665B">
        <w:rPr>
          <w:lang w:val="kk-KZ"/>
        </w:rPr>
        <w:t>позднее</w:t>
      </w:r>
      <w:r w:rsidRPr="00C72517">
        <w:t xml:space="preserve"> время: </w:t>
      </w:r>
      <w:r w:rsidRPr="00C72517">
        <w:rPr>
          <w:i/>
          <w:lang w:val="kk-KZ"/>
        </w:rPr>
        <w:t>бағыттама</w:t>
      </w:r>
      <w:r w:rsidRPr="00C72517">
        <w:rPr>
          <w:lang w:val="kk-KZ"/>
        </w:rPr>
        <w:t xml:space="preserve"> – </w:t>
      </w:r>
      <w:r w:rsidRPr="00C72517">
        <w:rPr>
          <w:iCs/>
          <w:lang w:val="kk-KZ"/>
        </w:rPr>
        <w:t>бет алыс (путеводитель)</w:t>
      </w:r>
      <w:r w:rsidRPr="00C72517">
        <w:rPr>
          <w:lang w:val="kk-KZ"/>
        </w:rPr>
        <w:t xml:space="preserve">, </w:t>
      </w:r>
      <w:r w:rsidRPr="00C72517">
        <w:rPr>
          <w:i/>
          <w:lang w:val="kk-KZ"/>
        </w:rPr>
        <w:t>көрсетпе</w:t>
      </w:r>
      <w:r w:rsidRPr="00C72517">
        <w:rPr>
          <w:lang w:val="kk-KZ"/>
        </w:rPr>
        <w:t xml:space="preserve"> – </w:t>
      </w:r>
      <w:r w:rsidRPr="00C72517">
        <w:rPr>
          <w:iCs/>
          <w:lang w:val="kk-KZ"/>
        </w:rPr>
        <w:t>нұсқау, жөн-жоба (руководство)</w:t>
      </w:r>
      <w:r w:rsidRPr="00C72517">
        <w:rPr>
          <w:lang w:val="kk-KZ"/>
        </w:rPr>
        <w:t xml:space="preserve">, </w:t>
      </w:r>
      <w:r w:rsidRPr="00C72517">
        <w:rPr>
          <w:i/>
          <w:lang w:val="kk-KZ"/>
        </w:rPr>
        <w:t>бестік</w:t>
      </w:r>
      <w:r w:rsidRPr="00C72517">
        <w:rPr>
          <w:lang w:val="kk-KZ"/>
        </w:rPr>
        <w:t xml:space="preserve"> – бес күндік (</w:t>
      </w:r>
      <w:r w:rsidRPr="00C72517">
        <w:rPr>
          <w:i/>
          <w:iCs/>
          <w:lang w:val="kk-KZ"/>
        </w:rPr>
        <w:t>пятидневка</w:t>
      </w:r>
      <w:r w:rsidRPr="00C72517">
        <w:rPr>
          <w:lang w:val="kk-KZ"/>
        </w:rPr>
        <w:t xml:space="preserve">), </w:t>
      </w:r>
      <w:r w:rsidRPr="00C72517">
        <w:rPr>
          <w:i/>
          <w:lang w:val="kk-KZ"/>
        </w:rPr>
        <w:t>барлау</w:t>
      </w:r>
      <w:r w:rsidRPr="00C72517">
        <w:rPr>
          <w:lang w:val="kk-KZ"/>
        </w:rPr>
        <w:t xml:space="preserve"> – тексеру (</w:t>
      </w:r>
      <w:r w:rsidRPr="00C72517">
        <w:rPr>
          <w:i/>
          <w:iCs/>
          <w:lang w:val="kk-KZ"/>
        </w:rPr>
        <w:t>ревизия</w:t>
      </w:r>
      <w:r w:rsidRPr="00C72517">
        <w:rPr>
          <w:lang w:val="kk-KZ"/>
        </w:rPr>
        <w:t xml:space="preserve">), </w:t>
      </w:r>
      <w:r w:rsidRPr="00C72517">
        <w:rPr>
          <w:i/>
          <w:lang w:val="kk-KZ"/>
        </w:rPr>
        <w:t>желпініс сөз</w:t>
      </w:r>
      <w:r w:rsidRPr="00C72517">
        <w:rPr>
          <w:lang w:val="kk-KZ"/>
        </w:rPr>
        <w:t xml:space="preserve"> – </w:t>
      </w:r>
      <w:r w:rsidRPr="00C72517">
        <w:rPr>
          <w:iCs/>
          <w:lang w:val="kk-KZ"/>
        </w:rPr>
        <w:t xml:space="preserve">жарыс сөз (прения) </w:t>
      </w:r>
      <w:r w:rsidRPr="00C72517">
        <w:t>и т. д.</w:t>
      </w:r>
    </w:p>
    <w:p w:rsidR="00C72517" w:rsidRPr="00C72517" w:rsidRDefault="00C72517" w:rsidP="0027515B">
      <w:pPr>
        <w:ind w:firstLine="567"/>
        <w:jc w:val="both"/>
        <w:rPr>
          <w:lang w:val="kk-KZ"/>
        </w:rPr>
      </w:pPr>
      <w:r w:rsidRPr="00C72517">
        <w:t xml:space="preserve">Основная сфера региональной лексики, которая входит в словарь, </w:t>
      </w:r>
      <w:r w:rsidRPr="00C72517">
        <w:rPr>
          <w:lang w:val="kk-KZ"/>
        </w:rPr>
        <w:t xml:space="preserve">– </w:t>
      </w:r>
      <w:r w:rsidRPr="00C72517">
        <w:t>это профессиональные слова, используемые в различных сферах деятельности местного населения каждого региона. Профессиональные слова формируются в связи с развитием разнообразных промысли, производства и связанных с ними средств производства, продукции труда, наименовании процессов. Эти слова используются среди тех, кто занимается определенными промыслами и часто понятны только им самим</w:t>
      </w:r>
      <w:r w:rsidRPr="00C72517">
        <w:rPr>
          <w:lang w:val="kk-KZ"/>
        </w:rPr>
        <w:t xml:space="preserve"> </w:t>
      </w:r>
      <w:r w:rsidRPr="00C72517">
        <w:t>[</w:t>
      </w:r>
      <w:r w:rsidR="004A20CD">
        <w:rPr>
          <w:lang w:val="kk-KZ"/>
        </w:rPr>
        <w:t>79</w:t>
      </w:r>
      <w:r w:rsidR="00341D0C" w:rsidRPr="00341D0C">
        <w:t xml:space="preserve">, </w:t>
      </w:r>
      <w:r w:rsidRPr="00C72517">
        <w:t xml:space="preserve">54]. Многие из наименований, связанные с хлопководством, рисоводством, садоводством, плодоводством, мелиорацией используются на юге Казахстана, а в северных регионах республики они не функционируют. Точно так же </w:t>
      </w:r>
      <w:proofErr w:type="gramStart"/>
      <w:r w:rsidRPr="00C72517">
        <w:t>наименования</w:t>
      </w:r>
      <w:proofErr w:type="gramEnd"/>
      <w:r w:rsidRPr="00C72517">
        <w:t xml:space="preserve"> связанные с рыболовством не встречаются в тех регионах, где им не занимаются. Описание профессиональных слов, выбранных из регионального словаря </w:t>
      </w:r>
      <w:r w:rsidR="003736A5">
        <w:rPr>
          <w:lang w:val="kk-KZ"/>
        </w:rPr>
        <w:t xml:space="preserve">(РСКЯ) </w:t>
      </w:r>
      <w:r w:rsidRPr="00C72517">
        <w:t>предста</w:t>
      </w:r>
      <w:r w:rsidR="00FC3C1A">
        <w:rPr>
          <w:lang w:val="kk-KZ"/>
        </w:rPr>
        <w:t>в</w:t>
      </w:r>
      <w:r w:rsidRPr="00C72517">
        <w:t>лены таким образом:</w:t>
      </w:r>
    </w:p>
    <w:p w:rsidR="00C72517" w:rsidRPr="00362731" w:rsidRDefault="00C72517" w:rsidP="0027515B">
      <w:pPr>
        <w:ind w:firstLine="567"/>
        <w:jc w:val="both"/>
        <w:rPr>
          <w:lang w:val="kk-KZ"/>
        </w:rPr>
      </w:pPr>
      <w:r w:rsidRPr="00362731">
        <w:rPr>
          <w:i/>
          <w:lang w:val="kk-KZ"/>
        </w:rPr>
        <w:t>Тағыт су</w:t>
      </w:r>
      <w:r w:rsidRPr="00362731">
        <w:rPr>
          <w:lang w:val="kk-KZ"/>
        </w:rPr>
        <w:t xml:space="preserve"> (Түрікм.: Тедж., Көнеүр., Тахта) мақта егілмей тұрғанда жерге берілетін су (мелиорация земли до посева хлопка)</w:t>
      </w:r>
      <w:r w:rsidR="00845B48">
        <w:rPr>
          <w:lang w:val="kk-KZ"/>
        </w:rPr>
        <w:t xml:space="preserve"> </w:t>
      </w:r>
      <w:r w:rsidR="00845B48" w:rsidRPr="00845B48">
        <w:rPr>
          <w:lang w:val="kk-KZ"/>
        </w:rPr>
        <w:t>[</w:t>
      </w:r>
      <w:r w:rsidR="00845B48">
        <w:rPr>
          <w:lang w:val="kk-KZ"/>
        </w:rPr>
        <w:t>ДСКЯ</w:t>
      </w:r>
      <w:r w:rsidR="00845B48" w:rsidRPr="00845B48">
        <w:rPr>
          <w:lang w:val="kk-KZ"/>
        </w:rPr>
        <w:t>]</w:t>
      </w:r>
      <w:r w:rsidRPr="00362731">
        <w:rPr>
          <w:lang w:val="kk-KZ"/>
        </w:rPr>
        <w:t>.</w:t>
      </w:r>
    </w:p>
    <w:p w:rsidR="00C72517" w:rsidRPr="00362731" w:rsidRDefault="00C72517" w:rsidP="00845B48">
      <w:pPr>
        <w:ind w:firstLine="567"/>
        <w:jc w:val="both"/>
        <w:rPr>
          <w:lang w:val="kk-KZ"/>
        </w:rPr>
      </w:pPr>
      <w:r w:rsidRPr="00362731">
        <w:rPr>
          <w:i/>
          <w:lang w:val="kk-KZ"/>
        </w:rPr>
        <w:t>Талпақ</w:t>
      </w:r>
      <w:r w:rsidRPr="00362731">
        <w:rPr>
          <w:lang w:val="kk-KZ"/>
        </w:rPr>
        <w:t xml:space="preserve"> (Қ.орда, Қарм.) егіннің көлемін өлшейтін жер өлше</w:t>
      </w:r>
      <w:r w:rsidR="00845B48">
        <w:rPr>
          <w:lang w:val="kk-KZ"/>
        </w:rPr>
        <w:t xml:space="preserve">уіш (измеритель объема урожая) </w:t>
      </w:r>
      <w:r w:rsidR="00845B48" w:rsidRPr="00845B48">
        <w:rPr>
          <w:lang w:val="kk-KZ"/>
        </w:rPr>
        <w:t>[</w:t>
      </w:r>
      <w:r w:rsidR="00845B48">
        <w:rPr>
          <w:lang w:val="kk-KZ"/>
        </w:rPr>
        <w:t>ДСКЯ</w:t>
      </w:r>
      <w:r w:rsidR="00845B48" w:rsidRPr="00845B48">
        <w:rPr>
          <w:lang w:val="kk-KZ"/>
        </w:rPr>
        <w:t>]</w:t>
      </w:r>
      <w:r w:rsidR="00845B48" w:rsidRPr="00362731">
        <w:rPr>
          <w:lang w:val="kk-KZ"/>
        </w:rPr>
        <w:t>.</w:t>
      </w:r>
    </w:p>
    <w:p w:rsidR="007E7830" w:rsidRDefault="00C72517" w:rsidP="0027515B">
      <w:pPr>
        <w:ind w:firstLine="567"/>
        <w:jc w:val="both"/>
      </w:pPr>
      <w:r w:rsidRPr="00C72517">
        <w:rPr>
          <w:lang w:val="kk-KZ"/>
        </w:rPr>
        <w:t xml:space="preserve">В толковом словаре встречаються </w:t>
      </w:r>
      <w:r w:rsidRPr="00C72517">
        <w:t>много таких профессиональных слов</w:t>
      </w:r>
      <w:r w:rsidRPr="00C72517">
        <w:rPr>
          <w:lang w:val="kk-KZ"/>
        </w:rPr>
        <w:t xml:space="preserve"> отобраные с регионального словаря</w:t>
      </w:r>
      <w:r w:rsidRPr="00C72517">
        <w:t xml:space="preserve">. Профессиональных слов, встречающихся в региональном словаре можно сгруппировать по следующим </w:t>
      </w:r>
      <w:proofErr w:type="gramStart"/>
      <w:r w:rsidRPr="00C72517">
        <w:t>отраслям</w:t>
      </w:r>
      <w:r w:rsidRPr="00C72517">
        <w:rPr>
          <w:lang w:val="kk-KZ"/>
        </w:rPr>
        <w:t>:</w:t>
      </w:r>
      <w:r w:rsidRPr="00C72517">
        <w:t xml:space="preserve">  рыболовств</w:t>
      </w:r>
      <w:r w:rsidRPr="00C72517">
        <w:rPr>
          <w:lang w:val="kk-KZ"/>
        </w:rPr>
        <w:t>о</w:t>
      </w:r>
      <w:proofErr w:type="gramEnd"/>
      <w:r w:rsidRPr="00C72517">
        <w:t xml:space="preserve">, </w:t>
      </w:r>
      <w:r w:rsidRPr="00C72517">
        <w:rPr>
          <w:lang w:val="kk-KZ"/>
        </w:rPr>
        <w:t xml:space="preserve">мелиорация, </w:t>
      </w:r>
      <w:r w:rsidRPr="00C72517">
        <w:t>хлопководств</w:t>
      </w:r>
      <w:r w:rsidRPr="00C72517">
        <w:rPr>
          <w:lang w:val="kk-KZ"/>
        </w:rPr>
        <w:t>о</w:t>
      </w:r>
      <w:r w:rsidRPr="00C72517">
        <w:t>, животноводства</w:t>
      </w:r>
      <w:r w:rsidRPr="00C72517">
        <w:rPr>
          <w:lang w:val="kk-KZ"/>
        </w:rPr>
        <w:t>,</w:t>
      </w:r>
      <w:r w:rsidRPr="00C72517">
        <w:t xml:space="preserve"> животн</w:t>
      </w:r>
      <w:r w:rsidRPr="00C72517">
        <w:rPr>
          <w:lang w:val="kk-KZ"/>
        </w:rPr>
        <w:t>ый</w:t>
      </w:r>
      <w:r w:rsidRPr="00C72517">
        <w:t xml:space="preserve"> мир, зернов</w:t>
      </w:r>
      <w:r w:rsidRPr="00C72517">
        <w:rPr>
          <w:lang w:val="kk-KZ"/>
        </w:rPr>
        <w:t>одство</w:t>
      </w:r>
      <w:r w:rsidRPr="00C72517">
        <w:t>, садоводств</w:t>
      </w:r>
      <w:r w:rsidRPr="00C72517">
        <w:rPr>
          <w:lang w:val="kk-KZ"/>
        </w:rPr>
        <w:t>о</w:t>
      </w:r>
      <w:r w:rsidRPr="00C72517">
        <w:t xml:space="preserve">. </w:t>
      </w:r>
      <w:r w:rsidRPr="00C72517">
        <w:rPr>
          <w:lang w:val="kk-KZ"/>
        </w:rPr>
        <w:t xml:space="preserve">Встречаются также слова, связанные такими мелкими специальностями, малыми промыслами, как ювелирное искусство, орнаменты, </w:t>
      </w:r>
      <w:r w:rsidRPr="00C72517">
        <w:t>ковроткачество</w:t>
      </w:r>
      <w:r w:rsidRPr="00C72517">
        <w:rPr>
          <w:lang w:val="kk-KZ"/>
        </w:rPr>
        <w:t xml:space="preserve">. </w:t>
      </w:r>
      <w:r w:rsidRPr="00C72517">
        <w:t>В ходе анализа</w:t>
      </w:r>
      <w:r w:rsidRPr="00C72517">
        <w:rPr>
          <w:lang w:val="kk-KZ"/>
        </w:rPr>
        <w:t xml:space="preserve"> </w:t>
      </w:r>
      <w:proofErr w:type="gramStart"/>
      <w:r w:rsidRPr="00C72517">
        <w:rPr>
          <w:lang w:val="kk-KZ"/>
        </w:rPr>
        <w:t xml:space="preserve">материалов </w:t>
      </w:r>
      <w:r w:rsidRPr="00C72517">
        <w:t xml:space="preserve"> пятнадцат</w:t>
      </w:r>
      <w:r w:rsidRPr="00C72517">
        <w:rPr>
          <w:lang w:val="kk-KZ"/>
        </w:rPr>
        <w:t>и</w:t>
      </w:r>
      <w:r w:rsidRPr="00C72517">
        <w:t>том</w:t>
      </w:r>
      <w:r w:rsidRPr="00C72517">
        <w:rPr>
          <w:lang w:val="kk-KZ"/>
        </w:rPr>
        <w:t>ника</w:t>
      </w:r>
      <w:proofErr w:type="gramEnd"/>
      <w:r w:rsidRPr="00C72517">
        <w:t xml:space="preserve">, </w:t>
      </w:r>
      <w:r w:rsidRPr="00C72517">
        <w:rPr>
          <w:lang w:val="kk-KZ"/>
        </w:rPr>
        <w:t xml:space="preserve">выявлены, что в словаре охвачены профессиональные слова </w:t>
      </w:r>
      <w:r w:rsidRPr="00C72517">
        <w:t>(хлоп</w:t>
      </w:r>
      <w:r w:rsidRPr="00C72517">
        <w:rPr>
          <w:lang w:val="kk-KZ"/>
        </w:rPr>
        <w:t>ководство</w:t>
      </w:r>
      <w:r w:rsidRPr="00C72517">
        <w:t xml:space="preserve">, </w:t>
      </w:r>
      <w:r w:rsidRPr="00C72517">
        <w:lastRenderedPageBreak/>
        <w:t>рыб</w:t>
      </w:r>
      <w:r w:rsidRPr="00C72517">
        <w:rPr>
          <w:lang w:val="kk-KZ"/>
        </w:rPr>
        <w:t>оловство</w:t>
      </w:r>
      <w:r w:rsidRPr="00C72517">
        <w:t>, садоводства, животноводств</w:t>
      </w:r>
      <w:r w:rsidRPr="00C72517">
        <w:rPr>
          <w:lang w:val="kk-KZ"/>
        </w:rPr>
        <w:t>о</w:t>
      </w:r>
      <w:r w:rsidRPr="00C72517">
        <w:t xml:space="preserve">, </w:t>
      </w:r>
      <w:r w:rsidRPr="00C72517">
        <w:rPr>
          <w:lang w:val="kk-KZ"/>
        </w:rPr>
        <w:t>земледелие</w:t>
      </w:r>
      <w:r w:rsidRPr="00C72517">
        <w:t xml:space="preserve"> и т.д.)</w:t>
      </w:r>
      <w:r w:rsidRPr="00C72517">
        <w:rPr>
          <w:lang w:val="kk-KZ"/>
        </w:rPr>
        <w:t>, наименования, связанные с болезнями, флорой и фауной, рельефом земли, традициями и бытом, не имеющие свои эквиваленты и не вошедшие в состав литературного языка, но используемые в различных отраслях  хозяйства.</w:t>
      </w:r>
      <w:r w:rsidRPr="00C72517">
        <w:t xml:space="preserve"> </w:t>
      </w:r>
      <w:r w:rsidRPr="00C72517">
        <w:rPr>
          <w:lang w:val="kk-KZ"/>
        </w:rPr>
        <w:t>«В данное время мы не можем сказать, что для обогащения литературного языка использована все потенциальные возможности местных говоров. В казахских говорах все еще имеется масса слов, которые достойны введения в литературный язык» [</w:t>
      </w:r>
      <w:r w:rsidR="004A20CD">
        <w:rPr>
          <w:lang w:val="kk-KZ"/>
        </w:rPr>
        <w:t>81</w:t>
      </w:r>
      <w:r w:rsidRPr="00C72517">
        <w:rPr>
          <w:lang w:val="kk-KZ"/>
        </w:rPr>
        <w:t>, 326</w:t>
      </w:r>
      <w:r w:rsidRPr="00C72517">
        <w:t>]</w:t>
      </w:r>
      <w:r w:rsidRPr="00C72517">
        <w:rPr>
          <w:lang w:val="kk-KZ"/>
        </w:rPr>
        <w:t>.</w:t>
      </w:r>
      <w:r w:rsidRPr="00C72517">
        <w:t xml:space="preserve"> </w:t>
      </w:r>
      <w:r w:rsidRPr="00C72517">
        <w:rPr>
          <w:lang w:val="kk-KZ"/>
        </w:rPr>
        <w:t xml:space="preserve">Слова регионального характера – </w:t>
      </w:r>
      <w:r w:rsidRPr="00C72517">
        <w:rPr>
          <w:i/>
          <w:lang w:val="kk-KZ"/>
        </w:rPr>
        <w:t>зембіл</w:t>
      </w:r>
      <w:r w:rsidRPr="00C72517">
        <w:rPr>
          <w:lang w:val="kk-KZ"/>
        </w:rPr>
        <w:t xml:space="preserve"> «носилки», </w:t>
      </w:r>
      <w:r w:rsidRPr="00C72517">
        <w:rPr>
          <w:i/>
          <w:lang w:val="kk-KZ"/>
        </w:rPr>
        <w:t>айлақ</w:t>
      </w:r>
      <w:r w:rsidRPr="00C72517">
        <w:rPr>
          <w:lang w:val="kk-KZ"/>
        </w:rPr>
        <w:t xml:space="preserve"> «</w:t>
      </w:r>
      <w:r w:rsidRPr="00C72517">
        <w:rPr>
          <w:iCs/>
          <w:lang w:val="kk-KZ"/>
        </w:rPr>
        <w:t>бухта»</w:t>
      </w:r>
      <w:r w:rsidRPr="00C72517">
        <w:rPr>
          <w:lang w:val="kk-KZ"/>
        </w:rPr>
        <w:t xml:space="preserve">, </w:t>
      </w:r>
      <w:r w:rsidRPr="00C72517">
        <w:rPr>
          <w:i/>
          <w:lang w:val="kk-KZ"/>
        </w:rPr>
        <w:t>арасан суы</w:t>
      </w:r>
      <w:r w:rsidRPr="00C72517">
        <w:rPr>
          <w:lang w:val="kk-KZ"/>
        </w:rPr>
        <w:t xml:space="preserve"> «</w:t>
      </w:r>
      <w:r w:rsidRPr="00C72517">
        <w:rPr>
          <w:iCs/>
          <w:lang w:val="kk-KZ"/>
        </w:rPr>
        <w:t>минеральная вода»</w:t>
      </w:r>
      <w:r w:rsidRPr="00C72517">
        <w:rPr>
          <w:lang w:val="kk-KZ"/>
        </w:rPr>
        <w:t>,  которые были указаны автором в свое время, сейчас  в действительности вошли в словарный запас литературного языка. Это еще раз подтверждает, что слова диалектного и также регионального характера являются одним из основных источников обогащения литературного языка</w:t>
      </w:r>
      <w:r w:rsidR="007E7830">
        <w:rPr>
          <w:lang w:val="kk-KZ"/>
        </w:rPr>
        <w:t xml:space="preserve"> </w:t>
      </w:r>
      <w:r w:rsidRPr="00C72517">
        <w:rPr>
          <w:lang w:val="kk-KZ"/>
        </w:rPr>
        <w:t>новы</w:t>
      </w:r>
      <w:r w:rsidR="007E7830">
        <w:rPr>
          <w:lang w:val="kk-KZ"/>
        </w:rPr>
        <w:t>ми</w:t>
      </w:r>
      <w:r w:rsidRPr="00C72517">
        <w:rPr>
          <w:lang w:val="kk-KZ"/>
        </w:rPr>
        <w:t xml:space="preserve"> слова</w:t>
      </w:r>
      <w:r w:rsidR="007E7830">
        <w:rPr>
          <w:lang w:val="kk-KZ"/>
        </w:rPr>
        <w:t>ми</w:t>
      </w:r>
      <w:r w:rsidRPr="00C72517">
        <w:rPr>
          <w:lang w:val="kk-KZ"/>
        </w:rPr>
        <w:t xml:space="preserve"> и </w:t>
      </w:r>
      <w:r w:rsidRPr="00C72517">
        <w:t>термин</w:t>
      </w:r>
      <w:r w:rsidR="007E7830">
        <w:rPr>
          <w:lang w:val="kk-KZ"/>
        </w:rPr>
        <w:t>ами</w:t>
      </w:r>
      <w:r w:rsidRPr="00C72517">
        <w:rPr>
          <w:lang w:val="kk-KZ"/>
        </w:rPr>
        <w:t>.</w:t>
      </w:r>
      <w:r w:rsidRPr="00C72517">
        <w:t xml:space="preserve"> </w:t>
      </w:r>
    </w:p>
    <w:p w:rsidR="00C72517" w:rsidRPr="00C72517" w:rsidRDefault="00C72517" w:rsidP="0027515B">
      <w:pPr>
        <w:ind w:firstLine="567"/>
        <w:jc w:val="both"/>
        <w:rPr>
          <w:lang w:val="kk-KZ"/>
        </w:rPr>
      </w:pPr>
      <w:r w:rsidRPr="00C72517">
        <w:t>Следующ</w:t>
      </w:r>
      <w:r w:rsidRPr="00C72517">
        <w:rPr>
          <w:lang w:val="kk-KZ"/>
        </w:rPr>
        <w:t xml:space="preserve">ий этап работы </w:t>
      </w:r>
      <w:r w:rsidRPr="00C72517">
        <w:t>–</w:t>
      </w:r>
      <w:r w:rsidRPr="00C72517">
        <w:rPr>
          <w:lang w:val="kk-KZ"/>
        </w:rPr>
        <w:t xml:space="preserve"> это </w:t>
      </w:r>
      <w:r w:rsidR="00E474FD">
        <w:rPr>
          <w:lang w:val="kk-KZ"/>
        </w:rPr>
        <w:t xml:space="preserve">отбор </w:t>
      </w:r>
      <w:r w:rsidR="00E474FD" w:rsidRPr="00E474FD">
        <w:rPr>
          <w:color w:val="000000"/>
          <w:lang w:eastAsia="ar-SA"/>
        </w:rPr>
        <w:t>текстового материал</w:t>
      </w:r>
      <w:r w:rsidR="0035665B">
        <w:rPr>
          <w:color w:val="000000"/>
          <w:lang w:val="kk-KZ" w:eastAsia="ar-SA"/>
        </w:rPr>
        <w:t>а</w:t>
      </w:r>
      <w:r w:rsidR="00E474FD">
        <w:rPr>
          <w:lang w:val="kk-KZ"/>
        </w:rPr>
        <w:t xml:space="preserve"> и </w:t>
      </w:r>
      <w:r w:rsidRPr="00C72517">
        <w:rPr>
          <w:lang w:val="kk-KZ"/>
        </w:rPr>
        <w:t>систематизация</w:t>
      </w:r>
      <w:r w:rsidR="00E474FD">
        <w:rPr>
          <w:lang w:val="kk-KZ"/>
        </w:rPr>
        <w:t xml:space="preserve"> </w:t>
      </w:r>
      <w:r w:rsidRPr="00C72517">
        <w:rPr>
          <w:lang w:val="kk-KZ"/>
        </w:rPr>
        <w:t>собранного богатейшего материала, совершенствование их толкование, раскрытие их значении (в реестре значение и толкование многих слов даны очень кратко, полностью</w:t>
      </w:r>
      <w:r w:rsidRPr="00C72517">
        <w:t xml:space="preserve"> </w:t>
      </w:r>
      <w:r w:rsidRPr="00C72517">
        <w:rPr>
          <w:lang w:val="kk-KZ"/>
        </w:rPr>
        <w:t>еще</w:t>
      </w:r>
      <w:r w:rsidRPr="00C72517">
        <w:t xml:space="preserve"> не раскры</w:t>
      </w:r>
      <w:r w:rsidRPr="00C72517">
        <w:rPr>
          <w:lang w:val="kk-KZ"/>
        </w:rPr>
        <w:t>ты)</w:t>
      </w:r>
      <w:r w:rsidRPr="00C72517">
        <w:t>.</w:t>
      </w:r>
      <w:r w:rsidRPr="00C72517">
        <w:rPr>
          <w:lang w:val="kk-KZ"/>
        </w:rPr>
        <w:t xml:space="preserve"> Вместе с тем мы полагаем,  что отобранные и</w:t>
      </w:r>
      <w:r w:rsidRPr="00C72517">
        <w:rPr>
          <w:color w:val="FF0000"/>
          <w:lang w:val="kk-KZ"/>
        </w:rPr>
        <w:t xml:space="preserve"> </w:t>
      </w:r>
      <w:r w:rsidRPr="00C72517">
        <w:rPr>
          <w:lang w:val="kk-KZ"/>
        </w:rPr>
        <w:t xml:space="preserve">систематизированные </w:t>
      </w:r>
      <w:r w:rsidRPr="00C72517">
        <w:t>лингвистические особенности</w:t>
      </w:r>
      <w:r w:rsidRPr="00C72517">
        <w:rPr>
          <w:lang w:val="kk-KZ"/>
        </w:rPr>
        <w:t xml:space="preserve">, дополняя терминологический запас, вполне могут стать источником </w:t>
      </w:r>
      <w:r w:rsidRPr="00C72517">
        <w:t>обога</w:t>
      </w:r>
      <w:r w:rsidRPr="00C72517">
        <w:rPr>
          <w:lang w:val="kk-KZ"/>
        </w:rPr>
        <w:t xml:space="preserve">щения </w:t>
      </w:r>
      <w:r w:rsidRPr="00C72517">
        <w:t>литературн</w:t>
      </w:r>
      <w:r w:rsidRPr="00C72517">
        <w:rPr>
          <w:lang w:val="kk-KZ"/>
        </w:rPr>
        <w:t>ого</w:t>
      </w:r>
      <w:r w:rsidRPr="00C72517">
        <w:t xml:space="preserve"> язык</w:t>
      </w:r>
      <w:r w:rsidRPr="00C72517">
        <w:rPr>
          <w:lang w:val="kk-KZ"/>
        </w:rPr>
        <w:t xml:space="preserve">а и богатейшим материалом, используемых для </w:t>
      </w:r>
      <w:r w:rsidRPr="00C72517">
        <w:t>определени</w:t>
      </w:r>
      <w:r w:rsidRPr="00C72517">
        <w:rPr>
          <w:lang w:val="kk-KZ"/>
        </w:rPr>
        <w:t>я</w:t>
      </w:r>
      <w:r w:rsidRPr="00C72517">
        <w:t xml:space="preserve"> </w:t>
      </w:r>
      <w:r w:rsidRPr="00C72517">
        <w:rPr>
          <w:lang w:val="kk-KZ"/>
        </w:rPr>
        <w:t xml:space="preserve"> и решения </w:t>
      </w:r>
      <w:r w:rsidRPr="00C72517">
        <w:t xml:space="preserve">важных вопросов, связанных с историей казахского </w:t>
      </w:r>
      <w:r w:rsidRPr="00C72517">
        <w:rPr>
          <w:lang w:val="kk-KZ"/>
        </w:rPr>
        <w:t xml:space="preserve">и других </w:t>
      </w:r>
      <w:r w:rsidRPr="00C72517">
        <w:t xml:space="preserve"> родственных тюркских языков. </w:t>
      </w:r>
      <w:r w:rsidRPr="00C72517">
        <w:rPr>
          <w:lang w:val="kk-KZ"/>
        </w:rPr>
        <w:t xml:space="preserve">Думаем, при последующих корректирующих работах по совершенствованию материалов словаря необходимо обратить на это особое внимание. </w:t>
      </w:r>
    </w:p>
    <w:p w:rsidR="00C72517" w:rsidRPr="00C72517" w:rsidRDefault="00C72517"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lang w:val="kk-KZ"/>
        </w:rPr>
      </w:pPr>
    </w:p>
    <w:p w:rsidR="00B34867" w:rsidRPr="00C84D2E" w:rsidRDefault="00B32E5E"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color w:val="000000"/>
          <w:sz w:val="28"/>
          <w:szCs w:val="28"/>
          <w:lang w:val="kk-KZ" w:eastAsia="ar-SA"/>
        </w:rPr>
      </w:pPr>
      <w:r w:rsidRPr="0035665B">
        <w:rPr>
          <w:rFonts w:ascii="Times New Roman" w:hAnsi="Times New Roman"/>
          <w:color w:val="000000"/>
          <w:sz w:val="28"/>
          <w:szCs w:val="28"/>
          <w:lang w:val="kk-KZ"/>
        </w:rPr>
        <w:t>1.4.1 О</w:t>
      </w:r>
      <w:r w:rsidRPr="0035665B">
        <w:rPr>
          <w:rFonts w:ascii="Times New Roman" w:hAnsi="Times New Roman"/>
          <w:color w:val="000000"/>
          <w:sz w:val="28"/>
          <w:szCs w:val="28"/>
          <w:lang w:eastAsia="ar-SA"/>
        </w:rPr>
        <w:t>тбор текстового материала</w:t>
      </w:r>
      <w:r w:rsidRPr="0035665B">
        <w:rPr>
          <w:rFonts w:ascii="Times New Roman" w:hAnsi="Times New Roman"/>
          <w:color w:val="000000"/>
          <w:sz w:val="28"/>
          <w:szCs w:val="28"/>
          <w:lang w:val="kk-KZ" w:eastAsia="ar-SA"/>
        </w:rPr>
        <w:t xml:space="preserve"> и</w:t>
      </w:r>
      <w:r w:rsidRPr="0035665B">
        <w:rPr>
          <w:rFonts w:ascii="Times New Roman" w:hAnsi="Times New Roman"/>
          <w:color w:val="000000"/>
          <w:sz w:val="28"/>
          <w:szCs w:val="28"/>
          <w:lang w:eastAsia="ar-SA"/>
        </w:rPr>
        <w:t xml:space="preserve"> </w:t>
      </w:r>
      <w:r w:rsidRPr="0035665B">
        <w:rPr>
          <w:rFonts w:ascii="Times New Roman" w:hAnsi="Times New Roman"/>
          <w:color w:val="000000"/>
          <w:sz w:val="28"/>
          <w:szCs w:val="28"/>
          <w:lang w:val="kk-KZ" w:eastAsia="ar-SA"/>
        </w:rPr>
        <w:t>с</w:t>
      </w:r>
      <w:r w:rsidRPr="0035665B">
        <w:rPr>
          <w:rFonts w:ascii="Times New Roman" w:hAnsi="Times New Roman"/>
          <w:color w:val="000000"/>
          <w:sz w:val="28"/>
          <w:szCs w:val="28"/>
          <w:lang w:eastAsia="ar-SA"/>
        </w:rPr>
        <w:t>истематиз</w:t>
      </w:r>
      <w:r w:rsidRPr="0035665B">
        <w:rPr>
          <w:rFonts w:ascii="Times New Roman" w:hAnsi="Times New Roman"/>
          <w:color w:val="000000"/>
          <w:sz w:val="28"/>
          <w:szCs w:val="28"/>
          <w:lang w:val="kk-KZ" w:eastAsia="ar-SA"/>
        </w:rPr>
        <w:t>ация</w:t>
      </w:r>
      <w:r w:rsidRPr="0035665B">
        <w:rPr>
          <w:rFonts w:ascii="Times New Roman" w:hAnsi="Times New Roman"/>
          <w:color w:val="000000"/>
          <w:sz w:val="28"/>
          <w:szCs w:val="28"/>
          <w:lang w:eastAsia="ar-SA"/>
        </w:rPr>
        <w:t xml:space="preserve"> по отраслям науки, прове</w:t>
      </w:r>
      <w:r w:rsidRPr="0035665B">
        <w:rPr>
          <w:rFonts w:ascii="Times New Roman" w:hAnsi="Times New Roman"/>
          <w:color w:val="000000"/>
          <w:sz w:val="28"/>
          <w:szCs w:val="28"/>
          <w:lang w:val="kk-KZ" w:eastAsia="ar-SA"/>
        </w:rPr>
        <w:t>дение</w:t>
      </w:r>
      <w:r w:rsidRPr="0035665B">
        <w:rPr>
          <w:rFonts w:ascii="Times New Roman" w:hAnsi="Times New Roman"/>
          <w:color w:val="000000"/>
          <w:sz w:val="28"/>
          <w:szCs w:val="28"/>
          <w:lang w:eastAsia="ar-SA"/>
        </w:rPr>
        <w:t xml:space="preserve"> анализ</w:t>
      </w:r>
      <w:r w:rsidRPr="0035665B">
        <w:rPr>
          <w:rFonts w:ascii="Times New Roman" w:hAnsi="Times New Roman"/>
          <w:color w:val="000000"/>
          <w:sz w:val="28"/>
          <w:szCs w:val="28"/>
          <w:lang w:val="kk-KZ" w:eastAsia="ar-SA"/>
        </w:rPr>
        <w:t>а</w:t>
      </w:r>
      <w:r w:rsidRPr="0035665B">
        <w:rPr>
          <w:rFonts w:ascii="Times New Roman" w:hAnsi="Times New Roman"/>
          <w:color w:val="000000"/>
          <w:sz w:val="28"/>
          <w:szCs w:val="28"/>
          <w:lang w:eastAsia="ar-SA"/>
        </w:rPr>
        <w:t xml:space="preserve"> специальной лексики (новые термины, терминологические словосочетания,</w:t>
      </w:r>
      <w:r w:rsidRPr="0035665B">
        <w:rPr>
          <w:rFonts w:ascii="Times New Roman" w:hAnsi="Times New Roman"/>
          <w:color w:val="000000"/>
          <w:sz w:val="28"/>
          <w:szCs w:val="28"/>
          <w:lang w:val="kk-KZ" w:eastAsia="ar-SA"/>
        </w:rPr>
        <w:t xml:space="preserve"> </w:t>
      </w:r>
      <w:r w:rsidRPr="0035665B">
        <w:rPr>
          <w:rFonts w:ascii="Times New Roman" w:hAnsi="Times New Roman"/>
          <w:color w:val="000000"/>
          <w:sz w:val="28"/>
          <w:szCs w:val="28"/>
          <w:lang w:eastAsia="ar-SA"/>
        </w:rPr>
        <w:t>профессиональные слова и др.), с</w:t>
      </w:r>
      <w:r w:rsidRPr="0035665B">
        <w:rPr>
          <w:rFonts w:ascii="Times New Roman" w:hAnsi="Times New Roman"/>
          <w:color w:val="000000"/>
          <w:sz w:val="28"/>
          <w:szCs w:val="28"/>
          <w:lang w:val="kk-KZ" w:eastAsia="ar-SA"/>
        </w:rPr>
        <w:t xml:space="preserve">бор </w:t>
      </w:r>
      <w:r w:rsidRPr="0035665B">
        <w:rPr>
          <w:rFonts w:ascii="Times New Roman" w:hAnsi="Times New Roman"/>
          <w:color w:val="000000"/>
          <w:sz w:val="28"/>
          <w:szCs w:val="28"/>
          <w:lang w:eastAsia="ar-SA"/>
        </w:rPr>
        <w:t>иллюстративн</w:t>
      </w:r>
      <w:r w:rsidRPr="0035665B">
        <w:rPr>
          <w:rFonts w:ascii="Times New Roman" w:hAnsi="Times New Roman"/>
          <w:color w:val="000000"/>
          <w:sz w:val="28"/>
          <w:szCs w:val="28"/>
          <w:lang w:val="kk-KZ" w:eastAsia="ar-SA"/>
        </w:rPr>
        <w:t>ого</w:t>
      </w:r>
      <w:r w:rsidRPr="0035665B">
        <w:rPr>
          <w:rFonts w:ascii="Times New Roman" w:hAnsi="Times New Roman"/>
          <w:color w:val="000000"/>
          <w:sz w:val="28"/>
          <w:szCs w:val="28"/>
          <w:lang w:eastAsia="ar-SA"/>
        </w:rPr>
        <w:t xml:space="preserve"> материал</w:t>
      </w:r>
      <w:r w:rsidRPr="0035665B">
        <w:rPr>
          <w:rFonts w:ascii="Times New Roman" w:hAnsi="Times New Roman"/>
          <w:color w:val="000000"/>
          <w:sz w:val="28"/>
          <w:szCs w:val="28"/>
          <w:lang w:val="kk-KZ" w:eastAsia="ar-SA"/>
        </w:rPr>
        <w:t>а</w:t>
      </w:r>
    </w:p>
    <w:p w:rsidR="0035665B" w:rsidRPr="00C72517" w:rsidRDefault="0035665B"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rPr>
      </w:pPr>
    </w:p>
    <w:p w:rsidR="00610300" w:rsidRPr="00D96C36" w:rsidRDefault="00E474FD" w:rsidP="00610300">
      <w:pPr>
        <w:widowControl w:val="0"/>
        <w:ind w:firstLine="567"/>
        <w:jc w:val="both"/>
        <w:rPr>
          <w:color w:val="00B050"/>
          <w:lang w:val="kk-KZ"/>
        </w:rPr>
      </w:pPr>
      <w:r>
        <w:rPr>
          <w:color w:val="000000"/>
          <w:lang w:val="kk-KZ"/>
        </w:rPr>
        <w:t>На данном этапе исследования был произведен о</w:t>
      </w:r>
      <w:r w:rsidRPr="00E474FD">
        <w:rPr>
          <w:color w:val="000000"/>
          <w:lang w:eastAsia="ar-SA"/>
        </w:rPr>
        <w:t>тбор текстового материала</w:t>
      </w:r>
      <w:r w:rsidRPr="00E474FD">
        <w:rPr>
          <w:color w:val="000000"/>
          <w:lang w:val="kk-KZ" w:eastAsia="ar-SA"/>
        </w:rPr>
        <w:t xml:space="preserve"> и</w:t>
      </w:r>
      <w:r w:rsidRPr="00E474FD">
        <w:rPr>
          <w:color w:val="000000"/>
          <w:lang w:eastAsia="ar-SA"/>
        </w:rPr>
        <w:t xml:space="preserve"> </w:t>
      </w:r>
      <w:r w:rsidRPr="00E474FD">
        <w:rPr>
          <w:color w:val="000000"/>
          <w:lang w:val="kk-KZ" w:eastAsia="ar-SA"/>
        </w:rPr>
        <w:t>с</w:t>
      </w:r>
      <w:r w:rsidRPr="00E474FD">
        <w:rPr>
          <w:color w:val="000000"/>
          <w:lang w:eastAsia="ar-SA"/>
        </w:rPr>
        <w:t>истематиз</w:t>
      </w:r>
      <w:r w:rsidRPr="00E474FD">
        <w:rPr>
          <w:color w:val="000000"/>
          <w:lang w:val="kk-KZ" w:eastAsia="ar-SA"/>
        </w:rPr>
        <w:t>ация</w:t>
      </w:r>
      <w:r w:rsidRPr="00E474FD">
        <w:rPr>
          <w:color w:val="000000"/>
          <w:lang w:eastAsia="ar-SA"/>
        </w:rPr>
        <w:t xml:space="preserve"> по отраслям науки, прове</w:t>
      </w:r>
      <w:r w:rsidRPr="00E474FD">
        <w:rPr>
          <w:color w:val="000000"/>
          <w:lang w:val="kk-KZ" w:eastAsia="ar-SA"/>
        </w:rPr>
        <w:t>ден</w:t>
      </w:r>
      <w:r w:rsidRPr="00E474FD">
        <w:rPr>
          <w:color w:val="000000"/>
          <w:lang w:eastAsia="ar-SA"/>
        </w:rPr>
        <w:t xml:space="preserve"> анализ специальной лексики (новые термины, терминологические словосочетания,</w:t>
      </w:r>
      <w:r w:rsidRPr="00E474FD">
        <w:rPr>
          <w:color w:val="000000"/>
          <w:lang w:val="kk-KZ" w:eastAsia="ar-SA"/>
        </w:rPr>
        <w:t xml:space="preserve"> </w:t>
      </w:r>
      <w:r w:rsidRPr="00E474FD">
        <w:rPr>
          <w:color w:val="000000"/>
          <w:lang w:eastAsia="ar-SA"/>
        </w:rPr>
        <w:t>профессиональные слова и др.), с</w:t>
      </w:r>
      <w:r w:rsidRPr="00E474FD">
        <w:rPr>
          <w:color w:val="000000"/>
          <w:lang w:val="kk-KZ" w:eastAsia="ar-SA"/>
        </w:rPr>
        <w:t xml:space="preserve">бор </w:t>
      </w:r>
      <w:r w:rsidRPr="00E474FD">
        <w:rPr>
          <w:color w:val="000000"/>
          <w:lang w:eastAsia="ar-SA"/>
        </w:rPr>
        <w:t>иллюстративн</w:t>
      </w:r>
      <w:r w:rsidRPr="00E474FD">
        <w:rPr>
          <w:color w:val="000000"/>
          <w:lang w:val="kk-KZ" w:eastAsia="ar-SA"/>
        </w:rPr>
        <w:t>ого</w:t>
      </w:r>
      <w:r w:rsidRPr="00E474FD">
        <w:rPr>
          <w:color w:val="000000"/>
          <w:lang w:eastAsia="ar-SA"/>
        </w:rPr>
        <w:t xml:space="preserve"> материал</w:t>
      </w:r>
      <w:r w:rsidRPr="00E474FD">
        <w:rPr>
          <w:color w:val="000000"/>
          <w:lang w:val="kk-KZ" w:eastAsia="ar-SA"/>
        </w:rPr>
        <w:t>а</w:t>
      </w:r>
      <w:r w:rsidR="00FE3F26">
        <w:rPr>
          <w:color w:val="000000"/>
          <w:lang w:val="kk-KZ" w:eastAsia="ar-SA"/>
        </w:rPr>
        <w:t xml:space="preserve"> с </w:t>
      </w:r>
      <w:r w:rsidR="000E349D">
        <w:rPr>
          <w:color w:val="000000"/>
          <w:lang w:val="kk-KZ" w:eastAsia="ar-SA"/>
        </w:rPr>
        <w:t>учебников</w:t>
      </w:r>
      <w:r w:rsidR="00335C64">
        <w:rPr>
          <w:color w:val="000000"/>
          <w:lang w:val="kk-KZ" w:eastAsia="ar-SA"/>
        </w:rPr>
        <w:t xml:space="preserve">, </w:t>
      </w:r>
      <w:proofErr w:type="gramStart"/>
      <w:r w:rsidR="00335C64">
        <w:rPr>
          <w:color w:val="000000"/>
          <w:lang w:val="kk-KZ" w:eastAsia="ar-SA"/>
        </w:rPr>
        <w:t>с уч</w:t>
      </w:r>
      <w:r w:rsidR="00912072">
        <w:rPr>
          <w:color w:val="000000"/>
          <w:lang w:val="kk-KZ" w:eastAsia="ar-SA"/>
        </w:rPr>
        <w:t>е</w:t>
      </w:r>
      <w:r w:rsidR="00335C64">
        <w:rPr>
          <w:color w:val="000000"/>
          <w:lang w:val="kk-KZ" w:eastAsia="ar-SA"/>
        </w:rPr>
        <w:t>бных пособии</w:t>
      </w:r>
      <w:proofErr w:type="gramEnd"/>
      <w:r w:rsidR="006F3449">
        <w:rPr>
          <w:color w:val="000000"/>
          <w:lang w:val="kk-KZ" w:eastAsia="ar-SA"/>
        </w:rPr>
        <w:t xml:space="preserve"> </w:t>
      </w:r>
      <w:r w:rsidR="006F3449" w:rsidRPr="006F3449">
        <w:rPr>
          <w:color w:val="00B050"/>
          <w:lang w:val="kk-KZ" w:eastAsia="ar-SA"/>
        </w:rPr>
        <w:t xml:space="preserve">по геологии, исторической геологии, гидрогеологии, геоморфологии, литологии, геодезии, </w:t>
      </w:r>
      <w:r w:rsidR="006F3449" w:rsidRPr="006F3449">
        <w:rPr>
          <w:rStyle w:val="fn"/>
          <w:color w:val="00B050"/>
        </w:rPr>
        <w:t>инженерной геологии</w:t>
      </w:r>
      <w:r w:rsidR="006F3449" w:rsidRPr="006F3449">
        <w:rPr>
          <w:rStyle w:val="fn"/>
          <w:color w:val="00B050"/>
          <w:lang w:val="kk-KZ"/>
        </w:rPr>
        <w:t xml:space="preserve"> и др</w:t>
      </w:r>
      <w:r w:rsidR="006F3449">
        <w:rPr>
          <w:rStyle w:val="fn"/>
          <w:lang w:val="kk-KZ"/>
        </w:rPr>
        <w:t>.</w:t>
      </w:r>
      <w:r w:rsidR="000E349D" w:rsidRPr="006F3449">
        <w:rPr>
          <w:color w:val="000000"/>
          <w:lang w:val="kk-KZ" w:eastAsia="ar-SA"/>
        </w:rPr>
        <w:t xml:space="preserve"> </w:t>
      </w:r>
      <w:r w:rsidR="000E349D" w:rsidRPr="006F3449">
        <w:rPr>
          <w:color w:val="000000"/>
          <w:lang w:eastAsia="ar-SA"/>
        </w:rPr>
        <w:t>[</w:t>
      </w:r>
      <w:r w:rsidR="000E349D" w:rsidRPr="006F3449">
        <w:rPr>
          <w:color w:val="000000"/>
          <w:lang w:val="kk-KZ" w:eastAsia="ar-SA"/>
        </w:rPr>
        <w:t>8</w:t>
      </w:r>
      <w:r w:rsidR="002F0144" w:rsidRPr="006F3449">
        <w:rPr>
          <w:color w:val="000000"/>
          <w:lang w:val="kk-KZ" w:eastAsia="ar-SA"/>
        </w:rPr>
        <w:t>2</w:t>
      </w:r>
      <w:r w:rsidR="000E349D" w:rsidRPr="006F3449">
        <w:rPr>
          <w:color w:val="000000"/>
          <w:lang w:val="kk-KZ" w:eastAsia="ar-SA"/>
        </w:rPr>
        <w:t>-8</w:t>
      </w:r>
      <w:r w:rsidR="002F0144" w:rsidRPr="006F3449">
        <w:rPr>
          <w:color w:val="000000"/>
          <w:lang w:val="kk-KZ" w:eastAsia="ar-SA"/>
        </w:rPr>
        <w:t>9</w:t>
      </w:r>
      <w:r w:rsidR="000E349D" w:rsidRPr="006F3449">
        <w:rPr>
          <w:color w:val="000000"/>
          <w:lang w:eastAsia="ar-SA"/>
        </w:rPr>
        <w:t xml:space="preserve">], </w:t>
      </w:r>
      <w:r w:rsidR="00335C64" w:rsidRPr="006F3449">
        <w:rPr>
          <w:color w:val="000000"/>
          <w:lang w:val="kk-KZ" w:eastAsia="ar-SA"/>
        </w:rPr>
        <w:t xml:space="preserve">из </w:t>
      </w:r>
      <w:r w:rsidR="00FE3F26" w:rsidRPr="006F3449">
        <w:rPr>
          <w:color w:val="000000"/>
          <w:lang w:val="kk-KZ" w:eastAsia="ar-SA"/>
        </w:rPr>
        <w:t xml:space="preserve">терминологических словарей </w:t>
      </w:r>
      <w:r w:rsidR="00FE3F26" w:rsidRPr="006F3449">
        <w:rPr>
          <w:color w:val="000000"/>
          <w:lang w:eastAsia="ar-SA"/>
        </w:rPr>
        <w:t>[</w:t>
      </w:r>
      <w:r w:rsidR="00FE3F26" w:rsidRPr="006F3449">
        <w:rPr>
          <w:color w:val="000000"/>
          <w:lang w:val="kk-KZ" w:eastAsia="ar-SA"/>
        </w:rPr>
        <w:t xml:space="preserve">61; </w:t>
      </w:r>
      <w:r w:rsidR="00FE3F26" w:rsidRPr="006F3449">
        <w:rPr>
          <w:color w:val="000000"/>
          <w:lang w:eastAsia="ar-SA"/>
        </w:rPr>
        <w:t>62</w:t>
      </w:r>
      <w:r w:rsidR="00FE3F26" w:rsidRPr="006F3449">
        <w:rPr>
          <w:color w:val="000000"/>
          <w:lang w:val="kk-KZ" w:eastAsia="ar-SA"/>
        </w:rPr>
        <w:t xml:space="preserve">; </w:t>
      </w:r>
      <w:r w:rsidR="000E349D" w:rsidRPr="006F3449">
        <w:rPr>
          <w:color w:val="000000"/>
          <w:lang w:val="kk-KZ" w:eastAsia="ar-SA"/>
        </w:rPr>
        <w:t>89</w:t>
      </w:r>
      <w:r w:rsidR="004A20CD" w:rsidRPr="006F3449">
        <w:rPr>
          <w:color w:val="000000"/>
          <w:lang w:val="kk-KZ" w:eastAsia="ar-SA"/>
        </w:rPr>
        <w:t xml:space="preserve">; </w:t>
      </w:r>
      <w:r w:rsidR="000E349D" w:rsidRPr="006F3449">
        <w:rPr>
          <w:color w:val="000000"/>
          <w:lang w:val="kk-KZ" w:eastAsia="ar-SA"/>
        </w:rPr>
        <w:t>90</w:t>
      </w:r>
      <w:r w:rsidR="00FE3F26" w:rsidRPr="006F3449">
        <w:rPr>
          <w:color w:val="000000"/>
          <w:lang w:eastAsia="ar-SA"/>
        </w:rPr>
        <w:t>]</w:t>
      </w:r>
      <w:r w:rsidRPr="006F3449">
        <w:rPr>
          <w:color w:val="000000"/>
          <w:lang w:val="kk-KZ" w:eastAsia="ar-SA"/>
        </w:rPr>
        <w:t>.</w:t>
      </w:r>
      <w:r w:rsidR="00610300">
        <w:rPr>
          <w:color w:val="000000"/>
          <w:lang w:val="kk-KZ" w:eastAsia="ar-SA"/>
        </w:rPr>
        <w:t xml:space="preserve"> </w:t>
      </w:r>
      <w:r w:rsidR="00610300" w:rsidRPr="00D96C36">
        <w:rPr>
          <w:color w:val="00B050"/>
          <w:lang w:val="kk-KZ"/>
        </w:rPr>
        <w:t xml:space="preserve">Прозведен сбор </w:t>
      </w:r>
      <w:r w:rsidR="00227D3F">
        <w:rPr>
          <w:color w:val="00B050"/>
          <w:lang w:val="kk-KZ"/>
        </w:rPr>
        <w:t>около</w:t>
      </w:r>
      <w:r w:rsidR="00610300">
        <w:rPr>
          <w:color w:val="00B050"/>
          <w:lang w:val="kk-KZ"/>
        </w:rPr>
        <w:t xml:space="preserve"> 50-ти </w:t>
      </w:r>
      <w:r w:rsidR="00610300" w:rsidRPr="00D96C36">
        <w:rPr>
          <w:color w:val="00B050"/>
        </w:rPr>
        <w:t>новы</w:t>
      </w:r>
      <w:r w:rsidR="00610300" w:rsidRPr="00D96C36">
        <w:rPr>
          <w:color w:val="00B050"/>
          <w:lang w:val="kk-KZ"/>
        </w:rPr>
        <w:t>х</w:t>
      </w:r>
      <w:r w:rsidR="00610300" w:rsidRPr="00D96C36">
        <w:rPr>
          <w:color w:val="00B050"/>
        </w:rPr>
        <w:t xml:space="preserve"> </w:t>
      </w:r>
      <w:r w:rsidR="00610300">
        <w:rPr>
          <w:color w:val="00B050"/>
          <w:lang w:val="kk-KZ"/>
        </w:rPr>
        <w:t>лексических едениц (</w:t>
      </w:r>
      <w:r w:rsidR="00610300" w:rsidRPr="00D96C36">
        <w:rPr>
          <w:color w:val="00B050"/>
        </w:rPr>
        <w:t>термин</w:t>
      </w:r>
      <w:r w:rsidR="00610300">
        <w:rPr>
          <w:color w:val="00B050"/>
          <w:lang w:val="kk-KZ"/>
        </w:rPr>
        <w:t xml:space="preserve">ы, </w:t>
      </w:r>
      <w:r w:rsidR="00610300" w:rsidRPr="00D96C36">
        <w:rPr>
          <w:color w:val="00B050"/>
        </w:rPr>
        <w:t>терминологически</w:t>
      </w:r>
      <w:r w:rsidR="00610300">
        <w:rPr>
          <w:color w:val="00B050"/>
          <w:lang w:val="kk-KZ"/>
        </w:rPr>
        <w:t>е</w:t>
      </w:r>
      <w:r w:rsidR="00610300" w:rsidRPr="00D96C36">
        <w:rPr>
          <w:color w:val="00B050"/>
        </w:rPr>
        <w:t xml:space="preserve"> элемент</w:t>
      </w:r>
      <w:r w:rsidR="00610300">
        <w:rPr>
          <w:color w:val="00B050"/>
          <w:lang w:val="kk-KZ"/>
        </w:rPr>
        <w:t xml:space="preserve">ы, дублетные </w:t>
      </w:r>
      <w:r w:rsidR="00610300" w:rsidRPr="00D96C36">
        <w:rPr>
          <w:color w:val="00B050"/>
          <w:lang w:val="kk-KZ"/>
        </w:rPr>
        <w:t>вариант</w:t>
      </w:r>
      <w:r w:rsidR="00610300">
        <w:rPr>
          <w:color w:val="00B050"/>
          <w:lang w:val="kk-KZ"/>
        </w:rPr>
        <w:t>ы</w:t>
      </w:r>
      <w:r w:rsidR="00610300" w:rsidRPr="00D96C36">
        <w:rPr>
          <w:color w:val="00B050"/>
        </w:rPr>
        <w:t xml:space="preserve">, </w:t>
      </w:r>
      <w:r w:rsidR="00610300">
        <w:rPr>
          <w:color w:val="00B050"/>
          <w:lang w:val="kk-KZ"/>
        </w:rPr>
        <w:t xml:space="preserve">употреблении, профессиональные слова </w:t>
      </w:r>
      <w:r w:rsidR="00610300" w:rsidRPr="00D96C36">
        <w:rPr>
          <w:color w:val="00B050"/>
        </w:rPr>
        <w:t>вош</w:t>
      </w:r>
      <w:r w:rsidR="00610300" w:rsidRPr="00D96C36">
        <w:rPr>
          <w:color w:val="00B050"/>
          <w:lang w:val="kk-KZ"/>
        </w:rPr>
        <w:t xml:space="preserve">едшие </w:t>
      </w:r>
      <w:r w:rsidR="00610300" w:rsidRPr="00D96C36">
        <w:rPr>
          <w:color w:val="00B050"/>
        </w:rPr>
        <w:t>в содержание словарей</w:t>
      </w:r>
      <w:r w:rsidR="00610300" w:rsidRPr="00D96C36">
        <w:rPr>
          <w:color w:val="00B050"/>
          <w:lang w:val="kk-KZ"/>
        </w:rPr>
        <w:t xml:space="preserve"> </w:t>
      </w:r>
      <w:r w:rsidR="00610300" w:rsidRPr="00D96C36">
        <w:rPr>
          <w:color w:val="00B050"/>
        </w:rPr>
        <w:t>и использ</w:t>
      </w:r>
      <w:r w:rsidR="00610300" w:rsidRPr="00D96C36">
        <w:rPr>
          <w:color w:val="00B050"/>
          <w:lang w:val="kk-KZ"/>
        </w:rPr>
        <w:t xml:space="preserve">уемые </w:t>
      </w:r>
      <w:r w:rsidR="00610300" w:rsidRPr="00D96C36">
        <w:rPr>
          <w:color w:val="00B050"/>
        </w:rPr>
        <w:t>в научной литературе и учебниках</w:t>
      </w:r>
      <w:r w:rsidR="00610300" w:rsidRPr="00D96C36">
        <w:rPr>
          <w:color w:val="00B050"/>
          <w:lang w:val="kk-KZ"/>
        </w:rPr>
        <w:t>,</w:t>
      </w:r>
      <w:r w:rsidR="00610300" w:rsidRPr="00D96C36">
        <w:rPr>
          <w:color w:val="00B050"/>
        </w:rPr>
        <w:t xml:space="preserve"> </w:t>
      </w:r>
      <w:r w:rsidR="00610300">
        <w:rPr>
          <w:color w:val="00B050"/>
          <w:lang w:val="kk-KZ"/>
        </w:rPr>
        <w:t xml:space="preserve">по способу образования </w:t>
      </w:r>
      <w:r w:rsidR="00610300" w:rsidRPr="00D96C36">
        <w:rPr>
          <w:color w:val="00B050"/>
          <w:lang w:val="kk-KZ"/>
        </w:rPr>
        <w:t>о</w:t>
      </w:r>
      <w:r w:rsidR="00610300" w:rsidRPr="00D96C36">
        <w:rPr>
          <w:color w:val="00B050"/>
        </w:rPr>
        <w:t>предел</w:t>
      </w:r>
      <w:r w:rsidR="00610300" w:rsidRPr="00D96C36">
        <w:rPr>
          <w:color w:val="00B050"/>
          <w:lang w:val="kk-KZ"/>
        </w:rPr>
        <w:t>ены</w:t>
      </w:r>
      <w:r w:rsidR="00610300" w:rsidRPr="00D96C36">
        <w:rPr>
          <w:color w:val="00B050"/>
        </w:rPr>
        <w:t xml:space="preserve"> </w:t>
      </w:r>
      <w:r w:rsidR="00610300" w:rsidRPr="00D96C36">
        <w:rPr>
          <w:color w:val="00B050"/>
          <w:lang w:val="kk-KZ"/>
        </w:rPr>
        <w:t xml:space="preserve">их типы. </w:t>
      </w:r>
    </w:p>
    <w:p w:rsidR="00C72517" w:rsidRPr="00C72517" w:rsidRDefault="00E474FD" w:rsidP="0027515B">
      <w:pPr>
        <w:ind w:firstLine="567"/>
        <w:jc w:val="both"/>
        <w:rPr>
          <w:rFonts w:eastAsia="Calibri"/>
        </w:rPr>
      </w:pPr>
      <w:r>
        <w:rPr>
          <w:rFonts w:eastAsia="Calibri"/>
        </w:rPr>
        <w:t>Как известно, р</w:t>
      </w:r>
      <w:r w:rsidR="00C72517" w:rsidRPr="00C72517">
        <w:rPr>
          <w:rFonts w:eastAsia="Calibri"/>
        </w:rPr>
        <w:t xml:space="preserve">азвитие любого языка обусловлено в большей степени развитием его словообразовательной системы, формированием новых слов. Новые слова, прежде всего, появляются в результате развития науки, техники, </w:t>
      </w:r>
      <w:r w:rsidR="00C72517" w:rsidRPr="00C72517">
        <w:rPr>
          <w:rFonts w:eastAsia="Calibri"/>
        </w:rPr>
        <w:lastRenderedPageBreak/>
        <w:t xml:space="preserve">общественных отношений, как потребность общества в выражении новых понятий. </w:t>
      </w:r>
    </w:p>
    <w:p w:rsidR="00C72517" w:rsidRPr="00C72517" w:rsidRDefault="00C72517" w:rsidP="0027515B">
      <w:pPr>
        <w:ind w:firstLine="567"/>
        <w:jc w:val="both"/>
        <w:rPr>
          <w:rFonts w:eastAsia="Calibri"/>
          <w:i/>
        </w:rPr>
      </w:pPr>
      <w:r w:rsidRPr="00C72517">
        <w:rPr>
          <w:rFonts w:eastAsia="Calibri"/>
        </w:rPr>
        <w:t>Лек</w:t>
      </w:r>
      <w:r w:rsidRPr="00C72517">
        <w:rPr>
          <w:rFonts w:eastAsia="Calibri"/>
        </w:rPr>
        <w:softHyphen/>
        <w:t xml:space="preserve">сические инноваций, пополняющие в последние десятилетия словарный фонд казахского языка – это один из факторов открытости нашей страны для международных сотрудничеств и готовности перенять все передовое, происходящее в мире. </w:t>
      </w:r>
    </w:p>
    <w:p w:rsidR="00C72517" w:rsidRPr="00381F31" w:rsidRDefault="00C72517" w:rsidP="0027515B">
      <w:pPr>
        <w:ind w:firstLine="567"/>
        <w:jc w:val="both"/>
        <w:rPr>
          <w:rFonts w:eastAsia="Calibri"/>
          <w:color w:val="00B050"/>
          <w:lang w:val="kk-KZ"/>
        </w:rPr>
      </w:pPr>
      <w:r w:rsidRPr="00C72517">
        <w:rPr>
          <w:rFonts w:eastAsia="Calibri"/>
          <w:lang w:eastAsia="en-US"/>
        </w:rPr>
        <w:t>В связи с непрерывным обновлением и расширением лексического состава языка возникает потребность в теоретическом осмыслении постоянно поступающего неологического материала. Утверждать, что в казахской науке о языке отраслевые л</w:t>
      </w:r>
      <w:r w:rsidRPr="00C72517">
        <w:rPr>
          <w:rFonts w:eastAsia="Calibri"/>
        </w:rPr>
        <w:t>ек</w:t>
      </w:r>
      <w:r w:rsidRPr="00C72517">
        <w:rPr>
          <w:rFonts w:eastAsia="Calibri"/>
        </w:rPr>
        <w:softHyphen/>
        <w:t>сические инноваций</w:t>
      </w:r>
      <w:r w:rsidRPr="00C72517">
        <w:rPr>
          <w:rFonts w:eastAsia="Calibri"/>
          <w:lang w:val="kk-KZ"/>
        </w:rPr>
        <w:t xml:space="preserve"> </w:t>
      </w:r>
      <w:r w:rsidRPr="00C72517">
        <w:rPr>
          <w:rFonts w:eastAsia="Calibri"/>
        </w:rPr>
        <w:t xml:space="preserve">(неологизмы, новообразования или новые слова) </w:t>
      </w:r>
      <w:r w:rsidRPr="00C72517">
        <w:rPr>
          <w:rFonts w:eastAsia="Calibri"/>
          <w:lang w:eastAsia="en-US"/>
        </w:rPr>
        <w:t>изучены недостаточно, было бы несправедливо.</w:t>
      </w:r>
      <w:r w:rsidRPr="00C72517">
        <w:rPr>
          <w:rFonts w:eastAsia="Calibri"/>
          <w:lang w:val="kk-KZ" w:eastAsia="en-US"/>
        </w:rPr>
        <w:t xml:space="preserve"> За последние годы изданы множества словарей, </w:t>
      </w:r>
      <w:r w:rsidRPr="00335C64">
        <w:rPr>
          <w:rFonts w:eastAsia="Calibri"/>
          <w:lang w:val="kk-KZ" w:eastAsia="en-US"/>
        </w:rPr>
        <w:t xml:space="preserve">научные исследования, посвященные </w:t>
      </w:r>
      <w:r w:rsidRPr="00335C64">
        <w:rPr>
          <w:rFonts w:eastAsia="Calibri"/>
        </w:rPr>
        <w:t>новообразования</w:t>
      </w:r>
      <w:r w:rsidRPr="00335C64">
        <w:rPr>
          <w:rFonts w:eastAsia="Calibri"/>
          <w:lang w:val="kk-KZ"/>
        </w:rPr>
        <w:t xml:space="preserve">м </w:t>
      </w:r>
      <w:r w:rsidRPr="00335C64">
        <w:rPr>
          <w:rFonts w:eastAsia="Calibri"/>
          <w:lang w:val="kk-KZ" w:eastAsia="en-US"/>
        </w:rPr>
        <w:t>в казахском языке</w:t>
      </w:r>
      <w:r w:rsidR="00381F31" w:rsidRPr="00335C64">
        <w:rPr>
          <w:rFonts w:eastAsia="Calibri"/>
          <w:lang w:val="kk-KZ" w:eastAsia="en-US"/>
        </w:rPr>
        <w:t xml:space="preserve"> </w:t>
      </w:r>
      <w:r w:rsidR="00381F31" w:rsidRPr="00335C64">
        <w:rPr>
          <w:rFonts w:eastAsia="Calibri"/>
          <w:lang w:eastAsia="en-US"/>
        </w:rPr>
        <w:t>[</w:t>
      </w:r>
      <w:r w:rsidR="00335C64" w:rsidRPr="00335C64">
        <w:rPr>
          <w:rFonts w:eastAsia="Calibri"/>
          <w:lang w:val="kk-KZ" w:eastAsia="en-US"/>
        </w:rPr>
        <w:t>23; 41; 71</w:t>
      </w:r>
      <w:r w:rsidR="00381F31" w:rsidRPr="00335C64">
        <w:rPr>
          <w:rFonts w:eastAsia="Calibri"/>
          <w:lang w:eastAsia="en-US"/>
        </w:rPr>
        <w:t>]</w:t>
      </w:r>
      <w:r w:rsidRPr="00335C64">
        <w:rPr>
          <w:rFonts w:eastAsia="Calibri"/>
          <w:lang w:val="kk-KZ" w:eastAsia="en-US"/>
        </w:rPr>
        <w:t>.</w:t>
      </w:r>
    </w:p>
    <w:p w:rsidR="00C72517" w:rsidRPr="00C72517" w:rsidRDefault="00C72517" w:rsidP="0027515B">
      <w:pPr>
        <w:ind w:firstLine="567"/>
        <w:jc w:val="both"/>
        <w:rPr>
          <w:rFonts w:eastAsia="Calibri"/>
          <w:lang w:eastAsia="en-US"/>
        </w:rPr>
      </w:pPr>
      <w:r w:rsidRPr="00C72517">
        <w:rPr>
          <w:rFonts w:eastAsia="Calibri"/>
          <w:lang w:eastAsia="en-US"/>
        </w:rPr>
        <w:t xml:space="preserve">По мнению ученых, одним из продуктивных способов образования новых терминов является лексико-семантический подход. Лексико-семантический подход не меняет сущности слова, и изменение происходит только в смысле слова. Слово сохраняя свое звучание, состав морфемы, добавляет новый смысл к уже существующему прежнему смыслу и начинает использоваться в новом значении на этом языке. Этот подход называется лексико-семантическим подходом, так как изменение происходит только в значении слова. </w:t>
      </w:r>
    </w:p>
    <w:p w:rsidR="00C72517" w:rsidRPr="00C72517" w:rsidRDefault="00C72517" w:rsidP="0027515B">
      <w:pPr>
        <w:ind w:firstLine="567"/>
        <w:jc w:val="both"/>
        <w:rPr>
          <w:rFonts w:eastAsia="Calibri"/>
          <w:lang w:val="kk-KZ" w:eastAsia="en-US"/>
        </w:rPr>
      </w:pPr>
      <w:r w:rsidRPr="00C72517">
        <w:rPr>
          <w:rFonts w:eastAsia="Calibri"/>
          <w:lang w:eastAsia="en-US"/>
        </w:rPr>
        <w:t>Существуют два источника, которые являются основой образования терминологической лексики любого языка. Одним из них является национальный язык, а другой – языки других народов. Первый является – внутренним источником терминообразования, а последующий – внешним источником.</w:t>
      </w:r>
    </w:p>
    <w:p w:rsidR="00C72517" w:rsidRPr="00C72517" w:rsidRDefault="00C72517" w:rsidP="0027515B">
      <w:pPr>
        <w:ind w:firstLine="567"/>
        <w:jc w:val="both"/>
        <w:rPr>
          <w:rFonts w:eastAsia="Calibri"/>
          <w:lang w:eastAsia="en-US"/>
        </w:rPr>
      </w:pPr>
      <w:r w:rsidRPr="00C72517">
        <w:rPr>
          <w:rFonts w:eastAsia="Calibri"/>
          <w:lang w:eastAsia="en-US"/>
        </w:rPr>
        <w:t xml:space="preserve">Использование этих источников в терминологии напрямую связано с уровнем развития науки и техники, местом </w:t>
      </w:r>
      <w:r w:rsidRPr="00C72517">
        <w:rPr>
          <w:rFonts w:eastAsia="Calibri"/>
          <w:lang w:val="kk-KZ" w:eastAsia="en-US"/>
        </w:rPr>
        <w:t xml:space="preserve">и роли </w:t>
      </w:r>
      <w:r w:rsidRPr="00C72517">
        <w:rPr>
          <w:rFonts w:eastAsia="Calibri"/>
          <w:lang w:eastAsia="en-US"/>
        </w:rPr>
        <w:t>национально</w:t>
      </w:r>
      <w:r w:rsidRPr="00C72517">
        <w:rPr>
          <w:rFonts w:eastAsia="Calibri"/>
          <w:lang w:val="kk-KZ" w:eastAsia="en-US"/>
        </w:rPr>
        <w:t xml:space="preserve">го языка </w:t>
      </w:r>
      <w:r w:rsidRPr="00C72517">
        <w:rPr>
          <w:rFonts w:eastAsia="Calibri"/>
          <w:lang w:eastAsia="en-US"/>
        </w:rPr>
        <w:t xml:space="preserve">в </w:t>
      </w:r>
      <w:r w:rsidRPr="00C72517">
        <w:rPr>
          <w:rFonts w:eastAsia="Calibri"/>
          <w:lang w:val="kk-KZ" w:eastAsia="en-US"/>
        </w:rPr>
        <w:t xml:space="preserve">жизни </w:t>
      </w:r>
      <w:r w:rsidRPr="00C72517">
        <w:rPr>
          <w:rFonts w:eastAsia="Calibri"/>
          <w:lang w:eastAsia="en-US"/>
        </w:rPr>
        <w:t>обществ</w:t>
      </w:r>
      <w:r w:rsidRPr="00C72517">
        <w:rPr>
          <w:rFonts w:eastAsia="Calibri"/>
          <w:lang w:val="kk-KZ" w:eastAsia="en-US"/>
        </w:rPr>
        <w:t>а</w:t>
      </w:r>
      <w:r w:rsidR="00FE3F26">
        <w:rPr>
          <w:rFonts w:eastAsia="Calibri"/>
          <w:lang w:val="kk-KZ" w:eastAsia="en-US"/>
        </w:rPr>
        <w:t xml:space="preserve"> </w:t>
      </w:r>
      <w:r w:rsidR="00FE3F26" w:rsidRPr="00FE3F26">
        <w:rPr>
          <w:rFonts w:eastAsia="Calibri"/>
          <w:lang w:eastAsia="en-US"/>
        </w:rPr>
        <w:t>[</w:t>
      </w:r>
      <w:r w:rsidR="004A20CD">
        <w:rPr>
          <w:rFonts w:eastAsia="Calibri"/>
          <w:lang w:val="kk-KZ" w:eastAsia="en-US"/>
        </w:rPr>
        <w:t>23</w:t>
      </w:r>
      <w:r w:rsidR="00FE3F26">
        <w:rPr>
          <w:rFonts w:eastAsia="Calibri"/>
          <w:lang w:val="kk-KZ" w:eastAsia="en-US"/>
        </w:rPr>
        <w:t>, 123</w:t>
      </w:r>
      <w:r w:rsidR="00FE3F26" w:rsidRPr="00FE3F26">
        <w:rPr>
          <w:rFonts w:eastAsia="Calibri"/>
          <w:lang w:eastAsia="en-US"/>
        </w:rPr>
        <w:t>]</w:t>
      </w:r>
      <w:r w:rsidRPr="00C72517">
        <w:rPr>
          <w:rFonts w:eastAsia="Calibri"/>
          <w:lang w:eastAsia="en-US"/>
        </w:rPr>
        <w:t xml:space="preserve">. Соответственно, </w:t>
      </w:r>
      <w:r w:rsidRPr="00C72517">
        <w:rPr>
          <w:rFonts w:eastAsia="Calibri"/>
          <w:lang w:val="kk-KZ" w:eastAsia="en-US"/>
        </w:rPr>
        <w:t xml:space="preserve">если в одних языках </w:t>
      </w:r>
      <w:r w:rsidRPr="00C72517">
        <w:rPr>
          <w:rFonts w:eastAsia="Calibri"/>
          <w:lang w:eastAsia="en-US"/>
        </w:rPr>
        <w:t>больш</w:t>
      </w:r>
      <w:r w:rsidRPr="00C72517">
        <w:rPr>
          <w:rFonts w:eastAsia="Calibri"/>
          <w:lang w:val="kk-KZ" w:eastAsia="en-US"/>
        </w:rPr>
        <w:t>ую</w:t>
      </w:r>
      <w:r w:rsidRPr="00C72517">
        <w:rPr>
          <w:rFonts w:eastAsia="Calibri"/>
          <w:lang w:eastAsia="en-US"/>
        </w:rPr>
        <w:t xml:space="preserve"> часть терминологической лексики </w:t>
      </w:r>
      <w:r w:rsidRPr="00C72517">
        <w:rPr>
          <w:rFonts w:eastAsia="Calibri"/>
          <w:lang w:val="kk-KZ" w:eastAsia="en-US"/>
        </w:rPr>
        <w:t xml:space="preserve">составляют термины, образованные из внутренних источников, то в </w:t>
      </w:r>
      <w:r w:rsidRPr="00C72517">
        <w:rPr>
          <w:rFonts w:eastAsia="Calibri"/>
          <w:lang w:eastAsia="en-US"/>
        </w:rPr>
        <w:t>некоторых языках</w:t>
      </w:r>
      <w:r w:rsidRPr="00C72517">
        <w:rPr>
          <w:rFonts w:eastAsia="Calibri"/>
          <w:lang w:val="kk-KZ" w:eastAsia="en-US"/>
        </w:rPr>
        <w:t>, наоборот,</w:t>
      </w:r>
      <w:r w:rsidRPr="00C72517">
        <w:rPr>
          <w:rFonts w:eastAsia="Calibri"/>
          <w:lang w:eastAsia="en-US"/>
        </w:rPr>
        <w:t xml:space="preserve"> </w:t>
      </w:r>
      <w:r w:rsidRPr="00C72517">
        <w:rPr>
          <w:rFonts w:eastAsia="Calibri"/>
          <w:lang w:val="kk-KZ" w:eastAsia="en-US"/>
        </w:rPr>
        <w:t xml:space="preserve">доля заимствованных </w:t>
      </w:r>
      <w:r w:rsidRPr="00C72517">
        <w:rPr>
          <w:rFonts w:eastAsia="Calibri"/>
          <w:lang w:eastAsia="en-US"/>
        </w:rPr>
        <w:t>термин</w:t>
      </w:r>
      <w:r w:rsidRPr="00C72517">
        <w:rPr>
          <w:rFonts w:eastAsia="Calibri"/>
          <w:lang w:val="kk-KZ" w:eastAsia="en-US"/>
        </w:rPr>
        <w:t>ов намного больше</w:t>
      </w:r>
      <w:r w:rsidRPr="00C72517">
        <w:rPr>
          <w:rFonts w:eastAsia="Calibri"/>
          <w:lang w:eastAsia="en-US"/>
        </w:rPr>
        <w:t xml:space="preserve">, </w:t>
      </w:r>
      <w:r w:rsidRPr="00C72517">
        <w:rPr>
          <w:rFonts w:eastAsia="Calibri"/>
          <w:lang w:val="kk-KZ" w:eastAsia="en-US"/>
        </w:rPr>
        <w:t xml:space="preserve">чем </w:t>
      </w:r>
      <w:proofErr w:type="gramStart"/>
      <w:r w:rsidRPr="00C72517">
        <w:rPr>
          <w:rFonts w:eastAsia="Calibri"/>
          <w:lang w:eastAsia="en-US"/>
        </w:rPr>
        <w:t>термин</w:t>
      </w:r>
      <w:r w:rsidRPr="00C72517">
        <w:rPr>
          <w:rFonts w:eastAsia="Calibri"/>
          <w:lang w:val="kk-KZ" w:eastAsia="en-US"/>
        </w:rPr>
        <w:t>ы</w:t>
      </w:r>
      <w:proofErr w:type="gramEnd"/>
      <w:r w:rsidRPr="00C72517">
        <w:rPr>
          <w:rFonts w:eastAsia="Calibri"/>
          <w:lang w:eastAsia="en-US"/>
        </w:rPr>
        <w:t xml:space="preserve"> </w:t>
      </w:r>
      <w:r w:rsidRPr="00C72517">
        <w:rPr>
          <w:rFonts w:eastAsia="Calibri"/>
          <w:lang w:val="kk-KZ" w:eastAsia="en-US"/>
        </w:rPr>
        <w:t>образованные из собственных источников</w:t>
      </w:r>
      <w:r w:rsidRPr="00C72517">
        <w:rPr>
          <w:rFonts w:eastAsia="Calibri"/>
          <w:lang w:eastAsia="en-US"/>
        </w:rPr>
        <w:t>.</w:t>
      </w:r>
    </w:p>
    <w:p w:rsidR="00C72517" w:rsidRPr="00C72517" w:rsidRDefault="00C72517" w:rsidP="0027515B">
      <w:pPr>
        <w:ind w:firstLine="567"/>
        <w:jc w:val="both"/>
        <w:rPr>
          <w:rFonts w:eastAsia="Calibri"/>
          <w:lang w:val="kk-KZ" w:eastAsia="en-US"/>
        </w:rPr>
      </w:pPr>
      <w:r w:rsidRPr="00C72517">
        <w:rPr>
          <w:rFonts w:eastAsia="Calibri"/>
          <w:lang w:eastAsia="en-US"/>
        </w:rPr>
        <w:t xml:space="preserve">Значительная часть терминов, составляющая терминологическую лексику казахского языка, </w:t>
      </w:r>
      <w:r w:rsidRPr="00C72517">
        <w:rPr>
          <w:rFonts w:eastAsia="Calibri"/>
          <w:lang w:val="kk-KZ" w:eastAsia="en-US"/>
        </w:rPr>
        <w:t xml:space="preserve">образованы на </w:t>
      </w:r>
      <w:r w:rsidRPr="00C72517">
        <w:rPr>
          <w:rFonts w:eastAsia="Calibri"/>
          <w:lang w:eastAsia="en-US"/>
        </w:rPr>
        <w:t>основ</w:t>
      </w:r>
      <w:r w:rsidRPr="00C72517">
        <w:rPr>
          <w:rFonts w:eastAsia="Calibri"/>
          <w:lang w:val="kk-KZ" w:eastAsia="en-US"/>
        </w:rPr>
        <w:t xml:space="preserve">е </w:t>
      </w:r>
      <w:r w:rsidRPr="00C72517">
        <w:rPr>
          <w:rFonts w:eastAsia="Calibri"/>
          <w:lang w:eastAsia="en-US"/>
        </w:rPr>
        <w:t>общеупотребительных слов национально</w:t>
      </w:r>
      <w:r w:rsidRPr="00C72517">
        <w:rPr>
          <w:rFonts w:eastAsia="Calibri"/>
          <w:lang w:val="kk-KZ" w:eastAsia="en-US"/>
        </w:rPr>
        <w:t>го</w:t>
      </w:r>
      <w:r w:rsidRPr="00C72517">
        <w:rPr>
          <w:rFonts w:eastAsia="Calibri"/>
          <w:lang w:eastAsia="en-US"/>
        </w:rPr>
        <w:t xml:space="preserve"> литературно</w:t>
      </w:r>
      <w:r w:rsidRPr="00C72517">
        <w:rPr>
          <w:rFonts w:eastAsia="Calibri"/>
          <w:lang w:val="kk-KZ" w:eastAsia="en-US"/>
        </w:rPr>
        <w:t>го</w:t>
      </w:r>
      <w:r w:rsidRPr="00C72517">
        <w:rPr>
          <w:rFonts w:eastAsia="Calibri"/>
          <w:lang w:eastAsia="en-US"/>
        </w:rPr>
        <w:t xml:space="preserve"> язык</w:t>
      </w:r>
      <w:r w:rsidRPr="00C72517">
        <w:rPr>
          <w:rFonts w:eastAsia="Calibri"/>
          <w:lang w:val="kk-KZ" w:eastAsia="en-US"/>
        </w:rPr>
        <w:t>а</w:t>
      </w:r>
      <w:r w:rsidRPr="00C72517">
        <w:rPr>
          <w:rFonts w:eastAsia="Calibri"/>
          <w:lang w:eastAsia="en-US"/>
        </w:rPr>
        <w:t>. Обще</w:t>
      </w:r>
      <w:r w:rsidRPr="00C72517">
        <w:rPr>
          <w:rFonts w:eastAsia="Calibri"/>
          <w:lang w:val="kk-KZ" w:eastAsia="en-US"/>
        </w:rPr>
        <w:t xml:space="preserve">народные </w:t>
      </w:r>
      <w:r w:rsidRPr="00C72517">
        <w:rPr>
          <w:rFonts w:eastAsia="Calibri"/>
          <w:lang w:eastAsia="en-US"/>
        </w:rPr>
        <w:t xml:space="preserve">слова </w:t>
      </w:r>
      <w:r w:rsidRPr="00C72517">
        <w:rPr>
          <w:rFonts w:eastAsia="Calibri"/>
          <w:lang w:val="kk-KZ" w:eastAsia="en-US"/>
        </w:rPr>
        <w:t xml:space="preserve">общего использования </w:t>
      </w:r>
      <w:r w:rsidRPr="00C72517">
        <w:rPr>
          <w:rFonts w:eastAsia="Calibri"/>
          <w:lang w:eastAsia="en-US"/>
        </w:rPr>
        <w:t xml:space="preserve">могут </w:t>
      </w:r>
      <w:r w:rsidRPr="00C72517">
        <w:rPr>
          <w:rFonts w:eastAsia="Calibri"/>
          <w:lang w:val="kk-KZ" w:eastAsia="en-US"/>
        </w:rPr>
        <w:t>подвергаться терминологизации всеми способами т</w:t>
      </w:r>
      <w:r w:rsidRPr="00C72517">
        <w:rPr>
          <w:rFonts w:eastAsia="Calibri"/>
          <w:lang w:eastAsia="en-US"/>
        </w:rPr>
        <w:t>ермино</w:t>
      </w:r>
      <w:r w:rsidRPr="00C72517">
        <w:rPr>
          <w:rFonts w:eastAsia="Calibri"/>
          <w:lang w:val="kk-KZ" w:eastAsia="en-US"/>
        </w:rPr>
        <w:t>образования</w:t>
      </w:r>
      <w:r w:rsidRPr="00C72517">
        <w:rPr>
          <w:rFonts w:eastAsia="Calibri"/>
          <w:lang w:eastAsia="en-US"/>
        </w:rPr>
        <w:t>.</w:t>
      </w:r>
    </w:p>
    <w:p w:rsidR="00C72517" w:rsidRPr="00C72517" w:rsidRDefault="00C72517" w:rsidP="0027515B">
      <w:pPr>
        <w:ind w:firstLine="567"/>
        <w:jc w:val="both"/>
        <w:rPr>
          <w:rFonts w:eastAsia="Calibri"/>
          <w:lang w:val="kk-KZ" w:eastAsia="en-US"/>
        </w:rPr>
      </w:pPr>
      <w:r w:rsidRPr="00C72517">
        <w:rPr>
          <w:rFonts w:eastAsia="Calibri"/>
          <w:lang w:val="kk-KZ" w:eastAsia="en-US"/>
        </w:rPr>
        <w:t xml:space="preserve">Когда общеупотребительные </w:t>
      </w:r>
      <w:r w:rsidRPr="00C72517">
        <w:rPr>
          <w:rFonts w:eastAsia="Calibri"/>
          <w:lang w:eastAsia="en-US"/>
        </w:rPr>
        <w:t>слов</w:t>
      </w:r>
      <w:r w:rsidRPr="00C72517">
        <w:rPr>
          <w:rFonts w:eastAsia="Calibri"/>
          <w:lang w:val="kk-KZ" w:eastAsia="en-US"/>
        </w:rPr>
        <w:t xml:space="preserve">а переходят в состав терминов, они, </w:t>
      </w:r>
      <w:r w:rsidRPr="00C72517">
        <w:rPr>
          <w:rFonts w:eastAsia="Calibri"/>
          <w:lang w:eastAsia="en-US"/>
        </w:rPr>
        <w:t>потеря</w:t>
      </w:r>
      <w:r w:rsidRPr="00C72517">
        <w:rPr>
          <w:rFonts w:eastAsia="Calibri"/>
          <w:lang w:val="kk-KZ" w:eastAsia="en-US"/>
        </w:rPr>
        <w:t>в</w:t>
      </w:r>
      <w:r w:rsidRPr="00C72517">
        <w:rPr>
          <w:rFonts w:eastAsia="Calibri"/>
          <w:lang w:eastAsia="en-US"/>
        </w:rPr>
        <w:t xml:space="preserve"> свое первоначальное лексическое значение, мо</w:t>
      </w:r>
      <w:r w:rsidRPr="00C72517">
        <w:rPr>
          <w:rFonts w:eastAsia="Calibri"/>
          <w:lang w:val="kk-KZ" w:eastAsia="en-US"/>
        </w:rPr>
        <w:t>гут</w:t>
      </w:r>
      <w:r w:rsidRPr="00C72517">
        <w:rPr>
          <w:rFonts w:eastAsia="Calibri"/>
          <w:lang w:eastAsia="en-US"/>
        </w:rPr>
        <w:t xml:space="preserve"> означать совершенно нов</w:t>
      </w:r>
      <w:r w:rsidRPr="00C72517">
        <w:rPr>
          <w:rFonts w:eastAsia="Calibri"/>
          <w:lang w:val="kk-KZ" w:eastAsia="en-US"/>
        </w:rPr>
        <w:t>ое понятие</w:t>
      </w:r>
      <w:r w:rsidRPr="00C72517">
        <w:rPr>
          <w:rFonts w:eastAsia="Calibri"/>
          <w:lang w:eastAsia="en-US"/>
        </w:rPr>
        <w:t xml:space="preserve">. Например, </w:t>
      </w:r>
      <w:r w:rsidRPr="00C72517">
        <w:rPr>
          <w:rFonts w:eastAsia="Calibri"/>
          <w:lang w:val="kk-KZ" w:eastAsia="en-US"/>
        </w:rPr>
        <w:t xml:space="preserve">если </w:t>
      </w:r>
      <w:r w:rsidRPr="00C72517">
        <w:rPr>
          <w:rFonts w:eastAsia="Calibri"/>
          <w:lang w:eastAsia="en-US"/>
        </w:rPr>
        <w:t>широко используемы</w:t>
      </w:r>
      <w:r w:rsidRPr="00C72517">
        <w:rPr>
          <w:rFonts w:eastAsia="Calibri"/>
          <w:lang w:val="kk-KZ" w:eastAsia="en-US"/>
        </w:rPr>
        <w:t>й в речи общеупотребительное слово</w:t>
      </w:r>
      <w:r w:rsidRPr="00C72517">
        <w:rPr>
          <w:rFonts w:eastAsia="Calibri"/>
          <w:i/>
          <w:lang w:val="kk-KZ" w:eastAsia="en-US"/>
        </w:rPr>
        <w:t xml:space="preserve"> күмбез </w:t>
      </w:r>
      <w:r w:rsidRPr="00C72517">
        <w:rPr>
          <w:rFonts w:eastAsia="Calibri"/>
          <w:lang w:eastAsia="en-US"/>
        </w:rPr>
        <w:t xml:space="preserve">(купол) </w:t>
      </w:r>
      <w:r w:rsidRPr="00C72517">
        <w:rPr>
          <w:rFonts w:eastAsia="Calibri"/>
          <w:lang w:val="kk-KZ" w:eastAsia="en-US"/>
        </w:rPr>
        <w:t xml:space="preserve">означает </w:t>
      </w:r>
      <w:r w:rsidRPr="00C72517">
        <w:rPr>
          <w:rFonts w:eastAsia="Calibri"/>
          <w:lang w:eastAsia="en-US"/>
        </w:rPr>
        <w:t>«</w:t>
      </w:r>
      <w:r w:rsidRPr="00C72517">
        <w:rPr>
          <w:rFonts w:eastAsia="Calibri"/>
          <w:lang w:val="kk-KZ" w:eastAsia="en-US"/>
        </w:rPr>
        <w:t xml:space="preserve">купол </w:t>
      </w:r>
      <w:r w:rsidRPr="00C72517">
        <w:rPr>
          <w:rFonts w:eastAsia="Calibri"/>
          <w:lang w:eastAsia="en-US"/>
        </w:rPr>
        <w:t>мечет</w:t>
      </w:r>
      <w:r w:rsidRPr="00C72517">
        <w:rPr>
          <w:rFonts w:eastAsia="Calibri"/>
          <w:lang w:val="kk-KZ" w:eastAsia="en-US"/>
        </w:rPr>
        <w:t>и</w:t>
      </w:r>
      <w:r w:rsidRPr="00C72517">
        <w:rPr>
          <w:rFonts w:eastAsia="Calibri"/>
          <w:lang w:eastAsia="en-US"/>
        </w:rPr>
        <w:t>, дворц</w:t>
      </w:r>
      <w:r w:rsidRPr="00C72517">
        <w:rPr>
          <w:rFonts w:eastAsia="Calibri"/>
          <w:lang w:val="kk-KZ" w:eastAsia="en-US"/>
        </w:rPr>
        <w:t xml:space="preserve">а, украшенный различными орнаментами </w:t>
      </w:r>
      <w:r w:rsidRPr="00C72517">
        <w:rPr>
          <w:rFonts w:eastAsia="Calibri"/>
          <w:lang w:eastAsia="en-US"/>
        </w:rPr>
        <w:t>и т.</w:t>
      </w:r>
      <w:r w:rsidRPr="00C72517">
        <w:rPr>
          <w:rFonts w:eastAsia="Calibri"/>
          <w:lang w:val="kk-KZ" w:eastAsia="en-US"/>
        </w:rPr>
        <w:t>д.</w:t>
      </w:r>
      <w:r w:rsidRPr="00C72517">
        <w:rPr>
          <w:rFonts w:eastAsia="Calibri"/>
          <w:lang w:eastAsia="en-US"/>
        </w:rPr>
        <w:t xml:space="preserve">» </w:t>
      </w:r>
      <w:r w:rsidRPr="00C72517">
        <w:rPr>
          <w:rFonts w:eastAsia="Calibri"/>
          <w:lang w:val="kk-KZ" w:eastAsia="en-US"/>
        </w:rPr>
        <w:t xml:space="preserve">или </w:t>
      </w:r>
      <w:r w:rsidRPr="00C72517">
        <w:rPr>
          <w:rFonts w:eastAsia="Calibri"/>
          <w:lang w:eastAsia="en-US"/>
        </w:rPr>
        <w:t>«</w:t>
      </w:r>
      <w:r w:rsidRPr="00C72517">
        <w:rPr>
          <w:rFonts w:eastAsia="Calibri"/>
          <w:lang w:val="kk-KZ" w:eastAsia="en-US"/>
        </w:rPr>
        <w:t xml:space="preserve">красивое </w:t>
      </w:r>
      <w:r w:rsidRPr="00C72517">
        <w:rPr>
          <w:rFonts w:eastAsia="Calibri"/>
          <w:lang w:eastAsia="en-US"/>
        </w:rPr>
        <w:t xml:space="preserve">декоративное здание», </w:t>
      </w:r>
      <w:r w:rsidRPr="00C72517">
        <w:rPr>
          <w:rFonts w:eastAsia="Calibri"/>
          <w:lang w:val="kk-KZ" w:eastAsia="en-US"/>
        </w:rPr>
        <w:t xml:space="preserve">то как </w:t>
      </w:r>
      <w:r w:rsidRPr="00C72517">
        <w:rPr>
          <w:rFonts w:eastAsia="Calibri"/>
          <w:lang w:eastAsia="en-US"/>
        </w:rPr>
        <w:t>термин</w:t>
      </w:r>
      <w:r w:rsidRPr="00C72517">
        <w:rPr>
          <w:rFonts w:eastAsia="Calibri"/>
          <w:lang w:val="kk-KZ" w:eastAsia="en-US"/>
        </w:rPr>
        <w:t xml:space="preserve"> в геологии данное слово употребляется в значении </w:t>
      </w:r>
      <w:r w:rsidRPr="00C72517">
        <w:rPr>
          <w:rFonts w:eastAsia="Calibri"/>
          <w:lang w:eastAsia="en-US"/>
        </w:rPr>
        <w:t>«</w:t>
      </w:r>
      <w:r w:rsidRPr="00C72517">
        <w:rPr>
          <w:rFonts w:eastAsia="Calibri"/>
          <w:lang w:val="kk-KZ" w:eastAsia="en-US"/>
        </w:rPr>
        <w:t>вулканического конуса с высотой от ста до тысячи метров, находящееся глубоко под землей</w:t>
      </w:r>
      <w:r w:rsidRPr="00C72517">
        <w:rPr>
          <w:rFonts w:eastAsia="Calibri"/>
          <w:lang w:eastAsia="en-US"/>
        </w:rPr>
        <w:t>».</w:t>
      </w:r>
    </w:p>
    <w:p w:rsidR="00C72517" w:rsidRPr="00C72517" w:rsidRDefault="00C72517" w:rsidP="0027515B">
      <w:pPr>
        <w:ind w:firstLine="567"/>
        <w:jc w:val="both"/>
        <w:rPr>
          <w:rFonts w:eastAsia="Calibri"/>
          <w:lang w:val="kk-KZ" w:eastAsia="en-US"/>
        </w:rPr>
      </w:pPr>
      <w:r w:rsidRPr="00C72517">
        <w:rPr>
          <w:rFonts w:eastAsia="Calibri"/>
          <w:lang w:val="kk-KZ" w:eastAsia="en-US"/>
        </w:rPr>
        <w:lastRenderedPageBreak/>
        <w:t xml:space="preserve">На основе терминологизации общеупотребительного слово </w:t>
      </w:r>
      <w:r w:rsidRPr="00C72517">
        <w:rPr>
          <w:rFonts w:eastAsia="Calibri"/>
          <w:i/>
          <w:lang w:val="kk-KZ" w:eastAsia="en-US"/>
        </w:rPr>
        <w:t xml:space="preserve">күмбез </w:t>
      </w:r>
      <w:r w:rsidRPr="00C72517">
        <w:rPr>
          <w:rFonts w:eastAsia="Calibri"/>
          <w:lang w:val="kk-KZ" w:eastAsia="en-US"/>
        </w:rPr>
        <w:t>образован новый термин в геологии.</w:t>
      </w:r>
      <w:r w:rsidRPr="00C72517">
        <w:rPr>
          <w:rFonts w:eastAsia="Calibri"/>
          <w:i/>
          <w:lang w:val="kk-KZ" w:eastAsia="en-US"/>
        </w:rPr>
        <w:t xml:space="preserve"> </w:t>
      </w:r>
      <w:r w:rsidRPr="00C72517">
        <w:rPr>
          <w:rFonts w:eastAsia="Calibri"/>
          <w:lang w:eastAsia="en-US"/>
        </w:rPr>
        <w:t>В так</w:t>
      </w:r>
      <w:r w:rsidRPr="00C72517">
        <w:rPr>
          <w:rFonts w:eastAsia="Calibri"/>
          <w:lang w:val="kk-KZ" w:eastAsia="en-US"/>
        </w:rPr>
        <w:t xml:space="preserve">их случаях </w:t>
      </w:r>
      <w:r w:rsidRPr="00C72517">
        <w:rPr>
          <w:rFonts w:eastAsia="Calibri"/>
          <w:lang w:eastAsia="en-US"/>
        </w:rPr>
        <w:t>термин</w:t>
      </w:r>
      <w:r w:rsidRPr="00C72517">
        <w:rPr>
          <w:rFonts w:eastAsia="Calibri"/>
          <w:lang w:val="kk-KZ" w:eastAsia="en-US"/>
        </w:rPr>
        <w:t xml:space="preserve">ологизации означаемое терминов и общеупотребительных слов разные, а означающее маркеры, то есть лексема является общими для </w:t>
      </w:r>
      <w:r w:rsidRPr="00C72517">
        <w:rPr>
          <w:rFonts w:eastAsia="Calibri"/>
          <w:lang w:eastAsia="en-US"/>
        </w:rPr>
        <w:t xml:space="preserve">обеих </w:t>
      </w:r>
      <w:r w:rsidRPr="00C72517">
        <w:rPr>
          <w:rFonts w:eastAsia="Calibri"/>
          <w:lang w:val="kk-KZ" w:eastAsia="en-US"/>
        </w:rPr>
        <w:t>понят</w:t>
      </w:r>
      <w:r w:rsidRPr="00C72517">
        <w:rPr>
          <w:rFonts w:eastAsia="Calibri"/>
          <w:lang w:eastAsia="en-US"/>
        </w:rPr>
        <w:t xml:space="preserve">ий. </w:t>
      </w:r>
      <w:r w:rsidRPr="00C72517">
        <w:rPr>
          <w:rFonts w:eastAsia="Calibri"/>
          <w:lang w:val="kk-KZ" w:eastAsia="en-US"/>
        </w:rPr>
        <w:t>В</w:t>
      </w:r>
      <w:r w:rsidRPr="00C72517">
        <w:rPr>
          <w:rFonts w:eastAsia="Calibri"/>
          <w:lang w:eastAsia="en-US"/>
        </w:rPr>
        <w:t xml:space="preserve"> приведенн</w:t>
      </w:r>
      <w:r w:rsidRPr="00C72517">
        <w:rPr>
          <w:rFonts w:eastAsia="Calibri"/>
          <w:lang w:val="kk-KZ" w:eastAsia="en-US"/>
        </w:rPr>
        <w:t>ом</w:t>
      </w:r>
      <w:r w:rsidRPr="00C72517">
        <w:rPr>
          <w:rFonts w:eastAsia="Calibri"/>
          <w:lang w:eastAsia="en-US"/>
        </w:rPr>
        <w:t xml:space="preserve"> выше пример</w:t>
      </w:r>
      <w:r w:rsidRPr="00C72517">
        <w:rPr>
          <w:rFonts w:eastAsia="Calibri"/>
          <w:lang w:val="kk-KZ" w:eastAsia="en-US"/>
        </w:rPr>
        <w:t xml:space="preserve">е слово </w:t>
      </w:r>
      <w:r w:rsidRPr="00C72517">
        <w:rPr>
          <w:rFonts w:eastAsia="Calibri"/>
          <w:i/>
          <w:lang w:val="kk-KZ" w:eastAsia="en-US"/>
        </w:rPr>
        <w:t>күмбез</w:t>
      </w:r>
      <w:r w:rsidRPr="00C72517">
        <w:rPr>
          <w:rFonts w:eastAsia="Calibri"/>
          <w:lang w:val="kk-KZ" w:eastAsia="en-US"/>
        </w:rPr>
        <w:t xml:space="preserve"> подвергся терминологизации на </w:t>
      </w:r>
      <w:r w:rsidRPr="00C72517">
        <w:rPr>
          <w:rFonts w:eastAsia="Calibri"/>
          <w:lang w:eastAsia="en-US"/>
        </w:rPr>
        <w:t>основ</w:t>
      </w:r>
      <w:r w:rsidRPr="00C72517">
        <w:rPr>
          <w:rFonts w:eastAsia="Calibri"/>
          <w:lang w:val="kk-KZ" w:eastAsia="en-US"/>
        </w:rPr>
        <w:t>е</w:t>
      </w:r>
      <w:r w:rsidRPr="00C72517">
        <w:rPr>
          <w:rFonts w:eastAsia="Calibri"/>
          <w:lang w:eastAsia="en-US"/>
        </w:rPr>
        <w:t xml:space="preserve"> сходств</w:t>
      </w:r>
      <w:r w:rsidRPr="00C72517">
        <w:rPr>
          <w:rFonts w:eastAsia="Calibri"/>
          <w:lang w:val="kk-KZ" w:eastAsia="en-US"/>
        </w:rPr>
        <w:t>а</w:t>
      </w:r>
      <w:r w:rsidRPr="00C72517">
        <w:rPr>
          <w:rFonts w:eastAsia="Calibri"/>
          <w:lang w:eastAsia="en-US"/>
        </w:rPr>
        <w:t xml:space="preserve"> внешн</w:t>
      </w:r>
      <w:r w:rsidRPr="00C72517">
        <w:rPr>
          <w:rFonts w:eastAsia="Calibri"/>
          <w:lang w:val="kk-KZ" w:eastAsia="en-US"/>
        </w:rPr>
        <w:t>ей</w:t>
      </w:r>
      <w:r w:rsidRPr="00C72517">
        <w:rPr>
          <w:rFonts w:eastAsia="Calibri"/>
          <w:lang w:eastAsia="en-US"/>
        </w:rPr>
        <w:t xml:space="preserve"> форм</w:t>
      </w:r>
      <w:r w:rsidRPr="00C72517">
        <w:rPr>
          <w:rFonts w:eastAsia="Calibri"/>
          <w:lang w:val="kk-KZ" w:eastAsia="en-US"/>
        </w:rPr>
        <w:t>ы</w:t>
      </w:r>
      <w:r w:rsidRPr="00C72517">
        <w:rPr>
          <w:rFonts w:eastAsia="Calibri"/>
          <w:lang w:eastAsia="en-US"/>
        </w:rPr>
        <w:t xml:space="preserve"> понятий. Форма вулканического конуса в геологии </w:t>
      </w:r>
      <w:r w:rsidRPr="00C72517">
        <w:rPr>
          <w:rFonts w:eastAsia="Calibri"/>
          <w:lang w:val="kk-KZ" w:eastAsia="en-US"/>
        </w:rPr>
        <w:t>похожа на купол</w:t>
      </w:r>
      <w:r w:rsidRPr="00C72517">
        <w:rPr>
          <w:rFonts w:eastAsia="Calibri"/>
          <w:lang w:eastAsia="en-US"/>
        </w:rPr>
        <w:t xml:space="preserve"> крыш</w:t>
      </w:r>
      <w:r w:rsidRPr="00C72517">
        <w:rPr>
          <w:rFonts w:eastAsia="Calibri"/>
          <w:lang w:val="kk-KZ" w:eastAsia="en-US"/>
        </w:rPr>
        <w:t>и</w:t>
      </w:r>
      <w:r w:rsidRPr="00C72517">
        <w:rPr>
          <w:rFonts w:eastAsia="Calibri"/>
          <w:lang w:eastAsia="en-US"/>
        </w:rPr>
        <w:t xml:space="preserve"> здания, и</w:t>
      </w:r>
      <w:r w:rsidRPr="00C72517">
        <w:rPr>
          <w:rFonts w:eastAsia="Calibri"/>
          <w:lang w:val="kk-KZ" w:eastAsia="en-US"/>
        </w:rPr>
        <w:t>з</w:t>
      </w:r>
      <w:r w:rsidRPr="00C72517">
        <w:rPr>
          <w:rFonts w:eastAsia="Calibri"/>
          <w:lang w:eastAsia="en-US"/>
        </w:rPr>
        <w:t>-</w:t>
      </w:r>
      <w:r w:rsidRPr="00C72517">
        <w:rPr>
          <w:rFonts w:eastAsia="Calibri"/>
          <w:lang w:val="kk-KZ" w:eastAsia="en-US"/>
        </w:rPr>
        <w:t>за чего</w:t>
      </w:r>
      <w:r w:rsidRPr="00C72517">
        <w:rPr>
          <w:rFonts w:eastAsia="Calibri"/>
          <w:lang w:eastAsia="en-US"/>
        </w:rPr>
        <w:t xml:space="preserve"> исходное значение этого слова стало термином посредством метафоры</w:t>
      </w:r>
      <w:r w:rsidRPr="00C72517">
        <w:rPr>
          <w:rFonts w:eastAsia="Calibri"/>
          <w:lang w:val="kk-KZ" w:eastAsia="en-US"/>
        </w:rPr>
        <w:t xml:space="preserve">, а </w:t>
      </w:r>
      <w:r w:rsidRPr="00C72517">
        <w:rPr>
          <w:rFonts w:eastAsia="Calibri"/>
          <w:lang w:eastAsia="en-US"/>
        </w:rPr>
        <w:t xml:space="preserve">понятия </w:t>
      </w:r>
      <w:r w:rsidRPr="00C72517">
        <w:rPr>
          <w:rFonts w:eastAsia="Calibri"/>
          <w:lang w:val="kk-KZ" w:eastAsia="en-US"/>
        </w:rPr>
        <w:t xml:space="preserve">стали </w:t>
      </w:r>
      <w:r w:rsidRPr="00C72517">
        <w:rPr>
          <w:rFonts w:eastAsia="Calibri"/>
          <w:lang w:eastAsia="en-US"/>
        </w:rPr>
        <w:t>име</w:t>
      </w:r>
      <w:r w:rsidRPr="00C72517">
        <w:rPr>
          <w:rFonts w:eastAsia="Calibri"/>
          <w:lang w:val="kk-KZ" w:eastAsia="en-US"/>
        </w:rPr>
        <w:t>ть</w:t>
      </w:r>
      <w:r w:rsidRPr="00C72517">
        <w:rPr>
          <w:rFonts w:eastAsia="Calibri"/>
          <w:lang w:eastAsia="en-US"/>
        </w:rPr>
        <w:t xml:space="preserve"> общее название.</w:t>
      </w:r>
      <w:r w:rsidRPr="00C72517">
        <w:rPr>
          <w:rFonts w:eastAsia="Calibri"/>
          <w:lang w:val="kk-KZ" w:eastAsia="en-US"/>
        </w:rPr>
        <w:t xml:space="preserve"> </w:t>
      </w:r>
      <w:r w:rsidRPr="00C72517">
        <w:rPr>
          <w:rFonts w:eastAsia="Calibri"/>
          <w:lang w:eastAsia="en-US"/>
        </w:rPr>
        <w:t>В результате появляется новое слово, межсистемный (между общеупотребительной лексической системой и терминологической системой) омоним.</w:t>
      </w:r>
    </w:p>
    <w:p w:rsidR="00C72517" w:rsidRPr="00C72517" w:rsidRDefault="00C72517" w:rsidP="0027515B">
      <w:pPr>
        <w:ind w:firstLine="567"/>
        <w:jc w:val="both"/>
        <w:rPr>
          <w:rFonts w:eastAsia="Calibri"/>
          <w:lang w:eastAsia="en-US"/>
        </w:rPr>
      </w:pPr>
      <w:r w:rsidRPr="00C72517">
        <w:rPr>
          <w:rFonts w:eastAsia="Calibri"/>
          <w:lang w:eastAsia="en-US"/>
        </w:rPr>
        <w:t>В терминологии и означаемые, и означающее маркеры некоторых терминов, образованных на основе терминологизация общеупотребительных слов в термины, совпадают со словами, ставшими им основой их создания. Такой лексический пласт одинаково функционирует и в литературной языковой системе и в ее терминологической подсистеме.</w:t>
      </w:r>
    </w:p>
    <w:p w:rsidR="00C72517" w:rsidRPr="00C72517" w:rsidRDefault="00C72517" w:rsidP="0027515B">
      <w:pPr>
        <w:ind w:firstLine="567"/>
        <w:jc w:val="both"/>
        <w:rPr>
          <w:rFonts w:eastAsia="Calibri"/>
          <w:lang w:eastAsia="en-US"/>
        </w:rPr>
      </w:pPr>
      <w:r w:rsidRPr="00C72517">
        <w:rPr>
          <w:rFonts w:eastAsia="Calibri"/>
          <w:lang w:eastAsia="en-US"/>
        </w:rPr>
        <w:t>Во</w:t>
      </w:r>
      <w:r w:rsidRPr="00C72517">
        <w:rPr>
          <w:rFonts w:eastAsia="Calibri"/>
          <w:lang w:val="kk-KZ" w:eastAsia="en-US"/>
        </w:rPr>
        <w:t>-</w:t>
      </w:r>
      <w:r w:rsidRPr="00C72517">
        <w:rPr>
          <w:rFonts w:eastAsia="Calibri"/>
          <w:lang w:eastAsia="en-US"/>
        </w:rPr>
        <w:t xml:space="preserve">первых, слово термин в обоих случаях одинаково функционирует и </w:t>
      </w:r>
      <w:proofErr w:type="gramStart"/>
      <w:r w:rsidRPr="00C72517">
        <w:rPr>
          <w:rFonts w:eastAsia="Calibri"/>
          <w:lang w:eastAsia="en-US"/>
        </w:rPr>
        <w:t>в общелитературном языке</w:t>
      </w:r>
      <w:proofErr w:type="gramEnd"/>
      <w:r w:rsidRPr="00C72517">
        <w:rPr>
          <w:rFonts w:eastAsia="Calibri"/>
          <w:lang w:eastAsia="en-US"/>
        </w:rPr>
        <w:t xml:space="preserve"> и в его терминологической системе. В случае омонимической интерпретации хотя слово имеет две разные понятия, но звуковая сторона, то есть лексема, является общей для обеих систем. Дифференциация уровня взаимосвязи здесь не может быть признана в качестве предпосылки для их разделения.</w:t>
      </w:r>
    </w:p>
    <w:p w:rsidR="00C72517" w:rsidRPr="00C72517" w:rsidRDefault="00C72517" w:rsidP="0027515B">
      <w:pPr>
        <w:ind w:firstLine="567"/>
        <w:jc w:val="both"/>
        <w:rPr>
          <w:rFonts w:eastAsia="Calibri"/>
          <w:lang w:eastAsia="en-US"/>
        </w:rPr>
      </w:pPr>
      <w:r w:rsidRPr="00C72517">
        <w:rPr>
          <w:rFonts w:eastAsia="Calibri"/>
          <w:lang w:eastAsia="en-US"/>
        </w:rPr>
        <w:t>Во-вторых, даже если слово литературного языка одновременно будет функционировать в обеих системах, тем не менее между словом и термином будут существенные различия. Когда слово переходит из общелексического поля в терминологическое поле оно приобр</w:t>
      </w:r>
      <w:r w:rsidRPr="00C72517">
        <w:rPr>
          <w:rFonts w:eastAsia="Calibri"/>
          <w:lang w:val="kk-KZ" w:eastAsia="en-US"/>
        </w:rPr>
        <w:t>е</w:t>
      </w:r>
      <w:r w:rsidRPr="00C72517">
        <w:rPr>
          <w:rFonts w:eastAsia="Calibri"/>
          <w:lang w:eastAsia="en-US"/>
        </w:rPr>
        <w:t>тает новое качество, новое свойство и теряет свое специфическое свойство общелексического характера.</w:t>
      </w:r>
    </w:p>
    <w:p w:rsidR="00C72517" w:rsidRPr="00C72517" w:rsidRDefault="00C72517" w:rsidP="0027515B">
      <w:pPr>
        <w:ind w:firstLine="567"/>
        <w:jc w:val="both"/>
        <w:rPr>
          <w:rFonts w:eastAsia="Calibri"/>
          <w:lang w:val="kk-KZ" w:eastAsia="en-US"/>
        </w:rPr>
      </w:pPr>
      <w:r w:rsidRPr="00C72517">
        <w:rPr>
          <w:rFonts w:eastAsia="Calibri"/>
          <w:lang w:eastAsia="en-US"/>
        </w:rPr>
        <w:t xml:space="preserve">Слово </w:t>
      </w:r>
      <w:r w:rsidRPr="00C72517">
        <w:rPr>
          <w:rFonts w:eastAsia="Calibri"/>
          <w:i/>
          <w:lang w:val="kk-KZ" w:eastAsia="en-US"/>
        </w:rPr>
        <w:t>жым</w:t>
      </w:r>
      <w:r w:rsidRPr="00C72517">
        <w:rPr>
          <w:rFonts w:eastAsia="Calibri"/>
          <w:lang w:val="kk-KZ" w:eastAsia="en-US"/>
        </w:rPr>
        <w:t xml:space="preserve"> </w:t>
      </w:r>
      <w:r w:rsidRPr="00C72517">
        <w:rPr>
          <w:rFonts w:eastAsia="Calibri"/>
          <w:lang w:eastAsia="en-US"/>
        </w:rPr>
        <w:t xml:space="preserve">– в общенациональном языке </w:t>
      </w:r>
      <w:r w:rsidRPr="00C72517">
        <w:rPr>
          <w:rFonts w:eastAsia="Calibri"/>
          <w:lang w:val="kk-KZ" w:eastAsia="en-US"/>
        </w:rPr>
        <w:t>имеет несколько значении.</w:t>
      </w:r>
      <w:r w:rsidRPr="00C72517">
        <w:rPr>
          <w:rFonts w:eastAsia="Calibri"/>
          <w:lang w:eastAsia="en-US"/>
        </w:rPr>
        <w:t xml:space="preserve"> – </w:t>
      </w:r>
      <w:r w:rsidRPr="00C72517">
        <w:rPr>
          <w:rFonts w:eastAsia="Calibri"/>
          <w:lang w:val="kk-KZ" w:eastAsia="en-US"/>
        </w:rPr>
        <w:t xml:space="preserve">І. </w:t>
      </w:r>
      <w:r w:rsidRPr="00C72517">
        <w:rPr>
          <w:rFonts w:eastAsia="Calibri"/>
        </w:rPr>
        <w:t>Место соединения сшитых кусков ткани, кожи</w:t>
      </w:r>
      <w:r w:rsidRPr="00C72517">
        <w:rPr>
          <w:rFonts w:eastAsia="Calibri"/>
          <w:lang w:val="kk-KZ"/>
        </w:rPr>
        <w:t xml:space="preserve">; наложить швы. Например, сшить края подола платья </w:t>
      </w:r>
      <w:r w:rsidRPr="00C72517">
        <w:rPr>
          <w:rFonts w:eastAsia="Calibri"/>
          <w:lang w:val="kk-KZ" w:eastAsia="en-US"/>
        </w:rPr>
        <w:t>–</w:t>
      </w:r>
      <w:r w:rsidRPr="00C72517">
        <w:rPr>
          <w:rFonts w:eastAsia="Calibri"/>
          <w:lang w:val="kk-KZ"/>
        </w:rPr>
        <w:t xml:space="preserve"> көйлектің етегін жымдау; зашить края раны </w:t>
      </w:r>
      <w:r w:rsidRPr="00C72517">
        <w:rPr>
          <w:rFonts w:eastAsia="Calibri"/>
          <w:lang w:eastAsia="en-US"/>
        </w:rPr>
        <w:t>–</w:t>
      </w:r>
      <w:r w:rsidRPr="00C72517">
        <w:rPr>
          <w:rFonts w:eastAsia="Calibri"/>
          <w:lang w:val="kk-KZ" w:eastAsia="en-US"/>
        </w:rPr>
        <w:t xml:space="preserve"> жараның шеттерін жымдау. II. След, лаз. Например, қоянның жымын аңду, аңның жымына түсу </w:t>
      </w:r>
      <w:r w:rsidRPr="00C72517">
        <w:rPr>
          <w:rFonts w:eastAsia="Calibri"/>
          <w:lang w:eastAsia="en-US"/>
        </w:rPr>
        <w:t>–</w:t>
      </w:r>
      <w:r w:rsidRPr="00C72517">
        <w:rPr>
          <w:rFonts w:eastAsia="Calibri"/>
          <w:lang w:val="kk-KZ"/>
        </w:rPr>
        <w:t xml:space="preserve"> следить за лазом зайца, напасть на след зверя. ІІІ. Мгновенно замолчать; затихнуть сразу; сидеть молча. Например, Қорыққаннан, ол бірден жым болды </w:t>
      </w:r>
      <w:r w:rsidRPr="00C72517">
        <w:rPr>
          <w:rFonts w:eastAsia="Calibri"/>
          <w:lang w:eastAsia="en-US"/>
        </w:rPr>
        <w:t xml:space="preserve">– </w:t>
      </w:r>
      <w:r w:rsidRPr="00C72517">
        <w:rPr>
          <w:rFonts w:eastAsia="Calibri"/>
          <w:lang w:val="kk-KZ"/>
        </w:rPr>
        <w:t xml:space="preserve">испугавшись, он сразу замолчал. ІҮ. Игра «Молчанка». Например, Олар «Жым» ойынын ойнады. </w:t>
      </w:r>
      <w:r w:rsidRPr="00C72517">
        <w:rPr>
          <w:rFonts w:eastAsia="Calibri"/>
          <w:lang w:val="kk-KZ" w:eastAsia="en-US"/>
        </w:rPr>
        <w:t xml:space="preserve">– </w:t>
      </w:r>
      <w:r w:rsidRPr="00C72517">
        <w:rPr>
          <w:rFonts w:eastAsia="Calibri"/>
          <w:lang w:val="kk-KZ"/>
        </w:rPr>
        <w:t>Они играли в «молчанки»</w:t>
      </w:r>
      <w:r w:rsidRPr="00C72517">
        <w:rPr>
          <w:rFonts w:eastAsia="Calibri"/>
          <w:lang w:eastAsia="en-US"/>
        </w:rPr>
        <w:t xml:space="preserve"> </w:t>
      </w:r>
      <w:r w:rsidRPr="00C72517">
        <w:rPr>
          <w:rFonts w:eastAsia="Calibri"/>
          <w:lang w:val="kk-KZ" w:eastAsia="en-US"/>
        </w:rPr>
        <w:t>[</w:t>
      </w:r>
      <w:r w:rsidR="00FC3C1A">
        <w:rPr>
          <w:rFonts w:eastAsia="Calibri"/>
          <w:lang w:val="kk-KZ" w:eastAsia="en-US"/>
        </w:rPr>
        <w:t>5</w:t>
      </w:r>
      <w:r w:rsidR="00341D0C" w:rsidRPr="00341D0C">
        <w:rPr>
          <w:rFonts w:eastAsia="Calibri"/>
          <w:lang w:eastAsia="en-US"/>
        </w:rPr>
        <w:t>,</w:t>
      </w:r>
      <w:r w:rsidR="00B34AB6">
        <w:rPr>
          <w:rFonts w:eastAsia="Calibri"/>
          <w:lang w:val="kk-KZ" w:eastAsia="en-US"/>
        </w:rPr>
        <w:t xml:space="preserve"> </w:t>
      </w:r>
      <w:r w:rsidRPr="00C72517">
        <w:rPr>
          <w:rFonts w:eastAsia="Calibri"/>
          <w:lang w:val="kk-KZ" w:eastAsia="en-US"/>
        </w:rPr>
        <w:t>545].</w:t>
      </w:r>
      <w:r w:rsidRPr="00C72517">
        <w:rPr>
          <w:rFonts w:eastAsia="Calibri"/>
          <w:lang w:val="kk-KZ"/>
        </w:rPr>
        <w:t xml:space="preserve"> </w:t>
      </w:r>
    </w:p>
    <w:p w:rsidR="00C72517" w:rsidRPr="00381F31" w:rsidRDefault="00C72517" w:rsidP="0027515B">
      <w:pPr>
        <w:ind w:firstLine="567"/>
        <w:jc w:val="both"/>
        <w:rPr>
          <w:rFonts w:eastAsia="Calibri"/>
          <w:lang w:val="kk-KZ" w:eastAsia="en-US"/>
        </w:rPr>
      </w:pPr>
      <w:r w:rsidRPr="00C72517">
        <w:rPr>
          <w:rFonts w:eastAsia="Calibri"/>
          <w:lang w:val="kk-KZ" w:eastAsia="en-US"/>
        </w:rPr>
        <w:t xml:space="preserve">В геологии термин </w:t>
      </w:r>
      <w:r w:rsidRPr="00C72517">
        <w:rPr>
          <w:rFonts w:eastAsia="Calibri"/>
          <w:i/>
          <w:lang w:val="kk-KZ" w:eastAsia="en-US"/>
        </w:rPr>
        <w:t>жым</w:t>
      </w:r>
      <w:r w:rsidRPr="00C72517">
        <w:rPr>
          <w:rFonts w:eastAsia="Calibri"/>
          <w:lang w:val="kk-KZ" w:eastAsia="en-US"/>
        </w:rPr>
        <w:t xml:space="preserve"> (англ. suture) означает – стык между пластами земной коры, появляющиеся во время перемещения пластов земной коры. Например, </w:t>
      </w:r>
      <w:r w:rsidRPr="00C72517">
        <w:rPr>
          <w:rFonts w:eastAsia="Calibri"/>
          <w:i/>
          <w:lang w:eastAsia="en-US"/>
        </w:rPr>
        <w:t>стилолит жым</w:t>
      </w:r>
      <w:r w:rsidRPr="00C72517">
        <w:rPr>
          <w:rFonts w:eastAsia="Calibri"/>
          <w:lang w:eastAsia="en-US"/>
        </w:rPr>
        <w:t xml:space="preserve"> –</w:t>
      </w:r>
      <w:r w:rsidRPr="00C72517">
        <w:rPr>
          <w:rFonts w:eastAsia="Calibri"/>
          <w:lang w:val="kk-KZ" w:eastAsia="en-US"/>
        </w:rPr>
        <w:t xml:space="preserve"> с</w:t>
      </w:r>
      <w:r w:rsidRPr="00C72517">
        <w:rPr>
          <w:rFonts w:eastAsia="Calibri"/>
          <w:lang w:eastAsia="en-US"/>
        </w:rPr>
        <w:t>тилолитовый шов</w:t>
      </w:r>
      <w:r w:rsidRPr="00C72517">
        <w:rPr>
          <w:rFonts w:eastAsia="Calibri"/>
          <w:lang w:val="kk-KZ" w:eastAsia="en-US"/>
        </w:rPr>
        <w:t xml:space="preserve">, </w:t>
      </w:r>
      <w:r w:rsidRPr="00C72517">
        <w:rPr>
          <w:rFonts w:eastAsia="Calibri"/>
          <w:i/>
          <w:lang w:eastAsia="en-US"/>
        </w:rPr>
        <w:t xml:space="preserve">тектоникалық </w:t>
      </w:r>
      <w:r w:rsidRPr="00C72517">
        <w:rPr>
          <w:rFonts w:eastAsia="Calibri"/>
          <w:i/>
          <w:lang w:val="kk-KZ" w:eastAsia="en-US"/>
        </w:rPr>
        <w:t>жым</w:t>
      </w:r>
      <w:r w:rsidRPr="00C72517">
        <w:rPr>
          <w:rFonts w:eastAsia="Calibri"/>
          <w:lang w:val="kk-KZ" w:eastAsia="en-US"/>
        </w:rPr>
        <w:t xml:space="preserve"> </w:t>
      </w:r>
      <w:r w:rsidRPr="00C72517">
        <w:rPr>
          <w:rFonts w:eastAsia="Calibri"/>
          <w:lang w:eastAsia="en-US"/>
        </w:rPr>
        <w:t>–</w:t>
      </w:r>
      <w:r w:rsidRPr="00C72517">
        <w:rPr>
          <w:rFonts w:eastAsia="Calibri"/>
          <w:lang w:val="kk-KZ" w:eastAsia="en-US"/>
        </w:rPr>
        <w:t xml:space="preserve"> </w:t>
      </w:r>
      <w:r w:rsidRPr="00C72517">
        <w:rPr>
          <w:rFonts w:eastAsia="Calibri"/>
          <w:lang w:eastAsia="en-US"/>
        </w:rPr>
        <w:t>тектонический шов</w:t>
      </w:r>
      <w:r w:rsidRPr="00C72517">
        <w:rPr>
          <w:rFonts w:eastAsia="Calibri"/>
          <w:lang w:val="kk-KZ" w:eastAsia="en-US"/>
        </w:rPr>
        <w:t xml:space="preserve">, и др. </w:t>
      </w:r>
      <w:r w:rsidR="00FE3F26" w:rsidRPr="003736A5">
        <w:rPr>
          <w:rFonts w:eastAsia="Calibri"/>
          <w:lang w:eastAsia="en-US"/>
        </w:rPr>
        <w:t>[</w:t>
      </w:r>
      <w:r w:rsidR="00CD79E7">
        <w:rPr>
          <w:rFonts w:eastAsia="Calibri"/>
          <w:lang w:val="kk-KZ" w:eastAsia="en-US"/>
        </w:rPr>
        <w:t>62</w:t>
      </w:r>
      <w:r w:rsidR="00FE3F26">
        <w:rPr>
          <w:rFonts w:eastAsia="Calibri"/>
          <w:lang w:eastAsia="en-US"/>
        </w:rPr>
        <w:t xml:space="preserve">, </w:t>
      </w:r>
      <w:r w:rsidR="00FE3F26">
        <w:rPr>
          <w:rFonts w:eastAsia="Calibri"/>
          <w:lang w:val="kk-KZ" w:eastAsia="en-US"/>
        </w:rPr>
        <w:t>67</w:t>
      </w:r>
      <w:r w:rsidR="00FE3F26" w:rsidRPr="003736A5">
        <w:rPr>
          <w:rFonts w:eastAsia="Calibri"/>
          <w:lang w:eastAsia="en-US"/>
        </w:rPr>
        <w:t>]</w:t>
      </w:r>
      <w:r w:rsidR="00381F31">
        <w:rPr>
          <w:rFonts w:eastAsia="Calibri"/>
          <w:lang w:val="kk-KZ" w:eastAsia="en-US"/>
        </w:rPr>
        <w:t>.</w:t>
      </w:r>
    </w:p>
    <w:p w:rsidR="00C72517" w:rsidRPr="00C72517" w:rsidRDefault="00C72517" w:rsidP="0027515B">
      <w:pPr>
        <w:ind w:firstLine="567"/>
        <w:jc w:val="both"/>
        <w:rPr>
          <w:rFonts w:eastAsia="Calibri"/>
          <w:lang w:val="kk-KZ" w:eastAsia="en-US"/>
        </w:rPr>
      </w:pPr>
      <w:r w:rsidRPr="00C72517">
        <w:rPr>
          <w:rFonts w:eastAsia="Calibri"/>
          <w:lang w:val="kk-KZ" w:eastAsia="en-US"/>
        </w:rPr>
        <w:t>С</w:t>
      </w:r>
      <w:r w:rsidRPr="00C72517">
        <w:rPr>
          <w:rFonts w:eastAsia="Calibri"/>
          <w:lang w:eastAsia="en-US"/>
        </w:rPr>
        <w:t xml:space="preserve">лово </w:t>
      </w:r>
      <w:r w:rsidRPr="00C72517">
        <w:rPr>
          <w:rFonts w:eastAsia="Calibri"/>
          <w:i/>
          <w:lang w:val="kk-KZ" w:eastAsia="en-US"/>
        </w:rPr>
        <w:t xml:space="preserve">түрпі </w:t>
      </w:r>
      <w:r w:rsidRPr="00C72517">
        <w:rPr>
          <w:rFonts w:eastAsia="Calibri"/>
          <w:lang w:eastAsia="en-US"/>
        </w:rPr>
        <w:t xml:space="preserve">– в общенациональном языке </w:t>
      </w:r>
      <w:r w:rsidRPr="00C72517">
        <w:rPr>
          <w:rFonts w:eastAsia="Calibri"/>
          <w:lang w:val="kk-KZ" w:eastAsia="en-US"/>
        </w:rPr>
        <w:t xml:space="preserve">тоже имеет несколько значении. </w:t>
      </w:r>
      <w:r w:rsidRPr="00C72517">
        <w:rPr>
          <w:rFonts w:eastAsia="Calibri"/>
          <w:lang w:eastAsia="en-US"/>
        </w:rPr>
        <w:t xml:space="preserve">– </w:t>
      </w:r>
      <w:r w:rsidRPr="00C72517">
        <w:rPr>
          <w:rFonts w:eastAsia="Calibri"/>
          <w:lang w:val="kk-KZ"/>
        </w:rPr>
        <w:t>І.</w:t>
      </w:r>
      <w:r w:rsidRPr="00C72517">
        <w:rPr>
          <w:rFonts w:eastAsia="Calibri"/>
        </w:rPr>
        <w:t xml:space="preserve"> Твердый мелкозернистый материал, используемый при заточке, механической обработке</w:t>
      </w:r>
      <w:r w:rsidRPr="00C72517">
        <w:rPr>
          <w:rFonts w:eastAsia="Calibri"/>
          <w:lang w:val="kk-KZ"/>
        </w:rPr>
        <w:t xml:space="preserve">, </w:t>
      </w:r>
      <w:r w:rsidRPr="00C72517">
        <w:rPr>
          <w:rFonts w:eastAsia="Calibri"/>
        </w:rPr>
        <w:t xml:space="preserve">шлифовании, полировке – металлов, </w:t>
      </w:r>
      <w:r w:rsidRPr="00C72517">
        <w:rPr>
          <w:rFonts w:eastAsia="Calibri"/>
          <w:lang w:val="kk-KZ"/>
        </w:rPr>
        <w:t>с</w:t>
      </w:r>
      <w:r w:rsidRPr="00C72517">
        <w:rPr>
          <w:rFonts w:eastAsia="Calibri"/>
        </w:rPr>
        <w:t>текла, драгоценных камней и т.п.</w:t>
      </w:r>
      <w:r w:rsidR="00CF6929" w:rsidRPr="00CF6929">
        <w:rPr>
          <w:rFonts w:eastAsia="Calibri"/>
        </w:rPr>
        <w:t xml:space="preserve"> </w:t>
      </w:r>
      <w:r w:rsidRPr="00C72517">
        <w:rPr>
          <w:rFonts w:eastAsia="Calibri"/>
        </w:rPr>
        <w:t xml:space="preserve"> </w:t>
      </w:r>
      <w:r w:rsidRPr="00C72517">
        <w:rPr>
          <w:rFonts w:eastAsia="Calibri"/>
          <w:lang w:val="kk-KZ"/>
        </w:rPr>
        <w:t xml:space="preserve">Например, ағашты, теріні түрпімен егеу </w:t>
      </w:r>
      <w:r w:rsidRPr="00C72517">
        <w:rPr>
          <w:rFonts w:eastAsia="Calibri"/>
          <w:lang w:eastAsia="en-US"/>
        </w:rPr>
        <w:t>–</w:t>
      </w:r>
      <w:r w:rsidRPr="00C72517">
        <w:rPr>
          <w:rFonts w:eastAsia="Calibri"/>
          <w:lang w:val="kk-KZ" w:eastAsia="en-US"/>
        </w:rPr>
        <w:t xml:space="preserve"> тереть рашпилем дерево, кожу. ІІ. </w:t>
      </w:r>
      <w:r w:rsidRPr="00C72517">
        <w:rPr>
          <w:rFonts w:eastAsia="Calibri"/>
        </w:rPr>
        <w:t>Инструмент, изготовленный из такого материала.</w:t>
      </w:r>
      <w:r w:rsidRPr="00C72517">
        <w:rPr>
          <w:rFonts w:eastAsia="Calibri"/>
          <w:lang w:val="kk-KZ"/>
        </w:rPr>
        <w:t xml:space="preserve"> Например, түрпі қағаз </w:t>
      </w:r>
      <w:r w:rsidRPr="00C72517">
        <w:rPr>
          <w:rFonts w:eastAsia="Calibri"/>
          <w:lang w:eastAsia="en-US"/>
        </w:rPr>
        <w:t>–</w:t>
      </w:r>
      <w:r w:rsidRPr="00C72517">
        <w:rPr>
          <w:rFonts w:eastAsia="Calibri"/>
          <w:lang w:val="kk-KZ" w:eastAsia="en-US"/>
        </w:rPr>
        <w:t xml:space="preserve"> наждачная бумага. ІІІ. </w:t>
      </w:r>
      <w:r w:rsidRPr="00C72517">
        <w:rPr>
          <w:rFonts w:eastAsia="Calibri"/>
          <w:i/>
          <w:lang w:val="kk-KZ" w:eastAsia="en-US"/>
        </w:rPr>
        <w:t>Перен.</w:t>
      </w:r>
      <w:r w:rsidRPr="00C72517">
        <w:rPr>
          <w:rFonts w:eastAsia="Calibri"/>
          <w:lang w:val="kk-KZ" w:eastAsia="en-US"/>
        </w:rPr>
        <w:t xml:space="preserve"> грубый, дерзкий. </w:t>
      </w:r>
      <w:r w:rsidRPr="00C72517">
        <w:rPr>
          <w:rFonts w:eastAsia="Calibri"/>
          <w:lang w:val="kk-KZ" w:eastAsia="en-US"/>
        </w:rPr>
        <w:lastRenderedPageBreak/>
        <w:t xml:space="preserve">Например, түрпі сөз </w:t>
      </w:r>
      <w:r w:rsidRPr="00C72517">
        <w:rPr>
          <w:rFonts w:eastAsia="Calibri"/>
          <w:lang w:eastAsia="en-US"/>
        </w:rPr>
        <w:t>–</w:t>
      </w:r>
      <w:r w:rsidRPr="00C72517">
        <w:rPr>
          <w:rFonts w:eastAsia="Calibri"/>
          <w:lang w:val="kk-KZ" w:eastAsia="en-US"/>
        </w:rPr>
        <w:t xml:space="preserve"> дерзкие слова. ІҮ. </w:t>
      </w:r>
      <w:r w:rsidRPr="00C72517">
        <w:rPr>
          <w:rFonts w:eastAsia="Calibri"/>
          <w:i/>
          <w:lang w:val="kk-KZ" w:eastAsia="en-US"/>
        </w:rPr>
        <w:t>Перен.</w:t>
      </w:r>
      <w:r w:rsidRPr="00C72517">
        <w:rPr>
          <w:rFonts w:eastAsia="Calibri"/>
          <w:lang w:val="kk-KZ" w:eastAsia="en-US"/>
        </w:rPr>
        <w:t xml:space="preserve"> аляповатый, топорный. Например, оның үстіндегі киімі түрпі </w:t>
      </w:r>
      <w:r w:rsidRPr="00C72517">
        <w:rPr>
          <w:rFonts w:eastAsia="Calibri"/>
          <w:lang w:eastAsia="en-US"/>
        </w:rPr>
        <w:t>–</w:t>
      </w:r>
      <w:r w:rsidRPr="00C72517">
        <w:rPr>
          <w:rFonts w:eastAsia="Calibri"/>
          <w:lang w:val="kk-KZ" w:eastAsia="en-US"/>
        </w:rPr>
        <w:t xml:space="preserve"> на нем аляповатая одежда. Ү. </w:t>
      </w:r>
      <w:r w:rsidRPr="00C72517">
        <w:rPr>
          <w:rFonts w:eastAsia="Calibri"/>
          <w:i/>
          <w:lang w:val="kk-KZ" w:eastAsia="en-US"/>
        </w:rPr>
        <w:t>Фразеол.</w:t>
      </w:r>
      <w:r w:rsidRPr="00C72517">
        <w:rPr>
          <w:rFonts w:eastAsia="Calibri"/>
          <w:lang w:val="kk-KZ" w:eastAsia="en-US"/>
        </w:rPr>
        <w:t xml:space="preserve"> Например, түрпі қолғап – ежовые руковицы; түрпі дене – гусиная кожа; әрі күлкі, әрі түрпі – и смех, и грех</w:t>
      </w:r>
      <w:r w:rsidRPr="00FC3C1A">
        <w:rPr>
          <w:rFonts w:eastAsia="Calibri"/>
          <w:lang w:val="kk-KZ" w:eastAsia="en-US"/>
        </w:rPr>
        <w:t xml:space="preserve"> </w:t>
      </w:r>
      <w:r w:rsidRPr="00C72517">
        <w:rPr>
          <w:rFonts w:eastAsia="Calibri"/>
          <w:lang w:val="kk-KZ" w:eastAsia="en-US"/>
        </w:rPr>
        <w:t>[</w:t>
      </w:r>
      <w:r w:rsidR="00FC3C1A">
        <w:rPr>
          <w:rFonts w:eastAsia="Calibri"/>
          <w:lang w:val="kk-KZ" w:eastAsia="en-US"/>
        </w:rPr>
        <w:t xml:space="preserve">5, </w:t>
      </w:r>
      <w:r w:rsidRPr="00C72517">
        <w:rPr>
          <w:rFonts w:eastAsia="Calibri"/>
          <w:lang w:val="kk-KZ" w:eastAsia="en-US"/>
        </w:rPr>
        <w:t>1299].</w:t>
      </w:r>
      <w:r w:rsidRPr="00C72517">
        <w:rPr>
          <w:rFonts w:eastAsia="Calibri"/>
          <w:lang w:val="kk-KZ"/>
        </w:rPr>
        <w:t xml:space="preserve"> </w:t>
      </w:r>
    </w:p>
    <w:p w:rsidR="00C72517" w:rsidRPr="00C72517" w:rsidRDefault="00C72517" w:rsidP="0027515B">
      <w:pPr>
        <w:ind w:firstLine="567"/>
        <w:jc w:val="both"/>
        <w:rPr>
          <w:rFonts w:eastAsia="Calibri"/>
          <w:lang w:val="kk-KZ" w:eastAsia="en-US"/>
        </w:rPr>
      </w:pPr>
      <w:r w:rsidRPr="00C72517">
        <w:rPr>
          <w:rFonts w:eastAsia="Calibri"/>
          <w:lang w:val="kk-KZ" w:eastAsia="en-US"/>
        </w:rPr>
        <w:t xml:space="preserve">В геологии термин </w:t>
      </w:r>
      <w:r w:rsidRPr="00C72517">
        <w:rPr>
          <w:rFonts w:eastAsia="Calibri"/>
          <w:i/>
          <w:lang w:eastAsia="en-US"/>
        </w:rPr>
        <w:t xml:space="preserve">түрпі </w:t>
      </w:r>
      <w:r w:rsidRPr="00C72517">
        <w:rPr>
          <w:rFonts w:eastAsia="Calibri"/>
          <w:lang w:val="kk-KZ" w:eastAsia="en-US"/>
        </w:rPr>
        <w:t>означает –</w:t>
      </w:r>
      <w:r w:rsidRPr="00C72517">
        <w:rPr>
          <w:rFonts w:eastAsia="Calibri"/>
        </w:rPr>
        <w:t xml:space="preserve"> механический износ скальных пород под влиянием взаимного истирания их обломками породы, соприкасающимися с ней.</w:t>
      </w:r>
      <w:r w:rsidRPr="00C72517">
        <w:rPr>
          <w:rFonts w:eastAsia="Calibri"/>
          <w:lang w:val="kk-KZ"/>
        </w:rPr>
        <w:t xml:space="preserve"> Например, </w:t>
      </w:r>
      <w:r w:rsidRPr="00C72517">
        <w:rPr>
          <w:rFonts w:eastAsia="Calibri"/>
          <w:lang w:val="kk-KZ" w:eastAsia="en-US"/>
        </w:rPr>
        <w:t>Су ағымдары, мұздықтардың етегіндегі қираған материалдар, сондай-ақ құмдар түрпінің негізгі агенттері болып табылады. – В</w:t>
      </w:r>
      <w:r w:rsidRPr="00C72517">
        <w:rPr>
          <w:rFonts w:eastAsia="Calibri"/>
          <w:lang w:val="kk-KZ"/>
        </w:rPr>
        <w:t>одяные потоки, обломочный материал у основания ледников, а также песок являются главными агентами абразии.</w:t>
      </w:r>
    </w:p>
    <w:p w:rsidR="00C72517" w:rsidRPr="00C72517" w:rsidRDefault="00C72517" w:rsidP="0027515B">
      <w:pPr>
        <w:ind w:firstLine="567"/>
        <w:jc w:val="both"/>
        <w:rPr>
          <w:rFonts w:eastAsia="Calibri"/>
          <w:lang w:eastAsia="en-US"/>
        </w:rPr>
      </w:pPr>
      <w:r w:rsidRPr="00C72517">
        <w:rPr>
          <w:rFonts w:eastAsia="Calibri"/>
          <w:lang w:val="kk-KZ" w:eastAsia="en-US"/>
        </w:rPr>
        <w:t>Геологический т</w:t>
      </w:r>
      <w:r w:rsidRPr="00C72517">
        <w:rPr>
          <w:rFonts w:eastAsia="Calibri"/>
          <w:lang w:eastAsia="en-US"/>
        </w:rPr>
        <w:t xml:space="preserve">ермин </w:t>
      </w:r>
      <w:r w:rsidRPr="00C72517">
        <w:rPr>
          <w:rFonts w:eastAsia="Calibri"/>
          <w:i/>
          <w:lang w:val="kk-KZ" w:eastAsia="en-US"/>
        </w:rPr>
        <w:t>қ</w:t>
      </w:r>
      <w:r w:rsidRPr="00C72517">
        <w:rPr>
          <w:rFonts w:eastAsia="Calibri"/>
          <w:i/>
          <w:lang w:eastAsia="en-US"/>
        </w:rPr>
        <w:t>абат</w:t>
      </w:r>
      <w:r w:rsidRPr="00C72517">
        <w:rPr>
          <w:rFonts w:eastAsia="Calibri"/>
          <w:i/>
          <w:lang w:val="kk-KZ" w:eastAsia="en-US"/>
        </w:rPr>
        <w:t xml:space="preserve"> (слой, пласт, этаж)</w:t>
      </w:r>
      <w:r w:rsidRPr="00C72517">
        <w:rPr>
          <w:rFonts w:eastAsia="Calibri"/>
          <w:lang w:eastAsia="en-US"/>
        </w:rPr>
        <w:t>, используемы</w:t>
      </w:r>
      <w:r w:rsidRPr="00C72517">
        <w:rPr>
          <w:rFonts w:eastAsia="Calibri"/>
          <w:lang w:val="kk-KZ" w:eastAsia="en-US"/>
        </w:rPr>
        <w:t xml:space="preserve">й в </w:t>
      </w:r>
      <w:r w:rsidRPr="00C72517">
        <w:rPr>
          <w:rFonts w:eastAsia="Calibri"/>
          <w:lang w:eastAsia="en-US"/>
        </w:rPr>
        <w:t xml:space="preserve">двухязычных (казахско-русский) </w:t>
      </w:r>
      <w:r w:rsidRPr="00C72517">
        <w:rPr>
          <w:rFonts w:eastAsia="Calibri"/>
          <w:lang w:val="kk-KZ" w:eastAsia="en-US"/>
        </w:rPr>
        <w:t>словарях и научных трудах, написанных</w:t>
      </w:r>
      <w:r w:rsidRPr="00C72517">
        <w:rPr>
          <w:rFonts w:eastAsia="Calibri"/>
          <w:lang w:eastAsia="en-US"/>
        </w:rPr>
        <w:t xml:space="preserve"> </w:t>
      </w:r>
      <w:r w:rsidRPr="00C72517">
        <w:rPr>
          <w:rFonts w:eastAsia="Calibri"/>
          <w:lang w:val="kk-KZ" w:eastAsia="en-US"/>
        </w:rPr>
        <w:t xml:space="preserve">на казахском языке </w:t>
      </w:r>
      <w:r w:rsidRPr="00C72517">
        <w:rPr>
          <w:rFonts w:eastAsia="Calibri"/>
          <w:lang w:eastAsia="en-US"/>
        </w:rPr>
        <w:t>для описания «плоского геологического тела однородных пород»</w:t>
      </w:r>
      <w:r w:rsidRPr="00C72517">
        <w:rPr>
          <w:rFonts w:eastAsia="Calibri"/>
          <w:lang w:val="kk-KZ" w:eastAsia="en-US"/>
        </w:rPr>
        <w:t xml:space="preserve"> происходит из </w:t>
      </w:r>
      <w:r w:rsidRPr="00C72517">
        <w:rPr>
          <w:rFonts w:eastAsia="Calibri"/>
          <w:lang w:eastAsia="en-US"/>
        </w:rPr>
        <w:t>на</w:t>
      </w:r>
      <w:r w:rsidRPr="00C72517">
        <w:rPr>
          <w:rFonts w:eastAsia="Calibri"/>
          <w:lang w:val="kk-KZ" w:eastAsia="en-US"/>
        </w:rPr>
        <w:t>родного</w:t>
      </w:r>
      <w:r w:rsidRPr="00C72517">
        <w:rPr>
          <w:rFonts w:eastAsia="Calibri"/>
          <w:lang w:eastAsia="en-US"/>
        </w:rPr>
        <w:t xml:space="preserve"> язык</w:t>
      </w:r>
      <w:r w:rsidRPr="00C72517">
        <w:rPr>
          <w:rFonts w:eastAsia="Calibri"/>
          <w:lang w:val="kk-KZ" w:eastAsia="en-US"/>
        </w:rPr>
        <w:t xml:space="preserve">а. </w:t>
      </w:r>
      <w:r w:rsidRPr="00C72517">
        <w:rPr>
          <w:rFonts w:eastAsia="Calibri"/>
          <w:lang w:eastAsia="en-US"/>
        </w:rPr>
        <w:t xml:space="preserve">В </w:t>
      </w:r>
      <w:r w:rsidRPr="00C72517">
        <w:rPr>
          <w:rFonts w:eastAsia="Calibri"/>
          <w:lang w:val="kk-KZ" w:eastAsia="en-US"/>
        </w:rPr>
        <w:t xml:space="preserve">«Казахском словаре (Однотомный толковый словарь казахского языка)», изданный в </w:t>
      </w:r>
      <w:r w:rsidRPr="00C72517">
        <w:rPr>
          <w:rFonts w:eastAsia="Calibri"/>
          <w:lang w:eastAsia="en-US"/>
        </w:rPr>
        <w:t xml:space="preserve">2013 году </w:t>
      </w:r>
      <w:r w:rsidRPr="00C72517">
        <w:rPr>
          <w:rFonts w:eastAsia="Calibri"/>
          <w:lang w:val="kk-KZ" w:eastAsia="en-US"/>
        </w:rPr>
        <w:t xml:space="preserve">значение слово </w:t>
      </w:r>
      <w:r w:rsidRPr="00C72517">
        <w:rPr>
          <w:rFonts w:eastAsia="Calibri"/>
          <w:i/>
          <w:lang w:val="kk-KZ" w:eastAsia="en-US"/>
        </w:rPr>
        <w:t>қ</w:t>
      </w:r>
      <w:r w:rsidRPr="00C72517">
        <w:rPr>
          <w:rFonts w:eastAsia="Calibri"/>
          <w:i/>
          <w:lang w:eastAsia="en-US"/>
        </w:rPr>
        <w:t>абат</w:t>
      </w:r>
      <w:r w:rsidRPr="00C72517">
        <w:rPr>
          <w:rFonts w:eastAsia="Calibri"/>
          <w:i/>
          <w:lang w:val="kk-KZ" w:eastAsia="en-US"/>
        </w:rPr>
        <w:t xml:space="preserve"> </w:t>
      </w:r>
      <w:r w:rsidRPr="00C72517">
        <w:rPr>
          <w:rFonts w:eastAsia="Calibri"/>
          <w:lang w:val="kk-KZ" w:eastAsia="en-US"/>
        </w:rPr>
        <w:t xml:space="preserve">в общенародном языке означает – </w:t>
      </w:r>
      <w:r w:rsidRPr="00C72517">
        <w:rPr>
          <w:rFonts w:eastAsia="Calibri"/>
          <w:lang w:eastAsia="en-US"/>
        </w:rPr>
        <w:t>«</w:t>
      </w:r>
      <w:r w:rsidRPr="00C72517">
        <w:rPr>
          <w:rFonts w:eastAsia="Calibri"/>
          <w:lang w:val="kk-KZ" w:eastAsia="en-US"/>
        </w:rPr>
        <w:t>отдел</w:t>
      </w:r>
      <w:r w:rsidRPr="00C72517">
        <w:rPr>
          <w:rFonts w:eastAsia="Calibri"/>
          <w:lang w:eastAsia="en-US"/>
        </w:rPr>
        <w:t>, часть», «одна часть</w:t>
      </w:r>
      <w:r w:rsidRPr="00C72517">
        <w:rPr>
          <w:rFonts w:eastAsia="Calibri"/>
          <w:lang w:val="kk-KZ" w:eastAsia="en-US"/>
        </w:rPr>
        <w:t>, этаж</w:t>
      </w:r>
      <w:r w:rsidRPr="00C72517">
        <w:rPr>
          <w:rFonts w:eastAsia="Calibri"/>
          <w:lang w:eastAsia="en-US"/>
        </w:rPr>
        <w:t xml:space="preserve"> </w:t>
      </w:r>
      <w:r w:rsidRPr="00C72517">
        <w:rPr>
          <w:rFonts w:eastAsia="Calibri"/>
          <w:lang w:val="kk-KZ" w:eastAsia="en-US"/>
        </w:rPr>
        <w:t xml:space="preserve">многоэтажного </w:t>
      </w:r>
      <w:r w:rsidRPr="00C72517">
        <w:rPr>
          <w:rFonts w:eastAsia="Calibri"/>
          <w:lang w:eastAsia="en-US"/>
        </w:rPr>
        <w:t xml:space="preserve">дома, зданий», </w:t>
      </w:r>
      <w:r w:rsidRPr="00C72517">
        <w:rPr>
          <w:rFonts w:eastAsia="Calibri"/>
          <w:lang w:val="kk-KZ" w:eastAsia="en-US"/>
        </w:rPr>
        <w:t xml:space="preserve">«ряд, слой </w:t>
      </w:r>
      <w:proofErr w:type="gramStart"/>
      <w:r w:rsidRPr="00C72517">
        <w:rPr>
          <w:rFonts w:eastAsia="Calibri"/>
          <w:lang w:val="kk-KZ" w:eastAsia="en-US"/>
        </w:rPr>
        <w:t>чего то</w:t>
      </w:r>
      <w:proofErr w:type="gramEnd"/>
      <w:r w:rsidRPr="00C72517">
        <w:rPr>
          <w:rFonts w:eastAsia="Calibri"/>
          <w:lang w:val="kk-KZ" w:eastAsia="en-US"/>
        </w:rPr>
        <w:t>, сложенных в складку»</w:t>
      </w:r>
      <w:r w:rsidRPr="00C72517">
        <w:rPr>
          <w:rFonts w:eastAsia="Calibri"/>
          <w:lang w:eastAsia="en-US"/>
        </w:rPr>
        <w:t xml:space="preserve"> [</w:t>
      </w:r>
      <w:r w:rsidR="00FC3C1A">
        <w:rPr>
          <w:rFonts w:eastAsia="Calibri"/>
          <w:lang w:val="kk-KZ" w:eastAsia="en-US"/>
        </w:rPr>
        <w:t xml:space="preserve">5, </w:t>
      </w:r>
      <w:r w:rsidRPr="00C72517">
        <w:rPr>
          <w:rFonts w:eastAsia="Calibri"/>
          <w:lang w:eastAsia="en-US"/>
        </w:rPr>
        <w:t xml:space="preserve">720]. </w:t>
      </w:r>
    </w:p>
    <w:p w:rsidR="00C72517" w:rsidRPr="00C72517" w:rsidRDefault="00C72517" w:rsidP="0027515B">
      <w:pPr>
        <w:ind w:firstLine="567"/>
        <w:jc w:val="both"/>
        <w:rPr>
          <w:rFonts w:eastAsia="Calibri"/>
          <w:lang w:val="kk-KZ" w:eastAsia="en-US"/>
        </w:rPr>
      </w:pPr>
      <w:r w:rsidRPr="00C72517">
        <w:rPr>
          <w:rFonts w:eastAsia="Calibri"/>
          <w:lang w:eastAsia="en-US"/>
        </w:rPr>
        <w:t xml:space="preserve">На </w:t>
      </w:r>
      <w:r w:rsidRPr="00C72517">
        <w:rPr>
          <w:rFonts w:eastAsia="Calibri"/>
          <w:lang w:val="kk-KZ" w:eastAsia="en-US"/>
        </w:rPr>
        <w:t xml:space="preserve">общенародном </w:t>
      </w:r>
      <w:r w:rsidRPr="00C72517">
        <w:rPr>
          <w:rFonts w:eastAsia="Calibri"/>
          <w:lang w:eastAsia="en-US"/>
        </w:rPr>
        <w:t xml:space="preserve">языке </w:t>
      </w:r>
      <w:r w:rsidRPr="00C72517">
        <w:rPr>
          <w:rFonts w:eastAsia="Calibri"/>
          <w:lang w:val="kk-KZ" w:eastAsia="en-US"/>
        </w:rPr>
        <w:t xml:space="preserve">слово </w:t>
      </w:r>
      <w:r w:rsidRPr="00C72517">
        <w:rPr>
          <w:rFonts w:eastAsia="Calibri"/>
          <w:i/>
          <w:lang w:val="kk-KZ" w:eastAsia="en-US"/>
        </w:rPr>
        <w:t>саз (глина)</w:t>
      </w:r>
      <w:r w:rsidRPr="00C72517">
        <w:rPr>
          <w:rFonts w:eastAsia="Calibri"/>
          <w:lang w:val="kk-KZ" w:eastAsia="en-US"/>
        </w:rPr>
        <w:t xml:space="preserve"> означает почву, </w:t>
      </w:r>
      <w:proofErr w:type="gramStart"/>
      <w:r w:rsidRPr="00C72517">
        <w:rPr>
          <w:rFonts w:eastAsia="Calibri"/>
          <w:lang w:val="kk-KZ" w:eastAsia="en-US"/>
        </w:rPr>
        <w:t>глину</w:t>
      </w:r>
      <w:proofErr w:type="gramEnd"/>
      <w:r w:rsidRPr="00C72517">
        <w:rPr>
          <w:rFonts w:eastAsia="Calibri"/>
          <w:lang w:val="kk-KZ" w:eastAsia="en-US"/>
        </w:rPr>
        <w:t xml:space="preserve"> с</w:t>
      </w:r>
      <w:r w:rsidRPr="00C72517">
        <w:rPr>
          <w:rFonts w:eastAsia="Calibri"/>
          <w:lang w:eastAsia="en-US"/>
        </w:rPr>
        <w:t>меш</w:t>
      </w:r>
      <w:r w:rsidRPr="00C72517">
        <w:rPr>
          <w:rFonts w:eastAsia="Calibri"/>
          <w:lang w:val="kk-KZ" w:eastAsia="en-US"/>
        </w:rPr>
        <w:t xml:space="preserve">анную </w:t>
      </w:r>
      <w:r w:rsidRPr="00C72517">
        <w:rPr>
          <w:rFonts w:eastAsia="Calibri"/>
          <w:lang w:eastAsia="en-US"/>
        </w:rPr>
        <w:t>с водой</w:t>
      </w:r>
      <w:r w:rsidRPr="00C72517">
        <w:rPr>
          <w:rFonts w:eastAsia="Calibri"/>
          <w:lang w:val="kk-KZ" w:eastAsia="en-US"/>
        </w:rPr>
        <w:t xml:space="preserve"> и превратившуюся в густую массу</w:t>
      </w:r>
      <w:r w:rsidRPr="00C72517">
        <w:rPr>
          <w:rFonts w:eastAsia="Calibri"/>
          <w:lang w:eastAsia="en-US"/>
        </w:rPr>
        <w:t>, грязь. Точно</w:t>
      </w:r>
      <w:r w:rsidRPr="00C72517">
        <w:rPr>
          <w:rFonts w:eastAsia="Calibri"/>
          <w:lang w:val="kk-KZ" w:eastAsia="en-US"/>
        </w:rPr>
        <w:t xml:space="preserve"> </w:t>
      </w:r>
      <w:r w:rsidRPr="00C72517">
        <w:rPr>
          <w:rFonts w:eastAsia="Calibri"/>
          <w:lang w:eastAsia="en-US"/>
        </w:rPr>
        <w:t xml:space="preserve">так же </w:t>
      </w:r>
      <w:r w:rsidRPr="00C72517">
        <w:rPr>
          <w:rFonts w:eastAsia="Calibri"/>
          <w:i/>
          <w:lang w:val="kk-KZ" w:eastAsia="en-US"/>
        </w:rPr>
        <w:t>саз</w:t>
      </w:r>
      <w:r w:rsidRPr="00C72517">
        <w:rPr>
          <w:rFonts w:eastAsia="Calibri"/>
          <w:lang w:val="kk-KZ" w:eastAsia="en-US"/>
        </w:rPr>
        <w:t xml:space="preserve"> </w:t>
      </w:r>
      <w:r w:rsidRPr="00C72517">
        <w:rPr>
          <w:rFonts w:eastAsia="Calibri"/>
          <w:lang w:eastAsia="en-US"/>
        </w:rPr>
        <w:t>называют влажн</w:t>
      </w:r>
      <w:r w:rsidRPr="00C72517">
        <w:rPr>
          <w:rFonts w:eastAsia="Calibri"/>
          <w:lang w:val="kk-KZ" w:eastAsia="en-US"/>
        </w:rPr>
        <w:t>ую</w:t>
      </w:r>
      <w:r w:rsidRPr="00C72517">
        <w:rPr>
          <w:rFonts w:eastAsia="Calibri"/>
          <w:lang w:eastAsia="en-US"/>
        </w:rPr>
        <w:t xml:space="preserve"> прост</w:t>
      </w:r>
      <w:r w:rsidRPr="00C72517">
        <w:rPr>
          <w:rFonts w:eastAsia="Calibri"/>
          <w:lang w:val="kk-KZ" w:eastAsia="en-US"/>
        </w:rPr>
        <w:t>орную долину, территорию покрытую густой зеленой лугой</w:t>
      </w:r>
      <w:r w:rsidRPr="00C72517">
        <w:rPr>
          <w:rFonts w:eastAsia="Calibri"/>
          <w:lang w:eastAsia="en-US"/>
        </w:rPr>
        <w:t xml:space="preserve">. </w:t>
      </w:r>
      <w:r w:rsidRPr="00C72517">
        <w:rPr>
          <w:rFonts w:eastAsia="Calibri"/>
          <w:lang w:val="kk-KZ" w:eastAsia="en-US"/>
        </w:rPr>
        <w:t xml:space="preserve">В </w:t>
      </w:r>
      <w:r w:rsidRPr="00C72517">
        <w:rPr>
          <w:rFonts w:eastAsia="Calibri"/>
          <w:lang w:eastAsia="en-US"/>
        </w:rPr>
        <w:t>геологи</w:t>
      </w:r>
      <w:r w:rsidRPr="00C72517">
        <w:rPr>
          <w:rFonts w:eastAsia="Calibri"/>
          <w:lang w:val="kk-KZ" w:eastAsia="en-US"/>
        </w:rPr>
        <w:t xml:space="preserve">и термин </w:t>
      </w:r>
      <w:r w:rsidRPr="00C72517">
        <w:rPr>
          <w:rFonts w:eastAsia="Calibri"/>
          <w:i/>
          <w:lang w:val="kk-KZ" w:eastAsia="en-US"/>
        </w:rPr>
        <w:t>саз</w:t>
      </w:r>
      <w:r w:rsidRPr="00C72517">
        <w:rPr>
          <w:rFonts w:eastAsia="Calibri"/>
          <w:lang w:val="kk-KZ" w:eastAsia="en-US"/>
        </w:rPr>
        <w:t xml:space="preserve"> образован</w:t>
      </w:r>
      <w:r w:rsidRPr="00C72517">
        <w:rPr>
          <w:rFonts w:eastAsia="Calibri"/>
          <w:lang w:eastAsia="en-US"/>
        </w:rPr>
        <w:t xml:space="preserve"> лексико-семантически</w:t>
      </w:r>
      <w:r w:rsidRPr="00C72517">
        <w:rPr>
          <w:rFonts w:eastAsia="Calibri"/>
          <w:lang w:val="kk-KZ" w:eastAsia="en-US"/>
        </w:rPr>
        <w:t xml:space="preserve">м способом и означает </w:t>
      </w:r>
      <w:r w:rsidRPr="00C72517">
        <w:rPr>
          <w:rFonts w:eastAsia="Calibri"/>
          <w:lang w:eastAsia="en-US"/>
        </w:rPr>
        <w:t>глин</w:t>
      </w:r>
      <w:r w:rsidRPr="00C72517">
        <w:rPr>
          <w:rFonts w:eastAsia="Calibri"/>
          <w:lang w:val="kk-KZ" w:eastAsia="en-US"/>
        </w:rPr>
        <w:t>у</w:t>
      </w:r>
      <w:r w:rsidRPr="00C72517">
        <w:rPr>
          <w:rFonts w:eastAsia="Calibri"/>
          <w:lang w:eastAsia="en-US"/>
        </w:rPr>
        <w:t xml:space="preserve"> </w:t>
      </w:r>
      <w:r w:rsidRPr="00C72517">
        <w:rPr>
          <w:rFonts w:eastAsia="Calibri"/>
          <w:lang w:val="kk-KZ" w:eastAsia="en-US"/>
        </w:rPr>
        <w:t xml:space="preserve">– </w:t>
      </w:r>
      <w:r w:rsidRPr="00C72517">
        <w:rPr>
          <w:rFonts w:eastAsia="Calibri"/>
          <w:lang w:eastAsia="en-US"/>
        </w:rPr>
        <w:t>«осадочные породы, большую часть котор</w:t>
      </w:r>
      <w:r w:rsidRPr="00C72517">
        <w:rPr>
          <w:rFonts w:eastAsia="Calibri"/>
          <w:lang w:val="kk-KZ" w:eastAsia="en-US"/>
        </w:rPr>
        <w:t>ого</w:t>
      </w:r>
      <w:r w:rsidRPr="00C72517">
        <w:rPr>
          <w:rFonts w:eastAsia="Calibri"/>
          <w:lang w:eastAsia="en-US"/>
        </w:rPr>
        <w:t xml:space="preserve"> составляют глинистые минералы»</w:t>
      </w:r>
      <w:r w:rsidR="004A20CD">
        <w:rPr>
          <w:rFonts w:eastAsia="Calibri"/>
          <w:lang w:val="kk-KZ" w:eastAsia="en-US"/>
        </w:rPr>
        <w:t xml:space="preserve"> </w:t>
      </w:r>
      <w:r w:rsidR="004A20CD" w:rsidRPr="004A20CD">
        <w:rPr>
          <w:rFonts w:eastAsia="Calibri"/>
          <w:lang w:eastAsia="en-US"/>
        </w:rPr>
        <w:t>[</w:t>
      </w:r>
      <w:r w:rsidR="00335C64">
        <w:rPr>
          <w:rFonts w:eastAsia="Calibri"/>
          <w:lang w:val="kk-KZ" w:eastAsia="en-US"/>
        </w:rPr>
        <w:t>90</w:t>
      </w:r>
      <w:r w:rsidR="004A20CD" w:rsidRPr="004A20CD">
        <w:rPr>
          <w:rFonts w:eastAsia="Calibri"/>
          <w:lang w:eastAsia="en-US"/>
        </w:rPr>
        <w:t>]</w:t>
      </w:r>
      <w:r w:rsidRPr="00C72517">
        <w:rPr>
          <w:rFonts w:eastAsia="Calibri"/>
          <w:lang w:eastAsia="en-US"/>
        </w:rPr>
        <w:t>.</w:t>
      </w:r>
    </w:p>
    <w:p w:rsidR="00C72517" w:rsidRPr="00C72517" w:rsidRDefault="00C72517" w:rsidP="0027515B">
      <w:pPr>
        <w:ind w:firstLine="567"/>
        <w:jc w:val="both"/>
        <w:rPr>
          <w:rFonts w:eastAsia="Calibri"/>
          <w:lang w:eastAsia="en-US"/>
        </w:rPr>
      </w:pPr>
      <w:r w:rsidRPr="00C72517">
        <w:rPr>
          <w:rFonts w:eastAsia="Calibri"/>
          <w:lang w:val="kk-KZ" w:eastAsia="en-US"/>
        </w:rPr>
        <w:t>Подытоживая вышесказанные, можно сделать следующие выводы</w:t>
      </w:r>
      <w:r w:rsidRPr="00C72517">
        <w:rPr>
          <w:rFonts w:eastAsia="Calibri"/>
          <w:lang w:eastAsia="en-US"/>
        </w:rPr>
        <w:t xml:space="preserve">: лексико-семантический </w:t>
      </w:r>
      <w:r w:rsidRPr="00C72517">
        <w:rPr>
          <w:rFonts w:eastAsia="Calibri"/>
          <w:lang w:val="kk-KZ" w:eastAsia="en-US"/>
        </w:rPr>
        <w:t>способ</w:t>
      </w:r>
      <w:r w:rsidRPr="00C72517">
        <w:rPr>
          <w:rFonts w:eastAsia="Calibri"/>
          <w:lang w:eastAsia="en-US"/>
        </w:rPr>
        <w:t xml:space="preserve"> активно </w:t>
      </w:r>
      <w:r w:rsidRPr="00C72517">
        <w:rPr>
          <w:rFonts w:eastAsia="Calibri"/>
          <w:lang w:val="kk-KZ" w:eastAsia="en-US"/>
        </w:rPr>
        <w:t>используется</w:t>
      </w:r>
      <w:r w:rsidRPr="00C72517">
        <w:rPr>
          <w:rFonts w:eastAsia="Calibri"/>
          <w:lang w:eastAsia="en-US"/>
        </w:rPr>
        <w:t xml:space="preserve"> </w:t>
      </w:r>
      <w:r w:rsidRPr="00C72517">
        <w:rPr>
          <w:rFonts w:eastAsia="Calibri"/>
          <w:lang w:val="kk-KZ" w:eastAsia="en-US"/>
        </w:rPr>
        <w:t>в образовании лексических инновации</w:t>
      </w:r>
      <w:r w:rsidRPr="00C72517">
        <w:rPr>
          <w:rFonts w:eastAsia="Calibri"/>
          <w:lang w:eastAsia="en-US"/>
        </w:rPr>
        <w:t xml:space="preserve"> геологии. </w:t>
      </w:r>
      <w:r w:rsidRPr="00C72517">
        <w:rPr>
          <w:rFonts w:eastAsia="Calibri"/>
          <w:lang w:val="kk-KZ" w:eastAsia="en-US"/>
        </w:rPr>
        <w:t>В</w:t>
      </w:r>
      <w:r w:rsidRPr="00C72517">
        <w:rPr>
          <w:rFonts w:eastAsia="Calibri"/>
          <w:lang w:eastAsia="en-US"/>
        </w:rPr>
        <w:t xml:space="preserve"> результате изменений во внутренней семантической структуре семантического развития </w:t>
      </w:r>
      <w:r w:rsidRPr="00C72517">
        <w:rPr>
          <w:rFonts w:eastAsia="Calibri"/>
          <w:lang w:val="kk-KZ" w:eastAsia="en-US"/>
        </w:rPr>
        <w:t>исконных</w:t>
      </w:r>
      <w:r w:rsidRPr="00C72517">
        <w:rPr>
          <w:rFonts w:eastAsia="Calibri"/>
          <w:lang w:eastAsia="en-US"/>
        </w:rPr>
        <w:t xml:space="preserve"> слов</w:t>
      </w:r>
      <w:r w:rsidRPr="00C72517">
        <w:rPr>
          <w:rFonts w:eastAsia="Calibri"/>
          <w:lang w:val="kk-KZ" w:eastAsia="en-US"/>
        </w:rPr>
        <w:t xml:space="preserve"> на основе новых номинативных сем </w:t>
      </w:r>
      <w:r w:rsidRPr="00C72517">
        <w:rPr>
          <w:rFonts w:eastAsia="Calibri"/>
          <w:lang w:eastAsia="en-US"/>
        </w:rPr>
        <w:t>определяются</w:t>
      </w:r>
      <w:r w:rsidRPr="00C72517">
        <w:rPr>
          <w:rFonts w:eastAsia="Calibri"/>
          <w:lang w:val="kk-KZ" w:eastAsia="en-US"/>
        </w:rPr>
        <w:t xml:space="preserve"> г</w:t>
      </w:r>
      <w:r w:rsidRPr="00C72517">
        <w:rPr>
          <w:rFonts w:eastAsia="Calibri"/>
          <w:lang w:eastAsia="en-US"/>
        </w:rPr>
        <w:t xml:space="preserve">еологические термины. </w:t>
      </w:r>
    </w:p>
    <w:p w:rsidR="00C72517" w:rsidRPr="00C72517" w:rsidRDefault="00C72517" w:rsidP="0027515B">
      <w:pPr>
        <w:tabs>
          <w:tab w:val="left" w:pos="709"/>
        </w:tabs>
        <w:suppressAutoHyphens/>
        <w:ind w:firstLine="567"/>
        <w:jc w:val="both"/>
        <w:rPr>
          <w:rFonts w:eastAsia="Arial Unicode MS"/>
          <w:b/>
          <w:sz w:val="24"/>
          <w:szCs w:val="24"/>
        </w:rPr>
      </w:pPr>
    </w:p>
    <w:p w:rsidR="00C72517" w:rsidRDefault="00C72517"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rPr>
      </w:pPr>
    </w:p>
    <w:p w:rsidR="00BB12B9" w:rsidRDefault="00BB12B9" w:rsidP="0027515B">
      <w:pPr>
        <w:pStyle w:val="11"/>
        <w:shd w:val="clear" w:color="auto" w:fill="FFFFFF" w:themeFill="background1"/>
        <w:tabs>
          <w:tab w:val="left" w:pos="993"/>
        </w:tabs>
        <w:spacing w:after="0" w:line="240" w:lineRule="auto"/>
        <w:ind w:left="0" w:firstLine="567"/>
        <w:contextualSpacing w:val="0"/>
        <w:jc w:val="both"/>
        <w:rPr>
          <w:rFonts w:ascii="Times New Roman" w:hAnsi="Times New Roman"/>
          <w:bCs/>
          <w:color w:val="000000"/>
          <w:sz w:val="28"/>
          <w:szCs w:val="28"/>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381F31" w:rsidRDefault="00381F31" w:rsidP="0027515B">
      <w:pPr>
        <w:ind w:firstLine="567"/>
        <w:jc w:val="center"/>
        <w:rPr>
          <w:rFonts w:eastAsia="Calibri"/>
          <w:lang w:eastAsia="en-US"/>
        </w:rPr>
      </w:pPr>
    </w:p>
    <w:p w:rsidR="00BB12B9" w:rsidRPr="00BB12B9" w:rsidRDefault="00BB12B9" w:rsidP="0027515B">
      <w:pPr>
        <w:ind w:firstLine="567"/>
        <w:jc w:val="center"/>
        <w:rPr>
          <w:rFonts w:eastAsia="Calibri"/>
          <w:lang w:eastAsia="en-US"/>
        </w:rPr>
      </w:pPr>
      <w:r w:rsidRPr="00BB12B9">
        <w:rPr>
          <w:rFonts w:eastAsia="Calibri"/>
          <w:lang w:eastAsia="en-US"/>
        </w:rPr>
        <w:lastRenderedPageBreak/>
        <w:t>ЗАКЛЮЧЕНИЕ</w:t>
      </w:r>
    </w:p>
    <w:p w:rsidR="00BB12B9" w:rsidRPr="00BB12B9" w:rsidRDefault="00BB12B9" w:rsidP="0027515B">
      <w:pPr>
        <w:autoSpaceDE w:val="0"/>
        <w:autoSpaceDN w:val="0"/>
        <w:adjustRightInd w:val="0"/>
        <w:ind w:firstLine="567"/>
        <w:jc w:val="both"/>
      </w:pPr>
    </w:p>
    <w:p w:rsidR="00495128" w:rsidRPr="00D2698F" w:rsidRDefault="00BB12B9" w:rsidP="0027515B">
      <w:pPr>
        <w:ind w:firstLine="567"/>
        <w:jc w:val="both"/>
        <w:rPr>
          <w:bCs/>
        </w:rPr>
      </w:pPr>
      <w:r w:rsidRPr="00BB12B9">
        <w:rPr>
          <w:rFonts w:eastAsia="Calibri"/>
          <w:color w:val="000000"/>
          <w:lang w:eastAsia="en-US"/>
        </w:rPr>
        <w:t xml:space="preserve">В рамках государственного заказа по бюджетной программе </w:t>
      </w:r>
      <w:r w:rsidR="00495128" w:rsidRPr="00D2698F">
        <w:rPr>
          <w:bCs/>
        </w:rPr>
        <w:t xml:space="preserve">Программа 217 «Развитие науки» </w:t>
      </w:r>
      <w:r w:rsidRPr="00BB12B9">
        <w:rPr>
          <w:rFonts w:eastAsia="Calibri"/>
          <w:lang w:eastAsia="en-US"/>
        </w:rPr>
        <w:t>на 201</w:t>
      </w:r>
      <w:r w:rsidR="00495128">
        <w:rPr>
          <w:rFonts w:eastAsia="Calibri"/>
          <w:lang w:val="kk-KZ" w:eastAsia="en-US"/>
        </w:rPr>
        <w:t>8</w:t>
      </w:r>
      <w:r w:rsidRPr="00BB12B9">
        <w:rPr>
          <w:rFonts w:eastAsia="Calibri"/>
          <w:lang w:eastAsia="en-US"/>
        </w:rPr>
        <w:t>-20</w:t>
      </w:r>
      <w:r w:rsidR="00495128">
        <w:rPr>
          <w:rFonts w:eastAsia="Calibri"/>
          <w:lang w:val="kk-KZ" w:eastAsia="en-US"/>
        </w:rPr>
        <w:t>20</w:t>
      </w:r>
      <w:r w:rsidRPr="00BB12B9">
        <w:rPr>
          <w:rFonts w:eastAsia="Calibri"/>
          <w:lang w:eastAsia="en-US"/>
        </w:rPr>
        <w:t xml:space="preserve"> годы</w:t>
      </w:r>
      <w:r w:rsidRPr="00BB12B9">
        <w:rPr>
          <w:rFonts w:eastAsia="Calibri"/>
          <w:color w:val="000000"/>
          <w:lang w:eastAsia="en-US"/>
        </w:rPr>
        <w:t>, подпрограмма 10</w:t>
      </w:r>
      <w:r w:rsidR="00495128">
        <w:rPr>
          <w:rFonts w:eastAsia="Calibri"/>
          <w:color w:val="000000"/>
          <w:lang w:val="kk-KZ" w:eastAsia="en-US"/>
        </w:rPr>
        <w:t>2</w:t>
      </w:r>
      <w:r w:rsidRPr="00BB12B9">
        <w:rPr>
          <w:rFonts w:eastAsia="Calibri"/>
          <w:color w:val="000000"/>
          <w:lang w:eastAsia="en-US"/>
        </w:rPr>
        <w:t xml:space="preserve"> "Грантовое финансирование научных исследований" по </w:t>
      </w:r>
      <w:r w:rsidR="00D76339">
        <w:rPr>
          <w:rFonts w:eastAsia="Calibri"/>
          <w:color w:val="000000"/>
          <w:lang w:val="kk-KZ" w:eastAsia="en-US"/>
        </w:rPr>
        <w:t>П</w:t>
      </w:r>
      <w:r w:rsidRPr="00BB12B9">
        <w:rPr>
          <w:rFonts w:eastAsia="Calibri"/>
          <w:color w:val="000000"/>
          <w:lang w:eastAsia="en-US"/>
        </w:rPr>
        <w:t xml:space="preserve">риоритету: </w:t>
      </w:r>
      <w:r w:rsidR="00495128" w:rsidRPr="00D2698F">
        <w:t>«</w:t>
      </w:r>
      <w:r w:rsidR="00495128" w:rsidRPr="00D2698F">
        <w:rPr>
          <w:lang w:val="kk-KZ" w:eastAsia="ar-SA"/>
        </w:rPr>
        <w:t xml:space="preserve">Научные основы «Мәңгілік ел» (образование </w:t>
      </w:r>
      <w:r w:rsidR="00495128" w:rsidRPr="00D2698F">
        <w:rPr>
          <w:lang w:val="en-US" w:eastAsia="ar-SA"/>
        </w:rPr>
        <w:t>XXI</w:t>
      </w:r>
      <w:r w:rsidR="00495128" w:rsidRPr="00D2698F">
        <w:rPr>
          <w:lang w:val="kk-KZ" w:eastAsia="ar-SA"/>
        </w:rPr>
        <w:t xml:space="preserve"> века, фундаментальные и прикладные исследования в области гуманитарных наук)</w:t>
      </w:r>
      <w:r w:rsidR="00495128">
        <w:rPr>
          <w:lang w:val="kk-KZ" w:eastAsia="ar-SA"/>
        </w:rPr>
        <w:t xml:space="preserve"> </w:t>
      </w:r>
      <w:r w:rsidRPr="00BB12B9">
        <w:rPr>
          <w:rFonts w:eastAsia="Calibri"/>
          <w:lang w:eastAsia="en-US"/>
        </w:rPr>
        <w:t>по проекту</w:t>
      </w:r>
      <w:r w:rsidRPr="00BB12B9">
        <w:rPr>
          <w:rFonts w:eastAsia="Calibri"/>
          <w:b/>
          <w:lang w:eastAsia="en-US"/>
        </w:rPr>
        <w:t>:</w:t>
      </w:r>
      <w:r w:rsidRPr="00BB12B9">
        <w:rPr>
          <w:rFonts w:eastAsia="Calibri"/>
          <w:lang w:eastAsia="en-US"/>
        </w:rPr>
        <w:t xml:space="preserve"> </w:t>
      </w:r>
      <w:r w:rsidR="00495128" w:rsidRPr="00D2698F">
        <w:t>«</w:t>
      </w:r>
      <w:r w:rsidR="00495128" w:rsidRPr="00D2698F">
        <w:rPr>
          <w:rFonts w:eastAsia="Arial Unicode MS" w:cs="Tahoma"/>
          <w:bCs/>
          <w:lang w:eastAsia="en-US" w:bidi="en-US"/>
        </w:rPr>
        <w:t>Инновации в специальной лексике по геологии, геодезии, географии: унификация и лексикографирование</w:t>
      </w:r>
      <w:r w:rsidR="00495128" w:rsidRPr="00D2698F">
        <w:t>»</w:t>
      </w:r>
    </w:p>
    <w:p w:rsidR="00FB17E9" w:rsidRDefault="00FB17E9" w:rsidP="00FB17E9">
      <w:pPr>
        <w:spacing w:line="230" w:lineRule="auto"/>
        <w:ind w:firstLine="539"/>
        <w:jc w:val="both"/>
        <w:rPr>
          <w:i/>
        </w:rPr>
      </w:pPr>
      <w:r w:rsidRPr="007D1AA7">
        <w:rPr>
          <w:i/>
        </w:rPr>
        <w:t>Краткие выводы по результатам НИР</w:t>
      </w:r>
    </w:p>
    <w:p w:rsidR="00FB17E9" w:rsidRDefault="00BB12B9" w:rsidP="0027515B">
      <w:pPr>
        <w:ind w:firstLine="567"/>
        <w:jc w:val="both"/>
        <w:rPr>
          <w:lang w:val="kk-KZ"/>
        </w:rPr>
      </w:pPr>
      <w:r w:rsidRPr="00BB12B9">
        <w:t xml:space="preserve">В качестве </w:t>
      </w:r>
      <w:r w:rsidRPr="00BB12B9">
        <w:rPr>
          <w:lang w:val="kk-KZ"/>
        </w:rPr>
        <w:t xml:space="preserve">источника работы были использованы: </w:t>
      </w:r>
    </w:p>
    <w:p w:rsidR="00FB17E9" w:rsidRDefault="00BB12B9" w:rsidP="0027515B">
      <w:pPr>
        <w:ind w:firstLine="567"/>
        <w:jc w:val="both"/>
        <w:rPr>
          <w:lang w:val="kk-KZ"/>
        </w:rPr>
      </w:pPr>
      <w:r w:rsidRPr="000445D1">
        <w:rPr>
          <w:lang w:val="kk-KZ"/>
        </w:rPr>
        <w:t>в теоретическом плане</w:t>
      </w:r>
      <w:r w:rsidRPr="00BB12B9">
        <w:rPr>
          <w:lang w:val="kk-KZ"/>
        </w:rPr>
        <w:t xml:space="preserve"> </w:t>
      </w:r>
      <w:r w:rsidR="00D76339">
        <w:rPr>
          <w:lang w:val="kk-KZ"/>
        </w:rPr>
        <w:t>–</w:t>
      </w:r>
      <w:r w:rsidR="009577F6">
        <w:rPr>
          <w:lang w:val="kk-KZ"/>
        </w:rPr>
        <w:t xml:space="preserve"> </w:t>
      </w:r>
      <w:r w:rsidRPr="00BB12B9">
        <w:rPr>
          <w:lang w:val="kk-KZ"/>
        </w:rPr>
        <w:t xml:space="preserve">научные исследования по  </w:t>
      </w:r>
      <w:r w:rsidR="007A2635">
        <w:rPr>
          <w:lang w:val="kk-KZ"/>
        </w:rPr>
        <w:t xml:space="preserve">лексикологии, </w:t>
      </w:r>
      <w:r w:rsidRPr="00BB12B9">
        <w:rPr>
          <w:lang w:val="kk-KZ"/>
        </w:rPr>
        <w:t>лексикографиии и терминографии; научные труды, посвященные разработке терминологических словарей</w:t>
      </w:r>
      <w:r w:rsidR="00495128">
        <w:rPr>
          <w:lang w:val="kk-KZ"/>
        </w:rPr>
        <w:t>, неологизмам, новообразованиям и лексическим инновациям в различных отраслях науки</w:t>
      </w:r>
      <w:r w:rsidRPr="00BB12B9">
        <w:rPr>
          <w:lang w:val="kk-KZ"/>
        </w:rPr>
        <w:t xml:space="preserve">; </w:t>
      </w:r>
    </w:p>
    <w:p w:rsidR="00BB12B9" w:rsidRPr="00BB12B9" w:rsidRDefault="00BB12B9" w:rsidP="0027515B">
      <w:pPr>
        <w:ind w:firstLine="567"/>
        <w:jc w:val="both"/>
      </w:pPr>
      <w:r w:rsidRPr="000445D1">
        <w:rPr>
          <w:lang w:val="kk-KZ"/>
        </w:rPr>
        <w:t>в практическом плане</w:t>
      </w:r>
      <w:r w:rsidRPr="00BB12B9">
        <w:rPr>
          <w:lang w:val="kk-KZ"/>
        </w:rPr>
        <w:t xml:space="preserve"> </w:t>
      </w:r>
      <w:r w:rsidR="00D76339">
        <w:rPr>
          <w:lang w:val="kk-KZ"/>
        </w:rPr>
        <w:t>–</w:t>
      </w:r>
      <w:r w:rsidRPr="00BB12B9">
        <w:rPr>
          <w:lang w:val="kk-KZ"/>
        </w:rPr>
        <w:t xml:space="preserve"> </w:t>
      </w:r>
      <w:r w:rsidRPr="00BB12B9">
        <w:t>энциклопедически</w:t>
      </w:r>
      <w:r w:rsidRPr="00BB12B9">
        <w:rPr>
          <w:lang w:val="kk-KZ"/>
        </w:rPr>
        <w:t xml:space="preserve">е, </w:t>
      </w:r>
      <w:r w:rsidRPr="00BB12B9">
        <w:t>двуязычные и переводные словари геологических  терминов и терминов смежных наук</w:t>
      </w:r>
      <w:r w:rsidR="00495128">
        <w:rPr>
          <w:lang w:val="kk-KZ"/>
        </w:rPr>
        <w:t xml:space="preserve"> геодезия и география</w:t>
      </w:r>
      <w:r w:rsidRPr="00BB12B9">
        <w:t xml:space="preserve">, изданные как в </w:t>
      </w:r>
      <w:r w:rsidRPr="00BB12B9">
        <w:rPr>
          <w:lang w:val="kk-KZ"/>
        </w:rPr>
        <w:t>ближнем</w:t>
      </w:r>
      <w:r w:rsidRPr="00BB12B9">
        <w:t xml:space="preserve">, так и </w:t>
      </w:r>
      <w:r w:rsidRPr="00BB12B9">
        <w:rPr>
          <w:lang w:val="kk-KZ"/>
        </w:rPr>
        <w:t xml:space="preserve">в дальнем </w:t>
      </w:r>
      <w:r w:rsidRPr="00BB12B9">
        <w:t>зарубеж</w:t>
      </w:r>
      <w:r w:rsidRPr="00BB12B9">
        <w:rPr>
          <w:lang w:val="kk-KZ"/>
        </w:rPr>
        <w:t xml:space="preserve">ии, учебники по специальности, учебные пособия, созданные силами отечественных, зарубежных ученых и ученых </w:t>
      </w:r>
      <w:r w:rsidR="00495128">
        <w:rPr>
          <w:bCs/>
          <w:lang w:val="kk-KZ"/>
        </w:rPr>
        <w:t>Сатпаев Университета</w:t>
      </w:r>
      <w:r w:rsidRPr="00BB12B9">
        <w:rPr>
          <w:bCs/>
        </w:rPr>
        <w:t>.</w:t>
      </w:r>
    </w:p>
    <w:p w:rsidR="00FB17E9" w:rsidRDefault="00253A78" w:rsidP="0027515B">
      <w:pPr>
        <w:ind w:firstLine="567"/>
        <w:jc w:val="both"/>
        <w:rPr>
          <w:lang w:val="kk-KZ"/>
        </w:rPr>
      </w:pPr>
      <w:r>
        <w:rPr>
          <w:lang w:val="kk-KZ"/>
        </w:rPr>
        <w:t xml:space="preserve">1. </w:t>
      </w:r>
      <w:r w:rsidR="00BB12B9" w:rsidRPr="00BB12B9">
        <w:t xml:space="preserve">Материалом для </w:t>
      </w:r>
      <w:r w:rsidR="00495128">
        <w:rPr>
          <w:lang w:val="kk-KZ"/>
        </w:rPr>
        <w:t>определения и</w:t>
      </w:r>
      <w:r w:rsidR="00495128" w:rsidRPr="00D2698F">
        <w:rPr>
          <w:rFonts w:eastAsia="Arial Unicode MS" w:cs="Tahoma"/>
          <w:bCs/>
          <w:lang w:eastAsia="en-US" w:bidi="en-US"/>
        </w:rPr>
        <w:t>нновации в специальной лексике по геологии, геодезии, географии</w:t>
      </w:r>
      <w:r w:rsidR="00374102">
        <w:rPr>
          <w:rFonts w:eastAsia="Arial Unicode MS" w:cs="Tahoma"/>
          <w:bCs/>
          <w:lang w:val="kk-KZ" w:eastAsia="en-US" w:bidi="en-US"/>
        </w:rPr>
        <w:t xml:space="preserve">, их </w:t>
      </w:r>
      <w:r w:rsidR="00495128" w:rsidRPr="00D2698F">
        <w:rPr>
          <w:rFonts w:eastAsia="Arial Unicode MS" w:cs="Tahoma"/>
          <w:bCs/>
          <w:lang w:eastAsia="en-US" w:bidi="en-US"/>
        </w:rPr>
        <w:t>унификаци</w:t>
      </w:r>
      <w:r w:rsidR="00374102">
        <w:rPr>
          <w:rFonts w:eastAsia="Arial Unicode MS" w:cs="Tahoma"/>
          <w:bCs/>
          <w:lang w:val="kk-KZ" w:eastAsia="en-US" w:bidi="en-US"/>
        </w:rPr>
        <w:t>и</w:t>
      </w:r>
      <w:r w:rsidR="00495128" w:rsidRPr="00D2698F">
        <w:rPr>
          <w:rFonts w:eastAsia="Arial Unicode MS" w:cs="Tahoma"/>
          <w:bCs/>
          <w:lang w:eastAsia="en-US" w:bidi="en-US"/>
        </w:rPr>
        <w:t xml:space="preserve"> и лексикографировани</w:t>
      </w:r>
      <w:r w:rsidR="00374102">
        <w:rPr>
          <w:rFonts w:eastAsia="Arial Unicode MS" w:cs="Tahoma"/>
          <w:bCs/>
          <w:lang w:val="kk-KZ" w:eastAsia="en-US" w:bidi="en-US"/>
        </w:rPr>
        <w:t>я</w:t>
      </w:r>
      <w:r w:rsidR="00495128">
        <w:rPr>
          <w:rFonts w:eastAsia="Arial Unicode MS" w:cs="Tahoma"/>
          <w:bCs/>
          <w:lang w:val="kk-KZ" w:eastAsia="en-US" w:bidi="en-US"/>
        </w:rPr>
        <w:t xml:space="preserve"> </w:t>
      </w:r>
      <w:r w:rsidR="00BB12B9" w:rsidRPr="00BB12B9">
        <w:rPr>
          <w:lang w:val="kk-KZ"/>
        </w:rPr>
        <w:t>послужили</w:t>
      </w:r>
      <w:r w:rsidR="00BB12B9" w:rsidRPr="00BB12B9">
        <w:t xml:space="preserve"> </w:t>
      </w:r>
      <w:r w:rsidR="00374102">
        <w:rPr>
          <w:lang w:val="kk-KZ"/>
        </w:rPr>
        <w:t>словарные статьи,</w:t>
      </w:r>
      <w:r w:rsidR="00BB12B9" w:rsidRPr="00BB12B9">
        <w:t xml:space="preserve"> которые были отобраны </w:t>
      </w:r>
      <w:r w:rsidR="00BB12B9" w:rsidRPr="00BB12B9">
        <w:rPr>
          <w:lang w:val="kk-KZ"/>
        </w:rPr>
        <w:t xml:space="preserve">и систематизированы </w:t>
      </w:r>
      <w:r w:rsidR="00BB12B9" w:rsidRPr="00BB12B9">
        <w:t xml:space="preserve">на основе проработки </w:t>
      </w:r>
      <w:r w:rsidR="00BB12B9" w:rsidRPr="00BB12B9">
        <w:rPr>
          <w:lang w:val="kk-KZ"/>
        </w:rPr>
        <w:t>вышеуказанных источников</w:t>
      </w:r>
      <w:r w:rsidR="00BB12B9" w:rsidRPr="00BB12B9">
        <w:t>.</w:t>
      </w:r>
      <w:r w:rsidR="007A2635">
        <w:rPr>
          <w:lang w:val="kk-KZ"/>
        </w:rPr>
        <w:t xml:space="preserve"> </w:t>
      </w:r>
    </w:p>
    <w:p w:rsidR="00BA5ECD" w:rsidRDefault="00253A78" w:rsidP="002F1F57">
      <w:pPr>
        <w:ind w:firstLine="567"/>
        <w:jc w:val="both"/>
      </w:pPr>
      <w:r>
        <w:rPr>
          <w:lang w:val="kk-KZ"/>
        </w:rPr>
        <w:t xml:space="preserve">2. </w:t>
      </w:r>
      <w:r w:rsidR="00BB12B9" w:rsidRPr="00BB12B9">
        <w:rPr>
          <w:lang w:val="kk-KZ"/>
        </w:rPr>
        <w:t>В</w:t>
      </w:r>
      <w:r w:rsidR="00BB12B9" w:rsidRPr="00BB12B9">
        <w:t xml:space="preserve"> результате</w:t>
      </w:r>
      <w:r w:rsidR="00BB12B9" w:rsidRPr="00BB12B9">
        <w:rPr>
          <w:rFonts w:eastAsia="Calibri"/>
          <w:lang w:val="kk-KZ" w:eastAsia="ar-SA"/>
        </w:rPr>
        <w:t xml:space="preserve"> анализа   научных исследований в родственных </w:t>
      </w:r>
      <w:r w:rsidR="00FB17E9">
        <w:rPr>
          <w:rFonts w:eastAsia="Calibri"/>
          <w:lang w:val="kk-KZ" w:eastAsia="ar-SA"/>
        </w:rPr>
        <w:t xml:space="preserve">(татарской, башкирской, азербайджанской, киргизской) </w:t>
      </w:r>
      <w:r w:rsidR="00BB12B9" w:rsidRPr="00BB12B9">
        <w:rPr>
          <w:rFonts w:eastAsia="Calibri"/>
          <w:lang w:val="kk-KZ" w:eastAsia="ar-SA"/>
        </w:rPr>
        <w:t xml:space="preserve">и неродственных </w:t>
      </w:r>
      <w:r w:rsidR="00FB17E9">
        <w:rPr>
          <w:rFonts w:eastAsia="Calibri"/>
          <w:lang w:val="kk-KZ" w:eastAsia="ar-SA"/>
        </w:rPr>
        <w:t xml:space="preserve">(русской,  английской, немецкой, французской) </w:t>
      </w:r>
      <w:r w:rsidR="00BB12B9" w:rsidRPr="00BB12B9">
        <w:rPr>
          <w:rFonts w:eastAsia="Calibri"/>
          <w:lang w:val="kk-KZ" w:eastAsia="ar-SA"/>
        </w:rPr>
        <w:t xml:space="preserve">языках, также  научной литературы по лексикографии и терминологии  </w:t>
      </w:r>
      <w:r w:rsidR="00374102" w:rsidRPr="00495128">
        <w:t xml:space="preserve">определены научно-теоретические основы и типологические особенности лексикографии. </w:t>
      </w:r>
    </w:p>
    <w:p w:rsidR="0054283A" w:rsidRDefault="0054283A" w:rsidP="0054283A">
      <w:pPr>
        <w:ind w:firstLine="567"/>
        <w:jc w:val="both"/>
        <w:rPr>
          <w:color w:val="00B050"/>
          <w:lang w:val="kk-KZ"/>
        </w:rPr>
      </w:pPr>
      <w:r>
        <w:rPr>
          <w:color w:val="00B050"/>
          <w:lang w:val="kk-KZ"/>
        </w:rPr>
        <w:t>Произведенный анализ терминологических словарей позволяет с</w:t>
      </w:r>
      <w:r w:rsidRPr="00BA5ECD">
        <w:rPr>
          <w:color w:val="00B050"/>
          <w:lang w:val="kk-KZ"/>
        </w:rPr>
        <w:t>дела</w:t>
      </w:r>
      <w:r>
        <w:rPr>
          <w:color w:val="00B050"/>
          <w:lang w:val="kk-KZ"/>
        </w:rPr>
        <w:t xml:space="preserve">ть следующие </w:t>
      </w:r>
      <w:r w:rsidRPr="00BA5ECD">
        <w:rPr>
          <w:color w:val="00B050"/>
          <w:lang w:val="kk-KZ"/>
        </w:rPr>
        <w:t>вывод</w:t>
      </w:r>
      <w:r>
        <w:rPr>
          <w:color w:val="00B050"/>
          <w:lang w:val="kk-KZ"/>
        </w:rPr>
        <w:t xml:space="preserve">ы: </w:t>
      </w:r>
    </w:p>
    <w:p w:rsidR="0054283A" w:rsidRDefault="0054283A" w:rsidP="0054283A">
      <w:pPr>
        <w:ind w:firstLine="567"/>
        <w:jc w:val="both"/>
        <w:rPr>
          <w:color w:val="00B050"/>
          <w:lang w:val="kk-KZ"/>
        </w:rPr>
      </w:pPr>
      <w:r>
        <w:rPr>
          <w:color w:val="00B050"/>
          <w:lang w:val="kk-KZ"/>
        </w:rPr>
        <w:t>-</w:t>
      </w:r>
      <w:r w:rsidRPr="00BA5ECD">
        <w:rPr>
          <w:color w:val="00B050"/>
          <w:lang w:val="kk-KZ"/>
        </w:rPr>
        <w:t xml:space="preserve"> </w:t>
      </w:r>
      <w:r>
        <w:rPr>
          <w:color w:val="00B050"/>
          <w:lang w:val="kk-KZ"/>
        </w:rPr>
        <w:t>не все новые лексические еденицы становятся достаточно распространненными;</w:t>
      </w:r>
    </w:p>
    <w:p w:rsidR="0054283A" w:rsidRDefault="0054283A" w:rsidP="0054283A">
      <w:pPr>
        <w:ind w:firstLine="567"/>
        <w:jc w:val="both"/>
        <w:rPr>
          <w:color w:val="00B050"/>
          <w:lang w:val="kk-KZ"/>
        </w:rPr>
      </w:pPr>
      <w:r>
        <w:rPr>
          <w:color w:val="00B050"/>
          <w:lang w:val="kk-KZ"/>
        </w:rPr>
        <w:t xml:space="preserve">- невозможно </w:t>
      </w:r>
      <w:r w:rsidR="006C163B">
        <w:rPr>
          <w:color w:val="00B050"/>
          <w:lang w:val="kk-KZ"/>
        </w:rPr>
        <w:t>оп</w:t>
      </w:r>
      <w:r>
        <w:rPr>
          <w:color w:val="00B050"/>
          <w:lang w:val="kk-KZ"/>
        </w:rPr>
        <w:t>ределить судьбу нового слова в языке заранее, но можно выявить тенденции и определить лексико-семантические сферы;</w:t>
      </w:r>
    </w:p>
    <w:p w:rsidR="0054283A" w:rsidRDefault="0054283A" w:rsidP="0054283A">
      <w:pPr>
        <w:ind w:firstLine="567"/>
        <w:jc w:val="both"/>
        <w:rPr>
          <w:color w:val="00B050"/>
          <w:lang w:val="kk-KZ"/>
        </w:rPr>
      </w:pPr>
      <w:r>
        <w:rPr>
          <w:color w:val="00B050"/>
          <w:lang w:val="kk-KZ"/>
        </w:rPr>
        <w:t xml:space="preserve">- </w:t>
      </w:r>
      <w:r w:rsidRPr="00BA5ECD">
        <w:rPr>
          <w:color w:val="00B050"/>
          <w:lang w:val="kk-KZ"/>
        </w:rPr>
        <w:t xml:space="preserve">терминологические словари более широко отражают неологизмы, поскольку они включают и маргинальные неологизмы, не получившие в дальнейшем закрепления в языке. Также наряду с неологизмами, они содержат и </w:t>
      </w:r>
      <w:r>
        <w:rPr>
          <w:color w:val="00B050"/>
          <w:lang w:val="kk-KZ"/>
        </w:rPr>
        <w:t xml:space="preserve">аэлогизмы, в частности функциональные неологизмы – старые слова, получившие широкое распространение в данную эпоху и поэтому воспринимающиеся как неологизмы. </w:t>
      </w:r>
    </w:p>
    <w:p w:rsidR="00C120BB" w:rsidRDefault="00253A78" w:rsidP="0027515B">
      <w:pPr>
        <w:ind w:firstLine="567"/>
        <w:jc w:val="both"/>
        <w:rPr>
          <w:lang w:val="kk-KZ"/>
        </w:rPr>
      </w:pPr>
      <w:r>
        <w:rPr>
          <w:lang w:val="kk-KZ"/>
        </w:rPr>
        <w:t xml:space="preserve">3. </w:t>
      </w:r>
      <w:r w:rsidR="00374102">
        <w:rPr>
          <w:lang w:val="kk-KZ"/>
        </w:rPr>
        <w:t>На основе о</w:t>
      </w:r>
      <w:r w:rsidR="00374102" w:rsidRPr="00495128">
        <w:t>смыслен</w:t>
      </w:r>
      <w:r w:rsidR="00374102">
        <w:rPr>
          <w:lang w:val="kk-KZ"/>
        </w:rPr>
        <w:t>ия</w:t>
      </w:r>
      <w:r w:rsidR="00374102" w:rsidRPr="00495128">
        <w:t xml:space="preserve"> опыт</w:t>
      </w:r>
      <w:r w:rsidR="00374102">
        <w:rPr>
          <w:lang w:val="kk-KZ"/>
        </w:rPr>
        <w:t>а</w:t>
      </w:r>
      <w:r w:rsidR="00374102" w:rsidRPr="00495128">
        <w:t xml:space="preserve"> составления словарей новых слов в истории мировой</w:t>
      </w:r>
      <w:r w:rsidR="00374102">
        <w:rPr>
          <w:lang w:val="kk-KZ"/>
        </w:rPr>
        <w:t xml:space="preserve"> </w:t>
      </w:r>
      <w:r w:rsidR="00374102" w:rsidRPr="00495128">
        <w:t>лексикографии</w:t>
      </w:r>
      <w:r w:rsidR="007A2635">
        <w:rPr>
          <w:lang w:val="kk-KZ"/>
        </w:rPr>
        <w:t>,</w:t>
      </w:r>
      <w:r w:rsidR="00374102" w:rsidRPr="00495128">
        <w:t xml:space="preserve"> рассмотрены подходящие пути использования новизны </w:t>
      </w:r>
      <w:r w:rsidR="00374102" w:rsidRPr="00495128">
        <w:lastRenderedPageBreak/>
        <w:t>и полученных научных результатов проведенного в данной области исследования</w:t>
      </w:r>
      <w:r w:rsidR="00C120BB">
        <w:rPr>
          <w:lang w:val="kk-KZ"/>
        </w:rPr>
        <w:t>.</w:t>
      </w:r>
    </w:p>
    <w:p w:rsidR="00FB17E9" w:rsidRDefault="00C120BB" w:rsidP="0027515B">
      <w:pPr>
        <w:ind w:firstLine="567"/>
        <w:jc w:val="both"/>
        <w:rPr>
          <w:lang w:val="kk-KZ"/>
        </w:rPr>
      </w:pPr>
      <w:r w:rsidRPr="00BB12B9">
        <w:rPr>
          <w:rFonts w:eastAsia="Calibri"/>
          <w:lang w:val="kk-KZ" w:eastAsia="ar-SA"/>
        </w:rPr>
        <w:t>Выявлены</w:t>
      </w:r>
      <w:r w:rsidR="00BB12B9" w:rsidRPr="00BB12B9">
        <w:rPr>
          <w:rFonts w:eastAsia="Calibri"/>
          <w:lang w:val="kk-KZ" w:eastAsia="ar-SA"/>
        </w:rPr>
        <w:t>, что с</w:t>
      </w:r>
      <w:r w:rsidR="00BB12B9" w:rsidRPr="00BB12B9">
        <w:t xml:space="preserve">руктура </w:t>
      </w:r>
      <w:r w:rsidR="00374102">
        <w:rPr>
          <w:lang w:val="kk-KZ"/>
        </w:rPr>
        <w:t>и</w:t>
      </w:r>
      <w:r w:rsidR="00374102" w:rsidRPr="00D2698F">
        <w:rPr>
          <w:rFonts w:eastAsia="Arial Unicode MS" w:cs="Tahoma"/>
          <w:bCs/>
          <w:lang w:eastAsia="en-US" w:bidi="en-US"/>
        </w:rPr>
        <w:t>нновации в специальной лексике по геологии, геодезии, географии</w:t>
      </w:r>
      <w:r w:rsidR="00BB12B9" w:rsidRPr="00BB12B9">
        <w:t xml:space="preserve"> выступает внутренне организованной совокупностью взаимосвязанных и взаимообусловленных единиц, специфика которых проявляется в структурно-семантической организации и способах </w:t>
      </w:r>
      <w:r w:rsidR="00374102">
        <w:rPr>
          <w:lang w:val="kk-KZ"/>
        </w:rPr>
        <w:t>ново</w:t>
      </w:r>
      <w:r w:rsidR="00BB12B9" w:rsidRPr="00BB12B9">
        <w:t>образования.</w:t>
      </w:r>
      <w:r w:rsidR="00FB17E9">
        <w:rPr>
          <w:lang w:val="kk-KZ"/>
        </w:rPr>
        <w:t xml:space="preserve"> </w:t>
      </w:r>
    </w:p>
    <w:p w:rsidR="00C120BB" w:rsidRDefault="00253A78" w:rsidP="0027515B">
      <w:pPr>
        <w:ind w:firstLine="567"/>
        <w:jc w:val="both"/>
      </w:pPr>
      <w:r>
        <w:rPr>
          <w:lang w:val="kk-KZ"/>
        </w:rPr>
        <w:t xml:space="preserve">4. </w:t>
      </w:r>
      <w:r w:rsidR="00374102" w:rsidRPr="00495128">
        <w:t>В процессе раскрытия сведений словарной статьи, касающихся культурно исторической, социально-политической, информационно-справочной, научно-технической сфер жизни, определено лексикографическое направление, подходящее для раскрытия материала и его осмысл</w:t>
      </w:r>
      <w:r w:rsidR="00C120BB">
        <w:t>ения, конкретизирована методика.</w:t>
      </w:r>
      <w:r w:rsidR="00374102" w:rsidRPr="00495128">
        <w:t xml:space="preserve"> </w:t>
      </w:r>
    </w:p>
    <w:p w:rsidR="00C120BB" w:rsidRPr="00ED15D6" w:rsidRDefault="00253A78" w:rsidP="0027515B">
      <w:pPr>
        <w:ind w:firstLine="567"/>
        <w:jc w:val="both"/>
        <w:rPr>
          <w:color w:val="00B050"/>
          <w:lang w:val="kk-KZ"/>
        </w:rPr>
      </w:pPr>
      <w:r>
        <w:rPr>
          <w:color w:val="00B050"/>
          <w:lang w:val="kk-KZ"/>
        </w:rPr>
        <w:t xml:space="preserve">5. </w:t>
      </w:r>
      <w:r w:rsidR="00C120BB" w:rsidRPr="00ED15D6">
        <w:rPr>
          <w:color w:val="00B050"/>
        </w:rPr>
        <w:t xml:space="preserve">Разработана </w:t>
      </w:r>
      <w:r w:rsidR="00374102" w:rsidRPr="00ED15D6">
        <w:rPr>
          <w:color w:val="00B050"/>
        </w:rPr>
        <w:t>типология лексических инноваций</w:t>
      </w:r>
      <w:r w:rsidR="00056589" w:rsidRPr="00ED15D6">
        <w:rPr>
          <w:color w:val="00B050"/>
          <w:lang w:val="kk-KZ"/>
        </w:rPr>
        <w:t xml:space="preserve"> по геологии, геодезии, географии, такие как</w:t>
      </w:r>
      <w:r w:rsidR="00C120BB" w:rsidRPr="00ED15D6">
        <w:rPr>
          <w:color w:val="00B050"/>
          <w:lang w:val="kk-KZ"/>
        </w:rPr>
        <w:t xml:space="preserve">: </w:t>
      </w:r>
    </w:p>
    <w:p w:rsidR="00C120BB" w:rsidRPr="00ED15D6" w:rsidRDefault="00C120BB" w:rsidP="0027515B">
      <w:pPr>
        <w:ind w:firstLine="567"/>
        <w:jc w:val="both"/>
        <w:rPr>
          <w:color w:val="00B050"/>
          <w:lang w:val="kk-KZ"/>
        </w:rPr>
      </w:pPr>
      <w:r w:rsidRPr="00ED15D6">
        <w:rPr>
          <w:color w:val="00B050"/>
          <w:lang w:val="kk-KZ"/>
        </w:rPr>
        <w:t xml:space="preserve">- новые </w:t>
      </w:r>
      <w:r w:rsidR="00804055" w:rsidRPr="00ED15D6">
        <w:rPr>
          <w:color w:val="00B050"/>
          <w:lang w:val="kk-KZ"/>
        </w:rPr>
        <w:t>лексик</w:t>
      </w:r>
      <w:r w:rsidR="006C163B">
        <w:rPr>
          <w:color w:val="00B050"/>
          <w:lang w:val="kk-KZ"/>
        </w:rPr>
        <w:t>и,</w:t>
      </w:r>
      <w:r w:rsidRPr="00ED15D6">
        <w:rPr>
          <w:color w:val="00B050"/>
          <w:lang w:val="kk-KZ"/>
        </w:rPr>
        <w:t xml:space="preserve"> образованные с помощью суффиксов и окончании</w:t>
      </w:r>
      <w:r w:rsidR="00056589" w:rsidRPr="00ED15D6">
        <w:rPr>
          <w:color w:val="00B050"/>
          <w:lang w:val="kk-KZ"/>
        </w:rPr>
        <w:t xml:space="preserve"> (</w:t>
      </w:r>
      <w:r w:rsidR="00056589" w:rsidRPr="00ED15D6">
        <w:rPr>
          <w:i/>
          <w:color w:val="00B050"/>
          <w:lang w:val="kk-KZ"/>
        </w:rPr>
        <w:t>ұңғы</w:t>
      </w:r>
      <w:r w:rsidR="008A7277" w:rsidRPr="00ED15D6">
        <w:rPr>
          <w:i/>
          <w:color w:val="00B050"/>
          <w:lang w:val="kk-KZ"/>
        </w:rPr>
        <w:t>-</w:t>
      </w:r>
      <w:r w:rsidR="00056589" w:rsidRPr="00ED15D6">
        <w:rPr>
          <w:i/>
          <w:color w:val="00B050"/>
          <w:lang w:val="kk-KZ"/>
        </w:rPr>
        <w:t xml:space="preserve">ма, </w:t>
      </w:r>
      <w:r w:rsidR="008A7277" w:rsidRPr="00ED15D6">
        <w:rPr>
          <w:i/>
          <w:color w:val="00B050"/>
          <w:lang w:val="kk-KZ"/>
        </w:rPr>
        <w:t>атын-ды, тақта-ша, жат-ын</w:t>
      </w:r>
      <w:r w:rsidR="007D0270" w:rsidRPr="00ED15D6">
        <w:rPr>
          <w:i/>
          <w:color w:val="00B050"/>
          <w:lang w:val="kk-KZ"/>
        </w:rPr>
        <w:t>, секір-ме</w:t>
      </w:r>
      <w:r w:rsidR="00804055" w:rsidRPr="00ED15D6">
        <w:rPr>
          <w:i/>
          <w:color w:val="00B050"/>
          <w:lang w:val="kk-KZ"/>
        </w:rPr>
        <w:t>, атал-ым</w:t>
      </w:r>
      <w:r w:rsidR="008A7277" w:rsidRPr="00ED15D6">
        <w:rPr>
          <w:i/>
          <w:color w:val="00B050"/>
          <w:lang w:val="kk-KZ"/>
        </w:rPr>
        <w:t xml:space="preserve"> </w:t>
      </w:r>
      <w:r w:rsidR="008A7277" w:rsidRPr="00ED15D6">
        <w:rPr>
          <w:color w:val="00B050"/>
          <w:lang w:val="kk-KZ"/>
        </w:rPr>
        <w:t>и др.)</w:t>
      </w:r>
      <w:r w:rsidRPr="00ED15D6">
        <w:rPr>
          <w:color w:val="00B050"/>
          <w:lang w:val="kk-KZ"/>
        </w:rPr>
        <w:t>;</w:t>
      </w:r>
    </w:p>
    <w:p w:rsidR="00C120BB" w:rsidRPr="00ED15D6" w:rsidRDefault="00C120BB" w:rsidP="00C120BB">
      <w:pPr>
        <w:ind w:firstLine="567"/>
        <w:jc w:val="both"/>
        <w:rPr>
          <w:color w:val="00B050"/>
          <w:lang w:val="kk-KZ"/>
        </w:rPr>
      </w:pPr>
      <w:r w:rsidRPr="00ED15D6">
        <w:rPr>
          <w:color w:val="00B050"/>
          <w:lang w:val="kk-KZ"/>
        </w:rPr>
        <w:t xml:space="preserve">- </w:t>
      </w:r>
      <w:r w:rsidR="00ED15D6" w:rsidRPr="00ED15D6">
        <w:rPr>
          <w:color w:val="00B050"/>
          <w:lang w:val="kk-KZ"/>
        </w:rPr>
        <w:t>новые лексик</w:t>
      </w:r>
      <w:r w:rsidR="006C163B">
        <w:rPr>
          <w:color w:val="00B050"/>
          <w:lang w:val="kk-KZ"/>
        </w:rPr>
        <w:t>и,</w:t>
      </w:r>
      <w:r w:rsidR="00ED15D6" w:rsidRPr="00ED15D6">
        <w:rPr>
          <w:color w:val="00B050"/>
          <w:lang w:val="kk-KZ"/>
        </w:rPr>
        <w:t xml:space="preserve"> </w:t>
      </w:r>
      <w:r w:rsidRPr="00ED15D6">
        <w:rPr>
          <w:color w:val="00B050"/>
          <w:lang w:val="kk-KZ"/>
        </w:rPr>
        <w:t>образованные с помощью соединения двух корней (</w:t>
      </w:r>
      <w:r w:rsidRPr="00ED15D6">
        <w:rPr>
          <w:i/>
          <w:color w:val="00B050"/>
          <w:lang w:val="kk-KZ"/>
        </w:rPr>
        <w:t>жік+қабат</w:t>
      </w:r>
      <w:r w:rsidRPr="00ED15D6">
        <w:rPr>
          <w:color w:val="00B050"/>
          <w:lang w:val="kk-KZ"/>
        </w:rPr>
        <w:t>,</w:t>
      </w:r>
      <w:r w:rsidR="00056589" w:rsidRPr="00ED15D6">
        <w:rPr>
          <w:color w:val="00B050"/>
          <w:lang w:val="kk-KZ"/>
        </w:rPr>
        <w:t xml:space="preserve"> </w:t>
      </w:r>
      <w:r w:rsidR="00056589" w:rsidRPr="00ED15D6">
        <w:rPr>
          <w:i/>
          <w:color w:val="00B050"/>
          <w:lang w:val="kk-KZ"/>
        </w:rPr>
        <w:t>көмір+білінім</w:t>
      </w:r>
      <w:r w:rsidR="008A7277" w:rsidRPr="00ED15D6">
        <w:rPr>
          <w:i/>
          <w:color w:val="00B050"/>
          <w:lang w:val="kk-KZ"/>
        </w:rPr>
        <w:t>, жақпар+тас, жер+бедер, кедер+тас, тау+жыныс</w:t>
      </w:r>
      <w:r w:rsidR="007D0270" w:rsidRPr="00ED15D6">
        <w:rPr>
          <w:i/>
          <w:color w:val="00B050"/>
          <w:lang w:val="kk-KZ"/>
        </w:rPr>
        <w:t>, қойнау+қат</w:t>
      </w:r>
      <w:r w:rsidRPr="00ED15D6">
        <w:rPr>
          <w:color w:val="00B050"/>
          <w:lang w:val="kk-KZ"/>
        </w:rPr>
        <w:t>);</w:t>
      </w:r>
    </w:p>
    <w:p w:rsidR="008A7277" w:rsidRPr="00ED15D6" w:rsidRDefault="00056589" w:rsidP="00056589">
      <w:pPr>
        <w:ind w:firstLine="567"/>
        <w:jc w:val="both"/>
        <w:rPr>
          <w:rFonts w:eastAsia="Calibri"/>
          <w:i/>
          <w:color w:val="00B050"/>
          <w:lang w:val="kk-KZ" w:eastAsia="en-US"/>
        </w:rPr>
      </w:pPr>
      <w:r w:rsidRPr="00ED15D6">
        <w:rPr>
          <w:color w:val="00B050"/>
          <w:lang w:val="kk-KZ"/>
        </w:rPr>
        <w:t xml:space="preserve">- </w:t>
      </w:r>
      <w:r w:rsidR="00ED15D6" w:rsidRPr="00ED15D6">
        <w:rPr>
          <w:color w:val="00B050"/>
          <w:lang w:val="kk-KZ"/>
        </w:rPr>
        <w:t>новые лексик</w:t>
      </w:r>
      <w:r w:rsidR="006C163B">
        <w:rPr>
          <w:color w:val="00B050"/>
          <w:lang w:val="kk-KZ"/>
        </w:rPr>
        <w:t>и,</w:t>
      </w:r>
      <w:r w:rsidR="00ED15D6" w:rsidRPr="00ED15D6">
        <w:rPr>
          <w:color w:val="00B050"/>
          <w:lang w:val="kk-KZ"/>
        </w:rPr>
        <w:t xml:space="preserve"> </w:t>
      </w:r>
      <w:r w:rsidRPr="00ED15D6">
        <w:rPr>
          <w:color w:val="00B050"/>
          <w:lang w:val="kk-KZ"/>
        </w:rPr>
        <w:t xml:space="preserve">образованные </w:t>
      </w:r>
      <w:r w:rsidR="001F36F8" w:rsidRPr="00ED15D6">
        <w:rPr>
          <w:rFonts w:eastAsia="Calibri"/>
          <w:color w:val="00B050"/>
          <w:lang w:eastAsia="en-US"/>
        </w:rPr>
        <w:t>лексико-семантическим</w:t>
      </w:r>
      <w:r w:rsidRPr="00ED15D6">
        <w:rPr>
          <w:rFonts w:eastAsia="Calibri"/>
          <w:color w:val="00B050"/>
          <w:lang w:eastAsia="en-US"/>
        </w:rPr>
        <w:t xml:space="preserve"> </w:t>
      </w:r>
      <w:r w:rsidRPr="00ED15D6">
        <w:rPr>
          <w:rFonts w:eastAsia="Calibri"/>
          <w:color w:val="00B050"/>
          <w:lang w:val="kk-KZ" w:eastAsia="en-US"/>
        </w:rPr>
        <w:t>способ</w:t>
      </w:r>
      <w:r w:rsidR="001F36F8" w:rsidRPr="00ED15D6">
        <w:rPr>
          <w:rFonts w:eastAsia="Calibri"/>
          <w:color w:val="00B050"/>
          <w:lang w:val="kk-KZ" w:eastAsia="en-US"/>
        </w:rPr>
        <w:t xml:space="preserve">ом </w:t>
      </w:r>
      <w:r w:rsidRPr="00ED15D6">
        <w:rPr>
          <w:rFonts w:eastAsia="Calibri"/>
          <w:color w:val="00B050"/>
          <w:lang w:val="kk-KZ" w:eastAsia="en-US"/>
        </w:rPr>
        <w:t>(</w:t>
      </w:r>
      <w:r w:rsidRPr="00ED15D6">
        <w:rPr>
          <w:rFonts w:eastAsia="Calibri"/>
          <w:i/>
          <w:color w:val="00B050"/>
          <w:lang w:val="kk-KZ" w:eastAsia="en-US"/>
        </w:rPr>
        <w:t>жым, түрпі,</w:t>
      </w:r>
      <w:r w:rsidR="008A7277" w:rsidRPr="00ED15D6">
        <w:rPr>
          <w:rFonts w:eastAsia="Calibri"/>
          <w:i/>
          <w:color w:val="00B050"/>
          <w:lang w:val="kk-KZ" w:eastAsia="en-US"/>
        </w:rPr>
        <w:t xml:space="preserve"> сұлба);</w:t>
      </w:r>
    </w:p>
    <w:p w:rsidR="008A7277" w:rsidRPr="00ED15D6" w:rsidRDefault="008A7277" w:rsidP="00056589">
      <w:pPr>
        <w:ind w:firstLine="567"/>
        <w:jc w:val="both"/>
        <w:rPr>
          <w:rFonts w:eastAsia="Calibri"/>
          <w:i/>
          <w:color w:val="00B050"/>
          <w:lang w:val="kk-KZ" w:eastAsia="en-US"/>
        </w:rPr>
      </w:pPr>
      <w:r w:rsidRPr="00ED15D6">
        <w:rPr>
          <w:rFonts w:eastAsia="Calibri"/>
          <w:i/>
          <w:color w:val="00B050"/>
          <w:lang w:val="kk-KZ" w:eastAsia="en-US"/>
        </w:rPr>
        <w:t xml:space="preserve">- </w:t>
      </w:r>
      <w:r w:rsidRPr="00ED15D6">
        <w:rPr>
          <w:rFonts w:eastAsia="Calibri"/>
          <w:color w:val="00B050"/>
          <w:lang w:val="kk-KZ" w:eastAsia="en-US"/>
        </w:rPr>
        <w:t>аэлогизмы</w:t>
      </w:r>
      <w:r w:rsidRPr="00ED15D6">
        <w:rPr>
          <w:rFonts w:eastAsia="Calibri"/>
          <w:i/>
          <w:color w:val="00B050"/>
          <w:lang w:val="kk-KZ" w:eastAsia="en-US"/>
        </w:rPr>
        <w:t xml:space="preserve"> (құбылнама);</w:t>
      </w:r>
    </w:p>
    <w:p w:rsidR="00056589" w:rsidRPr="00ED15D6" w:rsidRDefault="008A7277" w:rsidP="00056589">
      <w:pPr>
        <w:ind w:firstLine="567"/>
        <w:jc w:val="both"/>
        <w:rPr>
          <w:i/>
          <w:color w:val="00B050"/>
          <w:lang w:val="kk-KZ"/>
        </w:rPr>
      </w:pPr>
      <w:r w:rsidRPr="00ED15D6">
        <w:rPr>
          <w:rFonts w:eastAsia="Calibri"/>
          <w:i/>
          <w:color w:val="00B050"/>
          <w:lang w:val="kk-KZ" w:eastAsia="en-US"/>
        </w:rPr>
        <w:t xml:space="preserve">- </w:t>
      </w:r>
      <w:r w:rsidRPr="00ED15D6">
        <w:rPr>
          <w:rFonts w:eastAsia="Calibri"/>
          <w:color w:val="00B050"/>
          <w:lang w:val="kk-KZ" w:eastAsia="en-US"/>
        </w:rPr>
        <w:t xml:space="preserve">иностранные и заимствованные </w:t>
      </w:r>
      <w:r w:rsidR="001F36F8" w:rsidRPr="00ED15D6">
        <w:rPr>
          <w:rFonts w:eastAsia="Calibri"/>
          <w:color w:val="00B050"/>
          <w:lang w:val="kk-KZ" w:eastAsia="en-US"/>
        </w:rPr>
        <w:t>термины</w:t>
      </w:r>
      <w:r w:rsidRPr="00ED15D6">
        <w:rPr>
          <w:rFonts w:eastAsia="Calibri"/>
          <w:color w:val="00B050"/>
          <w:lang w:val="kk-KZ" w:eastAsia="en-US"/>
        </w:rPr>
        <w:t xml:space="preserve"> </w:t>
      </w:r>
      <w:r w:rsidRPr="00ED15D6">
        <w:rPr>
          <w:rFonts w:eastAsia="Calibri"/>
          <w:i/>
          <w:color w:val="00B050"/>
          <w:lang w:val="kk-KZ" w:eastAsia="en-US"/>
        </w:rPr>
        <w:t>(режім, кәбіл)</w:t>
      </w:r>
      <w:r w:rsidR="00804055" w:rsidRPr="00ED15D6">
        <w:rPr>
          <w:rFonts w:eastAsia="Calibri"/>
          <w:color w:val="00B050"/>
          <w:lang w:val="kk-KZ" w:eastAsia="en-US"/>
        </w:rPr>
        <w:t xml:space="preserve"> и др</w:t>
      </w:r>
      <w:r w:rsidR="007D0270" w:rsidRPr="00ED15D6">
        <w:rPr>
          <w:rFonts w:eastAsia="Calibri"/>
          <w:color w:val="00B050"/>
          <w:lang w:val="kk-KZ" w:eastAsia="en-US"/>
        </w:rPr>
        <w:t xml:space="preserve">. </w:t>
      </w:r>
    </w:p>
    <w:p w:rsidR="006C163B" w:rsidRPr="004655FC" w:rsidRDefault="00253A78" w:rsidP="004F7D33">
      <w:pPr>
        <w:ind w:firstLine="567"/>
        <w:jc w:val="both"/>
        <w:rPr>
          <w:rStyle w:val="tlid-translation"/>
          <w:color w:val="00B050"/>
        </w:rPr>
      </w:pPr>
      <w:r w:rsidRPr="004655FC">
        <w:rPr>
          <w:color w:val="00B050"/>
          <w:lang w:val="kk-KZ"/>
        </w:rPr>
        <w:t xml:space="preserve">6. </w:t>
      </w:r>
      <w:r w:rsidR="00804055" w:rsidRPr="004655FC">
        <w:rPr>
          <w:color w:val="00B050"/>
        </w:rPr>
        <w:t xml:space="preserve">Выявлены </w:t>
      </w:r>
      <w:r w:rsidR="00374102" w:rsidRPr="004655FC">
        <w:rPr>
          <w:color w:val="00B050"/>
        </w:rPr>
        <w:t>внутренние и внешние причины их появления.</w:t>
      </w:r>
      <w:r w:rsidR="00804055" w:rsidRPr="004655FC">
        <w:rPr>
          <w:color w:val="00B050"/>
          <w:lang w:val="kk-KZ"/>
        </w:rPr>
        <w:t xml:space="preserve"> </w:t>
      </w:r>
      <w:r w:rsidR="006C163B" w:rsidRPr="004655FC">
        <w:rPr>
          <w:rStyle w:val="tlid-translation"/>
          <w:color w:val="00B050"/>
        </w:rPr>
        <w:t xml:space="preserve">Установлено, что появление новых лексических единиц в геологии, геодезии, географии тесно связано </w:t>
      </w:r>
      <w:r w:rsidR="006C163B" w:rsidRPr="004655FC">
        <w:rPr>
          <w:rStyle w:val="tlid-translation"/>
          <w:color w:val="00B050"/>
          <w:lang w:val="kk-KZ"/>
        </w:rPr>
        <w:t xml:space="preserve">общими в языке </w:t>
      </w:r>
      <w:r w:rsidR="006C163B" w:rsidRPr="004655FC">
        <w:rPr>
          <w:rStyle w:val="tlid-translation"/>
          <w:color w:val="00B050"/>
        </w:rPr>
        <w:t xml:space="preserve">экстралингвистическими и внутрилингвистическими факторами: </w:t>
      </w:r>
    </w:p>
    <w:p w:rsidR="006C163B" w:rsidRPr="004655FC" w:rsidRDefault="006C163B" w:rsidP="004F7D33">
      <w:pPr>
        <w:ind w:firstLine="567"/>
        <w:jc w:val="both"/>
        <w:rPr>
          <w:rStyle w:val="tlid-translation"/>
          <w:color w:val="00B050"/>
        </w:rPr>
      </w:pPr>
      <w:r w:rsidRPr="004655FC">
        <w:rPr>
          <w:rStyle w:val="tlid-translation"/>
          <w:color w:val="00B050"/>
        </w:rPr>
        <w:t>- экстралингвистически</w:t>
      </w:r>
      <w:r w:rsidRPr="004655FC">
        <w:rPr>
          <w:rStyle w:val="tlid-translation"/>
          <w:color w:val="00B050"/>
          <w:lang w:val="kk-KZ"/>
        </w:rPr>
        <w:t>е</w:t>
      </w:r>
      <w:r w:rsidRPr="004655FC">
        <w:rPr>
          <w:rStyle w:val="tlid-translation"/>
          <w:color w:val="00B050"/>
        </w:rPr>
        <w:t xml:space="preserve"> фактор</w:t>
      </w:r>
      <w:r w:rsidRPr="004655FC">
        <w:rPr>
          <w:rStyle w:val="tlid-translation"/>
          <w:color w:val="00B050"/>
          <w:lang w:val="kk-KZ"/>
        </w:rPr>
        <w:t>ы</w:t>
      </w:r>
      <w:r w:rsidRPr="004655FC">
        <w:rPr>
          <w:rStyle w:val="tlid-translation"/>
          <w:color w:val="00B050"/>
        </w:rPr>
        <w:t xml:space="preserve"> - </w:t>
      </w:r>
      <w:r w:rsidRPr="004655FC">
        <w:rPr>
          <w:rStyle w:val="tlid-translation"/>
          <w:color w:val="00B050"/>
          <w:lang w:val="kk-KZ"/>
        </w:rPr>
        <w:t xml:space="preserve"> это </w:t>
      </w:r>
      <w:r w:rsidRPr="004655FC">
        <w:rPr>
          <w:rStyle w:val="tlid-translation"/>
          <w:color w:val="00B050"/>
        </w:rPr>
        <w:t xml:space="preserve">получение государственного статуса казахского языка, расширение </w:t>
      </w:r>
      <w:r w:rsidR="00112CD6" w:rsidRPr="004655FC">
        <w:rPr>
          <w:rStyle w:val="tlid-translation"/>
          <w:color w:val="00B050"/>
          <w:lang w:val="kk-KZ"/>
        </w:rPr>
        <w:t xml:space="preserve">функциональной деятельности </w:t>
      </w:r>
      <w:r w:rsidRPr="004655FC">
        <w:rPr>
          <w:rStyle w:val="tlid-translation"/>
          <w:color w:val="00B050"/>
        </w:rPr>
        <w:t>язык</w:t>
      </w:r>
      <w:r w:rsidR="00112CD6" w:rsidRPr="004655FC">
        <w:rPr>
          <w:rStyle w:val="tlid-translation"/>
          <w:color w:val="00B050"/>
          <w:lang w:val="kk-KZ"/>
        </w:rPr>
        <w:t>а</w:t>
      </w:r>
      <w:r w:rsidRPr="004655FC">
        <w:rPr>
          <w:rStyle w:val="tlid-translation"/>
          <w:color w:val="00B050"/>
        </w:rPr>
        <w:t xml:space="preserve">, </w:t>
      </w:r>
      <w:r w:rsidR="00112CD6" w:rsidRPr="004655FC">
        <w:rPr>
          <w:rStyle w:val="tlid-translation"/>
          <w:color w:val="00B050"/>
          <w:lang w:val="kk-KZ"/>
        </w:rPr>
        <w:t xml:space="preserve">появление новшеств и </w:t>
      </w:r>
      <w:r w:rsidRPr="004655FC">
        <w:rPr>
          <w:rStyle w:val="tlid-translation"/>
          <w:color w:val="00B050"/>
        </w:rPr>
        <w:t>научно-технически</w:t>
      </w:r>
      <w:r w:rsidR="00112CD6" w:rsidRPr="004655FC">
        <w:rPr>
          <w:rStyle w:val="tlid-translation"/>
          <w:color w:val="00B050"/>
          <w:lang w:val="kk-KZ"/>
        </w:rPr>
        <w:t>х</w:t>
      </w:r>
      <w:r w:rsidRPr="004655FC">
        <w:rPr>
          <w:rStyle w:val="tlid-translation"/>
          <w:color w:val="00B050"/>
        </w:rPr>
        <w:t xml:space="preserve"> изменени</w:t>
      </w:r>
      <w:r w:rsidR="00112CD6" w:rsidRPr="004655FC">
        <w:rPr>
          <w:rStyle w:val="tlid-translation"/>
          <w:color w:val="00B050"/>
          <w:lang w:val="kk-KZ"/>
        </w:rPr>
        <w:t>и</w:t>
      </w:r>
      <w:r w:rsidRPr="004655FC">
        <w:rPr>
          <w:rStyle w:val="tlid-translation"/>
          <w:color w:val="00B050"/>
        </w:rPr>
        <w:t xml:space="preserve"> </w:t>
      </w:r>
      <w:r w:rsidR="00112CD6" w:rsidRPr="004655FC">
        <w:rPr>
          <w:rStyle w:val="tlid-translation"/>
          <w:color w:val="00B050"/>
          <w:lang w:val="kk-KZ"/>
        </w:rPr>
        <w:t>в обществе</w:t>
      </w:r>
      <w:r w:rsidRPr="004655FC">
        <w:rPr>
          <w:rStyle w:val="tlid-translation"/>
          <w:color w:val="00B050"/>
        </w:rPr>
        <w:t xml:space="preserve">; </w:t>
      </w:r>
    </w:p>
    <w:p w:rsidR="006C163B" w:rsidRPr="004655FC" w:rsidRDefault="006C163B" w:rsidP="004F7D33">
      <w:pPr>
        <w:ind w:firstLine="567"/>
        <w:jc w:val="both"/>
        <w:rPr>
          <w:rStyle w:val="tlid-translation"/>
          <w:color w:val="00B050"/>
          <w:lang w:val="kk-KZ"/>
        </w:rPr>
      </w:pPr>
      <w:r w:rsidRPr="004655FC">
        <w:rPr>
          <w:rStyle w:val="tlid-translation"/>
          <w:color w:val="00B050"/>
        </w:rPr>
        <w:t>- внутренни</w:t>
      </w:r>
      <w:r w:rsidR="00112CD6" w:rsidRPr="004655FC">
        <w:rPr>
          <w:rStyle w:val="tlid-translation"/>
          <w:color w:val="00B050"/>
          <w:lang w:val="kk-KZ"/>
        </w:rPr>
        <w:t>е</w:t>
      </w:r>
      <w:r w:rsidRPr="004655FC">
        <w:rPr>
          <w:rStyle w:val="tlid-translation"/>
          <w:color w:val="00B050"/>
        </w:rPr>
        <w:t xml:space="preserve"> лингвистически</w:t>
      </w:r>
      <w:r w:rsidR="00112CD6" w:rsidRPr="004655FC">
        <w:rPr>
          <w:rStyle w:val="tlid-translation"/>
          <w:color w:val="00B050"/>
          <w:lang w:val="kk-KZ"/>
        </w:rPr>
        <w:t>е</w:t>
      </w:r>
      <w:r w:rsidRPr="004655FC">
        <w:rPr>
          <w:rStyle w:val="tlid-translation"/>
          <w:color w:val="00B050"/>
        </w:rPr>
        <w:t xml:space="preserve"> фактор</w:t>
      </w:r>
      <w:r w:rsidR="00112CD6" w:rsidRPr="004655FC">
        <w:rPr>
          <w:rStyle w:val="tlid-translation"/>
          <w:color w:val="00B050"/>
          <w:lang w:val="kk-KZ"/>
        </w:rPr>
        <w:t>ы</w:t>
      </w:r>
      <w:r w:rsidRPr="004655FC">
        <w:rPr>
          <w:rStyle w:val="tlid-translation"/>
          <w:color w:val="00B050"/>
        </w:rPr>
        <w:t xml:space="preserve"> </w:t>
      </w:r>
      <w:r w:rsidR="00112CD6" w:rsidRPr="004655FC">
        <w:rPr>
          <w:rStyle w:val="tlid-translation"/>
          <w:color w:val="00B050"/>
        </w:rPr>
        <w:t>–</w:t>
      </w:r>
      <w:r w:rsidRPr="004655FC">
        <w:rPr>
          <w:rStyle w:val="tlid-translation"/>
          <w:color w:val="00B050"/>
        </w:rPr>
        <w:t xml:space="preserve"> </w:t>
      </w:r>
      <w:r w:rsidR="00112CD6" w:rsidRPr="004655FC">
        <w:rPr>
          <w:rStyle w:val="tlid-translation"/>
          <w:color w:val="00B050"/>
          <w:lang w:val="kk-KZ"/>
        </w:rPr>
        <w:t xml:space="preserve">это пополнение </w:t>
      </w:r>
      <w:r w:rsidRPr="004655FC">
        <w:rPr>
          <w:rStyle w:val="tlid-translation"/>
          <w:color w:val="00B050"/>
        </w:rPr>
        <w:t>лексическ</w:t>
      </w:r>
      <w:r w:rsidR="00112CD6" w:rsidRPr="004655FC">
        <w:rPr>
          <w:rStyle w:val="tlid-translation"/>
          <w:color w:val="00B050"/>
          <w:lang w:val="kk-KZ"/>
        </w:rPr>
        <w:t>ого</w:t>
      </w:r>
      <w:r w:rsidRPr="004655FC">
        <w:rPr>
          <w:rStyle w:val="tlid-translation"/>
          <w:color w:val="00B050"/>
        </w:rPr>
        <w:t>, терминологического фонда, усиление процесса формирования термин</w:t>
      </w:r>
      <w:r w:rsidR="00112CD6" w:rsidRPr="004655FC">
        <w:rPr>
          <w:rStyle w:val="tlid-translation"/>
          <w:color w:val="00B050"/>
          <w:lang w:val="kk-KZ"/>
        </w:rPr>
        <w:t>ов</w:t>
      </w:r>
      <w:r w:rsidRPr="004655FC">
        <w:rPr>
          <w:rStyle w:val="tlid-translation"/>
          <w:color w:val="00B050"/>
        </w:rPr>
        <w:t xml:space="preserve">, </w:t>
      </w:r>
      <w:r w:rsidR="00112CD6" w:rsidRPr="004655FC">
        <w:rPr>
          <w:color w:val="00B050"/>
          <w:lang w:val="kk-KZ"/>
        </w:rPr>
        <w:t>пораждающая функция языка</w:t>
      </w:r>
      <w:r w:rsidRPr="004655FC">
        <w:rPr>
          <w:rStyle w:val="tlid-translation"/>
          <w:color w:val="00B050"/>
        </w:rPr>
        <w:t>, принцип экономи</w:t>
      </w:r>
      <w:r w:rsidR="00112CD6" w:rsidRPr="004655FC">
        <w:rPr>
          <w:rStyle w:val="tlid-translation"/>
          <w:color w:val="00B050"/>
          <w:lang w:val="kk-KZ"/>
        </w:rPr>
        <w:t>и</w:t>
      </w:r>
      <w:r w:rsidRPr="004655FC">
        <w:rPr>
          <w:rStyle w:val="tlid-translation"/>
          <w:color w:val="00B050"/>
        </w:rPr>
        <w:t xml:space="preserve">, расширение и сужение смысла </w:t>
      </w:r>
      <w:r w:rsidR="00112CD6" w:rsidRPr="004655FC">
        <w:rPr>
          <w:rStyle w:val="tlid-translation"/>
          <w:color w:val="00B050"/>
          <w:lang w:val="kk-KZ"/>
        </w:rPr>
        <w:t>слова, используемых в речи.</w:t>
      </w:r>
    </w:p>
    <w:p w:rsidR="00804055" w:rsidRPr="004F7D33" w:rsidRDefault="004F7D33" w:rsidP="004F7D33">
      <w:pPr>
        <w:ind w:firstLine="567"/>
        <w:jc w:val="both"/>
        <w:rPr>
          <w:i/>
        </w:rPr>
      </w:pPr>
      <w:r w:rsidRPr="004F7D33">
        <w:rPr>
          <w:i/>
        </w:rPr>
        <w:t>Оценк</w:t>
      </w:r>
      <w:r w:rsidRPr="004F7D33">
        <w:rPr>
          <w:i/>
          <w:lang w:val="kk-KZ"/>
        </w:rPr>
        <w:t>а</w:t>
      </w:r>
      <w:r w:rsidRPr="004F7D33">
        <w:rPr>
          <w:i/>
        </w:rPr>
        <w:t xml:space="preserve"> полноты решений поставленных задач</w:t>
      </w:r>
    </w:p>
    <w:p w:rsidR="00DD602B" w:rsidRDefault="00BB12B9" w:rsidP="0027515B">
      <w:pPr>
        <w:ind w:firstLine="567"/>
        <w:jc w:val="both"/>
        <w:rPr>
          <w:rFonts w:ascii="Calibri" w:hAnsi="Calibri"/>
          <w:lang w:val="kk-KZ" w:eastAsia="ar-SA"/>
        </w:rPr>
      </w:pPr>
      <w:r w:rsidRPr="00BB12B9">
        <w:t xml:space="preserve">В рамках проекта были </w:t>
      </w:r>
      <w:r w:rsidR="009577F6">
        <w:rPr>
          <w:lang w:val="kk-KZ"/>
        </w:rPr>
        <w:t>к</w:t>
      </w:r>
      <w:r w:rsidR="009577F6" w:rsidRPr="00495128">
        <w:t>лассифицированы опубликованные за последние годы основные лексикографические труды по</w:t>
      </w:r>
      <w:r w:rsidR="00BA5ECD">
        <w:t xml:space="preserve"> геологии, геодезии, географии,</w:t>
      </w:r>
      <w:r w:rsidR="009577F6" w:rsidRPr="00495128">
        <w:t xml:space="preserve"> учебники, изучаемые в вузах, учебные пособия, научная литература, сделан отбор текстового материала. Систематизированы по отраслям науки, проведен анализ </w:t>
      </w:r>
      <w:r w:rsidR="00227D3F">
        <w:rPr>
          <w:lang w:val="kk-KZ"/>
        </w:rPr>
        <w:t>около</w:t>
      </w:r>
      <w:r w:rsidR="00C84D2E">
        <w:rPr>
          <w:lang w:val="kk-KZ"/>
        </w:rPr>
        <w:t xml:space="preserve"> </w:t>
      </w:r>
      <w:r w:rsidR="00C84D2E" w:rsidRPr="00C84D2E">
        <w:rPr>
          <w:color w:val="00B050"/>
          <w:lang w:val="kk-KZ"/>
        </w:rPr>
        <w:t xml:space="preserve">50-ти </w:t>
      </w:r>
      <w:r w:rsidR="009577F6" w:rsidRPr="00495128">
        <w:t>специальной лексики (новых терминов, терминологических словосочетании, профессиональных слов и др.)</w:t>
      </w:r>
      <w:r w:rsidR="009577F6">
        <w:rPr>
          <w:lang w:val="kk-KZ"/>
        </w:rPr>
        <w:t xml:space="preserve">, </w:t>
      </w:r>
      <w:r w:rsidRPr="00BB12B9">
        <w:rPr>
          <w:lang w:val="kk-KZ" w:eastAsia="ar-SA"/>
        </w:rPr>
        <w:t>осуществлен их струк</w:t>
      </w:r>
      <w:r w:rsidR="00BA5ECD">
        <w:rPr>
          <w:lang w:val="kk-KZ" w:eastAsia="ar-SA"/>
        </w:rPr>
        <w:t>т</w:t>
      </w:r>
      <w:r w:rsidRPr="00BB12B9">
        <w:rPr>
          <w:lang w:val="kk-KZ" w:eastAsia="ar-SA"/>
        </w:rPr>
        <w:t>урный анализ, для выявления способов их образования и систематизации.</w:t>
      </w:r>
      <w:r w:rsidRPr="00BB12B9">
        <w:rPr>
          <w:rFonts w:ascii="Calibri" w:hAnsi="Calibri"/>
          <w:lang w:val="kk-KZ" w:eastAsia="ar-SA"/>
        </w:rPr>
        <w:t xml:space="preserve"> </w:t>
      </w:r>
    </w:p>
    <w:p w:rsidR="004F7D33" w:rsidRPr="004F7D33" w:rsidRDefault="004F7D33" w:rsidP="004F7D33">
      <w:pPr>
        <w:tabs>
          <w:tab w:val="left" w:pos="567"/>
        </w:tabs>
        <w:ind w:firstLine="567"/>
        <w:jc w:val="both"/>
        <w:rPr>
          <w:i/>
          <w:lang w:val="x-none" w:eastAsia="x-none"/>
        </w:rPr>
      </w:pPr>
      <w:r w:rsidRPr="004F7D33">
        <w:rPr>
          <w:i/>
        </w:rPr>
        <w:t>Разработк</w:t>
      </w:r>
      <w:r>
        <w:rPr>
          <w:i/>
          <w:lang w:val="kk-KZ"/>
        </w:rPr>
        <w:t>а</w:t>
      </w:r>
      <w:r w:rsidRPr="004F7D33">
        <w:rPr>
          <w:i/>
        </w:rPr>
        <w:t xml:space="preserve"> рекомендаций и исходных данных по конкретному использованию результатов НИР</w:t>
      </w:r>
      <w:r w:rsidRPr="004F7D33">
        <w:rPr>
          <w:i/>
          <w:lang w:val="x-none" w:eastAsia="x-none"/>
        </w:rPr>
        <w:t xml:space="preserve"> </w:t>
      </w:r>
    </w:p>
    <w:p w:rsidR="004F7D33" w:rsidRPr="00BB12B9" w:rsidRDefault="004F7D33" w:rsidP="004F7D33">
      <w:pPr>
        <w:tabs>
          <w:tab w:val="left" w:pos="567"/>
        </w:tabs>
        <w:ind w:firstLine="567"/>
        <w:jc w:val="both"/>
        <w:rPr>
          <w:lang w:val="kk-KZ" w:eastAsia="x-none"/>
        </w:rPr>
      </w:pPr>
      <w:r w:rsidRPr="00BB12B9">
        <w:rPr>
          <w:lang w:val="x-none" w:eastAsia="x-none"/>
        </w:rPr>
        <w:lastRenderedPageBreak/>
        <w:t xml:space="preserve">Представленная методика исследования может быть использована при изучении совершенно новых пластов </w:t>
      </w:r>
      <w:r>
        <w:rPr>
          <w:lang w:val="kk-KZ"/>
        </w:rPr>
        <w:t>и</w:t>
      </w:r>
      <w:r w:rsidRPr="00D2698F">
        <w:rPr>
          <w:rFonts w:eastAsia="Arial Unicode MS" w:cs="Tahoma"/>
          <w:bCs/>
          <w:lang w:eastAsia="en-US" w:bidi="en-US"/>
        </w:rPr>
        <w:t>нновации специальной лексик</w:t>
      </w:r>
      <w:r>
        <w:rPr>
          <w:rFonts w:eastAsia="Arial Unicode MS" w:cs="Tahoma"/>
          <w:bCs/>
          <w:lang w:val="kk-KZ" w:eastAsia="en-US" w:bidi="en-US"/>
        </w:rPr>
        <w:t>и</w:t>
      </w:r>
      <w:r w:rsidRPr="00BB12B9">
        <w:rPr>
          <w:lang w:val="x-none" w:eastAsia="x-none"/>
        </w:rPr>
        <w:t xml:space="preserve"> в казахской лексикографии, что позволит наиболее полно представить данную часть </w:t>
      </w:r>
      <w:r>
        <w:rPr>
          <w:lang w:val="kk-KZ" w:eastAsia="x-none"/>
        </w:rPr>
        <w:t>новообразовании</w:t>
      </w:r>
      <w:r w:rsidRPr="00BB12B9">
        <w:rPr>
          <w:lang w:val="x-none" w:eastAsia="x-none"/>
        </w:rPr>
        <w:t xml:space="preserve"> в общей </w:t>
      </w:r>
      <w:r>
        <w:rPr>
          <w:lang w:val="kk-KZ" w:eastAsia="x-none"/>
        </w:rPr>
        <w:t>лексикографич</w:t>
      </w:r>
      <w:r w:rsidRPr="00BB12B9">
        <w:rPr>
          <w:lang w:val="x-none" w:eastAsia="x-none"/>
        </w:rPr>
        <w:t xml:space="preserve">еской системе казахского языка, определить основные тенденции её развития и источники обогащения.  Кроме того, теоретически значимым представляется обоснование в рамках проведённого исследования возможности целостного подхода к рассмотрению </w:t>
      </w:r>
      <w:r>
        <w:rPr>
          <w:lang w:val="kk-KZ" w:eastAsia="x-none"/>
        </w:rPr>
        <w:t>лексических инновации</w:t>
      </w:r>
      <w:r w:rsidRPr="00BB12B9">
        <w:rPr>
          <w:lang w:val="x-none" w:eastAsia="x-none"/>
        </w:rPr>
        <w:t xml:space="preserve"> как специфической, комплексной (семантической, формальной, функциональной) единицы языковой системы</w:t>
      </w:r>
      <w:r w:rsidRPr="00BB12B9">
        <w:rPr>
          <w:lang w:val="kk-KZ" w:eastAsia="x-none"/>
        </w:rPr>
        <w:t>.</w:t>
      </w:r>
    </w:p>
    <w:p w:rsidR="00BB12B9" w:rsidRPr="00BB12B9" w:rsidRDefault="00BB12B9" w:rsidP="0027515B">
      <w:pPr>
        <w:ind w:firstLine="567"/>
        <w:jc w:val="both"/>
        <w:rPr>
          <w:lang w:val="kk-KZ"/>
        </w:rPr>
      </w:pPr>
      <w:r w:rsidRPr="004F7D33">
        <w:rPr>
          <w:i/>
          <w:color w:val="000000"/>
          <w:lang w:val="kk-KZ"/>
        </w:rPr>
        <w:t>П</w:t>
      </w:r>
      <w:r w:rsidRPr="004F7D33">
        <w:rPr>
          <w:i/>
          <w:color w:val="000000"/>
        </w:rPr>
        <w:t>реимуществ</w:t>
      </w:r>
      <w:r w:rsidRPr="004F7D33">
        <w:rPr>
          <w:i/>
          <w:color w:val="000000"/>
          <w:lang w:val="kk-KZ"/>
        </w:rPr>
        <w:t xml:space="preserve">а и значимость </w:t>
      </w:r>
      <w:r w:rsidRPr="004F7D33">
        <w:rPr>
          <w:i/>
          <w:lang w:val="kk-KZ"/>
        </w:rPr>
        <w:t xml:space="preserve">результатов </w:t>
      </w:r>
      <w:r w:rsidRPr="004F7D33">
        <w:rPr>
          <w:bCs/>
          <w:i/>
          <w:lang w:val="kk-KZ"/>
        </w:rPr>
        <w:t xml:space="preserve"> </w:t>
      </w:r>
      <w:r w:rsidRPr="004F7D33">
        <w:rPr>
          <w:i/>
        </w:rPr>
        <w:t>исследования заключается</w:t>
      </w:r>
      <w:r w:rsidRPr="00BB12B9">
        <w:rPr>
          <w:lang w:val="kk-KZ"/>
        </w:rPr>
        <w:t>:</w:t>
      </w:r>
      <w:r w:rsidRPr="00BB12B9">
        <w:t xml:space="preserve"> </w:t>
      </w:r>
    </w:p>
    <w:p w:rsidR="00BB12B9" w:rsidRPr="00BB12B9" w:rsidRDefault="00253A78" w:rsidP="0027515B">
      <w:pPr>
        <w:autoSpaceDE w:val="0"/>
        <w:autoSpaceDN w:val="0"/>
        <w:adjustRightInd w:val="0"/>
        <w:ind w:firstLine="567"/>
        <w:jc w:val="both"/>
        <w:rPr>
          <w:lang w:val="kk-KZ"/>
        </w:rPr>
      </w:pPr>
      <w:r>
        <w:rPr>
          <w:lang w:val="kk-KZ"/>
        </w:rPr>
        <w:t>- в</w:t>
      </w:r>
      <w:r w:rsidR="00BB12B9" w:rsidRPr="00BB12B9">
        <w:t xml:space="preserve"> создании предпосылок для дальнейшего углублённого изучения феномена </w:t>
      </w:r>
      <w:r w:rsidR="009577F6">
        <w:rPr>
          <w:lang w:val="kk-KZ"/>
        </w:rPr>
        <w:t>и</w:t>
      </w:r>
      <w:r w:rsidR="009577F6" w:rsidRPr="00D2698F">
        <w:rPr>
          <w:rFonts w:eastAsia="Arial Unicode MS" w:cs="Tahoma"/>
          <w:bCs/>
          <w:lang w:eastAsia="en-US" w:bidi="en-US"/>
        </w:rPr>
        <w:t>нновации в специальной лексике по геологии, геодезии, географии</w:t>
      </w:r>
      <w:r w:rsidR="009577F6">
        <w:rPr>
          <w:rFonts w:eastAsia="Arial Unicode MS" w:cs="Tahoma"/>
          <w:bCs/>
          <w:lang w:val="kk-KZ" w:eastAsia="en-US" w:bidi="en-US"/>
        </w:rPr>
        <w:t xml:space="preserve">, </w:t>
      </w:r>
      <w:r w:rsidR="00BB12B9" w:rsidRPr="00BB12B9">
        <w:t xml:space="preserve">как важного фактора современного языкового пространства. Научный подход к изучению </w:t>
      </w:r>
      <w:r w:rsidR="009577F6">
        <w:rPr>
          <w:lang w:val="kk-KZ"/>
        </w:rPr>
        <w:t xml:space="preserve">лексических инновации технической отрасли </w:t>
      </w:r>
      <w:r w:rsidR="00BB12B9" w:rsidRPr="00BB12B9">
        <w:t xml:space="preserve">в казахской </w:t>
      </w:r>
      <w:r w:rsidR="009577F6">
        <w:rPr>
          <w:lang w:val="kk-KZ"/>
        </w:rPr>
        <w:t>лексикографии</w:t>
      </w:r>
      <w:r w:rsidR="00BB12B9" w:rsidRPr="00BB12B9">
        <w:t xml:space="preserve"> позволяет данный пласт терминов рассматривать в парадигме сегодняшнего научного знания о языке. </w:t>
      </w:r>
    </w:p>
    <w:p w:rsidR="00BB12B9" w:rsidRPr="00BB12B9" w:rsidRDefault="00BB12B9" w:rsidP="0027515B">
      <w:pPr>
        <w:adjustRightInd w:val="0"/>
        <w:ind w:firstLine="567"/>
        <w:jc w:val="both"/>
        <w:rPr>
          <w:lang w:val="kk-KZ"/>
        </w:rPr>
      </w:pPr>
      <w:r w:rsidRPr="00BB12B9">
        <w:t xml:space="preserve">Исследование отдельных </w:t>
      </w:r>
      <w:r w:rsidR="009577F6">
        <w:rPr>
          <w:lang w:val="kk-KZ"/>
        </w:rPr>
        <w:t>и</w:t>
      </w:r>
      <w:r w:rsidR="009577F6" w:rsidRPr="00D2698F">
        <w:rPr>
          <w:rFonts w:eastAsia="Arial Unicode MS" w:cs="Tahoma"/>
          <w:bCs/>
          <w:lang w:eastAsia="en-US" w:bidi="en-US"/>
        </w:rPr>
        <w:t>нновации в специальной лексике по геологии, геодезии, географии</w:t>
      </w:r>
      <w:r w:rsidRPr="00BB12B9">
        <w:t xml:space="preserve"> даёт возможность отслеживать современные языковые процессы в первую очередь в лексическом и терминологическом составе языка, потому что значение любого слова пребывает в постоянной динамике, что характерно для терминосистем</w:t>
      </w:r>
      <w:r w:rsidR="007A2635">
        <w:rPr>
          <w:lang w:val="kk-KZ"/>
        </w:rPr>
        <w:t xml:space="preserve"> и профессиональной лексике</w:t>
      </w:r>
      <w:r w:rsidRPr="00BB12B9">
        <w:t>.</w:t>
      </w:r>
    </w:p>
    <w:p w:rsidR="00BB12B9" w:rsidRPr="00BB12B9" w:rsidRDefault="00BB12B9" w:rsidP="0027515B">
      <w:pPr>
        <w:ind w:firstLine="567"/>
        <w:jc w:val="both"/>
        <w:rPr>
          <w:lang w:val="kk-KZ"/>
        </w:rPr>
      </w:pPr>
      <w:r w:rsidRPr="00BB12B9">
        <w:rPr>
          <w:lang w:val="kk-KZ"/>
        </w:rPr>
        <w:t>В с</w:t>
      </w:r>
      <w:r w:rsidRPr="00BB12B9">
        <w:t>истематизаци</w:t>
      </w:r>
      <w:r w:rsidRPr="00BB12B9">
        <w:rPr>
          <w:lang w:val="kk-KZ"/>
        </w:rPr>
        <w:t>и</w:t>
      </w:r>
      <w:r w:rsidRPr="00BB12B9">
        <w:t xml:space="preserve"> и </w:t>
      </w:r>
      <w:r w:rsidR="007F1EFF">
        <w:rPr>
          <w:lang w:val="kk-KZ"/>
        </w:rPr>
        <w:t>унификации</w:t>
      </w:r>
      <w:r w:rsidRPr="00BB12B9">
        <w:t xml:space="preserve"> фонда межотраслевых </w:t>
      </w:r>
      <w:r w:rsidR="007F1EFF">
        <w:rPr>
          <w:lang w:val="kk-KZ"/>
        </w:rPr>
        <w:t>лексических инновации</w:t>
      </w:r>
      <w:r w:rsidRPr="00BB12B9">
        <w:t xml:space="preserve">, используемых в области </w:t>
      </w:r>
      <w:r w:rsidR="007F1EFF" w:rsidRPr="00D2698F">
        <w:rPr>
          <w:rFonts w:eastAsia="Arial Unicode MS" w:cs="Tahoma"/>
          <w:bCs/>
          <w:lang w:eastAsia="en-US" w:bidi="en-US"/>
        </w:rPr>
        <w:t>геологии, геодезии, географии</w:t>
      </w:r>
      <w:r w:rsidR="007F1EFF" w:rsidRPr="00BB12B9">
        <w:t xml:space="preserve"> </w:t>
      </w:r>
      <w:r w:rsidRPr="00BB12B9">
        <w:t>в ряде терминосистем казахского языка</w:t>
      </w:r>
      <w:r w:rsidR="007A2635">
        <w:rPr>
          <w:lang w:val="kk-KZ"/>
        </w:rPr>
        <w:t>.</w:t>
      </w:r>
      <w:r w:rsidRPr="00BB12B9">
        <w:t xml:space="preserve"> </w:t>
      </w:r>
    </w:p>
    <w:p w:rsidR="00BB12B9" w:rsidRPr="00BB12B9" w:rsidRDefault="00BB12B9" w:rsidP="0027515B">
      <w:pPr>
        <w:ind w:firstLine="567"/>
        <w:jc w:val="both"/>
        <w:rPr>
          <w:lang w:val="kk-KZ"/>
        </w:rPr>
      </w:pPr>
      <w:r w:rsidRPr="00BB12B9">
        <w:rPr>
          <w:lang w:val="kk-KZ"/>
        </w:rPr>
        <w:t>В с</w:t>
      </w:r>
      <w:r w:rsidRPr="00BB12B9">
        <w:t>овершенствова</w:t>
      </w:r>
      <w:r w:rsidRPr="00BB12B9">
        <w:rPr>
          <w:lang w:val="kk-KZ"/>
        </w:rPr>
        <w:t>нии</w:t>
      </w:r>
      <w:r w:rsidRPr="00BB12B9">
        <w:t xml:space="preserve"> теори</w:t>
      </w:r>
      <w:r w:rsidRPr="00BB12B9">
        <w:rPr>
          <w:lang w:val="kk-KZ"/>
        </w:rPr>
        <w:t>и</w:t>
      </w:r>
      <w:r w:rsidRPr="00BB12B9">
        <w:t xml:space="preserve"> и практик</w:t>
      </w:r>
      <w:r w:rsidRPr="00BB12B9">
        <w:rPr>
          <w:lang w:val="kk-KZ"/>
        </w:rPr>
        <w:t>и</w:t>
      </w:r>
      <w:r w:rsidRPr="00BB12B9">
        <w:t xml:space="preserve"> сравнительной лексикографии</w:t>
      </w:r>
      <w:r w:rsidRPr="00BB12B9">
        <w:rPr>
          <w:lang w:val="kk-KZ"/>
        </w:rPr>
        <w:t xml:space="preserve"> для </w:t>
      </w:r>
      <w:r w:rsidRPr="00BB12B9">
        <w:t xml:space="preserve"> созда</w:t>
      </w:r>
      <w:r w:rsidRPr="00BB12B9">
        <w:rPr>
          <w:lang w:val="kk-KZ"/>
        </w:rPr>
        <w:t>ния</w:t>
      </w:r>
      <w:r w:rsidRPr="00BB12B9">
        <w:t xml:space="preserve"> терминологическ</w:t>
      </w:r>
      <w:r w:rsidRPr="00BB12B9">
        <w:rPr>
          <w:lang w:val="kk-KZ"/>
        </w:rPr>
        <w:t>их</w:t>
      </w:r>
      <w:r w:rsidRPr="00BB12B9">
        <w:t xml:space="preserve"> словар</w:t>
      </w:r>
      <w:r w:rsidRPr="00BB12B9">
        <w:rPr>
          <w:lang w:val="kk-KZ"/>
        </w:rPr>
        <w:t xml:space="preserve">ей </w:t>
      </w:r>
      <w:r w:rsidR="007F1EFF">
        <w:rPr>
          <w:rFonts w:eastAsia="Arial Unicode MS" w:cs="Tahoma"/>
          <w:bCs/>
          <w:lang w:val="kk-KZ" w:eastAsia="en-US" w:bidi="en-US"/>
        </w:rPr>
        <w:t>инновации</w:t>
      </w:r>
      <w:r w:rsidR="007F1EFF" w:rsidRPr="00BB12B9">
        <w:t xml:space="preserve"> </w:t>
      </w:r>
      <w:r w:rsidRPr="00BB12B9">
        <w:rPr>
          <w:lang w:val="kk-KZ"/>
        </w:rPr>
        <w:t>по отраслям наук</w:t>
      </w:r>
      <w:r w:rsidR="007A2635">
        <w:rPr>
          <w:lang w:val="kk-KZ"/>
        </w:rPr>
        <w:t>.</w:t>
      </w:r>
      <w:r w:rsidRPr="00BB12B9">
        <w:rPr>
          <w:lang w:val="kk-KZ"/>
        </w:rPr>
        <w:t xml:space="preserve">  </w:t>
      </w:r>
    </w:p>
    <w:p w:rsidR="00BB12B9" w:rsidRPr="00BB12B9" w:rsidRDefault="00BB12B9" w:rsidP="0027515B">
      <w:pPr>
        <w:ind w:firstLine="567"/>
        <w:jc w:val="both"/>
        <w:rPr>
          <w:lang w:val="kk-KZ"/>
        </w:rPr>
      </w:pPr>
      <w:r w:rsidRPr="00BB12B9">
        <w:rPr>
          <w:lang w:val="kk-KZ"/>
        </w:rPr>
        <w:t>В п</w:t>
      </w:r>
      <w:r w:rsidRPr="00BB12B9">
        <w:t>овы</w:t>
      </w:r>
      <w:r w:rsidRPr="00BB12B9">
        <w:rPr>
          <w:lang w:val="kk-KZ"/>
        </w:rPr>
        <w:t>шении</w:t>
      </w:r>
      <w:r w:rsidRPr="00BB12B9">
        <w:t xml:space="preserve"> рол</w:t>
      </w:r>
      <w:r w:rsidRPr="00BB12B9">
        <w:rPr>
          <w:lang w:val="kk-KZ"/>
        </w:rPr>
        <w:t>и</w:t>
      </w:r>
      <w:r w:rsidRPr="00BB12B9">
        <w:t xml:space="preserve"> </w:t>
      </w:r>
      <w:r w:rsidR="007F1EFF">
        <w:rPr>
          <w:lang w:val="kk-KZ"/>
        </w:rPr>
        <w:t>лексических инновации технических отраслей</w:t>
      </w:r>
      <w:r w:rsidRPr="00BB12B9">
        <w:t xml:space="preserve"> в научном общении и преподавании</w:t>
      </w:r>
      <w:r w:rsidR="007A2635" w:rsidRPr="007A2635">
        <w:rPr>
          <w:rFonts w:eastAsia="Calibri"/>
          <w:lang w:val="kk-KZ" w:eastAsia="ar-SA"/>
        </w:rPr>
        <w:t xml:space="preserve"> </w:t>
      </w:r>
      <w:r w:rsidR="007A2635" w:rsidRPr="00456C4F">
        <w:rPr>
          <w:rFonts w:eastAsia="Calibri"/>
          <w:lang w:val="kk-KZ" w:eastAsia="ar-SA"/>
        </w:rPr>
        <w:t>в учебном процессе вузов</w:t>
      </w:r>
      <w:r w:rsidRPr="00BB12B9">
        <w:t xml:space="preserve">, </w:t>
      </w:r>
      <w:r w:rsidR="007A2635" w:rsidRPr="00456C4F">
        <w:rPr>
          <w:rFonts w:eastAsia="Calibri"/>
          <w:lang w:eastAsia="ar-SA"/>
        </w:rPr>
        <w:t xml:space="preserve">при </w:t>
      </w:r>
      <w:r w:rsidR="007A2635" w:rsidRPr="00456C4F">
        <w:rPr>
          <w:rFonts w:eastAsia="Calibri"/>
          <w:lang w:val="kk-KZ" w:eastAsia="ar-SA"/>
        </w:rPr>
        <w:t xml:space="preserve">составлении словарей, </w:t>
      </w:r>
      <w:r w:rsidR="00C47EDB">
        <w:rPr>
          <w:rFonts w:eastAsia="Calibri"/>
          <w:lang w:val="kk-KZ" w:eastAsia="ar-SA"/>
        </w:rPr>
        <w:t xml:space="preserve">ведения </w:t>
      </w:r>
      <w:r w:rsidR="007A2635" w:rsidRPr="00456C4F">
        <w:rPr>
          <w:rFonts w:eastAsia="Calibri"/>
          <w:lang w:val="kk-KZ" w:eastAsia="ar-SA"/>
        </w:rPr>
        <w:t>лексикологических-терминологических исследовани</w:t>
      </w:r>
      <w:r w:rsidR="00C47EDB">
        <w:rPr>
          <w:rFonts w:eastAsia="Calibri"/>
          <w:lang w:val="kk-KZ" w:eastAsia="ar-SA"/>
        </w:rPr>
        <w:t xml:space="preserve">ии. </w:t>
      </w:r>
    </w:p>
    <w:p w:rsidR="004F7D33" w:rsidRPr="004F7D33" w:rsidRDefault="004F7D33" w:rsidP="0027515B">
      <w:pPr>
        <w:suppressAutoHyphens/>
        <w:ind w:firstLine="567"/>
        <w:jc w:val="both"/>
        <w:rPr>
          <w:i/>
        </w:rPr>
      </w:pPr>
      <w:r w:rsidRPr="004F7D33">
        <w:rPr>
          <w:i/>
        </w:rPr>
        <w:t>Результаты оценки научно-технического уровня выполненной НИР в сравнении с лучшими достижениями в данной области</w:t>
      </w:r>
    </w:p>
    <w:p w:rsidR="00BB12B9" w:rsidRPr="00BB12B9" w:rsidRDefault="00BB12B9" w:rsidP="0027515B">
      <w:pPr>
        <w:suppressAutoHyphens/>
        <w:ind w:firstLine="567"/>
        <w:jc w:val="both"/>
        <w:rPr>
          <w:b/>
          <w:i/>
        </w:rPr>
      </w:pPr>
      <w:r w:rsidRPr="004F7D33">
        <w:t>Эффективность</w:t>
      </w:r>
      <w:r w:rsidRPr="004F7D33">
        <w:rPr>
          <w:lang w:val="kk-KZ"/>
        </w:rPr>
        <w:t xml:space="preserve"> результатов работы</w:t>
      </w:r>
      <w:r w:rsidRPr="00BB12B9">
        <w:rPr>
          <w:lang w:val="kk-KZ"/>
        </w:rPr>
        <w:t xml:space="preserve"> </w:t>
      </w:r>
      <w:r w:rsidRPr="00BB12B9">
        <w:rPr>
          <w:lang w:val="kk-KZ" w:eastAsia="ar-SA"/>
        </w:rPr>
        <w:t xml:space="preserve">обусловлена тем, что </w:t>
      </w:r>
      <w:proofErr w:type="gramStart"/>
      <w:r w:rsidRPr="00BB12B9">
        <w:rPr>
          <w:bCs/>
        </w:rPr>
        <w:t>т</w:t>
      </w:r>
      <w:r w:rsidRPr="00BB12B9">
        <w:t>еоретическое  обоснование</w:t>
      </w:r>
      <w:proofErr w:type="gramEnd"/>
      <w:r w:rsidRPr="00BB12B9">
        <w:t xml:space="preserve"> и  </w:t>
      </w:r>
      <w:r w:rsidRPr="00BB12B9">
        <w:rPr>
          <w:lang w:val="kk-KZ" w:eastAsia="ar-SA"/>
        </w:rPr>
        <w:t xml:space="preserve">создание </w:t>
      </w:r>
      <w:r w:rsidRPr="00BB12B9">
        <w:t xml:space="preserve">терминологического словаря </w:t>
      </w:r>
      <w:r w:rsidR="007F1EFF">
        <w:rPr>
          <w:lang w:val="kk-KZ"/>
        </w:rPr>
        <w:t>и</w:t>
      </w:r>
      <w:r w:rsidR="007F1EFF" w:rsidRPr="00D2698F">
        <w:rPr>
          <w:rFonts w:eastAsia="Arial Unicode MS" w:cs="Tahoma"/>
          <w:bCs/>
          <w:lang w:eastAsia="en-US" w:bidi="en-US"/>
        </w:rPr>
        <w:t>нновации специальной лексик</w:t>
      </w:r>
      <w:r w:rsidR="00C47EDB">
        <w:rPr>
          <w:rFonts w:eastAsia="Arial Unicode MS" w:cs="Tahoma"/>
          <w:bCs/>
          <w:lang w:val="kk-KZ" w:eastAsia="en-US" w:bidi="en-US"/>
        </w:rPr>
        <w:t>и</w:t>
      </w:r>
      <w:r w:rsidR="007F1EFF" w:rsidRPr="00D2698F">
        <w:rPr>
          <w:rFonts w:eastAsia="Arial Unicode MS" w:cs="Tahoma"/>
          <w:bCs/>
          <w:lang w:eastAsia="en-US" w:bidi="en-US"/>
        </w:rPr>
        <w:t xml:space="preserve"> по геологии, геодезии, географии</w:t>
      </w:r>
      <w:r w:rsidR="00C84D2E">
        <w:rPr>
          <w:rFonts w:eastAsia="Arial Unicode MS" w:cs="Tahoma"/>
          <w:bCs/>
          <w:lang w:val="kk-KZ" w:eastAsia="en-US" w:bidi="en-US"/>
        </w:rPr>
        <w:t>, их</w:t>
      </w:r>
      <w:r w:rsidR="007F1EFF" w:rsidRPr="00D2698F">
        <w:rPr>
          <w:rFonts w:eastAsia="Arial Unicode MS" w:cs="Tahoma"/>
          <w:bCs/>
          <w:lang w:eastAsia="en-US" w:bidi="en-US"/>
        </w:rPr>
        <w:t xml:space="preserve"> унификаци</w:t>
      </w:r>
      <w:r w:rsidR="007F1EFF">
        <w:rPr>
          <w:rFonts w:eastAsia="Arial Unicode MS" w:cs="Tahoma"/>
          <w:bCs/>
          <w:lang w:val="kk-KZ" w:eastAsia="en-US" w:bidi="en-US"/>
        </w:rPr>
        <w:t>я</w:t>
      </w:r>
      <w:r w:rsidR="007F1EFF" w:rsidRPr="00D2698F">
        <w:rPr>
          <w:rFonts w:eastAsia="Arial Unicode MS" w:cs="Tahoma"/>
          <w:bCs/>
          <w:lang w:eastAsia="en-US" w:bidi="en-US"/>
        </w:rPr>
        <w:t xml:space="preserve"> и лексикографировани</w:t>
      </w:r>
      <w:r w:rsidR="007F1EFF">
        <w:rPr>
          <w:rFonts w:eastAsia="Arial Unicode MS" w:cs="Tahoma"/>
          <w:bCs/>
          <w:lang w:val="kk-KZ" w:eastAsia="en-US" w:bidi="en-US"/>
        </w:rPr>
        <w:t xml:space="preserve">е </w:t>
      </w:r>
      <w:r w:rsidRPr="00BB12B9">
        <w:rPr>
          <w:lang w:val="kk-KZ" w:eastAsia="ar-SA"/>
        </w:rPr>
        <w:t>внесет свой посильный вклад в совершенствование казахской отраслевой терминосистемы</w:t>
      </w:r>
      <w:r w:rsidR="007F1EFF">
        <w:rPr>
          <w:lang w:val="kk-KZ" w:eastAsia="ar-SA"/>
        </w:rPr>
        <w:t xml:space="preserve"> и лексикографии</w:t>
      </w:r>
      <w:r w:rsidRPr="00BB12B9">
        <w:rPr>
          <w:lang w:val="kk-KZ" w:eastAsia="ar-SA"/>
        </w:rPr>
        <w:t>; окажет содействие в дальнейшем реализации государственн</w:t>
      </w:r>
      <w:r w:rsidR="00C84D2E">
        <w:rPr>
          <w:lang w:val="kk-KZ" w:eastAsia="ar-SA"/>
        </w:rPr>
        <w:t>ых</w:t>
      </w:r>
      <w:r w:rsidRPr="00BB12B9">
        <w:rPr>
          <w:lang w:val="kk-KZ" w:eastAsia="ar-SA"/>
        </w:rPr>
        <w:t xml:space="preserve"> Программ развития языков</w:t>
      </w:r>
      <w:r w:rsidR="007F1EFF">
        <w:rPr>
          <w:lang w:val="kk-KZ" w:eastAsia="ar-SA"/>
        </w:rPr>
        <w:t xml:space="preserve"> и Рухани Жаңғыру</w:t>
      </w:r>
      <w:r w:rsidRPr="00BB12B9">
        <w:rPr>
          <w:lang w:val="kk-KZ" w:eastAsia="ar-SA"/>
        </w:rPr>
        <w:t>.</w:t>
      </w:r>
      <w:r w:rsidRPr="00BB12B9">
        <w:rPr>
          <w:b/>
          <w:i/>
        </w:rPr>
        <w:t xml:space="preserve">        </w:t>
      </w:r>
    </w:p>
    <w:p w:rsidR="00156F60" w:rsidRDefault="00156F60" w:rsidP="00BB12B9">
      <w:pPr>
        <w:ind w:firstLine="513"/>
        <w:jc w:val="center"/>
      </w:pPr>
    </w:p>
    <w:p w:rsidR="00156F60" w:rsidRDefault="00156F60" w:rsidP="00BB12B9">
      <w:pPr>
        <w:ind w:firstLine="513"/>
        <w:jc w:val="center"/>
      </w:pPr>
    </w:p>
    <w:p w:rsidR="00156F60" w:rsidRDefault="00156F60" w:rsidP="00BB12B9">
      <w:pPr>
        <w:ind w:firstLine="513"/>
        <w:jc w:val="center"/>
      </w:pPr>
    </w:p>
    <w:p w:rsidR="00156F60" w:rsidRDefault="00156F60" w:rsidP="00BB12B9">
      <w:pPr>
        <w:ind w:firstLine="513"/>
        <w:jc w:val="center"/>
      </w:pPr>
    </w:p>
    <w:p w:rsidR="00156F60" w:rsidRDefault="00156F60" w:rsidP="00BB12B9">
      <w:pPr>
        <w:ind w:firstLine="513"/>
        <w:jc w:val="center"/>
      </w:pPr>
    </w:p>
    <w:p w:rsidR="00156F60" w:rsidRDefault="00156F60" w:rsidP="00BB12B9">
      <w:pPr>
        <w:ind w:firstLine="513"/>
        <w:jc w:val="center"/>
      </w:pPr>
    </w:p>
    <w:p w:rsidR="00BB12B9" w:rsidRPr="00D83EB5" w:rsidRDefault="00BB12B9" w:rsidP="00BB12B9">
      <w:pPr>
        <w:ind w:firstLine="513"/>
        <w:jc w:val="center"/>
      </w:pPr>
      <w:r w:rsidRPr="00D83EB5">
        <w:lastRenderedPageBreak/>
        <w:t>СПИСОК ИСПОЛЬЗОВАННЫХ ИСТОЧНИКОВ</w:t>
      </w:r>
    </w:p>
    <w:p w:rsidR="00B46326" w:rsidRPr="00D83EB5" w:rsidRDefault="00B46326" w:rsidP="00B46326">
      <w:pPr>
        <w:ind w:firstLine="513"/>
        <w:jc w:val="both"/>
        <w:rPr>
          <w:b/>
          <w:sz w:val="24"/>
          <w:szCs w:val="24"/>
          <w:lang w:val="kk-KZ"/>
        </w:rPr>
      </w:pPr>
    </w:p>
    <w:tbl>
      <w:tblPr>
        <w:tblStyle w:val="af6"/>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9072"/>
      </w:tblGrid>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w:t>
            </w:r>
          </w:p>
        </w:tc>
        <w:tc>
          <w:tcPr>
            <w:tcW w:w="9072" w:type="dxa"/>
          </w:tcPr>
          <w:p w:rsidR="008460EE" w:rsidRPr="00156F60" w:rsidRDefault="008460EE" w:rsidP="003736A5">
            <w:pPr>
              <w:jc w:val="both"/>
              <w:rPr>
                <w:sz w:val="27"/>
                <w:szCs w:val="27"/>
                <w:lang w:val="kk-KZ"/>
              </w:rPr>
            </w:pPr>
            <w:r w:rsidRPr="00156F60">
              <w:rPr>
                <w:sz w:val="27"/>
                <w:szCs w:val="27"/>
                <w:lang w:val="kk-KZ"/>
              </w:rPr>
              <w:t>Қазақ тілінің түсіндірме сөздігі (Екі томдық). – Алматы: ҚазССР ҒА баспасы, 1959-1961.</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w:t>
            </w:r>
          </w:p>
        </w:tc>
        <w:tc>
          <w:tcPr>
            <w:tcW w:w="9072" w:type="dxa"/>
          </w:tcPr>
          <w:p w:rsidR="008460EE" w:rsidRPr="00156F60" w:rsidRDefault="008460EE" w:rsidP="003736A5">
            <w:pPr>
              <w:jc w:val="both"/>
              <w:rPr>
                <w:sz w:val="27"/>
                <w:szCs w:val="27"/>
                <w:lang w:val="kk-KZ"/>
              </w:rPr>
            </w:pPr>
            <w:r w:rsidRPr="00156F60">
              <w:rPr>
                <w:sz w:val="27"/>
                <w:szCs w:val="27"/>
                <w:lang w:val="kk-KZ"/>
              </w:rPr>
              <w:t xml:space="preserve">Қазақ тілінің түсіндірме сөздігі (Он томдық). – Алматы: ҚазССР ҒА баспасы, 1974-1984. </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w:t>
            </w:r>
          </w:p>
        </w:tc>
        <w:tc>
          <w:tcPr>
            <w:tcW w:w="9072" w:type="dxa"/>
          </w:tcPr>
          <w:p w:rsidR="008460EE" w:rsidRPr="00156F60" w:rsidRDefault="008460EE" w:rsidP="003736A5">
            <w:pPr>
              <w:contextualSpacing/>
              <w:jc w:val="both"/>
              <w:rPr>
                <w:noProof/>
                <w:sz w:val="27"/>
                <w:szCs w:val="27"/>
                <w:lang w:val="kk-KZ"/>
              </w:rPr>
            </w:pPr>
            <w:r w:rsidRPr="00156F60">
              <w:rPr>
                <w:bCs/>
                <w:noProof/>
                <w:sz w:val="27"/>
                <w:szCs w:val="27"/>
                <w:lang w:val="kk-KZ"/>
              </w:rPr>
              <w:t xml:space="preserve">Қазақ тілінің сөздігі (бір томдық). </w:t>
            </w:r>
            <w:r w:rsidRPr="00156F60">
              <w:rPr>
                <w:noProof/>
                <w:sz w:val="27"/>
                <w:szCs w:val="27"/>
                <w:lang w:val="kk-KZ"/>
              </w:rPr>
              <w:t xml:space="preserve">- Алматы: ДайкПресс, 1999. </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w:t>
            </w:r>
          </w:p>
        </w:tc>
        <w:tc>
          <w:tcPr>
            <w:tcW w:w="9072" w:type="dxa"/>
          </w:tcPr>
          <w:p w:rsidR="008460EE" w:rsidRPr="00156F60" w:rsidRDefault="008460EE" w:rsidP="003736A5">
            <w:pPr>
              <w:contextualSpacing/>
              <w:jc w:val="both"/>
              <w:rPr>
                <w:noProof/>
                <w:sz w:val="27"/>
                <w:szCs w:val="27"/>
                <w:lang w:val="kk-KZ"/>
              </w:rPr>
            </w:pPr>
            <w:r w:rsidRPr="00156F60">
              <w:rPr>
                <w:noProof/>
                <w:sz w:val="27"/>
                <w:szCs w:val="27"/>
                <w:lang w:val="kk-KZ"/>
              </w:rPr>
              <w:t>Қазақ әдеби тілінің сөздігі (он бес томдық). - Алматы: Арыс, Дәуір, 2006-2011.</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Қазақ сөздігі. – Алматы: Дәуір, 2013. -1488 б.</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w:t>
            </w:r>
          </w:p>
        </w:tc>
        <w:tc>
          <w:tcPr>
            <w:tcW w:w="9072" w:type="dxa"/>
          </w:tcPr>
          <w:p w:rsidR="008460EE" w:rsidRPr="00156F60" w:rsidRDefault="008460EE" w:rsidP="003736A5">
            <w:pPr>
              <w:contextualSpacing/>
              <w:jc w:val="both"/>
              <w:rPr>
                <w:noProof/>
                <w:sz w:val="27"/>
                <w:szCs w:val="27"/>
                <w:lang w:val="kk-KZ"/>
              </w:rPr>
            </w:pPr>
            <w:r w:rsidRPr="00156F60">
              <w:rPr>
                <w:noProof/>
                <w:sz w:val="27"/>
                <w:szCs w:val="27"/>
                <w:lang w:val="kk-KZ"/>
              </w:rPr>
              <w:t>Қазақ әдеби тілінің сөздігі. XV т. - Алматы: Арыс, Дәуір, 2006-2011.</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w:t>
            </w:r>
          </w:p>
        </w:tc>
        <w:tc>
          <w:tcPr>
            <w:tcW w:w="9072" w:type="dxa"/>
          </w:tcPr>
          <w:p w:rsidR="008460EE" w:rsidRPr="00156F60" w:rsidRDefault="008460EE" w:rsidP="003736A5">
            <w:pPr>
              <w:contextualSpacing/>
              <w:jc w:val="both"/>
              <w:rPr>
                <w:noProof/>
                <w:sz w:val="27"/>
                <w:szCs w:val="27"/>
                <w:lang w:val="kk-KZ"/>
              </w:rPr>
            </w:pPr>
            <w:r w:rsidRPr="00156F60">
              <w:rPr>
                <w:sz w:val="27"/>
                <w:szCs w:val="27"/>
                <w:lang w:val="kk-KZ"/>
              </w:rPr>
              <w:t>Байтұрсынұлы А. Тіл-құрал. - Кзыл-Орда,1925.</w:t>
            </w:r>
          </w:p>
        </w:tc>
      </w:tr>
      <w:tr w:rsidR="008460EE" w:rsidRPr="00767C60"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w:t>
            </w:r>
          </w:p>
        </w:tc>
        <w:tc>
          <w:tcPr>
            <w:tcW w:w="9072" w:type="dxa"/>
          </w:tcPr>
          <w:p w:rsidR="008460EE" w:rsidRPr="00156F60" w:rsidRDefault="008460EE" w:rsidP="003736A5">
            <w:pPr>
              <w:jc w:val="both"/>
              <w:rPr>
                <w:rFonts w:eastAsia="Calibri"/>
                <w:sz w:val="27"/>
                <w:szCs w:val="27"/>
              </w:rPr>
            </w:pPr>
            <w:r w:rsidRPr="00156F60">
              <w:rPr>
                <w:rFonts w:eastAsia="Calibri"/>
                <w:sz w:val="27"/>
                <w:szCs w:val="27"/>
              </w:rPr>
              <w:t>Жубанов К. Исследования по казахскому языку. Алма-Ата. 1966. С. 273.</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9</w:t>
            </w:r>
          </w:p>
        </w:tc>
        <w:tc>
          <w:tcPr>
            <w:tcW w:w="9072" w:type="dxa"/>
          </w:tcPr>
          <w:p w:rsidR="008460EE" w:rsidRPr="00156F60" w:rsidRDefault="008460EE" w:rsidP="003736A5">
            <w:pPr>
              <w:jc w:val="both"/>
              <w:rPr>
                <w:rFonts w:eastAsia="Calibri"/>
                <w:sz w:val="27"/>
                <w:szCs w:val="27"/>
                <w:lang w:val="kk-KZ"/>
              </w:rPr>
            </w:pPr>
            <w:r w:rsidRPr="00156F60">
              <w:rPr>
                <w:rFonts w:eastAsia="Calibri"/>
                <w:sz w:val="27"/>
                <w:szCs w:val="27"/>
                <w:lang w:val="kk-KZ"/>
              </w:rPr>
              <w:t xml:space="preserve">Кеңесбаев С., Жанұзақов Т. Тіл білімі терминдерінің орысша-қазақша сөздігі. </w:t>
            </w:r>
            <w:r w:rsidRPr="00156F60">
              <w:rPr>
                <w:rFonts w:eastAsia="Arial Unicode MS"/>
                <w:color w:val="000000"/>
                <w:sz w:val="27"/>
                <w:szCs w:val="27"/>
                <w:lang w:val="kk-KZ" w:eastAsia="en-US" w:bidi="en-US"/>
              </w:rPr>
              <w:t xml:space="preserve">– </w:t>
            </w:r>
            <w:r w:rsidRPr="00156F60">
              <w:rPr>
                <w:rFonts w:eastAsia="Calibri"/>
                <w:sz w:val="27"/>
                <w:szCs w:val="27"/>
                <w:lang w:val="kk-KZ"/>
              </w:rPr>
              <w:t>Алматы, 1966.</w:t>
            </w:r>
          </w:p>
        </w:tc>
      </w:tr>
      <w:tr w:rsidR="008460EE" w:rsidRPr="00E93762"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10</w:t>
            </w:r>
          </w:p>
        </w:tc>
        <w:tc>
          <w:tcPr>
            <w:tcW w:w="9072" w:type="dxa"/>
          </w:tcPr>
          <w:p w:rsidR="008460EE" w:rsidRPr="00156F60" w:rsidRDefault="008460EE" w:rsidP="003736A5">
            <w:pPr>
              <w:contextualSpacing/>
              <w:jc w:val="both"/>
              <w:rPr>
                <w:noProof/>
                <w:sz w:val="27"/>
                <w:szCs w:val="27"/>
                <w:lang w:val="kk-KZ"/>
              </w:rPr>
            </w:pPr>
            <w:r w:rsidRPr="00156F60">
              <w:rPr>
                <w:rFonts w:eastAsia="Arial Unicode MS"/>
                <w:color w:val="000000"/>
                <w:sz w:val="27"/>
                <w:szCs w:val="27"/>
                <w:shd w:val="clear" w:color="auto" w:fill="FFFFFF"/>
                <w:lang w:eastAsia="en-US" w:bidi="en-US"/>
              </w:rPr>
              <w:t xml:space="preserve">Крысин Л.П. Слово в современных текстах и словарях. Очерки о русской лексике и лексикографии. </w:t>
            </w:r>
            <w:r w:rsidRPr="00156F60">
              <w:rPr>
                <w:rFonts w:eastAsia="Arial Unicode MS"/>
                <w:color w:val="000000"/>
                <w:sz w:val="27"/>
                <w:szCs w:val="27"/>
                <w:lang w:eastAsia="en-US" w:bidi="en-US"/>
              </w:rPr>
              <w:t xml:space="preserve">– </w:t>
            </w:r>
            <w:r w:rsidRPr="00156F60">
              <w:rPr>
                <w:rFonts w:eastAsia="Arial Unicode MS"/>
                <w:color w:val="000000"/>
                <w:sz w:val="27"/>
                <w:szCs w:val="27"/>
                <w:shd w:val="clear" w:color="auto" w:fill="FFFFFF"/>
                <w:lang w:eastAsia="en-US" w:bidi="en-US"/>
              </w:rPr>
              <w:t xml:space="preserve">М.: Знак, 2008. </w:t>
            </w:r>
            <w:r w:rsidRPr="00156F60">
              <w:rPr>
                <w:rFonts w:eastAsia="Arial Unicode MS"/>
                <w:color w:val="000000"/>
                <w:sz w:val="27"/>
                <w:szCs w:val="27"/>
                <w:lang w:eastAsia="en-US" w:bidi="en-US"/>
              </w:rPr>
              <w:t>–</w:t>
            </w:r>
            <w:r w:rsidRPr="00156F60">
              <w:rPr>
                <w:rFonts w:eastAsia="Arial Unicode MS"/>
                <w:color w:val="000000"/>
                <w:sz w:val="27"/>
                <w:szCs w:val="27"/>
                <w:lang w:val="kk-KZ" w:eastAsia="en-US" w:bidi="en-US"/>
              </w:rPr>
              <w:t xml:space="preserve"> </w:t>
            </w:r>
            <w:r w:rsidRPr="00156F60">
              <w:rPr>
                <w:rFonts w:eastAsia="Arial Unicode MS"/>
                <w:color w:val="000000"/>
                <w:sz w:val="27"/>
                <w:szCs w:val="27"/>
                <w:shd w:val="clear" w:color="auto" w:fill="FFFFFF"/>
                <w:lang w:eastAsia="en-US" w:bidi="en-US"/>
              </w:rPr>
              <w:t>320 с.</w:t>
            </w:r>
          </w:p>
        </w:tc>
      </w:tr>
      <w:tr w:rsidR="008460EE" w:rsidRPr="00C50051"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11</w:t>
            </w:r>
          </w:p>
        </w:tc>
        <w:tc>
          <w:tcPr>
            <w:tcW w:w="9072" w:type="dxa"/>
          </w:tcPr>
          <w:p w:rsidR="008460EE" w:rsidRPr="00156F60" w:rsidRDefault="008460EE" w:rsidP="003736A5">
            <w:pPr>
              <w:jc w:val="both"/>
              <w:rPr>
                <w:rFonts w:eastAsia="Calibri"/>
                <w:sz w:val="27"/>
                <w:szCs w:val="27"/>
              </w:rPr>
            </w:pPr>
            <w:r w:rsidRPr="00156F60">
              <w:rPr>
                <w:rFonts w:eastAsia="Arial Unicode MS"/>
                <w:color w:val="000000"/>
                <w:sz w:val="27"/>
                <w:szCs w:val="27"/>
                <w:shd w:val="clear" w:color="auto" w:fill="FFFFFF"/>
                <w:lang w:eastAsia="en-US" w:bidi="en-US"/>
              </w:rPr>
              <w:t>Котелова Н.З. Проект словаря новых слов русского языка. Л., 1982</w:t>
            </w:r>
            <w:r w:rsidRPr="00156F60">
              <w:rPr>
                <w:rFonts w:eastAsia="Arial Unicode MS"/>
                <w:color w:val="000000"/>
                <w:sz w:val="27"/>
                <w:szCs w:val="27"/>
                <w:shd w:val="clear" w:color="auto" w:fill="FFFFFF"/>
                <w:lang w:val="kk-KZ" w:eastAsia="en-US" w:bidi="en-US"/>
              </w:rPr>
              <w:t>.</w:t>
            </w:r>
            <w:r w:rsidRPr="00156F60">
              <w:rPr>
                <w:rFonts w:eastAsia="Arial Unicode MS"/>
                <w:color w:val="000000"/>
                <w:sz w:val="27"/>
                <w:szCs w:val="27"/>
                <w:shd w:val="clear" w:color="auto" w:fill="FFFFFF"/>
                <w:lang w:eastAsia="en-US" w:bidi="en-US"/>
              </w:rPr>
              <w:t xml:space="preserve"> </w:t>
            </w:r>
          </w:p>
        </w:tc>
      </w:tr>
      <w:tr w:rsidR="008460EE" w:rsidRPr="007D02BB"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12</w:t>
            </w:r>
          </w:p>
        </w:tc>
        <w:tc>
          <w:tcPr>
            <w:tcW w:w="9072" w:type="dxa"/>
          </w:tcPr>
          <w:p w:rsidR="008460EE" w:rsidRPr="00156F60" w:rsidRDefault="008460EE" w:rsidP="003736A5">
            <w:pPr>
              <w:jc w:val="both"/>
              <w:rPr>
                <w:rFonts w:eastAsia="Calibri"/>
                <w:sz w:val="27"/>
                <w:szCs w:val="27"/>
              </w:rPr>
            </w:pPr>
            <w:r w:rsidRPr="00156F60">
              <w:rPr>
                <w:rFonts w:eastAsia="Arial Unicode MS"/>
                <w:color w:val="000000"/>
                <w:sz w:val="27"/>
                <w:szCs w:val="27"/>
                <w:lang w:eastAsia="en-US" w:bidi="en-US"/>
              </w:rPr>
              <w:t xml:space="preserve">Лесков Н.С. Словарь новообразований. Орел: ОГУ, 2001. – 172 с. </w:t>
            </w:r>
          </w:p>
        </w:tc>
      </w:tr>
      <w:tr w:rsidR="008460EE" w:rsidRPr="00E93762"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13</w:t>
            </w:r>
          </w:p>
        </w:tc>
        <w:tc>
          <w:tcPr>
            <w:tcW w:w="9072" w:type="dxa"/>
          </w:tcPr>
          <w:p w:rsidR="008460EE" w:rsidRPr="00156F60" w:rsidRDefault="008460EE" w:rsidP="003736A5">
            <w:pPr>
              <w:contextualSpacing/>
              <w:jc w:val="both"/>
              <w:rPr>
                <w:noProof/>
                <w:sz w:val="27"/>
                <w:szCs w:val="27"/>
                <w:lang w:val="kk-KZ"/>
              </w:rPr>
            </w:pPr>
            <w:r w:rsidRPr="00156F60">
              <w:rPr>
                <w:rFonts w:eastAsia="Arial Unicode MS"/>
                <w:color w:val="000000"/>
                <w:sz w:val="27"/>
                <w:szCs w:val="27"/>
                <w:lang w:eastAsia="en-US" w:bidi="en-US"/>
              </w:rPr>
              <w:t>Алешина Л.В. Словарь авторских новообразований в контексте современной отечественной лексикографии. Докт. Дисс. Орел, 2002. – 547 с.</w:t>
            </w:r>
          </w:p>
        </w:tc>
      </w:tr>
      <w:tr w:rsidR="008460EE" w:rsidRPr="00470D2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14</w:t>
            </w:r>
          </w:p>
        </w:tc>
        <w:tc>
          <w:tcPr>
            <w:tcW w:w="9072" w:type="dxa"/>
          </w:tcPr>
          <w:p w:rsidR="008460EE" w:rsidRPr="00156F60" w:rsidRDefault="008460EE" w:rsidP="003736A5">
            <w:pPr>
              <w:jc w:val="both"/>
              <w:rPr>
                <w:rFonts w:eastAsia="Calibri"/>
                <w:sz w:val="27"/>
                <w:szCs w:val="27"/>
              </w:rPr>
            </w:pPr>
            <w:r w:rsidRPr="00156F60">
              <w:rPr>
                <w:rFonts w:eastAsia="Arial Unicode MS"/>
                <w:color w:val="000000"/>
                <w:sz w:val="27"/>
                <w:szCs w:val="27"/>
                <w:lang w:eastAsia="en-US" w:bidi="en-US"/>
              </w:rPr>
              <w:t>Суперанская А.В., Подольская Н.В., Васильева Н.В. Общая терминология. М.: Едиториал УРСС, 2003. – 248 с.</w:t>
            </w:r>
            <w:r w:rsidRPr="00156F60">
              <w:rPr>
                <w:rFonts w:eastAsia="Arial Unicode MS"/>
                <w:color w:val="000000"/>
                <w:sz w:val="27"/>
                <w:szCs w:val="27"/>
                <w:lang w:val="kk-KZ" w:eastAsia="en-US" w:bidi="en-US"/>
              </w:rPr>
              <w:t xml:space="preserve"> </w:t>
            </w:r>
          </w:p>
        </w:tc>
      </w:tr>
      <w:tr w:rsidR="008460EE" w:rsidRPr="00470D2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15</w:t>
            </w:r>
          </w:p>
        </w:tc>
        <w:tc>
          <w:tcPr>
            <w:tcW w:w="9072" w:type="dxa"/>
          </w:tcPr>
          <w:p w:rsidR="008460EE" w:rsidRPr="00156F60" w:rsidRDefault="008460EE" w:rsidP="003736A5">
            <w:pPr>
              <w:jc w:val="both"/>
              <w:rPr>
                <w:rFonts w:eastAsia="Calibri"/>
                <w:sz w:val="27"/>
                <w:szCs w:val="27"/>
              </w:rPr>
            </w:pPr>
            <w:r w:rsidRPr="00156F60">
              <w:rPr>
                <w:rFonts w:eastAsia="Arial Unicode MS"/>
                <w:color w:val="000000"/>
                <w:sz w:val="27"/>
                <w:szCs w:val="27"/>
                <w:shd w:val="clear" w:color="auto" w:fill="FFFFFF"/>
                <w:lang w:eastAsia="en-US" w:bidi="en-US"/>
              </w:rPr>
              <w:t>Новые в русской лексике. Словарные материалы-77. М., 1980, 1981, 1982</w:t>
            </w:r>
            <w:r w:rsidRPr="00156F60">
              <w:rPr>
                <w:rFonts w:eastAsia="Arial Unicode MS"/>
                <w:color w:val="000000"/>
                <w:sz w:val="27"/>
                <w:szCs w:val="27"/>
                <w:shd w:val="clear" w:color="auto" w:fill="FFFFFF"/>
                <w:lang w:val="kk-KZ" w:eastAsia="en-US" w:bidi="en-US"/>
              </w:rPr>
              <w:t>.</w:t>
            </w:r>
            <w:r w:rsidRPr="00156F60">
              <w:rPr>
                <w:rFonts w:eastAsia="Arial Unicode MS"/>
                <w:color w:val="000000"/>
                <w:sz w:val="27"/>
                <w:szCs w:val="27"/>
                <w:shd w:val="clear" w:color="auto" w:fill="FFFFFF"/>
                <w:lang w:eastAsia="en-US" w:bidi="en-US"/>
              </w:rPr>
              <w:t xml:space="preserve"> </w:t>
            </w:r>
          </w:p>
        </w:tc>
      </w:tr>
      <w:tr w:rsidR="008460EE" w:rsidRPr="00470D2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16</w:t>
            </w:r>
          </w:p>
        </w:tc>
        <w:tc>
          <w:tcPr>
            <w:tcW w:w="9072" w:type="dxa"/>
          </w:tcPr>
          <w:p w:rsidR="008460EE" w:rsidRPr="00156F60" w:rsidRDefault="008460EE" w:rsidP="003736A5">
            <w:pPr>
              <w:jc w:val="both"/>
              <w:rPr>
                <w:rFonts w:eastAsia="Calibri"/>
                <w:sz w:val="27"/>
                <w:szCs w:val="27"/>
              </w:rPr>
            </w:pPr>
            <w:r w:rsidRPr="00156F60">
              <w:rPr>
                <w:rFonts w:eastAsia="Arial Unicode MS"/>
                <w:color w:val="000000"/>
                <w:sz w:val="27"/>
                <w:szCs w:val="27"/>
                <w:shd w:val="clear" w:color="auto" w:fill="FFFFFF"/>
                <w:lang w:eastAsia="en-US" w:bidi="en-US"/>
              </w:rPr>
              <w:t>Новые слова и словари новых слов. Л.: Наука, 1983. С. 222</w:t>
            </w:r>
            <w:r w:rsidRPr="00156F60">
              <w:rPr>
                <w:rFonts w:eastAsia="Arial Unicode MS"/>
                <w:color w:val="000000"/>
                <w:sz w:val="27"/>
                <w:szCs w:val="27"/>
                <w:shd w:val="clear" w:color="auto" w:fill="FFFFFF"/>
                <w:lang w:val="kk-KZ" w:eastAsia="en-US" w:bidi="en-US"/>
              </w:rPr>
              <w:t>.</w:t>
            </w:r>
            <w:r w:rsidRPr="00156F60">
              <w:rPr>
                <w:rFonts w:eastAsia="Arial Unicode MS"/>
                <w:color w:val="000000"/>
                <w:sz w:val="27"/>
                <w:szCs w:val="27"/>
                <w:shd w:val="clear" w:color="auto" w:fill="FFFFFF"/>
                <w:lang w:eastAsia="en-US" w:bidi="en-US"/>
              </w:rPr>
              <w:t xml:space="preserve"> </w:t>
            </w:r>
          </w:p>
        </w:tc>
      </w:tr>
      <w:tr w:rsidR="008460EE" w:rsidRPr="00B46326"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17</w:t>
            </w:r>
          </w:p>
        </w:tc>
        <w:tc>
          <w:tcPr>
            <w:tcW w:w="9072" w:type="dxa"/>
          </w:tcPr>
          <w:p w:rsidR="008460EE" w:rsidRPr="00156F60" w:rsidRDefault="008460EE" w:rsidP="003736A5">
            <w:pPr>
              <w:jc w:val="both"/>
              <w:rPr>
                <w:rFonts w:eastAsia="Calibri"/>
                <w:sz w:val="27"/>
                <w:szCs w:val="27"/>
                <w:lang w:val="en-US"/>
              </w:rPr>
            </w:pPr>
            <w:r w:rsidRPr="00156F60">
              <w:rPr>
                <w:rFonts w:eastAsia="Arial Unicode MS"/>
                <w:iCs/>
                <w:color w:val="000000"/>
                <w:sz w:val="27"/>
                <w:szCs w:val="27"/>
                <w:shd w:val="clear" w:color="auto" w:fill="FFFFFF"/>
                <w:lang w:val="en-US" w:eastAsia="en-US" w:bidi="en-US"/>
              </w:rPr>
              <w:t>The Third Bamhart Dictionary of New English. </w:t>
            </w:r>
            <w:r w:rsidRPr="00156F60">
              <w:rPr>
                <w:rFonts w:eastAsia="Arial Unicode MS"/>
                <w:color w:val="000000"/>
                <w:sz w:val="27"/>
                <w:szCs w:val="27"/>
                <w:shd w:val="clear" w:color="auto" w:fill="FFFFFF"/>
                <w:lang w:val="en-US" w:eastAsia="en-US" w:bidi="en-US"/>
              </w:rPr>
              <w:t>Bamhart R.K., and Sol Steinmetz; with Clarence L. Bamhart. The. N.-Y., 1990</w:t>
            </w:r>
            <w:r w:rsidRPr="00156F60">
              <w:rPr>
                <w:rFonts w:eastAsia="Arial Unicode MS"/>
                <w:color w:val="000000"/>
                <w:sz w:val="27"/>
                <w:szCs w:val="27"/>
                <w:shd w:val="clear" w:color="auto" w:fill="FFFFFF"/>
                <w:lang w:val="kk-KZ" w:eastAsia="en-US" w:bidi="en-US"/>
              </w:rPr>
              <w:t>.</w:t>
            </w:r>
            <w:r w:rsidRPr="00156F60">
              <w:rPr>
                <w:rFonts w:eastAsia="Arial Unicode MS"/>
                <w:color w:val="000000"/>
                <w:sz w:val="27"/>
                <w:szCs w:val="27"/>
                <w:shd w:val="clear" w:color="auto" w:fill="FFFFFF"/>
                <w:lang w:val="en-US" w:eastAsia="en-US" w:bidi="en-US"/>
              </w:rPr>
              <w:t> </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18</w:t>
            </w:r>
          </w:p>
        </w:tc>
        <w:tc>
          <w:tcPr>
            <w:tcW w:w="9072" w:type="dxa"/>
          </w:tcPr>
          <w:p w:rsidR="008460EE" w:rsidRPr="00156F60" w:rsidRDefault="008460EE" w:rsidP="003736A5">
            <w:pPr>
              <w:jc w:val="both"/>
              <w:rPr>
                <w:rFonts w:eastAsia="Calibri"/>
                <w:sz w:val="27"/>
                <w:szCs w:val="27"/>
                <w:lang w:val="en-US"/>
              </w:rPr>
            </w:pPr>
            <w:r w:rsidRPr="00156F60">
              <w:rPr>
                <w:rFonts w:eastAsia="Arial Unicode MS"/>
                <w:iCs/>
                <w:color w:val="000000"/>
                <w:sz w:val="27"/>
                <w:szCs w:val="27"/>
                <w:shd w:val="clear" w:color="auto" w:fill="FFFFFF"/>
                <w:lang w:val="en-US" w:eastAsia="en-US" w:bidi="en-US"/>
              </w:rPr>
              <w:t>The Oxford Dictionary of New Words. </w:t>
            </w:r>
            <w:r w:rsidRPr="00156F60">
              <w:rPr>
                <w:rFonts w:eastAsia="Arial Unicode MS"/>
                <w:color w:val="000000"/>
                <w:sz w:val="27"/>
                <w:szCs w:val="27"/>
                <w:shd w:val="clear" w:color="auto" w:fill="FFFFFF"/>
                <w:lang w:val="en-US" w:eastAsia="en-US" w:bidi="en-US"/>
              </w:rPr>
              <w:t>Knowles E., Elliot J. Oxford, N.-Y., 1998</w:t>
            </w:r>
            <w:r w:rsidRPr="00156F60">
              <w:rPr>
                <w:rFonts w:eastAsia="Arial Unicode MS"/>
                <w:color w:val="000000"/>
                <w:sz w:val="27"/>
                <w:szCs w:val="27"/>
                <w:shd w:val="clear" w:color="auto" w:fill="FFFFFF"/>
                <w:lang w:val="kk-KZ" w:eastAsia="en-US" w:bidi="en-US"/>
              </w:rPr>
              <w:t>.</w:t>
            </w:r>
            <w:r w:rsidRPr="00156F60">
              <w:rPr>
                <w:rFonts w:eastAsia="Arial Unicode MS"/>
                <w:color w:val="000000"/>
                <w:sz w:val="27"/>
                <w:szCs w:val="27"/>
                <w:shd w:val="clear" w:color="auto" w:fill="FFFFFF"/>
                <w:lang w:val="en-US" w:eastAsia="en-US" w:bidi="en-US"/>
              </w:rPr>
              <w:t> </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19</w:t>
            </w:r>
          </w:p>
        </w:tc>
        <w:tc>
          <w:tcPr>
            <w:tcW w:w="9072" w:type="dxa"/>
          </w:tcPr>
          <w:p w:rsidR="008460EE" w:rsidRPr="00156F60" w:rsidRDefault="008460EE" w:rsidP="003736A5">
            <w:pPr>
              <w:jc w:val="both"/>
              <w:rPr>
                <w:rFonts w:eastAsia="Calibri"/>
                <w:sz w:val="27"/>
                <w:szCs w:val="27"/>
                <w:lang w:val="en-US"/>
              </w:rPr>
            </w:pPr>
            <w:r w:rsidRPr="00156F60">
              <w:rPr>
                <w:rFonts w:eastAsia="Arial Unicode MS"/>
                <w:iCs/>
                <w:color w:val="000000"/>
                <w:sz w:val="27"/>
                <w:szCs w:val="27"/>
                <w:shd w:val="clear" w:color="auto" w:fill="FFFFFF"/>
                <w:lang w:val="en-US" w:eastAsia="en-US" w:bidi="en-US"/>
              </w:rPr>
              <w:t>The Oxford Dictionary of New Words. </w:t>
            </w:r>
            <w:r w:rsidRPr="00156F60">
              <w:rPr>
                <w:rFonts w:eastAsia="Arial Unicode MS"/>
                <w:color w:val="000000"/>
                <w:sz w:val="27"/>
                <w:szCs w:val="27"/>
                <w:shd w:val="clear" w:color="auto" w:fill="FFFFFF"/>
                <w:lang w:val="en-US" w:eastAsia="en-US" w:bidi="en-US"/>
              </w:rPr>
              <w:t>Knowles E., Elliot J., Oxford, N.-Y., 1997</w:t>
            </w:r>
            <w:r w:rsidRPr="00156F60">
              <w:rPr>
                <w:rFonts w:eastAsia="Arial Unicode MS"/>
                <w:color w:val="000000"/>
                <w:sz w:val="27"/>
                <w:szCs w:val="27"/>
                <w:shd w:val="clear" w:color="auto" w:fill="FFFFFF"/>
                <w:lang w:val="kk-KZ" w:eastAsia="en-US" w:bidi="en-US"/>
              </w:rPr>
              <w:t>.</w:t>
            </w:r>
            <w:r w:rsidRPr="00156F60">
              <w:rPr>
                <w:rFonts w:eastAsia="Arial Unicode MS"/>
                <w:color w:val="000000"/>
                <w:sz w:val="27"/>
                <w:szCs w:val="27"/>
                <w:shd w:val="clear" w:color="auto" w:fill="FFFFFF"/>
                <w:lang w:val="en-US" w:eastAsia="en-US" w:bidi="en-US"/>
              </w:rPr>
              <w:t> </w:t>
            </w:r>
          </w:p>
        </w:tc>
      </w:tr>
      <w:tr w:rsidR="008460EE" w:rsidRPr="00B46326"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20</w:t>
            </w:r>
          </w:p>
        </w:tc>
        <w:tc>
          <w:tcPr>
            <w:tcW w:w="9072" w:type="dxa"/>
          </w:tcPr>
          <w:p w:rsidR="008460EE" w:rsidRPr="00156F60" w:rsidRDefault="008460EE" w:rsidP="003736A5">
            <w:pPr>
              <w:jc w:val="both"/>
              <w:rPr>
                <w:rFonts w:eastAsia="Calibri"/>
                <w:sz w:val="27"/>
                <w:szCs w:val="27"/>
                <w:lang w:val="en-US"/>
              </w:rPr>
            </w:pPr>
            <w:r w:rsidRPr="00156F60">
              <w:rPr>
                <w:rFonts w:eastAsia="Arial Unicode MS"/>
                <w:iCs/>
                <w:color w:val="000000"/>
                <w:sz w:val="27"/>
                <w:szCs w:val="27"/>
                <w:shd w:val="clear" w:color="auto" w:fill="FFFFFF"/>
                <w:lang w:val="en-US" w:eastAsia="en-US" w:bidi="en-US"/>
              </w:rPr>
              <w:t>The Oxford Dictionary of New Words: A Popular Guide to Words in the News. </w:t>
            </w:r>
            <w:r w:rsidRPr="00156F60">
              <w:rPr>
                <w:rFonts w:eastAsia="Arial Unicode MS"/>
                <w:color w:val="000000"/>
                <w:sz w:val="27"/>
                <w:szCs w:val="27"/>
                <w:shd w:val="clear" w:color="auto" w:fill="FFFFFF"/>
                <w:lang w:val="en-US" w:eastAsia="en-US" w:bidi="en-US"/>
              </w:rPr>
              <w:t>Tulloch S. Oxford, 1991;</w:t>
            </w:r>
            <w:r w:rsidRPr="00156F60">
              <w:rPr>
                <w:rFonts w:eastAsia="Arial Unicode MS"/>
                <w:color w:val="000000"/>
                <w:sz w:val="27"/>
                <w:szCs w:val="27"/>
                <w:shd w:val="clear" w:color="auto" w:fill="FFFFFF"/>
                <w:lang w:val="kk-KZ" w:eastAsia="en-US" w:bidi="en-US"/>
              </w:rPr>
              <w:t xml:space="preserve"> </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21</w:t>
            </w:r>
          </w:p>
        </w:tc>
        <w:tc>
          <w:tcPr>
            <w:tcW w:w="9072" w:type="dxa"/>
          </w:tcPr>
          <w:p w:rsidR="008460EE" w:rsidRPr="00156F60" w:rsidRDefault="008460EE" w:rsidP="003736A5">
            <w:pPr>
              <w:jc w:val="both"/>
              <w:rPr>
                <w:rFonts w:eastAsia="Calibri"/>
                <w:sz w:val="27"/>
                <w:szCs w:val="27"/>
                <w:lang w:val="en-US"/>
              </w:rPr>
            </w:pPr>
            <w:r w:rsidRPr="00156F60">
              <w:rPr>
                <w:rFonts w:eastAsia="Arial Unicode MS"/>
                <w:color w:val="000000"/>
                <w:sz w:val="27"/>
                <w:szCs w:val="27"/>
                <w:lang w:val="en-US" w:bidi="en-US"/>
              </w:rPr>
              <w:t>Teubert Wolfgang. Korpus und Neologie / W. Teubert – Tübingen: Gunter Narr, 1998. –</w:t>
            </w:r>
            <w:r w:rsidRPr="00156F60">
              <w:rPr>
                <w:rFonts w:eastAsia="Arial Unicode MS"/>
                <w:color w:val="000000"/>
                <w:sz w:val="27"/>
                <w:szCs w:val="27"/>
                <w:lang w:val="kk-KZ" w:bidi="en-US"/>
              </w:rPr>
              <w:t xml:space="preserve"> </w:t>
            </w:r>
            <w:r w:rsidRPr="00156F60">
              <w:rPr>
                <w:rFonts w:eastAsia="Arial Unicode MS"/>
                <w:color w:val="000000"/>
                <w:sz w:val="27"/>
                <w:szCs w:val="27"/>
                <w:lang w:val="en-US" w:bidi="en-US"/>
              </w:rPr>
              <w:t>177 S.</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22</w:t>
            </w:r>
          </w:p>
        </w:tc>
        <w:tc>
          <w:tcPr>
            <w:tcW w:w="9072" w:type="dxa"/>
          </w:tcPr>
          <w:p w:rsidR="008460EE" w:rsidRPr="00156F60" w:rsidRDefault="008460EE" w:rsidP="003736A5">
            <w:pPr>
              <w:jc w:val="both"/>
              <w:rPr>
                <w:rFonts w:eastAsia="Arial Unicode MS"/>
                <w:color w:val="000000"/>
                <w:sz w:val="27"/>
                <w:szCs w:val="27"/>
                <w:lang w:val="en-US" w:bidi="en-US"/>
              </w:rPr>
            </w:pPr>
            <w:r w:rsidRPr="00156F60">
              <w:rPr>
                <w:rFonts w:eastAsia="Arial Unicode MS"/>
                <w:color w:val="000000"/>
                <w:sz w:val="27"/>
                <w:szCs w:val="27"/>
                <w:lang w:val="en-US" w:bidi="en-US"/>
              </w:rPr>
              <w:t>Lemnitzer Lothar. Von Aldianer bis Zauselquote. Neue deutsche Wörter. Wo sie</w:t>
            </w:r>
            <w:r w:rsidRPr="00156F60">
              <w:rPr>
                <w:rFonts w:eastAsia="Arial Unicode MS"/>
                <w:color w:val="000000"/>
                <w:sz w:val="27"/>
                <w:szCs w:val="27"/>
                <w:lang w:val="kk-KZ" w:bidi="en-US"/>
              </w:rPr>
              <w:t xml:space="preserve"> </w:t>
            </w:r>
            <w:r w:rsidRPr="00156F60">
              <w:rPr>
                <w:rFonts w:eastAsia="Arial Unicode MS"/>
                <w:color w:val="000000"/>
                <w:sz w:val="27"/>
                <w:szCs w:val="27"/>
                <w:lang w:val="en-US" w:bidi="en-US"/>
              </w:rPr>
              <w:t>herkommen und wofür wir sie brauchen / L. Lemnitzer. – Tübingen.: Narr Francke Attempto,</w:t>
            </w:r>
            <w:r w:rsidRPr="00156F60">
              <w:rPr>
                <w:rFonts w:eastAsia="Arial Unicode MS"/>
                <w:color w:val="000000"/>
                <w:sz w:val="27"/>
                <w:szCs w:val="27"/>
                <w:lang w:val="kk-KZ" w:bidi="en-US"/>
              </w:rPr>
              <w:t xml:space="preserve"> </w:t>
            </w:r>
            <w:r w:rsidRPr="00156F60">
              <w:rPr>
                <w:rFonts w:eastAsia="Arial Unicode MS"/>
                <w:color w:val="000000"/>
                <w:sz w:val="27"/>
                <w:szCs w:val="27"/>
                <w:lang w:val="en-US" w:bidi="en-US"/>
              </w:rPr>
              <w:t>2007. – 190 s.</w:t>
            </w:r>
          </w:p>
        </w:tc>
      </w:tr>
      <w:tr w:rsidR="008460EE" w:rsidRPr="003850CB"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23</w:t>
            </w:r>
          </w:p>
        </w:tc>
        <w:tc>
          <w:tcPr>
            <w:tcW w:w="9072" w:type="dxa"/>
          </w:tcPr>
          <w:p w:rsidR="008460EE" w:rsidRPr="00156F60" w:rsidRDefault="008460EE" w:rsidP="003736A5">
            <w:pPr>
              <w:jc w:val="both"/>
              <w:rPr>
                <w:rFonts w:eastAsia="Arial Unicode MS"/>
                <w:color w:val="000000"/>
                <w:sz w:val="27"/>
                <w:szCs w:val="27"/>
                <w:lang w:val="en-US" w:bidi="en-US"/>
              </w:rPr>
            </w:pPr>
            <w:r w:rsidRPr="00156F60">
              <w:rPr>
                <w:rFonts w:eastAsia="Arial Unicode MS"/>
                <w:color w:val="000000"/>
                <w:sz w:val="27"/>
                <w:szCs w:val="27"/>
                <w:lang w:val="kk-KZ" w:eastAsia="en-US" w:bidi="en-US"/>
              </w:rPr>
              <w:t>Сыздық Р. Қазақ тіліндегі ескіліктер мен жаңалықтар. Алматы, 2009. – 272 б.</w:t>
            </w:r>
          </w:p>
        </w:tc>
      </w:tr>
      <w:tr w:rsidR="008460EE" w:rsidRPr="00340AF1"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24</w:t>
            </w:r>
          </w:p>
        </w:tc>
        <w:tc>
          <w:tcPr>
            <w:tcW w:w="9072" w:type="dxa"/>
          </w:tcPr>
          <w:p w:rsidR="008460EE" w:rsidRPr="00156F60" w:rsidRDefault="008460EE" w:rsidP="003736A5">
            <w:pPr>
              <w:jc w:val="both"/>
              <w:rPr>
                <w:rFonts w:eastAsia="Calibri"/>
                <w:sz w:val="27"/>
                <w:szCs w:val="27"/>
                <w:lang w:val="kk-KZ"/>
              </w:rPr>
            </w:pPr>
            <w:r w:rsidRPr="00156F60">
              <w:rPr>
                <w:rFonts w:eastAsia="Arial Unicode MS"/>
                <w:color w:val="000000"/>
                <w:sz w:val="27"/>
                <w:szCs w:val="27"/>
                <w:shd w:val="clear" w:color="auto" w:fill="FFFFFF"/>
                <w:lang w:val="kk-KZ" w:eastAsia="en-US" w:bidi="en-US"/>
              </w:rPr>
              <w:t>Құрманбайұлы Ш. Казахская терминология. Алматы, 2014. 928 с.</w:t>
            </w:r>
          </w:p>
        </w:tc>
      </w:tr>
      <w:tr w:rsidR="008460EE" w:rsidRPr="00340AF1"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25</w:t>
            </w:r>
          </w:p>
        </w:tc>
        <w:tc>
          <w:tcPr>
            <w:tcW w:w="9072" w:type="dxa"/>
          </w:tcPr>
          <w:p w:rsidR="008460EE" w:rsidRPr="00156F60" w:rsidRDefault="008460EE" w:rsidP="003736A5">
            <w:pPr>
              <w:jc w:val="both"/>
              <w:rPr>
                <w:rFonts w:eastAsia="Calibri"/>
                <w:sz w:val="27"/>
                <w:szCs w:val="27"/>
                <w:lang w:val="kk-KZ"/>
              </w:rPr>
            </w:pPr>
            <w:r w:rsidRPr="00156F60">
              <w:rPr>
                <w:rFonts w:eastAsia="Calibri"/>
                <w:sz w:val="27"/>
                <w:szCs w:val="27"/>
                <w:lang w:val="kk-KZ"/>
              </w:rPr>
              <w:t>Казахская советская энциклопедия. - Алматы, 1996. -500 с.</w:t>
            </w:r>
          </w:p>
        </w:tc>
      </w:tr>
      <w:tr w:rsidR="008460EE" w:rsidRPr="00266C3C"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26</w:t>
            </w:r>
          </w:p>
        </w:tc>
        <w:tc>
          <w:tcPr>
            <w:tcW w:w="9072" w:type="dxa"/>
          </w:tcPr>
          <w:p w:rsidR="008460EE" w:rsidRPr="00156F60" w:rsidRDefault="008460EE" w:rsidP="003736A5">
            <w:pPr>
              <w:jc w:val="both"/>
              <w:rPr>
                <w:rFonts w:eastAsia="Calibri"/>
                <w:sz w:val="27"/>
                <w:szCs w:val="27"/>
                <w:lang w:val="kk-KZ"/>
              </w:rPr>
            </w:pPr>
            <w:r w:rsidRPr="00156F60">
              <w:rPr>
                <w:sz w:val="27"/>
                <w:szCs w:val="27"/>
              </w:rPr>
              <w:t>Русско-казахский терминологический словарь (т. 1-2)</w:t>
            </w:r>
            <w:r w:rsidRPr="00156F60">
              <w:rPr>
                <w:sz w:val="27"/>
                <w:szCs w:val="27"/>
                <w:lang w:val="kk-KZ"/>
              </w:rPr>
              <w:t>.</w:t>
            </w:r>
            <w:r w:rsidRPr="00156F60">
              <w:rPr>
                <w:sz w:val="27"/>
                <w:szCs w:val="27"/>
              </w:rPr>
              <w:t xml:space="preserve"> </w:t>
            </w:r>
            <w:r w:rsidRPr="00156F60">
              <w:rPr>
                <w:sz w:val="27"/>
                <w:szCs w:val="27"/>
                <w:lang w:val="kk-KZ"/>
              </w:rPr>
              <w:t xml:space="preserve">- </w:t>
            </w:r>
            <w:r w:rsidRPr="00156F60">
              <w:rPr>
                <w:sz w:val="27"/>
                <w:szCs w:val="27"/>
              </w:rPr>
              <w:t>Алматы, 1950, 1955</w:t>
            </w:r>
            <w:r w:rsidRPr="00156F60">
              <w:rPr>
                <w:sz w:val="27"/>
                <w:szCs w:val="27"/>
                <w:lang w:val="kk-KZ"/>
              </w:rPr>
              <w:t>.</w:t>
            </w:r>
          </w:p>
        </w:tc>
      </w:tr>
      <w:tr w:rsidR="008460EE" w:rsidRPr="00470D2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27</w:t>
            </w:r>
          </w:p>
        </w:tc>
        <w:tc>
          <w:tcPr>
            <w:tcW w:w="9072" w:type="dxa"/>
          </w:tcPr>
          <w:p w:rsidR="008460EE" w:rsidRPr="00156F60" w:rsidRDefault="008460EE" w:rsidP="003736A5">
            <w:pPr>
              <w:jc w:val="both"/>
              <w:rPr>
                <w:rFonts w:eastAsia="Calibri"/>
                <w:sz w:val="27"/>
                <w:szCs w:val="27"/>
              </w:rPr>
            </w:pPr>
            <w:r w:rsidRPr="00156F60">
              <w:rPr>
                <w:sz w:val="27"/>
                <w:szCs w:val="27"/>
              </w:rPr>
              <w:t>Лотте Д.С. Упорядочение технической терминологии // История отечественного терминоведения. Классики терминоведения: Очерки и хрестоматия. – М., 1994. – С.77.</w:t>
            </w:r>
          </w:p>
        </w:tc>
      </w:tr>
      <w:tr w:rsidR="008460EE" w:rsidRPr="00470D2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28</w:t>
            </w:r>
          </w:p>
        </w:tc>
        <w:tc>
          <w:tcPr>
            <w:tcW w:w="9072" w:type="dxa"/>
          </w:tcPr>
          <w:p w:rsidR="008460EE" w:rsidRPr="00156F60" w:rsidRDefault="008460EE" w:rsidP="003736A5">
            <w:pPr>
              <w:jc w:val="both"/>
              <w:rPr>
                <w:rFonts w:eastAsia="Calibri"/>
                <w:sz w:val="27"/>
                <w:szCs w:val="27"/>
              </w:rPr>
            </w:pPr>
            <w:r w:rsidRPr="00156F60">
              <w:rPr>
                <w:sz w:val="27"/>
                <w:szCs w:val="27"/>
              </w:rPr>
              <w:t>Лейчик В.М. К определению философских основ терминоведения. –</w:t>
            </w:r>
            <w:r w:rsidRPr="00156F60">
              <w:rPr>
                <w:sz w:val="27"/>
                <w:szCs w:val="27"/>
                <w:lang w:val="kk-KZ"/>
              </w:rPr>
              <w:t xml:space="preserve"> </w:t>
            </w:r>
            <w:r w:rsidRPr="00156F60">
              <w:rPr>
                <w:sz w:val="27"/>
                <w:szCs w:val="27"/>
              </w:rPr>
              <w:t>М., 1998. – 258 с.</w:t>
            </w:r>
          </w:p>
        </w:tc>
      </w:tr>
      <w:tr w:rsidR="008460EE" w:rsidRPr="00AF365E"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lastRenderedPageBreak/>
              <w:t>29</w:t>
            </w:r>
          </w:p>
        </w:tc>
        <w:tc>
          <w:tcPr>
            <w:tcW w:w="9072" w:type="dxa"/>
          </w:tcPr>
          <w:p w:rsidR="008460EE" w:rsidRPr="00156F60" w:rsidRDefault="008460EE" w:rsidP="003736A5">
            <w:pPr>
              <w:jc w:val="both"/>
              <w:rPr>
                <w:rFonts w:eastAsia="Calibri"/>
                <w:sz w:val="27"/>
                <w:szCs w:val="27"/>
              </w:rPr>
            </w:pPr>
            <w:r w:rsidRPr="00156F60">
              <w:rPr>
                <w:sz w:val="27"/>
                <w:szCs w:val="27"/>
              </w:rPr>
              <w:t xml:space="preserve">Лейчик В.М. О языковом субстрате // Вопросы языкознания. </w:t>
            </w:r>
            <w:r w:rsidRPr="00156F60">
              <w:rPr>
                <w:sz w:val="27"/>
                <w:szCs w:val="27"/>
                <w:lang w:val="kk-KZ"/>
              </w:rPr>
              <w:t>–</w:t>
            </w:r>
            <w:r w:rsidRPr="00156F60">
              <w:rPr>
                <w:sz w:val="27"/>
                <w:szCs w:val="27"/>
              </w:rPr>
              <w:t xml:space="preserve"> 1986. – № 5. </w:t>
            </w:r>
            <w:r w:rsidRPr="00156F60">
              <w:rPr>
                <w:sz w:val="27"/>
                <w:szCs w:val="27"/>
                <w:lang w:val="kk-KZ"/>
              </w:rPr>
              <w:t xml:space="preserve">– </w:t>
            </w:r>
            <w:r w:rsidRPr="00156F60">
              <w:rPr>
                <w:sz w:val="27"/>
                <w:szCs w:val="27"/>
              </w:rPr>
              <w:t>С. 87-97.</w:t>
            </w:r>
          </w:p>
        </w:tc>
      </w:tr>
      <w:tr w:rsidR="008460EE" w:rsidRPr="005836FB"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30</w:t>
            </w:r>
          </w:p>
        </w:tc>
        <w:tc>
          <w:tcPr>
            <w:tcW w:w="9072" w:type="dxa"/>
          </w:tcPr>
          <w:p w:rsidR="008460EE" w:rsidRPr="00156F60" w:rsidRDefault="008460EE" w:rsidP="003736A5">
            <w:pPr>
              <w:jc w:val="both"/>
              <w:rPr>
                <w:sz w:val="27"/>
                <w:szCs w:val="27"/>
              </w:rPr>
            </w:pPr>
            <w:r w:rsidRPr="00156F60">
              <w:rPr>
                <w:sz w:val="27"/>
                <w:szCs w:val="27"/>
              </w:rPr>
              <w:t>Алексеева Л.М. Терминопорождение как основа нучного творчества // Терминоведение. – М.: Московский лицей, Русский филологический вестник, 1998. – Т.31, – вып. 1-3. – С. 19-27.</w:t>
            </w:r>
          </w:p>
        </w:tc>
      </w:tr>
      <w:tr w:rsidR="008460EE" w:rsidRPr="005836FB"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31</w:t>
            </w:r>
          </w:p>
        </w:tc>
        <w:tc>
          <w:tcPr>
            <w:tcW w:w="9072" w:type="dxa"/>
          </w:tcPr>
          <w:p w:rsidR="008460EE" w:rsidRPr="00156F60" w:rsidRDefault="008460EE" w:rsidP="003736A5">
            <w:pPr>
              <w:jc w:val="both"/>
              <w:rPr>
                <w:sz w:val="27"/>
                <w:szCs w:val="27"/>
              </w:rPr>
            </w:pPr>
            <w:r w:rsidRPr="00156F60">
              <w:rPr>
                <w:sz w:val="27"/>
                <w:szCs w:val="27"/>
              </w:rPr>
              <w:t>Ахманова О.С. Словарь лингвистических терминов. М., 1966.</w:t>
            </w:r>
          </w:p>
        </w:tc>
      </w:tr>
      <w:tr w:rsidR="008460EE" w:rsidRPr="00E93762"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32</w:t>
            </w:r>
          </w:p>
        </w:tc>
        <w:tc>
          <w:tcPr>
            <w:tcW w:w="9072" w:type="dxa"/>
          </w:tcPr>
          <w:p w:rsidR="008460EE" w:rsidRPr="00156F60" w:rsidRDefault="008460EE" w:rsidP="003736A5">
            <w:pPr>
              <w:contextualSpacing/>
              <w:jc w:val="both"/>
              <w:rPr>
                <w:noProof/>
                <w:sz w:val="27"/>
                <w:szCs w:val="27"/>
                <w:lang w:val="kk-KZ"/>
              </w:rPr>
            </w:pPr>
            <w:r w:rsidRPr="00156F60">
              <w:rPr>
                <w:sz w:val="27"/>
                <w:szCs w:val="27"/>
                <w:lang w:val="kk-KZ"/>
              </w:rPr>
              <w:t>Құрманбайұлы Ш. Қазақ лексикасының терминденуі. Алматы: Ғылым, 1998.</w:t>
            </w:r>
          </w:p>
        </w:tc>
      </w:tr>
      <w:tr w:rsidR="008460EE" w:rsidRPr="00E93762"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33</w:t>
            </w:r>
          </w:p>
        </w:tc>
        <w:tc>
          <w:tcPr>
            <w:tcW w:w="9072" w:type="dxa"/>
          </w:tcPr>
          <w:p w:rsidR="008460EE" w:rsidRPr="00156F60" w:rsidRDefault="008460EE" w:rsidP="003736A5">
            <w:pPr>
              <w:contextualSpacing/>
              <w:jc w:val="both"/>
              <w:rPr>
                <w:noProof/>
                <w:sz w:val="27"/>
                <w:szCs w:val="27"/>
                <w:lang w:val="kk-KZ"/>
              </w:rPr>
            </w:pPr>
            <w:r w:rsidRPr="00156F60">
              <w:rPr>
                <w:sz w:val="27"/>
                <w:szCs w:val="27"/>
              </w:rPr>
              <w:t>Аманжолов С., Абдрахманов А. Вопросы казахского языкознания. Алма-Ата: 1959.</w:t>
            </w:r>
          </w:p>
        </w:tc>
      </w:tr>
      <w:tr w:rsidR="008460EE" w:rsidRPr="001C662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34</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Кеңесбаев С., Жанұзақов Т. Тіл білімі терминдерінің орысша-қазақша сөздігі. Алматы, 1966.</w:t>
            </w:r>
          </w:p>
        </w:tc>
      </w:tr>
      <w:tr w:rsidR="008460EE" w:rsidRPr="005836FB"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35</w:t>
            </w:r>
          </w:p>
        </w:tc>
        <w:tc>
          <w:tcPr>
            <w:tcW w:w="9072" w:type="dxa"/>
          </w:tcPr>
          <w:p w:rsidR="008460EE" w:rsidRPr="00156F60" w:rsidRDefault="008460EE" w:rsidP="003736A5">
            <w:pPr>
              <w:jc w:val="both"/>
              <w:rPr>
                <w:sz w:val="27"/>
                <w:szCs w:val="27"/>
                <w:lang w:val="kk-KZ"/>
              </w:rPr>
            </w:pPr>
            <w:r w:rsidRPr="00156F60">
              <w:rPr>
                <w:sz w:val="27"/>
                <w:szCs w:val="27"/>
                <w:lang w:val="kk-KZ"/>
              </w:rPr>
              <w:t>Балакаев М. Термин жасау принциптері жөнінде. Алма-Ата, 1947.</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36</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Баишев С. Қазақ тілінің терминологиясын жасаудың негізгі принциптері мен міндеттері // Терминология сөздігі. 1-кітап. - Алматы. 1949.</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37</w:t>
            </w:r>
          </w:p>
        </w:tc>
        <w:tc>
          <w:tcPr>
            <w:tcW w:w="9072" w:type="dxa"/>
          </w:tcPr>
          <w:p w:rsidR="008460EE" w:rsidRPr="00156F60" w:rsidRDefault="008460EE" w:rsidP="003736A5">
            <w:pPr>
              <w:contextualSpacing/>
              <w:jc w:val="both"/>
              <w:rPr>
                <w:sz w:val="27"/>
                <w:szCs w:val="27"/>
                <w:lang w:val="kk-KZ"/>
              </w:rPr>
            </w:pPr>
            <w:r w:rsidRPr="00156F60">
              <w:rPr>
                <w:sz w:val="27"/>
                <w:szCs w:val="27"/>
              </w:rPr>
              <w:t>Балакаев М.Б., Кайдаров А.Т., Абдрахманов А., Мусакулов Т., Абишев</w:t>
            </w:r>
            <w:r w:rsidRPr="00156F60">
              <w:rPr>
                <w:sz w:val="27"/>
                <w:szCs w:val="27"/>
                <w:lang w:val="kk-KZ"/>
              </w:rPr>
              <w:t xml:space="preserve"> </w:t>
            </w:r>
            <w:r w:rsidRPr="00156F60">
              <w:rPr>
                <w:sz w:val="27"/>
                <w:szCs w:val="27"/>
              </w:rPr>
              <w:t>Х.А. В кн.: Вопросы терминологии. М., 1961. 231 с. //</w:t>
            </w:r>
            <w:r w:rsidRPr="00156F60">
              <w:rPr>
                <w:sz w:val="27"/>
                <w:szCs w:val="27"/>
                <w:lang w:val="kk-KZ"/>
              </w:rPr>
              <w:t xml:space="preserve"> </w:t>
            </w:r>
            <w:r w:rsidRPr="00156F60">
              <w:rPr>
                <w:sz w:val="27"/>
                <w:szCs w:val="27"/>
              </w:rPr>
              <w:t>Материалы регионального совещания по переводу литературы с русского на языки народов Средней Азии. Алма-Ата, 1960.</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38</w:t>
            </w:r>
          </w:p>
        </w:tc>
        <w:tc>
          <w:tcPr>
            <w:tcW w:w="9072" w:type="dxa"/>
          </w:tcPr>
          <w:p w:rsidR="008460EE" w:rsidRPr="00156F60" w:rsidRDefault="008460EE" w:rsidP="003736A5">
            <w:pPr>
              <w:contextualSpacing/>
              <w:jc w:val="both"/>
              <w:rPr>
                <w:sz w:val="27"/>
                <w:szCs w:val="27"/>
                <w:lang w:val="kk-KZ"/>
              </w:rPr>
            </w:pPr>
            <w:r w:rsidRPr="00156F60">
              <w:rPr>
                <w:noProof/>
                <w:sz w:val="27"/>
                <w:szCs w:val="27"/>
                <w:lang w:val="kk-KZ"/>
              </w:rPr>
              <w:t xml:space="preserve">Болғанбаев Ә. Қазақ тілінің лексикологиясы. Алматы: Мектеп, 1988; </w:t>
            </w:r>
            <w:r w:rsidRPr="00156F60">
              <w:rPr>
                <w:sz w:val="27"/>
                <w:szCs w:val="27"/>
                <w:lang w:val="kk-KZ"/>
              </w:rPr>
              <w:t xml:space="preserve">Айтбаев У. Қазақ терминологиясының дамуы мен қалыптасуы. - Алматы: Ғылым, 1988. 208 б.; </w:t>
            </w:r>
            <w:r w:rsidRPr="00156F60">
              <w:rPr>
                <w:noProof/>
                <w:sz w:val="27"/>
                <w:szCs w:val="27"/>
                <w:lang w:val="kk-KZ"/>
              </w:rPr>
              <w:t>Айғабылұлы А. Қазақ тілінің лексикологиясы. А., 2013.</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39</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Құрманбайұлы Ш. Терминқор қалыптастыру көздері мен терминжасам тәсілдері. - Алматы: Ғылым, 2005. 208 б.</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40</w:t>
            </w:r>
          </w:p>
        </w:tc>
        <w:tc>
          <w:tcPr>
            <w:tcW w:w="9072" w:type="dxa"/>
          </w:tcPr>
          <w:p w:rsidR="008460EE" w:rsidRPr="00156F60" w:rsidRDefault="008460EE" w:rsidP="003736A5">
            <w:pPr>
              <w:rPr>
                <w:sz w:val="27"/>
                <w:szCs w:val="27"/>
                <w:lang w:val="kk-KZ"/>
              </w:rPr>
            </w:pPr>
            <w:r w:rsidRPr="00156F60">
              <w:rPr>
                <w:sz w:val="27"/>
                <w:szCs w:val="27"/>
                <w:lang w:val="kk-KZ"/>
              </w:rPr>
              <w:t>Сеитов Н. Мұнай және газ геологиясы танымдық және кәсіптік-технологиялық терминдерінің түсіндірме сөздігі. - Алматы, 2007. - 200  с.</w:t>
            </w:r>
          </w:p>
        </w:tc>
      </w:tr>
      <w:tr w:rsidR="008460EE" w:rsidRPr="00177848"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41</w:t>
            </w:r>
          </w:p>
        </w:tc>
        <w:tc>
          <w:tcPr>
            <w:tcW w:w="9072" w:type="dxa"/>
          </w:tcPr>
          <w:p w:rsidR="008460EE" w:rsidRPr="00156F60" w:rsidRDefault="008460EE" w:rsidP="003736A5">
            <w:pPr>
              <w:jc w:val="both"/>
              <w:rPr>
                <w:sz w:val="27"/>
                <w:szCs w:val="27"/>
                <w:lang w:val="kk-KZ"/>
              </w:rPr>
            </w:pPr>
            <w:r w:rsidRPr="00156F60">
              <w:rPr>
                <w:rFonts w:eastAsia="Arial Unicode MS"/>
                <w:sz w:val="27"/>
                <w:szCs w:val="27"/>
                <w:lang w:val="kk-KZ" w:eastAsia="en-US" w:bidi="en-US"/>
              </w:rPr>
              <w:t>Уали Н.  Қазіргі қазақ баспасөз бетіндегі жаңа қолданыстардың варианттылығы. Тілтанымдық зерттеулер (2000-2002 жж.). -Алматы, 2007. -131-137 бб.</w:t>
            </w:r>
          </w:p>
        </w:tc>
      </w:tr>
      <w:tr w:rsidR="008460EE" w:rsidRPr="00DD602B"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42</w:t>
            </w:r>
          </w:p>
        </w:tc>
        <w:tc>
          <w:tcPr>
            <w:tcW w:w="9072" w:type="dxa"/>
          </w:tcPr>
          <w:p w:rsidR="008460EE" w:rsidRPr="00156F60" w:rsidRDefault="008460EE" w:rsidP="003736A5">
            <w:pPr>
              <w:jc w:val="both"/>
              <w:rPr>
                <w:sz w:val="27"/>
                <w:szCs w:val="27"/>
                <w:lang w:val="kk-KZ"/>
              </w:rPr>
            </w:pPr>
            <w:r w:rsidRPr="00156F60">
              <w:rPr>
                <w:rFonts w:eastAsia="Arial Unicode MS"/>
                <w:sz w:val="27"/>
                <w:szCs w:val="27"/>
                <w:lang w:val="kk-KZ" w:eastAsia="en-US" w:bidi="en-US"/>
              </w:rPr>
              <w:t>Малбақов М.</w:t>
            </w:r>
            <w:r w:rsidRPr="00156F60">
              <w:rPr>
                <w:sz w:val="27"/>
                <w:szCs w:val="27"/>
                <w:lang w:val="kk-KZ"/>
              </w:rPr>
              <w:t xml:space="preserve"> Қазақ лексикографиясының тарихы. Канд. дисс. авторефераты. Алматы, 1992.</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43</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 xml:space="preserve">Жлуктенко Ю.А. Английские неологизмы </w:t>
            </w:r>
            <w:r w:rsidRPr="00156F60">
              <w:rPr>
                <w:sz w:val="27"/>
                <w:szCs w:val="27"/>
              </w:rPr>
              <w:t>[Текст] / Ю.А. Жлуктенко. – Киев: Наукова думка, 1983. – 172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44</w:t>
            </w:r>
          </w:p>
        </w:tc>
        <w:tc>
          <w:tcPr>
            <w:tcW w:w="9072" w:type="dxa"/>
          </w:tcPr>
          <w:p w:rsidR="008460EE" w:rsidRPr="00156F60" w:rsidRDefault="008460EE" w:rsidP="003736A5">
            <w:pPr>
              <w:contextualSpacing/>
              <w:jc w:val="both"/>
              <w:rPr>
                <w:sz w:val="27"/>
                <w:szCs w:val="27"/>
                <w:lang w:val="kk-KZ"/>
              </w:rPr>
            </w:pPr>
            <w:r w:rsidRPr="00156F60">
              <w:rPr>
                <w:sz w:val="27"/>
                <w:szCs w:val="27"/>
              </w:rPr>
              <w:t>Заботкина, В.И. Новая лексика английского языка/ - М.: Высш.шк., 1989. – 128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45</w:t>
            </w:r>
          </w:p>
        </w:tc>
        <w:tc>
          <w:tcPr>
            <w:tcW w:w="9072" w:type="dxa"/>
          </w:tcPr>
          <w:p w:rsidR="008460EE" w:rsidRPr="00156F60" w:rsidRDefault="008460EE" w:rsidP="003736A5">
            <w:pPr>
              <w:contextualSpacing/>
              <w:jc w:val="both"/>
              <w:rPr>
                <w:sz w:val="27"/>
                <w:szCs w:val="27"/>
                <w:lang w:val="kk-KZ"/>
              </w:rPr>
            </w:pPr>
            <w:r w:rsidRPr="00156F60">
              <w:rPr>
                <w:sz w:val="27"/>
                <w:szCs w:val="27"/>
              </w:rPr>
              <w:t>Котелова В.З. Первый опыт описания русских неологизмов // Новые слова и словари новых слов. – Л.: 1978, С.15-31.</w:t>
            </w:r>
          </w:p>
        </w:tc>
      </w:tr>
      <w:tr w:rsidR="008460EE" w:rsidRPr="00340AF1"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46</w:t>
            </w:r>
          </w:p>
        </w:tc>
        <w:tc>
          <w:tcPr>
            <w:tcW w:w="9072" w:type="dxa"/>
          </w:tcPr>
          <w:p w:rsidR="008460EE" w:rsidRPr="00156F60" w:rsidRDefault="008460EE" w:rsidP="003736A5">
            <w:pPr>
              <w:jc w:val="both"/>
              <w:rPr>
                <w:rFonts w:eastAsia="Calibri"/>
                <w:sz w:val="27"/>
                <w:szCs w:val="27"/>
                <w:lang w:val="kk-KZ"/>
              </w:rPr>
            </w:pPr>
            <w:r w:rsidRPr="00156F60">
              <w:rPr>
                <w:rFonts w:eastAsia="Arial Unicode MS"/>
                <w:color w:val="000000"/>
                <w:sz w:val="27"/>
                <w:szCs w:val="27"/>
                <w:shd w:val="clear" w:color="auto" w:fill="FFFFFF"/>
                <w:lang w:val="kk-KZ" w:eastAsia="en-US" w:bidi="en-US"/>
              </w:rPr>
              <w:t>Құрманбайұлы Ш. Казахская терминология. Алматы, 2014. 928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47</w:t>
            </w:r>
          </w:p>
        </w:tc>
        <w:tc>
          <w:tcPr>
            <w:tcW w:w="9072" w:type="dxa"/>
          </w:tcPr>
          <w:p w:rsidR="008460EE" w:rsidRPr="00156F60" w:rsidRDefault="008460EE" w:rsidP="003736A5">
            <w:pPr>
              <w:contextualSpacing/>
              <w:jc w:val="both"/>
              <w:rPr>
                <w:sz w:val="27"/>
                <w:szCs w:val="27"/>
                <w:lang w:val="kk-KZ"/>
              </w:rPr>
            </w:pPr>
            <w:r w:rsidRPr="00156F60">
              <w:rPr>
                <w:rFonts w:eastAsia="Calibri"/>
                <w:sz w:val="27"/>
                <w:szCs w:val="27"/>
                <w:lang w:val="kk-KZ"/>
              </w:rPr>
              <w:t>Казахская советская энциклопедия. - Алматы, 1996. -500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48</w:t>
            </w:r>
          </w:p>
        </w:tc>
        <w:tc>
          <w:tcPr>
            <w:tcW w:w="9072" w:type="dxa"/>
          </w:tcPr>
          <w:p w:rsidR="008460EE" w:rsidRPr="00156F60" w:rsidRDefault="008460EE" w:rsidP="003736A5">
            <w:pPr>
              <w:contextualSpacing/>
              <w:jc w:val="both"/>
              <w:rPr>
                <w:sz w:val="27"/>
                <w:szCs w:val="27"/>
                <w:lang w:val="kk-KZ"/>
              </w:rPr>
            </w:pPr>
            <w:r w:rsidRPr="00156F60">
              <w:rPr>
                <w:sz w:val="27"/>
                <w:szCs w:val="27"/>
              </w:rPr>
              <w:t>Русско-казахский терминологический словарь (т. 1-2)</w:t>
            </w:r>
            <w:r w:rsidRPr="00156F60">
              <w:rPr>
                <w:sz w:val="27"/>
                <w:szCs w:val="27"/>
                <w:lang w:val="kk-KZ"/>
              </w:rPr>
              <w:t>.</w:t>
            </w:r>
            <w:r w:rsidRPr="00156F60">
              <w:rPr>
                <w:sz w:val="27"/>
                <w:szCs w:val="27"/>
              </w:rPr>
              <w:t xml:space="preserve"> </w:t>
            </w:r>
            <w:r w:rsidRPr="00156F60">
              <w:rPr>
                <w:sz w:val="27"/>
                <w:szCs w:val="27"/>
                <w:lang w:val="kk-KZ"/>
              </w:rPr>
              <w:t xml:space="preserve">- </w:t>
            </w:r>
            <w:r w:rsidRPr="00156F60">
              <w:rPr>
                <w:sz w:val="27"/>
                <w:szCs w:val="27"/>
              </w:rPr>
              <w:t>Алматы, 1950, 1955</w:t>
            </w:r>
            <w:r w:rsidRPr="00156F60">
              <w:rPr>
                <w:sz w:val="27"/>
                <w:szCs w:val="27"/>
                <w:lang w:val="kk-KZ"/>
              </w:rPr>
              <w:t>.</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49</w:t>
            </w:r>
          </w:p>
        </w:tc>
        <w:tc>
          <w:tcPr>
            <w:tcW w:w="9072" w:type="dxa"/>
          </w:tcPr>
          <w:p w:rsidR="008460EE" w:rsidRPr="00156F60" w:rsidRDefault="008460EE" w:rsidP="003736A5">
            <w:pPr>
              <w:contextualSpacing/>
              <w:jc w:val="both"/>
              <w:rPr>
                <w:sz w:val="27"/>
                <w:szCs w:val="27"/>
                <w:lang w:val="kk-KZ"/>
              </w:rPr>
            </w:pPr>
            <w:r w:rsidRPr="00156F60">
              <w:rPr>
                <w:sz w:val="27"/>
                <w:szCs w:val="27"/>
              </w:rPr>
              <w:t>Левит З.Н</w:t>
            </w:r>
            <w:r w:rsidRPr="00156F60">
              <w:rPr>
                <w:sz w:val="27"/>
                <w:szCs w:val="27"/>
                <w:lang w:val="kk-KZ"/>
              </w:rPr>
              <w:t>.</w:t>
            </w:r>
            <w:r w:rsidRPr="00156F60">
              <w:rPr>
                <w:sz w:val="27"/>
                <w:szCs w:val="27"/>
              </w:rPr>
              <w:t xml:space="preserve"> Очерки по лексикологии современного французского языка. - М., 1969. - 236</w:t>
            </w:r>
            <w:r w:rsidRPr="00156F60">
              <w:rPr>
                <w:sz w:val="27"/>
                <w:szCs w:val="27"/>
                <w:lang w:val="kk-KZ"/>
              </w:rPr>
              <w:t xml:space="preserve"> </w:t>
            </w:r>
            <w:r w:rsidRPr="00156F60">
              <w:rPr>
                <w:sz w:val="27"/>
                <w:szCs w:val="27"/>
              </w:rPr>
              <w:t>с.</w:t>
            </w:r>
            <w:r w:rsidRPr="00156F60">
              <w:rPr>
                <w:sz w:val="27"/>
                <w:szCs w:val="27"/>
                <w:lang w:val="kk-KZ"/>
              </w:rPr>
              <w:t xml:space="preserve">; </w:t>
            </w:r>
            <w:r w:rsidRPr="00156F60">
              <w:rPr>
                <w:sz w:val="27"/>
                <w:szCs w:val="27"/>
              </w:rPr>
              <w:t>Бузунов Н. Н. Глаголы-неологизмы в современном французском языке // Преподаватель XXI век, №4. – М., 2007 г. – С. 91 – 94</w:t>
            </w:r>
            <w:r w:rsidRPr="00156F60">
              <w:rPr>
                <w:sz w:val="27"/>
                <w:szCs w:val="27"/>
                <w:lang w:val="kk-KZ"/>
              </w:rPr>
              <w:t xml:space="preserve">. </w:t>
            </w:r>
          </w:p>
        </w:tc>
      </w:tr>
      <w:tr w:rsidR="008460EE" w:rsidRPr="00BB57C8"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50</w:t>
            </w:r>
          </w:p>
        </w:tc>
        <w:tc>
          <w:tcPr>
            <w:tcW w:w="9072" w:type="dxa"/>
          </w:tcPr>
          <w:p w:rsidR="008460EE" w:rsidRPr="00156F60" w:rsidRDefault="008460EE" w:rsidP="003736A5">
            <w:pPr>
              <w:jc w:val="both"/>
              <w:rPr>
                <w:sz w:val="27"/>
                <w:szCs w:val="27"/>
                <w:lang w:val="kk-KZ"/>
              </w:rPr>
            </w:pPr>
            <w:r w:rsidRPr="00156F60">
              <w:rPr>
                <w:sz w:val="27"/>
                <w:szCs w:val="27"/>
              </w:rPr>
              <w:t>Лопатин, В.В. Рождение слова. – М.: Наука, 1973</w:t>
            </w:r>
            <w:r w:rsidRPr="00156F60">
              <w:rPr>
                <w:sz w:val="27"/>
                <w:szCs w:val="27"/>
                <w:lang w:val="kk-KZ"/>
              </w:rPr>
              <w:t>.</w:t>
            </w:r>
            <w:r w:rsidRPr="00156F60">
              <w:rPr>
                <w:sz w:val="27"/>
                <w:szCs w:val="27"/>
              </w:rPr>
              <w:t xml:space="preserve"> </w:t>
            </w:r>
            <w:r w:rsidRPr="00156F60">
              <w:rPr>
                <w:sz w:val="27"/>
                <w:szCs w:val="27"/>
                <w:lang w:val="kk-KZ"/>
              </w:rPr>
              <w:t>-</w:t>
            </w:r>
            <w:r w:rsidRPr="00156F60">
              <w:rPr>
                <w:sz w:val="27"/>
                <w:szCs w:val="27"/>
              </w:rPr>
              <w:t xml:space="preserve"> 154 с.</w:t>
            </w:r>
            <w:r w:rsidRPr="00156F60">
              <w:rPr>
                <w:sz w:val="27"/>
                <w:szCs w:val="27"/>
                <w:lang w:val="kk-KZ"/>
              </w:rPr>
              <w:t xml:space="preserve">; </w:t>
            </w:r>
            <w:r w:rsidRPr="00156F60">
              <w:rPr>
                <w:sz w:val="27"/>
                <w:szCs w:val="27"/>
              </w:rPr>
              <w:t>Горбач О. В. Основные факторы возникновения неологизмов лексики современного немецкого языка</w:t>
            </w:r>
            <w:r w:rsidRPr="00156F60">
              <w:rPr>
                <w:sz w:val="27"/>
                <w:szCs w:val="27"/>
                <w:lang w:val="kk-KZ"/>
              </w:rPr>
              <w:t xml:space="preserve"> </w:t>
            </w:r>
            <w:r w:rsidRPr="00156F60">
              <w:rPr>
                <w:sz w:val="27"/>
                <w:szCs w:val="27"/>
              </w:rPr>
              <w:t xml:space="preserve">// </w:t>
            </w:r>
            <w:proofErr w:type="gramStart"/>
            <w:r w:rsidRPr="00156F60">
              <w:rPr>
                <w:sz w:val="27"/>
                <w:szCs w:val="27"/>
              </w:rPr>
              <w:t>В</w:t>
            </w:r>
            <w:proofErr w:type="gramEnd"/>
            <w:r w:rsidRPr="00156F60">
              <w:rPr>
                <w:sz w:val="27"/>
                <w:szCs w:val="27"/>
              </w:rPr>
              <w:t xml:space="preserve"> мире науки и искусства</w:t>
            </w:r>
            <w:r w:rsidRPr="00156F60">
              <w:rPr>
                <w:sz w:val="27"/>
                <w:szCs w:val="27"/>
                <w:lang w:val="kk-KZ"/>
              </w:rPr>
              <w:t>. Сб. – Новосибирск: СибАК, 2013. – с. 53-60.</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lastRenderedPageBreak/>
              <w:t>51</w:t>
            </w:r>
          </w:p>
        </w:tc>
        <w:tc>
          <w:tcPr>
            <w:tcW w:w="9072" w:type="dxa"/>
          </w:tcPr>
          <w:p w:rsidR="008460EE" w:rsidRPr="00156F60" w:rsidRDefault="001E515C" w:rsidP="003736A5">
            <w:pPr>
              <w:contextualSpacing/>
              <w:jc w:val="both"/>
              <w:rPr>
                <w:sz w:val="27"/>
                <w:szCs w:val="27"/>
                <w:lang w:val="kk-KZ"/>
              </w:rPr>
            </w:pPr>
            <w:r>
              <w:rPr>
                <w:sz w:val="27"/>
                <w:szCs w:val="27"/>
              </w:rPr>
              <w:t>Лопатникова Н.</w:t>
            </w:r>
            <w:r w:rsidR="008460EE" w:rsidRPr="00156F60">
              <w:rPr>
                <w:sz w:val="27"/>
                <w:szCs w:val="27"/>
              </w:rPr>
              <w:t>Н. Лексикология современного французского языка</w:t>
            </w:r>
            <w:r w:rsidR="008460EE" w:rsidRPr="00156F60">
              <w:rPr>
                <w:sz w:val="27"/>
                <w:szCs w:val="27"/>
                <w:lang w:val="kk-KZ"/>
              </w:rPr>
              <w:t xml:space="preserve">. </w:t>
            </w:r>
            <w:r w:rsidR="008460EE" w:rsidRPr="00156F60">
              <w:rPr>
                <w:sz w:val="27"/>
                <w:szCs w:val="27"/>
                <w:lang w:val="kk-KZ"/>
              </w:rPr>
              <w:br/>
              <w:t xml:space="preserve">- </w:t>
            </w:r>
            <w:r w:rsidR="008460EE" w:rsidRPr="00156F60">
              <w:rPr>
                <w:sz w:val="27"/>
                <w:szCs w:val="27"/>
              </w:rPr>
              <w:t>М.: Высшая школа, 2006. – 335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52</w:t>
            </w:r>
          </w:p>
        </w:tc>
        <w:tc>
          <w:tcPr>
            <w:tcW w:w="9072" w:type="dxa"/>
          </w:tcPr>
          <w:p w:rsidR="008460EE" w:rsidRPr="00156F60" w:rsidRDefault="008460EE" w:rsidP="003736A5">
            <w:pPr>
              <w:contextualSpacing/>
              <w:jc w:val="both"/>
              <w:rPr>
                <w:sz w:val="27"/>
                <w:szCs w:val="27"/>
                <w:lang w:val="kk-KZ"/>
              </w:rPr>
            </w:pPr>
            <w:r w:rsidRPr="00156F60">
              <w:rPr>
                <w:sz w:val="27"/>
                <w:szCs w:val="27"/>
              </w:rPr>
              <w:t>Намитокова Р.Ю. Авторские неологизмы: словообразовательный аспект. – Ростов-на-Дону, 1986. – 156</w:t>
            </w:r>
            <w:r w:rsidRPr="00156F60">
              <w:rPr>
                <w:sz w:val="27"/>
                <w:szCs w:val="27"/>
                <w:lang w:val="kk-KZ"/>
              </w:rPr>
              <w:t xml:space="preserve"> </w:t>
            </w:r>
            <w:r w:rsidRPr="00156F60">
              <w:rPr>
                <w:sz w:val="27"/>
                <w:szCs w:val="27"/>
              </w:rPr>
              <w:t>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53</w:t>
            </w:r>
          </w:p>
        </w:tc>
        <w:tc>
          <w:tcPr>
            <w:tcW w:w="9072" w:type="dxa"/>
          </w:tcPr>
          <w:p w:rsidR="008460EE" w:rsidRPr="00156F60" w:rsidRDefault="008460EE" w:rsidP="001E515C">
            <w:pPr>
              <w:contextualSpacing/>
              <w:jc w:val="both"/>
              <w:rPr>
                <w:sz w:val="27"/>
                <w:szCs w:val="27"/>
                <w:lang w:val="kk-KZ"/>
              </w:rPr>
            </w:pPr>
            <w:r w:rsidRPr="00156F60">
              <w:rPr>
                <w:sz w:val="27"/>
                <w:szCs w:val="27"/>
              </w:rPr>
              <w:t>Неология и неография современного русск</w:t>
            </w:r>
            <w:r w:rsidR="001E515C">
              <w:rPr>
                <w:sz w:val="27"/>
                <w:szCs w:val="27"/>
              </w:rPr>
              <w:t xml:space="preserve">ого языка: </w:t>
            </w:r>
            <w:proofErr w:type="gramStart"/>
            <w:r w:rsidR="001E515C">
              <w:rPr>
                <w:sz w:val="27"/>
                <w:szCs w:val="27"/>
              </w:rPr>
              <w:t>учеб.пособие</w:t>
            </w:r>
            <w:proofErr w:type="gramEnd"/>
            <w:r w:rsidR="001E515C">
              <w:rPr>
                <w:sz w:val="27"/>
                <w:szCs w:val="27"/>
                <w:lang w:val="kk-KZ"/>
              </w:rPr>
              <w:t xml:space="preserve">. </w:t>
            </w:r>
            <w:r w:rsidRPr="00156F60">
              <w:rPr>
                <w:sz w:val="27"/>
                <w:szCs w:val="27"/>
              </w:rPr>
              <w:t>Т.В.Попова, и др. – М.: Флинта, 2011. – 168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54</w:t>
            </w:r>
          </w:p>
        </w:tc>
        <w:tc>
          <w:tcPr>
            <w:tcW w:w="9072" w:type="dxa"/>
          </w:tcPr>
          <w:p w:rsidR="008460EE" w:rsidRPr="00156F60" w:rsidRDefault="008460EE" w:rsidP="003736A5">
            <w:pPr>
              <w:contextualSpacing/>
              <w:jc w:val="both"/>
              <w:rPr>
                <w:sz w:val="27"/>
                <w:szCs w:val="27"/>
                <w:lang w:val="kk-KZ"/>
              </w:rPr>
            </w:pPr>
            <w:r w:rsidRPr="00156F60">
              <w:rPr>
                <w:sz w:val="27"/>
                <w:szCs w:val="27"/>
              </w:rPr>
              <w:t>Гак В.Г. О современной французской неологии / В.Г. Гак // Новые слова и словари новых слов. – Л., 1978 – 38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55</w:t>
            </w:r>
          </w:p>
        </w:tc>
        <w:tc>
          <w:tcPr>
            <w:tcW w:w="9072" w:type="dxa"/>
          </w:tcPr>
          <w:p w:rsidR="008460EE" w:rsidRPr="00156F60" w:rsidRDefault="008460EE" w:rsidP="003736A5">
            <w:pPr>
              <w:contextualSpacing/>
              <w:jc w:val="both"/>
              <w:rPr>
                <w:sz w:val="27"/>
                <w:szCs w:val="27"/>
                <w:lang w:val="kk-KZ"/>
              </w:rPr>
            </w:pPr>
            <w:r w:rsidRPr="00156F60">
              <w:rPr>
                <w:sz w:val="27"/>
                <w:szCs w:val="27"/>
              </w:rPr>
              <w:t xml:space="preserve">Скуратов, И.В. Типологическая характеристика неологизмов в современном французском языке: монография. На франц. Языке / – </w:t>
            </w:r>
            <w:r w:rsidRPr="00156F60">
              <w:rPr>
                <w:sz w:val="27"/>
                <w:szCs w:val="27"/>
                <w:lang w:val="kk-KZ"/>
              </w:rPr>
              <w:t xml:space="preserve">             </w:t>
            </w:r>
            <w:r w:rsidRPr="00156F60">
              <w:rPr>
                <w:sz w:val="27"/>
                <w:szCs w:val="27"/>
              </w:rPr>
              <w:t>М.: ИИУ МГОУ, 2016. – 158</w:t>
            </w:r>
            <w:r w:rsidRPr="00156F60">
              <w:rPr>
                <w:sz w:val="27"/>
                <w:szCs w:val="27"/>
                <w:lang w:val="kk-KZ"/>
              </w:rPr>
              <w:t xml:space="preserve"> </w:t>
            </w:r>
            <w:r w:rsidRPr="00156F60">
              <w:rPr>
                <w:sz w:val="27"/>
                <w:szCs w:val="27"/>
              </w:rPr>
              <w:t>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56</w:t>
            </w:r>
          </w:p>
        </w:tc>
        <w:tc>
          <w:tcPr>
            <w:tcW w:w="9072" w:type="dxa"/>
          </w:tcPr>
          <w:p w:rsidR="008460EE" w:rsidRPr="00156F60" w:rsidRDefault="008460EE" w:rsidP="003736A5">
            <w:pPr>
              <w:contextualSpacing/>
              <w:jc w:val="both"/>
              <w:rPr>
                <w:sz w:val="27"/>
                <w:szCs w:val="27"/>
                <w:lang w:val="kk-KZ"/>
              </w:rPr>
            </w:pPr>
            <w:r w:rsidRPr="00156F60">
              <w:rPr>
                <w:sz w:val="27"/>
                <w:szCs w:val="27"/>
              </w:rPr>
              <w:t>Алаторцева, С.И. Проблемы неологии и русская неография: диссер. /– Спб., 1998. – 317 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57</w:t>
            </w:r>
          </w:p>
        </w:tc>
        <w:tc>
          <w:tcPr>
            <w:tcW w:w="9072" w:type="dxa"/>
          </w:tcPr>
          <w:p w:rsidR="008460EE" w:rsidRPr="00156F60" w:rsidRDefault="008460EE" w:rsidP="003736A5">
            <w:pPr>
              <w:contextualSpacing/>
              <w:jc w:val="both"/>
              <w:rPr>
                <w:sz w:val="27"/>
                <w:szCs w:val="27"/>
                <w:lang w:val="kk-KZ"/>
              </w:rPr>
            </w:pPr>
            <w:r w:rsidRPr="00156F60">
              <w:rPr>
                <w:sz w:val="27"/>
                <w:szCs w:val="27"/>
              </w:rPr>
              <w:t>Тогоева С.И. Современная лексикография и новые единицы номинации: монография</w:t>
            </w:r>
            <w:r w:rsidRPr="00156F60">
              <w:rPr>
                <w:sz w:val="27"/>
                <w:szCs w:val="27"/>
                <w:lang w:val="kk-KZ"/>
              </w:rPr>
              <w:t>.</w:t>
            </w:r>
            <w:r w:rsidRPr="00156F60">
              <w:rPr>
                <w:sz w:val="27"/>
                <w:szCs w:val="27"/>
              </w:rPr>
              <w:t xml:space="preserve"> </w:t>
            </w:r>
            <w:r w:rsidRPr="00156F60">
              <w:rPr>
                <w:sz w:val="27"/>
                <w:szCs w:val="27"/>
                <w:lang w:val="kk-KZ"/>
              </w:rPr>
              <w:t xml:space="preserve">- </w:t>
            </w:r>
            <w:r w:rsidRPr="00156F60">
              <w:rPr>
                <w:sz w:val="27"/>
                <w:szCs w:val="27"/>
              </w:rPr>
              <w:t>Тверь, 2000. – 168</w:t>
            </w:r>
            <w:r w:rsidRPr="00156F60">
              <w:rPr>
                <w:sz w:val="27"/>
                <w:szCs w:val="27"/>
                <w:lang w:val="kk-KZ"/>
              </w:rPr>
              <w:t xml:space="preserve"> </w:t>
            </w:r>
            <w:r w:rsidRPr="00156F60">
              <w:rPr>
                <w:sz w:val="27"/>
                <w:szCs w:val="27"/>
              </w:rPr>
              <w:t>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58</w:t>
            </w:r>
          </w:p>
        </w:tc>
        <w:tc>
          <w:tcPr>
            <w:tcW w:w="9072" w:type="dxa"/>
          </w:tcPr>
          <w:p w:rsidR="008460EE" w:rsidRPr="00156F60" w:rsidRDefault="008460EE" w:rsidP="003736A5">
            <w:pPr>
              <w:contextualSpacing/>
              <w:jc w:val="both"/>
              <w:rPr>
                <w:sz w:val="27"/>
                <w:szCs w:val="27"/>
                <w:lang w:val="kk-KZ"/>
              </w:rPr>
            </w:pPr>
            <w:r w:rsidRPr="00156F60">
              <w:rPr>
                <w:sz w:val="27"/>
                <w:szCs w:val="27"/>
              </w:rPr>
              <w:t>Халифман Э.А Словообразование в современном французском языке</w:t>
            </w:r>
            <w:r w:rsidRPr="00156F60">
              <w:rPr>
                <w:sz w:val="27"/>
                <w:szCs w:val="27"/>
                <w:lang w:val="kk-KZ"/>
              </w:rPr>
              <w:t xml:space="preserve">. </w:t>
            </w:r>
            <w:r w:rsidRPr="00156F60">
              <w:rPr>
                <w:sz w:val="27"/>
                <w:szCs w:val="27"/>
                <w:lang w:val="kk-KZ"/>
              </w:rPr>
              <w:br/>
              <w:t>-</w:t>
            </w:r>
            <w:r w:rsidRPr="00156F60">
              <w:rPr>
                <w:sz w:val="27"/>
                <w:szCs w:val="27"/>
              </w:rPr>
              <w:t xml:space="preserve"> М.: Высшая школа, 1983. – 128</w:t>
            </w:r>
            <w:r w:rsidRPr="00156F60">
              <w:rPr>
                <w:sz w:val="27"/>
                <w:szCs w:val="27"/>
                <w:lang w:val="kk-KZ"/>
              </w:rPr>
              <w:t xml:space="preserve"> </w:t>
            </w:r>
            <w:r w:rsidRPr="00156F60">
              <w:rPr>
                <w:sz w:val="27"/>
                <w:szCs w:val="27"/>
              </w:rPr>
              <w:t>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59</w:t>
            </w:r>
          </w:p>
        </w:tc>
        <w:tc>
          <w:tcPr>
            <w:tcW w:w="9072" w:type="dxa"/>
          </w:tcPr>
          <w:p w:rsidR="008460EE" w:rsidRPr="00156F60" w:rsidRDefault="008460EE" w:rsidP="003736A5">
            <w:pPr>
              <w:contextualSpacing/>
              <w:jc w:val="both"/>
              <w:rPr>
                <w:sz w:val="27"/>
                <w:szCs w:val="27"/>
                <w:lang w:val="kk-KZ"/>
              </w:rPr>
            </w:pPr>
            <w:r w:rsidRPr="00156F60">
              <w:rPr>
                <w:sz w:val="27"/>
                <w:szCs w:val="27"/>
              </w:rPr>
              <w:t>Сенько Е.В</w:t>
            </w:r>
            <w:r w:rsidRPr="00156F60">
              <w:rPr>
                <w:sz w:val="27"/>
                <w:szCs w:val="27"/>
                <w:lang w:val="kk-KZ"/>
              </w:rPr>
              <w:t>.</w:t>
            </w:r>
            <w:r w:rsidRPr="00156F60">
              <w:rPr>
                <w:sz w:val="27"/>
                <w:szCs w:val="27"/>
              </w:rPr>
              <w:t xml:space="preserve"> Новое в лексике современного русского литературного языка (70-е г. ХХ века): автореф. </w:t>
            </w:r>
            <w:proofErr w:type="gramStart"/>
            <w:r w:rsidRPr="00156F60">
              <w:rPr>
                <w:sz w:val="27"/>
                <w:szCs w:val="27"/>
              </w:rPr>
              <w:t>Дис.канд.филол</w:t>
            </w:r>
            <w:proofErr w:type="gramEnd"/>
            <w:r w:rsidRPr="00156F60">
              <w:rPr>
                <w:sz w:val="27"/>
                <w:szCs w:val="27"/>
              </w:rPr>
              <w:t>.наук – М., 1980. – 20</w:t>
            </w:r>
            <w:r w:rsidRPr="00156F60">
              <w:rPr>
                <w:sz w:val="27"/>
                <w:szCs w:val="27"/>
                <w:lang w:val="kk-KZ"/>
              </w:rPr>
              <w:t xml:space="preserve"> </w:t>
            </w:r>
            <w:r w:rsidRPr="00156F60">
              <w:rPr>
                <w:sz w:val="27"/>
                <w:szCs w:val="27"/>
              </w:rPr>
              <w:t>с.</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60</w:t>
            </w:r>
          </w:p>
        </w:tc>
        <w:tc>
          <w:tcPr>
            <w:tcW w:w="9072" w:type="dxa"/>
          </w:tcPr>
          <w:p w:rsidR="008460EE" w:rsidRPr="00156F60" w:rsidRDefault="008460EE" w:rsidP="001E515C">
            <w:pPr>
              <w:contextualSpacing/>
              <w:jc w:val="both"/>
              <w:rPr>
                <w:sz w:val="27"/>
                <w:szCs w:val="27"/>
                <w:lang w:val="kk-KZ"/>
              </w:rPr>
            </w:pPr>
            <w:r w:rsidRPr="00156F60">
              <w:rPr>
                <w:sz w:val="27"/>
                <w:szCs w:val="27"/>
              </w:rPr>
              <w:t>Сергеева А. Б. Типы неологизмов: неономинация // Риторика – Лингвистика. Выпуск 7. Т. 2. – Смоленск, 2008. – С. 94</w:t>
            </w:r>
            <w:r w:rsidR="001E515C">
              <w:rPr>
                <w:sz w:val="27"/>
                <w:szCs w:val="27"/>
                <w:lang w:val="kk-KZ"/>
              </w:rPr>
              <w:t>-</w:t>
            </w:r>
            <w:r w:rsidRPr="00156F60">
              <w:rPr>
                <w:sz w:val="27"/>
                <w:szCs w:val="27"/>
              </w:rPr>
              <w:t>99.</w:t>
            </w:r>
          </w:p>
        </w:tc>
      </w:tr>
      <w:tr w:rsidR="008460EE" w:rsidRPr="00315A06"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61</w:t>
            </w:r>
          </w:p>
        </w:tc>
        <w:tc>
          <w:tcPr>
            <w:tcW w:w="9072" w:type="dxa"/>
          </w:tcPr>
          <w:p w:rsidR="008460EE" w:rsidRPr="00156F60" w:rsidRDefault="008460EE" w:rsidP="003736A5">
            <w:pPr>
              <w:contextualSpacing/>
              <w:jc w:val="both"/>
              <w:rPr>
                <w:sz w:val="27"/>
                <w:szCs w:val="27"/>
                <w:lang w:val="kk-KZ"/>
              </w:rPr>
            </w:pPr>
            <w:r w:rsidRPr="00156F60">
              <w:rPr>
                <w:rFonts w:eastAsia="Calibri"/>
                <w:sz w:val="27"/>
                <w:szCs w:val="27"/>
                <w:lang w:eastAsia="en-US"/>
              </w:rPr>
              <w:t>Сыдыков Ж.С., Кабиев Ф.</w:t>
            </w:r>
            <w:r w:rsidRPr="00156F60">
              <w:rPr>
                <w:rStyle w:val="fn"/>
                <w:sz w:val="27"/>
                <w:szCs w:val="27"/>
              </w:rPr>
              <w:t xml:space="preserve"> Русско-казахский и казахско-русский терминологический словарь по гидрогеологии и инженерной геологии. -</w:t>
            </w:r>
            <w:r w:rsidRPr="00156F60">
              <w:rPr>
                <w:sz w:val="27"/>
                <w:szCs w:val="27"/>
              </w:rPr>
              <w:t xml:space="preserve"> Алматы: Казахстан, 1993. – 158 с. </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62</w:t>
            </w:r>
          </w:p>
        </w:tc>
        <w:tc>
          <w:tcPr>
            <w:tcW w:w="9072" w:type="dxa"/>
          </w:tcPr>
          <w:p w:rsidR="008460EE" w:rsidRPr="00156F60" w:rsidRDefault="008460EE" w:rsidP="003736A5">
            <w:pPr>
              <w:contextualSpacing/>
              <w:jc w:val="both"/>
              <w:rPr>
                <w:sz w:val="27"/>
                <w:szCs w:val="27"/>
                <w:lang w:val="kk-KZ"/>
              </w:rPr>
            </w:pPr>
            <w:r w:rsidRPr="00156F60">
              <w:rPr>
                <w:sz w:val="27"/>
                <w:szCs w:val="27"/>
              </w:rPr>
              <w:t xml:space="preserve">Геологический терминологический казахско-русский и русско-казахский словарь. - Алматы, 2004. </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63</w:t>
            </w:r>
          </w:p>
        </w:tc>
        <w:tc>
          <w:tcPr>
            <w:tcW w:w="9072" w:type="dxa"/>
          </w:tcPr>
          <w:p w:rsidR="008460EE" w:rsidRPr="00156F60" w:rsidRDefault="008460EE" w:rsidP="003736A5">
            <w:pPr>
              <w:contextualSpacing/>
              <w:jc w:val="both"/>
              <w:rPr>
                <w:sz w:val="27"/>
                <w:szCs w:val="27"/>
                <w:lang w:val="kk-KZ"/>
              </w:rPr>
            </w:pPr>
            <w:r w:rsidRPr="00156F60">
              <w:rPr>
                <w:sz w:val="27"/>
                <w:szCs w:val="27"/>
              </w:rPr>
              <w:t>Русско-казахско-английский политехнический словарь. 1-2 тт. Алматы: Rond&amp;A, 2010.</w:t>
            </w:r>
          </w:p>
        </w:tc>
      </w:tr>
      <w:tr w:rsidR="007E6075" w:rsidRPr="00615035" w:rsidTr="00AC21EF">
        <w:tc>
          <w:tcPr>
            <w:tcW w:w="562" w:type="dxa"/>
          </w:tcPr>
          <w:p w:rsidR="007E6075" w:rsidRPr="00156F60" w:rsidRDefault="007E6075" w:rsidP="007E6075">
            <w:pPr>
              <w:pStyle w:val="a8"/>
              <w:spacing w:before="0" w:beforeAutospacing="0" w:after="0" w:afterAutospacing="0"/>
              <w:jc w:val="center"/>
              <w:rPr>
                <w:bCs/>
                <w:color w:val="000000"/>
                <w:sz w:val="27"/>
                <w:szCs w:val="27"/>
                <w:lang w:val="kk-KZ"/>
              </w:rPr>
            </w:pPr>
            <w:r w:rsidRPr="00156F60">
              <w:rPr>
                <w:bCs/>
                <w:color w:val="000000"/>
                <w:sz w:val="27"/>
                <w:szCs w:val="27"/>
                <w:lang w:val="kk-KZ"/>
              </w:rPr>
              <w:t>64</w:t>
            </w:r>
          </w:p>
        </w:tc>
        <w:tc>
          <w:tcPr>
            <w:tcW w:w="9072" w:type="dxa"/>
          </w:tcPr>
          <w:p w:rsidR="007E6075" w:rsidRPr="007E6075" w:rsidRDefault="007E6075" w:rsidP="007E6075">
            <w:pPr>
              <w:contextualSpacing/>
              <w:jc w:val="both"/>
              <w:rPr>
                <w:sz w:val="27"/>
                <w:szCs w:val="27"/>
                <w:lang w:val="kk-KZ"/>
              </w:rPr>
            </w:pPr>
            <w:r w:rsidRPr="007E6075">
              <w:rPr>
                <w:sz w:val="27"/>
                <w:szCs w:val="27"/>
              </w:rPr>
              <w:t>Севортян Э.В. Аффиксы глаголообразования в азербайджанском языке. М., 1962; Гасымов М.Ш. Основы терминологии азербайджанского языка. Автореф. Дисс. Докт. Филол. Наук, Баку, 1972.</w:t>
            </w:r>
          </w:p>
        </w:tc>
      </w:tr>
      <w:tr w:rsidR="007E6075" w:rsidRPr="00615035" w:rsidTr="00AC21EF">
        <w:tc>
          <w:tcPr>
            <w:tcW w:w="562" w:type="dxa"/>
          </w:tcPr>
          <w:p w:rsidR="007E6075" w:rsidRPr="00156F60" w:rsidRDefault="007E6075" w:rsidP="007E6075">
            <w:pPr>
              <w:pStyle w:val="a8"/>
              <w:spacing w:before="0" w:beforeAutospacing="0" w:after="0" w:afterAutospacing="0"/>
              <w:jc w:val="center"/>
              <w:rPr>
                <w:bCs/>
                <w:color w:val="000000"/>
                <w:sz w:val="27"/>
                <w:szCs w:val="27"/>
                <w:lang w:val="kk-KZ"/>
              </w:rPr>
            </w:pPr>
            <w:r w:rsidRPr="00156F60">
              <w:rPr>
                <w:bCs/>
                <w:color w:val="000000"/>
                <w:sz w:val="27"/>
                <w:szCs w:val="27"/>
                <w:lang w:val="kk-KZ"/>
              </w:rPr>
              <w:t>65</w:t>
            </w:r>
          </w:p>
        </w:tc>
        <w:tc>
          <w:tcPr>
            <w:tcW w:w="9072" w:type="dxa"/>
          </w:tcPr>
          <w:p w:rsidR="007E6075" w:rsidRPr="007E6075" w:rsidRDefault="007E6075" w:rsidP="007E6075">
            <w:pPr>
              <w:contextualSpacing/>
              <w:jc w:val="both"/>
              <w:rPr>
                <w:sz w:val="27"/>
                <w:szCs w:val="27"/>
                <w:lang w:val="kk-KZ"/>
              </w:rPr>
            </w:pPr>
            <w:r w:rsidRPr="007E6075">
              <w:rPr>
                <w:color w:val="00B050"/>
                <w:sz w:val="27"/>
                <w:szCs w:val="27"/>
                <w:lang w:val="kk-KZ"/>
              </w:rPr>
              <w:t>Русско-татарский словарь актуальной лексики. – Казань: Татар. кн. изд-во, 2014. – 551 с.</w:t>
            </w:r>
          </w:p>
        </w:tc>
      </w:tr>
      <w:tr w:rsidR="007E6075" w:rsidRPr="00615035" w:rsidTr="00AC21EF">
        <w:tc>
          <w:tcPr>
            <w:tcW w:w="562" w:type="dxa"/>
          </w:tcPr>
          <w:p w:rsidR="007E6075" w:rsidRPr="00156F60" w:rsidRDefault="007E6075" w:rsidP="007E6075">
            <w:pPr>
              <w:pStyle w:val="a8"/>
              <w:spacing w:before="0" w:beforeAutospacing="0" w:after="0" w:afterAutospacing="0"/>
              <w:jc w:val="center"/>
              <w:rPr>
                <w:bCs/>
                <w:color w:val="000000"/>
                <w:sz w:val="27"/>
                <w:szCs w:val="27"/>
                <w:lang w:val="kk-KZ"/>
              </w:rPr>
            </w:pPr>
            <w:r w:rsidRPr="00156F60">
              <w:rPr>
                <w:bCs/>
                <w:color w:val="000000"/>
                <w:sz w:val="27"/>
                <w:szCs w:val="27"/>
                <w:lang w:val="kk-KZ"/>
              </w:rPr>
              <w:t>66</w:t>
            </w:r>
          </w:p>
        </w:tc>
        <w:tc>
          <w:tcPr>
            <w:tcW w:w="9072" w:type="dxa"/>
          </w:tcPr>
          <w:p w:rsidR="007E6075" w:rsidRPr="007E6075" w:rsidRDefault="007E6075" w:rsidP="007E6075">
            <w:pPr>
              <w:contextualSpacing/>
              <w:jc w:val="both"/>
              <w:rPr>
                <w:sz w:val="27"/>
                <w:szCs w:val="27"/>
                <w:lang w:val="kk-KZ"/>
              </w:rPr>
            </w:pPr>
            <w:r w:rsidRPr="007E6075">
              <w:rPr>
                <w:rFonts w:eastAsia="Calibri"/>
                <w:sz w:val="27"/>
                <w:szCs w:val="27"/>
              </w:rPr>
              <w:t>Орузбаева Б.О. Современная киргизкая терминология // Советская тюркология. Баку, 1972. №4.</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67</w:t>
            </w:r>
          </w:p>
        </w:tc>
        <w:tc>
          <w:tcPr>
            <w:tcW w:w="9072" w:type="dxa"/>
          </w:tcPr>
          <w:p w:rsidR="008460EE" w:rsidRPr="00156F60" w:rsidRDefault="008460EE" w:rsidP="000445D1">
            <w:pPr>
              <w:contextualSpacing/>
              <w:jc w:val="both"/>
              <w:rPr>
                <w:sz w:val="27"/>
                <w:szCs w:val="27"/>
                <w:lang w:val="kk-KZ"/>
              </w:rPr>
            </w:pPr>
            <w:r w:rsidRPr="00156F60">
              <w:rPr>
                <w:sz w:val="27"/>
                <w:szCs w:val="27"/>
              </w:rPr>
              <w:t>Жданова Е. А. Лексикографическая фиксация неологизмов в словарях разных типов // Вестник Нижегородского университета им. Н.И.Лобачевского. – Нижний Новгород, 2012. - № 3 (1). – С. 388-392.</w:t>
            </w:r>
          </w:p>
        </w:tc>
      </w:tr>
      <w:tr w:rsidR="008460EE" w:rsidRPr="00615035"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68</w:t>
            </w:r>
          </w:p>
        </w:tc>
        <w:tc>
          <w:tcPr>
            <w:tcW w:w="9072" w:type="dxa"/>
          </w:tcPr>
          <w:p w:rsidR="008460EE" w:rsidRPr="00156F60" w:rsidRDefault="008460EE" w:rsidP="003736A5">
            <w:pPr>
              <w:contextualSpacing/>
              <w:jc w:val="both"/>
              <w:rPr>
                <w:sz w:val="27"/>
                <w:szCs w:val="27"/>
                <w:lang w:val="kk-KZ"/>
              </w:rPr>
            </w:pPr>
            <w:r w:rsidRPr="00156F60">
              <w:rPr>
                <w:rFonts w:eastAsia="Arial Unicode MS"/>
                <w:sz w:val="27"/>
                <w:szCs w:val="27"/>
                <w:lang w:eastAsia="en-US" w:bidi="en-US"/>
              </w:rPr>
              <w:t>Левашов Е.А., Буцева Т.Н. Введение // Новые слова и значения. Словарь-справочник по материалам прессы и литературы 90-х годов ХХ века: В 2 т. / РАН. СПб., 2009.</w:t>
            </w:r>
          </w:p>
        </w:tc>
      </w:tr>
      <w:tr w:rsidR="008460EE" w:rsidRPr="00897A30"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69</w:t>
            </w:r>
          </w:p>
        </w:tc>
        <w:tc>
          <w:tcPr>
            <w:tcW w:w="9072" w:type="dxa"/>
          </w:tcPr>
          <w:p w:rsidR="008460EE" w:rsidRPr="00156F60" w:rsidRDefault="008460EE" w:rsidP="003736A5">
            <w:pPr>
              <w:contextualSpacing/>
              <w:jc w:val="both"/>
              <w:rPr>
                <w:rFonts w:eastAsia="Arial Unicode MS"/>
                <w:sz w:val="27"/>
                <w:szCs w:val="27"/>
                <w:lang w:eastAsia="en-US" w:bidi="en-US"/>
              </w:rPr>
            </w:pPr>
            <w:r w:rsidRPr="00156F60">
              <w:rPr>
                <w:sz w:val="27"/>
                <w:szCs w:val="27"/>
              </w:rPr>
              <w:t>Терминологиялық сөздік. –</w:t>
            </w:r>
            <w:r w:rsidRPr="00156F60">
              <w:rPr>
                <w:sz w:val="27"/>
                <w:szCs w:val="27"/>
                <w:lang w:val="kk-KZ"/>
              </w:rPr>
              <w:t xml:space="preserve"> Кызылорда</w:t>
            </w:r>
            <w:r w:rsidRPr="00156F60">
              <w:rPr>
                <w:sz w:val="27"/>
                <w:szCs w:val="27"/>
              </w:rPr>
              <w:t>, 1931.</w:t>
            </w:r>
          </w:p>
        </w:tc>
      </w:tr>
      <w:tr w:rsidR="008460EE" w:rsidRPr="00897A30"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70</w:t>
            </w:r>
          </w:p>
        </w:tc>
        <w:tc>
          <w:tcPr>
            <w:tcW w:w="9072" w:type="dxa"/>
          </w:tcPr>
          <w:p w:rsidR="008460EE" w:rsidRPr="00156F60" w:rsidRDefault="008460EE" w:rsidP="003736A5">
            <w:pPr>
              <w:contextualSpacing/>
              <w:jc w:val="both"/>
              <w:rPr>
                <w:sz w:val="27"/>
                <w:szCs w:val="27"/>
              </w:rPr>
            </w:pPr>
            <w:r w:rsidRPr="00156F60">
              <w:rPr>
                <w:sz w:val="27"/>
                <w:szCs w:val="27"/>
              </w:rPr>
              <w:t>Қазақ тілінің терминдері. – Кызылорда,</w:t>
            </w:r>
            <w:r w:rsidRPr="00156F60">
              <w:rPr>
                <w:sz w:val="27"/>
                <w:szCs w:val="27"/>
                <w:lang w:val="kk-KZ"/>
              </w:rPr>
              <w:t xml:space="preserve"> </w:t>
            </w:r>
            <w:r w:rsidRPr="00156F60">
              <w:rPr>
                <w:sz w:val="27"/>
                <w:szCs w:val="27"/>
              </w:rPr>
              <w:t>193</w:t>
            </w:r>
            <w:r w:rsidRPr="00156F60">
              <w:rPr>
                <w:sz w:val="27"/>
                <w:szCs w:val="27"/>
                <w:lang w:val="kk-KZ"/>
              </w:rPr>
              <w:t>5</w:t>
            </w:r>
            <w:r w:rsidRPr="00156F60">
              <w:rPr>
                <w:sz w:val="27"/>
                <w:szCs w:val="27"/>
              </w:rPr>
              <w:t>.</w:t>
            </w:r>
          </w:p>
        </w:tc>
      </w:tr>
      <w:tr w:rsidR="008460EE" w:rsidRPr="00897A30"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71</w:t>
            </w:r>
          </w:p>
        </w:tc>
        <w:tc>
          <w:tcPr>
            <w:tcW w:w="9072" w:type="dxa"/>
          </w:tcPr>
          <w:p w:rsidR="008460EE" w:rsidRPr="00156F60" w:rsidRDefault="008460EE" w:rsidP="003736A5">
            <w:pPr>
              <w:contextualSpacing/>
              <w:jc w:val="both"/>
              <w:rPr>
                <w:sz w:val="27"/>
                <w:szCs w:val="27"/>
              </w:rPr>
            </w:pPr>
            <w:r w:rsidRPr="00156F60">
              <w:rPr>
                <w:noProof/>
                <w:sz w:val="27"/>
                <w:szCs w:val="27"/>
                <w:highlight w:val="white"/>
                <w:lang w:val="kk-KZ"/>
              </w:rPr>
              <w:t>Сыздық Р. Тілдегі жаңалықтар туралы түсінік пен таным // Тілтанымдық зерттеулер. 2003-2005 жж. Алматы: Арыс, 2007</w:t>
            </w:r>
            <w:r w:rsidR="001E515C">
              <w:rPr>
                <w:noProof/>
                <w:sz w:val="27"/>
                <w:szCs w:val="27"/>
                <w:lang w:val="kk-KZ"/>
              </w:rPr>
              <w:t>.</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lastRenderedPageBreak/>
              <w:t>72</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Левит З.Н Очерки по лексикологии современного французского языка. – М., 1969. – 236 с.; Gilbert P. Dictionnaire des mots contemporains. – P. : Les usuels du Robert, 1980.</w:t>
            </w:r>
          </w:p>
        </w:tc>
      </w:tr>
      <w:tr w:rsidR="008460EE" w:rsidRPr="00394FE8"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73</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Алаторце</w:t>
            </w:r>
            <w:r w:rsidRPr="00156F60">
              <w:rPr>
                <w:sz w:val="27"/>
                <w:szCs w:val="27"/>
              </w:rPr>
              <w:t xml:space="preserve">ва С.И. Проблемы неологии и русская неография: Дис. </w:t>
            </w:r>
            <w:r w:rsidRPr="00156F60">
              <w:rPr>
                <w:sz w:val="27"/>
                <w:szCs w:val="27"/>
                <w:lang w:val="kk-KZ"/>
              </w:rPr>
              <w:t>д-ра филол. наук. СПб., 1998. -</w:t>
            </w:r>
            <w:r w:rsidR="001E515C">
              <w:rPr>
                <w:sz w:val="27"/>
                <w:szCs w:val="27"/>
                <w:lang w:val="kk-KZ"/>
              </w:rPr>
              <w:t xml:space="preserve"> </w:t>
            </w:r>
            <w:r w:rsidRPr="00156F60">
              <w:rPr>
                <w:sz w:val="27"/>
                <w:szCs w:val="27"/>
                <w:lang w:val="kk-KZ"/>
              </w:rPr>
              <w:t>30 с.</w:t>
            </w:r>
          </w:p>
        </w:tc>
      </w:tr>
      <w:tr w:rsidR="008460EE" w:rsidRPr="00394FE8"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74</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Розен Е.В.</w:t>
            </w:r>
            <w:r w:rsidRPr="00156F60">
              <w:rPr>
                <w:sz w:val="27"/>
                <w:szCs w:val="27"/>
              </w:rPr>
              <w:t xml:space="preserve"> На пороге XX века.</w:t>
            </w:r>
            <w:r w:rsidRPr="00156F60">
              <w:rPr>
                <w:sz w:val="27"/>
                <w:szCs w:val="27"/>
                <w:lang w:val="kk-KZ"/>
              </w:rPr>
              <w:t xml:space="preserve"> </w:t>
            </w:r>
            <w:r w:rsidRPr="00156F60">
              <w:rPr>
                <w:sz w:val="27"/>
                <w:szCs w:val="27"/>
              </w:rPr>
              <w:t>– М.: Менеджер, 2000. – 192 с.</w:t>
            </w:r>
          </w:p>
        </w:tc>
      </w:tr>
      <w:tr w:rsidR="008460EE" w:rsidRPr="00394FE8"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75</w:t>
            </w:r>
          </w:p>
        </w:tc>
        <w:tc>
          <w:tcPr>
            <w:tcW w:w="9072" w:type="dxa"/>
          </w:tcPr>
          <w:p w:rsidR="008460EE" w:rsidRPr="00156F60" w:rsidRDefault="008460EE" w:rsidP="003736A5">
            <w:pPr>
              <w:contextualSpacing/>
              <w:jc w:val="both"/>
              <w:rPr>
                <w:sz w:val="27"/>
                <w:szCs w:val="27"/>
                <w:lang w:val="kk-KZ"/>
              </w:rPr>
            </w:pPr>
            <w:r w:rsidRPr="00156F60">
              <w:rPr>
                <w:sz w:val="27"/>
                <w:szCs w:val="27"/>
                <w:lang w:val="kk-KZ"/>
              </w:rPr>
              <w:t>Котелова В.З.</w:t>
            </w:r>
            <w:r w:rsidRPr="00156F60">
              <w:rPr>
                <w:sz w:val="27"/>
                <w:szCs w:val="27"/>
              </w:rPr>
              <w:t xml:space="preserve"> Неологизмы // Лингвистический энциклопедический словарь. ‒ М.: Со</w:t>
            </w:r>
            <w:r w:rsidR="001E515C">
              <w:rPr>
                <w:sz w:val="27"/>
                <w:szCs w:val="27"/>
              </w:rPr>
              <w:t>в. Энциклопедия, 1998. ‒ С. 131-</w:t>
            </w:r>
            <w:r w:rsidRPr="00156F60">
              <w:rPr>
                <w:sz w:val="27"/>
                <w:szCs w:val="27"/>
              </w:rPr>
              <w:t>132.</w:t>
            </w:r>
          </w:p>
        </w:tc>
      </w:tr>
      <w:tr w:rsidR="008460EE" w:rsidRPr="00EB3836"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76</w:t>
            </w:r>
          </w:p>
        </w:tc>
        <w:tc>
          <w:tcPr>
            <w:tcW w:w="9072" w:type="dxa"/>
          </w:tcPr>
          <w:p w:rsidR="008460EE" w:rsidRPr="00156F60" w:rsidRDefault="008460EE" w:rsidP="003736A5">
            <w:pPr>
              <w:contextualSpacing/>
              <w:jc w:val="both"/>
              <w:rPr>
                <w:sz w:val="27"/>
                <w:szCs w:val="27"/>
                <w:lang w:val="kk-KZ"/>
              </w:rPr>
            </w:pPr>
            <w:r w:rsidRPr="00156F60">
              <w:rPr>
                <w:sz w:val="27"/>
                <w:szCs w:val="27"/>
              </w:rPr>
              <w:t>Волошин Ю.К. Новообразования и собственно неологизмы современного английского языка: автореф. Дис. … канд. Филол. Наук /– М., 1971. –</w:t>
            </w:r>
            <w:r w:rsidR="000445D1">
              <w:rPr>
                <w:sz w:val="27"/>
                <w:szCs w:val="27"/>
                <w:lang w:val="kk-KZ"/>
              </w:rPr>
              <w:t xml:space="preserve"> </w:t>
            </w:r>
            <w:r w:rsidRPr="00156F60">
              <w:rPr>
                <w:sz w:val="27"/>
                <w:szCs w:val="27"/>
              </w:rPr>
              <w:t>16 с</w:t>
            </w:r>
            <w:r w:rsidRPr="00156F60">
              <w:rPr>
                <w:sz w:val="27"/>
                <w:szCs w:val="27"/>
                <w:lang w:val="kk-KZ"/>
              </w:rPr>
              <w:t>.</w:t>
            </w:r>
          </w:p>
        </w:tc>
      </w:tr>
      <w:tr w:rsidR="008460EE" w:rsidRPr="00394FE8"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77</w:t>
            </w:r>
          </w:p>
        </w:tc>
        <w:tc>
          <w:tcPr>
            <w:tcW w:w="9072" w:type="dxa"/>
          </w:tcPr>
          <w:p w:rsidR="008460EE" w:rsidRPr="00156F60" w:rsidRDefault="008460EE" w:rsidP="001E515C">
            <w:pPr>
              <w:contextualSpacing/>
              <w:jc w:val="both"/>
              <w:rPr>
                <w:sz w:val="27"/>
                <w:szCs w:val="27"/>
                <w:lang w:val="kk-KZ"/>
              </w:rPr>
            </w:pPr>
            <w:r w:rsidRPr="00156F60">
              <w:rPr>
                <w:sz w:val="27"/>
                <w:szCs w:val="27"/>
                <w:lang w:val="kk-KZ"/>
              </w:rPr>
              <w:t>Магомеджиев П.Н.</w:t>
            </w:r>
            <w:r w:rsidRPr="00156F60">
              <w:rPr>
                <w:sz w:val="27"/>
                <w:szCs w:val="27"/>
              </w:rPr>
              <w:t xml:space="preserve"> </w:t>
            </w:r>
            <w:r w:rsidRPr="00156F60">
              <w:rPr>
                <w:sz w:val="27"/>
                <w:szCs w:val="27"/>
                <w:lang w:val="kk-KZ"/>
              </w:rPr>
              <w:t>Глагольные неологизмы в лексике</w:t>
            </w:r>
            <w:r w:rsidRPr="00156F60">
              <w:rPr>
                <w:sz w:val="27"/>
                <w:szCs w:val="27"/>
              </w:rPr>
              <w:t xml:space="preserve"> русского языка</w:t>
            </w:r>
            <w:r w:rsidRPr="00156F60">
              <w:rPr>
                <w:sz w:val="27"/>
                <w:szCs w:val="27"/>
                <w:lang w:val="kk-KZ"/>
              </w:rPr>
              <w:t xml:space="preserve"> конца ХХ столетия /</w:t>
            </w:r>
            <w:r w:rsidRPr="00156F60">
              <w:rPr>
                <w:sz w:val="27"/>
                <w:szCs w:val="27"/>
              </w:rPr>
              <w:t>/ - В</w:t>
            </w:r>
            <w:r w:rsidRPr="00156F60">
              <w:rPr>
                <w:sz w:val="27"/>
                <w:szCs w:val="27"/>
                <w:lang w:val="kk-KZ"/>
              </w:rPr>
              <w:t xml:space="preserve">естник </w:t>
            </w:r>
            <w:r w:rsidRPr="00156F60">
              <w:rPr>
                <w:sz w:val="27"/>
                <w:szCs w:val="27"/>
              </w:rPr>
              <w:t>Д</w:t>
            </w:r>
            <w:r w:rsidRPr="00156F60">
              <w:rPr>
                <w:sz w:val="27"/>
                <w:szCs w:val="27"/>
                <w:lang w:val="kk-KZ"/>
              </w:rPr>
              <w:t>агестанского научного центра</w:t>
            </w:r>
            <w:r w:rsidRPr="00156F60">
              <w:rPr>
                <w:sz w:val="27"/>
                <w:szCs w:val="27"/>
              </w:rPr>
              <w:t xml:space="preserve">. 2013. </w:t>
            </w:r>
            <w:r w:rsidRPr="00156F60">
              <w:rPr>
                <w:sz w:val="27"/>
                <w:szCs w:val="27"/>
                <w:lang w:val="kk-KZ"/>
              </w:rPr>
              <w:t xml:space="preserve"> </w:t>
            </w:r>
            <w:r w:rsidRPr="00156F60">
              <w:rPr>
                <w:sz w:val="27"/>
                <w:szCs w:val="27"/>
              </w:rPr>
              <w:t>№</w:t>
            </w:r>
            <w:r w:rsidRPr="00156F60">
              <w:rPr>
                <w:sz w:val="27"/>
                <w:szCs w:val="27"/>
                <w:lang w:val="kk-KZ"/>
              </w:rPr>
              <w:t xml:space="preserve"> </w:t>
            </w:r>
            <w:r w:rsidRPr="00156F60">
              <w:rPr>
                <w:sz w:val="27"/>
                <w:szCs w:val="27"/>
              </w:rPr>
              <w:t>51. С. 147</w:t>
            </w:r>
            <w:r w:rsidR="001E515C">
              <w:rPr>
                <w:sz w:val="27"/>
                <w:szCs w:val="27"/>
                <w:lang w:val="kk-KZ"/>
              </w:rPr>
              <w:t>-</w:t>
            </w:r>
            <w:r w:rsidRPr="00156F60">
              <w:rPr>
                <w:sz w:val="27"/>
                <w:szCs w:val="27"/>
              </w:rPr>
              <w:t>149.</w:t>
            </w:r>
          </w:p>
        </w:tc>
      </w:tr>
      <w:tr w:rsidR="008460EE" w:rsidRPr="00FC3487" w:rsidTr="00AC21EF">
        <w:tc>
          <w:tcPr>
            <w:tcW w:w="562" w:type="dxa"/>
          </w:tcPr>
          <w:p w:rsidR="008460EE" w:rsidRPr="00156F60" w:rsidRDefault="008460EE" w:rsidP="003736A5">
            <w:pPr>
              <w:pStyle w:val="a8"/>
              <w:spacing w:before="0" w:beforeAutospacing="0" w:after="0" w:afterAutospacing="0"/>
              <w:rPr>
                <w:bCs/>
                <w:color w:val="000000"/>
                <w:sz w:val="27"/>
                <w:szCs w:val="27"/>
                <w:lang w:val="kk-KZ"/>
              </w:rPr>
            </w:pPr>
            <w:r w:rsidRPr="00156F60">
              <w:rPr>
                <w:bCs/>
                <w:color w:val="000000"/>
                <w:sz w:val="27"/>
                <w:szCs w:val="27"/>
                <w:lang w:val="kk-KZ"/>
              </w:rPr>
              <w:t>78</w:t>
            </w:r>
          </w:p>
        </w:tc>
        <w:tc>
          <w:tcPr>
            <w:tcW w:w="9072" w:type="dxa"/>
          </w:tcPr>
          <w:p w:rsidR="008460EE" w:rsidRPr="00156F60" w:rsidRDefault="008460EE" w:rsidP="00587E16">
            <w:pPr>
              <w:contextualSpacing/>
              <w:jc w:val="both"/>
              <w:rPr>
                <w:sz w:val="27"/>
                <w:szCs w:val="27"/>
                <w:lang w:val="kk-KZ"/>
              </w:rPr>
            </w:pPr>
            <w:r w:rsidRPr="00156F60">
              <w:rPr>
                <w:sz w:val="27"/>
                <w:szCs w:val="27"/>
              </w:rPr>
              <w:t>Диалектологический словарь казахского языка.</w:t>
            </w:r>
            <w:r w:rsidR="001E515C">
              <w:rPr>
                <w:sz w:val="27"/>
                <w:szCs w:val="27"/>
                <w:lang w:val="kk-KZ"/>
              </w:rPr>
              <w:t xml:space="preserve"> </w:t>
            </w:r>
            <w:r w:rsidRPr="00156F60">
              <w:rPr>
                <w:sz w:val="27"/>
                <w:szCs w:val="27"/>
              </w:rPr>
              <w:t>-</w:t>
            </w:r>
            <w:r w:rsidR="001E515C">
              <w:rPr>
                <w:sz w:val="27"/>
                <w:szCs w:val="27"/>
                <w:lang w:val="kk-KZ"/>
              </w:rPr>
              <w:t xml:space="preserve"> </w:t>
            </w:r>
            <w:r w:rsidRPr="00156F60">
              <w:rPr>
                <w:sz w:val="27"/>
                <w:szCs w:val="27"/>
              </w:rPr>
              <w:t>Алматы, 1969</w:t>
            </w:r>
            <w:r w:rsidRPr="00156F60">
              <w:rPr>
                <w:sz w:val="27"/>
                <w:szCs w:val="27"/>
                <w:lang w:val="kk-KZ"/>
              </w:rPr>
              <w:t>.</w:t>
            </w:r>
          </w:p>
        </w:tc>
      </w:tr>
      <w:tr w:rsidR="008460EE" w:rsidRPr="00AC21EF"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79</w:t>
            </w:r>
          </w:p>
        </w:tc>
        <w:tc>
          <w:tcPr>
            <w:tcW w:w="9072" w:type="dxa"/>
          </w:tcPr>
          <w:p w:rsidR="008460EE" w:rsidRPr="00156F60" w:rsidRDefault="008460EE" w:rsidP="00587E16">
            <w:pPr>
              <w:contextualSpacing/>
              <w:jc w:val="both"/>
              <w:rPr>
                <w:sz w:val="27"/>
                <w:szCs w:val="27"/>
                <w:lang w:val="kk-KZ"/>
              </w:rPr>
            </w:pPr>
            <w:r w:rsidRPr="00156F60">
              <w:rPr>
                <w:sz w:val="27"/>
                <w:szCs w:val="27"/>
                <w:lang w:val="kk-KZ"/>
              </w:rPr>
              <w:t xml:space="preserve">Қазақ тілінің аймақтық сөздігі. – Алматы: Арыс, 2005. </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80</w:t>
            </w:r>
          </w:p>
        </w:tc>
        <w:tc>
          <w:tcPr>
            <w:tcW w:w="9072" w:type="dxa"/>
          </w:tcPr>
          <w:p w:rsidR="008460EE" w:rsidRPr="00156F60" w:rsidRDefault="008460EE" w:rsidP="00587E16">
            <w:pPr>
              <w:jc w:val="both"/>
              <w:rPr>
                <w:sz w:val="27"/>
                <w:szCs w:val="27"/>
                <w:lang w:val="kk-KZ"/>
              </w:rPr>
            </w:pPr>
            <w:r w:rsidRPr="00156F60">
              <w:rPr>
                <w:sz w:val="27"/>
                <w:szCs w:val="27"/>
                <w:lang w:val="kk-KZ"/>
              </w:rPr>
              <w:t>Ма</w:t>
            </w:r>
            <w:r w:rsidRPr="00156F60">
              <w:rPr>
                <w:sz w:val="27"/>
                <w:szCs w:val="27"/>
              </w:rPr>
              <w:t>нкеева</w:t>
            </w:r>
            <w:r w:rsidRPr="00156F60">
              <w:rPr>
                <w:sz w:val="27"/>
                <w:szCs w:val="27"/>
                <w:lang w:val="kk-KZ"/>
              </w:rPr>
              <w:t xml:space="preserve"> Ж</w:t>
            </w:r>
            <w:r w:rsidRPr="00156F60">
              <w:rPr>
                <w:sz w:val="27"/>
                <w:szCs w:val="27"/>
              </w:rPr>
              <w:t xml:space="preserve">. </w:t>
            </w:r>
            <w:r w:rsidRPr="00156F60">
              <w:rPr>
                <w:sz w:val="27"/>
                <w:szCs w:val="27"/>
                <w:lang w:val="kk-KZ"/>
              </w:rPr>
              <w:t>Мәдени лексиканың ұлттық сипаты</w:t>
            </w:r>
            <w:r w:rsidRPr="00156F60">
              <w:rPr>
                <w:sz w:val="27"/>
                <w:szCs w:val="27"/>
              </w:rPr>
              <w:t xml:space="preserve"> </w:t>
            </w:r>
            <w:r w:rsidRPr="00156F60">
              <w:rPr>
                <w:sz w:val="27"/>
                <w:szCs w:val="27"/>
                <w:lang w:val="kk-KZ"/>
              </w:rPr>
              <w:t>(</w:t>
            </w:r>
            <w:r w:rsidRPr="00156F60">
              <w:rPr>
                <w:sz w:val="27"/>
                <w:szCs w:val="27"/>
              </w:rPr>
              <w:t>Национальный характер культурной лексики</w:t>
            </w:r>
            <w:r w:rsidRPr="00156F60">
              <w:rPr>
                <w:sz w:val="27"/>
                <w:szCs w:val="27"/>
                <w:lang w:val="kk-KZ"/>
              </w:rPr>
              <w:t>)</w:t>
            </w:r>
            <w:r w:rsidRPr="00156F60">
              <w:rPr>
                <w:sz w:val="27"/>
                <w:szCs w:val="27"/>
              </w:rPr>
              <w:t xml:space="preserve">. </w:t>
            </w:r>
            <w:r w:rsidRPr="00156F60">
              <w:rPr>
                <w:sz w:val="27"/>
                <w:szCs w:val="27"/>
                <w:lang w:val="kk-KZ"/>
              </w:rPr>
              <w:t xml:space="preserve">- </w:t>
            </w:r>
            <w:r w:rsidRPr="00156F60">
              <w:rPr>
                <w:sz w:val="27"/>
                <w:szCs w:val="27"/>
              </w:rPr>
              <w:t>Алматы: Наука</w:t>
            </w:r>
            <w:r w:rsidRPr="00156F60">
              <w:rPr>
                <w:sz w:val="27"/>
                <w:szCs w:val="27"/>
                <w:lang w:val="kk-KZ"/>
              </w:rPr>
              <w:t>,</w:t>
            </w:r>
            <w:r w:rsidRPr="00156F60">
              <w:rPr>
                <w:sz w:val="27"/>
                <w:szCs w:val="27"/>
              </w:rPr>
              <w:t xml:space="preserve"> 1997.</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81</w:t>
            </w:r>
          </w:p>
        </w:tc>
        <w:tc>
          <w:tcPr>
            <w:tcW w:w="9072" w:type="dxa"/>
          </w:tcPr>
          <w:p w:rsidR="008460EE" w:rsidRPr="00156F60" w:rsidRDefault="008460EE" w:rsidP="00587E16">
            <w:pPr>
              <w:contextualSpacing/>
              <w:jc w:val="both"/>
              <w:rPr>
                <w:sz w:val="27"/>
                <w:szCs w:val="27"/>
                <w:lang w:val="kk-KZ"/>
              </w:rPr>
            </w:pPr>
            <w:r w:rsidRPr="00156F60">
              <w:rPr>
                <w:sz w:val="27"/>
                <w:szCs w:val="27"/>
                <w:lang w:val="kk-KZ"/>
              </w:rPr>
              <w:t>Сарыбаев Ш.Ш. Отражение и подача диалектной лексики в толковом словаре казахского языка // Вопросы к</w:t>
            </w:r>
            <w:r w:rsidR="001E515C">
              <w:rPr>
                <w:sz w:val="27"/>
                <w:szCs w:val="27"/>
                <w:lang w:val="kk-KZ"/>
              </w:rPr>
              <w:t xml:space="preserve">азахского языкознания. Алматы: </w:t>
            </w:r>
            <w:r w:rsidRPr="00156F60">
              <w:rPr>
                <w:sz w:val="27"/>
                <w:szCs w:val="27"/>
                <w:lang w:val="kk-KZ"/>
              </w:rPr>
              <w:t>Арыс, 2000. С. 327.</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82</w:t>
            </w:r>
          </w:p>
        </w:tc>
        <w:tc>
          <w:tcPr>
            <w:tcW w:w="9072" w:type="dxa"/>
          </w:tcPr>
          <w:p w:rsidR="008460EE" w:rsidRPr="00156F60" w:rsidRDefault="008460EE" w:rsidP="00587E16">
            <w:pPr>
              <w:contextualSpacing/>
              <w:jc w:val="both"/>
              <w:rPr>
                <w:sz w:val="27"/>
                <w:szCs w:val="27"/>
                <w:lang w:val="kk-KZ"/>
              </w:rPr>
            </w:pPr>
            <w:r w:rsidRPr="00156F60">
              <w:rPr>
                <w:rFonts w:eastAsia="+mn-ea"/>
                <w:color w:val="000000"/>
                <w:kern w:val="24"/>
                <w:sz w:val="27"/>
                <w:szCs w:val="27"/>
                <w:lang w:val="kk-KZ"/>
              </w:rPr>
              <w:t>Байбатша Ә. Б. Тарихи геология (оқулық). ҚБТУ, 2004. 272 б.</w:t>
            </w:r>
            <w:r w:rsidRPr="00156F60">
              <w:rPr>
                <w:sz w:val="27"/>
                <w:szCs w:val="27"/>
              </w:rPr>
              <w:t>;</w:t>
            </w:r>
            <w:r w:rsidRPr="00156F60">
              <w:rPr>
                <w:sz w:val="27"/>
                <w:szCs w:val="27"/>
                <w:lang w:val="kk-KZ"/>
              </w:rPr>
              <w:t xml:space="preserve"> </w:t>
            </w:r>
            <w:r w:rsidRPr="00156F60">
              <w:rPr>
                <w:sz w:val="27"/>
                <w:szCs w:val="27"/>
              </w:rPr>
              <w:t xml:space="preserve">Байбатша А.Б. Основы геологии: учебник </w:t>
            </w:r>
            <w:r w:rsidRPr="00156F60">
              <w:rPr>
                <w:rStyle w:val="apple-converted-space"/>
                <w:sz w:val="27"/>
                <w:szCs w:val="27"/>
                <w:shd w:val="clear" w:color="auto" w:fill="FFFFFF"/>
              </w:rPr>
              <w:t xml:space="preserve">(на каз. яз.). - </w:t>
            </w:r>
            <w:r w:rsidRPr="00156F60">
              <w:rPr>
                <w:sz w:val="27"/>
                <w:szCs w:val="27"/>
              </w:rPr>
              <w:t>Алматы, 2015.</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83</w:t>
            </w:r>
          </w:p>
        </w:tc>
        <w:tc>
          <w:tcPr>
            <w:tcW w:w="9072" w:type="dxa"/>
          </w:tcPr>
          <w:p w:rsidR="008460EE" w:rsidRPr="00156F60" w:rsidRDefault="008460EE" w:rsidP="00587E16">
            <w:pPr>
              <w:spacing w:line="216" w:lineRule="auto"/>
              <w:contextualSpacing/>
              <w:jc w:val="both"/>
              <w:rPr>
                <w:rFonts w:eastAsia="+mn-ea"/>
                <w:color w:val="000000"/>
                <w:kern w:val="24"/>
                <w:sz w:val="27"/>
                <w:szCs w:val="27"/>
                <w:lang w:val="kk-KZ"/>
              </w:rPr>
            </w:pPr>
            <w:r w:rsidRPr="00156F60">
              <w:rPr>
                <w:rFonts w:eastAsia="+mn-ea"/>
                <w:color w:val="000000"/>
                <w:kern w:val="24"/>
                <w:sz w:val="27"/>
                <w:szCs w:val="27"/>
                <w:lang w:val="kk-KZ"/>
              </w:rPr>
              <w:t>Нурпейсова М. Б. Ғарыштық геодезия (оқулық). Алматы: Дәуір, 2012. -240 б.</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84</w:t>
            </w:r>
          </w:p>
        </w:tc>
        <w:tc>
          <w:tcPr>
            <w:tcW w:w="9072" w:type="dxa"/>
          </w:tcPr>
          <w:p w:rsidR="008460EE" w:rsidRPr="00156F60" w:rsidRDefault="008460EE" w:rsidP="00587E16">
            <w:pPr>
              <w:jc w:val="both"/>
              <w:rPr>
                <w:sz w:val="27"/>
                <w:szCs w:val="27"/>
              </w:rPr>
            </w:pPr>
            <w:r w:rsidRPr="00156F60">
              <w:rPr>
                <w:sz w:val="27"/>
                <w:szCs w:val="27"/>
              </w:rPr>
              <w:t xml:space="preserve">Джангельдина Д. Геология (оқулық). Алматы: Эверо, 2015. </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85</w:t>
            </w:r>
          </w:p>
        </w:tc>
        <w:tc>
          <w:tcPr>
            <w:tcW w:w="9072" w:type="dxa"/>
          </w:tcPr>
          <w:p w:rsidR="008460EE" w:rsidRPr="00156F60" w:rsidRDefault="008460EE" w:rsidP="00587E16">
            <w:pPr>
              <w:jc w:val="both"/>
              <w:rPr>
                <w:sz w:val="27"/>
                <w:szCs w:val="27"/>
              </w:rPr>
            </w:pPr>
            <w:r w:rsidRPr="00587E16">
              <w:rPr>
                <w:rStyle w:val="apple-converted-space"/>
                <w:sz w:val="27"/>
                <w:szCs w:val="27"/>
                <w:shd w:val="clear" w:color="auto" w:fill="FFFFFF"/>
                <w:lang w:val="kk-KZ"/>
              </w:rPr>
              <w:t xml:space="preserve">Бакенов М.М., Отарбаев К.Т. </w:t>
            </w:r>
            <w:r w:rsidR="00587E16">
              <w:rPr>
                <w:rStyle w:val="apple-converted-space"/>
                <w:sz w:val="27"/>
                <w:szCs w:val="27"/>
                <w:shd w:val="clear" w:color="auto" w:fill="FFFFFF"/>
                <w:lang w:val="kk-KZ"/>
              </w:rPr>
              <w:t>Пайдалы қазбалар г</w:t>
            </w:r>
            <w:r w:rsidRPr="00587E16">
              <w:rPr>
                <w:rStyle w:val="apple-converted-space"/>
                <w:sz w:val="27"/>
                <w:szCs w:val="27"/>
                <w:shd w:val="clear" w:color="auto" w:fill="FFFFFF"/>
                <w:lang w:val="kk-KZ"/>
              </w:rPr>
              <w:t>еология</w:t>
            </w:r>
            <w:r w:rsidR="00587E16">
              <w:rPr>
                <w:rStyle w:val="apple-converted-space"/>
                <w:sz w:val="27"/>
                <w:szCs w:val="27"/>
                <w:shd w:val="clear" w:color="auto" w:fill="FFFFFF"/>
                <w:lang w:val="kk-KZ"/>
              </w:rPr>
              <w:t>сы. - Алматы: КазҰ</w:t>
            </w:r>
            <w:r w:rsidRPr="00587E16">
              <w:rPr>
                <w:rStyle w:val="apple-converted-space"/>
                <w:sz w:val="27"/>
                <w:szCs w:val="27"/>
                <w:shd w:val="clear" w:color="auto" w:fill="FFFFFF"/>
                <w:lang w:val="kk-KZ"/>
              </w:rPr>
              <w:t xml:space="preserve">ТУ, 2002. </w:t>
            </w:r>
            <w:r w:rsidRPr="00156F60">
              <w:rPr>
                <w:rStyle w:val="apple-converted-space"/>
                <w:sz w:val="27"/>
                <w:szCs w:val="27"/>
                <w:shd w:val="clear" w:color="auto" w:fill="FFFFFF"/>
              </w:rPr>
              <w:t>112 с.</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86</w:t>
            </w:r>
          </w:p>
        </w:tc>
        <w:tc>
          <w:tcPr>
            <w:tcW w:w="9072" w:type="dxa"/>
          </w:tcPr>
          <w:p w:rsidR="008460EE" w:rsidRPr="00156F60" w:rsidRDefault="008460EE" w:rsidP="00587E16">
            <w:pPr>
              <w:jc w:val="both"/>
              <w:rPr>
                <w:rStyle w:val="apple-converted-space"/>
                <w:sz w:val="27"/>
                <w:szCs w:val="27"/>
                <w:shd w:val="clear" w:color="auto" w:fill="FFFFFF"/>
              </w:rPr>
            </w:pPr>
            <w:r w:rsidRPr="00156F60">
              <w:rPr>
                <w:sz w:val="27"/>
                <w:szCs w:val="27"/>
              </w:rPr>
              <w:t>Сыдыков Ж.С., Абсаметов М.К., Мухамеджанов М.А. Гидрогеология (учебное пособие для вузов на каз. языке). - Алматы, 2014.</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87</w:t>
            </w:r>
          </w:p>
        </w:tc>
        <w:tc>
          <w:tcPr>
            <w:tcW w:w="9072" w:type="dxa"/>
          </w:tcPr>
          <w:p w:rsidR="008460EE" w:rsidRPr="00156F60" w:rsidRDefault="008460EE" w:rsidP="00587E16">
            <w:pPr>
              <w:jc w:val="both"/>
              <w:rPr>
                <w:sz w:val="27"/>
                <w:szCs w:val="27"/>
              </w:rPr>
            </w:pPr>
            <w:r w:rsidRPr="00156F60">
              <w:rPr>
                <w:sz w:val="27"/>
                <w:szCs w:val="27"/>
              </w:rPr>
              <w:t xml:space="preserve">Байбатша А.Б., Шакирова Г.С. Геоморфология и геология четвертичных. учебник </w:t>
            </w:r>
            <w:r w:rsidRPr="00156F60">
              <w:rPr>
                <w:rStyle w:val="apple-converted-space"/>
                <w:sz w:val="27"/>
                <w:szCs w:val="27"/>
                <w:shd w:val="clear" w:color="auto" w:fill="FFFFFF"/>
              </w:rPr>
              <w:t>(на каз. яз.).</w:t>
            </w:r>
            <w:r w:rsidRPr="00156F60">
              <w:rPr>
                <w:sz w:val="27"/>
                <w:szCs w:val="27"/>
              </w:rPr>
              <w:t xml:space="preserve"> - Алматы: КазНИТУ, 2016. </w:t>
            </w:r>
            <w:r w:rsidRPr="00156F60">
              <w:rPr>
                <w:sz w:val="27"/>
                <w:szCs w:val="27"/>
                <w:lang w:val="kk-KZ"/>
              </w:rPr>
              <w:t>-</w:t>
            </w:r>
            <w:r w:rsidRPr="00156F60">
              <w:rPr>
                <w:sz w:val="27"/>
                <w:szCs w:val="27"/>
              </w:rPr>
              <w:t xml:space="preserve"> 360 с.</w:t>
            </w:r>
          </w:p>
        </w:tc>
      </w:tr>
      <w:tr w:rsidR="008460EE" w:rsidRPr="00FF6D0A"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88</w:t>
            </w:r>
          </w:p>
        </w:tc>
        <w:tc>
          <w:tcPr>
            <w:tcW w:w="9072" w:type="dxa"/>
          </w:tcPr>
          <w:p w:rsidR="008460EE" w:rsidRPr="00156F60" w:rsidRDefault="008460EE" w:rsidP="00587E16">
            <w:pPr>
              <w:jc w:val="both"/>
              <w:rPr>
                <w:sz w:val="27"/>
                <w:szCs w:val="27"/>
                <w:lang w:val="kk-KZ"/>
              </w:rPr>
            </w:pPr>
            <w:r w:rsidRPr="00156F60">
              <w:rPr>
                <w:sz w:val="27"/>
                <w:szCs w:val="27"/>
              </w:rPr>
              <w:t>Бекботаев А.Т.</w:t>
            </w:r>
            <w:r w:rsidRPr="00156F60">
              <w:rPr>
                <w:i/>
                <w:sz w:val="27"/>
                <w:szCs w:val="27"/>
              </w:rPr>
              <w:t xml:space="preserve"> </w:t>
            </w:r>
            <w:r w:rsidRPr="00156F60">
              <w:rPr>
                <w:sz w:val="27"/>
                <w:szCs w:val="27"/>
              </w:rPr>
              <w:t xml:space="preserve">Литология </w:t>
            </w:r>
            <w:r w:rsidRPr="00156F60">
              <w:rPr>
                <w:rStyle w:val="apple-converted-space"/>
                <w:sz w:val="27"/>
                <w:szCs w:val="27"/>
                <w:shd w:val="clear" w:color="auto" w:fill="FFFFFF"/>
              </w:rPr>
              <w:t>(</w:t>
            </w:r>
            <w:r w:rsidRPr="00156F60">
              <w:rPr>
                <w:sz w:val="27"/>
                <w:szCs w:val="27"/>
              </w:rPr>
              <w:t xml:space="preserve">учебник </w:t>
            </w:r>
            <w:r w:rsidRPr="00156F60">
              <w:rPr>
                <w:rStyle w:val="apple-converted-space"/>
                <w:sz w:val="27"/>
                <w:szCs w:val="27"/>
                <w:shd w:val="clear" w:color="auto" w:fill="FFFFFF"/>
              </w:rPr>
              <w:t>на каз. яз.).</w:t>
            </w:r>
            <w:r w:rsidRPr="00156F60">
              <w:rPr>
                <w:sz w:val="27"/>
                <w:szCs w:val="27"/>
              </w:rPr>
              <w:t xml:space="preserve"> Алматы: Эверо, 2015.</w:t>
            </w:r>
          </w:p>
        </w:tc>
      </w:tr>
      <w:tr w:rsidR="008460EE" w:rsidRPr="002F17D6"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89</w:t>
            </w:r>
          </w:p>
        </w:tc>
        <w:tc>
          <w:tcPr>
            <w:tcW w:w="9072" w:type="dxa"/>
          </w:tcPr>
          <w:p w:rsidR="008460EE" w:rsidRPr="00156F60" w:rsidRDefault="008460EE" w:rsidP="00587E16">
            <w:pPr>
              <w:widowControl w:val="0"/>
              <w:jc w:val="both"/>
              <w:rPr>
                <w:rFonts w:eastAsia="Calibri"/>
                <w:sz w:val="27"/>
                <w:szCs w:val="27"/>
                <w:lang w:val="kk-KZ" w:eastAsia="en-US"/>
              </w:rPr>
            </w:pPr>
            <w:r w:rsidRPr="00156F60">
              <w:rPr>
                <w:sz w:val="27"/>
                <w:szCs w:val="27"/>
                <w:lang w:val="kk-KZ"/>
              </w:rPr>
              <w:t>Ережепов Н.Е., Қалитов Д.Қ. Геологиялық және гидрогеологиялық терминдердің орысша-қазақша сөздігі. Геология, геодезия және және география. Алматы: Казахстан, 1993. - 125 с.</w:t>
            </w:r>
          </w:p>
        </w:tc>
      </w:tr>
      <w:tr w:rsidR="008460EE" w:rsidRPr="002F17D6" w:rsidTr="00AC21EF">
        <w:tc>
          <w:tcPr>
            <w:tcW w:w="562" w:type="dxa"/>
          </w:tcPr>
          <w:p w:rsidR="008460EE" w:rsidRPr="00156F60" w:rsidRDefault="008460EE" w:rsidP="003736A5">
            <w:pPr>
              <w:pStyle w:val="a8"/>
              <w:spacing w:before="0" w:beforeAutospacing="0" w:after="0" w:afterAutospacing="0"/>
              <w:jc w:val="center"/>
              <w:rPr>
                <w:bCs/>
                <w:color w:val="000000"/>
                <w:sz w:val="27"/>
                <w:szCs w:val="27"/>
                <w:lang w:val="kk-KZ"/>
              </w:rPr>
            </w:pPr>
            <w:r w:rsidRPr="00156F60">
              <w:rPr>
                <w:bCs/>
                <w:color w:val="000000"/>
                <w:sz w:val="27"/>
                <w:szCs w:val="27"/>
                <w:lang w:val="kk-KZ"/>
              </w:rPr>
              <w:t>90</w:t>
            </w:r>
          </w:p>
        </w:tc>
        <w:tc>
          <w:tcPr>
            <w:tcW w:w="9072" w:type="dxa"/>
          </w:tcPr>
          <w:p w:rsidR="008460EE" w:rsidRPr="00156F60" w:rsidRDefault="008460EE" w:rsidP="00587E16">
            <w:pPr>
              <w:widowControl w:val="0"/>
              <w:jc w:val="both"/>
              <w:rPr>
                <w:sz w:val="27"/>
                <w:szCs w:val="27"/>
                <w:lang w:val="kk-KZ"/>
              </w:rPr>
            </w:pPr>
            <w:r w:rsidRPr="00156F60">
              <w:rPr>
                <w:sz w:val="27"/>
                <w:szCs w:val="27"/>
                <w:lang w:val="kk-KZ"/>
              </w:rPr>
              <w:t>Казахско-русский, русско-казахский терминологический словарь. Геология, геодезия и география. - Алматы, 2014. -  226 с.</w:t>
            </w:r>
          </w:p>
        </w:tc>
      </w:tr>
    </w:tbl>
    <w:p w:rsidR="00B46326" w:rsidRPr="00B46326" w:rsidRDefault="00B46326" w:rsidP="00B46326">
      <w:pPr>
        <w:ind w:left="709"/>
        <w:jc w:val="both"/>
        <w:rPr>
          <w:rFonts w:eastAsia="Calibri"/>
          <w:lang w:val="kk-KZ"/>
        </w:rPr>
      </w:pPr>
    </w:p>
    <w:p w:rsidR="00BF31BA" w:rsidRDefault="00BF31BA" w:rsidP="00BF31BA">
      <w:pPr>
        <w:tabs>
          <w:tab w:val="left" w:pos="567"/>
        </w:tabs>
        <w:jc w:val="both"/>
      </w:pPr>
    </w:p>
    <w:p w:rsidR="00833FB9" w:rsidRDefault="00833FB9" w:rsidP="00F63307">
      <w:pPr>
        <w:contextualSpacing/>
        <w:jc w:val="both"/>
      </w:pPr>
    </w:p>
    <w:p w:rsidR="00833FB9" w:rsidRDefault="00833FB9" w:rsidP="00F63307">
      <w:pPr>
        <w:contextualSpacing/>
        <w:jc w:val="both"/>
      </w:pPr>
    </w:p>
    <w:p w:rsidR="00833FB9" w:rsidRDefault="00833FB9" w:rsidP="00F63307">
      <w:pPr>
        <w:contextualSpacing/>
        <w:jc w:val="both"/>
      </w:pPr>
    </w:p>
    <w:p w:rsidR="00D83EB5" w:rsidRDefault="00D83EB5" w:rsidP="00586308">
      <w:pPr>
        <w:pStyle w:val="a8"/>
        <w:spacing w:before="0" w:beforeAutospacing="0" w:after="0" w:afterAutospacing="0"/>
        <w:jc w:val="center"/>
        <w:rPr>
          <w:bCs/>
          <w:color w:val="000000"/>
          <w:sz w:val="28"/>
          <w:szCs w:val="28"/>
        </w:rPr>
      </w:pPr>
    </w:p>
    <w:p w:rsidR="00D83EB5" w:rsidRDefault="00D83EB5" w:rsidP="00586308">
      <w:pPr>
        <w:pStyle w:val="a8"/>
        <w:spacing w:before="0" w:beforeAutospacing="0" w:after="0" w:afterAutospacing="0"/>
        <w:jc w:val="center"/>
        <w:rPr>
          <w:bCs/>
          <w:color w:val="000000"/>
          <w:sz w:val="28"/>
          <w:szCs w:val="28"/>
        </w:rPr>
      </w:pPr>
    </w:p>
    <w:p w:rsidR="00AC21EF" w:rsidRDefault="00AC21EF" w:rsidP="00586308">
      <w:pPr>
        <w:pStyle w:val="a8"/>
        <w:spacing w:before="0" w:beforeAutospacing="0" w:after="0" w:afterAutospacing="0"/>
        <w:jc w:val="center"/>
        <w:rPr>
          <w:bCs/>
          <w:color w:val="000000"/>
          <w:sz w:val="28"/>
          <w:szCs w:val="28"/>
        </w:rPr>
      </w:pPr>
    </w:p>
    <w:p w:rsidR="00AC21EF" w:rsidRDefault="00AC21EF" w:rsidP="00586308">
      <w:pPr>
        <w:pStyle w:val="a8"/>
        <w:spacing w:before="0" w:beforeAutospacing="0" w:after="0" w:afterAutospacing="0"/>
        <w:jc w:val="center"/>
        <w:rPr>
          <w:bCs/>
          <w:color w:val="000000"/>
          <w:sz w:val="28"/>
          <w:szCs w:val="28"/>
        </w:rPr>
      </w:pPr>
    </w:p>
    <w:p w:rsidR="00AC21EF" w:rsidRDefault="00AC21EF" w:rsidP="00586308">
      <w:pPr>
        <w:pStyle w:val="a8"/>
        <w:spacing w:before="0" w:beforeAutospacing="0" w:after="0" w:afterAutospacing="0"/>
        <w:jc w:val="center"/>
        <w:rPr>
          <w:bCs/>
          <w:color w:val="000000"/>
          <w:sz w:val="28"/>
          <w:szCs w:val="28"/>
        </w:rPr>
      </w:pPr>
    </w:p>
    <w:p w:rsidR="007B6347" w:rsidRPr="00E91DB4" w:rsidRDefault="007B6347" w:rsidP="00586308">
      <w:pPr>
        <w:pStyle w:val="a8"/>
        <w:spacing w:before="0" w:beforeAutospacing="0" w:after="0" w:afterAutospacing="0"/>
        <w:jc w:val="center"/>
        <w:rPr>
          <w:color w:val="000000"/>
          <w:sz w:val="28"/>
          <w:szCs w:val="28"/>
        </w:rPr>
      </w:pPr>
      <w:r w:rsidRPr="00E91DB4">
        <w:rPr>
          <w:bCs/>
          <w:color w:val="000000"/>
          <w:sz w:val="28"/>
          <w:szCs w:val="28"/>
        </w:rPr>
        <w:lastRenderedPageBreak/>
        <w:t>ПРИЛОЖЕНИЕ А</w:t>
      </w:r>
    </w:p>
    <w:p w:rsidR="00AF5074" w:rsidRDefault="00AF5074" w:rsidP="00586308">
      <w:pPr>
        <w:pStyle w:val="a8"/>
        <w:spacing w:before="0" w:beforeAutospacing="0" w:after="0" w:afterAutospacing="0"/>
        <w:jc w:val="center"/>
        <w:rPr>
          <w:color w:val="000000"/>
          <w:sz w:val="28"/>
          <w:szCs w:val="28"/>
        </w:rPr>
      </w:pPr>
    </w:p>
    <w:p w:rsidR="00D83EB5" w:rsidRPr="00414C12" w:rsidRDefault="00D83EB5" w:rsidP="00D83EB5">
      <w:pPr>
        <w:jc w:val="center"/>
        <w:rPr>
          <w:caps/>
          <w:lang w:val="kk-KZ"/>
        </w:rPr>
      </w:pPr>
      <w:r w:rsidRPr="00414C12">
        <w:rPr>
          <w:lang w:val="kk-KZ"/>
        </w:rPr>
        <w:t>СПИСОК ОПУБЛИКОВАННЫХ РАБОТ</w:t>
      </w:r>
    </w:p>
    <w:p w:rsidR="00D83EB5" w:rsidRPr="00587E16" w:rsidRDefault="00D83EB5" w:rsidP="00D83EB5">
      <w:pPr>
        <w:jc w:val="center"/>
      </w:pPr>
    </w:p>
    <w:tbl>
      <w:tblPr>
        <w:tblW w:w="9488" w:type="dxa"/>
        <w:tblLayout w:type="fixed"/>
        <w:tblCellMar>
          <w:left w:w="0" w:type="dxa"/>
          <w:right w:w="0" w:type="dxa"/>
        </w:tblCellMar>
        <w:tblLook w:val="04A0" w:firstRow="1" w:lastRow="0" w:firstColumn="1" w:lastColumn="0" w:noHBand="0" w:noVBand="1"/>
      </w:tblPr>
      <w:tblGrid>
        <w:gridCol w:w="675"/>
        <w:gridCol w:w="5694"/>
        <w:gridCol w:w="3119"/>
      </w:tblGrid>
      <w:tr w:rsidR="00D83EB5" w:rsidRPr="00587E16" w:rsidTr="006C29A6">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87E16" w:rsidRDefault="00D83EB5" w:rsidP="003736A5">
            <w:pPr>
              <w:widowControl w:val="0"/>
              <w:suppressAutoHyphens/>
              <w:rPr>
                <w:rFonts w:eastAsia="Arial Unicode MS" w:cs="Tahoma"/>
                <w:color w:val="000000"/>
                <w:sz w:val="24"/>
                <w:szCs w:val="24"/>
                <w:lang w:val="en-US" w:eastAsia="en-US" w:bidi="en-US"/>
              </w:rPr>
            </w:pPr>
            <w:r w:rsidRPr="00587E16">
              <w:rPr>
                <w:rFonts w:eastAsia="Arial Unicode MS" w:cs="Tahoma"/>
                <w:bCs/>
                <w:color w:val="000000"/>
                <w:sz w:val="24"/>
                <w:szCs w:val="24"/>
                <w:lang w:val="en-US" w:eastAsia="en-US" w:bidi="en-US"/>
              </w:rPr>
              <w:t>№</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87E16" w:rsidRDefault="00D83EB5" w:rsidP="003736A5">
            <w:pPr>
              <w:widowControl w:val="0"/>
              <w:suppressAutoHyphens/>
              <w:jc w:val="center"/>
              <w:rPr>
                <w:rFonts w:eastAsia="Arial Unicode MS" w:cs="Tahoma"/>
                <w:color w:val="000000"/>
                <w:sz w:val="24"/>
                <w:szCs w:val="24"/>
                <w:lang w:val="en-US" w:eastAsia="en-US" w:bidi="en-US"/>
              </w:rPr>
            </w:pPr>
            <w:r w:rsidRPr="00587E16">
              <w:rPr>
                <w:rFonts w:eastAsia="Arial Unicode MS" w:cs="Tahoma"/>
                <w:bCs/>
                <w:color w:val="000000"/>
                <w:sz w:val="24"/>
                <w:szCs w:val="24"/>
                <w:lang w:val="en-US" w:eastAsia="en-US" w:bidi="en-US"/>
              </w:rPr>
              <w:t>Выходные данные работ</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87E16" w:rsidRDefault="00D83EB5" w:rsidP="003736A5">
            <w:pPr>
              <w:widowControl w:val="0"/>
              <w:suppressAutoHyphens/>
              <w:jc w:val="center"/>
              <w:rPr>
                <w:rFonts w:eastAsia="Arial Unicode MS" w:cs="Tahoma"/>
                <w:color w:val="000000"/>
                <w:sz w:val="24"/>
                <w:szCs w:val="24"/>
                <w:lang w:val="en-US" w:eastAsia="en-US" w:bidi="en-US"/>
              </w:rPr>
            </w:pPr>
            <w:r w:rsidRPr="00587E16">
              <w:rPr>
                <w:rFonts w:eastAsia="Arial Unicode MS" w:cs="Tahoma"/>
                <w:bCs/>
                <w:color w:val="000000"/>
                <w:sz w:val="24"/>
                <w:szCs w:val="24"/>
                <w:lang w:val="en-US" w:eastAsia="en-US" w:bidi="en-US"/>
              </w:rPr>
              <w:t>Ссылка</w:t>
            </w:r>
          </w:p>
        </w:tc>
      </w:tr>
      <w:tr w:rsidR="00D83EB5" w:rsidRPr="00587E16" w:rsidTr="006C29A6">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87E16" w:rsidRDefault="00D83EB5" w:rsidP="003736A5">
            <w:pPr>
              <w:widowControl w:val="0"/>
              <w:suppressAutoHyphens/>
              <w:jc w:val="center"/>
              <w:rPr>
                <w:rFonts w:eastAsia="Arial Unicode MS" w:cs="Tahoma"/>
                <w:color w:val="000000"/>
                <w:sz w:val="24"/>
                <w:szCs w:val="24"/>
                <w:lang w:val="en-US" w:eastAsia="en-US" w:bidi="en-US"/>
              </w:rPr>
            </w:pPr>
            <w:r w:rsidRPr="00587E16">
              <w:rPr>
                <w:rFonts w:eastAsia="Arial Unicode MS" w:cs="Tahoma"/>
                <w:bCs/>
                <w:color w:val="000000"/>
                <w:sz w:val="24"/>
                <w:szCs w:val="24"/>
                <w:lang w:val="en-US" w:eastAsia="en-US" w:bidi="en-US"/>
              </w:rPr>
              <w:t>2018 год</w:t>
            </w:r>
          </w:p>
        </w:tc>
      </w:tr>
      <w:tr w:rsidR="00D83EB5" w:rsidRPr="004135E5" w:rsidTr="006C29A6">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587E16" w:rsidRDefault="00D83EB5" w:rsidP="003736A5">
            <w:pPr>
              <w:widowControl w:val="0"/>
              <w:suppressAutoHyphens/>
              <w:jc w:val="center"/>
              <w:rPr>
                <w:rFonts w:eastAsia="Arial Unicode MS" w:cs="Tahoma"/>
                <w:color w:val="000000"/>
                <w:sz w:val="23"/>
                <w:szCs w:val="23"/>
                <w:lang w:val="kk-KZ" w:eastAsia="en-US" w:bidi="en-US"/>
              </w:rPr>
            </w:pPr>
            <w:r w:rsidRPr="00587E16">
              <w:rPr>
                <w:rFonts w:eastAsia="Arial Unicode MS" w:cs="Tahoma"/>
                <w:bCs/>
                <w:color w:val="000000"/>
                <w:sz w:val="23"/>
                <w:szCs w:val="23"/>
                <w:lang w:val="kk-KZ" w:eastAsia="en-US" w:bidi="en-US"/>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D76339" w:rsidRDefault="00D83EB5" w:rsidP="003736A5">
            <w:pPr>
              <w:widowControl w:val="0"/>
              <w:suppressAutoHyphens/>
              <w:jc w:val="both"/>
              <w:rPr>
                <w:rFonts w:eastAsia="Arial Unicode MS" w:cs="Tahoma"/>
                <w:color w:val="000000"/>
                <w:sz w:val="23"/>
                <w:szCs w:val="23"/>
                <w:lang w:val="en-US" w:eastAsia="en-US" w:bidi="en-US"/>
              </w:rPr>
            </w:pPr>
            <w:r w:rsidRPr="00D76339">
              <w:rPr>
                <w:rFonts w:eastAsia="Arial Unicode MS"/>
                <w:i/>
                <w:iCs/>
                <w:color w:val="000000"/>
                <w:sz w:val="23"/>
                <w:szCs w:val="23"/>
                <w:lang w:val="kk-KZ" w:eastAsia="en-US" w:bidi="en-US"/>
              </w:rPr>
              <w:t>Удербаев А.Ж.</w:t>
            </w:r>
            <w:r w:rsidRPr="00D76339">
              <w:rPr>
                <w:rFonts w:eastAsia="Arial Unicode MS"/>
                <w:color w:val="000000"/>
                <w:sz w:val="23"/>
                <w:szCs w:val="23"/>
                <w:lang w:val="kk-KZ" w:eastAsia="en-US" w:bidi="en-US"/>
              </w:rPr>
              <w:t xml:space="preserve"> Геология саласындағы кейбір жаңа терминдер мен терминдік қолданыстардың сипаты // «Терминжасам қағидаттары және ұлттық терминология мәселелері» атты республикалық ғылыми-теориялық конференция. 18.05.18 ж. – Астана.</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D76339" w:rsidRDefault="00D83EB5" w:rsidP="003736A5">
            <w:pPr>
              <w:widowControl w:val="0"/>
              <w:suppressAutoHyphens/>
              <w:jc w:val="center"/>
              <w:rPr>
                <w:rFonts w:eastAsia="Arial Unicode MS" w:cs="Tahoma"/>
                <w:color w:val="000000"/>
                <w:sz w:val="23"/>
                <w:szCs w:val="23"/>
                <w:lang w:eastAsia="en-US" w:bidi="en-US"/>
              </w:rPr>
            </w:pPr>
            <w:r w:rsidRPr="00D76339">
              <w:rPr>
                <w:rFonts w:eastAsia="Arial Unicode MS" w:cs="Tahoma"/>
                <w:color w:val="000000"/>
                <w:sz w:val="23"/>
                <w:szCs w:val="23"/>
                <w:lang w:eastAsia="en-US" w:bidi="en-US"/>
              </w:rPr>
              <w:t>Копия приложена</w:t>
            </w:r>
          </w:p>
        </w:tc>
      </w:tr>
      <w:tr w:rsidR="00D83EB5" w:rsidRPr="004135E5" w:rsidTr="006C29A6">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587E16" w:rsidRDefault="00D83EB5" w:rsidP="003736A5">
            <w:pPr>
              <w:widowControl w:val="0"/>
              <w:suppressAutoHyphens/>
              <w:jc w:val="center"/>
              <w:rPr>
                <w:rFonts w:eastAsia="Arial Unicode MS" w:cs="Tahoma"/>
                <w:bCs/>
                <w:color w:val="000000"/>
                <w:sz w:val="23"/>
                <w:szCs w:val="23"/>
                <w:lang w:val="kk-KZ" w:eastAsia="en-US" w:bidi="en-US"/>
              </w:rPr>
            </w:pPr>
            <w:r w:rsidRPr="00587E16">
              <w:rPr>
                <w:rFonts w:eastAsia="Arial Unicode MS" w:cs="Tahoma"/>
                <w:bCs/>
                <w:color w:val="000000"/>
                <w:sz w:val="23"/>
                <w:szCs w:val="23"/>
                <w:lang w:val="kk-KZ" w:eastAsia="en-US" w:bidi="en-US"/>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D76339" w:rsidRDefault="00D83EB5" w:rsidP="003736A5">
            <w:pPr>
              <w:jc w:val="both"/>
              <w:rPr>
                <w:sz w:val="23"/>
                <w:szCs w:val="23"/>
              </w:rPr>
            </w:pPr>
            <w:r w:rsidRPr="00D76339">
              <w:rPr>
                <w:sz w:val="23"/>
                <w:szCs w:val="23"/>
              </w:rPr>
              <w:t>Удербаев А.Ж., Жаксыликова К.Б. Лексикографирование диалектной лексики в толковом словаре казахского языка // XVIII Всероссийская научная конференция «Актуальные проблемы диалектологии языков народов России», посвященной 120-летию известного языковеда-тюрколога, доктора филологических наук, члена-корреспондента АН СССР Н. К. Дмитриева. – Институт истории, языка и литературы УФИЦ РАН. Уфа, Россия. 25.05.18. С 101-106.</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D76339" w:rsidRDefault="00D83EB5" w:rsidP="003736A5">
            <w:pPr>
              <w:jc w:val="center"/>
              <w:rPr>
                <w:sz w:val="23"/>
                <w:szCs w:val="23"/>
              </w:rPr>
            </w:pPr>
            <w:r w:rsidRPr="00D76339">
              <w:rPr>
                <w:sz w:val="23"/>
                <w:szCs w:val="23"/>
              </w:rPr>
              <w:t>Копия приложена</w:t>
            </w:r>
          </w:p>
        </w:tc>
      </w:tr>
      <w:tr w:rsidR="00D83EB5" w:rsidRPr="004135E5" w:rsidTr="006C29A6">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87E16" w:rsidRDefault="00D83EB5" w:rsidP="003736A5">
            <w:pPr>
              <w:widowControl w:val="0"/>
              <w:suppressAutoHyphens/>
              <w:jc w:val="center"/>
              <w:rPr>
                <w:rFonts w:eastAsia="Arial Unicode MS" w:cs="Tahoma"/>
                <w:color w:val="000000"/>
                <w:sz w:val="23"/>
                <w:szCs w:val="23"/>
                <w:lang w:val="kk-KZ" w:eastAsia="en-US" w:bidi="en-US"/>
              </w:rPr>
            </w:pPr>
            <w:r w:rsidRPr="00587E16">
              <w:rPr>
                <w:rFonts w:eastAsia="Arial Unicode MS" w:cs="Tahoma"/>
                <w:color w:val="000000"/>
                <w:sz w:val="23"/>
                <w:szCs w:val="23"/>
                <w:lang w:val="kk-KZ" w:eastAsia="en-US" w:bidi="en-US"/>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D76339" w:rsidRDefault="00D83EB5" w:rsidP="003736A5">
            <w:pPr>
              <w:widowControl w:val="0"/>
              <w:suppressAutoHyphens/>
              <w:jc w:val="both"/>
              <w:rPr>
                <w:rFonts w:eastAsia="Arial Unicode MS" w:cs="Tahoma"/>
                <w:color w:val="000000"/>
                <w:sz w:val="23"/>
                <w:szCs w:val="23"/>
                <w:lang w:eastAsia="en-US" w:bidi="en-US"/>
              </w:rPr>
            </w:pPr>
            <w:r w:rsidRPr="00D76339">
              <w:rPr>
                <w:rFonts w:eastAsia="Arial Unicode MS" w:cs="Tahoma"/>
                <w:color w:val="000000"/>
                <w:sz w:val="23"/>
                <w:szCs w:val="23"/>
                <w:lang w:val="en-US" w:eastAsia="en-US" w:bidi="en-US"/>
              </w:rPr>
              <w:t> </w:t>
            </w:r>
            <w:r w:rsidRPr="00D76339">
              <w:rPr>
                <w:rFonts w:eastAsia="Arial Unicode MS"/>
                <w:i/>
                <w:iCs/>
                <w:color w:val="000000"/>
                <w:sz w:val="23"/>
                <w:szCs w:val="23"/>
                <w:lang w:val="kk-KZ" w:eastAsia="en-US" w:bidi="en-US"/>
              </w:rPr>
              <w:t xml:space="preserve">Жаксыликова К.Б., Байдуллаева А. </w:t>
            </w:r>
            <w:r w:rsidRPr="00D76339">
              <w:rPr>
                <w:rFonts w:eastAsia="Arial Unicode MS"/>
                <w:color w:val="000000"/>
                <w:sz w:val="23"/>
                <w:szCs w:val="23"/>
                <w:lang w:val="kk-KZ" w:eastAsia="en-US" w:bidi="en-US"/>
              </w:rPr>
              <w:t>(студент 1 курса).</w:t>
            </w:r>
            <w:r w:rsidRPr="00D76339">
              <w:rPr>
                <w:rFonts w:eastAsia="Arial Unicode MS"/>
                <w:b/>
                <w:bCs/>
                <w:color w:val="000000"/>
                <w:sz w:val="23"/>
                <w:szCs w:val="23"/>
                <w:lang w:val="kk-KZ" w:eastAsia="en-US" w:bidi="en-US"/>
              </w:rPr>
              <w:t xml:space="preserve"> </w:t>
            </w:r>
            <w:r w:rsidRPr="00D76339">
              <w:rPr>
                <w:rFonts w:eastAsia="Arial Unicode MS"/>
                <w:color w:val="000000"/>
                <w:sz w:val="23"/>
                <w:szCs w:val="23"/>
                <w:lang w:val="kk-KZ" w:eastAsia="en-US" w:bidi="en-US"/>
              </w:rPr>
              <w:t xml:space="preserve">Қазақ тіліндегі геология терминдерінің жасалымы // Сборник материалов Сатпаевских чтений «Инновационные решения традиционных проблем: инженерия и технологии». </w:t>
            </w:r>
            <w:r>
              <w:rPr>
                <w:rFonts w:eastAsia="Arial Unicode MS"/>
                <w:color w:val="000000"/>
                <w:sz w:val="23"/>
                <w:szCs w:val="23"/>
                <w:lang w:val="kk-KZ" w:eastAsia="en-US" w:bidi="en-US"/>
              </w:rPr>
              <w:t>–</w:t>
            </w:r>
            <w:r w:rsidRPr="00D76339">
              <w:rPr>
                <w:rFonts w:eastAsia="Arial Unicode MS"/>
                <w:color w:val="000000"/>
                <w:sz w:val="23"/>
                <w:szCs w:val="23"/>
                <w:lang w:val="kk-KZ" w:eastAsia="en-US" w:bidi="en-US"/>
              </w:rPr>
              <w:t xml:space="preserve"> Алматы: КазНИТУ, 2018.- 514-518 стр.</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66EED" w:rsidRDefault="00D83EB5" w:rsidP="003736A5">
            <w:pPr>
              <w:widowControl w:val="0"/>
              <w:suppressAutoHyphens/>
              <w:jc w:val="center"/>
              <w:rPr>
                <w:rFonts w:eastAsia="Arial Unicode MS" w:cs="Tahoma"/>
                <w:color w:val="000000"/>
                <w:sz w:val="23"/>
                <w:szCs w:val="23"/>
                <w:lang w:eastAsia="en-US" w:bidi="en-US"/>
              </w:rPr>
            </w:pPr>
            <w:r w:rsidRPr="00566EED">
              <w:rPr>
                <w:rFonts w:eastAsia="Arial Unicode MS" w:cs="Tahoma"/>
                <w:color w:val="000000"/>
                <w:sz w:val="23"/>
                <w:szCs w:val="23"/>
                <w:lang w:eastAsia="en-US" w:bidi="en-US"/>
              </w:rPr>
              <w:t>Копия приложена</w:t>
            </w:r>
          </w:p>
          <w:p w:rsidR="00D83EB5" w:rsidRPr="00566EED" w:rsidRDefault="00D83EB5" w:rsidP="003736A5">
            <w:pPr>
              <w:widowControl w:val="0"/>
              <w:suppressAutoHyphens/>
              <w:jc w:val="center"/>
              <w:rPr>
                <w:rFonts w:eastAsia="Arial Unicode MS" w:cs="Tahoma"/>
                <w:color w:val="000000"/>
                <w:sz w:val="23"/>
                <w:szCs w:val="23"/>
                <w:lang w:eastAsia="en-US" w:bidi="en-US"/>
              </w:rPr>
            </w:pPr>
            <w:r>
              <w:rPr>
                <w:rFonts w:eastAsia="Arial Unicode MS" w:cs="Tahoma"/>
                <w:color w:val="000000"/>
                <w:sz w:val="23"/>
                <w:szCs w:val="23"/>
                <w:lang w:val="en-US" w:eastAsia="en-US" w:bidi="en-US"/>
              </w:rPr>
              <w:t>www</w:t>
            </w:r>
            <w:r w:rsidRPr="00566EED">
              <w:rPr>
                <w:rFonts w:eastAsia="Arial Unicode MS" w:cs="Tahoma"/>
                <w:color w:val="000000"/>
                <w:sz w:val="23"/>
                <w:szCs w:val="23"/>
                <w:lang w:eastAsia="en-US" w:bidi="en-US"/>
              </w:rPr>
              <w:t>.</w:t>
            </w:r>
            <w:r>
              <w:rPr>
                <w:rFonts w:eastAsia="Arial Unicode MS" w:cs="Tahoma"/>
                <w:color w:val="000000"/>
                <w:sz w:val="23"/>
                <w:szCs w:val="23"/>
                <w:lang w:val="en-US" w:eastAsia="en-US" w:bidi="en-US"/>
              </w:rPr>
              <w:t>kaznitu</w:t>
            </w:r>
            <w:r w:rsidRPr="00566EED">
              <w:rPr>
                <w:rFonts w:eastAsia="Arial Unicode MS" w:cs="Tahoma"/>
                <w:color w:val="000000"/>
                <w:sz w:val="23"/>
                <w:szCs w:val="23"/>
                <w:lang w:eastAsia="en-US" w:bidi="en-US"/>
              </w:rPr>
              <w:t>.</w:t>
            </w:r>
            <w:r>
              <w:rPr>
                <w:rFonts w:eastAsia="Arial Unicode MS" w:cs="Tahoma"/>
                <w:color w:val="000000"/>
                <w:sz w:val="23"/>
                <w:szCs w:val="23"/>
                <w:lang w:val="en-US" w:eastAsia="en-US" w:bidi="en-US"/>
              </w:rPr>
              <w:t>kz</w:t>
            </w:r>
          </w:p>
        </w:tc>
      </w:tr>
      <w:tr w:rsidR="00D83EB5" w:rsidRPr="004135E5" w:rsidTr="006C29A6">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87E16" w:rsidRDefault="00D83EB5" w:rsidP="003736A5">
            <w:pPr>
              <w:widowControl w:val="0"/>
              <w:suppressAutoHyphens/>
              <w:jc w:val="center"/>
              <w:rPr>
                <w:rFonts w:eastAsia="Arial Unicode MS" w:cs="Tahoma"/>
                <w:color w:val="000000"/>
                <w:sz w:val="23"/>
                <w:szCs w:val="23"/>
                <w:lang w:val="kk-KZ" w:eastAsia="en-US" w:bidi="en-US"/>
              </w:rPr>
            </w:pPr>
            <w:r w:rsidRPr="00587E16">
              <w:rPr>
                <w:rFonts w:eastAsia="Arial Unicode MS" w:cs="Tahoma"/>
                <w:bCs/>
                <w:color w:val="000000"/>
                <w:sz w:val="23"/>
                <w:szCs w:val="23"/>
                <w:lang w:val="kk-KZ" w:eastAsia="en-US" w:bidi="en-US"/>
              </w:rPr>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D76339" w:rsidRDefault="00D83EB5" w:rsidP="003736A5">
            <w:pPr>
              <w:widowControl w:val="0"/>
              <w:suppressAutoHyphens/>
              <w:jc w:val="both"/>
              <w:rPr>
                <w:rFonts w:eastAsia="Arial Unicode MS" w:cs="Tahoma"/>
                <w:color w:val="000000"/>
                <w:sz w:val="23"/>
                <w:szCs w:val="23"/>
                <w:lang w:val="kk-KZ" w:eastAsia="en-US" w:bidi="en-US"/>
              </w:rPr>
            </w:pPr>
            <w:r w:rsidRPr="00D76339">
              <w:rPr>
                <w:rFonts w:eastAsia="Arial Unicode MS"/>
                <w:i/>
                <w:iCs/>
                <w:color w:val="000000"/>
                <w:sz w:val="23"/>
                <w:szCs w:val="23"/>
                <w:lang w:val="kk-KZ" w:eastAsia="en-US" w:bidi="en-US"/>
              </w:rPr>
              <w:t xml:space="preserve">Жаксыликова К.Б., </w:t>
            </w:r>
            <w:r w:rsidRPr="00D76339">
              <w:rPr>
                <w:rFonts w:eastAsia="Arial Unicode MS" w:cs="Tahoma"/>
                <w:i/>
                <w:color w:val="000000"/>
                <w:sz w:val="23"/>
                <w:szCs w:val="23"/>
                <w:lang w:val="kk-KZ" w:eastAsia="en-US" w:bidi="en-US"/>
              </w:rPr>
              <w:t>М.Рүстембеков</w:t>
            </w:r>
            <w:r w:rsidRPr="00D76339">
              <w:rPr>
                <w:rFonts w:eastAsia="Arial Unicode MS" w:cs="Tahoma"/>
                <w:color w:val="000000"/>
                <w:sz w:val="23"/>
                <w:szCs w:val="23"/>
                <w:lang w:val="kk-KZ" w:eastAsia="en-US" w:bidi="en-US"/>
              </w:rPr>
              <w:t xml:space="preserve"> (студент 3 курса). Геология және геодезия терминдерінің лексика-семантикалық тәсілмен жасалуы </w:t>
            </w:r>
            <w:r w:rsidRPr="00D76339">
              <w:rPr>
                <w:rFonts w:eastAsia="Arial Unicode MS"/>
                <w:color w:val="000000"/>
                <w:sz w:val="23"/>
                <w:szCs w:val="23"/>
                <w:lang w:val="kk-KZ" w:eastAsia="en-US" w:bidi="en-US"/>
              </w:rPr>
              <w:t xml:space="preserve">// Сборник материалов Сатпаевских чтений «Инновационные решения традиционных проблем: инженерия и технологии». </w:t>
            </w:r>
            <w:r>
              <w:rPr>
                <w:rFonts w:eastAsia="Arial Unicode MS"/>
                <w:color w:val="000000"/>
                <w:sz w:val="23"/>
                <w:szCs w:val="23"/>
                <w:lang w:val="kk-KZ" w:eastAsia="en-US" w:bidi="en-US"/>
              </w:rPr>
              <w:t>–</w:t>
            </w:r>
            <w:r w:rsidRPr="00D76339">
              <w:rPr>
                <w:rFonts w:eastAsia="Arial Unicode MS"/>
                <w:color w:val="000000"/>
                <w:sz w:val="23"/>
                <w:szCs w:val="23"/>
                <w:lang w:val="kk-KZ" w:eastAsia="en-US" w:bidi="en-US"/>
              </w:rPr>
              <w:t xml:space="preserve"> Алматы: КазНИТУ, 2018. – 524-528 стр.</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83EB5" w:rsidRPr="00566EED" w:rsidRDefault="00D83EB5" w:rsidP="003736A5">
            <w:pPr>
              <w:widowControl w:val="0"/>
              <w:suppressAutoHyphens/>
              <w:jc w:val="center"/>
              <w:rPr>
                <w:rFonts w:eastAsia="Arial Unicode MS" w:cs="Tahoma"/>
                <w:color w:val="000000"/>
                <w:sz w:val="23"/>
                <w:szCs w:val="23"/>
                <w:lang w:eastAsia="en-US" w:bidi="en-US"/>
              </w:rPr>
            </w:pPr>
            <w:r w:rsidRPr="00566EED">
              <w:rPr>
                <w:rFonts w:eastAsia="Arial Unicode MS" w:cs="Tahoma"/>
                <w:color w:val="000000"/>
                <w:sz w:val="23"/>
                <w:szCs w:val="23"/>
                <w:lang w:eastAsia="en-US" w:bidi="en-US"/>
              </w:rPr>
              <w:t>Копия приложена</w:t>
            </w:r>
          </w:p>
          <w:p w:rsidR="00D83EB5" w:rsidRPr="00566EED" w:rsidRDefault="00D83EB5" w:rsidP="003736A5">
            <w:pPr>
              <w:widowControl w:val="0"/>
              <w:suppressAutoHyphens/>
              <w:jc w:val="center"/>
              <w:rPr>
                <w:rFonts w:eastAsia="Arial Unicode MS" w:cs="Tahoma"/>
                <w:color w:val="000000"/>
                <w:sz w:val="23"/>
                <w:szCs w:val="23"/>
                <w:lang w:eastAsia="en-US" w:bidi="en-US"/>
              </w:rPr>
            </w:pPr>
            <w:r>
              <w:rPr>
                <w:rFonts w:eastAsia="Arial Unicode MS" w:cs="Tahoma"/>
                <w:color w:val="000000"/>
                <w:sz w:val="23"/>
                <w:szCs w:val="23"/>
                <w:lang w:val="en-US" w:eastAsia="en-US" w:bidi="en-US"/>
              </w:rPr>
              <w:t>www</w:t>
            </w:r>
            <w:r w:rsidRPr="00566EED">
              <w:rPr>
                <w:rFonts w:eastAsia="Arial Unicode MS" w:cs="Tahoma"/>
                <w:color w:val="000000"/>
                <w:sz w:val="23"/>
                <w:szCs w:val="23"/>
                <w:lang w:eastAsia="en-US" w:bidi="en-US"/>
              </w:rPr>
              <w:t>.</w:t>
            </w:r>
            <w:r>
              <w:rPr>
                <w:rFonts w:eastAsia="Arial Unicode MS" w:cs="Tahoma"/>
                <w:color w:val="000000"/>
                <w:sz w:val="23"/>
                <w:szCs w:val="23"/>
                <w:lang w:val="en-US" w:eastAsia="en-US" w:bidi="en-US"/>
              </w:rPr>
              <w:t>kaznitu</w:t>
            </w:r>
            <w:r w:rsidRPr="00566EED">
              <w:rPr>
                <w:rFonts w:eastAsia="Arial Unicode MS" w:cs="Tahoma"/>
                <w:color w:val="000000"/>
                <w:sz w:val="23"/>
                <w:szCs w:val="23"/>
                <w:lang w:eastAsia="en-US" w:bidi="en-US"/>
              </w:rPr>
              <w:t>.</w:t>
            </w:r>
            <w:r>
              <w:rPr>
                <w:rFonts w:eastAsia="Arial Unicode MS" w:cs="Tahoma"/>
                <w:color w:val="000000"/>
                <w:sz w:val="23"/>
                <w:szCs w:val="23"/>
                <w:lang w:val="en-US" w:eastAsia="en-US" w:bidi="en-US"/>
              </w:rPr>
              <w:t>kz</w:t>
            </w:r>
          </w:p>
        </w:tc>
      </w:tr>
      <w:tr w:rsidR="00D83EB5" w:rsidRPr="00567922" w:rsidTr="006C29A6">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587E16" w:rsidRDefault="00D83EB5" w:rsidP="003736A5">
            <w:pPr>
              <w:widowControl w:val="0"/>
              <w:suppressAutoHyphens/>
              <w:jc w:val="center"/>
              <w:rPr>
                <w:rFonts w:eastAsia="Arial Unicode MS" w:cs="Tahoma"/>
                <w:bCs/>
                <w:color w:val="000000"/>
                <w:sz w:val="23"/>
                <w:szCs w:val="23"/>
                <w:lang w:val="kk-KZ" w:eastAsia="en-US" w:bidi="en-US"/>
              </w:rPr>
            </w:pPr>
            <w:r w:rsidRPr="00587E16">
              <w:rPr>
                <w:rFonts w:eastAsia="Arial Unicode MS" w:cs="Tahoma"/>
                <w:bCs/>
                <w:color w:val="000000"/>
                <w:sz w:val="23"/>
                <w:szCs w:val="23"/>
                <w:lang w:val="kk-KZ" w:eastAsia="en-US" w:bidi="en-US"/>
              </w:rPr>
              <w:t>5</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567922" w:rsidRDefault="00D83EB5" w:rsidP="003736A5">
            <w:pPr>
              <w:widowControl w:val="0"/>
              <w:suppressAutoHyphens/>
              <w:jc w:val="both"/>
              <w:rPr>
                <w:rFonts w:eastAsia="Arial Unicode MS"/>
                <w:i/>
                <w:iCs/>
                <w:color w:val="000000"/>
                <w:sz w:val="23"/>
                <w:szCs w:val="23"/>
                <w:lang w:val="kk-KZ" w:eastAsia="en-US" w:bidi="en-US"/>
              </w:rPr>
            </w:pPr>
            <w:r w:rsidRPr="00D76339">
              <w:rPr>
                <w:rFonts w:eastAsia="Arial Unicode MS"/>
                <w:i/>
                <w:iCs/>
                <w:color w:val="000000"/>
                <w:sz w:val="23"/>
                <w:szCs w:val="23"/>
                <w:lang w:val="kk-KZ" w:eastAsia="en-US" w:bidi="en-US"/>
              </w:rPr>
              <w:t>Жаксыликова К.Б., Удербаев А.Ж.</w:t>
            </w:r>
            <w:r w:rsidRPr="00D76339">
              <w:rPr>
                <w:rFonts w:eastAsia="Arial Unicode MS"/>
                <w:iCs/>
                <w:color w:val="000000"/>
                <w:sz w:val="23"/>
                <w:szCs w:val="23"/>
                <w:lang w:val="kk-KZ" w:eastAsia="en-US" w:bidi="en-US"/>
              </w:rPr>
              <w:t xml:space="preserve"> О</w:t>
            </w:r>
            <w:r w:rsidRPr="00D76339">
              <w:rPr>
                <w:rFonts w:eastAsia="Arial Unicode MS"/>
                <w:iCs/>
                <w:color w:val="000000"/>
                <w:sz w:val="23"/>
                <w:szCs w:val="23"/>
                <w:lang w:eastAsia="en-US" w:bidi="en-US"/>
              </w:rPr>
              <w:t xml:space="preserve"> лексико-семантическом способе образования новых терминов в области геологии // </w:t>
            </w:r>
            <w:r>
              <w:rPr>
                <w:rFonts w:eastAsia="Arial Unicode MS"/>
                <w:iCs/>
                <w:color w:val="000000"/>
                <w:sz w:val="23"/>
                <w:szCs w:val="23"/>
                <w:lang w:val="kk-KZ" w:eastAsia="en-US" w:bidi="en-US"/>
              </w:rPr>
              <w:t xml:space="preserve">Сборник </w:t>
            </w:r>
            <w:r w:rsidRPr="00D76339">
              <w:rPr>
                <w:rFonts w:eastAsia="Arial Unicode MS"/>
                <w:iCs/>
                <w:color w:val="000000"/>
                <w:sz w:val="23"/>
                <w:szCs w:val="23"/>
                <w:lang w:val="en-US" w:eastAsia="en-US" w:bidi="en-US"/>
              </w:rPr>
              <w:t>IX</w:t>
            </w:r>
            <w:r w:rsidRPr="00D76339">
              <w:rPr>
                <w:rFonts w:eastAsia="Arial Unicode MS"/>
                <w:iCs/>
                <w:color w:val="000000"/>
                <w:sz w:val="23"/>
                <w:szCs w:val="23"/>
                <w:lang w:eastAsia="en-US" w:bidi="en-US"/>
              </w:rPr>
              <w:t xml:space="preserve"> Международной научно-практической конференци</w:t>
            </w:r>
            <w:r>
              <w:rPr>
                <w:rFonts w:eastAsia="Arial Unicode MS"/>
                <w:iCs/>
                <w:color w:val="000000"/>
                <w:sz w:val="23"/>
                <w:szCs w:val="23"/>
                <w:lang w:val="kk-KZ" w:eastAsia="en-US" w:bidi="en-US"/>
              </w:rPr>
              <w:t>и</w:t>
            </w:r>
            <w:r w:rsidRPr="00D76339">
              <w:rPr>
                <w:rFonts w:eastAsia="Arial Unicode MS"/>
                <w:iCs/>
                <w:color w:val="000000"/>
                <w:sz w:val="23"/>
                <w:szCs w:val="23"/>
                <w:lang w:eastAsia="en-US" w:bidi="en-US"/>
              </w:rPr>
              <w:t xml:space="preserve"> «Сохранение и развитие родных языков в условиях многонационального государства: проблемы и перспективы» </w:t>
            </w:r>
            <w:r w:rsidRPr="00D76339">
              <w:rPr>
                <w:rFonts w:eastAsia="Arial Unicode MS"/>
                <w:iCs/>
                <w:color w:val="000000"/>
                <w:sz w:val="23"/>
                <w:szCs w:val="23"/>
                <w:lang w:val="kk-KZ" w:eastAsia="en-US" w:bidi="en-US"/>
              </w:rPr>
              <w:t>–</w:t>
            </w:r>
            <w:r>
              <w:rPr>
                <w:rFonts w:eastAsia="Arial Unicode MS"/>
                <w:iCs/>
                <w:color w:val="000000"/>
                <w:sz w:val="23"/>
                <w:szCs w:val="23"/>
                <w:lang w:val="kk-KZ" w:eastAsia="en-US" w:bidi="en-US"/>
              </w:rPr>
              <w:t xml:space="preserve"> </w:t>
            </w:r>
            <w:r w:rsidRPr="00D76339">
              <w:rPr>
                <w:rFonts w:eastAsia="Arial Unicode MS"/>
                <w:iCs/>
                <w:color w:val="000000"/>
                <w:sz w:val="23"/>
                <w:szCs w:val="23"/>
                <w:lang w:val="kk-KZ" w:eastAsia="en-US" w:bidi="en-US"/>
              </w:rPr>
              <w:t xml:space="preserve">Казань, </w:t>
            </w:r>
            <w:r>
              <w:rPr>
                <w:rFonts w:eastAsia="Arial Unicode MS"/>
                <w:iCs/>
                <w:color w:val="000000"/>
                <w:sz w:val="23"/>
                <w:szCs w:val="23"/>
                <w:lang w:eastAsia="en-US" w:bidi="en-US"/>
              </w:rPr>
              <w:t>Россия.</w:t>
            </w:r>
            <w:r>
              <w:rPr>
                <w:rFonts w:eastAsia="Arial Unicode MS"/>
                <w:iCs/>
                <w:color w:val="000000"/>
                <w:sz w:val="23"/>
                <w:szCs w:val="23"/>
                <w:lang w:val="kk-KZ" w:eastAsia="en-US" w:bidi="en-US"/>
              </w:rPr>
              <w:t xml:space="preserve"> 2018.</w:t>
            </w:r>
            <w:r w:rsidRPr="00567922">
              <w:rPr>
                <w:rFonts w:eastAsia="Arial Unicode MS"/>
                <w:iCs/>
                <w:color w:val="000000"/>
                <w:sz w:val="23"/>
                <w:szCs w:val="23"/>
                <w:lang w:val="kk-KZ" w:eastAsia="en-US" w:bidi="en-US"/>
              </w:rPr>
              <w:t xml:space="preserve"> 2</w:t>
            </w:r>
            <w:r>
              <w:rPr>
                <w:rFonts w:eastAsia="Arial Unicode MS"/>
                <w:iCs/>
                <w:color w:val="000000"/>
                <w:sz w:val="23"/>
                <w:szCs w:val="23"/>
                <w:lang w:val="kk-KZ" w:eastAsia="en-US" w:bidi="en-US"/>
              </w:rPr>
              <w:t>05-207 с.</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567922" w:rsidRDefault="00D83EB5" w:rsidP="003736A5">
            <w:pPr>
              <w:widowControl w:val="0"/>
              <w:suppressAutoHyphens/>
              <w:jc w:val="center"/>
              <w:rPr>
                <w:rFonts w:eastAsia="Arial Unicode MS" w:cs="Tahoma"/>
                <w:color w:val="000000"/>
                <w:sz w:val="23"/>
                <w:szCs w:val="23"/>
                <w:lang w:val="kk-KZ" w:eastAsia="en-US" w:bidi="en-US"/>
              </w:rPr>
            </w:pPr>
            <w:r w:rsidRPr="00567922">
              <w:rPr>
                <w:rFonts w:eastAsia="Arial Unicode MS" w:cs="Tahoma"/>
                <w:color w:val="000000"/>
                <w:sz w:val="23"/>
                <w:szCs w:val="23"/>
                <w:lang w:val="kk-KZ" w:eastAsia="en-US" w:bidi="en-US"/>
              </w:rPr>
              <w:t>Копия приложена</w:t>
            </w:r>
          </w:p>
          <w:p w:rsidR="00D83EB5" w:rsidRPr="00D76339" w:rsidRDefault="00D83EB5" w:rsidP="003736A5">
            <w:pPr>
              <w:widowControl w:val="0"/>
              <w:suppressAutoHyphens/>
              <w:jc w:val="center"/>
              <w:rPr>
                <w:rFonts w:eastAsia="Arial Unicode MS" w:cs="Tahoma"/>
                <w:color w:val="000000"/>
                <w:sz w:val="23"/>
                <w:szCs w:val="23"/>
                <w:lang w:val="kk-KZ" w:eastAsia="en-US" w:bidi="en-US"/>
              </w:rPr>
            </w:pPr>
          </w:p>
        </w:tc>
      </w:tr>
      <w:tr w:rsidR="00D83EB5" w:rsidRPr="004135E5" w:rsidTr="006C29A6">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587E16" w:rsidRDefault="00D83EB5" w:rsidP="003736A5">
            <w:pPr>
              <w:widowControl w:val="0"/>
              <w:suppressAutoHyphens/>
              <w:jc w:val="center"/>
              <w:rPr>
                <w:rFonts w:eastAsia="Arial Unicode MS" w:cs="Tahoma"/>
                <w:bCs/>
                <w:color w:val="000000"/>
                <w:sz w:val="23"/>
                <w:szCs w:val="23"/>
                <w:lang w:val="kk-KZ" w:eastAsia="en-US" w:bidi="en-US"/>
              </w:rPr>
            </w:pPr>
            <w:r w:rsidRPr="00587E16">
              <w:rPr>
                <w:rFonts w:eastAsia="Arial Unicode MS" w:cs="Tahoma"/>
                <w:bCs/>
                <w:color w:val="000000"/>
                <w:sz w:val="23"/>
                <w:szCs w:val="23"/>
                <w:lang w:val="kk-KZ" w:eastAsia="en-US" w:bidi="en-US"/>
              </w:rPr>
              <w:t>6</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D76339" w:rsidRDefault="00D83EB5" w:rsidP="003736A5">
            <w:pPr>
              <w:widowControl w:val="0"/>
              <w:suppressAutoHyphens/>
              <w:jc w:val="both"/>
              <w:rPr>
                <w:rFonts w:eastAsia="Arial Unicode MS"/>
                <w:iCs/>
                <w:color w:val="000000"/>
                <w:sz w:val="23"/>
                <w:szCs w:val="23"/>
                <w:lang w:eastAsia="en-US" w:bidi="en-US"/>
              </w:rPr>
            </w:pPr>
            <w:r w:rsidRPr="00D76339">
              <w:rPr>
                <w:rFonts w:eastAsia="Arial Unicode MS"/>
                <w:i/>
                <w:iCs/>
                <w:color w:val="000000"/>
                <w:sz w:val="23"/>
                <w:szCs w:val="23"/>
                <w:lang w:val="kk-KZ" w:eastAsia="en-US" w:bidi="en-US"/>
              </w:rPr>
              <w:t>Удербаев А.Ж.,</w:t>
            </w:r>
            <w:r w:rsidRPr="00D76339">
              <w:rPr>
                <w:rFonts w:ascii="Calibri" w:hAnsi="Calibri"/>
                <w:b/>
                <w:bCs/>
                <w:color w:val="ED7D31"/>
                <w:kern w:val="24"/>
                <w:sz w:val="23"/>
                <w:szCs w:val="23"/>
                <w:lang w:val="kk-KZ"/>
              </w:rPr>
              <w:t xml:space="preserve"> </w:t>
            </w:r>
            <w:r w:rsidRPr="00D76339">
              <w:rPr>
                <w:rFonts w:eastAsia="Arial Unicode MS"/>
                <w:i/>
                <w:iCs/>
                <w:color w:val="000000"/>
                <w:sz w:val="23"/>
                <w:szCs w:val="23"/>
                <w:lang w:val="kk-KZ" w:eastAsia="en-US" w:bidi="en-US"/>
              </w:rPr>
              <w:t xml:space="preserve">Жаксыликова К.Б., Бекботаев А.Т. </w:t>
            </w:r>
            <w:r w:rsidRPr="00F6479F">
              <w:rPr>
                <w:noProof/>
                <w:sz w:val="24"/>
                <w:szCs w:val="24"/>
                <w:highlight w:val="white"/>
                <w:lang w:val="kk-KZ"/>
              </w:rPr>
              <w:t xml:space="preserve">Екі тілді геология терминдерінің сөздігін түзудегі кейбір мәселелер. </w:t>
            </w:r>
            <w:r w:rsidRPr="00D76339">
              <w:rPr>
                <w:rFonts w:eastAsia="Arial Unicode MS"/>
                <w:iCs/>
                <w:color w:val="000000"/>
                <w:sz w:val="23"/>
                <w:szCs w:val="23"/>
                <w:lang w:val="kk-KZ" w:eastAsia="en-US" w:bidi="en-US"/>
              </w:rPr>
              <w:t xml:space="preserve">// Сборник научного семинара </w:t>
            </w:r>
            <w:r w:rsidRPr="002E0E27">
              <w:rPr>
                <w:rFonts w:eastAsia="Arial Unicode MS"/>
                <w:iCs/>
                <w:color w:val="000000"/>
                <w:sz w:val="23"/>
                <w:szCs w:val="23"/>
                <w:lang w:val="kk-KZ" w:eastAsia="en-US" w:bidi="en-US"/>
              </w:rPr>
              <w:t xml:space="preserve">«Принципы национального терминообразования: теория и практика». </w:t>
            </w:r>
            <w:r w:rsidRPr="00D76339">
              <w:rPr>
                <w:rFonts w:eastAsia="Arial Unicode MS"/>
                <w:iCs/>
                <w:color w:val="000000"/>
                <w:sz w:val="23"/>
                <w:szCs w:val="23"/>
                <w:lang w:eastAsia="en-US" w:bidi="en-US"/>
              </w:rPr>
              <w:t>Институт языкознания им. А.Байтурсынова  КН МОН РК</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D76339" w:rsidRDefault="00D83EB5" w:rsidP="003736A5">
            <w:pPr>
              <w:widowControl w:val="0"/>
              <w:suppressAutoHyphens/>
              <w:jc w:val="center"/>
              <w:rPr>
                <w:rFonts w:eastAsia="Arial Unicode MS" w:cs="Tahoma"/>
                <w:color w:val="000000"/>
                <w:sz w:val="23"/>
                <w:szCs w:val="23"/>
                <w:lang w:eastAsia="en-US" w:bidi="en-US"/>
              </w:rPr>
            </w:pPr>
            <w:r w:rsidRPr="00D76339">
              <w:rPr>
                <w:rFonts w:eastAsia="Arial Unicode MS" w:cs="Tahoma"/>
                <w:color w:val="000000"/>
                <w:sz w:val="23"/>
                <w:szCs w:val="23"/>
                <w:lang w:eastAsia="en-US" w:bidi="en-US"/>
              </w:rPr>
              <w:t>В печати</w:t>
            </w:r>
          </w:p>
        </w:tc>
      </w:tr>
      <w:tr w:rsidR="00D83EB5" w:rsidRPr="004135E5" w:rsidTr="006C29A6">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D76339" w:rsidRDefault="00D83EB5" w:rsidP="003736A5">
            <w:pPr>
              <w:widowControl w:val="0"/>
              <w:suppressAutoHyphens/>
              <w:jc w:val="center"/>
              <w:rPr>
                <w:rFonts w:eastAsia="Arial Unicode MS" w:cs="Tahoma"/>
                <w:b/>
                <w:bCs/>
                <w:color w:val="000000"/>
                <w:sz w:val="23"/>
                <w:szCs w:val="23"/>
                <w:lang w:val="kk-KZ" w:eastAsia="en-US" w:bidi="en-US"/>
              </w:rPr>
            </w:pPr>
            <w:r>
              <w:rPr>
                <w:rFonts w:eastAsia="Arial Unicode MS" w:cs="Tahoma"/>
                <w:b/>
                <w:bCs/>
                <w:color w:val="000000"/>
                <w:sz w:val="23"/>
                <w:szCs w:val="23"/>
                <w:lang w:val="kk-KZ" w:eastAsia="en-US" w:bidi="en-US"/>
              </w:rPr>
              <w:t>7</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Default="00D83EB5" w:rsidP="003736A5">
            <w:pPr>
              <w:widowControl w:val="0"/>
              <w:suppressAutoHyphens/>
              <w:jc w:val="both"/>
              <w:rPr>
                <w:rFonts w:eastAsia="Arial Unicode MS"/>
                <w:color w:val="000000"/>
                <w:sz w:val="23"/>
                <w:szCs w:val="23"/>
                <w:lang w:val="kk-KZ" w:bidi="en-US"/>
              </w:rPr>
            </w:pPr>
            <w:r w:rsidRPr="009E4DD6">
              <w:rPr>
                <w:rFonts w:eastAsia="Arial Unicode MS"/>
                <w:color w:val="000000"/>
                <w:sz w:val="23"/>
                <w:szCs w:val="23"/>
                <w:lang w:val="kk-KZ" w:bidi="en-US"/>
              </w:rPr>
              <w:t>Орысша-ағылшынша-қазақша геологиялық</w:t>
            </w:r>
          </w:p>
          <w:p w:rsidR="00D83EB5" w:rsidRPr="00423E08" w:rsidRDefault="00D83EB5" w:rsidP="003736A5">
            <w:pPr>
              <w:widowControl w:val="0"/>
              <w:suppressAutoHyphens/>
              <w:jc w:val="both"/>
              <w:rPr>
                <w:rFonts w:eastAsia="Arial Unicode MS"/>
                <w:i/>
                <w:iCs/>
                <w:color w:val="000000"/>
                <w:sz w:val="23"/>
                <w:szCs w:val="23"/>
                <w:lang w:val="kk-KZ" w:bidi="en-US"/>
              </w:rPr>
            </w:pPr>
            <w:r>
              <w:rPr>
                <w:rFonts w:eastAsia="Arial Unicode MS"/>
                <w:color w:val="000000"/>
                <w:sz w:val="23"/>
                <w:szCs w:val="23"/>
                <w:lang w:val="kk-KZ" w:bidi="en-US"/>
              </w:rPr>
              <w:t>т</w:t>
            </w:r>
            <w:r w:rsidRPr="009E4DD6">
              <w:rPr>
                <w:rFonts w:eastAsia="Arial Unicode MS"/>
                <w:color w:val="000000"/>
                <w:sz w:val="23"/>
                <w:szCs w:val="23"/>
                <w:lang w:val="kk-KZ" w:bidi="en-US"/>
              </w:rPr>
              <w:t>ерминология сөздігі (сөздік)</w:t>
            </w:r>
            <w:r w:rsidRPr="00423E08">
              <w:rPr>
                <w:rFonts w:eastAsia="Arial Unicode MS"/>
                <w:color w:val="000000"/>
                <w:sz w:val="23"/>
                <w:szCs w:val="23"/>
                <w:lang w:val="kk-KZ" w:bidi="en-US"/>
              </w:rPr>
              <w:t xml:space="preserve"> </w:t>
            </w:r>
            <w:r w:rsidRPr="009E4DD6">
              <w:rPr>
                <w:rFonts w:eastAsia="Arial Unicode MS"/>
                <w:color w:val="000000"/>
                <w:sz w:val="23"/>
                <w:szCs w:val="23"/>
                <w:lang w:val="kk-KZ" w:bidi="en-US"/>
              </w:rPr>
              <w:t>/ Байбатша Ә.Б., Бекботаев А.Т., Үдербаев А.Ж. Алматы, 2018. – 328 б.</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D83EB5" w:rsidRPr="00423E08" w:rsidRDefault="00D83EB5" w:rsidP="003736A5">
            <w:pPr>
              <w:widowControl w:val="0"/>
              <w:suppressAutoHyphens/>
              <w:jc w:val="center"/>
              <w:rPr>
                <w:rFonts w:eastAsia="Arial Unicode MS" w:cs="Tahoma"/>
                <w:color w:val="000000"/>
                <w:sz w:val="23"/>
                <w:szCs w:val="23"/>
                <w:lang w:val="kk-KZ" w:bidi="en-US"/>
              </w:rPr>
            </w:pPr>
            <w:r>
              <w:rPr>
                <w:rFonts w:eastAsia="Arial Unicode MS" w:cs="Tahoma"/>
                <w:color w:val="000000"/>
                <w:sz w:val="23"/>
                <w:szCs w:val="23"/>
                <w:lang w:val="kk-KZ" w:bidi="en-US"/>
              </w:rPr>
              <w:t>Оттиск р</w:t>
            </w:r>
            <w:r w:rsidRPr="00423E08">
              <w:rPr>
                <w:rFonts w:eastAsia="Arial Unicode MS" w:cs="Tahoma"/>
                <w:color w:val="000000"/>
                <w:sz w:val="23"/>
                <w:szCs w:val="23"/>
                <w:lang w:val="kk-KZ" w:bidi="en-US"/>
              </w:rPr>
              <w:t>укопис</w:t>
            </w:r>
            <w:r>
              <w:rPr>
                <w:rFonts w:eastAsia="Arial Unicode MS" w:cs="Tahoma"/>
                <w:color w:val="000000"/>
                <w:sz w:val="23"/>
                <w:szCs w:val="23"/>
                <w:lang w:val="kk-KZ" w:bidi="en-US"/>
              </w:rPr>
              <w:t>и</w:t>
            </w:r>
          </w:p>
        </w:tc>
      </w:tr>
    </w:tbl>
    <w:p w:rsidR="00D83EB5" w:rsidRDefault="00D83EB5" w:rsidP="00586308">
      <w:pPr>
        <w:pStyle w:val="a8"/>
        <w:spacing w:before="0" w:beforeAutospacing="0" w:after="0" w:afterAutospacing="0"/>
        <w:jc w:val="center"/>
        <w:rPr>
          <w:color w:val="000000"/>
          <w:sz w:val="28"/>
          <w:szCs w:val="28"/>
        </w:rPr>
      </w:pPr>
    </w:p>
    <w:p w:rsidR="00B21849" w:rsidRDefault="00B21849" w:rsidP="00586308">
      <w:pPr>
        <w:pStyle w:val="a8"/>
        <w:spacing w:before="0" w:beforeAutospacing="0" w:after="0" w:afterAutospacing="0"/>
        <w:jc w:val="center"/>
        <w:rPr>
          <w:caps/>
          <w:sz w:val="28"/>
          <w:szCs w:val="28"/>
        </w:rPr>
      </w:pPr>
    </w:p>
    <w:p w:rsidR="00B21849" w:rsidRDefault="00B21849" w:rsidP="00586308">
      <w:pPr>
        <w:pStyle w:val="a8"/>
        <w:spacing w:before="0" w:beforeAutospacing="0" w:after="0" w:afterAutospacing="0"/>
        <w:jc w:val="center"/>
        <w:rPr>
          <w:caps/>
          <w:sz w:val="28"/>
          <w:szCs w:val="28"/>
        </w:rPr>
      </w:pPr>
      <w:r>
        <w:rPr>
          <w:caps/>
          <w:sz w:val="28"/>
          <w:szCs w:val="28"/>
        </w:rPr>
        <w:lastRenderedPageBreak/>
        <w:t>Приложение Б</w:t>
      </w:r>
      <w:r w:rsidRPr="004C58F9">
        <w:rPr>
          <w:caps/>
          <w:sz w:val="28"/>
          <w:szCs w:val="28"/>
        </w:rPr>
        <w:t xml:space="preserve"> </w:t>
      </w:r>
    </w:p>
    <w:p w:rsidR="00A33931" w:rsidRDefault="00B21849" w:rsidP="00B21849">
      <w:pPr>
        <w:pStyle w:val="a8"/>
        <w:spacing w:before="0" w:beforeAutospacing="0" w:after="0" w:afterAutospacing="0"/>
        <w:jc w:val="center"/>
        <w:rPr>
          <w:color w:val="00B050"/>
        </w:rPr>
      </w:pPr>
      <w:r w:rsidRPr="004C58F9">
        <w:rPr>
          <w:sz w:val="28"/>
          <w:szCs w:val="28"/>
        </w:rPr>
        <w:t>Календарны</w:t>
      </w:r>
      <w:r w:rsidRPr="004C58F9">
        <w:rPr>
          <w:sz w:val="28"/>
          <w:szCs w:val="28"/>
          <w:lang w:val="kk-KZ"/>
        </w:rPr>
        <w:t>й</w:t>
      </w:r>
      <w:r w:rsidRPr="004C58F9">
        <w:rPr>
          <w:sz w:val="28"/>
          <w:szCs w:val="28"/>
        </w:rPr>
        <w:t xml:space="preserve"> план </w:t>
      </w:r>
      <w:r w:rsidR="00A33931" w:rsidRPr="00A33931">
        <w:rPr>
          <w:rFonts w:eastAsia="Arial Unicode MS" w:cs="Tahoma"/>
          <w:noProof/>
          <w:color w:val="000000"/>
          <w:szCs w:val="24"/>
          <w:lang w:eastAsia="ru-RU"/>
        </w:rPr>
        <w:drawing>
          <wp:inline distT="0" distB="0" distL="0" distR="0">
            <wp:extent cx="5928194" cy="8629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
                      <a:extLst>
                        <a:ext uri="{28A0092B-C50C-407E-A947-70E740481C1C}">
                          <a14:useLocalDpi xmlns:a14="http://schemas.microsoft.com/office/drawing/2010/main" val="0"/>
                        </a:ext>
                      </a:extLst>
                    </a:blip>
                    <a:srcRect l="27675" t="10642" r="42277" b="6814"/>
                    <a:stretch/>
                  </pic:blipFill>
                  <pic:spPr bwMode="auto">
                    <a:xfrm>
                      <a:off x="0" y="0"/>
                      <a:ext cx="5935119" cy="8639730"/>
                    </a:xfrm>
                    <a:prstGeom prst="rect">
                      <a:avLst/>
                    </a:prstGeom>
                    <a:noFill/>
                    <a:ln>
                      <a:noFill/>
                    </a:ln>
                    <a:extLst>
                      <a:ext uri="{53640926-AAD7-44D8-BBD7-CCE9431645EC}">
                        <a14:shadowObscured xmlns:a14="http://schemas.microsoft.com/office/drawing/2010/main"/>
                      </a:ext>
                    </a:extLst>
                  </pic:spPr>
                </pic:pic>
              </a:graphicData>
            </a:graphic>
          </wp:inline>
        </w:drawing>
      </w:r>
    </w:p>
    <w:p w:rsidR="00A33931" w:rsidRDefault="00A33931" w:rsidP="00D5356D">
      <w:pPr>
        <w:jc w:val="center"/>
        <w:rPr>
          <w:color w:val="00B050"/>
        </w:rPr>
      </w:pPr>
    </w:p>
    <w:p w:rsidR="00A33931" w:rsidRDefault="00A33931" w:rsidP="00D5356D">
      <w:pPr>
        <w:jc w:val="center"/>
        <w:rPr>
          <w:color w:val="00B050"/>
        </w:rPr>
      </w:pPr>
    </w:p>
    <w:p w:rsidR="004C58F9" w:rsidRDefault="004C58F9" w:rsidP="004C58F9">
      <w:pPr>
        <w:jc w:val="both"/>
        <w:rPr>
          <w:color w:val="00B050"/>
        </w:rPr>
      </w:pPr>
    </w:p>
    <w:p w:rsidR="004C58F9" w:rsidRDefault="004C58F9" w:rsidP="00D5356D">
      <w:pPr>
        <w:jc w:val="center"/>
        <w:rPr>
          <w:color w:val="00B050"/>
        </w:rPr>
      </w:pPr>
      <w:r w:rsidRPr="004C58F9">
        <w:rPr>
          <w:rFonts w:eastAsia="Arial Unicode MS" w:cs="Tahoma"/>
          <w:noProof/>
          <w:color w:val="000000"/>
          <w:sz w:val="24"/>
          <w:szCs w:val="24"/>
        </w:rPr>
        <w:drawing>
          <wp:inline distT="0" distB="0" distL="0" distR="0">
            <wp:extent cx="6248400" cy="7709065"/>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28171" t="12794" r="41600" b="18399"/>
                    <a:stretch>
                      <a:fillRect/>
                    </a:stretch>
                  </pic:blipFill>
                  <pic:spPr bwMode="auto">
                    <a:xfrm>
                      <a:off x="0" y="0"/>
                      <a:ext cx="6251775" cy="7713229"/>
                    </a:xfrm>
                    <a:prstGeom prst="rect">
                      <a:avLst/>
                    </a:prstGeom>
                    <a:noFill/>
                    <a:ln>
                      <a:noFill/>
                    </a:ln>
                  </pic:spPr>
                </pic:pic>
              </a:graphicData>
            </a:graphic>
          </wp:inline>
        </w:drawing>
      </w:r>
    </w:p>
    <w:p w:rsidR="004C58F9" w:rsidRDefault="004C58F9" w:rsidP="00D5356D">
      <w:pPr>
        <w:jc w:val="center"/>
        <w:rPr>
          <w:color w:val="00B050"/>
        </w:rPr>
      </w:pPr>
    </w:p>
    <w:p w:rsidR="004C58F9" w:rsidRDefault="004C58F9" w:rsidP="00D5356D">
      <w:pPr>
        <w:jc w:val="center"/>
        <w:rPr>
          <w:color w:val="00B050"/>
        </w:rPr>
      </w:pPr>
    </w:p>
    <w:p w:rsidR="004C58F9" w:rsidRDefault="004C58F9" w:rsidP="00D5356D">
      <w:pPr>
        <w:jc w:val="center"/>
        <w:rPr>
          <w:color w:val="00B050"/>
        </w:rPr>
      </w:pPr>
    </w:p>
    <w:p w:rsidR="004C58F9" w:rsidRDefault="004C58F9" w:rsidP="00D5356D">
      <w:pPr>
        <w:jc w:val="center"/>
        <w:rPr>
          <w:color w:val="00B050"/>
        </w:rPr>
      </w:pPr>
    </w:p>
    <w:p w:rsidR="004C58F9" w:rsidRDefault="004C58F9" w:rsidP="00D5356D">
      <w:pPr>
        <w:jc w:val="center"/>
        <w:rPr>
          <w:color w:val="00B050"/>
        </w:rPr>
      </w:pPr>
    </w:p>
    <w:p w:rsidR="004C58F9" w:rsidRDefault="00264596" w:rsidP="004C58F9">
      <w:pPr>
        <w:jc w:val="both"/>
        <w:rPr>
          <w:color w:val="00B050"/>
        </w:rPr>
      </w:pPr>
      <w:r>
        <w:rPr>
          <w:noProof/>
        </w:rPr>
        <w:drawing>
          <wp:inline distT="0" distB="0" distL="0" distR="0" wp14:anchorId="200ACD85" wp14:editId="2CDC8628">
            <wp:extent cx="6140328" cy="8629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458" t="8300" r="38992" b="5369"/>
                    <a:stretch/>
                  </pic:blipFill>
                  <pic:spPr bwMode="auto">
                    <a:xfrm>
                      <a:off x="0" y="0"/>
                      <a:ext cx="6150873" cy="8644470"/>
                    </a:xfrm>
                    <a:prstGeom prst="rect">
                      <a:avLst/>
                    </a:prstGeom>
                    <a:ln>
                      <a:noFill/>
                    </a:ln>
                    <a:extLst>
                      <a:ext uri="{53640926-AAD7-44D8-BBD7-CCE9431645EC}">
                        <a14:shadowObscured xmlns:a14="http://schemas.microsoft.com/office/drawing/2010/main"/>
                      </a:ext>
                    </a:extLst>
                  </pic:spPr>
                </pic:pic>
              </a:graphicData>
            </a:graphic>
          </wp:inline>
        </w:drawing>
      </w:r>
    </w:p>
    <w:p w:rsidR="004C58F9" w:rsidRDefault="004C58F9" w:rsidP="00D5356D">
      <w:pPr>
        <w:jc w:val="center"/>
        <w:rPr>
          <w:color w:val="00B050"/>
        </w:rPr>
      </w:pPr>
    </w:p>
    <w:p w:rsidR="004C58F9" w:rsidRDefault="004C58F9" w:rsidP="00D5356D">
      <w:pPr>
        <w:jc w:val="center"/>
        <w:rPr>
          <w:color w:val="00B050"/>
        </w:rPr>
      </w:pPr>
    </w:p>
    <w:p w:rsidR="004C58F9" w:rsidRDefault="00816E6F" w:rsidP="00D5356D">
      <w:pPr>
        <w:jc w:val="center"/>
        <w:rPr>
          <w:color w:val="00B050"/>
        </w:rPr>
      </w:pPr>
      <w:r>
        <w:rPr>
          <w:noProof/>
        </w:rPr>
        <w:drawing>
          <wp:inline distT="0" distB="0" distL="0" distR="0" wp14:anchorId="08C51D6E" wp14:editId="66511AA2">
            <wp:extent cx="6200342" cy="8535898"/>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835" t="11068" r="39459" b="3984"/>
                    <a:stretch/>
                  </pic:blipFill>
                  <pic:spPr bwMode="auto">
                    <a:xfrm>
                      <a:off x="0" y="0"/>
                      <a:ext cx="6200342" cy="8535898"/>
                    </a:xfrm>
                    <a:prstGeom prst="rect">
                      <a:avLst/>
                    </a:prstGeom>
                    <a:ln>
                      <a:noFill/>
                    </a:ln>
                    <a:extLst>
                      <a:ext uri="{53640926-AAD7-44D8-BBD7-CCE9431645EC}">
                        <a14:shadowObscured xmlns:a14="http://schemas.microsoft.com/office/drawing/2010/main"/>
                      </a:ext>
                    </a:extLst>
                  </pic:spPr>
                </pic:pic>
              </a:graphicData>
            </a:graphic>
          </wp:inline>
        </w:drawing>
      </w:r>
    </w:p>
    <w:p w:rsidR="004C58F9" w:rsidRDefault="004C58F9" w:rsidP="00D5356D">
      <w:pPr>
        <w:jc w:val="center"/>
        <w:rPr>
          <w:color w:val="00B050"/>
        </w:rPr>
      </w:pPr>
    </w:p>
    <w:p w:rsidR="004C58F9" w:rsidRDefault="004C58F9" w:rsidP="00D5356D">
      <w:pPr>
        <w:jc w:val="center"/>
        <w:rPr>
          <w:color w:val="00B050"/>
        </w:rPr>
      </w:pPr>
    </w:p>
    <w:p w:rsidR="00816E6F" w:rsidRDefault="00816E6F" w:rsidP="00D5356D">
      <w:pPr>
        <w:jc w:val="center"/>
        <w:rPr>
          <w:color w:val="00B050"/>
        </w:rPr>
      </w:pPr>
    </w:p>
    <w:p w:rsidR="00816E6F" w:rsidRDefault="00816E6F" w:rsidP="00D5356D">
      <w:pPr>
        <w:jc w:val="center"/>
        <w:rPr>
          <w:color w:val="00B050"/>
        </w:rPr>
      </w:pPr>
      <w:r>
        <w:rPr>
          <w:noProof/>
        </w:rPr>
        <w:drawing>
          <wp:inline distT="0" distB="0" distL="0" distR="0" wp14:anchorId="0609B7D4" wp14:editId="5FE29316">
            <wp:extent cx="5978361" cy="794385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080" t="14665" r="38836" b="4814"/>
                    <a:stretch/>
                  </pic:blipFill>
                  <pic:spPr bwMode="auto">
                    <a:xfrm>
                      <a:off x="0" y="0"/>
                      <a:ext cx="5999861" cy="7972418"/>
                    </a:xfrm>
                    <a:prstGeom prst="rect">
                      <a:avLst/>
                    </a:prstGeom>
                    <a:ln>
                      <a:noFill/>
                    </a:ln>
                    <a:extLst>
                      <a:ext uri="{53640926-AAD7-44D8-BBD7-CCE9431645EC}">
                        <a14:shadowObscured xmlns:a14="http://schemas.microsoft.com/office/drawing/2010/main"/>
                      </a:ext>
                    </a:extLst>
                  </pic:spPr>
                </pic:pic>
              </a:graphicData>
            </a:graphic>
          </wp:inline>
        </w:drawing>
      </w:r>
    </w:p>
    <w:p w:rsidR="004C58F9" w:rsidRDefault="004C58F9" w:rsidP="00D5356D">
      <w:pPr>
        <w:jc w:val="center"/>
        <w:rPr>
          <w:color w:val="00B050"/>
        </w:rPr>
      </w:pPr>
    </w:p>
    <w:p w:rsidR="004C58F9" w:rsidRDefault="004C58F9" w:rsidP="00D5356D">
      <w:pPr>
        <w:jc w:val="center"/>
        <w:rPr>
          <w:color w:val="00B050"/>
        </w:rPr>
      </w:pPr>
    </w:p>
    <w:p w:rsidR="00D5356D" w:rsidRPr="004C58F9" w:rsidRDefault="00B21849" w:rsidP="00D5356D">
      <w:pPr>
        <w:jc w:val="center"/>
      </w:pPr>
      <w:r>
        <w:lastRenderedPageBreak/>
        <w:t>ПРИЛОЖЕНИЕ В</w:t>
      </w:r>
    </w:p>
    <w:p w:rsidR="00D5356D" w:rsidRPr="00C36638" w:rsidRDefault="00D5356D" w:rsidP="00D5356D">
      <w:pPr>
        <w:jc w:val="center"/>
        <w:rPr>
          <w:sz w:val="20"/>
          <w:szCs w:val="20"/>
        </w:rPr>
      </w:pPr>
    </w:p>
    <w:p w:rsidR="007B6347" w:rsidRDefault="00824C8C" w:rsidP="00D5356D">
      <w:pPr>
        <w:jc w:val="center"/>
      </w:pPr>
      <w:r>
        <w:rPr>
          <w:lang w:val="kk-KZ"/>
        </w:rPr>
        <w:t xml:space="preserve">Выписка из протокола </w:t>
      </w:r>
      <w:r>
        <w:t>№3 заседания НТС</w:t>
      </w:r>
      <w:r w:rsidR="007B6347" w:rsidRPr="004C58F9">
        <w:t xml:space="preserve"> </w:t>
      </w:r>
      <w:r>
        <w:t>КазНИТУ</w:t>
      </w:r>
    </w:p>
    <w:p w:rsidR="00824C8C" w:rsidRDefault="00824C8C" w:rsidP="00824C8C">
      <w:pPr>
        <w:jc w:val="both"/>
      </w:pPr>
    </w:p>
    <w:p w:rsidR="00824C8C" w:rsidRDefault="00587E16" w:rsidP="00D5356D">
      <w:pPr>
        <w:jc w:val="center"/>
      </w:pPr>
      <w:r w:rsidRPr="00824C8C">
        <w:rPr>
          <w:rFonts w:ascii="Calibri" w:eastAsia="Calibri" w:hAnsi="Calibri"/>
          <w:sz w:val="22"/>
          <w:szCs w:val="22"/>
          <w:lang w:eastAsia="en-US"/>
        </w:rPr>
        <w:object w:dxaOrig="3053"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25pt;height:631.5pt" o:ole="">
            <v:imagedata r:id="rId14" o:title=""/>
          </v:shape>
          <o:OLEObject Type="Embed" ProgID="FoxitReader.Document" ShapeID="_x0000_i1025" DrawAspect="Content" ObjectID="_1601926043" r:id="rId15"/>
        </w:object>
      </w:r>
    </w:p>
    <w:p w:rsidR="00AC21EF" w:rsidRDefault="00AC21EF" w:rsidP="00C36638">
      <w:pPr>
        <w:tabs>
          <w:tab w:val="left" w:pos="2766"/>
        </w:tabs>
        <w:jc w:val="center"/>
        <w:rPr>
          <w:bCs/>
          <w:color w:val="000000"/>
          <w:sz w:val="27"/>
          <w:szCs w:val="27"/>
        </w:rPr>
      </w:pPr>
    </w:p>
    <w:p w:rsidR="00F124CE" w:rsidRDefault="00F124CE" w:rsidP="00C36638">
      <w:pPr>
        <w:tabs>
          <w:tab w:val="left" w:pos="2766"/>
        </w:tabs>
        <w:jc w:val="center"/>
        <w:rPr>
          <w:bCs/>
          <w:color w:val="000000"/>
          <w:sz w:val="27"/>
          <w:szCs w:val="27"/>
        </w:rPr>
      </w:pPr>
      <w:r w:rsidRPr="00B56BE0">
        <w:rPr>
          <w:bCs/>
          <w:color w:val="000000"/>
          <w:sz w:val="27"/>
          <w:szCs w:val="27"/>
        </w:rPr>
        <w:lastRenderedPageBreak/>
        <w:t>ПРИЛОЖЕНИЕ Г</w:t>
      </w:r>
    </w:p>
    <w:p w:rsidR="00F124CE" w:rsidRPr="009143FB" w:rsidRDefault="00F124CE" w:rsidP="00C36638">
      <w:pPr>
        <w:tabs>
          <w:tab w:val="left" w:pos="2766"/>
        </w:tabs>
        <w:jc w:val="center"/>
        <w:rPr>
          <w:b/>
          <w:sz w:val="24"/>
          <w:szCs w:val="24"/>
        </w:rPr>
      </w:pPr>
    </w:p>
    <w:p w:rsidR="00C36638" w:rsidRPr="00156F60" w:rsidRDefault="00156F60" w:rsidP="00C36638">
      <w:pPr>
        <w:tabs>
          <w:tab w:val="left" w:pos="2766"/>
        </w:tabs>
        <w:jc w:val="center"/>
      </w:pPr>
      <w:r w:rsidRPr="00156F60">
        <w:t xml:space="preserve">ПОДТВЕРЖДАЮЩИЕ МАТЕРИАЛЫ </w:t>
      </w:r>
    </w:p>
    <w:p w:rsidR="00C36638" w:rsidRPr="00156F60" w:rsidRDefault="00156F60" w:rsidP="00C36638">
      <w:pPr>
        <w:tabs>
          <w:tab w:val="left" w:pos="2766"/>
        </w:tabs>
        <w:jc w:val="center"/>
      </w:pPr>
      <w:r w:rsidRPr="00156F60">
        <w:t>К ПУБЛИКАЦИЯМ</w:t>
      </w:r>
    </w:p>
    <w:p w:rsidR="00C36638" w:rsidRPr="009143FB" w:rsidRDefault="00C36638" w:rsidP="00C36638">
      <w:pPr>
        <w:tabs>
          <w:tab w:val="left" w:pos="2766"/>
        </w:tabs>
        <w:jc w:val="center"/>
        <w:rPr>
          <w:b/>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DD602B">
        <w:rPr>
          <w:rFonts w:eastAsia="Arial Unicode MS"/>
          <w:iCs/>
          <w:color w:val="000000"/>
          <w:sz w:val="24"/>
          <w:szCs w:val="24"/>
          <w:lang w:val="kk-KZ" w:eastAsia="en-US" w:bidi="en-US"/>
        </w:rPr>
        <w:t>1.</w:t>
      </w:r>
      <w:r w:rsidRPr="004324F4">
        <w:rPr>
          <w:rFonts w:eastAsia="Arial Unicode MS"/>
          <w:i/>
          <w:iCs/>
          <w:color w:val="000000"/>
          <w:sz w:val="24"/>
          <w:szCs w:val="24"/>
          <w:lang w:val="kk-KZ" w:eastAsia="en-US" w:bidi="en-US"/>
        </w:rPr>
        <w:t xml:space="preserve">Удербаев А.Ж., Жаксыликова К.Б. </w:t>
      </w:r>
      <w:r w:rsidRPr="004324F4">
        <w:rPr>
          <w:rFonts w:eastAsia="Arial Unicode MS"/>
          <w:color w:val="000000"/>
          <w:sz w:val="24"/>
          <w:szCs w:val="24"/>
          <w:lang w:eastAsia="en-US" w:bidi="en-US"/>
        </w:rPr>
        <w:t>Лексикографи</w:t>
      </w:r>
      <w:r w:rsidRPr="004324F4">
        <w:rPr>
          <w:rFonts w:eastAsia="Arial Unicode MS"/>
          <w:color w:val="000000"/>
          <w:sz w:val="24"/>
          <w:szCs w:val="24"/>
          <w:lang w:val="kk-KZ" w:eastAsia="en-US" w:bidi="en-US"/>
        </w:rPr>
        <w:t xml:space="preserve">рование диалектной лексики </w:t>
      </w:r>
      <w:r w:rsidRPr="004324F4">
        <w:rPr>
          <w:rFonts w:eastAsia="Arial Unicode MS"/>
          <w:color w:val="000000"/>
          <w:sz w:val="24"/>
          <w:szCs w:val="24"/>
          <w:lang w:eastAsia="en-US" w:bidi="en-US"/>
        </w:rPr>
        <w:t>в толков</w:t>
      </w:r>
      <w:r w:rsidRPr="004324F4">
        <w:rPr>
          <w:rFonts w:eastAsia="Arial Unicode MS"/>
          <w:color w:val="000000"/>
          <w:sz w:val="24"/>
          <w:szCs w:val="24"/>
          <w:lang w:val="kk-KZ" w:eastAsia="en-US" w:bidi="en-US"/>
        </w:rPr>
        <w:t>ом</w:t>
      </w:r>
      <w:r w:rsidRPr="004324F4">
        <w:rPr>
          <w:rFonts w:eastAsia="Arial Unicode MS"/>
          <w:color w:val="000000"/>
          <w:sz w:val="24"/>
          <w:szCs w:val="24"/>
          <w:lang w:eastAsia="en-US" w:bidi="en-US"/>
        </w:rPr>
        <w:t xml:space="preserve"> словар</w:t>
      </w:r>
      <w:r w:rsidRPr="004324F4">
        <w:rPr>
          <w:rFonts w:eastAsia="Arial Unicode MS"/>
          <w:color w:val="000000"/>
          <w:sz w:val="24"/>
          <w:szCs w:val="24"/>
          <w:lang w:val="kk-KZ" w:eastAsia="en-US" w:bidi="en-US"/>
        </w:rPr>
        <w:t xml:space="preserve">е казахского языка // </w:t>
      </w:r>
      <w:r w:rsidRPr="004324F4">
        <w:rPr>
          <w:rFonts w:eastAsia="Arial Unicode MS"/>
          <w:color w:val="000000"/>
          <w:sz w:val="24"/>
          <w:szCs w:val="24"/>
          <w:lang w:eastAsia="en-US" w:bidi="en-US"/>
        </w:rPr>
        <w:t>X</w:t>
      </w:r>
      <w:r w:rsidRPr="004324F4">
        <w:rPr>
          <w:rFonts w:eastAsia="Arial Unicode MS"/>
          <w:color w:val="000000"/>
          <w:sz w:val="24"/>
          <w:szCs w:val="24"/>
          <w:lang w:val="en-US" w:eastAsia="en-US" w:bidi="en-US"/>
        </w:rPr>
        <w:t>VIII</w:t>
      </w:r>
      <w:r w:rsidRPr="004324F4">
        <w:rPr>
          <w:rFonts w:eastAsia="Arial Unicode MS"/>
          <w:color w:val="000000"/>
          <w:sz w:val="24"/>
          <w:szCs w:val="24"/>
          <w:lang w:eastAsia="en-US" w:bidi="en-US"/>
        </w:rPr>
        <w:t xml:space="preserve"> </w:t>
      </w:r>
      <w:r w:rsidRPr="004324F4">
        <w:rPr>
          <w:rFonts w:eastAsia="Arial Unicode MS"/>
          <w:color w:val="000000"/>
          <w:sz w:val="24"/>
          <w:szCs w:val="24"/>
          <w:lang w:val="be-BY" w:eastAsia="en-US" w:bidi="en-US"/>
        </w:rPr>
        <w:t xml:space="preserve">Всероссийская научная </w:t>
      </w:r>
      <w:r w:rsidRPr="004324F4">
        <w:rPr>
          <w:rFonts w:eastAsia="Arial Unicode MS"/>
          <w:color w:val="000000"/>
          <w:sz w:val="24"/>
          <w:szCs w:val="24"/>
          <w:lang w:eastAsia="en-US" w:bidi="en-US"/>
        </w:rPr>
        <w:t>конференци</w:t>
      </w:r>
      <w:r w:rsidRPr="004324F4">
        <w:rPr>
          <w:rFonts w:eastAsia="Arial Unicode MS"/>
          <w:color w:val="000000"/>
          <w:sz w:val="24"/>
          <w:szCs w:val="24"/>
          <w:lang w:val="kk-KZ" w:eastAsia="en-US" w:bidi="en-US"/>
        </w:rPr>
        <w:t>я</w:t>
      </w:r>
      <w:r w:rsidRPr="004324F4">
        <w:rPr>
          <w:rFonts w:eastAsia="Arial Unicode MS"/>
          <w:color w:val="000000"/>
          <w:sz w:val="24"/>
          <w:szCs w:val="24"/>
          <w:lang w:eastAsia="en-US" w:bidi="en-US"/>
        </w:rPr>
        <w:t xml:space="preserve"> «Актуальные проблемы диалектологии языков народов России», посвященной 120-летию известного языковеда-тюрколога, доктора филологических наук, </w:t>
      </w:r>
      <w:r w:rsidRPr="004324F4">
        <w:rPr>
          <w:rFonts w:eastAsia="Arial Unicode MS"/>
          <w:color w:val="000000"/>
          <w:sz w:val="24"/>
          <w:szCs w:val="24"/>
          <w:lang w:val="ba-RU" w:eastAsia="en-US" w:bidi="en-US"/>
        </w:rPr>
        <w:t>члена-корреспондента</w:t>
      </w:r>
      <w:r w:rsidRPr="004324F4">
        <w:rPr>
          <w:rFonts w:eastAsia="Arial Unicode MS"/>
          <w:color w:val="000000"/>
          <w:sz w:val="24"/>
          <w:szCs w:val="24"/>
          <w:lang w:eastAsia="en-US" w:bidi="en-US"/>
        </w:rPr>
        <w:t xml:space="preserve"> АН СССР Н. К. Дмитриева</w:t>
      </w:r>
      <w:r w:rsidRPr="004324F4">
        <w:rPr>
          <w:rFonts w:eastAsia="Arial Unicode MS"/>
          <w:color w:val="000000"/>
          <w:sz w:val="24"/>
          <w:szCs w:val="24"/>
          <w:lang w:val="kk-KZ" w:eastAsia="en-US" w:bidi="en-US"/>
        </w:rPr>
        <w:t xml:space="preserve">. – </w:t>
      </w:r>
      <w:r w:rsidRPr="004324F4">
        <w:rPr>
          <w:rFonts w:eastAsia="Arial Unicode MS"/>
          <w:color w:val="000000"/>
          <w:sz w:val="24"/>
          <w:szCs w:val="24"/>
          <w:lang w:eastAsia="en-US" w:bidi="en-US"/>
        </w:rPr>
        <w:t>Институт истории, языка и литературы УФИЦ РАН</w:t>
      </w:r>
      <w:r w:rsidRPr="004324F4">
        <w:rPr>
          <w:rFonts w:eastAsia="Arial Unicode MS"/>
          <w:color w:val="000000"/>
          <w:sz w:val="24"/>
          <w:szCs w:val="24"/>
          <w:lang w:val="kk-KZ" w:eastAsia="en-US" w:bidi="en-US"/>
        </w:rPr>
        <w:t>. Уфа, Россия. 25.05.18. С 101-106.</w:t>
      </w:r>
    </w:p>
    <w:p w:rsidR="00C36638" w:rsidRDefault="00C36638" w:rsidP="004324F4">
      <w:pPr>
        <w:ind w:firstLine="709"/>
        <w:jc w:val="both"/>
        <w:rPr>
          <w:b/>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noProof/>
          <w:color w:val="000000"/>
          <w:sz w:val="24"/>
          <w:szCs w:val="24"/>
        </w:rPr>
        <w:drawing>
          <wp:inline distT="0" distB="0" distL="0" distR="0">
            <wp:extent cx="5645046" cy="6724650"/>
            <wp:effectExtent l="0" t="0" r="0" b="0"/>
            <wp:docPr id="10" name="Рисунок 10" descr="Актуальн проблем диалект Уф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ктуальн проблем диалект Уф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3732" cy="6734997"/>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s="Tahoma"/>
          <w:noProof/>
          <w:color w:val="000000"/>
          <w:sz w:val="24"/>
          <w:szCs w:val="24"/>
        </w:rPr>
      </w:pPr>
      <w:r w:rsidRPr="004324F4">
        <w:rPr>
          <w:rFonts w:eastAsia="Arial Unicode MS" w:cs="Tahoma"/>
          <w:noProof/>
          <w:color w:val="000000"/>
          <w:sz w:val="24"/>
          <w:szCs w:val="24"/>
        </w:rPr>
        <w:drawing>
          <wp:inline distT="0" distB="0" distL="0" distR="0">
            <wp:extent cx="6086475" cy="82200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l="23798" t="9972" r="40224" b="3703"/>
                    <a:stretch>
                      <a:fillRect/>
                    </a:stretch>
                  </pic:blipFill>
                  <pic:spPr bwMode="auto">
                    <a:xfrm>
                      <a:off x="0" y="0"/>
                      <a:ext cx="6086475" cy="822007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r w:rsidRPr="004324F4">
        <w:rPr>
          <w:rFonts w:eastAsia="Arial Unicode MS" w:cs="Tahoma"/>
          <w:noProof/>
          <w:color w:val="000000"/>
          <w:sz w:val="24"/>
          <w:szCs w:val="24"/>
        </w:rPr>
        <w:lastRenderedPageBreak/>
        <w:drawing>
          <wp:inline distT="0" distB="0" distL="0" distR="0">
            <wp:extent cx="6257925" cy="83343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l="23460" t="10826" r="40224" b="3134"/>
                    <a:stretch>
                      <a:fillRect/>
                    </a:stretch>
                  </pic:blipFill>
                  <pic:spPr bwMode="auto">
                    <a:xfrm>
                      <a:off x="0" y="0"/>
                      <a:ext cx="6257925" cy="833437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cs="Tahoma"/>
          <w:noProof/>
          <w:color w:val="000000"/>
          <w:sz w:val="24"/>
          <w:szCs w:val="24"/>
        </w:rPr>
        <w:lastRenderedPageBreak/>
        <w:drawing>
          <wp:inline distT="0" distB="0" distL="0" distR="0">
            <wp:extent cx="6038850" cy="8248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l="23398" t="8263" r="40063" b="3134"/>
                    <a:stretch>
                      <a:fillRect/>
                    </a:stretch>
                  </pic:blipFill>
                  <pic:spPr bwMode="auto">
                    <a:xfrm>
                      <a:off x="0" y="0"/>
                      <a:ext cx="6038850" cy="8248650"/>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r w:rsidRPr="004324F4">
        <w:rPr>
          <w:rFonts w:eastAsia="Arial Unicode MS" w:cs="Tahoma"/>
          <w:noProof/>
          <w:color w:val="000000"/>
          <w:sz w:val="24"/>
          <w:szCs w:val="24"/>
        </w:rPr>
        <w:lastRenderedPageBreak/>
        <w:drawing>
          <wp:inline distT="0" distB="0" distL="0" distR="0">
            <wp:extent cx="6162675" cy="84391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23621" t="8263" r="39903" b="3419"/>
                    <a:stretch>
                      <a:fillRect/>
                    </a:stretch>
                  </pic:blipFill>
                  <pic:spPr bwMode="auto">
                    <a:xfrm>
                      <a:off x="0" y="0"/>
                      <a:ext cx="6162675" cy="8439150"/>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s="Tahoma"/>
          <w:noProof/>
          <w:color w:val="000000"/>
          <w:sz w:val="24"/>
          <w:szCs w:val="24"/>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cs="Tahoma"/>
          <w:noProof/>
          <w:color w:val="000000"/>
          <w:sz w:val="24"/>
          <w:szCs w:val="24"/>
        </w:rPr>
        <w:lastRenderedPageBreak/>
        <w:drawing>
          <wp:inline distT="0" distB="0" distL="0" distR="0">
            <wp:extent cx="6257925" cy="86010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23558" t="6837" r="40063" b="4274"/>
                    <a:stretch>
                      <a:fillRect/>
                    </a:stretch>
                  </pic:blipFill>
                  <pic:spPr bwMode="auto">
                    <a:xfrm>
                      <a:off x="0" y="0"/>
                      <a:ext cx="6257925" cy="860107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cs="Tahoma"/>
          <w:noProof/>
          <w:color w:val="000000"/>
          <w:sz w:val="24"/>
          <w:szCs w:val="24"/>
        </w:rPr>
        <w:lastRenderedPageBreak/>
        <w:drawing>
          <wp:inline distT="0" distB="0" distL="0" distR="0">
            <wp:extent cx="5705475" cy="78676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23558" t="7408" r="40063" b="3453"/>
                    <a:stretch>
                      <a:fillRect/>
                    </a:stretch>
                  </pic:blipFill>
                  <pic:spPr bwMode="auto">
                    <a:xfrm>
                      <a:off x="0" y="0"/>
                      <a:ext cx="5705475" cy="7867650"/>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tabs>
          <w:tab w:val="left" w:pos="0"/>
        </w:tabs>
        <w:suppressAutoHyphens/>
        <w:spacing w:line="200" w:lineRule="atLeast"/>
        <w:ind w:firstLine="709"/>
        <w:jc w:val="both"/>
        <w:rPr>
          <w:rFonts w:eastAsia="Arial Unicode MS"/>
          <w:bCs/>
          <w:color w:val="000000"/>
          <w:sz w:val="24"/>
          <w:szCs w:val="24"/>
          <w:highlight w:val="yellow"/>
          <w:lang w:val="kk-KZ" w:eastAsia="en-US" w:bidi="en-US"/>
        </w:rPr>
      </w:pPr>
    </w:p>
    <w:p w:rsidR="004324F4" w:rsidRPr="004324F4" w:rsidRDefault="004324F4" w:rsidP="004324F4">
      <w:pPr>
        <w:widowControl w:val="0"/>
        <w:tabs>
          <w:tab w:val="left" w:pos="0"/>
        </w:tabs>
        <w:suppressAutoHyphens/>
        <w:spacing w:line="200" w:lineRule="atLeast"/>
        <w:ind w:firstLine="709"/>
        <w:jc w:val="both"/>
        <w:rPr>
          <w:rFonts w:eastAsia="Arial Unicode MS"/>
          <w:bCs/>
          <w:color w:val="000000"/>
          <w:sz w:val="24"/>
          <w:szCs w:val="24"/>
          <w:highlight w:val="yellow"/>
          <w:lang w:val="kk-KZ" w:eastAsia="en-US" w:bidi="en-US"/>
        </w:rPr>
      </w:pPr>
    </w:p>
    <w:p w:rsidR="004324F4" w:rsidRPr="004324F4" w:rsidRDefault="004324F4" w:rsidP="004324F4">
      <w:pPr>
        <w:widowControl w:val="0"/>
        <w:tabs>
          <w:tab w:val="left" w:pos="0"/>
        </w:tabs>
        <w:suppressAutoHyphens/>
        <w:spacing w:line="200" w:lineRule="atLeast"/>
        <w:ind w:firstLine="709"/>
        <w:jc w:val="both"/>
        <w:rPr>
          <w:rFonts w:eastAsia="Arial Unicode MS"/>
          <w:bCs/>
          <w:color w:val="000000"/>
          <w:sz w:val="24"/>
          <w:szCs w:val="24"/>
          <w:highlight w:val="yellow"/>
          <w:lang w:val="kk-KZ" w:eastAsia="en-US" w:bidi="en-US"/>
        </w:rPr>
      </w:pPr>
    </w:p>
    <w:p w:rsidR="004324F4" w:rsidRPr="004324F4" w:rsidRDefault="004324F4" w:rsidP="004324F4">
      <w:pPr>
        <w:widowControl w:val="0"/>
        <w:tabs>
          <w:tab w:val="left" w:pos="0"/>
        </w:tabs>
        <w:suppressAutoHyphens/>
        <w:spacing w:line="200" w:lineRule="atLeast"/>
        <w:ind w:firstLine="709"/>
        <w:jc w:val="both"/>
        <w:rPr>
          <w:rFonts w:eastAsia="Arial Unicode MS"/>
          <w:bCs/>
          <w:color w:val="000000"/>
          <w:sz w:val="24"/>
          <w:szCs w:val="24"/>
          <w:highlight w:val="yellow"/>
          <w:lang w:val="kk-KZ" w:eastAsia="en-US" w:bidi="en-US"/>
        </w:rPr>
      </w:pPr>
    </w:p>
    <w:p w:rsidR="004324F4" w:rsidRPr="004324F4" w:rsidRDefault="004324F4" w:rsidP="004324F4">
      <w:pPr>
        <w:widowControl w:val="0"/>
        <w:tabs>
          <w:tab w:val="left" w:pos="0"/>
        </w:tabs>
        <w:suppressAutoHyphens/>
        <w:spacing w:line="200" w:lineRule="atLeast"/>
        <w:ind w:firstLine="709"/>
        <w:jc w:val="both"/>
        <w:rPr>
          <w:rFonts w:eastAsia="Arial Unicode MS"/>
          <w:bCs/>
          <w:color w:val="000000"/>
          <w:sz w:val="24"/>
          <w:szCs w:val="24"/>
          <w:highlight w:val="yellow"/>
          <w:lang w:val="kk-KZ" w:eastAsia="en-US" w:bidi="en-US"/>
        </w:rPr>
      </w:pPr>
    </w:p>
    <w:p w:rsidR="004324F4" w:rsidRPr="004324F4" w:rsidRDefault="004324F4" w:rsidP="004324F4">
      <w:pPr>
        <w:widowControl w:val="0"/>
        <w:tabs>
          <w:tab w:val="left" w:pos="0"/>
        </w:tabs>
        <w:suppressAutoHyphens/>
        <w:spacing w:line="200" w:lineRule="atLeast"/>
        <w:ind w:firstLine="709"/>
        <w:jc w:val="both"/>
        <w:rPr>
          <w:rFonts w:eastAsia="Arial Unicode MS"/>
          <w:bCs/>
          <w:color w:val="000000"/>
          <w:sz w:val="24"/>
          <w:szCs w:val="24"/>
          <w:highlight w:val="yellow"/>
          <w:lang w:val="kk-KZ" w:eastAsia="en-US" w:bidi="en-US"/>
        </w:rPr>
      </w:pPr>
    </w:p>
    <w:p w:rsidR="004324F4" w:rsidRPr="004324F4" w:rsidRDefault="004324F4" w:rsidP="004324F4">
      <w:pPr>
        <w:widowControl w:val="0"/>
        <w:tabs>
          <w:tab w:val="left" w:pos="0"/>
        </w:tabs>
        <w:suppressAutoHyphens/>
        <w:spacing w:line="200" w:lineRule="atLeast"/>
        <w:jc w:val="both"/>
        <w:rPr>
          <w:rFonts w:eastAsia="Arial Unicode MS"/>
          <w:bCs/>
          <w:color w:val="000000"/>
          <w:sz w:val="24"/>
          <w:szCs w:val="24"/>
          <w:highlight w:val="yellow"/>
          <w:lang w:val="kk-KZ" w:eastAsia="en-US" w:bidi="en-US"/>
        </w:rPr>
      </w:pPr>
      <w:r w:rsidRPr="00DD602B">
        <w:rPr>
          <w:rFonts w:eastAsia="Arial Unicode MS"/>
          <w:iCs/>
          <w:color w:val="000000"/>
          <w:sz w:val="24"/>
          <w:szCs w:val="24"/>
          <w:lang w:val="kk-KZ" w:eastAsia="en-US" w:bidi="en-US"/>
        </w:rPr>
        <w:lastRenderedPageBreak/>
        <w:t>2.</w:t>
      </w:r>
      <w:r w:rsidRPr="004324F4">
        <w:rPr>
          <w:rFonts w:eastAsia="Arial Unicode MS"/>
          <w:i/>
          <w:iCs/>
          <w:color w:val="000000"/>
          <w:sz w:val="24"/>
          <w:szCs w:val="24"/>
          <w:lang w:val="kk-KZ" w:eastAsia="en-US" w:bidi="en-US"/>
        </w:rPr>
        <w:t>Удербаев А.Ж.</w:t>
      </w:r>
      <w:r w:rsidRPr="004324F4">
        <w:rPr>
          <w:rFonts w:eastAsia="Arial Unicode MS"/>
          <w:color w:val="000000"/>
          <w:sz w:val="24"/>
          <w:szCs w:val="24"/>
          <w:lang w:val="kk-KZ" w:eastAsia="en-US" w:bidi="en-US"/>
        </w:rPr>
        <w:t xml:space="preserve"> Геология саласындағы кейбір жаңа терминдер мен терминдік қолданыстардың сипаты // «Терминжасам қағидаттары және ұлттық терминология мәселелері» атты республикалық ғылыми-теориялық конференция. 18.05.18 ж. – Астана.</w:t>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s="Tahoma"/>
          <w:noProof/>
          <w:color w:val="000000"/>
          <w:sz w:val="24"/>
          <w:szCs w:val="24"/>
        </w:rPr>
      </w:pPr>
      <w:r w:rsidRPr="004324F4">
        <w:rPr>
          <w:rFonts w:eastAsia="Arial Unicode MS" w:cs="Tahoma"/>
          <w:noProof/>
          <w:color w:val="000000"/>
          <w:sz w:val="24"/>
          <w:szCs w:val="24"/>
        </w:rPr>
        <w:drawing>
          <wp:inline distT="0" distB="0" distL="0" distR="0">
            <wp:extent cx="5505450" cy="71913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22757" t="7123" r="38461" b="3134"/>
                    <a:stretch>
                      <a:fillRect/>
                    </a:stretch>
                  </pic:blipFill>
                  <pic:spPr bwMode="auto">
                    <a:xfrm>
                      <a:off x="0" y="0"/>
                      <a:ext cx="5505450" cy="719137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noProof/>
          <w:color w:val="000000"/>
          <w:sz w:val="24"/>
          <w:szCs w:val="24"/>
        </w:rPr>
        <w:drawing>
          <wp:inline distT="0" distB="0" distL="0" distR="0">
            <wp:extent cx="5739765" cy="76885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l="41924" t="4274" r="21442" b="8490"/>
                    <a:stretch>
                      <a:fillRect/>
                    </a:stretch>
                  </pic:blipFill>
                  <pic:spPr bwMode="auto">
                    <a:xfrm>
                      <a:off x="0" y="0"/>
                      <a:ext cx="5739765" cy="7688580"/>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cs="Tahoma"/>
          <w:noProof/>
          <w:color w:val="000000"/>
          <w:sz w:val="24"/>
          <w:szCs w:val="24"/>
        </w:rPr>
        <w:lastRenderedPageBreak/>
        <w:drawing>
          <wp:inline distT="0" distB="0" distL="0" distR="0">
            <wp:extent cx="5886450" cy="83343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21956" t="9402" r="43750" b="4843"/>
                    <a:stretch>
                      <a:fillRect/>
                    </a:stretch>
                  </pic:blipFill>
                  <pic:spPr bwMode="auto">
                    <a:xfrm>
                      <a:off x="0" y="0"/>
                      <a:ext cx="5886450" cy="833437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noProof/>
          <w:color w:val="000000"/>
          <w:sz w:val="24"/>
          <w:szCs w:val="24"/>
        </w:rPr>
        <w:drawing>
          <wp:inline distT="0" distB="0" distL="0" distR="0">
            <wp:extent cx="5738495" cy="7789545"/>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l="43910" t="5414" r="20673" b="9117"/>
                    <a:stretch>
                      <a:fillRect/>
                    </a:stretch>
                  </pic:blipFill>
                  <pic:spPr bwMode="auto">
                    <a:xfrm>
                      <a:off x="0" y="0"/>
                      <a:ext cx="5738495" cy="778954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cs="Tahoma"/>
          <w:noProof/>
          <w:color w:val="000000"/>
          <w:sz w:val="24"/>
          <w:szCs w:val="24"/>
        </w:rPr>
        <w:drawing>
          <wp:inline distT="0" distB="0" distL="0" distR="0">
            <wp:extent cx="5924550" cy="78200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l="20512" t="11111" r="43109" b="3989"/>
                    <a:stretch>
                      <a:fillRect/>
                    </a:stretch>
                  </pic:blipFill>
                  <pic:spPr bwMode="auto">
                    <a:xfrm>
                      <a:off x="0" y="0"/>
                      <a:ext cx="5924550" cy="782002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4324F4">
        <w:rPr>
          <w:rFonts w:eastAsia="Arial Unicode MS"/>
          <w:noProof/>
          <w:color w:val="000000"/>
          <w:sz w:val="24"/>
          <w:szCs w:val="24"/>
        </w:rPr>
        <w:drawing>
          <wp:inline distT="0" distB="0" distL="0" distR="0">
            <wp:extent cx="5784850" cy="7826375"/>
            <wp:effectExtent l="0" t="0" r="635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l="43942" t="6837" r="20993" b="8832"/>
                    <a:stretch>
                      <a:fillRect/>
                    </a:stretch>
                  </pic:blipFill>
                  <pic:spPr bwMode="auto">
                    <a:xfrm>
                      <a:off x="0" y="0"/>
                      <a:ext cx="5784850" cy="7826375"/>
                    </a:xfrm>
                    <a:prstGeom prst="rect">
                      <a:avLst/>
                    </a:prstGeom>
                    <a:noFill/>
                    <a:ln>
                      <a:noFill/>
                    </a:ln>
                  </pic:spPr>
                </pic:pic>
              </a:graphicData>
            </a:graphic>
          </wp:inline>
        </w:drawing>
      </w: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p>
    <w:p w:rsidR="004324F4" w:rsidRDefault="004324F4" w:rsidP="004324F4">
      <w:pPr>
        <w:widowControl w:val="0"/>
        <w:suppressAutoHyphens/>
        <w:jc w:val="both"/>
        <w:rPr>
          <w:rFonts w:eastAsia="Arial Unicode MS"/>
          <w:color w:val="000000"/>
          <w:sz w:val="24"/>
          <w:szCs w:val="24"/>
          <w:lang w:val="kk-KZ" w:eastAsia="en-US" w:bidi="en-US"/>
        </w:rPr>
      </w:pPr>
    </w:p>
    <w:p w:rsidR="00FA5C84" w:rsidRDefault="00FA5C84" w:rsidP="004324F4">
      <w:pPr>
        <w:widowControl w:val="0"/>
        <w:suppressAutoHyphens/>
        <w:jc w:val="both"/>
        <w:rPr>
          <w:rFonts w:eastAsia="Arial Unicode MS"/>
          <w:color w:val="000000"/>
          <w:sz w:val="24"/>
          <w:szCs w:val="24"/>
          <w:lang w:val="kk-KZ" w:eastAsia="en-US" w:bidi="en-US"/>
        </w:rPr>
      </w:pPr>
    </w:p>
    <w:p w:rsidR="004324F4" w:rsidRPr="004324F4" w:rsidRDefault="004324F4" w:rsidP="004324F4">
      <w:pPr>
        <w:widowControl w:val="0"/>
        <w:suppressAutoHyphens/>
        <w:jc w:val="both"/>
        <w:rPr>
          <w:rFonts w:eastAsia="Arial Unicode MS"/>
          <w:color w:val="000000"/>
          <w:sz w:val="24"/>
          <w:szCs w:val="24"/>
          <w:lang w:val="kk-KZ" w:eastAsia="en-US" w:bidi="en-US"/>
        </w:rPr>
      </w:pPr>
      <w:r w:rsidRPr="00DD602B">
        <w:rPr>
          <w:rFonts w:eastAsia="Arial Unicode MS"/>
          <w:color w:val="000000"/>
          <w:sz w:val="24"/>
          <w:szCs w:val="24"/>
          <w:lang w:val="kk-KZ" w:eastAsia="en-US" w:bidi="en-US"/>
        </w:rPr>
        <w:lastRenderedPageBreak/>
        <w:t>3.</w:t>
      </w:r>
      <w:r w:rsidRPr="004324F4">
        <w:rPr>
          <w:rFonts w:eastAsia="Arial Unicode MS"/>
          <w:color w:val="000000"/>
          <w:sz w:val="24"/>
          <w:szCs w:val="24"/>
          <w:lang w:val="kk-KZ" w:eastAsia="en-US" w:bidi="en-US"/>
        </w:rPr>
        <w:t xml:space="preserve"> </w:t>
      </w:r>
      <w:r w:rsidRPr="004324F4">
        <w:rPr>
          <w:rFonts w:eastAsia="Arial Unicode MS"/>
          <w:i/>
          <w:iCs/>
          <w:color w:val="000000"/>
          <w:sz w:val="24"/>
          <w:szCs w:val="24"/>
          <w:lang w:val="kk-KZ" w:eastAsia="en-US" w:bidi="en-US"/>
        </w:rPr>
        <w:t xml:space="preserve">Жаксыликова К.Б., Байдуллаева А. </w:t>
      </w:r>
      <w:r w:rsidRPr="004324F4">
        <w:rPr>
          <w:rFonts w:eastAsia="Arial Unicode MS"/>
          <w:color w:val="000000"/>
          <w:sz w:val="24"/>
          <w:szCs w:val="24"/>
          <w:lang w:val="kk-KZ" w:eastAsia="en-US" w:bidi="en-US"/>
        </w:rPr>
        <w:t>(студент 1 курса).</w:t>
      </w:r>
      <w:r w:rsidRPr="004324F4">
        <w:rPr>
          <w:rFonts w:eastAsia="Arial Unicode MS"/>
          <w:b/>
          <w:bCs/>
          <w:color w:val="000000"/>
          <w:sz w:val="24"/>
          <w:szCs w:val="24"/>
          <w:lang w:val="kk-KZ" w:eastAsia="en-US" w:bidi="en-US"/>
        </w:rPr>
        <w:t xml:space="preserve"> </w:t>
      </w:r>
      <w:r w:rsidRPr="004324F4">
        <w:rPr>
          <w:rFonts w:eastAsia="Arial Unicode MS"/>
          <w:color w:val="000000"/>
          <w:sz w:val="24"/>
          <w:szCs w:val="24"/>
          <w:lang w:val="kk-KZ" w:eastAsia="en-US" w:bidi="en-US"/>
        </w:rPr>
        <w:t>Қазақ тіліндегі геология терминдерінің жасалымы. // Сборник материалов Сатпаевских чтений «Инновационные решения традиционных проблем: инженерия и технологии». - Алматы: КазНИТУ, 2018.</w:t>
      </w:r>
      <w:r w:rsidR="00F63A94">
        <w:rPr>
          <w:rFonts w:eastAsia="Arial Unicode MS"/>
          <w:color w:val="000000"/>
          <w:sz w:val="24"/>
          <w:szCs w:val="24"/>
          <w:lang w:val="kk-KZ" w:eastAsia="en-US" w:bidi="en-US"/>
        </w:rPr>
        <w:t>1-том. Сатп.Чт.</w:t>
      </w:r>
      <w:r w:rsidRPr="004324F4">
        <w:rPr>
          <w:rFonts w:eastAsia="Arial Unicode MS"/>
          <w:color w:val="000000"/>
          <w:sz w:val="24"/>
          <w:szCs w:val="24"/>
          <w:lang w:val="kk-KZ" w:eastAsia="en-US" w:bidi="en-US"/>
        </w:rPr>
        <w:t xml:space="preserve">- </w:t>
      </w:r>
      <w:r w:rsidR="00F63A94">
        <w:rPr>
          <w:rFonts w:eastAsia="Arial Unicode MS"/>
          <w:color w:val="000000"/>
          <w:sz w:val="24"/>
          <w:szCs w:val="24"/>
          <w:lang w:val="kk-KZ" w:eastAsia="en-US" w:bidi="en-US"/>
        </w:rPr>
        <w:t>С.496</w:t>
      </w:r>
      <w:r w:rsidRPr="004324F4">
        <w:rPr>
          <w:rFonts w:eastAsia="Arial Unicode MS"/>
          <w:color w:val="000000"/>
          <w:sz w:val="24"/>
          <w:szCs w:val="24"/>
          <w:lang w:val="kk-KZ" w:eastAsia="en-US" w:bidi="en-US"/>
        </w:rPr>
        <w:t>-5</w:t>
      </w:r>
      <w:r w:rsidR="00F63A94">
        <w:rPr>
          <w:rFonts w:eastAsia="Arial Unicode MS"/>
          <w:color w:val="000000"/>
          <w:sz w:val="24"/>
          <w:szCs w:val="24"/>
          <w:lang w:val="kk-KZ" w:eastAsia="en-US" w:bidi="en-US"/>
        </w:rPr>
        <w:t>00</w:t>
      </w:r>
      <w:r w:rsidRPr="004324F4">
        <w:rPr>
          <w:rFonts w:eastAsia="Arial Unicode MS"/>
          <w:color w:val="000000"/>
          <w:sz w:val="24"/>
          <w:szCs w:val="24"/>
          <w:lang w:val="kk-KZ" w:eastAsia="en-US" w:bidi="en-US"/>
        </w:rPr>
        <w:t>.</w:t>
      </w:r>
    </w:p>
    <w:p w:rsidR="008F7403" w:rsidRPr="008F7403" w:rsidRDefault="008F7403" w:rsidP="008F7403">
      <w:pPr>
        <w:widowControl w:val="0"/>
        <w:suppressAutoHyphens/>
        <w:ind w:firstLine="454"/>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ӘӨЖ 809. 434. 2:33 (038)</w:t>
      </w:r>
    </w:p>
    <w:p w:rsidR="008F7403" w:rsidRPr="008F7403" w:rsidRDefault="008F7403" w:rsidP="008F7403">
      <w:pPr>
        <w:widowControl w:val="0"/>
        <w:suppressAutoHyphens/>
        <w:ind w:firstLine="454"/>
        <w:jc w:val="center"/>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А. Байдуллаева, 1 курс студенті</w:t>
      </w:r>
      <w:r w:rsidRPr="008F7403">
        <w:rPr>
          <w:rFonts w:eastAsia="Arial Unicode MS" w:cs="Tahoma"/>
          <w:bCs/>
          <w:color w:val="000000"/>
          <w:sz w:val="24"/>
          <w:szCs w:val="24"/>
          <w:vertAlign w:val="superscript"/>
          <w:lang w:val="kk-KZ" w:eastAsia="en-US" w:bidi="en-US"/>
        </w:rPr>
        <w:t xml:space="preserve"> </w:t>
      </w:r>
    </w:p>
    <w:p w:rsidR="008F7403" w:rsidRPr="008F7403" w:rsidRDefault="008F7403" w:rsidP="008F7403">
      <w:pPr>
        <w:widowControl w:val="0"/>
        <w:suppressAutoHyphens/>
        <w:autoSpaceDE w:val="0"/>
        <w:autoSpaceDN w:val="0"/>
        <w:adjustRightInd w:val="0"/>
        <w:ind w:firstLine="454"/>
        <w:jc w:val="center"/>
        <w:rPr>
          <w:rFonts w:eastAsia="TimesNewRomanPSMT" w:cs="Tahoma"/>
          <w:color w:val="000000"/>
          <w:sz w:val="24"/>
          <w:szCs w:val="24"/>
          <w:lang w:val="kk-KZ" w:eastAsia="en-US" w:bidi="en-US"/>
        </w:rPr>
      </w:pPr>
      <w:r w:rsidRPr="008F7403">
        <w:rPr>
          <w:rFonts w:eastAsia="Arial Unicode MS" w:cs="Tahoma"/>
          <w:color w:val="000000"/>
          <w:sz w:val="24"/>
          <w:szCs w:val="24"/>
          <w:lang w:val="kk-KZ" w:eastAsia="en-US" w:bidi="en-US"/>
        </w:rPr>
        <w:t xml:space="preserve">Ғылыми жетекші: Жақсылықова К.Б., п.ғ.д., профессор, </w:t>
      </w:r>
      <w:r w:rsidRPr="008F7403">
        <w:rPr>
          <w:rFonts w:eastAsia="TimesNewRomanPSMT" w:cs="Tahoma"/>
          <w:color w:val="000000"/>
          <w:sz w:val="24"/>
          <w:szCs w:val="24"/>
          <w:lang w:val="kk-KZ" w:eastAsia="en-US" w:bidi="en-US"/>
        </w:rPr>
        <w:t>Сәтбаев Университеті</w:t>
      </w:r>
    </w:p>
    <w:p w:rsidR="008F7403" w:rsidRPr="008F7403" w:rsidRDefault="008F7403" w:rsidP="008F7403">
      <w:pPr>
        <w:widowControl w:val="0"/>
        <w:suppressAutoHyphens/>
        <w:autoSpaceDE w:val="0"/>
        <w:autoSpaceDN w:val="0"/>
        <w:adjustRightInd w:val="0"/>
        <w:ind w:firstLine="454"/>
        <w:jc w:val="center"/>
        <w:rPr>
          <w:rFonts w:eastAsia="TimesNewRomanPSMT" w:cs="Tahoma"/>
          <w:color w:val="000000"/>
          <w:sz w:val="24"/>
          <w:szCs w:val="24"/>
          <w:lang w:val="kk-KZ" w:eastAsia="en-US" w:bidi="en-US"/>
        </w:rPr>
      </w:pPr>
      <w:r w:rsidRPr="008F7403">
        <w:rPr>
          <w:rFonts w:eastAsia="TimesNewRomanPSMT" w:cs="Tahoma"/>
          <w:color w:val="000000"/>
          <w:sz w:val="24"/>
          <w:szCs w:val="24"/>
          <w:lang w:eastAsia="en-US" w:bidi="en-US"/>
        </w:rPr>
        <w:t>Алматы қ., Қазақстан Республикасы</w:t>
      </w:r>
    </w:p>
    <w:p w:rsidR="008F7403" w:rsidRPr="008F7403" w:rsidRDefault="008F7403" w:rsidP="008F7403">
      <w:pPr>
        <w:widowControl w:val="0"/>
        <w:suppressAutoHyphens/>
        <w:autoSpaceDE w:val="0"/>
        <w:autoSpaceDN w:val="0"/>
        <w:adjustRightInd w:val="0"/>
        <w:ind w:firstLine="454"/>
        <w:jc w:val="center"/>
        <w:rPr>
          <w:rFonts w:eastAsia="TimesNewRomanPSMT" w:cs="Tahoma"/>
          <w:color w:val="000000"/>
          <w:sz w:val="24"/>
          <w:szCs w:val="24"/>
          <w:lang w:val="kk-KZ" w:eastAsia="en-US" w:bidi="en-US"/>
        </w:rPr>
      </w:pPr>
      <w:r w:rsidRPr="008F7403">
        <w:rPr>
          <w:rFonts w:eastAsia="TimesNewRomanPSMT" w:cs="Tahoma"/>
          <w:color w:val="000000"/>
          <w:sz w:val="24"/>
          <w:szCs w:val="24"/>
          <w:lang w:val="kk-KZ" w:eastAsia="en-US" w:bidi="en-US"/>
        </w:rPr>
        <w:t xml:space="preserve"> </w:t>
      </w:r>
      <w:hyperlink r:id="rId29" w:history="1">
        <w:r w:rsidRPr="008F7403">
          <w:rPr>
            <w:rFonts w:eastAsia="TimesNewRomanPSMT" w:cs="Tahoma"/>
            <w:color w:val="0000FF"/>
            <w:sz w:val="24"/>
            <w:szCs w:val="24"/>
            <w:u w:val="single"/>
            <w:lang w:val="kk-KZ" w:eastAsia="en-US" w:bidi="en-US"/>
          </w:rPr>
          <w:t>kulyai@inbox.ru</w:t>
        </w:r>
      </w:hyperlink>
      <w:r w:rsidRPr="008F7403">
        <w:rPr>
          <w:rFonts w:eastAsia="TimesNewRomanPSMT" w:cs="Tahoma"/>
          <w:color w:val="000000"/>
          <w:sz w:val="24"/>
          <w:szCs w:val="24"/>
          <w:lang w:val="kk-KZ" w:eastAsia="en-US" w:bidi="en-US"/>
        </w:rPr>
        <w:t xml:space="preserve"> </w:t>
      </w:r>
    </w:p>
    <w:p w:rsidR="008F7403" w:rsidRPr="00AC21EF" w:rsidRDefault="008F7403" w:rsidP="008F7403">
      <w:pPr>
        <w:widowControl w:val="0"/>
        <w:suppressAutoHyphens/>
        <w:ind w:firstLine="454"/>
        <w:jc w:val="center"/>
        <w:rPr>
          <w:rFonts w:eastAsia="Arial Unicode MS" w:cs="Tahoma"/>
          <w:color w:val="000000"/>
          <w:sz w:val="24"/>
          <w:szCs w:val="24"/>
          <w:lang w:val="kk-KZ" w:eastAsia="en-US" w:bidi="en-US"/>
        </w:rPr>
      </w:pPr>
    </w:p>
    <w:p w:rsidR="008F7403" w:rsidRPr="00AC21EF" w:rsidRDefault="008F7403" w:rsidP="008F7403">
      <w:pPr>
        <w:widowControl w:val="0"/>
        <w:suppressAutoHyphens/>
        <w:ind w:firstLine="454"/>
        <w:jc w:val="center"/>
        <w:rPr>
          <w:rFonts w:ascii="Times New Roman Полужирный" w:eastAsia="Arial Unicode MS" w:hAnsi="Times New Roman Полужирный" w:cs="Tahoma" w:hint="eastAsia"/>
          <w:caps/>
          <w:color w:val="000000"/>
          <w:sz w:val="24"/>
          <w:szCs w:val="24"/>
          <w:lang w:val="kk-KZ" w:eastAsia="en-US" w:bidi="en-US"/>
        </w:rPr>
      </w:pPr>
      <w:r w:rsidRPr="00AC21EF">
        <w:rPr>
          <w:rFonts w:ascii="Times New Roman Полужирный" w:eastAsia="Arial Unicode MS" w:hAnsi="Times New Roman Полужирный" w:cs="Tahoma"/>
          <w:caps/>
          <w:color w:val="000000"/>
          <w:sz w:val="24"/>
          <w:szCs w:val="24"/>
          <w:lang w:val="kk-KZ" w:eastAsia="en-US" w:bidi="en-US"/>
        </w:rPr>
        <w:t>Қазақ тіліндегі геология терминдерінің жасалымы</w:t>
      </w:r>
    </w:p>
    <w:p w:rsidR="008F7403" w:rsidRPr="00AC21EF" w:rsidRDefault="008F7403" w:rsidP="008F7403">
      <w:pPr>
        <w:widowControl w:val="0"/>
        <w:suppressAutoHyphens/>
        <w:ind w:firstLine="454"/>
        <w:jc w:val="center"/>
        <w:rPr>
          <w:rFonts w:ascii="Times New Roman Полужирный" w:eastAsia="Arial Unicode MS" w:hAnsi="Times New Roman Полужирный" w:cs="Tahoma" w:hint="eastAsia"/>
          <w:caps/>
          <w:color w:val="000000"/>
          <w:sz w:val="24"/>
          <w:szCs w:val="24"/>
          <w:lang w:val="kk-KZ" w:eastAsia="en-US" w:bidi="en-US"/>
        </w:rPr>
      </w:pP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AC21EF">
        <w:rPr>
          <w:rFonts w:eastAsia="Arial Unicode MS" w:cs="Tahoma"/>
          <w:color w:val="000000"/>
          <w:sz w:val="24"/>
          <w:szCs w:val="24"/>
          <w:lang w:val="kk-KZ" w:eastAsia="en-US" w:bidi="en-US"/>
        </w:rPr>
        <w:t>Аңдатпа. Қазақ тілінің геология саласы терминдері жалпы тілдік терминжасам үлгілері және жалпы тілге</w:t>
      </w:r>
      <w:r w:rsidRPr="008F7403">
        <w:rPr>
          <w:rFonts w:eastAsia="Arial Unicode MS" w:cs="Tahoma"/>
          <w:color w:val="000000"/>
          <w:sz w:val="24"/>
          <w:szCs w:val="24"/>
          <w:lang w:val="kk-KZ" w:eastAsia="en-US" w:bidi="en-US"/>
        </w:rPr>
        <w:t xml:space="preserve"> тән сөзтудырушы жұрнақтар арқылы жасалады. Қазақ тілінің техникалық терминдерінің жасалымы қолданыстағы сөз жасамдық модельдер және әдетте жалпы әдеби тілде қолданылып жүрген сөз жасамдық жұрнақтар арқылы жүзеге асады. Кәсіби қазақ тілінің терминологиялық құрамын қалыптастырып, дамыту тәсілдері де әр түрлі. Көбінесе, терминологияны тілдің барлық лексикалық жүйесімен байланыстыратын терминжасамның морфологиялық және семантикалық тәсілі қолданылады. Ұсынып отырған мақалада қазақ тілінің геология саласы терминдерін жасаудың өнімді тәсілдерінің бірі ретінде жалпы тілдегі сөзжасамға тән синтетикалық тәсіл жан-жақты қарастырыла келе, геология ғылымдары терминдерінің жасалу жолдарын әлі де нақтылау қажеттігі айтылады. </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AC21EF">
        <w:rPr>
          <w:rFonts w:eastAsia="Arial Unicode MS" w:cs="Tahoma"/>
          <w:color w:val="000000"/>
          <w:sz w:val="24"/>
          <w:szCs w:val="24"/>
          <w:lang w:val="kk-KZ" w:eastAsia="en-US" w:bidi="en-US"/>
        </w:rPr>
        <w:t>Кілт сөздер:</w:t>
      </w:r>
      <w:r w:rsidRPr="008F7403">
        <w:rPr>
          <w:rFonts w:eastAsia="Arial Unicode MS" w:cs="Tahoma"/>
          <w:color w:val="000000"/>
          <w:sz w:val="24"/>
          <w:szCs w:val="24"/>
          <w:lang w:val="kk-KZ" w:eastAsia="en-US" w:bidi="en-US"/>
        </w:rPr>
        <w:t xml:space="preserve"> термин, терминжасам, геология ұғымдары, жұрнақтар, тілдік жүйе, синтетикалық тәсіл. </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Ғылыми-кәсіби қатынас саласында, білім беруде және өндіріс орындарында ғылым тілін қолдануды одан әрі дамыту мақсатында болашақ инженер мамандардың кәсіби тілдік құзыреттіліктерін қалыптастыру үшін қазақ тілінің техникалық терминдерін жүйелеу және техникалық терминдер сөздігін жасаудың маңызы зор.</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Қазақ тіліндегі сөзжасам тәсілдері арасында қосымшалар арқылы сөз жасау, ең өнімді тәсілдердің бірі болып саналады. Сөзжасамның бұл түрі синтетикалық тәсіл деп аталатыны белгілі. Осы тәсіл арқылы туындайтын сөздер екі тілдік бірліктің қатысуымен, сөз және сөзжасамдық жұрнақ, пайда болады </w:t>
      </w:r>
    </w:p>
    <w:p w:rsidR="008F7403" w:rsidRPr="008F7403" w:rsidRDefault="008F7403" w:rsidP="008F7403">
      <w:pPr>
        <w:widowControl w:val="0"/>
        <w:suppressAutoHyphens/>
        <w:ind w:firstLine="454"/>
        <w:contextualSpacing/>
        <w:jc w:val="both"/>
        <w:rPr>
          <w:rFonts w:eastAsia="Arial Unicode MS" w:cs="Tahoma"/>
          <w:color w:val="000000"/>
          <w:sz w:val="24"/>
          <w:szCs w:val="24"/>
          <w:lang w:val="kk-KZ" w:eastAsia="x-none" w:bidi="en-US"/>
        </w:rPr>
      </w:pPr>
      <w:r w:rsidRPr="008F7403">
        <w:rPr>
          <w:rFonts w:eastAsia="Arial Unicode MS" w:cs="Tahoma"/>
          <w:color w:val="000000"/>
          <w:sz w:val="24"/>
          <w:szCs w:val="24"/>
          <w:lang w:val="kk-KZ" w:eastAsia="x-none" w:bidi="en-US"/>
        </w:rPr>
        <w:t xml:space="preserve">Терминдердің сөзжасамдық жұрнақтар арқылы жасалу жолы жиырмасыншы ғасырдың жиырмасыншы-отызыншы жылдарынан бастап белсенді түрде дами бастады. Ал елуінші-алпысыншы, тоқсаныншы жылдары түркі тілдеріндегі сөзжасам туралы жазылған монографиялық еңбектер жарық көре бастады. Атап айтсақ, Н.А.Баскаков, Т.Гарипов, А.Ы.Ысқақов, Ғ.М.Мұсабаев, Н.Оралбаева, А.Қалыбаева және т.б. Ғалымдардың еңбектерінде барлық сөзжасамдық жұрнақтарға толық сипаттама беріледі: </w:t>
      </w:r>
      <w:r w:rsidRPr="008F7403">
        <w:rPr>
          <w:rFonts w:eastAsia="Arial Unicode MS" w:cs="Tahoma"/>
          <w:b/>
          <w:color w:val="000000"/>
          <w:sz w:val="24"/>
          <w:szCs w:val="24"/>
          <w:lang w:val="kk-KZ" w:eastAsia="x-none" w:bidi="en-US"/>
        </w:rPr>
        <w:t xml:space="preserve">- </w:t>
      </w:r>
      <w:r w:rsidRPr="008F7403">
        <w:rPr>
          <w:rFonts w:eastAsia="Arial Unicode MS" w:cs="Tahoma"/>
          <w:i/>
          <w:color w:val="000000"/>
          <w:sz w:val="24"/>
          <w:szCs w:val="24"/>
          <w:lang w:val="kk-KZ" w:eastAsia="x-none" w:bidi="en-US"/>
        </w:rPr>
        <w:t>шы / - ші, - лық / - лік, дық / - діқ, - тық/-тік , - ма / - ме, - ба / - бе, - лы / -лі, - ды / - ді, - ты / -ті, - қы /- кі, - ғы /- гі , – ы / - і / - и/ - ған / - ген, - (- кан/ - кен), - тын / - тін, - сіз /- сыз, - у</w:t>
      </w:r>
      <w:r w:rsidRPr="008F7403">
        <w:rPr>
          <w:rFonts w:eastAsia="Arial Unicode MS" w:cs="Tahoma"/>
          <w:color w:val="000000"/>
          <w:sz w:val="24"/>
          <w:szCs w:val="24"/>
          <w:lang w:val="kk-KZ" w:eastAsia="x-none" w:bidi="en-US"/>
        </w:rPr>
        <w:t>[1, 20б.] .</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color w:val="000000"/>
          <w:sz w:val="24"/>
          <w:szCs w:val="24"/>
          <w:lang w:val="kk-KZ" w:eastAsia="en-US" w:bidi="en-US"/>
        </w:rPr>
        <w:t>Қазақ тіліндегі жоғарыда аталған сөзжасамдық жұрнақтардың геология саласындағы терминжасаудағы өнімділігіне тоқталып кетсек</w:t>
      </w:r>
      <w:r w:rsidRPr="008F7403">
        <w:rPr>
          <w:rFonts w:eastAsia="Arial Unicode MS" w:cs="Tahoma"/>
          <w:i/>
          <w:color w:val="000000"/>
          <w:sz w:val="24"/>
          <w:szCs w:val="24"/>
          <w:lang w:val="kk-KZ" w:eastAsia="en-US" w:bidi="en-US"/>
        </w:rPr>
        <w:t>: - шы / - ші</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қосымшасы қазақ тілінде терминжасамда кәсіп иесін, мамандық иесін білдіруде өнімді қызмет атқаратыны: </w:t>
      </w:r>
      <w:r w:rsidRPr="008F7403">
        <w:rPr>
          <w:rFonts w:eastAsia="Arial Unicode MS" w:cs="Tahoma"/>
          <w:i/>
          <w:color w:val="000000"/>
          <w:sz w:val="24"/>
          <w:szCs w:val="24"/>
          <w:lang w:val="kk-KZ" w:eastAsia="en-US" w:bidi="en-US"/>
        </w:rPr>
        <w:t>бұрғылаушы, зерттеуші, т.б.;</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ал</w:t>
      </w:r>
      <w:r w:rsidRPr="008F7403">
        <w:rPr>
          <w:rFonts w:eastAsia="Arial Unicode MS" w:cs="Tahoma"/>
          <w:b/>
          <w:color w:val="000000"/>
          <w:sz w:val="24"/>
          <w:szCs w:val="24"/>
          <w:lang w:val="kk-KZ" w:eastAsia="en-US" w:bidi="en-US"/>
        </w:rPr>
        <w:t xml:space="preserve"> </w:t>
      </w:r>
      <w:r w:rsidRPr="008F7403">
        <w:rPr>
          <w:rFonts w:eastAsia="Arial Unicode MS" w:cs="Tahoma"/>
          <w:i/>
          <w:color w:val="000000"/>
          <w:sz w:val="24"/>
          <w:szCs w:val="24"/>
          <w:lang w:val="kk-KZ" w:eastAsia="en-US" w:bidi="en-US"/>
        </w:rPr>
        <w:t xml:space="preserve">- лық / - лік, - дық / - діқ, - тық/ - тік </w:t>
      </w:r>
      <w:r w:rsidRPr="008F7403">
        <w:rPr>
          <w:rFonts w:eastAsia="Arial Unicode MS" w:cs="Tahoma"/>
          <w:color w:val="000000"/>
          <w:sz w:val="24"/>
          <w:szCs w:val="24"/>
          <w:lang w:val="kk-KZ" w:eastAsia="en-US" w:bidi="en-US"/>
        </w:rPr>
        <w:t xml:space="preserve">сөзжасамдық жұрнақтары арқылы осы салаға қатысты сын есімдер жасалатыны: </w:t>
      </w:r>
      <w:r w:rsidRPr="008F7403">
        <w:rPr>
          <w:rFonts w:eastAsia="Arial Unicode MS" w:cs="Tahoma"/>
          <w:i/>
          <w:color w:val="000000"/>
          <w:sz w:val="24"/>
          <w:szCs w:val="24"/>
          <w:lang w:val="kk-KZ" w:eastAsia="en-US" w:bidi="en-US"/>
        </w:rPr>
        <w:t xml:space="preserve">механикалық бұрғылау, теңіздік бұрғылау, беттік активті зат </w:t>
      </w:r>
      <w:r w:rsidRPr="008F7403">
        <w:rPr>
          <w:rFonts w:eastAsia="Arial Unicode MS" w:cs="Tahoma"/>
          <w:color w:val="000000"/>
          <w:sz w:val="24"/>
          <w:szCs w:val="24"/>
          <w:lang w:val="kk-KZ" w:eastAsia="en-US" w:bidi="en-US"/>
        </w:rPr>
        <w:t>жоғарыда аттары аталған ғалымдардың</w:t>
      </w:r>
      <w:r w:rsidRPr="008F7403">
        <w:rPr>
          <w:rFonts w:eastAsia="Arial Unicode MS" w:cs="Tahoma"/>
          <w:i/>
          <w:color w:val="000000"/>
          <w:sz w:val="24"/>
          <w:szCs w:val="24"/>
          <w:lang w:val="kk-KZ" w:eastAsia="en-US" w:bidi="en-US"/>
        </w:rPr>
        <w:t xml:space="preserve"> </w:t>
      </w:r>
      <w:r w:rsidRPr="008F7403">
        <w:rPr>
          <w:rFonts w:eastAsia="Arial Unicode MS" w:cs="Tahoma"/>
          <w:color w:val="000000"/>
          <w:sz w:val="24"/>
          <w:szCs w:val="24"/>
          <w:lang w:val="kk-KZ" w:eastAsia="en-US" w:bidi="en-US"/>
        </w:rPr>
        <w:t>ғылыми еңбектерінде дәлелденген мәселе</w:t>
      </w:r>
      <w:r w:rsidRPr="008F7403">
        <w:rPr>
          <w:rFonts w:eastAsia="Arial Unicode MS" w:cs="Tahoma"/>
          <w:i/>
          <w:color w:val="000000"/>
          <w:sz w:val="24"/>
          <w:szCs w:val="24"/>
          <w:lang w:val="kk-KZ" w:eastAsia="en-US" w:bidi="en-US"/>
        </w:rPr>
        <w:t>.</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color w:val="000000"/>
          <w:sz w:val="24"/>
          <w:szCs w:val="24"/>
          <w:lang w:val="kk-KZ" w:eastAsia="en-US" w:bidi="en-US"/>
        </w:rPr>
        <w:t xml:space="preserve">Геология саласындағы терминдерді талдаудың негізінде бұл жұрнақтар арқылы төмендегі сөздердің жасалғанын анықтадық: </w:t>
      </w:r>
      <w:r w:rsidRPr="008F7403">
        <w:rPr>
          <w:rFonts w:eastAsia="Arial Unicode MS" w:cs="Tahoma"/>
          <w:i/>
          <w:color w:val="000000"/>
          <w:sz w:val="24"/>
          <w:szCs w:val="24"/>
          <w:lang w:val="kk-KZ" w:eastAsia="en-US" w:bidi="en-US"/>
        </w:rPr>
        <w:t xml:space="preserve">аралық, жылулық баланс, беріктілік, құрылымдылық бұрғылау, механикалық бұрғылау, роторлық бұрғылау, бұрғылық болат, бұрғылық құбыры, вакуумдық қайта айдау, технологиялық газ, геологиялық талдау, жабдық, жемірлік, заттың </w:t>
      </w:r>
      <w:r w:rsidRPr="008F7403">
        <w:rPr>
          <w:rFonts w:eastAsia="Arial Unicode MS" w:cs="Tahoma"/>
          <w:i/>
          <w:color w:val="000000"/>
          <w:sz w:val="24"/>
          <w:szCs w:val="24"/>
          <w:lang w:val="kk-KZ" w:eastAsia="en-US" w:bidi="en-US"/>
        </w:rPr>
        <w:lastRenderedPageBreak/>
        <w:t>қауіпсіздік сипаттамасы, бұрғылық камера, кәделеуіш қазандық, кентехникалық инспекция, кернеулік, қазандық, қарқындылық, түсімдік қорлар, қуаттылық, мүмкіндік қуаты, екіншілік өнім, өнімділік, өтімділік, роторлық үстел, сағалық жабдығы, тозу-төзімділік, тығыздық, тереңдік қалдық кен орны, техникалық, сейсмикалық, химиялық, белсінділік, тұтқырлық, бірқалыптылық.</w:t>
      </w:r>
    </w:p>
    <w:p w:rsidR="008F7403" w:rsidRPr="008F7403" w:rsidRDefault="008F7403" w:rsidP="008F7403">
      <w:pPr>
        <w:widowControl w:val="0"/>
        <w:tabs>
          <w:tab w:val="num" w:pos="426"/>
          <w:tab w:val="left" w:pos="993"/>
        </w:tabs>
        <w:suppressAutoHyphens/>
        <w:ind w:firstLine="454"/>
        <w:jc w:val="both"/>
        <w:rPr>
          <w:rFonts w:eastAsia="Arial Unicode MS" w:cs="Tahoma"/>
          <w:color w:val="000000"/>
          <w:sz w:val="24"/>
          <w:szCs w:val="24"/>
          <w:lang w:val="kk-KZ" w:eastAsia="en-US" w:bidi="en-US"/>
        </w:rPr>
      </w:pPr>
      <w:r w:rsidRPr="008F7403">
        <w:rPr>
          <w:rFonts w:eastAsia="Arial Unicode MS" w:cs="Tahoma"/>
          <w:i/>
          <w:color w:val="000000"/>
          <w:sz w:val="24"/>
          <w:szCs w:val="24"/>
          <w:lang w:val="kk-KZ" w:eastAsia="en-US" w:bidi="en-US"/>
        </w:rPr>
        <w:t xml:space="preserve">- ма / - ме, - ба / - бе, - па / - пе </w:t>
      </w:r>
      <w:r w:rsidRPr="008F7403">
        <w:rPr>
          <w:rFonts w:eastAsia="Arial Unicode MS" w:cs="Tahoma"/>
          <w:color w:val="000000"/>
          <w:sz w:val="24"/>
          <w:szCs w:val="24"/>
          <w:lang w:val="kk-KZ" w:eastAsia="en-US" w:bidi="en-US"/>
        </w:rPr>
        <w:t xml:space="preserve">сөзжасамдық жұрнақтарының етістіктерге жалғануы арқылы зат есімдер жасалады: </w:t>
      </w:r>
      <w:r w:rsidRPr="008F7403">
        <w:rPr>
          <w:rFonts w:eastAsia="Arial Unicode MS" w:cs="Tahoma"/>
          <w:i/>
          <w:color w:val="000000"/>
          <w:sz w:val="24"/>
          <w:szCs w:val="24"/>
          <w:lang w:val="kk-KZ" w:eastAsia="en-US" w:bidi="en-US"/>
        </w:rPr>
        <w:t>анкер бұрандама, барлама аудан, аэрокірме, бұрандама, жыныстың ашылымы, қаптама, қойма, салма, сынама алу, сындырма, жылжыма су, тартпа, таңба, озба, кигізбе, серіппе</w:t>
      </w:r>
      <w:r w:rsidRPr="008F7403">
        <w:rPr>
          <w:rFonts w:eastAsia="Arial Unicode MS" w:cs="Tahoma"/>
          <w:color w:val="000000"/>
          <w:sz w:val="24"/>
          <w:szCs w:val="24"/>
          <w:lang w:val="kk-KZ" w:eastAsia="en-US" w:bidi="en-US"/>
        </w:rPr>
        <w:t>. Бұл жұрнақтар терминдерді тудыруда өнімді жұрнақтарға жатқызылады.</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i/>
          <w:color w:val="000000"/>
          <w:sz w:val="24"/>
          <w:szCs w:val="24"/>
          <w:lang w:val="kk-KZ" w:eastAsia="en-US" w:bidi="en-US"/>
        </w:rPr>
        <w:t xml:space="preserve">- лы / - лі, - ды / -ді, - ты / - ті </w:t>
      </w:r>
      <w:r w:rsidRPr="008F7403">
        <w:rPr>
          <w:rFonts w:eastAsia="Arial Unicode MS" w:cs="Tahoma"/>
          <w:color w:val="000000"/>
          <w:sz w:val="24"/>
          <w:szCs w:val="24"/>
          <w:lang w:val="kk-KZ" w:eastAsia="en-US" w:bidi="en-US"/>
        </w:rPr>
        <w:t xml:space="preserve">сөзжасамдық жұрнақтары мынадай атауларды қалыптастырған: </w:t>
      </w:r>
      <w:r w:rsidRPr="008F7403">
        <w:rPr>
          <w:rFonts w:eastAsia="Arial Unicode MS" w:cs="Tahoma"/>
          <w:i/>
          <w:color w:val="000000"/>
          <w:sz w:val="24"/>
          <w:szCs w:val="24"/>
          <w:lang w:val="kk-KZ" w:eastAsia="en-US" w:bidi="en-US"/>
        </w:rPr>
        <w:t>айналмалы пеш, көмірлі балама, мұнайлы балама, бұрғылау ерітінді, бағдарлы бұрғылау, құбырлы бұрғылау, соққылы бұрғылау, айданды, күрделі жұмсалымдар, жылжымалы модуль, серпінді су, төсенді жыныс, кірінді, көміртекті, көпіршікті қайнау, көпірлі кран, қадабелді, өлшенді, жерасты сыйымдылық.</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i/>
          <w:color w:val="000000"/>
          <w:sz w:val="24"/>
          <w:szCs w:val="24"/>
          <w:lang w:val="kk-KZ" w:eastAsia="en-US" w:bidi="en-US"/>
        </w:rPr>
        <w:t>- ы / - і / - и</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жұрнақтары арқылы сын есімдер жасалады: </w:t>
      </w:r>
      <w:r w:rsidRPr="008F7403">
        <w:rPr>
          <w:rFonts w:eastAsia="Arial Unicode MS" w:cs="Tahoma"/>
          <w:i/>
          <w:color w:val="000000"/>
          <w:sz w:val="24"/>
          <w:szCs w:val="24"/>
          <w:lang w:val="kk-KZ" w:eastAsia="en-US" w:bidi="en-US"/>
        </w:rPr>
        <w:t>табиғи су, көрнекті геология.</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i/>
          <w:color w:val="000000"/>
          <w:sz w:val="24"/>
          <w:szCs w:val="24"/>
          <w:lang w:val="kk-KZ" w:eastAsia="en-US" w:bidi="en-US"/>
        </w:rPr>
        <w:t>- ған / - ген,- (-қан/-кен), - тын / - тін</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жұрнақтары арқылы қалыптасқан атаулар: </w:t>
      </w:r>
      <w:r w:rsidRPr="008F7403">
        <w:rPr>
          <w:rFonts w:eastAsia="Arial Unicode MS" w:cs="Tahoma"/>
          <w:i/>
          <w:color w:val="000000"/>
          <w:sz w:val="24"/>
          <w:szCs w:val="24"/>
          <w:lang w:val="kk-KZ" w:eastAsia="en-US" w:bidi="en-US"/>
        </w:rPr>
        <w:t>тұзсыздандырылған су, байытылған сұйық, суланған ұңғыма, сарқылған ұңғыма, қисайған ұңғыма; деломиттенген әктас, зерттелмеген кен орны,</w:t>
      </w:r>
      <w:r w:rsidRPr="008F7403">
        <w:rPr>
          <w:rFonts w:eastAsia="Arial Unicode MS" w:cs="Tahoma"/>
          <w:b/>
          <w:color w:val="000000"/>
          <w:sz w:val="24"/>
          <w:szCs w:val="24"/>
          <w:lang w:val="kk-KZ" w:eastAsia="en-US" w:bidi="en-US"/>
        </w:rPr>
        <w:t xml:space="preserve"> </w:t>
      </w:r>
      <w:r w:rsidRPr="008F7403">
        <w:rPr>
          <w:rFonts w:eastAsia="Arial Unicode MS" w:cs="Tahoma"/>
          <w:i/>
          <w:color w:val="000000"/>
          <w:sz w:val="24"/>
          <w:szCs w:val="24"/>
          <w:lang w:val="kk-KZ" w:eastAsia="en-US" w:bidi="en-US"/>
        </w:rPr>
        <w:t>әктелген,</w:t>
      </w:r>
      <w:r w:rsidRPr="008F7403">
        <w:rPr>
          <w:rFonts w:eastAsia="Arial Unicode MS" w:cs="Tahoma"/>
          <w:b/>
          <w:color w:val="000000"/>
          <w:sz w:val="24"/>
          <w:szCs w:val="24"/>
          <w:lang w:val="kk-KZ" w:eastAsia="en-US" w:bidi="en-US"/>
        </w:rPr>
        <w:t xml:space="preserve"> </w:t>
      </w:r>
      <w:r w:rsidRPr="008F7403">
        <w:rPr>
          <w:rFonts w:eastAsia="Arial Unicode MS" w:cs="Tahoma"/>
          <w:i/>
          <w:color w:val="000000"/>
          <w:sz w:val="24"/>
          <w:szCs w:val="24"/>
          <w:lang w:val="kk-KZ" w:eastAsia="en-US" w:bidi="en-US"/>
        </w:rPr>
        <w:t>су сақтайтын қойма, жыныстың ашылымы, газ шығаратын қат.</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color w:val="000000"/>
          <w:sz w:val="24"/>
          <w:szCs w:val="24"/>
          <w:lang w:val="kk-KZ" w:eastAsia="en-US" w:bidi="en-US"/>
        </w:rPr>
        <w:t xml:space="preserve">Геология саласындағы терминдік тіркестер құрамынан </w:t>
      </w:r>
      <w:r w:rsidRPr="008F7403">
        <w:rPr>
          <w:rFonts w:eastAsia="Arial Unicode MS" w:cs="Tahoma"/>
          <w:i/>
          <w:color w:val="000000"/>
          <w:sz w:val="24"/>
          <w:szCs w:val="24"/>
          <w:lang w:val="kk-KZ" w:eastAsia="en-US" w:bidi="en-US"/>
        </w:rPr>
        <w:t xml:space="preserve">- дар / - дер, - тар/- тер, - лар/- лер </w:t>
      </w:r>
      <w:r w:rsidRPr="008F7403">
        <w:rPr>
          <w:rFonts w:eastAsia="Arial Unicode MS" w:cs="Tahoma"/>
          <w:color w:val="000000"/>
          <w:sz w:val="24"/>
          <w:szCs w:val="24"/>
          <w:lang w:val="kk-KZ" w:eastAsia="en-US" w:bidi="en-US"/>
        </w:rPr>
        <w:t xml:space="preserve">түріндегі көптік жалғаулары тұрақты қалыпта кездесіп отырады. Мысалы: </w:t>
      </w:r>
      <w:r w:rsidRPr="008F7403">
        <w:rPr>
          <w:rFonts w:eastAsia="Arial Unicode MS" w:cs="Tahoma"/>
          <w:i/>
          <w:color w:val="000000"/>
          <w:sz w:val="24"/>
          <w:szCs w:val="24"/>
          <w:lang w:val="kk-KZ" w:eastAsia="en-US" w:bidi="en-US"/>
        </w:rPr>
        <w:t>күрделі жұмсалымдар, көмірсутектер, қорлар негізі, баланстанған қорлар, баланстық қорлар, түсімдік қорлар, қорлар тығыздық.</w:t>
      </w:r>
    </w:p>
    <w:p w:rsidR="008F7403" w:rsidRPr="008F7403" w:rsidRDefault="008F7403" w:rsidP="008F7403">
      <w:pPr>
        <w:widowControl w:val="0"/>
        <w:tabs>
          <w:tab w:val="num" w:pos="426"/>
          <w:tab w:val="left" w:pos="993"/>
        </w:tabs>
        <w:suppressAutoHyphens/>
        <w:ind w:firstLine="454"/>
        <w:jc w:val="both"/>
        <w:rPr>
          <w:rFonts w:eastAsia="Arial Unicode MS" w:cs="Tahoma"/>
          <w:color w:val="000000"/>
          <w:sz w:val="24"/>
          <w:szCs w:val="24"/>
          <w:lang w:val="kk-KZ" w:eastAsia="en-US" w:bidi="en-US"/>
        </w:rPr>
      </w:pPr>
      <w:r w:rsidRPr="008F7403">
        <w:rPr>
          <w:rFonts w:eastAsia="Arial Unicode MS" w:cs="Tahoma"/>
          <w:i/>
          <w:color w:val="000000"/>
          <w:sz w:val="24"/>
          <w:szCs w:val="24"/>
          <w:lang w:val="kk-KZ" w:eastAsia="en-US" w:bidi="en-US"/>
        </w:rPr>
        <w:t>-сыз/-сіз</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жұрнақтары арқылы жасалған геология терминдері кездеседі: </w:t>
      </w:r>
      <w:r w:rsidRPr="008F7403">
        <w:rPr>
          <w:rFonts w:eastAsia="Arial Unicode MS" w:cs="Tahoma"/>
          <w:i/>
          <w:color w:val="000000"/>
          <w:sz w:val="24"/>
          <w:szCs w:val="24"/>
          <w:lang w:val="kk-KZ" w:eastAsia="en-US" w:bidi="en-US"/>
        </w:rPr>
        <w:t>жалынсыз жанарғы, сусыз , лайсыз, мұздықсыз.</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i/>
          <w:color w:val="000000"/>
          <w:sz w:val="24"/>
          <w:szCs w:val="24"/>
          <w:lang w:val="kk-KZ" w:eastAsia="en-US" w:bidi="en-US"/>
        </w:rPr>
        <w:t xml:space="preserve">- қы /- кі, - ғы/ - ғі </w:t>
      </w:r>
      <w:r w:rsidRPr="008F7403">
        <w:rPr>
          <w:rFonts w:eastAsia="Arial Unicode MS" w:cs="Tahoma"/>
          <w:color w:val="000000"/>
          <w:sz w:val="24"/>
          <w:szCs w:val="24"/>
          <w:lang w:val="kk-KZ" w:eastAsia="en-US" w:bidi="en-US"/>
        </w:rPr>
        <w:t xml:space="preserve">жұрнақтары арқылы қазақ тілінде құрал-жабдықтардың атаулары жасалады: </w:t>
      </w:r>
      <w:r w:rsidRPr="008F7403">
        <w:rPr>
          <w:rFonts w:eastAsia="Arial Unicode MS" w:cs="Tahoma"/>
          <w:i/>
          <w:color w:val="000000"/>
          <w:sz w:val="24"/>
          <w:szCs w:val="24"/>
          <w:lang w:val="kk-KZ" w:eastAsia="en-US" w:bidi="en-US"/>
        </w:rPr>
        <w:t>ақаутапқы – дефектоскоп, ауытқы – аномалия, белгі – отметка, көтергі – подъем, қаңқа – каркас; алғашқы өндірім – добыча начальная, сыртқы күш – внешняя сила, ішкі құбыр – внутренняя труба.</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i/>
          <w:color w:val="000000"/>
          <w:sz w:val="24"/>
          <w:szCs w:val="24"/>
          <w:lang w:val="kk-KZ" w:eastAsia="en-US" w:bidi="en-US"/>
        </w:rPr>
        <w:t>- ғыш /- гіш, - қыш/ - кіш</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жұрнақтары арқылы да құрал-жабдықтар атаулары жасалады: </w:t>
      </w:r>
      <w:r w:rsidRPr="008F7403">
        <w:rPr>
          <w:rFonts w:eastAsia="Arial Unicode MS" w:cs="Tahoma"/>
          <w:i/>
          <w:color w:val="000000"/>
          <w:sz w:val="24"/>
          <w:szCs w:val="24"/>
          <w:lang w:val="kk-KZ" w:eastAsia="en-US" w:bidi="en-US"/>
        </w:rPr>
        <w:t>айырғыш - сепаратор, ауажылытқыш –воздухонагреватель, ауаүрдегіш – воздуходувка, ауырлатқыш – утяжелитель, белгібергіш – сигнализатор, дірілдеткіш – вибратор, дозалағыш – дозатор, ертгіш – растворитель, жапқыш – заслонка, желдеткіш – вентилятор, жинағыш – накопитель, көреткіш – показатель, қыздырғыш – нагреватель, сорғыш – насос.</w:t>
      </w:r>
    </w:p>
    <w:p w:rsidR="008F7403" w:rsidRPr="008F7403" w:rsidRDefault="008F7403" w:rsidP="008F7403">
      <w:pPr>
        <w:widowControl w:val="0"/>
        <w:tabs>
          <w:tab w:val="num" w:pos="426"/>
          <w:tab w:val="left" w:pos="993"/>
        </w:tabs>
        <w:suppressAutoHyphens/>
        <w:ind w:firstLine="454"/>
        <w:jc w:val="both"/>
        <w:rPr>
          <w:rFonts w:eastAsia="Arial Unicode MS" w:cs="Tahoma"/>
          <w:i/>
          <w:color w:val="000000"/>
          <w:sz w:val="24"/>
          <w:szCs w:val="24"/>
          <w:lang w:val="kk-KZ" w:eastAsia="en-US" w:bidi="en-US"/>
        </w:rPr>
      </w:pPr>
      <w:r w:rsidRPr="008F7403">
        <w:rPr>
          <w:rFonts w:eastAsia="Arial Unicode MS" w:cs="Tahoma"/>
          <w:i/>
          <w:color w:val="000000"/>
          <w:sz w:val="24"/>
          <w:szCs w:val="24"/>
          <w:lang w:val="kk-KZ" w:eastAsia="en-US" w:bidi="en-US"/>
        </w:rPr>
        <w:t>-қын / - кін, - ғын / - гін</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жұрнақтары да геология терминдерін жасауға қатысады: </w:t>
      </w:r>
      <w:r w:rsidRPr="008F7403">
        <w:rPr>
          <w:rFonts w:eastAsia="Arial Unicode MS" w:cs="Tahoma"/>
          <w:i/>
          <w:color w:val="000000"/>
          <w:sz w:val="24"/>
          <w:szCs w:val="24"/>
          <w:lang w:val="kk-KZ" w:eastAsia="en-US" w:bidi="en-US"/>
        </w:rPr>
        <w:t>көшкін, сығылған ауа, т.б.</w:t>
      </w:r>
    </w:p>
    <w:p w:rsidR="008F7403" w:rsidRPr="008F7403" w:rsidRDefault="008F7403" w:rsidP="008F7403">
      <w:pPr>
        <w:widowControl w:val="0"/>
        <w:tabs>
          <w:tab w:val="num" w:pos="426"/>
          <w:tab w:val="left" w:pos="993"/>
        </w:tabs>
        <w:suppressAutoHyphens/>
        <w:ind w:firstLine="454"/>
        <w:jc w:val="both"/>
        <w:rPr>
          <w:rFonts w:eastAsia="Arial Unicode MS" w:cs="Tahoma"/>
          <w:color w:val="000000"/>
          <w:sz w:val="24"/>
          <w:szCs w:val="24"/>
          <w:lang w:val="kk-KZ" w:eastAsia="en-US" w:bidi="en-US"/>
        </w:rPr>
      </w:pPr>
      <w:r w:rsidRPr="008F7403">
        <w:rPr>
          <w:rFonts w:eastAsia="Arial Unicode MS" w:cs="Tahoma"/>
          <w:i/>
          <w:color w:val="000000"/>
          <w:sz w:val="24"/>
          <w:szCs w:val="24"/>
          <w:lang w:val="kk-KZ" w:eastAsia="en-US" w:bidi="en-US"/>
        </w:rPr>
        <w:t>-ым /- ім, дік / - ік, лық / - лік</w:t>
      </w:r>
      <w:r w:rsidRPr="008F7403">
        <w:rPr>
          <w:rFonts w:eastAsia="Arial Unicode MS" w:cs="Tahoma"/>
          <w:b/>
          <w:color w:val="000000"/>
          <w:sz w:val="24"/>
          <w:szCs w:val="24"/>
          <w:lang w:val="kk-KZ" w:eastAsia="en-US" w:bidi="en-US"/>
        </w:rPr>
        <w:t xml:space="preserve"> </w:t>
      </w:r>
      <w:r w:rsidRPr="008F7403">
        <w:rPr>
          <w:rFonts w:eastAsia="Arial Unicode MS" w:cs="Tahoma"/>
          <w:color w:val="000000"/>
          <w:sz w:val="24"/>
          <w:szCs w:val="24"/>
          <w:lang w:val="kk-KZ" w:eastAsia="en-US" w:bidi="en-US"/>
        </w:rPr>
        <w:t xml:space="preserve">жұрнақтары арқылы қалыптасқан терминдер: </w:t>
      </w:r>
      <w:r w:rsidRPr="008F7403">
        <w:rPr>
          <w:rFonts w:eastAsia="Arial Unicode MS" w:cs="Tahoma"/>
          <w:i/>
          <w:color w:val="000000"/>
          <w:sz w:val="24"/>
          <w:szCs w:val="24"/>
          <w:lang w:val="kk-KZ" w:eastAsia="en-US" w:bidi="en-US"/>
        </w:rPr>
        <w:t>бұйым, игерімдік бұрғылау, қысымдық, опырылым, өнім, өндірім, тазартым имараты</w:t>
      </w:r>
      <w:r w:rsidRPr="008F7403">
        <w:rPr>
          <w:rFonts w:eastAsia="Arial Unicode MS" w:cs="Tahoma"/>
          <w:color w:val="000000"/>
          <w:sz w:val="24"/>
          <w:szCs w:val="24"/>
          <w:lang w:val="kk-KZ" w:eastAsia="en-US" w:bidi="en-US"/>
        </w:rPr>
        <w:t>.</w:t>
      </w:r>
    </w:p>
    <w:p w:rsidR="008F7403" w:rsidRPr="008F7403" w:rsidRDefault="008F7403" w:rsidP="008F7403">
      <w:pPr>
        <w:widowControl w:val="0"/>
        <w:tabs>
          <w:tab w:val="num" w:pos="426"/>
          <w:tab w:val="left" w:pos="993"/>
        </w:tabs>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Келтірілген мысалдардан байқағанымыз, қазақ тіліндегі терминжасамдық жұрнақтар белгілі бір сөз табына қатысты болып келеді. Демек, белгілі бір сөз табының терминжасамдық жұрнағы сол сөз табын толықтырып отырады. </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Ғылыми зерттеу еңбектерде сөздерді байланыстыруда кейбір көмекші сөздердің қызметі де маңызды рөл атқаратыны айтылған. Жоғарыда көрсетілген тәсілдердің ішіндегі морфологиялық әдіс ең жиі қолданылатындардың бірі деп есептеледі. «Терминдердің жасалып, қалыптасуына әсер ететін бірден-бір құрал – жұрнақтар. Сондықтан, тілде жұрнақтарды есім мәнді терминжасаушы жұрнақтар және етістік мәнді терминжасаушы жұрнақтар деп ажырату қалыптасқан» [2, 63б.].</w:t>
      </w:r>
    </w:p>
    <w:p w:rsidR="008F7403" w:rsidRPr="008F7403" w:rsidRDefault="008F7403" w:rsidP="008F7403">
      <w:pPr>
        <w:widowControl w:val="0"/>
        <w:suppressAutoHyphens/>
        <w:ind w:firstLine="454"/>
        <w:jc w:val="both"/>
        <w:rPr>
          <w:rFonts w:eastAsia="Arial Unicode MS" w:cs="Tahoma"/>
          <w:i/>
          <w:color w:val="000000"/>
          <w:sz w:val="24"/>
          <w:szCs w:val="24"/>
          <w:lang w:val="kk-KZ" w:eastAsia="en-US" w:bidi="en-US"/>
        </w:rPr>
      </w:pPr>
      <w:r w:rsidRPr="008F7403">
        <w:rPr>
          <w:rFonts w:eastAsia="Arial Unicode MS" w:cs="Tahoma"/>
          <w:color w:val="000000"/>
          <w:sz w:val="24"/>
          <w:szCs w:val="24"/>
          <w:lang w:val="kk-KZ" w:eastAsia="en-US" w:bidi="en-US"/>
        </w:rPr>
        <w:t xml:space="preserve">Етістік мәнді термин тудырушы жұрнақтардың -у жұрнағы болып табылады деп есептеледі. Мысалы: </w:t>
      </w:r>
      <w:r w:rsidRPr="008F7403">
        <w:rPr>
          <w:rFonts w:eastAsia="Arial Unicode MS" w:cs="Tahoma"/>
          <w:i/>
          <w:color w:val="000000"/>
          <w:sz w:val="24"/>
          <w:szCs w:val="24"/>
          <w:lang w:val="kk-KZ" w:eastAsia="en-US" w:bidi="en-US"/>
        </w:rPr>
        <w:t>тотығу, қорыту, жайылу, эксплуатациялау және т.б.</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Басқа да ғылым салалары сияқты геология терминдерінің жүйесін байытуда аталған </w:t>
      </w:r>
      <w:r w:rsidRPr="008F7403">
        <w:rPr>
          <w:rFonts w:eastAsia="Arial Unicode MS" w:cs="Tahoma"/>
          <w:color w:val="000000"/>
          <w:sz w:val="24"/>
          <w:szCs w:val="24"/>
          <w:lang w:val="kk-KZ" w:eastAsia="en-US" w:bidi="en-US"/>
        </w:rPr>
        <w:lastRenderedPageBreak/>
        <w:t>терминжасам тәсілі негізгі болып табылады.</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Қазақстан Республикасының экономикасын және техникалық бағыттағы халықаралық қатынастарының кеңеюі, әртүрлі ұлттық мемлекеттердің экономикасына кіріккен бірлескен өндіріс орындарын тәжірибеге енгізді, көптеген мамандардың алдына кәсіби әрекеті мен кәсіби қатынастың құралы ретінде мамандық тілін меңгеру міндетін қойып отыр. Қазіргі уақытта, бірнеше тілді еркін меңгеру олардың кәсіби білімінің маңызды көрсеткіші, сонымен қатар кәсіби және әлеуметтік мансабының маңызды факторларының бірі болып табылады. </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Әр түрлі тілде сөйлейтін мамандар арасында ақпарат алмасу күннен күнге ұлғая бастауына байланысты терминография тілдік қатынастың теориясы мен тәжірибесін, аударма сөздіктерді құрастырудың құралы ретінде ерекше рөл атқарады. </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Ғылыми коммуникация, білім беру және әлемде ғылыми білімді одан әрі дамыту бағытында студенттердің кәсіби тілдік құзыреттіліктерін қалыптастыру үшін терминологиялық көптілді сөздіктерді құрастырудың теориясы мен практикасын жетілдіру үлкен маңызға ие.</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Әлеуметтік ғылымдардың рөлінің көтерілуі, ақпарат алмасудың күннен күнге ұлғаюы бұрын қалыптасқан және де жаңадан дамушы білім саласы ретінде геология терминдерін жүйелі зерттеу қажеттігін тудырып отыр.</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Геология терминдерінің қалыптасу тарихы инженерлік геология, экология, гидротехниканың, геодезия және басқа ғылымдардың дамуымен, кейін елімізде геоэкология саласының жеке ғылым ретінде қалыптасуымен тығыз байланысты. Осыған байланысты геология терминдері тіл білімінің, ауыл шаруашылығы, география, химия, физика, тағы басқа саплаларға қарағанда жаңа қалыптасып жатқан жас жүйе болып табылады. Қазіргі уақытта геология терминологиялары біраз қалыптасқан, бір қалыпқа келген, бірақ әлі даму үстіндегі жүйе болып табылады. </w:t>
      </w:r>
    </w:p>
    <w:p w:rsidR="008F7403" w:rsidRPr="008F7403" w:rsidRDefault="008F7403" w:rsidP="008F740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Тәжірибеде байқағанымыз, геология терминдері қазіргі заманау ғылыми терминологияның бастау көзі грек және латын терминдік элементтерін кеңінен пайдалану арқылы қолданысқа енген. Ол барлық ғылым салаларына тән құбылыс. Мысалы, </w:t>
      </w:r>
      <w:r w:rsidRPr="008F7403">
        <w:rPr>
          <w:rFonts w:eastAsia="Arial Unicode MS" w:cs="Tahoma"/>
          <w:i/>
          <w:color w:val="000000"/>
          <w:sz w:val="24"/>
          <w:szCs w:val="24"/>
          <w:lang w:val="kk-KZ" w:eastAsia="en-US" w:bidi="en-US"/>
        </w:rPr>
        <w:t>геодезия, геофизика, геология, геокриология, геология</w:t>
      </w:r>
      <w:r w:rsidRPr="008F7403">
        <w:rPr>
          <w:rFonts w:eastAsia="Arial Unicode MS" w:cs="Tahoma"/>
          <w:color w:val="000000"/>
          <w:sz w:val="24"/>
          <w:szCs w:val="24"/>
          <w:lang w:val="kk-KZ" w:eastAsia="en-US" w:bidi="en-US"/>
        </w:rPr>
        <w:t xml:space="preserve">, </w:t>
      </w:r>
      <w:r w:rsidRPr="008F7403">
        <w:rPr>
          <w:rFonts w:eastAsia="Arial Unicode MS" w:cs="Tahoma"/>
          <w:i/>
          <w:color w:val="000000"/>
          <w:sz w:val="24"/>
          <w:szCs w:val="24"/>
          <w:lang w:val="kk-KZ" w:eastAsia="en-US" w:bidi="en-US"/>
        </w:rPr>
        <w:t>экология</w:t>
      </w:r>
      <w:r w:rsidRPr="008F7403">
        <w:rPr>
          <w:rFonts w:eastAsia="Arial Unicode MS" w:cs="Tahoma"/>
          <w:color w:val="000000"/>
          <w:sz w:val="24"/>
          <w:szCs w:val="24"/>
          <w:lang w:val="kk-KZ" w:eastAsia="en-US" w:bidi="en-US"/>
        </w:rPr>
        <w:t xml:space="preserve"> ұғымдары және т.б., аспаптар, тетіктердің аттары : </w:t>
      </w:r>
      <w:r w:rsidRPr="008F7403">
        <w:rPr>
          <w:rFonts w:eastAsia="Arial Unicode MS" w:cs="Tahoma"/>
          <w:i/>
          <w:color w:val="000000"/>
          <w:sz w:val="24"/>
          <w:szCs w:val="24"/>
          <w:lang w:val="kk-KZ" w:eastAsia="en-US" w:bidi="en-US"/>
        </w:rPr>
        <w:t xml:space="preserve">газ генераторы, газ құбыры. </w:t>
      </w:r>
      <w:r w:rsidRPr="008F7403">
        <w:rPr>
          <w:rFonts w:eastAsia="Arial Unicode MS" w:cs="Tahoma"/>
          <w:color w:val="000000"/>
          <w:sz w:val="24"/>
          <w:szCs w:val="24"/>
          <w:lang w:val="kk-KZ" w:eastAsia="en-US" w:bidi="en-US"/>
        </w:rPr>
        <w:t xml:space="preserve">Қазақ тіліндегі салалық зат есімдердің атаулары девербалдық, деноминалдық аффикстер көмегімен пайда болады және де зат есімдер бір уақытта етістікпен де, негізгі аталымдармен де аффикс арқылы пайда болған. Мысалы, ғылыми-техникалық терминдерге қатысты геология саласында мынадай мысалдар келтіруге болады: </w:t>
      </w:r>
      <w:r w:rsidRPr="008F7403">
        <w:rPr>
          <w:rFonts w:eastAsia="Arial Unicode MS" w:cs="Tahoma"/>
          <w:i/>
          <w:color w:val="000000"/>
          <w:sz w:val="24"/>
          <w:szCs w:val="24"/>
          <w:lang w:val="kk-KZ" w:eastAsia="en-US" w:bidi="en-US"/>
        </w:rPr>
        <w:t>анықтау – определение; сулану – обводненность; бұлану – улетучиваться; құйындау – завихренность; бұрау – кручение; өңдеу – обработка.</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x-none" w:bidi="en-US"/>
        </w:rPr>
        <w:t xml:space="preserve">Қазақ тіліндегі </w:t>
      </w:r>
      <w:r w:rsidRPr="008F7403">
        <w:rPr>
          <w:rFonts w:eastAsia="Arial Unicode MS" w:cs="Tahoma"/>
          <w:i/>
          <w:color w:val="000000"/>
          <w:sz w:val="24"/>
          <w:szCs w:val="24"/>
          <w:lang w:val="kk-KZ" w:eastAsia="x-none" w:bidi="en-US"/>
        </w:rPr>
        <w:t>-қы, -кі, -ғы, -гі</w:t>
      </w:r>
      <w:r w:rsidRPr="008F7403">
        <w:rPr>
          <w:rFonts w:eastAsia="Arial Unicode MS" w:cs="Tahoma"/>
          <w:color w:val="000000"/>
          <w:sz w:val="24"/>
          <w:szCs w:val="24"/>
          <w:lang w:val="kk-KZ" w:eastAsia="x-none" w:bidi="en-US"/>
        </w:rPr>
        <w:t xml:space="preserve"> жұрнақтары: </w:t>
      </w:r>
      <w:r w:rsidRPr="008F7403">
        <w:rPr>
          <w:rFonts w:eastAsia="Arial Unicode MS" w:cs="Tahoma"/>
          <w:i/>
          <w:color w:val="000000"/>
          <w:sz w:val="24"/>
          <w:szCs w:val="24"/>
          <w:lang w:val="kk-KZ" w:eastAsia="en-US" w:bidi="en-US"/>
        </w:rPr>
        <w:t>бұрғы– сверло; қондырғы – установка;</w:t>
      </w:r>
      <w:r w:rsidRPr="008F7403">
        <w:rPr>
          <w:rFonts w:eastAsia="Arial Unicode MS" w:cs="Tahoma"/>
          <w:color w:val="000000"/>
          <w:sz w:val="24"/>
          <w:szCs w:val="24"/>
          <w:lang w:val="kk-KZ" w:eastAsia="en-US" w:bidi="en-US"/>
        </w:rPr>
        <w:t xml:space="preserve"> құрылғы – устройство; </w:t>
      </w:r>
      <w:r w:rsidRPr="008F7403">
        <w:rPr>
          <w:rFonts w:eastAsia="Arial Unicode MS" w:cs="Tahoma"/>
          <w:i/>
          <w:color w:val="000000"/>
          <w:sz w:val="24"/>
          <w:szCs w:val="24"/>
          <w:lang w:val="kk-KZ" w:eastAsia="en-US" w:bidi="en-US"/>
        </w:rPr>
        <w:t>-ғыш, -гіш, -қыш, -кіш</w:t>
      </w:r>
      <w:r w:rsidRPr="008F7403">
        <w:rPr>
          <w:rFonts w:eastAsia="Arial Unicode MS" w:cs="Tahoma"/>
          <w:i/>
          <w:color w:val="000000"/>
          <w:sz w:val="24"/>
          <w:szCs w:val="24"/>
          <w:lang w:val="kk-KZ" w:eastAsia="x-none" w:bidi="en-US"/>
        </w:rPr>
        <w:t>:</w:t>
      </w:r>
      <w:r w:rsidRPr="008F7403">
        <w:rPr>
          <w:rFonts w:eastAsia="Arial Unicode MS" w:cs="Tahoma"/>
          <w:color w:val="000000"/>
          <w:sz w:val="24"/>
          <w:szCs w:val="24"/>
          <w:lang w:val="kk-KZ" w:eastAsia="en-US" w:bidi="en-US"/>
        </w:rPr>
        <w:t xml:space="preserve"> </w:t>
      </w:r>
      <w:r w:rsidRPr="008F7403">
        <w:rPr>
          <w:rFonts w:eastAsia="Arial Unicode MS" w:cs="Tahoma"/>
          <w:i/>
          <w:color w:val="000000"/>
          <w:sz w:val="24"/>
          <w:szCs w:val="24"/>
          <w:lang w:val="kk-KZ" w:eastAsia="en-US" w:bidi="en-US"/>
        </w:rPr>
        <w:t>буландырғыш, бөлгіш, микрокескіш, кернжұлғыш, тірегіш консоль, пневмосоққыш, булатқыш, тежегіш, ұстағыш</w:t>
      </w:r>
      <w:r w:rsidRPr="008F7403">
        <w:rPr>
          <w:rFonts w:eastAsia="Arial Unicode MS" w:cs="Tahoma"/>
          <w:color w:val="000000"/>
          <w:sz w:val="24"/>
          <w:szCs w:val="24"/>
          <w:lang w:val="kk-KZ" w:eastAsia="en-US" w:bidi="en-US"/>
        </w:rPr>
        <w:t xml:space="preserve"> сияқты сөздердің жасалымында қолданылады.</w:t>
      </w:r>
    </w:p>
    <w:p w:rsidR="008F7403" w:rsidRPr="008F7403" w:rsidRDefault="008F7403" w:rsidP="008F7403">
      <w:pPr>
        <w:widowControl w:val="0"/>
        <w:suppressAutoHyphens/>
        <w:ind w:firstLine="454"/>
        <w:jc w:val="both"/>
        <w:rPr>
          <w:rFonts w:eastAsia="Arial Unicode MS" w:cs="Tahoma"/>
          <w:i/>
          <w:color w:val="000000"/>
          <w:sz w:val="24"/>
          <w:szCs w:val="24"/>
          <w:lang w:val="kk-KZ" w:eastAsia="en-US" w:bidi="en-US"/>
        </w:rPr>
      </w:pPr>
      <w:r w:rsidRPr="008F7403">
        <w:rPr>
          <w:rFonts w:eastAsia="Arial Unicode MS" w:cs="Tahoma"/>
          <w:color w:val="000000"/>
          <w:sz w:val="24"/>
          <w:szCs w:val="24"/>
          <w:lang w:val="kk-KZ" w:eastAsia="x-none" w:bidi="en-US"/>
        </w:rPr>
        <w:t xml:space="preserve">Аффикс </w:t>
      </w:r>
      <w:r w:rsidRPr="008F7403">
        <w:rPr>
          <w:rFonts w:eastAsia="Arial Unicode MS" w:cs="Tahoma"/>
          <w:i/>
          <w:color w:val="000000"/>
          <w:sz w:val="24"/>
          <w:szCs w:val="24"/>
          <w:lang w:val="kk-KZ" w:eastAsia="en-US" w:bidi="en-US"/>
        </w:rPr>
        <w:t>-лық/-лік,-дық/-дік</w:t>
      </w:r>
      <w:r w:rsidRPr="008F7403">
        <w:rPr>
          <w:rFonts w:eastAsia="Arial Unicode MS" w:cs="Tahoma"/>
          <w:color w:val="000000"/>
          <w:sz w:val="24"/>
          <w:szCs w:val="24"/>
          <w:lang w:val="kk-KZ" w:eastAsia="en-US" w:bidi="en-US"/>
        </w:rPr>
        <w:t xml:space="preserve"> – бүкіл түрік тілдерінде ең өнімді сөз тудырушы жұрнақ саналады</w:t>
      </w:r>
      <w:r w:rsidRPr="008F7403">
        <w:rPr>
          <w:rFonts w:eastAsia="Arial Unicode MS" w:cs="Tahoma"/>
          <w:color w:val="212121"/>
          <w:sz w:val="24"/>
          <w:szCs w:val="24"/>
          <w:lang w:val="kk-KZ" w:eastAsia="en-US" w:bidi="en-US"/>
        </w:rPr>
        <w:t xml:space="preserve">, мысалы: </w:t>
      </w:r>
      <w:r w:rsidRPr="008F7403">
        <w:rPr>
          <w:rFonts w:eastAsia="Arial Unicode MS" w:cs="Tahoma"/>
          <w:i/>
          <w:color w:val="000000"/>
          <w:sz w:val="24"/>
          <w:szCs w:val="24"/>
          <w:lang w:val="kk-KZ" w:eastAsia="en-US" w:bidi="en-US"/>
        </w:rPr>
        <w:t>тереңдік қалдық кен орны – глубокое остаточное месторождение, техникалық – технический, сейсмикалық – сейсмический, химиялық – химический, белсенділік – активность, тұтқырлық – вязкость, бірқалыптылық – устойчивость (грунтов).</w:t>
      </w:r>
    </w:p>
    <w:p w:rsidR="008F7403" w:rsidRPr="008F7403" w:rsidRDefault="008F7403" w:rsidP="008F7403">
      <w:pPr>
        <w:widowControl w:val="0"/>
        <w:suppressAutoHyphens/>
        <w:ind w:firstLine="454"/>
        <w:jc w:val="both"/>
        <w:rPr>
          <w:rFonts w:eastAsia="Arial Unicode MS" w:cs="Tahoma"/>
          <w:i/>
          <w:color w:val="000000"/>
          <w:sz w:val="24"/>
          <w:szCs w:val="24"/>
          <w:lang w:val="kk-KZ" w:eastAsia="en-US" w:bidi="en-US"/>
        </w:rPr>
      </w:pPr>
      <w:r w:rsidRPr="008F7403">
        <w:rPr>
          <w:rFonts w:eastAsia="Arial Unicode MS" w:cs="Tahoma"/>
          <w:color w:val="000000"/>
          <w:sz w:val="24"/>
          <w:szCs w:val="24"/>
          <w:lang w:val="kk-KZ" w:eastAsia="x-none" w:bidi="en-US"/>
        </w:rPr>
        <w:t>Көріп отырғанымыздай, сын есім аффиксі, зат есімдерге қосылып жаңа зат есімдерді қалыптастырады, мысалы</w:t>
      </w:r>
      <w:r w:rsidRPr="008F7403">
        <w:rPr>
          <w:rFonts w:eastAsia="Arial Unicode MS" w:cs="Tahoma"/>
          <w:i/>
          <w:color w:val="000000"/>
          <w:sz w:val="24"/>
          <w:szCs w:val="24"/>
          <w:lang w:val="kk-KZ" w:eastAsia="x-none" w:bidi="en-US"/>
        </w:rPr>
        <w:t xml:space="preserve">: </w:t>
      </w:r>
      <w:r w:rsidRPr="008F7403">
        <w:rPr>
          <w:rFonts w:eastAsia="Arial Unicode MS" w:cs="Tahoma"/>
          <w:i/>
          <w:color w:val="000000"/>
          <w:sz w:val="24"/>
          <w:szCs w:val="24"/>
          <w:lang w:val="kk-KZ" w:eastAsia="en-US" w:bidi="en-US"/>
        </w:rPr>
        <w:t>тереңдік – глубина, белсенділік– активность, бірқалыптылық– устойчивость,</w:t>
      </w:r>
      <w:r w:rsidRPr="008F7403">
        <w:rPr>
          <w:rFonts w:eastAsia="Arial Unicode MS" w:cs="Tahoma"/>
          <w:color w:val="000000"/>
          <w:sz w:val="24"/>
          <w:szCs w:val="24"/>
          <w:lang w:val="kk-KZ" w:eastAsia="en-US" w:bidi="en-US"/>
        </w:rPr>
        <w:t xml:space="preserve"> </w:t>
      </w:r>
      <w:r w:rsidRPr="008F7403">
        <w:rPr>
          <w:rFonts w:eastAsia="Arial Unicode MS" w:cs="Tahoma"/>
          <w:i/>
          <w:color w:val="000000"/>
          <w:sz w:val="24"/>
          <w:szCs w:val="24"/>
          <w:lang w:val="kk-KZ" w:eastAsia="x-none" w:bidi="en-US"/>
        </w:rPr>
        <w:t>-ма/-ме, -ба/-бе,-па/пе</w:t>
      </w:r>
      <w:r w:rsidRPr="008F7403">
        <w:rPr>
          <w:rFonts w:eastAsia="Arial Unicode MS" w:cs="Tahoma"/>
          <w:color w:val="000000"/>
          <w:sz w:val="24"/>
          <w:szCs w:val="24"/>
          <w:lang w:val="kk-KZ" w:eastAsia="x-none" w:bidi="en-US"/>
        </w:rPr>
        <w:t xml:space="preserve"> аффикстері етістіктерге қосылып, сондай зат есімдерді қалыптастырады, мысалы: </w:t>
      </w:r>
      <w:r w:rsidRPr="008F7403">
        <w:rPr>
          <w:rFonts w:eastAsia="Arial Unicode MS" w:cs="Tahoma"/>
          <w:i/>
          <w:color w:val="000000"/>
          <w:sz w:val="24"/>
          <w:szCs w:val="24"/>
          <w:lang w:val="kk-KZ" w:eastAsia="en-US" w:bidi="en-US"/>
        </w:rPr>
        <w:t>өндірме орны – предприятие, су қоймасы – водохранилище, тапсырма – поручение, хабарлама – извещение, айналма – завиток, саптама сақинасы – кольцо (на рукоятке), жапсырма – заклепка.</w:t>
      </w:r>
      <w:r w:rsidRPr="008F7403">
        <w:rPr>
          <w:rFonts w:eastAsia="Arial Unicode MS" w:cs="Tahoma"/>
          <w:color w:val="000000"/>
          <w:sz w:val="24"/>
          <w:szCs w:val="24"/>
          <w:lang w:val="kk-KZ" w:eastAsia="en-US" w:bidi="en-US"/>
        </w:rPr>
        <w:t xml:space="preserve"> </w:t>
      </w:r>
      <w:r w:rsidRPr="008F7403">
        <w:rPr>
          <w:rFonts w:eastAsia="Arial Unicode MS" w:cs="Tahoma"/>
          <w:color w:val="000000"/>
          <w:sz w:val="24"/>
          <w:szCs w:val="24"/>
          <w:lang w:val="kk-KZ" w:eastAsia="x-none" w:bidi="en-US"/>
        </w:rPr>
        <w:t xml:space="preserve">Қазіргі таңда олар әлі де жаңа кәсіби терминдердің қалыптасуына белсенді қатысады, мысалы: </w:t>
      </w:r>
      <w:r w:rsidRPr="008F7403">
        <w:rPr>
          <w:rFonts w:eastAsia="Arial Unicode MS" w:cs="Tahoma"/>
          <w:i/>
          <w:color w:val="000000"/>
          <w:sz w:val="24"/>
          <w:szCs w:val="24"/>
          <w:lang w:val="kk-KZ" w:eastAsia="en-US" w:bidi="en-US"/>
        </w:rPr>
        <w:t>айырма– разделение, ысырма – задвижка, айналма – вращение, ойма – ролик, құрама – состав</w:t>
      </w:r>
      <w:r w:rsidRPr="008F7403">
        <w:rPr>
          <w:rFonts w:eastAsia="Arial Unicode MS" w:cs="Tahoma"/>
          <w:color w:val="000000"/>
          <w:sz w:val="24"/>
          <w:szCs w:val="24"/>
          <w:lang w:val="kk-KZ" w:eastAsia="en-US" w:bidi="en-US"/>
        </w:rPr>
        <w:t>.</w:t>
      </w:r>
      <w:r w:rsidRPr="008F7403">
        <w:rPr>
          <w:rFonts w:eastAsia="Arial Unicode MS" w:cs="Tahoma"/>
          <w:color w:val="212121"/>
          <w:sz w:val="24"/>
          <w:szCs w:val="24"/>
          <w:lang w:val="kk-KZ" w:eastAsia="en-US" w:bidi="en-US"/>
        </w:rPr>
        <w:t xml:space="preserve"> Қазақ тіліндегі -у жұрнағының көмегімен де біраз терминдер жасалады, мысалы</w:t>
      </w:r>
      <w:r w:rsidRPr="008F7403">
        <w:rPr>
          <w:rFonts w:eastAsia="Arial Unicode MS" w:cs="Tahoma"/>
          <w:color w:val="000000"/>
          <w:sz w:val="24"/>
          <w:szCs w:val="24"/>
          <w:lang w:val="kk-KZ" w:eastAsia="en-US" w:bidi="en-US"/>
        </w:rPr>
        <w:t xml:space="preserve">: </w:t>
      </w:r>
      <w:r w:rsidRPr="008F7403">
        <w:rPr>
          <w:rFonts w:eastAsia="Arial Unicode MS" w:cs="Tahoma"/>
          <w:i/>
          <w:color w:val="000000"/>
          <w:sz w:val="24"/>
          <w:szCs w:val="24"/>
          <w:lang w:val="kk-KZ" w:eastAsia="en-US" w:bidi="en-US"/>
        </w:rPr>
        <w:t xml:space="preserve">жабдықтау – оборудование, анықтау – уточнение, су жинау – сбор воды, қышқылдану – окисление, тазарту – очищение, салқындату </w:t>
      </w:r>
      <w:r w:rsidRPr="008F7403">
        <w:rPr>
          <w:rFonts w:eastAsia="Arial Unicode MS" w:cs="Tahoma"/>
          <w:i/>
          <w:color w:val="000000"/>
          <w:sz w:val="24"/>
          <w:szCs w:val="24"/>
          <w:lang w:val="kk-KZ" w:eastAsia="en-US" w:bidi="en-US"/>
        </w:rPr>
        <w:lastRenderedPageBreak/>
        <w:t>– охлаждение, алып шығу – извлечение, су қабылдау және дайындау – прием и подготовка воды, қысылу – сжатие, бұрғылау – бурение, су алмасу – водообмен, орнықтыру – заложение скважины, орталықтандыру – центровка, ылғалсыздану – обезвоживание, құдықты бітеу – забой скважины т.б.</w:t>
      </w:r>
    </w:p>
    <w:p w:rsidR="008F7403" w:rsidRPr="008F7403" w:rsidRDefault="008F7403" w:rsidP="008F7403">
      <w:pPr>
        <w:widowControl w:val="0"/>
        <w:suppressAutoHyphens/>
        <w:ind w:firstLine="454"/>
        <w:jc w:val="both"/>
        <w:rPr>
          <w:rFonts w:eastAsia="Arial Unicode MS" w:cs="Tahoma"/>
          <w:color w:val="000000"/>
          <w:sz w:val="24"/>
          <w:szCs w:val="24"/>
          <w:lang w:val="kk-KZ" w:eastAsia="en-US" w:bidi="en-US"/>
        </w:rPr>
      </w:pPr>
      <w:r w:rsidRPr="008F7403">
        <w:rPr>
          <w:rFonts w:eastAsia="Arial Unicode MS" w:cs="Tahoma"/>
          <w:color w:val="000000"/>
          <w:sz w:val="24"/>
          <w:szCs w:val="24"/>
          <w:lang w:val="kk-KZ" w:eastAsia="en-US" w:bidi="en-US"/>
        </w:rPr>
        <w:t xml:space="preserve">Қорыта айтқанда, қазіргі уақытта геология ғылымында өзінің төл терминдерімен қатар, басқа межелес салалардан – геология, география, геодезия, геохимия, геофизика, биосфера, инженерлік геология салаларының терминдері қолданылады. Бұл табиғи құбылыс. Тәжірибеде әртүрлі салалық терминологиялық сөздіктерге жасалған талдау, сараптау жұмыстары нәтижесінде геология терминдерінің әр сөздікте әр түрлі берілгенін байқаймыз. Бұл жағдай республикадағы басқа да техникалық ғылым салалары сияқты геология ғылымының терминдерін нақтылап, жүйелеу қажеттілігінің туындапп отырғанын көрсетеді. </w:t>
      </w:r>
    </w:p>
    <w:p w:rsidR="008F7403" w:rsidRPr="008F7403" w:rsidRDefault="008F7403" w:rsidP="008F7403">
      <w:pPr>
        <w:widowControl w:val="0"/>
        <w:suppressAutoHyphens/>
        <w:ind w:firstLine="454"/>
        <w:jc w:val="center"/>
        <w:rPr>
          <w:rFonts w:eastAsia="Arial Unicode MS" w:cs="Tahoma"/>
          <w:caps/>
          <w:color w:val="000000"/>
          <w:sz w:val="24"/>
          <w:szCs w:val="24"/>
          <w:lang w:val="kk-KZ" w:eastAsia="x-none" w:bidi="en-US"/>
        </w:rPr>
      </w:pPr>
    </w:p>
    <w:p w:rsidR="008F7403" w:rsidRPr="008F7403" w:rsidRDefault="008F7403" w:rsidP="008F7403">
      <w:pPr>
        <w:widowControl w:val="0"/>
        <w:suppressAutoHyphens/>
        <w:ind w:firstLine="454"/>
        <w:jc w:val="center"/>
        <w:rPr>
          <w:rFonts w:eastAsia="Arial Unicode MS" w:cs="Tahoma"/>
          <w:caps/>
          <w:color w:val="000000"/>
          <w:sz w:val="20"/>
          <w:szCs w:val="20"/>
          <w:lang w:val="kk-KZ" w:eastAsia="x-none" w:bidi="en-US"/>
        </w:rPr>
      </w:pPr>
      <w:r w:rsidRPr="008F7403">
        <w:rPr>
          <w:rFonts w:eastAsia="Arial Unicode MS" w:cs="Tahoma"/>
          <w:caps/>
          <w:color w:val="000000"/>
          <w:sz w:val="20"/>
          <w:szCs w:val="20"/>
          <w:lang w:val="kk-KZ" w:eastAsia="x-none" w:bidi="en-US"/>
        </w:rPr>
        <w:t>Әдебиеттер</w:t>
      </w:r>
    </w:p>
    <w:p w:rsidR="008F7403" w:rsidRPr="008F7403" w:rsidRDefault="008F7403" w:rsidP="005E1976">
      <w:pPr>
        <w:widowControl w:val="0"/>
        <w:numPr>
          <w:ilvl w:val="0"/>
          <w:numId w:val="5"/>
        </w:numPr>
        <w:suppressAutoHyphens/>
        <w:ind w:left="0" w:firstLine="454"/>
        <w:jc w:val="both"/>
        <w:rPr>
          <w:rFonts w:eastAsia="Arial Unicode MS" w:cs="Tahoma"/>
          <w:color w:val="000000"/>
          <w:sz w:val="20"/>
          <w:szCs w:val="20"/>
          <w:lang w:val="kk-KZ" w:eastAsia="en-US" w:bidi="en-US"/>
        </w:rPr>
      </w:pPr>
      <w:r w:rsidRPr="008F7403">
        <w:rPr>
          <w:rFonts w:eastAsia="Arial Unicode MS" w:cs="Tahoma"/>
          <w:color w:val="000000"/>
          <w:sz w:val="20"/>
          <w:szCs w:val="20"/>
          <w:lang w:val="kk-KZ" w:eastAsia="en-US" w:bidi="en-US"/>
        </w:rPr>
        <w:t>Оралбаева Н.О. Қазақ тілінің сөзжасамы.- Алматы, 2012. – 320</w:t>
      </w:r>
      <w:r w:rsidR="00227D3F">
        <w:rPr>
          <w:rFonts w:eastAsia="Arial Unicode MS" w:cs="Tahoma"/>
          <w:color w:val="000000"/>
          <w:sz w:val="20"/>
          <w:szCs w:val="20"/>
          <w:lang w:val="kk-KZ" w:eastAsia="en-US" w:bidi="en-US"/>
        </w:rPr>
        <w:t xml:space="preserve"> </w:t>
      </w:r>
      <w:r w:rsidRPr="008F7403">
        <w:rPr>
          <w:rFonts w:eastAsia="Arial Unicode MS" w:cs="Tahoma"/>
          <w:color w:val="000000"/>
          <w:sz w:val="20"/>
          <w:szCs w:val="20"/>
          <w:lang w:val="kk-KZ" w:eastAsia="en-US" w:bidi="en-US"/>
        </w:rPr>
        <w:t>б.</w:t>
      </w:r>
    </w:p>
    <w:p w:rsidR="008F7403" w:rsidRPr="008F7403" w:rsidRDefault="008F7403" w:rsidP="005E1976">
      <w:pPr>
        <w:widowControl w:val="0"/>
        <w:numPr>
          <w:ilvl w:val="0"/>
          <w:numId w:val="5"/>
        </w:numPr>
        <w:suppressAutoHyphens/>
        <w:ind w:left="0" w:firstLine="454"/>
        <w:jc w:val="both"/>
        <w:rPr>
          <w:rFonts w:eastAsia="Arial Unicode MS" w:cs="Tahoma"/>
          <w:color w:val="000000"/>
          <w:sz w:val="20"/>
          <w:szCs w:val="20"/>
          <w:lang w:val="kk-KZ" w:eastAsia="en-US" w:bidi="en-US"/>
        </w:rPr>
      </w:pPr>
      <w:r w:rsidRPr="008F7403">
        <w:rPr>
          <w:rFonts w:eastAsia="Arial Unicode MS" w:cs="Tahoma"/>
          <w:color w:val="000000"/>
          <w:sz w:val="20"/>
          <w:szCs w:val="20"/>
          <w:lang w:val="kk-KZ" w:eastAsia="en-US" w:bidi="en-US"/>
        </w:rPr>
        <w:t>Құрманбайұлы Ш. Терминқор қалыптастыру көздері мен терминжасам тәсілдері.</w:t>
      </w:r>
    </w:p>
    <w:p w:rsidR="008F7403" w:rsidRPr="008F7403" w:rsidRDefault="008F7403" w:rsidP="008F7403">
      <w:pPr>
        <w:widowControl w:val="0"/>
        <w:suppressAutoHyphens/>
        <w:ind w:firstLine="454"/>
        <w:jc w:val="both"/>
        <w:rPr>
          <w:rFonts w:eastAsia="Arial Unicode MS" w:cs="Tahoma"/>
          <w:color w:val="000000"/>
          <w:sz w:val="20"/>
          <w:szCs w:val="20"/>
          <w:lang w:val="kk-KZ" w:eastAsia="en-US" w:bidi="en-US"/>
        </w:rPr>
      </w:pPr>
      <w:r w:rsidRPr="008F7403">
        <w:rPr>
          <w:rFonts w:eastAsia="Arial Unicode MS" w:cs="Tahoma"/>
          <w:color w:val="000000"/>
          <w:sz w:val="20"/>
          <w:szCs w:val="20"/>
          <w:lang w:val="kk-KZ" w:eastAsia="en-US" w:bidi="en-US"/>
        </w:rPr>
        <w:t xml:space="preserve"> Алматы: Ғылым, 2005. – 208 б</w:t>
      </w:r>
    </w:p>
    <w:p w:rsidR="008F7403" w:rsidRPr="008F7403" w:rsidRDefault="008F7403" w:rsidP="005E1976">
      <w:pPr>
        <w:widowControl w:val="0"/>
        <w:numPr>
          <w:ilvl w:val="0"/>
          <w:numId w:val="5"/>
        </w:numPr>
        <w:suppressAutoHyphens/>
        <w:ind w:left="0" w:firstLine="454"/>
        <w:jc w:val="both"/>
        <w:rPr>
          <w:rFonts w:eastAsia="Arial Unicode MS" w:cs="Tahoma"/>
          <w:bCs/>
          <w:sz w:val="20"/>
          <w:szCs w:val="20"/>
          <w:lang w:val="kk-KZ" w:eastAsia="en-US" w:bidi="en-US"/>
        </w:rPr>
      </w:pPr>
      <w:r w:rsidRPr="008F7403">
        <w:rPr>
          <w:rFonts w:eastAsia="Arial Unicode MS" w:cs="Tahoma"/>
          <w:bCs/>
          <w:sz w:val="20"/>
          <w:szCs w:val="20"/>
          <w:lang w:val="kk-KZ" w:eastAsia="en-US" w:bidi="en-US"/>
        </w:rPr>
        <w:t xml:space="preserve">Айтбайұлы Ө. Қазақ тіл білімінің терминологиясы мәселелері – Алматы: «Абзал-Ай» </w:t>
      </w:r>
    </w:p>
    <w:p w:rsidR="008F7403" w:rsidRPr="008F7403" w:rsidRDefault="008F7403" w:rsidP="008F7403">
      <w:pPr>
        <w:widowControl w:val="0"/>
        <w:suppressAutoHyphens/>
        <w:ind w:left="454"/>
        <w:jc w:val="both"/>
        <w:rPr>
          <w:rFonts w:eastAsia="Arial Unicode MS" w:cs="Tahoma"/>
          <w:bCs/>
          <w:sz w:val="20"/>
          <w:szCs w:val="20"/>
          <w:lang w:val="kk-KZ" w:eastAsia="en-US" w:bidi="en-US"/>
        </w:rPr>
      </w:pPr>
      <w:r w:rsidRPr="008F7403">
        <w:rPr>
          <w:rFonts w:eastAsia="Arial Unicode MS" w:cs="Tahoma"/>
          <w:bCs/>
          <w:sz w:val="20"/>
          <w:szCs w:val="20"/>
          <w:lang w:val="kk-KZ" w:eastAsia="en-US" w:bidi="en-US"/>
        </w:rPr>
        <w:t xml:space="preserve"> баспасы, 2013. </w:t>
      </w:r>
    </w:p>
    <w:p w:rsidR="008F7403" w:rsidRPr="008F7403" w:rsidRDefault="008F7403" w:rsidP="005E1976">
      <w:pPr>
        <w:widowControl w:val="0"/>
        <w:numPr>
          <w:ilvl w:val="0"/>
          <w:numId w:val="5"/>
        </w:numPr>
        <w:suppressAutoHyphens/>
        <w:ind w:left="0" w:firstLine="454"/>
        <w:contextualSpacing/>
        <w:jc w:val="both"/>
        <w:rPr>
          <w:rFonts w:eastAsia="Arial Unicode MS" w:cs="Tahoma"/>
          <w:bCs/>
          <w:sz w:val="20"/>
          <w:szCs w:val="20"/>
          <w:lang w:val="kk-KZ" w:eastAsia="en-US" w:bidi="en-US"/>
        </w:rPr>
      </w:pPr>
      <w:r w:rsidRPr="008F7403">
        <w:rPr>
          <w:rFonts w:eastAsia="Arial Unicode MS" w:cs="Tahoma"/>
          <w:bCs/>
          <w:sz w:val="20"/>
          <w:szCs w:val="20"/>
          <w:lang w:val="kk-KZ" w:eastAsia="en-US" w:bidi="en-US"/>
        </w:rPr>
        <w:t>Қазақ сөздігі. Алматы: «Дәуір» баспасы, 2013.</w:t>
      </w:r>
    </w:p>
    <w:p w:rsidR="008F7403" w:rsidRPr="008F7403" w:rsidRDefault="008F7403" w:rsidP="005E1976">
      <w:pPr>
        <w:widowControl w:val="0"/>
        <w:numPr>
          <w:ilvl w:val="0"/>
          <w:numId w:val="5"/>
        </w:numPr>
        <w:suppressAutoHyphens/>
        <w:ind w:left="0" w:firstLine="454"/>
        <w:jc w:val="both"/>
        <w:rPr>
          <w:rFonts w:eastAsia="Arial Unicode MS" w:cs="Tahoma"/>
          <w:bCs/>
          <w:sz w:val="20"/>
          <w:szCs w:val="20"/>
          <w:lang w:val="kk-KZ" w:eastAsia="en-US" w:bidi="en-US"/>
        </w:rPr>
      </w:pPr>
      <w:r w:rsidRPr="008F7403">
        <w:rPr>
          <w:rFonts w:eastAsia="Arial Unicode MS" w:cs="Tahoma"/>
          <w:bCs/>
          <w:sz w:val="20"/>
          <w:szCs w:val="20"/>
          <w:lang w:val="kk-KZ" w:eastAsia="en-US" w:bidi="en-US"/>
        </w:rPr>
        <w:t xml:space="preserve">Салалық терминдердің түсіндірме сөздігі. – Алматы, 2014. 1-31 том. </w:t>
      </w:r>
    </w:p>
    <w:p w:rsidR="008F7403" w:rsidRPr="008F7403" w:rsidRDefault="008F7403" w:rsidP="008F7403">
      <w:pPr>
        <w:widowControl w:val="0"/>
        <w:suppressAutoHyphens/>
        <w:ind w:firstLine="454"/>
        <w:jc w:val="both"/>
        <w:rPr>
          <w:rFonts w:eastAsia="Arial Unicode MS" w:cs="Tahoma"/>
          <w:color w:val="000000"/>
          <w:sz w:val="20"/>
          <w:szCs w:val="20"/>
          <w:lang w:val="en-US" w:eastAsia="en-US" w:bidi="en-US"/>
        </w:rPr>
      </w:pPr>
    </w:p>
    <w:p w:rsidR="008F7403" w:rsidRPr="008F7403" w:rsidRDefault="008F7403" w:rsidP="008F7403">
      <w:pPr>
        <w:widowControl w:val="0"/>
        <w:suppressAutoHyphens/>
        <w:ind w:firstLine="454"/>
        <w:jc w:val="center"/>
        <w:rPr>
          <w:rFonts w:eastAsia="Arial Unicode MS" w:cs="Tahoma"/>
          <w:color w:val="000000"/>
          <w:sz w:val="20"/>
          <w:szCs w:val="20"/>
          <w:lang w:val="kk-KZ" w:eastAsia="en-US" w:bidi="en-US"/>
        </w:rPr>
      </w:pPr>
      <w:r w:rsidRPr="008F7403">
        <w:rPr>
          <w:rFonts w:eastAsia="Arial Unicode MS" w:cs="Tahoma"/>
          <w:color w:val="000000"/>
          <w:sz w:val="20"/>
          <w:szCs w:val="20"/>
          <w:lang w:val="en-US" w:eastAsia="en-US" w:bidi="en-US"/>
        </w:rPr>
        <w:t>ЛИТЕРАТУР</w:t>
      </w:r>
      <w:r w:rsidRPr="008F7403">
        <w:rPr>
          <w:rFonts w:eastAsia="Arial Unicode MS" w:cs="Tahoma"/>
          <w:color w:val="000000"/>
          <w:sz w:val="20"/>
          <w:szCs w:val="20"/>
          <w:lang w:val="kk-KZ" w:eastAsia="en-US" w:bidi="en-US"/>
        </w:rPr>
        <w:t>А</w:t>
      </w:r>
    </w:p>
    <w:p w:rsidR="008F7403" w:rsidRPr="008F7403" w:rsidRDefault="008F7403" w:rsidP="008F7403">
      <w:pPr>
        <w:widowControl w:val="0"/>
        <w:suppressAutoHyphens/>
        <w:ind w:left="426" w:firstLine="28"/>
        <w:contextualSpacing/>
        <w:jc w:val="both"/>
        <w:rPr>
          <w:rFonts w:eastAsia="Arial Unicode MS" w:cs="Tahoma"/>
          <w:color w:val="000000"/>
          <w:sz w:val="20"/>
          <w:szCs w:val="20"/>
          <w:lang w:val="kk-KZ" w:eastAsia="x-none" w:bidi="en-US"/>
        </w:rPr>
      </w:pPr>
      <w:r w:rsidRPr="008F7403">
        <w:rPr>
          <w:rFonts w:eastAsia="Arial Unicode MS" w:cs="Tahoma"/>
          <w:color w:val="000000"/>
          <w:sz w:val="20"/>
          <w:szCs w:val="20"/>
          <w:lang w:eastAsia="x-none" w:bidi="en-US"/>
        </w:rPr>
        <w:t xml:space="preserve">1.Оралбаева Н.О. </w:t>
      </w:r>
      <w:r w:rsidRPr="008F7403">
        <w:rPr>
          <w:rFonts w:eastAsia="Arial Unicode MS" w:cs="Tahoma"/>
          <w:color w:val="000000"/>
          <w:sz w:val="20"/>
          <w:szCs w:val="20"/>
          <w:lang w:val="kk-KZ" w:eastAsia="x-none" w:bidi="en-US"/>
        </w:rPr>
        <w:t>Словообразование</w:t>
      </w:r>
      <w:r w:rsidRPr="008F7403">
        <w:rPr>
          <w:rFonts w:eastAsia="Arial Unicode MS" w:cs="Tahoma"/>
          <w:color w:val="000000"/>
          <w:sz w:val="20"/>
          <w:szCs w:val="20"/>
          <w:lang w:eastAsia="x-none" w:bidi="en-US"/>
        </w:rPr>
        <w:t xml:space="preserve"> казахского языка. - Алматы, 2012. - 320б.</w:t>
      </w:r>
      <w:r w:rsidRPr="008F7403">
        <w:rPr>
          <w:rFonts w:eastAsia="Arial Unicode MS" w:cs="Tahoma"/>
          <w:color w:val="000000"/>
          <w:sz w:val="20"/>
          <w:szCs w:val="20"/>
          <w:lang w:eastAsia="x-none" w:bidi="en-US"/>
        </w:rPr>
        <w:br/>
        <w:t>2. Курманба</w:t>
      </w:r>
      <w:r w:rsidRPr="008F7403">
        <w:rPr>
          <w:rFonts w:eastAsia="Arial Unicode MS" w:cs="Tahoma"/>
          <w:color w:val="000000"/>
          <w:sz w:val="20"/>
          <w:szCs w:val="20"/>
          <w:lang w:val="kk-KZ" w:eastAsia="x-none" w:bidi="en-US"/>
        </w:rPr>
        <w:t>йулы</w:t>
      </w:r>
      <w:r w:rsidRPr="008F7403">
        <w:rPr>
          <w:rFonts w:eastAsia="Arial Unicode MS" w:cs="Tahoma"/>
          <w:color w:val="000000"/>
          <w:sz w:val="20"/>
          <w:szCs w:val="20"/>
          <w:lang w:eastAsia="x-none" w:bidi="en-US"/>
        </w:rPr>
        <w:t xml:space="preserve"> Ш. Методы </w:t>
      </w:r>
      <w:r w:rsidRPr="008F7403">
        <w:rPr>
          <w:rFonts w:eastAsia="Arial Unicode MS" w:cs="Tahoma"/>
          <w:color w:val="000000"/>
          <w:sz w:val="20"/>
          <w:szCs w:val="20"/>
          <w:lang w:val="kk-KZ" w:eastAsia="x-none" w:bidi="en-US"/>
        </w:rPr>
        <w:t xml:space="preserve">терминообразования и </w:t>
      </w:r>
      <w:r w:rsidRPr="008F7403">
        <w:rPr>
          <w:rFonts w:eastAsia="Arial Unicode MS" w:cs="Tahoma"/>
          <w:color w:val="000000"/>
          <w:sz w:val="20"/>
          <w:szCs w:val="20"/>
          <w:lang w:eastAsia="x-none" w:bidi="en-US"/>
        </w:rPr>
        <w:t>источник</w:t>
      </w:r>
      <w:r w:rsidRPr="008F7403">
        <w:rPr>
          <w:rFonts w:eastAsia="Arial Unicode MS" w:cs="Tahoma"/>
          <w:color w:val="000000"/>
          <w:sz w:val="20"/>
          <w:szCs w:val="20"/>
          <w:lang w:val="kk-KZ" w:eastAsia="x-none" w:bidi="en-US"/>
        </w:rPr>
        <w:t xml:space="preserve">и </w:t>
      </w:r>
      <w:r w:rsidRPr="008F7403">
        <w:rPr>
          <w:rFonts w:eastAsia="Arial Unicode MS" w:cs="Tahoma"/>
          <w:color w:val="000000"/>
          <w:sz w:val="20"/>
          <w:szCs w:val="20"/>
          <w:lang w:eastAsia="x-none" w:bidi="en-US"/>
        </w:rPr>
        <w:t xml:space="preserve">формирования </w:t>
      </w:r>
    </w:p>
    <w:p w:rsidR="008F7403" w:rsidRPr="008F7403" w:rsidRDefault="008F7403" w:rsidP="008F7403">
      <w:pPr>
        <w:widowControl w:val="0"/>
        <w:suppressAutoHyphens/>
        <w:ind w:left="426" w:firstLine="28"/>
        <w:contextualSpacing/>
        <w:jc w:val="both"/>
        <w:rPr>
          <w:rFonts w:eastAsia="Arial Unicode MS" w:cs="Tahoma"/>
          <w:color w:val="000000"/>
          <w:sz w:val="20"/>
          <w:szCs w:val="20"/>
          <w:lang w:eastAsia="x-none" w:bidi="en-US"/>
        </w:rPr>
      </w:pPr>
      <w:r w:rsidRPr="008F7403">
        <w:rPr>
          <w:rFonts w:eastAsia="Arial Unicode MS" w:cs="Tahoma"/>
          <w:color w:val="000000"/>
          <w:sz w:val="20"/>
          <w:szCs w:val="20"/>
          <w:lang w:val="kk-KZ" w:eastAsia="x-none" w:bidi="en-US"/>
        </w:rPr>
        <w:t xml:space="preserve"> </w:t>
      </w:r>
      <w:r w:rsidRPr="008F7403">
        <w:rPr>
          <w:rFonts w:eastAsia="Arial Unicode MS" w:cs="Tahoma"/>
          <w:color w:val="000000"/>
          <w:sz w:val="20"/>
          <w:szCs w:val="20"/>
          <w:lang w:eastAsia="x-none" w:bidi="en-US"/>
        </w:rPr>
        <w:t>терминологии (методическое пособие для специалистов всех отрасле</w:t>
      </w:r>
      <w:r w:rsidRPr="008F7403">
        <w:rPr>
          <w:rFonts w:eastAsia="Arial Unicode MS" w:cs="Tahoma"/>
          <w:color w:val="000000"/>
          <w:sz w:val="20"/>
          <w:szCs w:val="20"/>
          <w:lang w:val="kk-KZ" w:eastAsia="x-none" w:bidi="en-US"/>
        </w:rPr>
        <w:t>й</w:t>
      </w:r>
      <w:r w:rsidRPr="008F7403">
        <w:rPr>
          <w:rFonts w:eastAsia="Arial Unicode MS" w:cs="Tahoma"/>
          <w:color w:val="000000"/>
          <w:sz w:val="20"/>
          <w:szCs w:val="20"/>
          <w:lang w:eastAsia="x-none" w:bidi="en-US"/>
        </w:rPr>
        <w:t xml:space="preserve">). - Алматы: </w:t>
      </w:r>
    </w:p>
    <w:p w:rsidR="008F7403" w:rsidRPr="008F7403" w:rsidRDefault="008F7403" w:rsidP="008F7403">
      <w:pPr>
        <w:widowControl w:val="0"/>
        <w:suppressAutoHyphens/>
        <w:ind w:left="426" w:firstLine="28"/>
        <w:contextualSpacing/>
        <w:jc w:val="both"/>
        <w:rPr>
          <w:rFonts w:eastAsia="Arial Unicode MS" w:cs="Tahoma"/>
          <w:color w:val="000000"/>
          <w:sz w:val="20"/>
          <w:szCs w:val="20"/>
          <w:lang w:eastAsia="x-none" w:bidi="en-US"/>
        </w:rPr>
      </w:pPr>
      <w:r w:rsidRPr="008F7403">
        <w:rPr>
          <w:rFonts w:eastAsia="Arial Unicode MS" w:cs="Tahoma"/>
          <w:color w:val="000000"/>
          <w:sz w:val="20"/>
          <w:szCs w:val="20"/>
          <w:lang w:val="kk-KZ" w:eastAsia="x-none" w:bidi="en-US"/>
        </w:rPr>
        <w:t xml:space="preserve"> </w:t>
      </w:r>
      <w:r w:rsidRPr="008F7403">
        <w:rPr>
          <w:rFonts w:eastAsia="Arial Unicode MS" w:cs="Tahoma"/>
          <w:color w:val="000000"/>
          <w:sz w:val="20"/>
          <w:szCs w:val="20"/>
          <w:lang w:eastAsia="x-none" w:bidi="en-US"/>
        </w:rPr>
        <w:t>«С</w:t>
      </w:r>
      <w:r w:rsidRPr="008F7403">
        <w:rPr>
          <w:rFonts w:eastAsia="Arial Unicode MS" w:cs="Tahoma"/>
          <w:color w:val="000000"/>
          <w:sz w:val="20"/>
          <w:szCs w:val="20"/>
          <w:lang w:val="kk-KZ" w:eastAsia="x-none" w:bidi="en-US"/>
        </w:rPr>
        <w:t>өздік</w:t>
      </w:r>
      <w:r w:rsidRPr="008F7403">
        <w:rPr>
          <w:rFonts w:eastAsia="Arial Unicode MS" w:cs="Tahoma"/>
          <w:color w:val="000000"/>
          <w:sz w:val="20"/>
          <w:szCs w:val="20"/>
          <w:lang w:eastAsia="x-none" w:bidi="en-US"/>
        </w:rPr>
        <w:t>-словарь», 2005.</w:t>
      </w:r>
    </w:p>
    <w:p w:rsidR="008F7403" w:rsidRPr="008F7403" w:rsidRDefault="008F7403" w:rsidP="008F7403">
      <w:pPr>
        <w:widowControl w:val="0"/>
        <w:suppressAutoHyphens/>
        <w:ind w:firstLine="454"/>
        <w:contextualSpacing/>
        <w:jc w:val="both"/>
        <w:rPr>
          <w:rFonts w:eastAsia="Arial Unicode MS" w:cs="Tahoma"/>
          <w:bCs/>
          <w:sz w:val="20"/>
          <w:szCs w:val="20"/>
          <w:lang w:eastAsia="en-US" w:bidi="en-US"/>
        </w:rPr>
      </w:pPr>
      <w:r w:rsidRPr="008F7403">
        <w:rPr>
          <w:rFonts w:eastAsia="Arial Unicode MS" w:cs="Tahoma"/>
          <w:bCs/>
          <w:sz w:val="20"/>
          <w:szCs w:val="20"/>
          <w:lang w:val="kk-KZ" w:eastAsia="en-US" w:bidi="en-US"/>
        </w:rPr>
        <w:t xml:space="preserve">3. </w:t>
      </w:r>
      <w:r w:rsidRPr="008F7403">
        <w:rPr>
          <w:rFonts w:eastAsia="Arial Unicode MS" w:cs="Tahoma"/>
          <w:bCs/>
          <w:sz w:val="20"/>
          <w:szCs w:val="20"/>
          <w:lang w:eastAsia="en-US" w:bidi="en-US"/>
        </w:rPr>
        <w:t>Айтба</w:t>
      </w:r>
      <w:r w:rsidRPr="008F7403">
        <w:rPr>
          <w:rFonts w:eastAsia="Arial Unicode MS" w:cs="Tahoma"/>
          <w:bCs/>
          <w:sz w:val="20"/>
          <w:szCs w:val="20"/>
          <w:lang w:val="kk-KZ" w:eastAsia="en-US" w:bidi="en-US"/>
        </w:rPr>
        <w:t>йу</w:t>
      </w:r>
      <w:r w:rsidRPr="008F7403">
        <w:rPr>
          <w:rFonts w:eastAsia="Arial Unicode MS" w:cs="Tahoma"/>
          <w:bCs/>
          <w:sz w:val="20"/>
          <w:szCs w:val="20"/>
          <w:lang w:eastAsia="en-US" w:bidi="en-US"/>
        </w:rPr>
        <w:t xml:space="preserve">лы О. Проблемы казахской лингвистической терминологии - Алматы: </w:t>
      </w:r>
    </w:p>
    <w:p w:rsidR="008F7403" w:rsidRPr="008F7403" w:rsidRDefault="008F7403" w:rsidP="008F7403">
      <w:pPr>
        <w:widowControl w:val="0"/>
        <w:suppressAutoHyphens/>
        <w:ind w:firstLine="454"/>
        <w:contextualSpacing/>
        <w:jc w:val="both"/>
        <w:rPr>
          <w:rFonts w:eastAsia="Arial Unicode MS" w:cs="Tahoma"/>
          <w:bCs/>
          <w:sz w:val="20"/>
          <w:szCs w:val="20"/>
          <w:lang w:eastAsia="en-US" w:bidi="en-US"/>
        </w:rPr>
      </w:pPr>
      <w:r w:rsidRPr="008F7403">
        <w:rPr>
          <w:rFonts w:eastAsia="Arial Unicode MS" w:cs="Tahoma"/>
          <w:bCs/>
          <w:sz w:val="20"/>
          <w:szCs w:val="20"/>
          <w:lang w:val="kk-KZ" w:eastAsia="en-US" w:bidi="en-US"/>
        </w:rPr>
        <w:t xml:space="preserve"> </w:t>
      </w:r>
      <w:r w:rsidRPr="008F7403">
        <w:rPr>
          <w:rFonts w:eastAsia="Arial Unicode MS" w:cs="Tahoma"/>
          <w:bCs/>
          <w:sz w:val="20"/>
          <w:szCs w:val="20"/>
          <w:lang w:eastAsia="en-US" w:bidi="en-US"/>
        </w:rPr>
        <w:t>издательство Абзал-Ай, 2013.</w:t>
      </w:r>
    </w:p>
    <w:p w:rsidR="008F7403" w:rsidRPr="008F7403" w:rsidRDefault="008F7403" w:rsidP="008F7403">
      <w:pPr>
        <w:widowControl w:val="0"/>
        <w:suppressAutoHyphens/>
        <w:ind w:firstLine="454"/>
        <w:contextualSpacing/>
        <w:jc w:val="both"/>
        <w:rPr>
          <w:rFonts w:eastAsia="Arial Unicode MS" w:cs="Tahoma"/>
          <w:bCs/>
          <w:sz w:val="20"/>
          <w:szCs w:val="20"/>
          <w:lang w:eastAsia="en-US" w:bidi="en-US"/>
        </w:rPr>
      </w:pPr>
      <w:r w:rsidRPr="008F7403">
        <w:rPr>
          <w:rFonts w:eastAsia="Arial Unicode MS" w:cs="Tahoma"/>
          <w:bCs/>
          <w:sz w:val="20"/>
          <w:szCs w:val="20"/>
          <w:lang w:val="kk-KZ" w:eastAsia="en-US" w:bidi="en-US"/>
        </w:rPr>
        <w:t xml:space="preserve">4. </w:t>
      </w:r>
      <w:r w:rsidRPr="008F7403">
        <w:rPr>
          <w:rFonts w:eastAsia="Arial Unicode MS" w:cs="Tahoma"/>
          <w:bCs/>
          <w:sz w:val="20"/>
          <w:szCs w:val="20"/>
          <w:lang w:eastAsia="en-US" w:bidi="en-US"/>
        </w:rPr>
        <w:t>Казахский словарь. Алматы: издательство «Даур», 2013 год.</w:t>
      </w:r>
    </w:p>
    <w:p w:rsidR="008F7403" w:rsidRPr="008F7403" w:rsidRDefault="008F7403" w:rsidP="008F7403">
      <w:pPr>
        <w:widowControl w:val="0"/>
        <w:suppressAutoHyphens/>
        <w:ind w:firstLine="454"/>
        <w:contextualSpacing/>
        <w:jc w:val="both"/>
        <w:rPr>
          <w:rFonts w:eastAsia="Arial Unicode MS" w:cs="Tahoma"/>
          <w:bCs/>
          <w:sz w:val="20"/>
          <w:szCs w:val="20"/>
          <w:lang w:val="kk-KZ" w:eastAsia="en-US" w:bidi="en-US"/>
        </w:rPr>
      </w:pPr>
      <w:r w:rsidRPr="008F7403">
        <w:rPr>
          <w:rFonts w:eastAsia="Arial Unicode MS" w:cs="Tahoma"/>
          <w:bCs/>
          <w:sz w:val="20"/>
          <w:szCs w:val="20"/>
          <w:lang w:val="kk-KZ" w:eastAsia="en-US" w:bidi="en-US"/>
        </w:rPr>
        <w:t>5.Толковый</w:t>
      </w:r>
      <w:r w:rsidRPr="008F7403">
        <w:rPr>
          <w:rFonts w:eastAsia="Arial Unicode MS" w:cs="Tahoma"/>
          <w:bCs/>
          <w:sz w:val="20"/>
          <w:szCs w:val="20"/>
          <w:lang w:eastAsia="en-US" w:bidi="en-US"/>
        </w:rPr>
        <w:t xml:space="preserve"> словарь отраслевых терминов. - Алматы, 2014. </w:t>
      </w:r>
      <w:r w:rsidRPr="008F7403">
        <w:rPr>
          <w:rFonts w:eastAsia="Arial Unicode MS" w:cs="Tahoma"/>
          <w:bCs/>
          <w:sz w:val="20"/>
          <w:szCs w:val="20"/>
          <w:lang w:val="en-US" w:eastAsia="en-US" w:bidi="en-US"/>
        </w:rPr>
        <w:t>1-31</w:t>
      </w:r>
      <w:r w:rsidR="00227D3F">
        <w:rPr>
          <w:rFonts w:eastAsia="Arial Unicode MS" w:cs="Tahoma"/>
          <w:bCs/>
          <w:sz w:val="20"/>
          <w:szCs w:val="20"/>
          <w:lang w:val="kk-KZ" w:eastAsia="en-US" w:bidi="en-US"/>
        </w:rPr>
        <w:t xml:space="preserve"> </w:t>
      </w:r>
      <w:r w:rsidRPr="008F7403">
        <w:rPr>
          <w:rFonts w:eastAsia="Arial Unicode MS" w:cs="Tahoma"/>
          <w:bCs/>
          <w:sz w:val="20"/>
          <w:szCs w:val="20"/>
          <w:lang w:val="en-US" w:eastAsia="en-US" w:bidi="en-US"/>
        </w:rPr>
        <w:t>тома.</w:t>
      </w:r>
    </w:p>
    <w:p w:rsidR="008F7403" w:rsidRPr="008F7403" w:rsidRDefault="008F7403" w:rsidP="008F7403">
      <w:pPr>
        <w:widowControl w:val="0"/>
        <w:suppressAutoHyphens/>
        <w:ind w:firstLine="454"/>
        <w:jc w:val="both"/>
        <w:rPr>
          <w:rFonts w:eastAsia="Arial Unicode MS" w:cs="Tahoma"/>
          <w:color w:val="000000"/>
          <w:sz w:val="20"/>
          <w:szCs w:val="20"/>
          <w:lang w:val="kk-KZ" w:eastAsia="en-US" w:bidi="en-US"/>
        </w:rPr>
      </w:pPr>
    </w:p>
    <w:p w:rsidR="008F7403" w:rsidRPr="008F7403" w:rsidRDefault="008F7403" w:rsidP="008F7403">
      <w:pPr>
        <w:widowControl w:val="0"/>
        <w:suppressAutoHyphens/>
        <w:ind w:firstLine="454"/>
        <w:jc w:val="both"/>
        <w:rPr>
          <w:rFonts w:eastAsia="Arial Unicode MS" w:cs="Tahoma"/>
          <w:color w:val="000000"/>
          <w:sz w:val="20"/>
          <w:szCs w:val="20"/>
          <w:lang w:val="kk-KZ" w:eastAsia="en-US" w:bidi="en-US"/>
        </w:rPr>
      </w:pPr>
    </w:p>
    <w:p w:rsidR="008F7403" w:rsidRPr="008F7403" w:rsidRDefault="008F7403" w:rsidP="008F7403">
      <w:pPr>
        <w:widowControl w:val="0"/>
        <w:suppressAutoHyphens/>
        <w:autoSpaceDE w:val="0"/>
        <w:autoSpaceDN w:val="0"/>
        <w:ind w:firstLine="454"/>
        <w:jc w:val="center"/>
        <w:rPr>
          <w:rFonts w:eastAsia="Arial Unicode MS" w:cs="Tahoma"/>
          <w:bCs/>
          <w:sz w:val="20"/>
          <w:szCs w:val="20"/>
          <w:lang w:val="en-US" w:eastAsia="en-US" w:bidi="ru-RU"/>
        </w:rPr>
      </w:pPr>
      <w:r w:rsidRPr="008F7403">
        <w:rPr>
          <w:rFonts w:eastAsia="Arial Unicode MS" w:cs="Tahoma"/>
          <w:bCs/>
          <w:sz w:val="20"/>
          <w:szCs w:val="20"/>
          <w:lang w:val="en-US" w:eastAsia="en-US" w:bidi="ru-RU"/>
        </w:rPr>
        <w:t>REFERENCES</w:t>
      </w:r>
    </w:p>
    <w:p w:rsidR="008F7403" w:rsidRPr="008F7403" w:rsidRDefault="008F7403" w:rsidP="008F7403">
      <w:pPr>
        <w:widowControl w:val="0"/>
        <w:suppressAutoHyphens/>
        <w:ind w:firstLine="454"/>
        <w:contextualSpacing/>
        <w:jc w:val="both"/>
        <w:rPr>
          <w:rFonts w:eastAsia="Arial Unicode MS" w:cs="Tahoma"/>
          <w:color w:val="000000"/>
          <w:sz w:val="20"/>
          <w:szCs w:val="20"/>
          <w:lang w:val="en" w:eastAsia="en-US" w:bidi="en-US"/>
        </w:rPr>
      </w:pPr>
      <w:r w:rsidRPr="008F7403">
        <w:rPr>
          <w:rFonts w:eastAsia="Arial Unicode MS" w:cs="Tahoma"/>
          <w:color w:val="000000"/>
          <w:sz w:val="20"/>
          <w:szCs w:val="20"/>
          <w:lang w:val="kk-KZ" w:eastAsia="en-US" w:bidi="en-US"/>
        </w:rPr>
        <w:t xml:space="preserve">1. </w:t>
      </w:r>
      <w:r w:rsidRPr="008F7403">
        <w:rPr>
          <w:rFonts w:eastAsia="Arial Unicode MS" w:cs="Tahoma"/>
          <w:color w:val="000000"/>
          <w:sz w:val="20"/>
          <w:szCs w:val="20"/>
          <w:lang w:val="en" w:eastAsia="en-US" w:bidi="en-US"/>
        </w:rPr>
        <w:t>Oralbaeva N.O. Word formation of the Kazakh language. - Almaty, 2012. - 320b.</w:t>
      </w:r>
    </w:p>
    <w:p w:rsidR="008F7403" w:rsidRPr="008F7403" w:rsidRDefault="008F7403" w:rsidP="008F7403">
      <w:pPr>
        <w:widowControl w:val="0"/>
        <w:suppressAutoHyphens/>
        <w:ind w:left="426"/>
        <w:contextualSpacing/>
        <w:jc w:val="both"/>
        <w:rPr>
          <w:rFonts w:eastAsia="Arial Unicode MS" w:cs="Tahoma"/>
          <w:bCs/>
          <w:sz w:val="20"/>
          <w:szCs w:val="20"/>
          <w:lang w:val="en" w:eastAsia="en-US" w:bidi="en-US"/>
        </w:rPr>
      </w:pPr>
      <w:r w:rsidRPr="008F7403">
        <w:rPr>
          <w:rFonts w:eastAsia="Arial Unicode MS" w:cs="Tahoma"/>
          <w:bCs/>
          <w:sz w:val="20"/>
          <w:szCs w:val="20"/>
          <w:lang w:val="kk-KZ" w:eastAsia="en-US" w:bidi="en-US"/>
        </w:rPr>
        <w:t xml:space="preserve">2. </w:t>
      </w:r>
      <w:r w:rsidRPr="008F7403">
        <w:rPr>
          <w:rFonts w:eastAsia="Arial Unicode MS" w:cs="Tahoma"/>
          <w:bCs/>
          <w:sz w:val="20"/>
          <w:szCs w:val="20"/>
          <w:lang w:val="en" w:eastAsia="en-US" w:bidi="en-US"/>
        </w:rPr>
        <w:t xml:space="preserve">Kurmanbayuly Sh. Methods of term formation and sources of terminology formation </w:t>
      </w:r>
    </w:p>
    <w:p w:rsidR="008F7403" w:rsidRPr="008F7403" w:rsidRDefault="008F7403" w:rsidP="008F7403">
      <w:pPr>
        <w:widowControl w:val="0"/>
        <w:suppressAutoHyphens/>
        <w:ind w:left="426"/>
        <w:contextualSpacing/>
        <w:jc w:val="both"/>
        <w:rPr>
          <w:rFonts w:eastAsia="Arial Unicode MS" w:cs="Tahoma"/>
          <w:bCs/>
          <w:sz w:val="20"/>
          <w:szCs w:val="20"/>
          <w:lang w:val="en" w:eastAsia="en-US" w:bidi="en-US"/>
        </w:rPr>
      </w:pPr>
      <w:r w:rsidRPr="008F7403">
        <w:rPr>
          <w:rFonts w:eastAsia="Arial Unicode MS" w:cs="Tahoma"/>
          <w:bCs/>
          <w:sz w:val="20"/>
          <w:szCs w:val="20"/>
          <w:lang w:val="kk-KZ" w:eastAsia="en-US" w:bidi="en-US"/>
        </w:rPr>
        <w:t xml:space="preserve"> </w:t>
      </w:r>
      <w:r w:rsidRPr="008F7403">
        <w:rPr>
          <w:rFonts w:eastAsia="Arial Unicode MS" w:cs="Tahoma"/>
          <w:bCs/>
          <w:sz w:val="20"/>
          <w:szCs w:val="20"/>
          <w:lang w:val="en" w:eastAsia="en-US" w:bidi="en-US"/>
        </w:rPr>
        <w:t xml:space="preserve">(methodical manual for specialists of all branches). - Almaty: "The Synopsis-Dictionary", </w:t>
      </w:r>
    </w:p>
    <w:p w:rsidR="008F7403" w:rsidRPr="008F7403" w:rsidRDefault="008F7403" w:rsidP="008F7403">
      <w:pPr>
        <w:widowControl w:val="0"/>
        <w:suppressAutoHyphens/>
        <w:ind w:left="426"/>
        <w:contextualSpacing/>
        <w:jc w:val="both"/>
        <w:rPr>
          <w:rFonts w:eastAsia="Arial Unicode MS" w:cs="Tahoma"/>
          <w:bCs/>
          <w:sz w:val="20"/>
          <w:szCs w:val="20"/>
          <w:lang w:val="en" w:eastAsia="en-US" w:bidi="en-US"/>
        </w:rPr>
      </w:pPr>
      <w:r w:rsidRPr="008F7403">
        <w:rPr>
          <w:rFonts w:eastAsia="Arial Unicode MS" w:cs="Tahoma"/>
          <w:bCs/>
          <w:sz w:val="20"/>
          <w:szCs w:val="20"/>
          <w:lang w:val="kk-KZ" w:eastAsia="en-US" w:bidi="en-US"/>
        </w:rPr>
        <w:t xml:space="preserve"> </w:t>
      </w:r>
      <w:r w:rsidRPr="008F7403">
        <w:rPr>
          <w:rFonts w:eastAsia="Arial Unicode MS" w:cs="Tahoma"/>
          <w:bCs/>
          <w:sz w:val="20"/>
          <w:szCs w:val="20"/>
          <w:lang w:val="en" w:eastAsia="en-US" w:bidi="en-US"/>
        </w:rPr>
        <w:t>2005.</w:t>
      </w:r>
      <w:r w:rsidRPr="008F7403">
        <w:rPr>
          <w:rFonts w:eastAsia="Arial Unicode MS" w:cs="Tahoma"/>
          <w:bCs/>
          <w:sz w:val="20"/>
          <w:szCs w:val="20"/>
          <w:lang w:val="en" w:eastAsia="en-US" w:bidi="en-US"/>
        </w:rPr>
        <w:br/>
      </w:r>
      <w:r w:rsidRPr="008F7403">
        <w:rPr>
          <w:rFonts w:eastAsia="Arial Unicode MS" w:cs="Tahoma"/>
          <w:bCs/>
          <w:sz w:val="20"/>
          <w:szCs w:val="20"/>
          <w:lang w:val="kk-KZ" w:eastAsia="en-US" w:bidi="en-US"/>
        </w:rPr>
        <w:t xml:space="preserve">3. </w:t>
      </w:r>
      <w:r w:rsidRPr="008F7403">
        <w:rPr>
          <w:rFonts w:eastAsia="Arial Unicode MS" w:cs="Tahoma"/>
          <w:bCs/>
          <w:sz w:val="20"/>
          <w:szCs w:val="20"/>
          <w:lang w:val="en" w:eastAsia="en-US" w:bidi="en-US"/>
        </w:rPr>
        <w:t xml:space="preserve">Aitbayuly O. Problems of Kazakh linguistic terminology - Almaty: Abzal-Ay publishing </w:t>
      </w:r>
    </w:p>
    <w:p w:rsidR="008F7403" w:rsidRPr="008F7403" w:rsidRDefault="008F7403" w:rsidP="008F7403">
      <w:pPr>
        <w:widowControl w:val="0"/>
        <w:suppressAutoHyphens/>
        <w:ind w:left="426"/>
        <w:contextualSpacing/>
        <w:jc w:val="both"/>
        <w:rPr>
          <w:rFonts w:eastAsia="Arial Unicode MS" w:cs="Tahoma"/>
          <w:bCs/>
          <w:sz w:val="20"/>
          <w:szCs w:val="20"/>
          <w:lang w:val="en-US" w:eastAsia="en-US" w:bidi="en-US"/>
        </w:rPr>
      </w:pPr>
      <w:r w:rsidRPr="008F7403">
        <w:rPr>
          <w:rFonts w:eastAsia="Arial Unicode MS" w:cs="Tahoma"/>
          <w:bCs/>
          <w:sz w:val="20"/>
          <w:szCs w:val="20"/>
          <w:lang w:val="kk-KZ" w:eastAsia="en-US" w:bidi="en-US"/>
        </w:rPr>
        <w:t xml:space="preserve"> </w:t>
      </w:r>
      <w:r w:rsidRPr="008F7403">
        <w:rPr>
          <w:rFonts w:eastAsia="Arial Unicode MS" w:cs="Tahoma"/>
          <w:bCs/>
          <w:sz w:val="20"/>
          <w:szCs w:val="20"/>
          <w:lang w:val="en" w:eastAsia="en-US" w:bidi="en-US"/>
        </w:rPr>
        <w:t>house, 2013.</w:t>
      </w:r>
    </w:p>
    <w:p w:rsidR="008F7403" w:rsidRPr="008F7403" w:rsidRDefault="008F7403" w:rsidP="008F7403">
      <w:pPr>
        <w:widowControl w:val="0"/>
        <w:suppressAutoHyphens/>
        <w:ind w:firstLine="454"/>
        <w:contextualSpacing/>
        <w:jc w:val="both"/>
        <w:rPr>
          <w:rFonts w:eastAsia="Arial Unicode MS" w:cs="Tahoma"/>
          <w:bCs/>
          <w:sz w:val="20"/>
          <w:szCs w:val="20"/>
          <w:lang w:val="en-US" w:eastAsia="en-US" w:bidi="en-US"/>
        </w:rPr>
      </w:pPr>
      <w:r w:rsidRPr="008F7403">
        <w:rPr>
          <w:rFonts w:eastAsia="Arial Unicode MS" w:cs="Tahoma"/>
          <w:bCs/>
          <w:sz w:val="20"/>
          <w:szCs w:val="20"/>
          <w:lang w:val="kk-KZ" w:eastAsia="en-US" w:bidi="en-US"/>
        </w:rPr>
        <w:t>4.</w:t>
      </w:r>
      <w:r w:rsidRPr="008F7403">
        <w:rPr>
          <w:rFonts w:eastAsia="Arial Unicode MS" w:cs="Tahoma"/>
          <w:bCs/>
          <w:sz w:val="20"/>
          <w:szCs w:val="20"/>
          <w:lang w:val="en" w:eastAsia="en-US" w:bidi="en-US"/>
        </w:rPr>
        <w:t>The Kazakh dictionary. Almaty: Daur publishing house, 2013.</w:t>
      </w:r>
    </w:p>
    <w:p w:rsidR="008F7403" w:rsidRPr="008F7403" w:rsidRDefault="008F7403" w:rsidP="005E1976">
      <w:pPr>
        <w:widowControl w:val="0"/>
        <w:numPr>
          <w:ilvl w:val="0"/>
          <w:numId w:val="6"/>
        </w:numPr>
        <w:suppressAutoHyphens/>
        <w:ind w:left="0" w:firstLine="454"/>
        <w:contextualSpacing/>
        <w:jc w:val="both"/>
        <w:rPr>
          <w:rFonts w:eastAsia="Arial Unicode MS" w:cs="Tahoma"/>
          <w:bCs/>
          <w:sz w:val="20"/>
          <w:szCs w:val="20"/>
          <w:lang w:val="kk-KZ" w:eastAsia="en-US" w:bidi="en-US"/>
        </w:rPr>
      </w:pPr>
      <w:r w:rsidRPr="008F7403">
        <w:rPr>
          <w:rFonts w:eastAsia="Arial Unicode MS" w:cs="Tahoma"/>
          <w:bCs/>
          <w:sz w:val="20"/>
          <w:szCs w:val="20"/>
          <w:lang w:val="en" w:eastAsia="en-US" w:bidi="en-US"/>
        </w:rPr>
        <w:t xml:space="preserve">Explanatory dictionary of branch terms. - Almaty, 2014. </w:t>
      </w:r>
      <w:r w:rsidRPr="008F7403">
        <w:rPr>
          <w:rFonts w:eastAsia="Arial Unicode MS" w:cs="Tahoma"/>
          <w:bCs/>
          <w:sz w:val="20"/>
          <w:szCs w:val="20"/>
          <w:lang w:val="en-US" w:eastAsia="en-US" w:bidi="en-US"/>
        </w:rPr>
        <w:t xml:space="preserve">1-31 </w:t>
      </w:r>
      <w:r w:rsidRPr="008F7403">
        <w:rPr>
          <w:rFonts w:eastAsia="Arial Unicode MS" w:cs="Tahoma"/>
          <w:bCs/>
          <w:sz w:val="20"/>
          <w:szCs w:val="20"/>
          <w:lang w:val="en" w:eastAsia="en-US" w:bidi="en-US"/>
        </w:rPr>
        <w:t>volumes</w:t>
      </w:r>
      <w:r w:rsidRPr="008F7403">
        <w:rPr>
          <w:rFonts w:eastAsia="Arial Unicode MS" w:cs="Tahoma"/>
          <w:bCs/>
          <w:sz w:val="20"/>
          <w:szCs w:val="20"/>
          <w:lang w:val="en-US" w:eastAsia="en-US" w:bidi="en-US"/>
        </w:rPr>
        <w:t>.</w:t>
      </w:r>
    </w:p>
    <w:p w:rsidR="008F7403" w:rsidRPr="008F7403" w:rsidRDefault="008F7403" w:rsidP="008F7403">
      <w:pPr>
        <w:widowControl w:val="0"/>
        <w:suppressAutoHyphens/>
        <w:rPr>
          <w:rFonts w:eastAsia="Arial Unicode MS" w:cs="Tahoma"/>
          <w:color w:val="000000"/>
          <w:sz w:val="20"/>
          <w:szCs w:val="20"/>
          <w:lang w:val="kk-KZ" w:eastAsia="en-US" w:bidi="en-US"/>
        </w:rPr>
      </w:pPr>
    </w:p>
    <w:p w:rsidR="008F7403" w:rsidRPr="008F7403" w:rsidRDefault="008F7403" w:rsidP="008F7403">
      <w:pPr>
        <w:widowControl w:val="0"/>
        <w:suppressAutoHyphens/>
        <w:ind w:firstLine="454"/>
        <w:jc w:val="center"/>
        <w:rPr>
          <w:rFonts w:eastAsia="Arial Unicode MS" w:cs="Tahoma"/>
          <w:color w:val="000000"/>
          <w:sz w:val="20"/>
          <w:szCs w:val="20"/>
          <w:lang w:val="kk-KZ" w:eastAsia="en-US" w:bidi="en-US"/>
        </w:rPr>
      </w:pPr>
      <w:r w:rsidRPr="008F7403">
        <w:rPr>
          <w:rFonts w:eastAsia="Arial Unicode MS" w:cs="Tahoma"/>
          <w:color w:val="000000"/>
          <w:sz w:val="20"/>
          <w:szCs w:val="20"/>
          <w:lang w:val="kk-KZ" w:eastAsia="en-US" w:bidi="en-US"/>
        </w:rPr>
        <w:t>А. Байдуллаева, студент 1 курса</w:t>
      </w:r>
    </w:p>
    <w:p w:rsidR="008F7403" w:rsidRPr="008F7403" w:rsidRDefault="008F7403" w:rsidP="008F7403">
      <w:pPr>
        <w:widowControl w:val="0"/>
        <w:suppressAutoHyphens/>
        <w:ind w:firstLine="454"/>
        <w:jc w:val="center"/>
        <w:rPr>
          <w:rFonts w:eastAsia="Arial Unicode MS" w:cs="Tahoma"/>
          <w:bCs/>
          <w:sz w:val="20"/>
          <w:szCs w:val="20"/>
          <w:lang w:val="kk-KZ" w:eastAsia="en-US" w:bidi="en-US"/>
        </w:rPr>
      </w:pPr>
      <w:r w:rsidRPr="008F7403">
        <w:rPr>
          <w:rFonts w:eastAsia="Arial Unicode MS" w:cs="Tahoma"/>
          <w:bCs/>
          <w:sz w:val="20"/>
          <w:szCs w:val="20"/>
          <w:lang w:eastAsia="en-US" w:bidi="en-US"/>
        </w:rPr>
        <w:t xml:space="preserve">Научный руководитель - </w:t>
      </w:r>
      <w:r w:rsidRPr="008F7403">
        <w:rPr>
          <w:rFonts w:eastAsia="Arial Unicode MS" w:cs="Tahoma"/>
          <w:bCs/>
          <w:sz w:val="20"/>
          <w:szCs w:val="20"/>
          <w:lang w:val="kk-KZ" w:eastAsia="en-US" w:bidi="en-US"/>
        </w:rPr>
        <w:t>К.Жаксыликова</w:t>
      </w:r>
      <w:r w:rsidRPr="008F7403">
        <w:rPr>
          <w:rFonts w:eastAsia="Arial Unicode MS" w:cs="Tahoma"/>
          <w:bCs/>
          <w:sz w:val="20"/>
          <w:szCs w:val="20"/>
          <w:lang w:eastAsia="en-US" w:bidi="en-US"/>
        </w:rPr>
        <w:t xml:space="preserve">, </w:t>
      </w:r>
      <w:r w:rsidRPr="008F7403">
        <w:rPr>
          <w:rFonts w:eastAsia="Arial Unicode MS" w:cs="Tahoma"/>
          <w:bCs/>
          <w:sz w:val="20"/>
          <w:szCs w:val="20"/>
          <w:lang w:val="kk-KZ" w:eastAsia="en-US" w:bidi="en-US"/>
        </w:rPr>
        <w:t>д.п.н.</w:t>
      </w:r>
      <w:r w:rsidRPr="008F7403">
        <w:rPr>
          <w:rFonts w:eastAsia="Arial Unicode MS" w:cs="Tahoma"/>
          <w:bCs/>
          <w:sz w:val="20"/>
          <w:szCs w:val="20"/>
          <w:lang w:eastAsia="en-US" w:bidi="en-US"/>
        </w:rPr>
        <w:t xml:space="preserve">, </w:t>
      </w:r>
      <w:r w:rsidRPr="008F7403">
        <w:rPr>
          <w:rFonts w:eastAsia="Arial Unicode MS" w:cs="Tahoma"/>
          <w:bCs/>
          <w:sz w:val="20"/>
          <w:szCs w:val="20"/>
          <w:lang w:val="kk-KZ" w:eastAsia="en-US" w:bidi="en-US"/>
        </w:rPr>
        <w:t>профессор</w:t>
      </w:r>
    </w:p>
    <w:p w:rsidR="008F7403" w:rsidRPr="008F7403" w:rsidRDefault="008F7403" w:rsidP="008F7403">
      <w:pPr>
        <w:widowControl w:val="0"/>
        <w:tabs>
          <w:tab w:val="left" w:pos="9498"/>
        </w:tabs>
        <w:suppressAutoHyphens/>
        <w:ind w:firstLine="454"/>
        <w:jc w:val="center"/>
        <w:rPr>
          <w:rFonts w:eastAsia="Arial Unicode MS" w:cs="Tahoma"/>
          <w:bCs/>
          <w:sz w:val="20"/>
          <w:szCs w:val="20"/>
          <w:lang w:eastAsia="en-US" w:bidi="en-US"/>
        </w:rPr>
      </w:pPr>
      <w:r w:rsidRPr="008F7403">
        <w:rPr>
          <w:rFonts w:eastAsia="Arial Unicode MS" w:cs="Tahoma"/>
          <w:bCs/>
          <w:sz w:val="20"/>
          <w:szCs w:val="20"/>
          <w:lang w:val="kk-KZ" w:eastAsia="en-US" w:bidi="en-US"/>
        </w:rPr>
        <w:t xml:space="preserve">Сатпаев Университет, Казахстан, г.Алматы., </w:t>
      </w:r>
      <w:r w:rsidRPr="008F7403">
        <w:rPr>
          <w:rFonts w:eastAsia="Arial Unicode MS" w:cs="Tahoma"/>
          <w:bCs/>
          <w:sz w:val="20"/>
          <w:szCs w:val="20"/>
          <w:lang w:val="en-US" w:eastAsia="en-US" w:bidi="en-US"/>
        </w:rPr>
        <w:t>kulyai</w:t>
      </w:r>
      <w:r w:rsidRPr="008F7403">
        <w:rPr>
          <w:rFonts w:eastAsia="Arial Unicode MS" w:cs="Tahoma"/>
          <w:bCs/>
          <w:sz w:val="20"/>
          <w:szCs w:val="20"/>
          <w:lang w:eastAsia="en-US" w:bidi="en-US"/>
        </w:rPr>
        <w:t>@</w:t>
      </w:r>
      <w:r w:rsidRPr="008F7403">
        <w:rPr>
          <w:rFonts w:eastAsia="Arial Unicode MS" w:cs="Tahoma"/>
          <w:bCs/>
          <w:sz w:val="20"/>
          <w:szCs w:val="20"/>
          <w:lang w:val="en-US" w:eastAsia="en-US" w:bidi="en-US"/>
        </w:rPr>
        <w:t>inbox</w:t>
      </w:r>
      <w:r w:rsidRPr="008F7403">
        <w:rPr>
          <w:rFonts w:eastAsia="Arial Unicode MS" w:cs="Tahoma"/>
          <w:bCs/>
          <w:sz w:val="20"/>
          <w:szCs w:val="20"/>
          <w:lang w:eastAsia="en-US" w:bidi="en-US"/>
        </w:rPr>
        <w:t>.</w:t>
      </w:r>
      <w:r w:rsidRPr="008F7403">
        <w:rPr>
          <w:rFonts w:eastAsia="Arial Unicode MS" w:cs="Tahoma"/>
          <w:bCs/>
          <w:sz w:val="20"/>
          <w:szCs w:val="20"/>
          <w:lang w:val="en-US" w:eastAsia="en-US" w:bidi="en-US"/>
        </w:rPr>
        <w:t>ru</w:t>
      </w:r>
    </w:p>
    <w:p w:rsidR="008F7403" w:rsidRPr="008F7403" w:rsidRDefault="008F7403" w:rsidP="008F7403">
      <w:pPr>
        <w:widowControl w:val="0"/>
        <w:suppressAutoHyphens/>
        <w:ind w:left="720" w:firstLine="454"/>
        <w:contextualSpacing/>
        <w:jc w:val="center"/>
        <w:rPr>
          <w:rFonts w:ascii="Calibri" w:eastAsia="Arial Unicode MS" w:hAnsi="Calibri" w:cs="Tahoma"/>
          <w:b/>
          <w:bCs/>
          <w:caps/>
          <w:sz w:val="20"/>
          <w:szCs w:val="20"/>
          <w:lang w:val="kk-KZ" w:eastAsia="en-US" w:bidi="en-US"/>
        </w:rPr>
      </w:pPr>
    </w:p>
    <w:p w:rsidR="008F7403" w:rsidRPr="00AC21EF" w:rsidRDefault="008F7403" w:rsidP="008F7403">
      <w:pPr>
        <w:widowControl w:val="0"/>
        <w:suppressAutoHyphens/>
        <w:ind w:firstLine="454"/>
        <w:jc w:val="center"/>
        <w:rPr>
          <w:rFonts w:eastAsia="Arial Unicode MS" w:cs="Tahoma"/>
          <w:caps/>
          <w:color w:val="000000"/>
          <w:sz w:val="20"/>
          <w:szCs w:val="20"/>
          <w:lang w:eastAsia="en-US" w:bidi="en-US"/>
        </w:rPr>
      </w:pPr>
      <w:r w:rsidRPr="00AC21EF">
        <w:rPr>
          <w:rFonts w:eastAsia="Arial Unicode MS" w:cs="Tahoma"/>
          <w:color w:val="000000"/>
          <w:sz w:val="20"/>
          <w:szCs w:val="20"/>
          <w:lang w:val="kk-KZ" w:eastAsia="en-US" w:bidi="en-US"/>
        </w:rPr>
        <w:t>Способы</w:t>
      </w:r>
      <w:r w:rsidRPr="00AC21EF">
        <w:rPr>
          <w:rFonts w:eastAsia="Arial Unicode MS" w:cs="Tahoma"/>
          <w:caps/>
          <w:color w:val="000000"/>
          <w:sz w:val="20"/>
          <w:szCs w:val="20"/>
          <w:lang w:val="kk-KZ" w:eastAsia="en-US" w:bidi="en-US"/>
        </w:rPr>
        <w:t xml:space="preserve"> </w:t>
      </w:r>
      <w:r w:rsidRPr="00AC21EF">
        <w:rPr>
          <w:rFonts w:eastAsia="Arial Unicode MS" w:cs="Tahoma"/>
          <w:color w:val="000000"/>
          <w:sz w:val="20"/>
          <w:szCs w:val="20"/>
          <w:lang w:val="kk-KZ" w:eastAsia="en-US" w:bidi="en-US"/>
        </w:rPr>
        <w:t>образования</w:t>
      </w:r>
      <w:r w:rsidRPr="00AC21EF">
        <w:rPr>
          <w:rFonts w:eastAsia="Arial Unicode MS" w:cs="Tahoma"/>
          <w:caps/>
          <w:color w:val="000000"/>
          <w:sz w:val="20"/>
          <w:szCs w:val="20"/>
          <w:lang w:val="kk-KZ" w:eastAsia="en-US" w:bidi="en-US"/>
        </w:rPr>
        <w:t xml:space="preserve"> </w:t>
      </w:r>
      <w:r w:rsidRPr="00AC21EF">
        <w:rPr>
          <w:rFonts w:eastAsia="Arial Unicode MS" w:cs="Tahoma"/>
          <w:color w:val="000000"/>
          <w:sz w:val="20"/>
          <w:szCs w:val="20"/>
          <w:lang w:val="kk-KZ" w:eastAsia="en-US" w:bidi="en-US"/>
        </w:rPr>
        <w:t xml:space="preserve">геологических терминов казахского языка </w:t>
      </w:r>
    </w:p>
    <w:p w:rsidR="008F7403" w:rsidRPr="00AC21EF" w:rsidRDefault="008F7403" w:rsidP="008F7403">
      <w:pPr>
        <w:widowControl w:val="0"/>
        <w:suppressAutoHyphens/>
        <w:ind w:firstLine="454"/>
        <w:jc w:val="center"/>
        <w:rPr>
          <w:rFonts w:eastAsia="Arial Unicode MS" w:cs="Tahoma"/>
          <w:caps/>
          <w:color w:val="000000"/>
          <w:sz w:val="20"/>
          <w:szCs w:val="20"/>
          <w:lang w:eastAsia="en-US" w:bidi="en-US"/>
        </w:rPr>
      </w:pPr>
    </w:p>
    <w:p w:rsidR="008F7403" w:rsidRPr="00AC21EF" w:rsidRDefault="008F7403" w:rsidP="008F7403">
      <w:pPr>
        <w:widowControl w:val="0"/>
        <w:suppressAutoHyphens/>
        <w:ind w:firstLine="454"/>
        <w:jc w:val="both"/>
        <w:rPr>
          <w:rFonts w:eastAsia="Arial Unicode MS" w:cs="Tahoma"/>
          <w:color w:val="000000"/>
          <w:sz w:val="20"/>
          <w:szCs w:val="20"/>
          <w:lang w:val="kk-KZ" w:eastAsia="en-US" w:bidi="en-US"/>
        </w:rPr>
      </w:pPr>
      <w:r w:rsidRPr="00AC21EF">
        <w:rPr>
          <w:rFonts w:eastAsia="Arial Unicode MS" w:cs="Tahoma"/>
          <w:caps/>
          <w:color w:val="000000"/>
          <w:sz w:val="20"/>
          <w:szCs w:val="20"/>
          <w:lang w:val="kk-KZ" w:eastAsia="en-US" w:bidi="en-US"/>
        </w:rPr>
        <w:t xml:space="preserve"> </w:t>
      </w:r>
      <w:r w:rsidRPr="00AC21EF">
        <w:rPr>
          <w:rFonts w:eastAsia="Arial Unicode MS" w:cs="Tahoma"/>
          <w:color w:val="000000"/>
          <w:sz w:val="20"/>
          <w:szCs w:val="20"/>
          <w:lang w:val="kk-KZ" w:eastAsia="en-US" w:bidi="en-US"/>
        </w:rPr>
        <w:t xml:space="preserve">Резюме. В данной статье рассматриваются актуальные проблемы терминообразования в области геология. Термины отрасли геология на казахском языке в основном образуются с помощью общеязыковых словообразующих аффиксов и терминообразующих моделей. Продуктивными методами термиообразования в области геологии являются аффиксальный способ словообразования казахского языка. </w:t>
      </w:r>
    </w:p>
    <w:p w:rsidR="008F7403" w:rsidRPr="00AC21EF" w:rsidRDefault="008F7403" w:rsidP="008F7403">
      <w:pPr>
        <w:widowControl w:val="0"/>
        <w:suppressAutoHyphens/>
        <w:ind w:firstLine="454"/>
        <w:jc w:val="both"/>
        <w:rPr>
          <w:rFonts w:eastAsia="Arial Unicode MS" w:cs="Tahoma"/>
          <w:color w:val="000000"/>
          <w:sz w:val="20"/>
          <w:szCs w:val="20"/>
          <w:lang w:val="kk-KZ" w:eastAsia="en-US" w:bidi="en-US"/>
        </w:rPr>
      </w:pPr>
      <w:r w:rsidRPr="00AC21EF">
        <w:rPr>
          <w:rFonts w:eastAsia="Arial Unicode MS" w:cs="Tahoma"/>
          <w:bCs/>
          <w:sz w:val="20"/>
          <w:szCs w:val="20"/>
          <w:lang w:eastAsia="en-US" w:bidi="en-US"/>
        </w:rPr>
        <w:t xml:space="preserve">Ключевые слова: термин, </w:t>
      </w:r>
      <w:r w:rsidRPr="00AC21EF">
        <w:rPr>
          <w:rFonts w:eastAsia="Arial Unicode MS" w:cs="Tahoma"/>
          <w:bCs/>
          <w:sz w:val="20"/>
          <w:szCs w:val="20"/>
          <w:lang w:val="kk-KZ" w:eastAsia="en-US" w:bidi="en-US"/>
        </w:rPr>
        <w:t xml:space="preserve">терминология, </w:t>
      </w:r>
      <w:r w:rsidRPr="00AC21EF">
        <w:rPr>
          <w:rFonts w:eastAsia="Arial Unicode MS" w:cs="Tahoma"/>
          <w:color w:val="000000"/>
          <w:sz w:val="20"/>
          <w:szCs w:val="20"/>
          <w:lang w:eastAsia="en-US" w:bidi="en-US"/>
        </w:rPr>
        <w:t>термино</w:t>
      </w:r>
      <w:r w:rsidRPr="00AC21EF">
        <w:rPr>
          <w:rFonts w:eastAsia="Arial Unicode MS" w:cs="Tahoma"/>
          <w:color w:val="000000"/>
          <w:sz w:val="20"/>
          <w:szCs w:val="20"/>
          <w:lang w:val="kk-KZ" w:eastAsia="en-US" w:bidi="en-US"/>
        </w:rPr>
        <w:t>образование</w:t>
      </w:r>
      <w:r w:rsidRPr="00AC21EF">
        <w:rPr>
          <w:rFonts w:eastAsia="Arial Unicode MS" w:cs="Tahoma"/>
          <w:color w:val="000000"/>
          <w:sz w:val="20"/>
          <w:szCs w:val="20"/>
          <w:lang w:eastAsia="en-US" w:bidi="en-US"/>
        </w:rPr>
        <w:t>, геологи</w:t>
      </w:r>
      <w:r w:rsidRPr="00AC21EF">
        <w:rPr>
          <w:rFonts w:eastAsia="Arial Unicode MS" w:cs="Tahoma"/>
          <w:color w:val="000000"/>
          <w:sz w:val="20"/>
          <w:szCs w:val="20"/>
          <w:lang w:val="kk-KZ" w:eastAsia="en-US" w:bidi="en-US"/>
        </w:rPr>
        <w:t xml:space="preserve">ческие </w:t>
      </w:r>
      <w:r w:rsidRPr="00AC21EF">
        <w:rPr>
          <w:rFonts w:eastAsia="Arial Unicode MS" w:cs="Tahoma"/>
          <w:color w:val="000000"/>
          <w:sz w:val="20"/>
          <w:szCs w:val="20"/>
          <w:lang w:eastAsia="en-US" w:bidi="en-US"/>
        </w:rPr>
        <w:t xml:space="preserve">понятия, </w:t>
      </w:r>
      <w:r w:rsidRPr="00AC21EF">
        <w:rPr>
          <w:rFonts w:eastAsia="Arial Unicode MS" w:cs="Tahoma"/>
          <w:color w:val="000000"/>
          <w:sz w:val="20"/>
          <w:szCs w:val="20"/>
          <w:lang w:val="kk-KZ" w:eastAsia="en-US" w:bidi="en-US"/>
        </w:rPr>
        <w:t xml:space="preserve">суффиксы, система языка, </w:t>
      </w:r>
      <w:r w:rsidRPr="00AC21EF">
        <w:rPr>
          <w:rFonts w:eastAsia="Arial Unicode MS" w:cs="Tahoma"/>
          <w:color w:val="000000"/>
          <w:sz w:val="20"/>
          <w:szCs w:val="20"/>
          <w:lang w:eastAsia="en-US" w:bidi="en-US"/>
        </w:rPr>
        <w:t>синтетический</w:t>
      </w:r>
      <w:r w:rsidRPr="00AC21EF">
        <w:rPr>
          <w:rFonts w:eastAsia="Arial Unicode MS" w:cs="Tahoma"/>
          <w:color w:val="000000"/>
          <w:sz w:val="20"/>
          <w:szCs w:val="20"/>
          <w:lang w:val="kk-KZ" w:eastAsia="en-US" w:bidi="en-US"/>
        </w:rPr>
        <w:t xml:space="preserve"> способ.</w:t>
      </w:r>
    </w:p>
    <w:p w:rsidR="008F7403" w:rsidRPr="00AC21EF" w:rsidRDefault="008F7403" w:rsidP="008F7403">
      <w:pPr>
        <w:widowControl w:val="0"/>
        <w:suppressAutoHyphens/>
        <w:ind w:firstLine="454"/>
        <w:jc w:val="both"/>
        <w:rPr>
          <w:rFonts w:eastAsia="Arial Unicode MS" w:cs="Tahoma"/>
          <w:color w:val="000000"/>
          <w:sz w:val="20"/>
          <w:szCs w:val="20"/>
          <w:lang w:val="kk-KZ" w:eastAsia="en-US" w:bidi="en-US"/>
        </w:rPr>
      </w:pPr>
    </w:p>
    <w:p w:rsidR="008F7403" w:rsidRPr="00AC21EF" w:rsidRDefault="008F7403" w:rsidP="005E1976">
      <w:pPr>
        <w:widowControl w:val="0"/>
        <w:numPr>
          <w:ilvl w:val="0"/>
          <w:numId w:val="4"/>
        </w:numPr>
        <w:suppressAutoHyphens/>
        <w:ind w:right="707"/>
        <w:jc w:val="center"/>
        <w:rPr>
          <w:rFonts w:eastAsia="Arial Unicode MS" w:cs="Tahoma"/>
          <w:bCs/>
          <w:sz w:val="20"/>
          <w:szCs w:val="20"/>
          <w:lang w:val="kk-KZ" w:eastAsia="en-US" w:bidi="en-US"/>
        </w:rPr>
      </w:pPr>
      <w:r w:rsidRPr="00AC21EF">
        <w:rPr>
          <w:rFonts w:eastAsia="Arial Unicode MS" w:cs="Tahoma"/>
          <w:color w:val="000000"/>
          <w:sz w:val="20"/>
          <w:szCs w:val="20"/>
          <w:lang w:val="en" w:eastAsia="en-US" w:bidi="en-US"/>
        </w:rPr>
        <w:t>Baidullayeva</w:t>
      </w:r>
      <w:r w:rsidRPr="00AC21EF">
        <w:rPr>
          <w:rFonts w:eastAsia="Arial Unicode MS" w:cs="Tahoma"/>
          <w:color w:val="000000"/>
          <w:sz w:val="20"/>
          <w:szCs w:val="20"/>
          <w:lang w:val="kk-KZ" w:eastAsia="en-US" w:bidi="en-US"/>
        </w:rPr>
        <w:t>,</w:t>
      </w:r>
      <w:r w:rsidRPr="00AC21EF">
        <w:rPr>
          <w:rFonts w:eastAsia="Arial Unicode MS" w:cs="Tahoma"/>
          <w:color w:val="000000"/>
          <w:sz w:val="20"/>
          <w:szCs w:val="20"/>
          <w:lang w:val="en" w:eastAsia="en-US" w:bidi="en-US"/>
        </w:rPr>
        <w:t xml:space="preserve"> </w:t>
      </w:r>
      <w:r w:rsidRPr="00AC21EF">
        <w:rPr>
          <w:rFonts w:eastAsia="Arial Unicode MS" w:cs="Tahoma"/>
          <w:color w:val="000000"/>
          <w:sz w:val="20"/>
          <w:szCs w:val="20"/>
          <w:lang w:val="kk-KZ" w:eastAsia="en-US" w:bidi="en-US"/>
        </w:rPr>
        <w:t>1</w:t>
      </w:r>
      <w:r w:rsidRPr="00AC21EF">
        <w:rPr>
          <w:rFonts w:eastAsia="Arial Unicode MS" w:cs="Tahoma"/>
          <w:color w:val="000000"/>
          <w:sz w:val="20"/>
          <w:szCs w:val="20"/>
          <w:lang w:val="en" w:eastAsia="en-US" w:bidi="en-US"/>
        </w:rPr>
        <w:t>year student</w:t>
      </w:r>
      <w:r w:rsidRPr="00AC21EF">
        <w:rPr>
          <w:rFonts w:eastAsia="Arial Unicode MS" w:cs="Tahoma"/>
          <w:color w:val="000000"/>
          <w:sz w:val="20"/>
          <w:szCs w:val="20"/>
          <w:lang w:val="en" w:eastAsia="en-US" w:bidi="en-US"/>
        </w:rPr>
        <w:br/>
      </w:r>
      <w:r w:rsidRPr="00AC21EF">
        <w:rPr>
          <w:rFonts w:eastAsia="Arial Unicode MS" w:cs="Tahoma"/>
          <w:bCs/>
          <w:sz w:val="20"/>
          <w:szCs w:val="20"/>
          <w:lang w:val="en" w:eastAsia="en-US" w:bidi="en-US"/>
        </w:rPr>
        <w:t>The scientific adviser is K. Zhaksylykova, Ph.D.,professor</w:t>
      </w:r>
      <w:r w:rsidRPr="00AC21EF">
        <w:rPr>
          <w:rFonts w:eastAsia="Arial Unicode MS" w:cs="Tahoma"/>
          <w:bCs/>
          <w:sz w:val="20"/>
          <w:szCs w:val="20"/>
          <w:lang w:val="en" w:eastAsia="en-US" w:bidi="en-US"/>
        </w:rPr>
        <w:br/>
        <w:t>Satpayev University, Kazakhstan, Almaty</w:t>
      </w:r>
      <w:r w:rsidRPr="00AC21EF">
        <w:rPr>
          <w:rFonts w:eastAsia="Arial Unicode MS" w:cs="Tahoma"/>
          <w:bCs/>
          <w:sz w:val="20"/>
          <w:szCs w:val="20"/>
          <w:lang w:val="en-US" w:eastAsia="en-US" w:bidi="en-US"/>
        </w:rPr>
        <w:t xml:space="preserve">, </w:t>
      </w:r>
      <w:r w:rsidRPr="00AC21EF">
        <w:rPr>
          <w:rFonts w:eastAsia="Arial Unicode MS" w:cs="Tahoma"/>
          <w:bCs/>
          <w:sz w:val="20"/>
          <w:szCs w:val="20"/>
          <w:lang w:val="en" w:eastAsia="en-US" w:bidi="en-US"/>
        </w:rPr>
        <w:t>kulyai@inbox.ru</w:t>
      </w:r>
    </w:p>
    <w:p w:rsidR="008F7403" w:rsidRPr="00AC21EF" w:rsidRDefault="008F7403" w:rsidP="008F7403">
      <w:pPr>
        <w:widowControl w:val="0"/>
        <w:suppressAutoHyphens/>
        <w:ind w:left="814"/>
        <w:rPr>
          <w:rFonts w:eastAsia="Arial Unicode MS" w:cs="Tahoma"/>
          <w:color w:val="000000"/>
          <w:sz w:val="20"/>
          <w:szCs w:val="20"/>
          <w:lang w:val="en-US" w:eastAsia="en-US" w:bidi="en-US"/>
        </w:rPr>
      </w:pPr>
    </w:p>
    <w:p w:rsidR="008F7403" w:rsidRPr="00AC21EF" w:rsidRDefault="008F7403" w:rsidP="008F7403">
      <w:pPr>
        <w:widowControl w:val="0"/>
        <w:suppressAutoHyphens/>
        <w:ind w:firstLine="454"/>
        <w:jc w:val="center"/>
        <w:rPr>
          <w:rFonts w:eastAsia="Arial Unicode MS" w:cs="Tahoma"/>
          <w:color w:val="000000"/>
          <w:sz w:val="20"/>
          <w:szCs w:val="20"/>
          <w:lang w:val="en" w:eastAsia="en-US" w:bidi="en-US"/>
        </w:rPr>
      </w:pPr>
      <w:r w:rsidRPr="00AC21EF">
        <w:rPr>
          <w:rFonts w:eastAsia="Arial Unicode MS" w:cs="Tahoma"/>
          <w:color w:val="000000"/>
          <w:sz w:val="20"/>
          <w:szCs w:val="20"/>
          <w:lang w:val="en" w:eastAsia="en-US" w:bidi="en-US"/>
        </w:rPr>
        <w:t>Methods for forming the geological terms of the Kazakh language</w:t>
      </w:r>
    </w:p>
    <w:p w:rsidR="008F7403" w:rsidRPr="008F7403" w:rsidRDefault="008F7403" w:rsidP="008F7403">
      <w:pPr>
        <w:widowControl w:val="0"/>
        <w:suppressAutoHyphens/>
        <w:ind w:firstLine="454"/>
        <w:jc w:val="center"/>
        <w:rPr>
          <w:rFonts w:eastAsia="Arial Unicode MS" w:cs="Tahoma"/>
          <w:b/>
          <w:color w:val="000000"/>
          <w:sz w:val="20"/>
          <w:szCs w:val="20"/>
          <w:lang w:val="kk-KZ" w:eastAsia="en-US" w:bidi="en-US"/>
        </w:rPr>
      </w:pPr>
    </w:p>
    <w:p w:rsidR="008F7403" w:rsidRPr="008F7403" w:rsidRDefault="008F7403" w:rsidP="008F7403">
      <w:pPr>
        <w:widowControl w:val="0"/>
        <w:suppressAutoHyphens/>
        <w:ind w:firstLine="454"/>
        <w:jc w:val="both"/>
        <w:rPr>
          <w:rFonts w:eastAsia="Arial Unicode MS" w:cs="Tahoma"/>
          <w:color w:val="000000"/>
          <w:sz w:val="20"/>
          <w:szCs w:val="20"/>
          <w:lang w:val="en" w:eastAsia="en-US" w:bidi="en-US"/>
        </w:rPr>
      </w:pPr>
      <w:r w:rsidRPr="008F7403">
        <w:rPr>
          <w:rFonts w:eastAsia="Arial Unicode MS" w:cs="Tahoma"/>
          <w:b/>
          <w:color w:val="000000"/>
          <w:sz w:val="20"/>
          <w:szCs w:val="20"/>
          <w:lang w:val="en-US" w:eastAsia="en-US" w:bidi="en-US"/>
        </w:rPr>
        <w:t>Resume</w:t>
      </w:r>
      <w:r w:rsidRPr="008F7403">
        <w:rPr>
          <w:rFonts w:eastAsia="Arial Unicode MS" w:cs="Tahoma"/>
          <w:b/>
          <w:color w:val="000000"/>
          <w:sz w:val="20"/>
          <w:szCs w:val="20"/>
          <w:lang w:val="kk-KZ" w:eastAsia="en-US" w:bidi="en-US"/>
        </w:rPr>
        <w:t xml:space="preserve">. </w:t>
      </w:r>
      <w:r w:rsidRPr="008F7403">
        <w:rPr>
          <w:rFonts w:eastAsia="Arial Unicode MS" w:cs="Tahoma"/>
          <w:color w:val="000000"/>
          <w:sz w:val="20"/>
          <w:szCs w:val="20"/>
          <w:lang w:val="en" w:eastAsia="en-US" w:bidi="en-US"/>
        </w:rPr>
        <w:t>In the given article actual problems of term formation in the field of geology are considered. The terms of the branch geology in the Kazakh language are mainly formed with the help of general linguistic word-forming affixes and term-forming models. Productive methods of thermo formation in the field of geology are affixal way of word formation of the Kazakh language.</w:t>
      </w:r>
    </w:p>
    <w:p w:rsidR="008F7403" w:rsidRPr="008F7403" w:rsidRDefault="008F7403" w:rsidP="008F7403">
      <w:pPr>
        <w:widowControl w:val="0"/>
        <w:suppressAutoHyphens/>
        <w:ind w:firstLine="454"/>
        <w:jc w:val="both"/>
        <w:rPr>
          <w:rFonts w:eastAsia="Arial Unicode MS" w:cs="Tahoma"/>
          <w:color w:val="000000"/>
          <w:sz w:val="20"/>
          <w:szCs w:val="20"/>
          <w:lang w:val="kk-KZ" w:eastAsia="en-US" w:bidi="en-US"/>
        </w:rPr>
      </w:pPr>
      <w:r w:rsidRPr="008F7403">
        <w:rPr>
          <w:rFonts w:eastAsia="Arial Unicode MS" w:cs="Tahoma"/>
          <w:b/>
          <w:color w:val="212121"/>
          <w:sz w:val="20"/>
          <w:szCs w:val="20"/>
          <w:lang w:val="en" w:eastAsia="en-US" w:bidi="en-US"/>
        </w:rPr>
        <w:t>Keywords:</w:t>
      </w:r>
      <w:r w:rsidRPr="008F7403">
        <w:rPr>
          <w:rFonts w:eastAsia="Arial Unicode MS" w:cs="Tahoma"/>
          <w:color w:val="212121"/>
          <w:sz w:val="20"/>
          <w:szCs w:val="20"/>
          <w:lang w:val="en" w:eastAsia="en-US" w:bidi="en-US"/>
        </w:rPr>
        <w:t xml:space="preserve"> </w:t>
      </w:r>
      <w:r w:rsidRPr="008F7403">
        <w:rPr>
          <w:rFonts w:eastAsia="Arial Unicode MS" w:cs="Tahoma"/>
          <w:color w:val="000000"/>
          <w:sz w:val="20"/>
          <w:szCs w:val="20"/>
          <w:lang w:val="en" w:eastAsia="en-US" w:bidi="en-US"/>
        </w:rPr>
        <w:t>term, terminology, term formation, geological concepts, suffixes, language system, synthetic method.</w:t>
      </w:r>
    </w:p>
    <w:p w:rsidR="004324F4" w:rsidRPr="004324F4" w:rsidRDefault="004324F4" w:rsidP="003C3749">
      <w:pPr>
        <w:ind w:firstLine="709"/>
        <w:jc w:val="center"/>
        <w:rPr>
          <w:b/>
          <w:lang w:val="kk-KZ"/>
        </w:rPr>
      </w:pPr>
    </w:p>
    <w:p w:rsidR="00F63A94" w:rsidRPr="00F63A94" w:rsidRDefault="00F63A94" w:rsidP="00F63A94">
      <w:pPr>
        <w:widowControl w:val="0"/>
        <w:suppressAutoHyphens/>
        <w:jc w:val="both"/>
        <w:rPr>
          <w:rFonts w:eastAsia="Arial Unicode MS"/>
          <w:color w:val="000000"/>
          <w:sz w:val="24"/>
          <w:szCs w:val="24"/>
          <w:lang w:eastAsia="en-US" w:bidi="en-US"/>
        </w:rPr>
      </w:pPr>
      <w:r w:rsidRPr="00F63A94">
        <w:rPr>
          <w:rFonts w:eastAsia="Arial Unicode MS"/>
          <w:color w:val="000000"/>
          <w:sz w:val="24"/>
          <w:szCs w:val="24"/>
          <w:lang w:val="kk-KZ" w:eastAsia="en-US" w:bidi="en-US"/>
        </w:rPr>
        <w:t xml:space="preserve">4. </w:t>
      </w:r>
      <w:r w:rsidRPr="00F63A94">
        <w:rPr>
          <w:rFonts w:eastAsia="Arial Unicode MS"/>
          <w:i/>
          <w:iCs/>
          <w:color w:val="000000"/>
          <w:sz w:val="24"/>
          <w:szCs w:val="24"/>
          <w:lang w:val="kk-KZ" w:eastAsia="en-US" w:bidi="en-US"/>
        </w:rPr>
        <w:t>Жаксыликова К.Б.,</w:t>
      </w:r>
      <w:r w:rsidRPr="00F63A94">
        <w:rPr>
          <w:rFonts w:eastAsia="Arial Unicode MS"/>
          <w:color w:val="000000"/>
          <w:sz w:val="24"/>
          <w:szCs w:val="24"/>
          <w:lang w:val="kk-KZ" w:eastAsia="en-US" w:bidi="en-US"/>
        </w:rPr>
        <w:t xml:space="preserve"> </w:t>
      </w:r>
      <w:r w:rsidRPr="00F63A94">
        <w:rPr>
          <w:rFonts w:eastAsia="Arial Unicode MS"/>
          <w:i/>
          <w:iCs/>
          <w:color w:val="000000"/>
          <w:sz w:val="24"/>
          <w:szCs w:val="24"/>
          <w:lang w:val="kk-KZ" w:eastAsia="en-US" w:bidi="en-US"/>
        </w:rPr>
        <w:t xml:space="preserve">Рүстембеков М. </w:t>
      </w:r>
      <w:r w:rsidRPr="00F63A94">
        <w:rPr>
          <w:rFonts w:eastAsia="Arial Unicode MS"/>
          <w:color w:val="000000"/>
          <w:sz w:val="24"/>
          <w:szCs w:val="24"/>
          <w:lang w:val="kk-KZ" w:eastAsia="en-US" w:bidi="en-US"/>
        </w:rPr>
        <w:t>(студент 3 курса). Геология және геодезия терминдерінің лексика-семантикалық тәсілмен жасалуы // Сборник материалов Сатпаевских чтений «Инновационные решения традиционных проблем: инженерия и технологии». - Алматы: КазНИТУ, 2018.</w:t>
      </w:r>
      <w:r>
        <w:rPr>
          <w:rFonts w:eastAsia="Arial Unicode MS"/>
          <w:color w:val="000000"/>
          <w:sz w:val="24"/>
          <w:szCs w:val="24"/>
          <w:lang w:val="kk-KZ" w:eastAsia="en-US" w:bidi="en-US"/>
        </w:rPr>
        <w:t>1-том Сатп.Чт.</w:t>
      </w:r>
      <w:r w:rsidRPr="00F63A94">
        <w:rPr>
          <w:rFonts w:eastAsia="Arial Unicode MS"/>
          <w:color w:val="000000"/>
          <w:sz w:val="24"/>
          <w:szCs w:val="24"/>
          <w:lang w:val="kk-KZ" w:eastAsia="en-US" w:bidi="en-US"/>
        </w:rPr>
        <w:t xml:space="preserve"> </w:t>
      </w:r>
      <w:r>
        <w:rPr>
          <w:rFonts w:eastAsia="Arial Unicode MS"/>
          <w:color w:val="000000"/>
          <w:sz w:val="24"/>
          <w:szCs w:val="24"/>
          <w:lang w:val="kk-KZ" w:eastAsia="en-US" w:bidi="en-US"/>
        </w:rPr>
        <w:t>–</w:t>
      </w:r>
      <w:r w:rsidRPr="00F63A94">
        <w:rPr>
          <w:rFonts w:eastAsia="Arial Unicode MS"/>
          <w:color w:val="000000"/>
          <w:sz w:val="24"/>
          <w:szCs w:val="24"/>
          <w:lang w:val="kk-KZ" w:eastAsia="en-US" w:bidi="en-US"/>
        </w:rPr>
        <w:t xml:space="preserve"> </w:t>
      </w:r>
      <w:r>
        <w:rPr>
          <w:rFonts w:eastAsia="Arial Unicode MS"/>
          <w:color w:val="000000"/>
          <w:sz w:val="24"/>
          <w:szCs w:val="24"/>
          <w:lang w:val="kk-KZ" w:eastAsia="en-US" w:bidi="en-US"/>
        </w:rPr>
        <w:t>С.</w:t>
      </w:r>
      <w:r w:rsidRPr="00F63A94">
        <w:rPr>
          <w:rFonts w:eastAsia="Arial Unicode MS"/>
          <w:color w:val="000000"/>
          <w:sz w:val="24"/>
          <w:szCs w:val="24"/>
          <w:lang w:val="kk-KZ" w:eastAsia="en-US" w:bidi="en-US"/>
        </w:rPr>
        <w:t>5</w:t>
      </w:r>
      <w:r>
        <w:rPr>
          <w:rFonts w:eastAsia="Arial Unicode MS"/>
          <w:color w:val="000000"/>
          <w:sz w:val="24"/>
          <w:szCs w:val="24"/>
          <w:lang w:val="kk-KZ" w:eastAsia="en-US" w:bidi="en-US"/>
        </w:rPr>
        <w:t>00</w:t>
      </w:r>
      <w:r w:rsidRPr="00F63A94">
        <w:rPr>
          <w:rFonts w:eastAsia="Arial Unicode MS"/>
          <w:color w:val="000000"/>
          <w:sz w:val="24"/>
          <w:szCs w:val="24"/>
          <w:lang w:val="kk-KZ" w:eastAsia="en-US" w:bidi="en-US"/>
        </w:rPr>
        <w:t>-5</w:t>
      </w:r>
      <w:r>
        <w:rPr>
          <w:rFonts w:eastAsia="Arial Unicode MS"/>
          <w:color w:val="000000"/>
          <w:sz w:val="24"/>
          <w:szCs w:val="24"/>
          <w:lang w:val="kk-KZ" w:eastAsia="en-US" w:bidi="en-US"/>
        </w:rPr>
        <w:t>06</w:t>
      </w:r>
      <w:r w:rsidRPr="00F63A94">
        <w:rPr>
          <w:rFonts w:eastAsia="Arial Unicode MS"/>
          <w:color w:val="000000"/>
          <w:sz w:val="24"/>
          <w:szCs w:val="24"/>
          <w:lang w:val="kk-KZ" w:eastAsia="en-US" w:bidi="en-US"/>
        </w:rPr>
        <w:t>.</w:t>
      </w:r>
    </w:p>
    <w:p w:rsidR="00F63A94" w:rsidRPr="00F63A94" w:rsidRDefault="00F63A94" w:rsidP="00F63A94">
      <w:pPr>
        <w:widowControl w:val="0"/>
        <w:suppressAutoHyphens/>
        <w:rPr>
          <w:rFonts w:eastAsia="Arial Unicode MS" w:cs="Tahoma"/>
          <w:color w:val="000000"/>
          <w:sz w:val="24"/>
          <w:szCs w:val="24"/>
          <w:lang w:eastAsia="en-US" w:bidi="en-US"/>
        </w:rPr>
      </w:pPr>
    </w:p>
    <w:p w:rsidR="00F63A94" w:rsidRPr="00F63A94" w:rsidRDefault="00F63A94" w:rsidP="00F63A94">
      <w:pPr>
        <w:widowControl w:val="0"/>
        <w:suppressAutoHyphens/>
        <w:ind w:firstLine="454"/>
        <w:rPr>
          <w:rFonts w:eastAsia="Arial Unicode MS" w:cs="Tahoma"/>
          <w:color w:val="000000"/>
          <w:sz w:val="24"/>
          <w:szCs w:val="24"/>
          <w:lang w:eastAsia="en-US" w:bidi="en-US"/>
        </w:rPr>
      </w:pPr>
      <w:r w:rsidRPr="00F63A94">
        <w:rPr>
          <w:rFonts w:eastAsia="Arial Unicode MS" w:cs="Tahoma"/>
          <w:color w:val="000000"/>
          <w:sz w:val="24"/>
          <w:szCs w:val="24"/>
          <w:lang w:eastAsia="en-US" w:bidi="en-US"/>
        </w:rPr>
        <w:t>ӘӨЖ 809. 434. 2:33 (038)</w:t>
      </w:r>
    </w:p>
    <w:p w:rsidR="00F63A94" w:rsidRPr="00F63A94" w:rsidRDefault="00F63A94" w:rsidP="00F63A94">
      <w:pPr>
        <w:widowControl w:val="0"/>
        <w:suppressAutoHyphens/>
        <w:ind w:firstLine="454"/>
        <w:jc w:val="right"/>
        <w:rPr>
          <w:rFonts w:eastAsia="Arial Unicode MS" w:cs="Tahoma"/>
          <w:b/>
          <w:color w:val="000000"/>
          <w:sz w:val="24"/>
          <w:szCs w:val="24"/>
          <w:lang w:eastAsia="en-US" w:bidi="en-US"/>
        </w:rPr>
      </w:pPr>
    </w:p>
    <w:p w:rsidR="00F63A94" w:rsidRPr="00F63A94" w:rsidRDefault="00F63A94" w:rsidP="00F63A94">
      <w:pPr>
        <w:widowControl w:val="0"/>
        <w:suppressAutoHyphens/>
        <w:ind w:firstLine="454"/>
        <w:jc w:val="center"/>
        <w:rPr>
          <w:rFonts w:eastAsia="Arial Unicode MS" w:cs="Tahoma"/>
          <w:color w:val="000000"/>
          <w:sz w:val="24"/>
          <w:szCs w:val="24"/>
          <w:lang w:eastAsia="en-US" w:bidi="en-US"/>
        </w:rPr>
      </w:pPr>
      <w:r w:rsidRPr="00F63A94">
        <w:rPr>
          <w:rFonts w:eastAsia="Arial Unicode MS" w:cs="Tahoma"/>
          <w:color w:val="000000"/>
          <w:sz w:val="24"/>
          <w:szCs w:val="24"/>
          <w:lang w:val="kk-KZ" w:eastAsia="en-US" w:bidi="en-US"/>
        </w:rPr>
        <w:t xml:space="preserve">М.Рүстембеков, 3 курс студенті </w:t>
      </w:r>
    </w:p>
    <w:p w:rsidR="00F63A94" w:rsidRPr="00F63A94" w:rsidRDefault="00F63A94" w:rsidP="00F63A94">
      <w:pPr>
        <w:widowControl w:val="0"/>
        <w:suppressAutoHyphens/>
        <w:ind w:firstLine="454"/>
        <w:jc w:val="center"/>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Ғылыми жетекші</w:t>
      </w:r>
      <w:r w:rsidRPr="00F63A94">
        <w:rPr>
          <w:rFonts w:eastAsia="Arial Unicode MS" w:cs="Tahoma"/>
          <w:color w:val="000000"/>
          <w:sz w:val="24"/>
          <w:szCs w:val="24"/>
          <w:lang w:eastAsia="en-US" w:bidi="en-US"/>
        </w:rPr>
        <w:t xml:space="preserve"> - </w:t>
      </w:r>
      <w:r w:rsidRPr="00F63A94">
        <w:rPr>
          <w:rFonts w:eastAsia="Arial Unicode MS" w:cs="Tahoma"/>
          <w:color w:val="000000"/>
          <w:sz w:val="24"/>
          <w:szCs w:val="24"/>
          <w:lang w:val="kk-KZ" w:eastAsia="en-US" w:bidi="en-US"/>
        </w:rPr>
        <w:t>К.Жаксыликова</w:t>
      </w:r>
      <w:r w:rsidRPr="00F63A94">
        <w:rPr>
          <w:rFonts w:eastAsia="Arial Unicode MS" w:cs="Tahoma"/>
          <w:color w:val="000000"/>
          <w:sz w:val="24"/>
          <w:szCs w:val="24"/>
          <w:lang w:eastAsia="en-US" w:bidi="en-US"/>
        </w:rPr>
        <w:t xml:space="preserve">, </w:t>
      </w:r>
      <w:r w:rsidRPr="00F63A94">
        <w:rPr>
          <w:rFonts w:eastAsia="Arial Unicode MS" w:cs="Tahoma"/>
          <w:color w:val="000000"/>
          <w:sz w:val="24"/>
          <w:szCs w:val="24"/>
          <w:lang w:val="kk-KZ" w:eastAsia="en-US" w:bidi="en-US"/>
        </w:rPr>
        <w:t>п.ғ.д.</w:t>
      </w:r>
      <w:r w:rsidRPr="00F63A94">
        <w:rPr>
          <w:rFonts w:eastAsia="Arial Unicode MS" w:cs="Tahoma"/>
          <w:color w:val="000000"/>
          <w:sz w:val="24"/>
          <w:szCs w:val="24"/>
          <w:lang w:eastAsia="en-US" w:bidi="en-US"/>
        </w:rPr>
        <w:t xml:space="preserve">, </w:t>
      </w:r>
      <w:r w:rsidRPr="00F63A94">
        <w:rPr>
          <w:rFonts w:eastAsia="Arial Unicode MS" w:cs="Tahoma"/>
          <w:color w:val="000000"/>
          <w:sz w:val="24"/>
          <w:szCs w:val="24"/>
          <w:lang w:val="kk-KZ" w:eastAsia="en-US" w:bidi="en-US"/>
        </w:rPr>
        <w:t>профессор</w:t>
      </w:r>
    </w:p>
    <w:p w:rsidR="00F63A94" w:rsidRPr="00F63A94" w:rsidRDefault="00F63A94" w:rsidP="00F63A94">
      <w:pPr>
        <w:widowControl w:val="0"/>
        <w:suppressAutoHyphens/>
        <w:ind w:firstLine="454"/>
        <w:jc w:val="center"/>
        <w:rPr>
          <w:rFonts w:eastAsia="Arial Unicode MS" w:cs="Tahoma"/>
          <w:color w:val="000000"/>
          <w:sz w:val="24"/>
          <w:szCs w:val="24"/>
          <w:lang w:eastAsia="en-US" w:bidi="en-US"/>
        </w:rPr>
      </w:pPr>
      <w:r w:rsidRPr="00F63A94">
        <w:rPr>
          <w:rFonts w:eastAsia="Arial Unicode MS" w:cs="Tahoma"/>
          <w:color w:val="000000"/>
          <w:sz w:val="24"/>
          <w:szCs w:val="24"/>
          <w:lang w:val="kk-KZ" w:eastAsia="en-US" w:bidi="en-US"/>
        </w:rPr>
        <w:t xml:space="preserve">Сәтбаев Университеті, Қазақстан, Алматы қ., </w:t>
      </w:r>
      <w:r w:rsidRPr="00F63A94">
        <w:rPr>
          <w:rFonts w:eastAsia="Arial Unicode MS" w:cs="Tahoma"/>
          <w:color w:val="000000"/>
          <w:sz w:val="24"/>
          <w:szCs w:val="24"/>
          <w:lang w:val="en-US" w:eastAsia="en-US" w:bidi="en-US"/>
        </w:rPr>
        <w:t>kulyai</w:t>
      </w:r>
      <w:r w:rsidRPr="00F63A94">
        <w:rPr>
          <w:rFonts w:eastAsia="Arial Unicode MS" w:cs="Tahoma"/>
          <w:color w:val="000000"/>
          <w:sz w:val="24"/>
          <w:szCs w:val="24"/>
          <w:lang w:eastAsia="en-US" w:bidi="en-US"/>
        </w:rPr>
        <w:t>@</w:t>
      </w:r>
      <w:r w:rsidRPr="00F63A94">
        <w:rPr>
          <w:rFonts w:eastAsia="Arial Unicode MS" w:cs="Tahoma"/>
          <w:color w:val="000000"/>
          <w:sz w:val="24"/>
          <w:szCs w:val="24"/>
          <w:lang w:val="en-US" w:eastAsia="en-US" w:bidi="en-US"/>
        </w:rPr>
        <w:t>inbox</w:t>
      </w:r>
      <w:r w:rsidRPr="00F63A94">
        <w:rPr>
          <w:rFonts w:eastAsia="Arial Unicode MS" w:cs="Tahoma"/>
          <w:color w:val="000000"/>
          <w:sz w:val="24"/>
          <w:szCs w:val="24"/>
          <w:lang w:eastAsia="en-US" w:bidi="en-US"/>
        </w:rPr>
        <w:t>.</w:t>
      </w:r>
      <w:r w:rsidRPr="00F63A94">
        <w:rPr>
          <w:rFonts w:eastAsia="Arial Unicode MS" w:cs="Tahoma"/>
          <w:color w:val="000000"/>
          <w:sz w:val="24"/>
          <w:szCs w:val="24"/>
          <w:lang w:val="en-US" w:eastAsia="en-US" w:bidi="en-US"/>
        </w:rPr>
        <w:t>ru</w:t>
      </w:r>
    </w:p>
    <w:p w:rsidR="00F63A94" w:rsidRPr="00F63A94" w:rsidRDefault="00F63A94" w:rsidP="00F63A94">
      <w:pPr>
        <w:widowControl w:val="0"/>
        <w:suppressAutoHyphens/>
        <w:ind w:firstLine="454"/>
        <w:jc w:val="center"/>
        <w:rPr>
          <w:rFonts w:eastAsia="Arial Unicode MS" w:cs="Tahoma"/>
          <w:b/>
          <w:color w:val="000000"/>
          <w:sz w:val="24"/>
          <w:szCs w:val="24"/>
          <w:lang w:eastAsia="en-US" w:bidi="en-US"/>
        </w:rPr>
      </w:pPr>
    </w:p>
    <w:p w:rsidR="00F63A94" w:rsidRPr="00F63A94" w:rsidRDefault="00F63A94" w:rsidP="00F63A94">
      <w:pPr>
        <w:widowControl w:val="0"/>
        <w:suppressAutoHyphens/>
        <w:ind w:firstLine="454"/>
        <w:jc w:val="center"/>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ГЕОЛОГИЯ ЖӘНЕ ГЕОДЕЗИЯ ТЕРМИНДЕРІНІҢ </w:t>
      </w:r>
    </w:p>
    <w:p w:rsidR="00F63A94" w:rsidRPr="00F63A94" w:rsidRDefault="00F63A94" w:rsidP="00F63A94">
      <w:pPr>
        <w:widowControl w:val="0"/>
        <w:suppressAutoHyphens/>
        <w:ind w:firstLine="454"/>
        <w:jc w:val="center"/>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ЛЕКСИКА-СЕМАНТИКАЛЫҚ ТӘСІЛМЕН ЖАСАЛУЫ</w:t>
      </w:r>
    </w:p>
    <w:p w:rsidR="00F63A94" w:rsidRPr="00F63A94" w:rsidRDefault="00F63A94" w:rsidP="00F63A94">
      <w:pPr>
        <w:widowControl w:val="0"/>
        <w:suppressAutoHyphens/>
        <w:ind w:firstLine="454"/>
        <w:jc w:val="both"/>
        <w:rPr>
          <w:rFonts w:eastAsia="Arial Unicode MS" w:cs="Tahoma"/>
          <w:b/>
          <w:bCs/>
          <w:color w:val="000000"/>
          <w:sz w:val="24"/>
          <w:szCs w:val="24"/>
          <w:lang w:eastAsia="en-US" w:bidi="en-US"/>
        </w:rPr>
      </w:pP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AC21EF">
        <w:rPr>
          <w:rFonts w:eastAsia="Arial Unicode MS" w:cs="Tahoma"/>
          <w:color w:val="000000"/>
          <w:sz w:val="24"/>
          <w:szCs w:val="24"/>
          <w:lang w:val="kk-KZ" w:eastAsia="en-US" w:bidi="en-US"/>
        </w:rPr>
        <w:t>Аңдатпа</w:t>
      </w:r>
      <w:r w:rsidRPr="00F63A94">
        <w:rPr>
          <w:rFonts w:eastAsia="Arial Unicode MS" w:cs="Tahoma"/>
          <w:b/>
          <w:color w:val="000000"/>
          <w:sz w:val="24"/>
          <w:szCs w:val="24"/>
          <w:lang w:val="kk-KZ" w:eastAsia="en-US" w:bidi="en-US"/>
        </w:rPr>
        <w:t xml:space="preserve">. </w:t>
      </w:r>
      <w:r w:rsidRPr="00F63A94">
        <w:rPr>
          <w:rFonts w:eastAsia="Arial Unicode MS" w:cs="Tahoma"/>
          <w:color w:val="000000"/>
          <w:sz w:val="24"/>
          <w:szCs w:val="24"/>
          <w:lang w:val="kk-KZ" w:eastAsia="en-US" w:bidi="en-US"/>
        </w:rPr>
        <w:t xml:space="preserve">Ұсынып отырған мақалада геология және геодезия терминдерінің лексика-семантикалық тәсіл арқылы жасалу мәселесі қарастырылады.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Кез келген тілдің салалық терминологиялық жүйесінің түзілуіне біріншіден, ұлттық тілдің өзі, екіншіден қоян-қолтық біте қайнасып жатқан өзге халықтардың тілдері негіз болатыны белгілі. Алғашқысы – терминжасамның ішкі көзі, ал кейінгісі – сыртқы көзі екені дәлелді қажет етпейтін аксиома. Бұл жағдай бір тілдің терминологиялық жүйесінің басым бөлігін ұлт тілінде жасалған терминдер құрайтындығына, кейбір тілдерде өзге тілдерден қабылданған кірме сөздердің басым болуына әкеледі. Қазақ тілінің «терминологиялық лексикасын құрайтын терминдену тәсілімен жасалған терминдердің елеулі бөлігі ұлттық әдеби тілдің құрамындағы жалпы қолданыстағы сөздер негізінде жасалған. </w:t>
      </w:r>
    </w:p>
    <w:p w:rsidR="00F63A94" w:rsidRPr="00AC21EF"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Қазақ тілінің салалық терминдері әр түрлі жолмен жасалып, кәсіп тілінің ауқымын, қолданылу өресін кеңейтуде. Мақалада геология саласы терминдерін жасаудың өнімді тәсілдерінің бірі ретінде лексика-семантикалық тәсіл жан-жақты қарастырыла келе, геология және геодезия ғылымдары саласындағы жаңа аталымдар мен терминдердің жасалу жолдарын </w:t>
      </w:r>
      <w:r w:rsidRPr="00AC21EF">
        <w:rPr>
          <w:rFonts w:eastAsia="Arial Unicode MS" w:cs="Tahoma"/>
          <w:color w:val="000000"/>
          <w:sz w:val="24"/>
          <w:szCs w:val="24"/>
          <w:lang w:val="kk-KZ" w:eastAsia="en-US" w:bidi="en-US"/>
        </w:rPr>
        <w:t>әлі де нақтылап, жүйелеу қажет екендігі айтылады.</w:t>
      </w:r>
    </w:p>
    <w:p w:rsidR="00F63A94" w:rsidRPr="00AC21EF" w:rsidRDefault="00F63A94" w:rsidP="00F63A94">
      <w:pPr>
        <w:widowControl w:val="0"/>
        <w:suppressAutoHyphens/>
        <w:ind w:firstLine="454"/>
        <w:jc w:val="both"/>
        <w:rPr>
          <w:rFonts w:eastAsia="Arial Unicode MS" w:cs="Tahoma"/>
          <w:color w:val="000000"/>
          <w:sz w:val="24"/>
          <w:szCs w:val="24"/>
          <w:lang w:val="kk-KZ" w:eastAsia="en-US" w:bidi="en-US"/>
        </w:rPr>
      </w:pPr>
      <w:r w:rsidRPr="00AC21EF">
        <w:rPr>
          <w:rFonts w:eastAsia="Arial Unicode MS" w:cs="Tahoma"/>
          <w:color w:val="000000"/>
          <w:sz w:val="24"/>
          <w:szCs w:val="24"/>
          <w:lang w:val="kk-KZ" w:eastAsia="en-US" w:bidi="en-US"/>
        </w:rPr>
        <w:t xml:space="preserve">Түйін сөздер. термин, геология, геодезия, мамандық саласы, лексика-семантикалық тәсіл, терминжасалым. </w:t>
      </w:r>
    </w:p>
    <w:p w:rsidR="00F63A94" w:rsidRPr="00F63A94" w:rsidRDefault="00F63A94" w:rsidP="00F63A94">
      <w:pPr>
        <w:widowControl w:val="0"/>
        <w:suppressAutoHyphens/>
        <w:ind w:firstLine="454"/>
        <w:jc w:val="both"/>
        <w:rPr>
          <w:rFonts w:eastAsia="Arial Unicode MS" w:cs="Tahoma"/>
          <w:b/>
          <w:color w:val="000000"/>
          <w:sz w:val="24"/>
          <w:szCs w:val="24"/>
          <w:lang w:val="kk-KZ" w:eastAsia="en-US" w:bidi="en-US"/>
        </w:rPr>
      </w:pP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Лексика-семантикалық тәсілде сөздің құрамы, тұлғасы ешбір өзгеріске түспейді, өзгеріс тек сөздің мағынасында болады. Сөз дыбыстық, морфемдік құрамын сақтай отырып, тілдегі бұрынғы қолданылып жүрген мағынасының үстіне жаңа мағына қосып алады, тілде жаңа мағынасында да қолданыла бастайды. Сөздің тек мағынасында өзгеріс болғандықтан, бұл тәсіл лексика-семантикалық тәсіл деп аталған. Бұл сөзжасамдық тәсіл көне заманнан бері қызмет атқарып келеді.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Мысалы, </w:t>
      </w:r>
      <w:r w:rsidRPr="00F63A94">
        <w:rPr>
          <w:rFonts w:eastAsia="Arial Unicode MS" w:cs="Tahoma"/>
          <w:i/>
          <w:color w:val="000000"/>
          <w:sz w:val="24"/>
          <w:szCs w:val="24"/>
          <w:lang w:val="kk-KZ" w:eastAsia="en-US" w:bidi="en-US"/>
        </w:rPr>
        <w:t>ақ</w:t>
      </w:r>
      <w:r w:rsidRPr="00F63A94">
        <w:rPr>
          <w:rFonts w:eastAsia="Arial Unicode MS" w:cs="Tahoma"/>
          <w:color w:val="000000"/>
          <w:sz w:val="24"/>
          <w:szCs w:val="24"/>
          <w:lang w:val="kk-KZ" w:eastAsia="en-US" w:bidi="en-US"/>
        </w:rPr>
        <w:t xml:space="preserve"> деген түсті білдіретін сөз, тілімізде «адал» (Ақ жүрген адам азбас (мақал), «айран, сүт» (Ақ мол болсын деп бата береді) «шын, ақиқат» (Ол ақ сөйлейді) және т.б. мағыналарда қолданылады.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Жалпы кез келген тілдің терминологиялық лексикасының түзілуіне негіз болатын екі көзі бар. Оның бірі – ұлттық тіл де, екіншісі өзге халықтардың тілдері. Алғашқысы – терминжасамның ішкі көзі, ал кейінгісі – сыртқы көзі деп аталады.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Бұл көздердің термин шығармашылығында пайдаланылуы – </w:t>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t xml:space="preserve">ғылыми-білімнің даму деңгейіне, ұлт тілінің қоғам өмірінде алатын орнынан тікелей байланысты. Соған сәйкес бір </w:t>
      </w:r>
      <w:r w:rsidRPr="00F63A94">
        <w:rPr>
          <w:rFonts w:eastAsia="Arial Unicode MS" w:cs="Tahoma"/>
          <w:color w:val="000000"/>
          <w:sz w:val="24"/>
          <w:szCs w:val="24"/>
          <w:lang w:val="kk-KZ" w:eastAsia="en-US" w:bidi="en-US"/>
        </w:rPr>
        <w:lastRenderedPageBreak/>
        <w:t>тілдің терминологиялық лексикасының басым бөлігін ұлт тілінде жасалған терминдер құрайтын болса, кейбір тілдерде керісінше, өзге тілдерден қабылданға кірме терминдер өте көп ұшырасады да, төл терминдердің үлес салмағы елеусіз болып жатады.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Тілші ғалымдар терминологиямыздың 70-80 процентін кірме терминдер құрайтынын айтып жүр.</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Қазақ тілінің «терминологиялық лексикасын құрайтын терминдену тәсілімен жасалған терминдердің елеулі бөлігі ұлттық әдеби тілдің құрамындағы жалпы қолданыстағы сөздер негізінде жасалған. Жалпы қолданыстағы байырғы жалпыхалықтық сөздер термин жасаудың барлық жолдары арқылы терминдене алады.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Жалпы қолданыстағы сөз термин қатарына өткенде өзінің бастапқы лексикалық мағынасынан айрылып, мүлде жаңа ұғымды белгілеуі мүмкін. Мысалы, жалпы қолданыстағы </w:t>
      </w:r>
      <w:r w:rsidRPr="00F63A94">
        <w:rPr>
          <w:rFonts w:eastAsia="Arial Unicode MS" w:cs="Tahoma"/>
          <w:i/>
          <w:color w:val="000000"/>
          <w:sz w:val="24"/>
          <w:szCs w:val="24"/>
          <w:lang w:val="kk-KZ" w:eastAsia="en-US" w:bidi="en-US"/>
        </w:rPr>
        <w:t>күмбез</w:t>
      </w:r>
      <w:r w:rsidRPr="00F63A94">
        <w:rPr>
          <w:rFonts w:eastAsia="Arial Unicode MS" w:cs="Tahoma"/>
          <w:color w:val="000000"/>
          <w:sz w:val="24"/>
          <w:szCs w:val="24"/>
          <w:lang w:val="kk-KZ" w:eastAsia="en-US" w:bidi="en-US"/>
        </w:rPr>
        <w:t xml:space="preserve"> сөзі «</w:t>
      </w:r>
      <w:r w:rsidRPr="00F63A94">
        <w:rPr>
          <w:rFonts w:eastAsia="Arial Unicode MS" w:cs="Tahoma"/>
          <w:i/>
          <w:color w:val="000000"/>
          <w:sz w:val="24"/>
          <w:szCs w:val="24"/>
          <w:lang w:val="kk-KZ" w:eastAsia="en-US" w:bidi="en-US"/>
        </w:rPr>
        <w:t>мешіт, сарай, т.б. құрылыстардың сәнді өрнектермен әшекейленген шаңырақ тәрізді төбесі»,</w:t>
      </w:r>
      <w:r w:rsidRPr="00F63A94">
        <w:rPr>
          <w:rFonts w:eastAsia="Arial Unicode MS" w:cs="Tahoma"/>
          <w:color w:val="000000"/>
          <w:sz w:val="24"/>
          <w:szCs w:val="24"/>
          <w:lang w:val="kk-KZ" w:eastAsia="en-US" w:bidi="en-US"/>
        </w:rPr>
        <w:t xml:space="preserve"> және </w:t>
      </w:r>
      <w:r w:rsidRPr="00F63A94">
        <w:rPr>
          <w:rFonts w:eastAsia="Arial Unicode MS" w:cs="Tahoma"/>
          <w:i/>
          <w:color w:val="000000"/>
          <w:sz w:val="24"/>
          <w:szCs w:val="24"/>
          <w:lang w:val="kk-KZ" w:eastAsia="en-US" w:bidi="en-US"/>
        </w:rPr>
        <w:t>«әдемілігімен көзге түсетін әшекейлі құрылыс»</w:t>
      </w:r>
      <w:r w:rsidRPr="00F63A94">
        <w:rPr>
          <w:rFonts w:eastAsia="Arial Unicode MS" w:cs="Tahoma"/>
          <w:color w:val="000000"/>
          <w:sz w:val="24"/>
          <w:szCs w:val="24"/>
          <w:lang w:val="kk-KZ" w:eastAsia="en-US" w:bidi="en-US"/>
        </w:rPr>
        <w:t xml:space="preserve"> д</w:t>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t xml:space="preserve">еген мағыналарды білдірсе, геологиялық терминологиядағы </w:t>
      </w:r>
      <w:r w:rsidRPr="00F63A94">
        <w:rPr>
          <w:rFonts w:eastAsia="Arial Unicode MS" w:cs="Tahoma"/>
          <w:i/>
          <w:color w:val="000000"/>
          <w:sz w:val="24"/>
          <w:szCs w:val="24"/>
          <w:lang w:val="kk-KZ" w:eastAsia="en-US" w:bidi="en-US"/>
        </w:rPr>
        <w:t>күмбез</w:t>
      </w:r>
      <w:r w:rsidRPr="00F63A94">
        <w:rPr>
          <w:rFonts w:eastAsia="Arial Unicode MS" w:cs="Tahoma"/>
          <w:color w:val="000000"/>
          <w:sz w:val="24"/>
          <w:szCs w:val="24"/>
          <w:lang w:val="kk-KZ" w:eastAsia="en-US" w:bidi="en-US"/>
        </w:rPr>
        <w:t xml:space="preserve"> термині «биіктігі жүздеген метрден мыңдаған метрге дейін жететін, көміліп қалған не қазіргі вулкан конусы» деген ұғымды білдіреді.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Сондай-ақ жалпы қолданыста </w:t>
      </w:r>
      <w:r w:rsidRPr="00F63A94">
        <w:rPr>
          <w:rFonts w:eastAsia="Arial Unicode MS" w:cs="Tahoma"/>
          <w:i/>
          <w:color w:val="000000"/>
          <w:sz w:val="24"/>
          <w:szCs w:val="24"/>
          <w:lang w:val="kk-KZ" w:eastAsia="en-US" w:bidi="en-US"/>
        </w:rPr>
        <w:t>қалта</w:t>
      </w:r>
      <w:r w:rsidRPr="00F63A94">
        <w:rPr>
          <w:rFonts w:eastAsia="Arial Unicode MS" w:cs="Tahoma"/>
          <w:color w:val="000000"/>
          <w:sz w:val="24"/>
          <w:szCs w:val="24"/>
          <w:lang w:val="kk-KZ" w:eastAsia="en-US" w:bidi="en-US"/>
        </w:rPr>
        <w:t xml:space="preserve"> деп «киімнің омырауына т.б. тігіліп, ұсақ-түйек зат салуға арналған бөлігін» </w:t>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r>
      <w:r w:rsidRPr="00F63A94">
        <w:rPr>
          <w:rFonts w:eastAsia="Arial Unicode MS" w:cs="Tahoma"/>
          <w:color w:val="000000"/>
          <w:sz w:val="24"/>
          <w:szCs w:val="24"/>
          <w:lang w:val="kk-KZ" w:eastAsia="en-US" w:bidi="en-US"/>
        </w:rPr>
        <w:softHyphen/>
        <w:t>- айтса, биологиядағы қалта (бурса) термині «қимылдау кезінде сіңірдің сүйекке үйкелісін бәсеңдететін сіңір, бұлшық ет, тарамыс астында болатын кілегейлі қалтарыс, дорба» деген ұғымды білдіреді.</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Жалпы қолданыстағы </w:t>
      </w:r>
      <w:r w:rsidRPr="00F63A94">
        <w:rPr>
          <w:rFonts w:eastAsia="Arial Unicode MS" w:cs="Tahoma"/>
          <w:i/>
          <w:color w:val="000000"/>
          <w:sz w:val="24"/>
          <w:szCs w:val="24"/>
          <w:lang w:val="kk-KZ" w:eastAsia="en-US" w:bidi="en-US"/>
        </w:rPr>
        <w:t>күмбез, қалта</w:t>
      </w:r>
      <w:r w:rsidRPr="00F63A94">
        <w:rPr>
          <w:rFonts w:eastAsia="Arial Unicode MS" w:cs="Tahoma"/>
          <w:color w:val="000000"/>
          <w:sz w:val="24"/>
          <w:szCs w:val="24"/>
          <w:lang w:val="kk-KZ" w:eastAsia="en-US" w:bidi="en-US"/>
        </w:rPr>
        <w:t xml:space="preserve"> сөздерінің терминденуі негізінде геология, биология терминдері жасалған. Терминденудің мұндай жағдайында жалпы қолданыстағы сөздер мен арнаулы саладағы терминдердің таңбаланушылары (означаемое) бөлек-бөлек, ал таңбалаушылары (означающее), яғни лексема екі ұғымға да ортақ болады.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Келтірілген мысалдардағы </w:t>
      </w:r>
      <w:r w:rsidRPr="00F63A94">
        <w:rPr>
          <w:rFonts w:eastAsia="Arial Unicode MS" w:cs="Tahoma"/>
          <w:i/>
          <w:color w:val="000000"/>
          <w:sz w:val="24"/>
          <w:szCs w:val="24"/>
          <w:lang w:val="kk-KZ" w:eastAsia="en-US" w:bidi="en-US"/>
        </w:rPr>
        <w:t>күмбез, қалта</w:t>
      </w:r>
      <w:r w:rsidRPr="00F63A94">
        <w:rPr>
          <w:rFonts w:eastAsia="Arial Unicode MS" w:cs="Tahoma"/>
          <w:color w:val="000000"/>
          <w:sz w:val="24"/>
          <w:szCs w:val="24"/>
          <w:lang w:val="kk-KZ" w:eastAsia="en-US" w:bidi="en-US"/>
        </w:rPr>
        <w:t xml:space="preserve"> сөздері ұғымдардың сыртқы формаларының ұқсастықтары негізінде терминденген. Геологиядағы вулкан конусының пішіні құрылыстың төбесіне, биологиядағы кілегейлі қалтарыстың киімге т.б. қоса тігілетін қосымша бөлікке ұқсайтындығынан сөздің бастапқы мағынасы метафорлану жолымен терминге айналып, басқа-басқа ұғымдар ортақ атауға ие болған.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Нәтижесінде жаңа сөз пайда болып, жүйеаралық (жалпы лексикалық жүйе мен терминологиялық жүйе арасында) омонимдер туындаған.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Терминологиядағы жалпы қолданыстағы сөздердің терминделуі арқылы жасалған терминдердің енді бір бөлігінің таңбаланушылары да, таңбалаушылары да өзінің жасалуына негіз болған сөзбен сәйкес келеді. Мұндай лексикалық қабаттың әдеби тіл жүйесі мен оның терминологиялық кіші жүйесіне бірдей қызмет ететіндігі айтылып жүр.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Біріншіден, терминденуші сөз екі түрлі жағдайда да жалпы әдеби тіл мен оның терминологиялық жүйесіне бірдей қызмет етеді. Омоним туындаған жағдайда сөз екі басқа ұғымды белгілегенімен оның дыбыстық жағы, яғни лексема екі жүйеге де ортақ. Мұндағы ортақтық деңгейінің әркелкілігін олардың арасын бөлудің негізгі шарты ретінде тануға болмайды.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Екіншіден, әдеби тілдегі сөз бір мезгілде екі жүйеге бірдей қызмет еткен жағдайда да сөз бен терминнің арасында елеулі айырмашылықтар болады. Сөз жалпы лексикалық өрістен терминологиялық өріске өткенде жаңа сапаға көшіп, терминге тән қасиеттерді иеленеді. Жалпы лексикалық өрістегі сөзге тән қасиеттерінен айырылады.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i/>
          <w:color w:val="000000"/>
          <w:sz w:val="24"/>
          <w:szCs w:val="24"/>
          <w:lang w:val="kk-KZ" w:eastAsia="en-US" w:bidi="en-US"/>
        </w:rPr>
        <w:t>Барлау</w:t>
      </w:r>
      <w:r w:rsidRPr="00F63A94">
        <w:rPr>
          <w:rFonts w:eastAsia="Arial Unicode MS" w:cs="Tahoma"/>
          <w:b/>
          <w:color w:val="000000"/>
          <w:sz w:val="24"/>
          <w:szCs w:val="24"/>
          <w:lang w:val="kk-KZ" w:eastAsia="en-US" w:bidi="en-US"/>
        </w:rPr>
        <w:t xml:space="preserve"> </w:t>
      </w:r>
      <w:r w:rsidRPr="00F63A94">
        <w:rPr>
          <w:rFonts w:eastAsia="Arial Unicode MS" w:cs="Tahoma"/>
          <w:color w:val="000000"/>
          <w:sz w:val="24"/>
          <w:szCs w:val="24"/>
          <w:lang w:val="kk-KZ" w:eastAsia="en-US" w:bidi="en-US"/>
        </w:rPr>
        <w:t xml:space="preserve">– сөзі жалпыхалықтық тілде – «төңіректі, айналаны, бағдарлау, бақылау». Геологияда – «кен байлығын бағдарлап зерттеу». Ал, халық тіліндегі </w:t>
      </w:r>
      <w:r w:rsidRPr="00F63A94">
        <w:rPr>
          <w:rFonts w:eastAsia="Arial Unicode MS" w:cs="Tahoma"/>
          <w:i/>
          <w:color w:val="000000"/>
          <w:sz w:val="24"/>
          <w:szCs w:val="24"/>
          <w:lang w:val="kk-KZ" w:eastAsia="en-US" w:bidi="en-US"/>
        </w:rPr>
        <w:t>барлаушы</w:t>
      </w:r>
      <w:r w:rsidRPr="00F63A94">
        <w:rPr>
          <w:rFonts w:eastAsia="Arial Unicode MS" w:cs="Tahoma"/>
          <w:color w:val="000000"/>
          <w:sz w:val="24"/>
          <w:szCs w:val="24"/>
          <w:lang w:val="kk-KZ" w:eastAsia="en-US" w:bidi="en-US"/>
        </w:rPr>
        <w:t xml:space="preserve"> сөзі геологияда «кен байлығын іздеуші, зерттеуші» деген мағынада қолданылады.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Қазақ шеберлерінің ағашты, темірді үңгіп тесетін құралын </w:t>
      </w:r>
      <w:r w:rsidRPr="00F63A94">
        <w:rPr>
          <w:rFonts w:eastAsia="Arial Unicode MS" w:cs="Tahoma"/>
          <w:i/>
          <w:color w:val="000000"/>
          <w:sz w:val="24"/>
          <w:szCs w:val="24"/>
          <w:lang w:val="kk-KZ" w:eastAsia="en-US" w:bidi="en-US"/>
        </w:rPr>
        <w:t>бұрғы</w:t>
      </w:r>
      <w:r w:rsidRPr="00F63A94">
        <w:rPr>
          <w:rFonts w:eastAsia="Arial Unicode MS" w:cs="Tahoma"/>
          <w:color w:val="000000"/>
          <w:sz w:val="24"/>
          <w:szCs w:val="24"/>
          <w:lang w:val="kk-KZ" w:eastAsia="en-US" w:bidi="en-US"/>
        </w:rPr>
        <w:t xml:space="preserve"> деп атайды. Геологияда </w:t>
      </w:r>
      <w:r w:rsidRPr="00F63A94">
        <w:rPr>
          <w:rFonts w:eastAsia="Arial Unicode MS" w:cs="Tahoma"/>
          <w:i/>
          <w:color w:val="000000"/>
          <w:sz w:val="24"/>
          <w:szCs w:val="24"/>
          <w:lang w:val="kk-KZ" w:eastAsia="en-US" w:bidi="en-US"/>
        </w:rPr>
        <w:t>бұрғы</w:t>
      </w:r>
      <w:r w:rsidRPr="00F63A94">
        <w:rPr>
          <w:rFonts w:eastAsia="Arial Unicode MS" w:cs="Tahoma"/>
          <w:color w:val="000000"/>
          <w:sz w:val="24"/>
          <w:szCs w:val="24"/>
          <w:lang w:val="kk-KZ" w:eastAsia="en-US" w:bidi="en-US"/>
        </w:rPr>
        <w:t xml:space="preserve"> «тау жыныстарын опырып, үңгіп бұзатын машинаны, аспапты </w:t>
      </w:r>
      <w:r w:rsidRPr="00F63A94">
        <w:rPr>
          <w:rFonts w:eastAsia="Arial Unicode MS" w:cs="Tahoma"/>
          <w:i/>
          <w:color w:val="000000"/>
          <w:sz w:val="24"/>
          <w:szCs w:val="24"/>
          <w:lang w:val="kk-KZ" w:eastAsia="en-US" w:bidi="en-US"/>
        </w:rPr>
        <w:t>бұрғы</w:t>
      </w:r>
      <w:r w:rsidRPr="00F63A94">
        <w:rPr>
          <w:rFonts w:eastAsia="Arial Unicode MS" w:cs="Tahoma"/>
          <w:color w:val="000000"/>
          <w:sz w:val="24"/>
          <w:szCs w:val="24"/>
          <w:lang w:val="kk-KZ" w:eastAsia="en-US" w:bidi="en-US"/>
        </w:rPr>
        <w:t xml:space="preserve"> дейді.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i/>
          <w:color w:val="000000"/>
          <w:sz w:val="24"/>
          <w:szCs w:val="24"/>
          <w:lang w:val="kk-KZ" w:eastAsia="en-US" w:bidi="en-US"/>
        </w:rPr>
        <w:t xml:space="preserve">Желі </w:t>
      </w:r>
      <w:r w:rsidRPr="00F63A94">
        <w:rPr>
          <w:rFonts w:eastAsia="Arial Unicode MS" w:cs="Tahoma"/>
          <w:color w:val="000000"/>
          <w:sz w:val="24"/>
          <w:szCs w:val="24"/>
          <w:lang w:val="kk-KZ" w:eastAsia="en-US" w:bidi="en-US"/>
        </w:rPr>
        <w:t xml:space="preserve">– халық тілінде «ірі қара малды сауған кезде төлдерді (құлын немесе бұзау) байлау үшін екі қазыққа керіп байлаған ұзын арқан. Сонымен бірге қазақ тілінде ауыспалы мағынада </w:t>
      </w:r>
      <w:r w:rsidRPr="00F63A94">
        <w:rPr>
          <w:rFonts w:eastAsia="Arial Unicode MS" w:cs="Tahoma"/>
          <w:i/>
          <w:color w:val="000000"/>
          <w:sz w:val="24"/>
          <w:szCs w:val="24"/>
          <w:lang w:val="kk-KZ" w:eastAsia="en-US" w:bidi="en-US"/>
        </w:rPr>
        <w:t>желі</w:t>
      </w:r>
      <w:r w:rsidRPr="00F63A94">
        <w:rPr>
          <w:rFonts w:eastAsia="Arial Unicode MS" w:cs="Tahoma"/>
          <w:color w:val="000000"/>
          <w:sz w:val="24"/>
          <w:szCs w:val="24"/>
          <w:lang w:val="kk-KZ" w:eastAsia="en-US" w:bidi="en-US"/>
        </w:rPr>
        <w:t xml:space="preserve"> сөзі «бір нәрсенің ұзын-ырғасы, бір-бірімен байланыстылығы, сабақтастығы дегенді </w:t>
      </w:r>
      <w:r w:rsidRPr="00F63A94">
        <w:rPr>
          <w:rFonts w:eastAsia="Arial Unicode MS" w:cs="Tahoma"/>
          <w:color w:val="000000"/>
          <w:sz w:val="24"/>
          <w:szCs w:val="24"/>
          <w:lang w:val="kk-KZ" w:eastAsia="en-US" w:bidi="en-US"/>
        </w:rPr>
        <w:lastRenderedPageBreak/>
        <w:t xml:space="preserve">білдіреді». Геологиялық термин ретінде </w:t>
      </w:r>
      <w:r w:rsidRPr="00F63A94">
        <w:rPr>
          <w:rFonts w:eastAsia="Arial Unicode MS" w:cs="Tahoma"/>
          <w:i/>
          <w:color w:val="000000"/>
          <w:sz w:val="24"/>
          <w:szCs w:val="24"/>
          <w:lang w:val="kk-KZ" w:eastAsia="en-US" w:bidi="en-US"/>
        </w:rPr>
        <w:t>желі</w:t>
      </w:r>
      <w:r w:rsidRPr="00F63A94">
        <w:rPr>
          <w:rFonts w:eastAsia="Arial Unicode MS" w:cs="Tahoma"/>
          <w:color w:val="000000"/>
          <w:sz w:val="24"/>
          <w:szCs w:val="24"/>
          <w:lang w:val="kk-KZ" w:eastAsia="en-US" w:bidi="en-US"/>
        </w:rPr>
        <w:t xml:space="preserve"> – «екі бағытта біршама ұзақ қашықтықтарға сағаланатын, жер қыртысына тән жарықтардың минералдық заттармен толуынан не жарықтар бойынша тау жыныстардың орнын минералдық заттардың метасоматоздық алмастыруынан пайда болған геологиялық дене» мағынасында қолданылады.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Бір-біріне кірігіп, бірігіп түйдектелген құм, топырақ, тас т.б. қатып қалған кесекті </w:t>
      </w:r>
      <w:r w:rsidRPr="00F63A94">
        <w:rPr>
          <w:rFonts w:eastAsia="Arial Unicode MS" w:cs="Tahoma"/>
          <w:i/>
          <w:color w:val="000000"/>
          <w:sz w:val="24"/>
          <w:szCs w:val="24"/>
          <w:lang w:val="kk-KZ" w:eastAsia="en-US" w:bidi="en-US"/>
        </w:rPr>
        <w:t>жентек</w:t>
      </w:r>
      <w:r w:rsidRPr="00F63A94">
        <w:rPr>
          <w:rFonts w:eastAsia="Arial Unicode MS" w:cs="Tahoma"/>
          <w:color w:val="000000"/>
          <w:sz w:val="24"/>
          <w:szCs w:val="24"/>
          <w:lang w:val="kk-KZ" w:eastAsia="en-US" w:bidi="en-US"/>
        </w:rPr>
        <w:t xml:space="preserve"> дейді. Геология ғылымында осы сөзден шөгінді тау жынысын, тығыздалып қатайған қиыршық тасты білдіру үшін </w:t>
      </w:r>
      <w:r w:rsidRPr="00F63A94">
        <w:rPr>
          <w:rFonts w:eastAsia="Arial Unicode MS" w:cs="Tahoma"/>
          <w:i/>
          <w:color w:val="000000"/>
          <w:sz w:val="24"/>
          <w:szCs w:val="24"/>
          <w:lang w:val="kk-KZ" w:eastAsia="en-US" w:bidi="en-US"/>
        </w:rPr>
        <w:t>жентектес</w:t>
      </w:r>
      <w:r w:rsidRPr="00F63A94">
        <w:rPr>
          <w:rFonts w:eastAsia="Arial Unicode MS" w:cs="Tahoma"/>
          <w:color w:val="000000"/>
          <w:sz w:val="24"/>
          <w:szCs w:val="24"/>
          <w:lang w:val="kk-KZ" w:eastAsia="en-US" w:bidi="en-US"/>
        </w:rPr>
        <w:t xml:space="preserve"> термині жасалған.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Орыс тілінде қолданылатын </w:t>
      </w:r>
      <w:r w:rsidRPr="00F63A94">
        <w:rPr>
          <w:rFonts w:eastAsia="Arial Unicode MS" w:cs="Tahoma"/>
          <w:i/>
          <w:color w:val="000000"/>
          <w:sz w:val="24"/>
          <w:szCs w:val="24"/>
          <w:lang w:val="kk-KZ" w:eastAsia="en-US" w:bidi="en-US"/>
        </w:rPr>
        <w:t xml:space="preserve">руда </w:t>
      </w:r>
      <w:r w:rsidRPr="00F63A94">
        <w:rPr>
          <w:rFonts w:eastAsia="Arial Unicode MS" w:cs="Tahoma"/>
          <w:color w:val="000000"/>
          <w:sz w:val="24"/>
          <w:szCs w:val="24"/>
          <w:lang w:val="kk-KZ" w:eastAsia="en-US" w:bidi="en-US"/>
        </w:rPr>
        <w:t>термині қазақ тілінде</w:t>
      </w:r>
      <w:r w:rsidRPr="00F63A94">
        <w:rPr>
          <w:rFonts w:eastAsia="Arial Unicode MS" w:cs="Tahoma"/>
          <w:i/>
          <w:color w:val="000000"/>
          <w:sz w:val="24"/>
          <w:szCs w:val="24"/>
          <w:lang w:val="kk-KZ" w:eastAsia="en-US" w:bidi="en-US"/>
        </w:rPr>
        <w:t xml:space="preserve"> кен</w:t>
      </w:r>
      <w:r w:rsidRPr="00F63A94">
        <w:rPr>
          <w:rFonts w:eastAsia="Arial Unicode MS" w:cs="Tahoma"/>
          <w:color w:val="000000"/>
          <w:sz w:val="24"/>
          <w:szCs w:val="24"/>
          <w:lang w:val="kk-KZ" w:eastAsia="en-US" w:bidi="en-US"/>
        </w:rPr>
        <w:t xml:space="preserve"> деп аталған. Халық арасында ол «бай, мол, көп» және «жер астынан қазып алынатын пайдалы қазбалар» деген ұғымдарда қолданылған. Осыған байланысты «Әзіреті Қаратау Әулиенің кені еді» деген сөз қалған. Ол Қаратауда ертеде әулиелер көп болған дегенді аңғартады. Халық тіліндегі </w:t>
      </w:r>
      <w:r w:rsidRPr="00F63A94">
        <w:rPr>
          <w:rFonts w:eastAsia="Arial Unicode MS" w:cs="Tahoma"/>
          <w:i/>
          <w:color w:val="000000"/>
          <w:sz w:val="24"/>
          <w:szCs w:val="24"/>
          <w:lang w:val="kk-KZ" w:eastAsia="en-US" w:bidi="en-US"/>
        </w:rPr>
        <w:t>кен</w:t>
      </w:r>
      <w:r w:rsidRPr="00F63A94">
        <w:rPr>
          <w:rFonts w:eastAsia="Arial Unicode MS" w:cs="Tahoma"/>
          <w:color w:val="000000"/>
          <w:sz w:val="24"/>
          <w:szCs w:val="24"/>
          <w:lang w:val="kk-KZ" w:eastAsia="en-US" w:bidi="en-US"/>
        </w:rPr>
        <w:t xml:space="preserve"> сөзі геология саласында термин ретінде қолданылады. Мысалы: кенді қазу мақсатында жер бетінен кен қабатына дейін не оның бір бөлігіне жету үшін және кен алынатын забойларға дейін күрделі және дайындық қазбаларын жүргізуді кен </w:t>
      </w:r>
      <w:r w:rsidRPr="00F63A94">
        <w:rPr>
          <w:rFonts w:eastAsia="Arial Unicode MS" w:cs="Tahoma"/>
          <w:i/>
          <w:color w:val="000000"/>
          <w:sz w:val="24"/>
          <w:szCs w:val="24"/>
          <w:lang w:val="kk-KZ" w:eastAsia="en-US" w:bidi="en-US"/>
        </w:rPr>
        <w:t>ашу жұмыстары</w:t>
      </w:r>
      <w:r w:rsidRPr="00F63A94">
        <w:rPr>
          <w:rFonts w:eastAsia="Arial Unicode MS" w:cs="Tahoma"/>
          <w:color w:val="000000"/>
          <w:sz w:val="24"/>
          <w:szCs w:val="24"/>
          <w:lang w:val="kk-KZ" w:eastAsia="en-US" w:bidi="en-US"/>
        </w:rPr>
        <w:t xml:space="preserve"> дейді. Сол сияқты «шығу тегі мен жаралу уақыты ұқсас, белгілі бір геологиялық объектіге орайлас рудалы кен орындары бар сараланған алаңды» геологияда </w:t>
      </w:r>
      <w:r w:rsidRPr="00F63A94">
        <w:rPr>
          <w:rFonts w:eastAsia="Arial Unicode MS" w:cs="Tahoma"/>
          <w:i/>
          <w:color w:val="000000"/>
          <w:sz w:val="24"/>
          <w:szCs w:val="24"/>
          <w:lang w:val="kk-KZ" w:eastAsia="en-US" w:bidi="en-US"/>
        </w:rPr>
        <w:t>кенді алаң</w:t>
      </w:r>
      <w:r w:rsidRPr="00F63A94">
        <w:rPr>
          <w:rFonts w:eastAsia="Arial Unicode MS" w:cs="Tahoma"/>
          <w:color w:val="000000"/>
          <w:sz w:val="24"/>
          <w:szCs w:val="24"/>
          <w:lang w:val="kk-KZ" w:eastAsia="en-US" w:bidi="en-US"/>
        </w:rPr>
        <w:t xml:space="preserve"> дейді.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Ертеде қазақ ұсталаары темірді қыздыру, балқыту үшін сексеуілді өртеп, одан көмір ала білген. Отырықшы (қалалы) жерлерде сексеуілден көмір дайындап, базарға шығарып сататын адамдар да болған. Оларды</w:t>
      </w:r>
      <w:r w:rsidRPr="00F63A94">
        <w:rPr>
          <w:rFonts w:eastAsia="Arial Unicode MS" w:cs="Tahoma"/>
          <w:i/>
          <w:color w:val="000000"/>
          <w:sz w:val="24"/>
          <w:szCs w:val="24"/>
          <w:lang w:val="kk-KZ" w:eastAsia="en-US" w:bidi="en-US"/>
        </w:rPr>
        <w:t xml:space="preserve"> көмірші</w:t>
      </w:r>
      <w:r w:rsidRPr="00F63A94">
        <w:rPr>
          <w:rFonts w:eastAsia="Arial Unicode MS" w:cs="Tahoma"/>
          <w:color w:val="000000"/>
          <w:sz w:val="24"/>
          <w:szCs w:val="24"/>
          <w:lang w:val="kk-KZ" w:eastAsia="en-US" w:bidi="en-US"/>
        </w:rPr>
        <w:t xml:space="preserve"> деп атаған. Осы халық тіліндегі </w:t>
      </w:r>
      <w:r w:rsidRPr="00F63A94">
        <w:rPr>
          <w:rFonts w:eastAsia="Arial Unicode MS" w:cs="Tahoma"/>
          <w:i/>
          <w:color w:val="000000"/>
          <w:sz w:val="24"/>
          <w:szCs w:val="24"/>
          <w:lang w:val="kk-KZ" w:eastAsia="en-US" w:bidi="en-US"/>
        </w:rPr>
        <w:t>көмір</w:t>
      </w:r>
      <w:r w:rsidRPr="00F63A94">
        <w:rPr>
          <w:rFonts w:eastAsia="Arial Unicode MS" w:cs="Tahoma"/>
          <w:color w:val="000000"/>
          <w:sz w:val="24"/>
          <w:szCs w:val="24"/>
          <w:lang w:val="kk-KZ" w:eastAsia="en-US" w:bidi="en-US"/>
        </w:rPr>
        <w:t xml:space="preserve"> сөзі геологияда термин ретінде қолданылып, сол сөздің қатысуы арқылы көптеген күрделі терминдер қалыптасқан. Оған геология саласында қолданылатын мынадай терминдерді келтіруге болады: </w:t>
      </w:r>
      <w:r w:rsidRPr="00F63A94">
        <w:rPr>
          <w:rFonts w:eastAsia="Arial Unicode MS" w:cs="Tahoma"/>
          <w:i/>
          <w:color w:val="000000"/>
          <w:sz w:val="24"/>
          <w:szCs w:val="24"/>
          <w:lang w:val="kk-KZ" w:eastAsia="en-US" w:bidi="en-US"/>
        </w:rPr>
        <w:t>көмір геохимиясы</w:t>
      </w:r>
      <w:r w:rsidRPr="00F63A94">
        <w:rPr>
          <w:rFonts w:eastAsia="Arial Unicode MS" w:cs="Tahoma"/>
          <w:color w:val="000000"/>
          <w:sz w:val="24"/>
          <w:szCs w:val="24"/>
          <w:lang w:val="kk-KZ" w:eastAsia="en-US" w:bidi="en-US"/>
        </w:rPr>
        <w:t xml:space="preserve"> – «көмір туралы ғылымның бір саласы», </w:t>
      </w:r>
      <w:r w:rsidRPr="00F63A94">
        <w:rPr>
          <w:rFonts w:eastAsia="Arial Unicode MS" w:cs="Tahoma"/>
          <w:i/>
          <w:color w:val="000000"/>
          <w:sz w:val="24"/>
          <w:szCs w:val="24"/>
          <w:lang w:val="kk-KZ" w:eastAsia="en-US" w:bidi="en-US"/>
        </w:rPr>
        <w:t>көмірдің біріккіштігі</w:t>
      </w:r>
      <w:r w:rsidRPr="00F63A94">
        <w:rPr>
          <w:rFonts w:eastAsia="Arial Unicode MS" w:cs="Tahoma"/>
          <w:color w:val="000000"/>
          <w:sz w:val="24"/>
          <w:szCs w:val="24"/>
          <w:lang w:val="kk-KZ" w:eastAsia="en-US" w:bidi="en-US"/>
        </w:rPr>
        <w:t xml:space="preserve"> – «кокстенгенде пластикалық күйден өткен көмір түйірлерінің өзара біріккен монолиттер түзу қасиеті», </w:t>
      </w:r>
      <w:r w:rsidRPr="00F63A94">
        <w:rPr>
          <w:rFonts w:eastAsia="Arial Unicode MS" w:cs="Tahoma"/>
          <w:i/>
          <w:color w:val="000000"/>
          <w:sz w:val="24"/>
          <w:szCs w:val="24"/>
          <w:lang w:val="kk-KZ" w:eastAsia="en-US" w:bidi="en-US"/>
        </w:rPr>
        <w:t>көмірдің графиттелуі</w:t>
      </w:r>
      <w:r w:rsidRPr="00F63A94">
        <w:rPr>
          <w:rFonts w:eastAsia="Arial Unicode MS" w:cs="Tahoma"/>
          <w:color w:val="000000"/>
          <w:sz w:val="24"/>
          <w:szCs w:val="24"/>
          <w:lang w:val="kk-KZ" w:eastAsia="en-US" w:bidi="en-US"/>
        </w:rPr>
        <w:t xml:space="preserve"> – «көмір құрылымының өзгеру процесі» </w:t>
      </w:r>
      <w:r w:rsidRPr="00F63A94">
        <w:rPr>
          <w:rFonts w:eastAsia="Arial Unicode MS" w:cs="Tahoma"/>
          <w:i/>
          <w:color w:val="000000"/>
          <w:sz w:val="24"/>
          <w:szCs w:val="24"/>
          <w:lang w:val="kk-KZ" w:eastAsia="en-US" w:bidi="en-US"/>
        </w:rPr>
        <w:t>көмірдің ылғалдылығы</w:t>
      </w:r>
      <w:r w:rsidRPr="00F63A94">
        <w:rPr>
          <w:rFonts w:eastAsia="Arial Unicode MS" w:cs="Tahoma"/>
          <w:color w:val="000000"/>
          <w:sz w:val="24"/>
          <w:szCs w:val="24"/>
          <w:lang w:val="kk-KZ" w:eastAsia="en-US" w:bidi="en-US"/>
        </w:rPr>
        <w:t xml:space="preserve"> – «көмірдегі индексімен белгіленетін ылғалдылық мөлшері», </w:t>
      </w:r>
      <w:r w:rsidRPr="00F63A94">
        <w:rPr>
          <w:rFonts w:eastAsia="Arial Unicode MS" w:cs="Tahoma"/>
          <w:i/>
          <w:color w:val="000000"/>
          <w:sz w:val="24"/>
          <w:szCs w:val="24"/>
          <w:lang w:val="kk-KZ" w:eastAsia="en-US" w:bidi="en-US"/>
        </w:rPr>
        <w:t>көмір қабаты</w:t>
      </w:r>
      <w:r w:rsidRPr="00F63A94">
        <w:rPr>
          <w:rFonts w:eastAsia="Arial Unicode MS" w:cs="Tahoma"/>
          <w:color w:val="000000"/>
          <w:sz w:val="24"/>
          <w:szCs w:val="24"/>
          <w:lang w:val="kk-KZ" w:eastAsia="en-US" w:bidi="en-US"/>
        </w:rPr>
        <w:t xml:space="preserve"> – «бірнеше физикалық, химиялық белгілері бойынша ажыратылатын көмір қабаттарының бөлігі», </w:t>
      </w:r>
      <w:r w:rsidRPr="00F63A94">
        <w:rPr>
          <w:rFonts w:eastAsia="Arial Unicode MS" w:cs="Tahoma"/>
          <w:i/>
          <w:color w:val="000000"/>
          <w:sz w:val="24"/>
          <w:szCs w:val="24"/>
          <w:lang w:val="kk-KZ" w:eastAsia="en-US" w:bidi="en-US"/>
        </w:rPr>
        <w:t>көмір маркасы</w:t>
      </w:r>
      <w:r w:rsidRPr="00F63A94">
        <w:rPr>
          <w:rFonts w:eastAsia="Arial Unicode MS" w:cs="Tahoma"/>
          <w:color w:val="000000"/>
          <w:sz w:val="24"/>
          <w:szCs w:val="24"/>
          <w:lang w:val="kk-KZ" w:eastAsia="en-US" w:bidi="en-US"/>
        </w:rPr>
        <w:t xml:space="preserve"> – «көмірдің өндірісте қолданылу бағытын анықтайтын шартты белгілері жиынтығы» және т.б. Әрине, бұл терминдер қазір сөздердің тіркесуі арқылы жасалған күрделі терминдер деп танылады. Бұның өзі лексика-семантикалық тәсілімен пайда болған</w:t>
      </w:r>
      <w:r w:rsidRPr="00F63A94">
        <w:rPr>
          <w:rFonts w:eastAsia="Arial Unicode MS" w:cs="Tahoma"/>
          <w:i/>
          <w:color w:val="000000"/>
          <w:sz w:val="24"/>
          <w:szCs w:val="24"/>
          <w:lang w:val="kk-KZ" w:eastAsia="en-US" w:bidi="en-US"/>
        </w:rPr>
        <w:t xml:space="preserve"> көмір</w:t>
      </w:r>
      <w:r w:rsidRPr="00F63A94">
        <w:rPr>
          <w:rFonts w:eastAsia="Arial Unicode MS" w:cs="Tahoma"/>
          <w:color w:val="000000"/>
          <w:sz w:val="24"/>
          <w:szCs w:val="24"/>
          <w:lang w:val="kk-KZ" w:eastAsia="en-US" w:bidi="en-US"/>
        </w:rPr>
        <w:t xml:space="preserve"> терминінің өз кезегінде бір ғана термин емес, көптеген термин түрлерін аналитикалық тәсілмен қалыптастыруға негіз болғанын көрсетеді. Бұл қатарға </w:t>
      </w:r>
      <w:r w:rsidRPr="00F63A94">
        <w:rPr>
          <w:rFonts w:eastAsia="Arial Unicode MS" w:cs="Tahoma"/>
          <w:i/>
          <w:color w:val="000000"/>
          <w:sz w:val="24"/>
          <w:szCs w:val="24"/>
          <w:lang w:val="kk-KZ" w:eastAsia="en-US" w:bidi="en-US"/>
        </w:rPr>
        <w:t>көмірбілінім</w:t>
      </w:r>
      <w:r w:rsidRPr="00F63A94">
        <w:rPr>
          <w:rFonts w:eastAsia="Arial Unicode MS" w:cs="Tahoma"/>
          <w:color w:val="000000"/>
          <w:sz w:val="24"/>
          <w:szCs w:val="24"/>
          <w:lang w:val="kk-KZ" w:eastAsia="en-US" w:bidi="en-US"/>
        </w:rPr>
        <w:t xml:space="preserve"> (углепроявление), </w:t>
      </w:r>
      <w:r w:rsidRPr="00F63A94">
        <w:rPr>
          <w:rFonts w:eastAsia="Arial Unicode MS" w:cs="Tahoma"/>
          <w:i/>
          <w:color w:val="000000"/>
          <w:sz w:val="24"/>
          <w:szCs w:val="24"/>
          <w:lang w:val="kk-KZ" w:eastAsia="en-US" w:bidi="en-US"/>
        </w:rPr>
        <w:t>көміржаралу</w:t>
      </w:r>
      <w:r w:rsidRPr="00F63A94">
        <w:rPr>
          <w:rFonts w:eastAsia="Arial Unicode MS" w:cs="Tahoma"/>
          <w:color w:val="000000"/>
          <w:sz w:val="24"/>
          <w:szCs w:val="24"/>
          <w:lang w:val="kk-KZ" w:eastAsia="en-US" w:bidi="en-US"/>
        </w:rPr>
        <w:t xml:space="preserve"> (угленакопление), </w:t>
      </w:r>
      <w:r w:rsidRPr="00F63A94">
        <w:rPr>
          <w:rFonts w:eastAsia="Arial Unicode MS" w:cs="Tahoma"/>
          <w:i/>
          <w:color w:val="000000"/>
          <w:sz w:val="24"/>
          <w:szCs w:val="24"/>
          <w:lang w:val="kk-KZ" w:eastAsia="en-US" w:bidi="en-US"/>
        </w:rPr>
        <w:t>көмірлену</w:t>
      </w:r>
      <w:r w:rsidRPr="00F63A94">
        <w:rPr>
          <w:rFonts w:eastAsia="Arial Unicode MS" w:cs="Tahoma"/>
          <w:color w:val="000000"/>
          <w:sz w:val="24"/>
          <w:szCs w:val="24"/>
          <w:lang w:val="kk-KZ" w:eastAsia="en-US" w:bidi="en-US"/>
        </w:rPr>
        <w:t xml:space="preserve"> (углефикация) тәрізді терминдерді де келтіруге болады.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Қазақ тілінде жазылған не екі тілде (қазақ-орыс) тілінде жазылған еңбектер мен сөздіктерде «біртекті тау жыныстарынан құралған жалпақ геологиялық денені» білдіру үшін қолданылған </w:t>
      </w:r>
      <w:r w:rsidRPr="00F63A94">
        <w:rPr>
          <w:rFonts w:eastAsia="Arial Unicode MS" w:cs="Tahoma"/>
          <w:i/>
          <w:color w:val="000000"/>
          <w:sz w:val="24"/>
          <w:szCs w:val="24"/>
          <w:lang w:val="kk-KZ" w:eastAsia="en-US" w:bidi="en-US"/>
        </w:rPr>
        <w:t>қабат</w:t>
      </w:r>
      <w:r w:rsidRPr="00F63A94">
        <w:rPr>
          <w:rFonts w:eastAsia="Arial Unicode MS" w:cs="Tahoma"/>
          <w:color w:val="000000"/>
          <w:sz w:val="24"/>
          <w:szCs w:val="24"/>
          <w:lang w:val="kk-KZ" w:eastAsia="en-US" w:bidi="en-US"/>
        </w:rPr>
        <w:t xml:space="preserve"> термині халық тілінен алынған. 2013 жылы шыққан «Қазақ сөздігі (Қазақ тілінің біртомдық үлкен түсіндірме сөздігі)» деген сөздікте </w:t>
      </w:r>
      <w:r w:rsidRPr="00F63A94">
        <w:rPr>
          <w:rFonts w:eastAsia="Arial Unicode MS" w:cs="Tahoma"/>
          <w:i/>
          <w:color w:val="000000"/>
          <w:sz w:val="24"/>
          <w:szCs w:val="24"/>
          <w:lang w:val="kk-KZ" w:eastAsia="en-US" w:bidi="en-US"/>
        </w:rPr>
        <w:t xml:space="preserve">қабат </w:t>
      </w:r>
      <w:r w:rsidRPr="00F63A94">
        <w:rPr>
          <w:rFonts w:eastAsia="Arial Unicode MS" w:cs="Tahoma"/>
          <w:color w:val="000000"/>
          <w:sz w:val="24"/>
          <w:szCs w:val="24"/>
          <w:lang w:val="kk-KZ" w:eastAsia="en-US" w:bidi="en-US"/>
        </w:rPr>
        <w:t xml:space="preserve">сөзінің халық тіліндегі мағынасы – «қат-қат болған заттың бір қатары, бір қаты», «бөлік, бөлім», «үйдің, ғимараттардың бірінің үстіне бірі салынған бір бөлігі» деген анықтама берілген. (720-б).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 xml:space="preserve">Халық тілінде су араласып, батпаққа айналған топырақты, лайды </w:t>
      </w:r>
      <w:r w:rsidRPr="00F63A94">
        <w:rPr>
          <w:rFonts w:eastAsia="Arial Unicode MS" w:cs="Tahoma"/>
          <w:i/>
          <w:color w:val="000000"/>
          <w:sz w:val="24"/>
          <w:szCs w:val="24"/>
          <w:lang w:val="kk-KZ" w:eastAsia="en-US" w:bidi="en-US"/>
        </w:rPr>
        <w:t xml:space="preserve">саз </w:t>
      </w:r>
      <w:r w:rsidRPr="00F63A94">
        <w:rPr>
          <w:rFonts w:eastAsia="Arial Unicode MS" w:cs="Tahoma"/>
          <w:color w:val="000000"/>
          <w:sz w:val="24"/>
          <w:szCs w:val="24"/>
          <w:lang w:val="kk-KZ" w:eastAsia="en-US" w:bidi="en-US"/>
        </w:rPr>
        <w:t xml:space="preserve">дейді. Сол сияқты </w:t>
      </w:r>
      <w:r w:rsidRPr="00F63A94">
        <w:rPr>
          <w:rFonts w:eastAsia="Arial Unicode MS" w:cs="Tahoma"/>
          <w:i/>
          <w:color w:val="000000"/>
          <w:sz w:val="24"/>
          <w:szCs w:val="24"/>
          <w:lang w:val="kk-KZ" w:eastAsia="en-US" w:bidi="en-US"/>
        </w:rPr>
        <w:t xml:space="preserve">саз </w:t>
      </w:r>
      <w:r w:rsidRPr="00F63A94">
        <w:rPr>
          <w:rFonts w:eastAsia="Arial Unicode MS" w:cs="Tahoma"/>
          <w:color w:val="000000"/>
          <w:sz w:val="24"/>
          <w:szCs w:val="24"/>
          <w:lang w:val="kk-KZ" w:eastAsia="en-US" w:bidi="en-US"/>
        </w:rPr>
        <w:t xml:space="preserve">деп көгалы қалың өскен, дымқыл кең алқапты да атайды. </w:t>
      </w:r>
      <w:r w:rsidRPr="00F63A94">
        <w:rPr>
          <w:rFonts w:eastAsia="Arial Unicode MS" w:cs="Tahoma"/>
          <w:i/>
          <w:color w:val="000000"/>
          <w:sz w:val="24"/>
          <w:szCs w:val="24"/>
          <w:lang w:val="kk-KZ" w:eastAsia="en-US" w:bidi="en-US"/>
        </w:rPr>
        <w:t>Саз</w:t>
      </w:r>
      <w:r w:rsidRPr="00F63A94">
        <w:rPr>
          <w:rFonts w:eastAsia="Arial Unicode MS" w:cs="Tahoma"/>
          <w:color w:val="000000"/>
          <w:sz w:val="24"/>
          <w:szCs w:val="24"/>
          <w:lang w:val="kk-KZ" w:eastAsia="en-US" w:bidi="en-US"/>
        </w:rPr>
        <w:t xml:space="preserve"> сөзінен лексика-семантикалық тәсілмен геология термині жасалған. Геологияла </w:t>
      </w:r>
      <w:r w:rsidRPr="00F63A94">
        <w:rPr>
          <w:rFonts w:eastAsia="Arial Unicode MS" w:cs="Tahoma"/>
          <w:i/>
          <w:color w:val="000000"/>
          <w:sz w:val="24"/>
          <w:szCs w:val="24"/>
          <w:lang w:val="kk-KZ" w:eastAsia="en-US" w:bidi="en-US"/>
        </w:rPr>
        <w:t>саз</w:t>
      </w:r>
      <w:r w:rsidRPr="00F63A94">
        <w:rPr>
          <w:rFonts w:eastAsia="Arial Unicode MS" w:cs="Tahoma"/>
          <w:color w:val="000000"/>
          <w:sz w:val="24"/>
          <w:szCs w:val="24"/>
          <w:lang w:val="kk-KZ" w:eastAsia="en-US" w:bidi="en-US"/>
        </w:rPr>
        <w:t xml:space="preserve"> – «құрамының басым көпшілігін сазды минералдар құрайтын, дәнекерленіп қатаймаған шөгінді таужыныстар». Лексика-семантикалық тәсілмен жасалған </w:t>
      </w:r>
      <w:r w:rsidRPr="00F63A94">
        <w:rPr>
          <w:rFonts w:eastAsia="Arial Unicode MS" w:cs="Tahoma"/>
          <w:i/>
          <w:color w:val="000000"/>
          <w:sz w:val="24"/>
          <w:szCs w:val="24"/>
          <w:lang w:val="kk-KZ" w:eastAsia="en-US" w:bidi="en-US"/>
        </w:rPr>
        <w:t>саз</w:t>
      </w:r>
      <w:r w:rsidRPr="00F63A94">
        <w:rPr>
          <w:rFonts w:eastAsia="Arial Unicode MS" w:cs="Tahoma"/>
          <w:color w:val="000000"/>
          <w:sz w:val="24"/>
          <w:szCs w:val="24"/>
          <w:lang w:val="kk-KZ" w:eastAsia="en-US" w:bidi="en-US"/>
        </w:rPr>
        <w:t xml:space="preserve"> терминінен ары қарай аналиткалық тәсілмен жаңа терминдер де қалыптасқан. Мысалы: </w:t>
      </w:r>
      <w:r w:rsidRPr="00F63A94">
        <w:rPr>
          <w:rFonts w:eastAsia="Arial Unicode MS" w:cs="Tahoma"/>
          <w:i/>
          <w:color w:val="000000"/>
          <w:sz w:val="24"/>
          <w:szCs w:val="24"/>
          <w:lang w:val="kk-KZ" w:eastAsia="en-US" w:bidi="en-US"/>
        </w:rPr>
        <w:t>саздардың генетикалық типтері</w:t>
      </w:r>
      <w:r w:rsidRPr="00F63A94">
        <w:rPr>
          <w:rFonts w:eastAsia="Arial Unicode MS" w:cs="Tahoma"/>
          <w:color w:val="000000"/>
          <w:sz w:val="24"/>
          <w:szCs w:val="24"/>
          <w:lang w:val="kk-KZ" w:eastAsia="en-US" w:bidi="en-US"/>
        </w:rPr>
        <w:t xml:space="preserve"> – «әртүрлі жағдайда қалыптасқан сазды таужыныстардың литологиялық белгілері бойынша ажырайтын типтері», </w:t>
      </w:r>
      <w:r w:rsidRPr="00F63A94">
        <w:rPr>
          <w:rFonts w:eastAsia="Arial Unicode MS" w:cs="Tahoma"/>
          <w:i/>
          <w:color w:val="000000"/>
          <w:sz w:val="24"/>
          <w:szCs w:val="24"/>
          <w:lang w:val="kk-KZ" w:eastAsia="en-US" w:bidi="en-US"/>
        </w:rPr>
        <w:t>саздардың минералдық типтері</w:t>
      </w:r>
      <w:r w:rsidRPr="00F63A94">
        <w:rPr>
          <w:rFonts w:eastAsia="Arial Unicode MS" w:cs="Tahoma"/>
          <w:color w:val="000000"/>
          <w:sz w:val="24"/>
          <w:szCs w:val="24"/>
          <w:lang w:val="kk-KZ" w:eastAsia="en-US" w:bidi="en-US"/>
        </w:rPr>
        <w:t xml:space="preserve"> – «минералдық құрамы бойынша бөлінетін түрлері», </w:t>
      </w:r>
      <w:r w:rsidRPr="00F63A94">
        <w:rPr>
          <w:rFonts w:eastAsia="Arial Unicode MS" w:cs="Tahoma"/>
          <w:i/>
          <w:color w:val="000000"/>
          <w:sz w:val="24"/>
          <w:szCs w:val="24"/>
          <w:lang w:val="kk-KZ" w:eastAsia="en-US" w:bidi="en-US"/>
        </w:rPr>
        <w:t>саздардың фациялық типтері</w:t>
      </w:r>
      <w:r w:rsidRPr="00F63A94">
        <w:rPr>
          <w:rFonts w:eastAsia="Arial Unicode MS" w:cs="Tahoma"/>
          <w:color w:val="000000"/>
          <w:sz w:val="24"/>
          <w:szCs w:val="24"/>
          <w:lang w:val="kk-KZ" w:eastAsia="en-US" w:bidi="en-US"/>
        </w:rPr>
        <w:t xml:space="preserve"> – «сазды материалдардан әртүрлі физикалық-географиялық және геохимиялық ортада шөгу жағдайына қарай бөлінуі». Бұл терминдер </w:t>
      </w:r>
      <w:r w:rsidRPr="00F63A94">
        <w:rPr>
          <w:rFonts w:eastAsia="Arial Unicode MS" w:cs="Tahoma"/>
          <w:i/>
          <w:color w:val="000000"/>
          <w:sz w:val="24"/>
          <w:szCs w:val="24"/>
          <w:lang w:val="kk-KZ" w:eastAsia="en-US" w:bidi="en-US"/>
        </w:rPr>
        <w:t xml:space="preserve">саз </w:t>
      </w:r>
      <w:r w:rsidRPr="00F63A94">
        <w:rPr>
          <w:rFonts w:eastAsia="Arial Unicode MS" w:cs="Tahoma"/>
          <w:color w:val="000000"/>
          <w:sz w:val="24"/>
          <w:szCs w:val="24"/>
          <w:lang w:val="kk-KZ" w:eastAsia="en-US" w:bidi="en-US"/>
        </w:rPr>
        <w:t xml:space="preserve">сөзінің басқа сөздермен тіркесуі арқылы қалыптасса, </w:t>
      </w:r>
      <w:r w:rsidRPr="00F63A94">
        <w:rPr>
          <w:rFonts w:eastAsia="Arial Unicode MS" w:cs="Tahoma"/>
          <w:i/>
          <w:color w:val="000000"/>
          <w:sz w:val="24"/>
          <w:szCs w:val="24"/>
          <w:lang w:val="kk-KZ" w:eastAsia="en-US" w:bidi="en-US"/>
        </w:rPr>
        <w:t>сазтас</w:t>
      </w:r>
      <w:r w:rsidRPr="00F63A94">
        <w:rPr>
          <w:rFonts w:eastAsia="Arial Unicode MS" w:cs="Tahoma"/>
          <w:color w:val="000000"/>
          <w:sz w:val="24"/>
          <w:szCs w:val="24"/>
          <w:lang w:val="kk-KZ" w:eastAsia="en-US" w:bidi="en-US"/>
        </w:rPr>
        <w:t xml:space="preserve"> термині екі сөздің </w:t>
      </w:r>
      <w:r w:rsidRPr="00F63A94">
        <w:rPr>
          <w:rFonts w:eastAsia="Arial Unicode MS" w:cs="Tahoma"/>
          <w:i/>
          <w:color w:val="000000"/>
          <w:sz w:val="24"/>
          <w:szCs w:val="24"/>
          <w:lang w:val="kk-KZ" w:eastAsia="en-US" w:bidi="en-US"/>
        </w:rPr>
        <w:t>саз</w:t>
      </w:r>
      <w:r w:rsidRPr="00F63A94">
        <w:rPr>
          <w:rFonts w:eastAsia="Arial Unicode MS" w:cs="Tahoma"/>
          <w:color w:val="000000"/>
          <w:sz w:val="24"/>
          <w:szCs w:val="24"/>
          <w:lang w:val="kk-KZ" w:eastAsia="en-US" w:bidi="en-US"/>
        </w:rPr>
        <w:t xml:space="preserve"> және</w:t>
      </w:r>
      <w:r w:rsidRPr="00F63A94">
        <w:rPr>
          <w:rFonts w:eastAsia="Arial Unicode MS" w:cs="Tahoma"/>
          <w:i/>
          <w:color w:val="000000"/>
          <w:sz w:val="24"/>
          <w:szCs w:val="24"/>
          <w:lang w:val="kk-KZ" w:eastAsia="en-US" w:bidi="en-US"/>
        </w:rPr>
        <w:t xml:space="preserve"> тас</w:t>
      </w:r>
      <w:r w:rsidRPr="00F63A94">
        <w:rPr>
          <w:rFonts w:eastAsia="Arial Unicode MS" w:cs="Tahoma"/>
          <w:color w:val="000000"/>
          <w:sz w:val="24"/>
          <w:szCs w:val="24"/>
          <w:lang w:val="kk-KZ" w:eastAsia="en-US" w:bidi="en-US"/>
        </w:rPr>
        <w:t xml:space="preserve"> бірігуі арқылы жасалған. Халық тілінде бұрыннан бар сөзді пайдалану арқылы (яғни лексика-сематикалық тәсіл) жасалған геологиялық терминдер одан әрі аналиткалық тәсілмен </w:t>
      </w:r>
      <w:r w:rsidRPr="00F63A94">
        <w:rPr>
          <w:rFonts w:eastAsia="Arial Unicode MS" w:cs="Tahoma"/>
          <w:color w:val="000000"/>
          <w:sz w:val="24"/>
          <w:szCs w:val="24"/>
          <w:lang w:val="kk-KZ" w:eastAsia="en-US" w:bidi="en-US"/>
        </w:rPr>
        <w:lastRenderedPageBreak/>
        <w:t xml:space="preserve">жасалатын (сөздерді тіркестіру, біріктіру) жаңа терминдерді қалыптастырумен бірге, морфологиялық (сөзге жұрнақ жалғау) тәсілмен де көптеген жаңа терминдер қалыптастыруға негіз болады екен. Мысал ретінде бұл қатарға </w:t>
      </w:r>
      <w:r w:rsidRPr="00F63A94">
        <w:rPr>
          <w:rFonts w:eastAsia="Arial Unicode MS" w:cs="Tahoma"/>
          <w:i/>
          <w:color w:val="000000"/>
          <w:sz w:val="24"/>
          <w:szCs w:val="24"/>
          <w:lang w:val="kk-KZ" w:eastAsia="en-US" w:bidi="en-US"/>
        </w:rPr>
        <w:t xml:space="preserve">саздақ </w:t>
      </w:r>
      <w:r w:rsidRPr="00F63A94">
        <w:rPr>
          <w:rFonts w:eastAsia="Arial Unicode MS" w:cs="Tahoma"/>
          <w:color w:val="000000"/>
          <w:sz w:val="24"/>
          <w:szCs w:val="24"/>
          <w:lang w:val="kk-KZ" w:eastAsia="en-US" w:bidi="en-US"/>
        </w:rPr>
        <w:t xml:space="preserve">(геологияда – «құм-сазды түйірлерден тұратын болбыр шөгінді тау жынысы»), </w:t>
      </w:r>
      <w:r w:rsidRPr="00F63A94">
        <w:rPr>
          <w:rFonts w:eastAsia="Arial Unicode MS" w:cs="Tahoma"/>
          <w:i/>
          <w:color w:val="000000"/>
          <w:sz w:val="24"/>
          <w:szCs w:val="24"/>
          <w:lang w:val="kk-KZ" w:eastAsia="en-US" w:bidi="en-US"/>
        </w:rPr>
        <w:t>жақтауша</w:t>
      </w:r>
      <w:r w:rsidRPr="00F63A94">
        <w:rPr>
          <w:rFonts w:eastAsia="Arial Unicode MS" w:cs="Tahoma"/>
          <w:color w:val="000000"/>
          <w:sz w:val="24"/>
          <w:szCs w:val="24"/>
          <w:lang w:val="kk-KZ" w:eastAsia="en-US" w:bidi="en-US"/>
        </w:rPr>
        <w:t xml:space="preserve"> (рамка), </w:t>
      </w:r>
      <w:r w:rsidRPr="00F63A94">
        <w:rPr>
          <w:rFonts w:eastAsia="Arial Unicode MS" w:cs="Tahoma"/>
          <w:i/>
          <w:color w:val="000000"/>
          <w:sz w:val="24"/>
          <w:szCs w:val="24"/>
          <w:lang w:val="kk-KZ" w:eastAsia="en-US" w:bidi="en-US"/>
        </w:rPr>
        <w:t>жарықшақ</w:t>
      </w:r>
      <w:r w:rsidRPr="00F63A94">
        <w:rPr>
          <w:rFonts w:eastAsia="Arial Unicode MS" w:cs="Tahoma"/>
          <w:color w:val="000000"/>
          <w:sz w:val="24"/>
          <w:szCs w:val="24"/>
          <w:lang w:val="kk-KZ" w:eastAsia="en-US" w:bidi="en-US"/>
        </w:rPr>
        <w:t xml:space="preserve"> (трещена), </w:t>
      </w:r>
      <w:r w:rsidRPr="00F63A94">
        <w:rPr>
          <w:rFonts w:eastAsia="Arial Unicode MS" w:cs="Tahoma"/>
          <w:i/>
          <w:color w:val="000000"/>
          <w:sz w:val="24"/>
          <w:szCs w:val="24"/>
          <w:lang w:val="kk-KZ" w:eastAsia="en-US" w:bidi="en-US"/>
        </w:rPr>
        <w:t xml:space="preserve">жылжыма </w:t>
      </w:r>
      <w:r w:rsidRPr="00F63A94">
        <w:rPr>
          <w:rFonts w:eastAsia="Arial Unicode MS" w:cs="Tahoma"/>
          <w:color w:val="000000"/>
          <w:sz w:val="24"/>
          <w:szCs w:val="24"/>
          <w:lang w:val="kk-KZ" w:eastAsia="en-US" w:bidi="en-US"/>
        </w:rPr>
        <w:t xml:space="preserve">(оползень), </w:t>
      </w:r>
      <w:r w:rsidRPr="00F63A94">
        <w:rPr>
          <w:rFonts w:eastAsia="Arial Unicode MS" w:cs="Tahoma"/>
          <w:i/>
          <w:color w:val="000000"/>
          <w:sz w:val="24"/>
          <w:szCs w:val="24"/>
          <w:lang w:val="kk-KZ" w:eastAsia="en-US" w:bidi="en-US"/>
        </w:rPr>
        <w:t xml:space="preserve">кенділік </w:t>
      </w:r>
      <w:r w:rsidRPr="00F63A94">
        <w:rPr>
          <w:rFonts w:eastAsia="Arial Unicode MS" w:cs="Tahoma"/>
          <w:color w:val="000000"/>
          <w:sz w:val="24"/>
          <w:szCs w:val="24"/>
          <w:lang w:val="kk-KZ" w:eastAsia="en-US" w:bidi="en-US"/>
        </w:rPr>
        <w:t xml:space="preserve">(рудоносность), </w:t>
      </w:r>
      <w:r w:rsidRPr="00F63A94">
        <w:rPr>
          <w:rFonts w:eastAsia="Arial Unicode MS" w:cs="Tahoma"/>
          <w:i/>
          <w:color w:val="000000"/>
          <w:sz w:val="24"/>
          <w:szCs w:val="24"/>
          <w:lang w:val="kk-KZ" w:eastAsia="en-US" w:bidi="en-US"/>
        </w:rPr>
        <w:t xml:space="preserve">лықсыма </w:t>
      </w:r>
      <w:r w:rsidRPr="00F63A94">
        <w:rPr>
          <w:rFonts w:eastAsia="Arial Unicode MS" w:cs="Tahoma"/>
          <w:color w:val="000000"/>
          <w:sz w:val="24"/>
          <w:szCs w:val="24"/>
          <w:lang w:val="kk-KZ" w:eastAsia="en-US" w:bidi="en-US"/>
        </w:rPr>
        <w:t xml:space="preserve">(сброс), </w:t>
      </w:r>
      <w:r w:rsidRPr="00F63A94">
        <w:rPr>
          <w:rFonts w:eastAsia="Arial Unicode MS" w:cs="Tahoma"/>
          <w:i/>
          <w:color w:val="000000"/>
          <w:sz w:val="24"/>
          <w:szCs w:val="24"/>
          <w:lang w:val="kk-KZ" w:eastAsia="en-US" w:bidi="en-US"/>
        </w:rPr>
        <w:t>сусыма</w:t>
      </w:r>
      <w:r w:rsidRPr="00F63A94">
        <w:rPr>
          <w:rFonts w:eastAsia="Arial Unicode MS" w:cs="Tahoma"/>
          <w:color w:val="000000"/>
          <w:sz w:val="24"/>
          <w:szCs w:val="24"/>
          <w:lang w:val="kk-KZ" w:eastAsia="en-US" w:bidi="en-US"/>
        </w:rPr>
        <w:t xml:space="preserve"> (осыпь), </w:t>
      </w:r>
      <w:r w:rsidRPr="00F63A94">
        <w:rPr>
          <w:rFonts w:eastAsia="Arial Unicode MS" w:cs="Tahoma"/>
          <w:i/>
          <w:color w:val="000000"/>
          <w:sz w:val="24"/>
          <w:szCs w:val="24"/>
          <w:lang w:val="kk-KZ" w:eastAsia="en-US" w:bidi="en-US"/>
        </w:rPr>
        <w:t>топша</w:t>
      </w:r>
      <w:r w:rsidRPr="00F63A94">
        <w:rPr>
          <w:rFonts w:eastAsia="Arial Unicode MS" w:cs="Tahoma"/>
          <w:color w:val="000000"/>
          <w:sz w:val="24"/>
          <w:szCs w:val="24"/>
          <w:lang w:val="kk-KZ" w:eastAsia="en-US" w:bidi="en-US"/>
        </w:rPr>
        <w:t xml:space="preserve"> (подгруппа), </w:t>
      </w:r>
      <w:r w:rsidRPr="00F63A94">
        <w:rPr>
          <w:rFonts w:eastAsia="Arial Unicode MS" w:cs="Tahoma"/>
          <w:i/>
          <w:color w:val="000000"/>
          <w:sz w:val="24"/>
          <w:szCs w:val="24"/>
          <w:lang w:val="kk-KZ" w:eastAsia="en-US" w:bidi="en-US"/>
        </w:rPr>
        <w:t>төбешік</w:t>
      </w:r>
      <w:r w:rsidRPr="00F63A94">
        <w:rPr>
          <w:rFonts w:eastAsia="Arial Unicode MS" w:cs="Tahoma"/>
          <w:color w:val="000000"/>
          <w:sz w:val="24"/>
          <w:szCs w:val="24"/>
          <w:lang w:val="kk-KZ" w:eastAsia="en-US" w:bidi="en-US"/>
        </w:rPr>
        <w:t xml:space="preserve"> (біршама жазық алқаптарда жеке-дара көрініс беретін немесе бір-біріне тізбектеле созылатын онша биік емес, баурайлары біршама құламалы жоталар – хребет, холм) және т.б. </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Қорыта айтқанда, лексика-семантикалық тәсіл геология және геодезия терминдерін жасауға белсене араласады. Байырғы сөздердің мағыналық жақтан дамуы ішкі семантикалық құрылымының өзгерісі нәтижесінде жаңа номинативті сема арқылы геология және геодезия терминдері айқындалады.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r w:rsidRPr="00F63A94">
        <w:rPr>
          <w:rFonts w:eastAsia="Arial Unicode MS" w:cs="Tahoma"/>
          <w:color w:val="000000"/>
          <w:sz w:val="24"/>
          <w:szCs w:val="24"/>
          <w:lang w:val="kk-KZ" w:eastAsia="en-US" w:bidi="en-US"/>
        </w:rPr>
        <w:t>Оның нақты көрінісі ретінде геология, геодезия және география саласына арналған терминологиялық сөздікті келтіруге болады. Біз солардың кейбіреулерін ғана шолып өттік. Шын мәнінде геология мен геодезия саласына қатысты қалыптасқан терминдер әлденеше жүздеп саналады.</w:t>
      </w:r>
    </w:p>
    <w:p w:rsidR="00F63A94" w:rsidRPr="00F63A94" w:rsidRDefault="00F63A94" w:rsidP="00F63A94">
      <w:pPr>
        <w:widowControl w:val="0"/>
        <w:suppressAutoHyphens/>
        <w:ind w:firstLine="454"/>
        <w:jc w:val="both"/>
        <w:rPr>
          <w:rFonts w:eastAsia="Arial Unicode MS" w:cs="Tahoma"/>
          <w:color w:val="000000"/>
          <w:sz w:val="24"/>
          <w:szCs w:val="24"/>
          <w:lang w:val="kk-KZ" w:eastAsia="en-US" w:bidi="en-US"/>
        </w:rPr>
      </w:pPr>
    </w:p>
    <w:p w:rsidR="00F63A94" w:rsidRPr="00F63A94" w:rsidRDefault="00F63A94" w:rsidP="00F63A94">
      <w:pPr>
        <w:widowControl w:val="0"/>
        <w:suppressAutoHyphens/>
        <w:ind w:firstLine="454"/>
        <w:jc w:val="center"/>
        <w:rPr>
          <w:rFonts w:eastAsia="Arial Unicode MS"/>
          <w:caps/>
          <w:color w:val="000000"/>
          <w:sz w:val="20"/>
          <w:szCs w:val="20"/>
          <w:lang w:val="kk-KZ" w:eastAsia="en-US" w:bidi="en-US"/>
        </w:rPr>
      </w:pPr>
      <w:r w:rsidRPr="00F63A94">
        <w:rPr>
          <w:rFonts w:eastAsia="Arial Unicode MS"/>
          <w:caps/>
          <w:color w:val="000000"/>
          <w:sz w:val="20"/>
          <w:szCs w:val="20"/>
          <w:lang w:val="kk-KZ" w:eastAsia="en-US" w:bidi="en-US"/>
        </w:rPr>
        <w:t>Әдебиеттер</w:t>
      </w:r>
    </w:p>
    <w:p w:rsidR="00F63A94" w:rsidRPr="00F63A94" w:rsidRDefault="00F63A94" w:rsidP="005E1976">
      <w:pPr>
        <w:widowControl w:val="0"/>
        <w:numPr>
          <w:ilvl w:val="0"/>
          <w:numId w:val="7"/>
        </w:numPr>
        <w:tabs>
          <w:tab w:val="left" w:pos="993"/>
        </w:tabs>
        <w:suppressAutoHyphens/>
        <w:ind w:hanging="11"/>
        <w:jc w:val="both"/>
        <w:rPr>
          <w:rFonts w:eastAsia="Arial Unicode MS"/>
          <w:color w:val="000000"/>
          <w:sz w:val="20"/>
          <w:szCs w:val="20"/>
          <w:lang w:val="kk-KZ" w:eastAsia="en-US" w:bidi="en-US"/>
        </w:rPr>
      </w:pPr>
      <w:r w:rsidRPr="00F63A94">
        <w:rPr>
          <w:rFonts w:eastAsia="Arial Unicode MS"/>
          <w:color w:val="000000"/>
          <w:sz w:val="20"/>
          <w:szCs w:val="20"/>
          <w:lang w:val="kk-KZ" w:eastAsia="en-US" w:bidi="en-US"/>
        </w:rPr>
        <w:t xml:space="preserve">Айтбайұлы Ө. Қазақ тіл білімінің терминологиясы мәселелері – Алматы: «Абзал-Ай» баспасы, 2013. </w:t>
      </w:r>
    </w:p>
    <w:p w:rsidR="00F63A94" w:rsidRPr="00F63A94" w:rsidRDefault="00F63A94" w:rsidP="005E1976">
      <w:pPr>
        <w:widowControl w:val="0"/>
        <w:numPr>
          <w:ilvl w:val="0"/>
          <w:numId w:val="7"/>
        </w:numPr>
        <w:tabs>
          <w:tab w:val="left" w:pos="993"/>
        </w:tabs>
        <w:suppressAutoHyphens/>
        <w:ind w:hanging="11"/>
        <w:jc w:val="both"/>
        <w:rPr>
          <w:rFonts w:eastAsia="Arial Unicode MS"/>
          <w:color w:val="000000"/>
          <w:sz w:val="20"/>
          <w:szCs w:val="20"/>
          <w:lang w:val="kk-KZ" w:eastAsia="en-US" w:bidi="en-US"/>
        </w:rPr>
      </w:pPr>
      <w:r w:rsidRPr="00F63A94">
        <w:rPr>
          <w:rFonts w:eastAsia="Arial Unicode MS"/>
          <w:color w:val="000000"/>
          <w:sz w:val="20"/>
          <w:szCs w:val="20"/>
          <w:lang w:val="kk-KZ" w:eastAsia="en-US" w:bidi="en-US"/>
        </w:rPr>
        <w:t xml:space="preserve">Құрманбайұлы Ш. Терминқор қалыптастыру көздері мен терминжасам тәсілдері (Барлық сала мамандарына арналған әдістемелік құрал). – Алматы: «Сөздік-Словарь», 2005. </w:t>
      </w:r>
    </w:p>
    <w:p w:rsidR="00F63A94" w:rsidRPr="00F63A94" w:rsidRDefault="00F63A94" w:rsidP="005E1976">
      <w:pPr>
        <w:widowControl w:val="0"/>
        <w:numPr>
          <w:ilvl w:val="0"/>
          <w:numId w:val="7"/>
        </w:numPr>
        <w:tabs>
          <w:tab w:val="left" w:pos="993"/>
        </w:tabs>
        <w:suppressAutoHyphens/>
        <w:ind w:hanging="11"/>
        <w:contextualSpacing/>
        <w:jc w:val="both"/>
        <w:rPr>
          <w:rFonts w:eastAsia="Arial Unicode MS"/>
          <w:color w:val="000000"/>
          <w:sz w:val="20"/>
          <w:szCs w:val="20"/>
          <w:lang w:val="kk-KZ" w:eastAsia="x-none" w:bidi="en-US"/>
        </w:rPr>
      </w:pPr>
      <w:r w:rsidRPr="00F63A94">
        <w:rPr>
          <w:rFonts w:eastAsia="Arial Unicode MS"/>
          <w:color w:val="000000"/>
          <w:sz w:val="20"/>
          <w:szCs w:val="20"/>
          <w:lang w:val="kk-KZ" w:eastAsia="x-none" w:bidi="en-US"/>
        </w:rPr>
        <w:t>Қазақша-орысша, орысша-қазақша терминологиялық сөздік. Геология, геодезия және география. ҚР Үкіметі жанындағы терминология комиссиясы бекіткен. Алматы: «Рауан» баспасы, 2000.</w:t>
      </w:r>
    </w:p>
    <w:p w:rsidR="00F63A94" w:rsidRPr="00F63A94" w:rsidRDefault="00F63A94" w:rsidP="005E1976">
      <w:pPr>
        <w:widowControl w:val="0"/>
        <w:numPr>
          <w:ilvl w:val="0"/>
          <w:numId w:val="7"/>
        </w:numPr>
        <w:tabs>
          <w:tab w:val="left" w:pos="993"/>
        </w:tabs>
        <w:suppressAutoHyphens/>
        <w:ind w:hanging="11"/>
        <w:contextualSpacing/>
        <w:jc w:val="both"/>
        <w:rPr>
          <w:rFonts w:eastAsia="Arial Unicode MS"/>
          <w:color w:val="000000"/>
          <w:sz w:val="20"/>
          <w:szCs w:val="20"/>
          <w:lang w:val="kk-KZ" w:eastAsia="x-none" w:bidi="en-US"/>
        </w:rPr>
      </w:pPr>
      <w:r w:rsidRPr="00F63A94">
        <w:rPr>
          <w:rFonts w:eastAsia="Arial Unicode MS"/>
          <w:color w:val="000000"/>
          <w:sz w:val="20"/>
          <w:szCs w:val="20"/>
          <w:lang w:val="kk-KZ" w:eastAsia="x-none" w:bidi="en-US"/>
        </w:rPr>
        <w:t>Қазақ грамматикасы. Астана, 2000.</w:t>
      </w:r>
    </w:p>
    <w:p w:rsidR="00F63A94" w:rsidRPr="00F63A94" w:rsidRDefault="00F63A94" w:rsidP="005E1976">
      <w:pPr>
        <w:widowControl w:val="0"/>
        <w:numPr>
          <w:ilvl w:val="0"/>
          <w:numId w:val="7"/>
        </w:numPr>
        <w:tabs>
          <w:tab w:val="left" w:pos="993"/>
        </w:tabs>
        <w:suppressAutoHyphens/>
        <w:ind w:hanging="11"/>
        <w:contextualSpacing/>
        <w:jc w:val="both"/>
        <w:rPr>
          <w:rFonts w:eastAsia="Arial Unicode MS"/>
          <w:color w:val="000000"/>
          <w:sz w:val="20"/>
          <w:szCs w:val="20"/>
          <w:lang w:val="kk-KZ" w:eastAsia="x-none" w:bidi="en-US"/>
        </w:rPr>
      </w:pPr>
      <w:r w:rsidRPr="00F63A94">
        <w:rPr>
          <w:rFonts w:eastAsia="Arial Unicode MS"/>
          <w:color w:val="000000"/>
          <w:sz w:val="20"/>
          <w:szCs w:val="20"/>
          <w:lang w:val="kk-KZ" w:eastAsia="x-none" w:bidi="en-US"/>
        </w:rPr>
        <w:t>Қазақ сөздігі. Алматы: «Дәуір» баспасы, 2013.</w:t>
      </w:r>
    </w:p>
    <w:p w:rsidR="00F63A94" w:rsidRPr="00F63A94" w:rsidRDefault="00F63A94" w:rsidP="005E1976">
      <w:pPr>
        <w:widowControl w:val="0"/>
        <w:numPr>
          <w:ilvl w:val="0"/>
          <w:numId w:val="7"/>
        </w:numPr>
        <w:tabs>
          <w:tab w:val="left" w:pos="993"/>
        </w:tabs>
        <w:suppressAutoHyphens/>
        <w:ind w:hanging="11"/>
        <w:jc w:val="both"/>
        <w:rPr>
          <w:rFonts w:eastAsia="Arial Unicode MS"/>
          <w:color w:val="000000"/>
          <w:sz w:val="20"/>
          <w:szCs w:val="20"/>
          <w:lang w:val="kk-KZ" w:eastAsia="en-US" w:bidi="en-US"/>
        </w:rPr>
      </w:pPr>
      <w:r w:rsidRPr="00F63A94">
        <w:rPr>
          <w:rFonts w:eastAsia="Arial Unicode MS"/>
          <w:color w:val="000000"/>
          <w:sz w:val="20"/>
          <w:szCs w:val="20"/>
          <w:lang w:val="kk-KZ" w:eastAsia="en-US" w:bidi="en-US"/>
        </w:rPr>
        <w:t xml:space="preserve">Салалық терминдердің түсіндірме сөздігі. – Алматы, 2014. 1-31 том. </w:t>
      </w:r>
    </w:p>
    <w:p w:rsidR="00F63A94" w:rsidRPr="00F63A94" w:rsidRDefault="00F63A94" w:rsidP="00F63A94">
      <w:pPr>
        <w:widowControl w:val="0"/>
        <w:suppressAutoHyphens/>
        <w:ind w:left="720" w:firstLine="454"/>
        <w:contextualSpacing/>
        <w:jc w:val="both"/>
        <w:rPr>
          <w:rFonts w:eastAsia="Arial Unicode MS"/>
          <w:color w:val="000000"/>
          <w:sz w:val="20"/>
          <w:szCs w:val="20"/>
          <w:lang w:val="kk-KZ" w:eastAsia="x-none" w:bidi="en-US"/>
        </w:rPr>
      </w:pPr>
    </w:p>
    <w:p w:rsidR="00F63A94" w:rsidRPr="00F63A94" w:rsidRDefault="00F63A94" w:rsidP="00F63A94">
      <w:pPr>
        <w:widowControl w:val="0"/>
        <w:autoSpaceDE w:val="0"/>
        <w:autoSpaceDN w:val="0"/>
        <w:ind w:left="2189" w:right="1420"/>
        <w:jc w:val="center"/>
        <w:rPr>
          <w:sz w:val="20"/>
          <w:szCs w:val="20"/>
          <w:lang w:val="en-US" w:eastAsia="x-none" w:bidi="ru-RU"/>
        </w:rPr>
      </w:pPr>
      <w:r w:rsidRPr="00F63A94">
        <w:rPr>
          <w:sz w:val="20"/>
          <w:szCs w:val="20"/>
          <w:lang w:val="en-US" w:eastAsia="x-none" w:bidi="ru-RU"/>
        </w:rPr>
        <w:t>REFERENCES</w:t>
      </w:r>
    </w:p>
    <w:p w:rsidR="00F63A94" w:rsidRPr="00F63A94" w:rsidRDefault="00F63A94" w:rsidP="00F63A94">
      <w:pPr>
        <w:widowControl w:val="0"/>
        <w:suppressAutoHyphens/>
        <w:ind w:left="720"/>
        <w:contextualSpacing/>
        <w:jc w:val="both"/>
        <w:rPr>
          <w:rFonts w:eastAsia="Arial Unicode MS"/>
          <w:color w:val="000000"/>
          <w:sz w:val="20"/>
          <w:szCs w:val="20"/>
          <w:lang w:val="en-US" w:eastAsia="x-none" w:bidi="en-US"/>
        </w:rPr>
      </w:pPr>
      <w:r w:rsidRPr="00F63A94">
        <w:rPr>
          <w:rFonts w:eastAsia="Arial Unicode MS"/>
          <w:color w:val="000000"/>
          <w:sz w:val="20"/>
          <w:szCs w:val="20"/>
          <w:lang w:val="en" w:eastAsia="x-none" w:bidi="en-US"/>
        </w:rPr>
        <w:t>1. Aitbayuly O. Problems of Kazakh linguistic terminology - Almaty: Abzal-Ay publishing house, 2013.</w:t>
      </w:r>
    </w:p>
    <w:p w:rsidR="00F63A94" w:rsidRPr="00F63A94" w:rsidRDefault="00F63A94" w:rsidP="00F63A94">
      <w:pPr>
        <w:widowControl w:val="0"/>
        <w:suppressAutoHyphens/>
        <w:ind w:left="720"/>
        <w:contextualSpacing/>
        <w:jc w:val="both"/>
        <w:rPr>
          <w:rFonts w:eastAsia="Arial Unicode MS"/>
          <w:color w:val="000000"/>
          <w:sz w:val="20"/>
          <w:szCs w:val="20"/>
          <w:lang w:val="en-US" w:eastAsia="x-none" w:bidi="en-US"/>
        </w:rPr>
      </w:pPr>
      <w:r w:rsidRPr="00F63A94">
        <w:rPr>
          <w:rFonts w:eastAsia="Arial Unicode MS"/>
          <w:color w:val="000000"/>
          <w:sz w:val="20"/>
          <w:szCs w:val="20"/>
          <w:lang w:val="en" w:eastAsia="x-none" w:bidi="en-US"/>
        </w:rPr>
        <w:t>2. Kurmanbayuly Sh. Methods of term formation and sources of terminology formation (methodical manual for specialists of all branches). - Almaty: "The Synopsis-Dictionary", 2005.</w:t>
      </w:r>
      <w:r w:rsidRPr="00F63A94">
        <w:rPr>
          <w:rFonts w:eastAsia="Arial Unicode MS"/>
          <w:color w:val="000000"/>
          <w:sz w:val="20"/>
          <w:szCs w:val="20"/>
          <w:lang w:val="en" w:eastAsia="x-none" w:bidi="en-US"/>
        </w:rPr>
        <w:br/>
        <w:t>3. Kazakh-Russian, Russian-Kazakh terminological dictionary. Geology, geodesy and geography. Approved by the Commission on Terminology under the Government of the Republic of Kazakhstan. Almaty: Publishing House "Rauan", 2000.</w:t>
      </w:r>
    </w:p>
    <w:p w:rsidR="00F63A94" w:rsidRPr="00F63A94" w:rsidRDefault="00F63A94" w:rsidP="00F63A94">
      <w:pPr>
        <w:widowControl w:val="0"/>
        <w:suppressAutoHyphens/>
        <w:ind w:left="720"/>
        <w:contextualSpacing/>
        <w:jc w:val="both"/>
        <w:rPr>
          <w:rFonts w:eastAsia="Arial Unicode MS"/>
          <w:color w:val="000000"/>
          <w:sz w:val="20"/>
          <w:szCs w:val="20"/>
          <w:lang w:val="en-US" w:eastAsia="x-none" w:bidi="en-US"/>
        </w:rPr>
      </w:pPr>
      <w:r w:rsidRPr="00F63A94">
        <w:rPr>
          <w:rFonts w:eastAsia="Arial Unicode MS"/>
          <w:color w:val="000000"/>
          <w:sz w:val="20"/>
          <w:szCs w:val="20"/>
          <w:lang w:val="en" w:eastAsia="x-none" w:bidi="en-US"/>
        </w:rPr>
        <w:t>4. Kazakh grammar. Astana, 2000.</w:t>
      </w:r>
    </w:p>
    <w:p w:rsidR="00F63A94" w:rsidRPr="00F63A94" w:rsidRDefault="00F63A94" w:rsidP="00F63A94">
      <w:pPr>
        <w:widowControl w:val="0"/>
        <w:suppressAutoHyphens/>
        <w:ind w:left="720"/>
        <w:contextualSpacing/>
        <w:jc w:val="both"/>
        <w:rPr>
          <w:rFonts w:eastAsia="Arial Unicode MS"/>
          <w:color w:val="000000"/>
          <w:sz w:val="20"/>
          <w:szCs w:val="20"/>
          <w:lang w:val="en-US" w:eastAsia="x-none" w:bidi="en-US"/>
        </w:rPr>
      </w:pPr>
      <w:r w:rsidRPr="00F63A94">
        <w:rPr>
          <w:rFonts w:eastAsia="Arial Unicode MS"/>
          <w:color w:val="000000"/>
          <w:sz w:val="20"/>
          <w:szCs w:val="20"/>
          <w:lang w:val="en" w:eastAsia="x-none" w:bidi="en-US"/>
        </w:rPr>
        <w:t>5. The Kazakh dictionary. Almaty: Daur publishing house, 2013.</w:t>
      </w:r>
    </w:p>
    <w:p w:rsidR="00F63A94" w:rsidRPr="00F63A94" w:rsidRDefault="00F63A94" w:rsidP="00F63A94">
      <w:pPr>
        <w:widowControl w:val="0"/>
        <w:suppressAutoHyphens/>
        <w:ind w:left="720"/>
        <w:contextualSpacing/>
        <w:jc w:val="both"/>
        <w:rPr>
          <w:rFonts w:eastAsia="Arial Unicode MS"/>
          <w:color w:val="000000"/>
          <w:sz w:val="20"/>
          <w:szCs w:val="20"/>
          <w:lang w:val="kk-KZ" w:eastAsia="x-none" w:bidi="en-US"/>
        </w:rPr>
      </w:pPr>
      <w:r w:rsidRPr="00F63A94">
        <w:rPr>
          <w:rFonts w:eastAsia="Arial Unicode MS"/>
          <w:color w:val="000000"/>
          <w:sz w:val="20"/>
          <w:szCs w:val="20"/>
          <w:lang w:val="en" w:eastAsia="x-none" w:bidi="en-US"/>
        </w:rPr>
        <w:t xml:space="preserve">6. Explanatory dictionary of branch terms. - Almaty, 2014. </w:t>
      </w:r>
      <w:r w:rsidRPr="00F63A94">
        <w:rPr>
          <w:rFonts w:eastAsia="Arial Unicode MS"/>
          <w:color w:val="000000"/>
          <w:sz w:val="20"/>
          <w:szCs w:val="20"/>
          <w:lang w:eastAsia="x-none" w:bidi="en-US"/>
        </w:rPr>
        <w:t xml:space="preserve">1-31 </w:t>
      </w:r>
      <w:r w:rsidRPr="00F63A94">
        <w:rPr>
          <w:rFonts w:eastAsia="Arial Unicode MS"/>
          <w:color w:val="000000"/>
          <w:sz w:val="20"/>
          <w:szCs w:val="20"/>
          <w:lang w:val="en" w:eastAsia="x-none" w:bidi="en-US"/>
        </w:rPr>
        <w:t>volumes</w:t>
      </w:r>
      <w:r w:rsidRPr="00F63A94">
        <w:rPr>
          <w:rFonts w:eastAsia="Arial Unicode MS"/>
          <w:color w:val="000000"/>
          <w:sz w:val="20"/>
          <w:szCs w:val="20"/>
          <w:lang w:eastAsia="x-none" w:bidi="en-US"/>
        </w:rPr>
        <w:t>.</w:t>
      </w:r>
    </w:p>
    <w:p w:rsidR="00F63A94" w:rsidRPr="00F63A94" w:rsidRDefault="00F63A94" w:rsidP="00F63A94">
      <w:pPr>
        <w:widowControl w:val="0"/>
        <w:suppressAutoHyphens/>
        <w:ind w:left="720" w:firstLine="454"/>
        <w:contextualSpacing/>
        <w:jc w:val="both"/>
        <w:rPr>
          <w:rFonts w:eastAsia="Arial Unicode MS"/>
          <w:color w:val="000000"/>
          <w:sz w:val="20"/>
          <w:szCs w:val="20"/>
          <w:lang w:val="kk-KZ" w:eastAsia="x-none" w:bidi="en-US"/>
        </w:rPr>
      </w:pPr>
    </w:p>
    <w:p w:rsidR="00F63A94" w:rsidRPr="00F63A94" w:rsidRDefault="00F63A94" w:rsidP="00F63A94">
      <w:pPr>
        <w:widowControl w:val="0"/>
        <w:suppressAutoHyphens/>
        <w:ind w:left="720" w:firstLine="454"/>
        <w:contextualSpacing/>
        <w:jc w:val="center"/>
        <w:rPr>
          <w:rFonts w:eastAsia="Arial Unicode MS"/>
          <w:caps/>
          <w:color w:val="000000"/>
          <w:sz w:val="20"/>
          <w:szCs w:val="20"/>
          <w:lang w:eastAsia="x-none" w:bidi="en-US"/>
        </w:rPr>
      </w:pPr>
      <w:r w:rsidRPr="00F63A94">
        <w:rPr>
          <w:rFonts w:eastAsia="Arial Unicode MS"/>
          <w:caps/>
          <w:color w:val="000000"/>
          <w:sz w:val="20"/>
          <w:szCs w:val="20"/>
          <w:lang w:eastAsia="x-none" w:bidi="en-US"/>
        </w:rPr>
        <w:t>Литература</w:t>
      </w:r>
    </w:p>
    <w:p w:rsidR="00F63A94" w:rsidRPr="00F63A94" w:rsidRDefault="00F63A94" w:rsidP="00F63A94">
      <w:pPr>
        <w:widowControl w:val="0"/>
        <w:suppressAutoHyphens/>
        <w:ind w:left="720"/>
        <w:contextualSpacing/>
        <w:jc w:val="both"/>
        <w:rPr>
          <w:rFonts w:eastAsia="Arial Unicode MS"/>
          <w:color w:val="000000"/>
          <w:sz w:val="20"/>
          <w:szCs w:val="20"/>
          <w:lang w:val="kk-KZ" w:eastAsia="x-none" w:bidi="en-US"/>
        </w:rPr>
      </w:pPr>
      <w:r w:rsidRPr="00F63A94">
        <w:rPr>
          <w:rFonts w:eastAsia="Arial Unicode MS"/>
          <w:color w:val="000000"/>
          <w:sz w:val="20"/>
          <w:szCs w:val="20"/>
          <w:lang w:eastAsia="x-none" w:bidi="en-US"/>
        </w:rPr>
        <w:t>1. Айтба</w:t>
      </w:r>
      <w:r w:rsidRPr="00F63A94">
        <w:rPr>
          <w:rFonts w:eastAsia="Arial Unicode MS"/>
          <w:color w:val="000000"/>
          <w:sz w:val="20"/>
          <w:szCs w:val="20"/>
          <w:lang w:val="kk-KZ" w:eastAsia="x-none" w:bidi="en-US"/>
        </w:rPr>
        <w:t>йу</w:t>
      </w:r>
      <w:r w:rsidRPr="00F63A94">
        <w:rPr>
          <w:rFonts w:eastAsia="Arial Unicode MS"/>
          <w:color w:val="000000"/>
          <w:sz w:val="20"/>
          <w:szCs w:val="20"/>
          <w:lang w:eastAsia="x-none" w:bidi="en-US"/>
        </w:rPr>
        <w:t>лы О. Проблемы казахской лингвистической терминологии - Алматы: издательство Абзал-Ай, 2013.</w:t>
      </w:r>
    </w:p>
    <w:p w:rsidR="00F63A94" w:rsidRPr="00F63A94" w:rsidRDefault="00F63A94" w:rsidP="00F63A94">
      <w:pPr>
        <w:widowControl w:val="0"/>
        <w:suppressAutoHyphens/>
        <w:ind w:left="720"/>
        <w:contextualSpacing/>
        <w:jc w:val="both"/>
        <w:rPr>
          <w:rFonts w:eastAsia="Arial Unicode MS"/>
          <w:color w:val="000000"/>
          <w:sz w:val="20"/>
          <w:szCs w:val="20"/>
          <w:lang w:val="kk-KZ" w:eastAsia="x-none" w:bidi="en-US"/>
        </w:rPr>
      </w:pPr>
      <w:r w:rsidRPr="00F63A94">
        <w:rPr>
          <w:rFonts w:eastAsia="Arial Unicode MS"/>
          <w:color w:val="000000"/>
          <w:sz w:val="20"/>
          <w:szCs w:val="20"/>
          <w:lang w:eastAsia="x-none" w:bidi="en-US"/>
        </w:rPr>
        <w:t>2. Курманба</w:t>
      </w:r>
      <w:r w:rsidRPr="00F63A94">
        <w:rPr>
          <w:rFonts w:eastAsia="Arial Unicode MS"/>
          <w:color w:val="000000"/>
          <w:sz w:val="20"/>
          <w:szCs w:val="20"/>
          <w:lang w:val="kk-KZ" w:eastAsia="x-none" w:bidi="en-US"/>
        </w:rPr>
        <w:t>йулы</w:t>
      </w:r>
      <w:r w:rsidRPr="00F63A94">
        <w:rPr>
          <w:rFonts w:eastAsia="Arial Unicode MS"/>
          <w:color w:val="000000"/>
          <w:sz w:val="20"/>
          <w:szCs w:val="20"/>
          <w:lang w:eastAsia="x-none" w:bidi="en-US"/>
        </w:rPr>
        <w:t xml:space="preserve"> Ш. Методы </w:t>
      </w:r>
      <w:r w:rsidRPr="00F63A94">
        <w:rPr>
          <w:rFonts w:eastAsia="Arial Unicode MS"/>
          <w:color w:val="000000"/>
          <w:sz w:val="20"/>
          <w:szCs w:val="20"/>
          <w:lang w:val="kk-KZ" w:eastAsia="x-none" w:bidi="en-US"/>
        </w:rPr>
        <w:t xml:space="preserve">терминообразования и </w:t>
      </w:r>
      <w:r w:rsidRPr="00F63A94">
        <w:rPr>
          <w:rFonts w:eastAsia="Arial Unicode MS"/>
          <w:color w:val="000000"/>
          <w:sz w:val="20"/>
          <w:szCs w:val="20"/>
          <w:lang w:eastAsia="x-none" w:bidi="en-US"/>
        </w:rPr>
        <w:t>источник</w:t>
      </w:r>
      <w:r w:rsidRPr="00F63A94">
        <w:rPr>
          <w:rFonts w:eastAsia="Arial Unicode MS"/>
          <w:color w:val="000000"/>
          <w:sz w:val="20"/>
          <w:szCs w:val="20"/>
          <w:lang w:val="kk-KZ" w:eastAsia="x-none" w:bidi="en-US"/>
        </w:rPr>
        <w:t xml:space="preserve">и </w:t>
      </w:r>
      <w:r w:rsidRPr="00F63A94">
        <w:rPr>
          <w:rFonts w:eastAsia="Arial Unicode MS"/>
          <w:color w:val="000000"/>
          <w:sz w:val="20"/>
          <w:szCs w:val="20"/>
          <w:lang w:eastAsia="x-none" w:bidi="en-US"/>
        </w:rPr>
        <w:t>формирования терминологии (методическое пособие для специалистов всех отрасле</w:t>
      </w:r>
      <w:r w:rsidRPr="00F63A94">
        <w:rPr>
          <w:rFonts w:eastAsia="Arial Unicode MS"/>
          <w:color w:val="000000"/>
          <w:sz w:val="20"/>
          <w:szCs w:val="20"/>
          <w:lang w:val="kk-KZ" w:eastAsia="x-none" w:bidi="en-US"/>
        </w:rPr>
        <w:t>й</w:t>
      </w:r>
      <w:r w:rsidRPr="00F63A94">
        <w:rPr>
          <w:rFonts w:eastAsia="Arial Unicode MS"/>
          <w:color w:val="000000"/>
          <w:sz w:val="20"/>
          <w:szCs w:val="20"/>
          <w:lang w:eastAsia="x-none" w:bidi="en-US"/>
        </w:rPr>
        <w:t>). - Алматы: «С</w:t>
      </w:r>
      <w:r w:rsidRPr="00F63A94">
        <w:rPr>
          <w:rFonts w:eastAsia="Arial Unicode MS"/>
          <w:color w:val="000000"/>
          <w:sz w:val="20"/>
          <w:szCs w:val="20"/>
          <w:lang w:val="kk-KZ" w:eastAsia="x-none" w:bidi="en-US"/>
        </w:rPr>
        <w:t>өздік</w:t>
      </w:r>
      <w:r w:rsidRPr="00F63A94">
        <w:rPr>
          <w:rFonts w:eastAsia="Arial Unicode MS"/>
          <w:color w:val="000000"/>
          <w:sz w:val="20"/>
          <w:szCs w:val="20"/>
          <w:lang w:eastAsia="x-none" w:bidi="en-US"/>
        </w:rPr>
        <w:t>-словарь», 2005.</w:t>
      </w:r>
    </w:p>
    <w:p w:rsidR="00F63A94" w:rsidRPr="00F63A94" w:rsidRDefault="00F63A94" w:rsidP="00F63A94">
      <w:pPr>
        <w:widowControl w:val="0"/>
        <w:suppressAutoHyphens/>
        <w:ind w:left="720"/>
        <w:contextualSpacing/>
        <w:jc w:val="both"/>
        <w:rPr>
          <w:rFonts w:eastAsia="Arial Unicode MS"/>
          <w:color w:val="000000"/>
          <w:sz w:val="20"/>
          <w:szCs w:val="20"/>
          <w:lang w:eastAsia="x-none" w:bidi="en-US"/>
        </w:rPr>
      </w:pPr>
      <w:r w:rsidRPr="00F63A94">
        <w:rPr>
          <w:rFonts w:eastAsia="Arial Unicode MS"/>
          <w:color w:val="000000"/>
          <w:sz w:val="20"/>
          <w:szCs w:val="20"/>
          <w:lang w:eastAsia="x-none" w:bidi="en-US"/>
        </w:rPr>
        <w:t xml:space="preserve">3. Казахско-русский, русско-казахский терминологический словарь. Геология, </w:t>
      </w:r>
    </w:p>
    <w:p w:rsidR="00F63A94" w:rsidRPr="00F63A94" w:rsidRDefault="00F63A94" w:rsidP="00F63A94">
      <w:pPr>
        <w:widowControl w:val="0"/>
        <w:suppressAutoHyphens/>
        <w:ind w:left="720"/>
        <w:contextualSpacing/>
        <w:jc w:val="both"/>
        <w:rPr>
          <w:rFonts w:eastAsia="Arial Unicode MS"/>
          <w:color w:val="000000"/>
          <w:sz w:val="20"/>
          <w:szCs w:val="20"/>
          <w:lang w:val="kk-KZ" w:eastAsia="x-none" w:bidi="en-US"/>
        </w:rPr>
      </w:pPr>
      <w:r w:rsidRPr="00F63A94">
        <w:rPr>
          <w:rFonts w:eastAsia="Arial Unicode MS"/>
          <w:color w:val="000000"/>
          <w:sz w:val="20"/>
          <w:szCs w:val="20"/>
          <w:lang w:eastAsia="x-none" w:bidi="en-US"/>
        </w:rPr>
        <w:t>геодезия и география. Утверждено Комиссией по терминологии при Правительстве Республики Казахстан. Алматы: издательство «Рауан», 2000 год.</w:t>
      </w:r>
    </w:p>
    <w:p w:rsidR="00F63A94" w:rsidRPr="00F63A94" w:rsidRDefault="00F63A94" w:rsidP="00F63A94">
      <w:pPr>
        <w:widowControl w:val="0"/>
        <w:suppressAutoHyphens/>
        <w:ind w:left="720"/>
        <w:contextualSpacing/>
        <w:jc w:val="both"/>
        <w:rPr>
          <w:rFonts w:eastAsia="Arial Unicode MS"/>
          <w:color w:val="000000"/>
          <w:sz w:val="20"/>
          <w:szCs w:val="20"/>
          <w:lang w:val="kk-KZ" w:eastAsia="x-none" w:bidi="en-US"/>
        </w:rPr>
      </w:pPr>
      <w:r w:rsidRPr="00F63A94">
        <w:rPr>
          <w:rFonts w:eastAsia="Arial Unicode MS"/>
          <w:color w:val="000000"/>
          <w:sz w:val="20"/>
          <w:szCs w:val="20"/>
          <w:lang w:eastAsia="x-none" w:bidi="en-US"/>
        </w:rPr>
        <w:t>4. Казахская грамматика. Астана, 2000 год.</w:t>
      </w:r>
    </w:p>
    <w:p w:rsidR="00F63A94" w:rsidRPr="00F63A94" w:rsidRDefault="00F63A94" w:rsidP="00F63A94">
      <w:pPr>
        <w:widowControl w:val="0"/>
        <w:suppressAutoHyphens/>
        <w:ind w:left="720"/>
        <w:contextualSpacing/>
        <w:jc w:val="both"/>
        <w:rPr>
          <w:rFonts w:eastAsia="Arial Unicode MS"/>
          <w:color w:val="000000"/>
          <w:sz w:val="20"/>
          <w:szCs w:val="20"/>
          <w:lang w:eastAsia="x-none" w:bidi="en-US"/>
        </w:rPr>
      </w:pPr>
      <w:r w:rsidRPr="00F63A94">
        <w:rPr>
          <w:rFonts w:eastAsia="Arial Unicode MS"/>
          <w:color w:val="000000"/>
          <w:sz w:val="20"/>
          <w:szCs w:val="20"/>
          <w:lang w:eastAsia="x-none" w:bidi="en-US"/>
        </w:rPr>
        <w:t xml:space="preserve">5. Казахский словарь. Алматы: издательство «Даур», 2013 год. </w:t>
      </w:r>
    </w:p>
    <w:p w:rsidR="00F63A94" w:rsidRPr="00F63A94" w:rsidRDefault="00F63A94" w:rsidP="00F63A94">
      <w:pPr>
        <w:widowControl w:val="0"/>
        <w:suppressAutoHyphens/>
        <w:ind w:left="720"/>
        <w:contextualSpacing/>
        <w:jc w:val="both"/>
        <w:rPr>
          <w:rFonts w:eastAsia="Arial Unicode MS"/>
          <w:color w:val="000000"/>
          <w:sz w:val="20"/>
          <w:szCs w:val="20"/>
          <w:lang w:val="en-US" w:eastAsia="x-none" w:bidi="en-US"/>
        </w:rPr>
      </w:pPr>
      <w:r w:rsidRPr="00F63A94">
        <w:rPr>
          <w:rFonts w:eastAsia="Arial Unicode MS"/>
          <w:color w:val="000000"/>
          <w:sz w:val="20"/>
          <w:szCs w:val="20"/>
          <w:lang w:eastAsia="x-none" w:bidi="en-US"/>
        </w:rPr>
        <w:t xml:space="preserve">6. </w:t>
      </w:r>
      <w:r w:rsidRPr="00F63A94">
        <w:rPr>
          <w:rFonts w:eastAsia="Arial Unicode MS"/>
          <w:color w:val="000000"/>
          <w:sz w:val="20"/>
          <w:szCs w:val="20"/>
          <w:lang w:val="kk-KZ" w:eastAsia="x-none" w:bidi="en-US"/>
        </w:rPr>
        <w:t>Толковый</w:t>
      </w:r>
      <w:r w:rsidRPr="00F63A94">
        <w:rPr>
          <w:rFonts w:eastAsia="Arial Unicode MS"/>
          <w:color w:val="000000"/>
          <w:sz w:val="20"/>
          <w:szCs w:val="20"/>
          <w:lang w:eastAsia="x-none" w:bidi="en-US"/>
        </w:rPr>
        <w:t xml:space="preserve"> словарь отраслевых терминов. - Алматы, 2014. </w:t>
      </w:r>
      <w:r w:rsidRPr="00F63A94">
        <w:rPr>
          <w:rFonts w:eastAsia="Arial Unicode MS"/>
          <w:color w:val="000000"/>
          <w:sz w:val="20"/>
          <w:szCs w:val="20"/>
          <w:lang w:val="en-US" w:eastAsia="x-none" w:bidi="en-US"/>
        </w:rPr>
        <w:t>1-31тома.</w:t>
      </w:r>
    </w:p>
    <w:p w:rsidR="00F63A94" w:rsidRPr="00F63A94" w:rsidRDefault="00F63A94" w:rsidP="00F63A94">
      <w:pPr>
        <w:widowControl w:val="0"/>
        <w:tabs>
          <w:tab w:val="left" w:pos="9214"/>
        </w:tabs>
        <w:suppressAutoHyphens/>
        <w:ind w:right="-1"/>
        <w:jc w:val="both"/>
        <w:rPr>
          <w:rFonts w:eastAsia="Arial Unicode MS" w:cs="Tahoma"/>
          <w:color w:val="000000"/>
          <w:sz w:val="24"/>
          <w:szCs w:val="24"/>
          <w:lang w:val="en-US" w:eastAsia="en-US" w:bidi="en-US"/>
        </w:rPr>
      </w:pPr>
    </w:p>
    <w:p w:rsidR="00F63A94" w:rsidRPr="00F63A94" w:rsidRDefault="00F63A94" w:rsidP="00F63A94">
      <w:pPr>
        <w:widowControl w:val="0"/>
        <w:tabs>
          <w:tab w:val="left" w:pos="2410"/>
        </w:tabs>
        <w:suppressAutoHyphens/>
        <w:ind w:firstLine="709"/>
        <w:jc w:val="center"/>
        <w:rPr>
          <w:rFonts w:eastAsia="Arial Unicode MS" w:cs="Tahoma"/>
          <w:color w:val="000000"/>
          <w:sz w:val="20"/>
          <w:szCs w:val="20"/>
          <w:lang w:val="kk-KZ" w:eastAsia="en-US" w:bidi="en-US"/>
        </w:rPr>
      </w:pPr>
      <w:r w:rsidRPr="00F63A94">
        <w:rPr>
          <w:rFonts w:eastAsia="Arial Unicode MS" w:cs="Tahoma"/>
          <w:color w:val="000000"/>
          <w:sz w:val="20"/>
          <w:szCs w:val="20"/>
          <w:lang w:val="en" w:eastAsia="en-US" w:bidi="en-US"/>
        </w:rPr>
        <w:t>M.Rustembekov, 3rd year student</w:t>
      </w:r>
      <w:r w:rsidRPr="00F63A94">
        <w:rPr>
          <w:rFonts w:eastAsia="Arial Unicode MS" w:cs="Tahoma"/>
          <w:color w:val="000000"/>
          <w:sz w:val="20"/>
          <w:szCs w:val="20"/>
          <w:lang w:val="en" w:eastAsia="en-US" w:bidi="en-US"/>
        </w:rPr>
        <w:br/>
        <w:t>The scientific adviser is K. Zhaksylykova, Ph.D.,professor</w:t>
      </w:r>
      <w:r w:rsidRPr="00F63A94">
        <w:rPr>
          <w:rFonts w:eastAsia="Arial Unicode MS" w:cs="Tahoma"/>
          <w:color w:val="000000"/>
          <w:sz w:val="20"/>
          <w:szCs w:val="20"/>
          <w:lang w:val="en" w:eastAsia="en-US" w:bidi="en-US"/>
        </w:rPr>
        <w:br/>
        <w:t>Satpayev University, Kazakhstan, Almaty</w:t>
      </w:r>
      <w:r w:rsidRPr="00F63A94">
        <w:rPr>
          <w:rFonts w:eastAsia="Arial Unicode MS" w:cs="Tahoma"/>
          <w:color w:val="000000"/>
          <w:sz w:val="20"/>
          <w:szCs w:val="20"/>
          <w:lang w:val="en-US" w:eastAsia="en-US" w:bidi="en-US"/>
        </w:rPr>
        <w:t xml:space="preserve">, </w:t>
      </w:r>
      <w:r w:rsidRPr="00F63A94">
        <w:rPr>
          <w:rFonts w:eastAsia="Arial Unicode MS" w:cs="Tahoma"/>
          <w:color w:val="000000"/>
          <w:sz w:val="20"/>
          <w:szCs w:val="20"/>
          <w:lang w:val="en" w:eastAsia="en-US" w:bidi="en-US"/>
        </w:rPr>
        <w:t>kulyai@inbox.ru</w:t>
      </w:r>
    </w:p>
    <w:p w:rsidR="00F63A94" w:rsidRPr="00AC21EF" w:rsidRDefault="00F63A94" w:rsidP="00F63A94">
      <w:pPr>
        <w:widowControl w:val="0"/>
        <w:suppressAutoHyphens/>
        <w:ind w:firstLine="218"/>
        <w:jc w:val="center"/>
        <w:rPr>
          <w:rFonts w:eastAsia="Arial Unicode MS" w:cs="Tahoma"/>
          <w:color w:val="000000"/>
          <w:sz w:val="20"/>
          <w:szCs w:val="20"/>
          <w:lang w:val="kk-KZ" w:eastAsia="en-US" w:bidi="en-US"/>
        </w:rPr>
      </w:pPr>
    </w:p>
    <w:p w:rsidR="00F63A94" w:rsidRPr="00AC21EF" w:rsidRDefault="00F63A94" w:rsidP="00F63A94">
      <w:pPr>
        <w:widowControl w:val="0"/>
        <w:suppressAutoHyphens/>
        <w:ind w:firstLine="454"/>
        <w:contextualSpacing/>
        <w:jc w:val="center"/>
        <w:rPr>
          <w:rFonts w:ascii="Calibri" w:eastAsia="Arial Unicode MS" w:hAnsi="Calibri" w:cs="Tahoma"/>
          <w:caps/>
          <w:color w:val="000000"/>
          <w:sz w:val="20"/>
          <w:szCs w:val="20"/>
          <w:lang w:val="en-US" w:eastAsia="x-none" w:bidi="en-US"/>
        </w:rPr>
      </w:pPr>
      <w:r w:rsidRPr="00AC21EF">
        <w:rPr>
          <w:rFonts w:ascii="Times New Roman Полужирный" w:eastAsia="Arial Unicode MS" w:hAnsi="Times New Roman Полужирный" w:cs="Tahoma"/>
          <w:caps/>
          <w:color w:val="000000"/>
          <w:sz w:val="20"/>
          <w:szCs w:val="20"/>
          <w:lang w:val="en" w:eastAsia="x-none" w:bidi="en-US"/>
        </w:rPr>
        <w:t>Vocabulary-semantic approach to the formation of terms of geology and geodesy</w:t>
      </w:r>
    </w:p>
    <w:p w:rsidR="00F63A94" w:rsidRPr="00F63A94" w:rsidRDefault="00F63A94" w:rsidP="00F63A94">
      <w:pPr>
        <w:widowControl w:val="0"/>
        <w:suppressAutoHyphens/>
        <w:ind w:firstLine="454"/>
        <w:contextualSpacing/>
        <w:jc w:val="both"/>
        <w:rPr>
          <w:rFonts w:eastAsia="Arial Unicode MS" w:cs="Tahoma"/>
          <w:color w:val="000000"/>
          <w:sz w:val="20"/>
          <w:szCs w:val="20"/>
          <w:lang w:val="kk-KZ" w:eastAsia="x-none" w:bidi="en-US"/>
        </w:rPr>
      </w:pPr>
      <w:r w:rsidRPr="00AC21EF">
        <w:rPr>
          <w:rFonts w:ascii="Times New Roman Полужирный" w:eastAsia="Arial Unicode MS" w:hAnsi="Times New Roman Полужирный" w:cs="Tahoma"/>
          <w:caps/>
          <w:color w:val="000000"/>
          <w:sz w:val="20"/>
          <w:szCs w:val="20"/>
          <w:lang w:val="en" w:eastAsia="x-none" w:bidi="en-US"/>
        </w:rPr>
        <w:br/>
      </w:r>
      <w:r w:rsidRPr="00AC21EF">
        <w:rPr>
          <w:rFonts w:eastAsia="Arial Unicode MS" w:cs="Tahoma"/>
          <w:color w:val="000000"/>
          <w:sz w:val="20"/>
          <w:szCs w:val="20"/>
          <w:lang w:val="en-US" w:eastAsia="x-none" w:bidi="en-US"/>
        </w:rPr>
        <w:t xml:space="preserve"> </w:t>
      </w:r>
      <w:r w:rsidRPr="00AC21EF">
        <w:rPr>
          <w:rFonts w:eastAsia="Arial Unicode MS" w:cs="Tahoma"/>
          <w:color w:val="000000"/>
          <w:sz w:val="20"/>
          <w:szCs w:val="20"/>
          <w:lang w:val="en" w:eastAsia="x-none" w:bidi="en-US"/>
        </w:rPr>
        <w:t>Annotation.</w:t>
      </w:r>
      <w:r w:rsidRPr="00F63A94">
        <w:rPr>
          <w:rFonts w:eastAsia="Arial Unicode MS" w:cs="Tahoma"/>
          <w:color w:val="000000"/>
          <w:sz w:val="20"/>
          <w:szCs w:val="20"/>
          <w:lang w:val="en" w:eastAsia="x-none" w:bidi="en-US"/>
        </w:rPr>
        <w:t xml:space="preserve"> The article is devoted to the lexical-semantic approach of terminology in geology and geodesy.</w:t>
      </w:r>
      <w:r w:rsidRPr="00F63A94">
        <w:rPr>
          <w:rFonts w:eastAsia="Arial Unicode MS" w:cs="Tahoma"/>
          <w:color w:val="000000"/>
          <w:sz w:val="20"/>
          <w:szCs w:val="20"/>
          <w:lang w:val="en-US" w:eastAsia="x-none" w:bidi="en-US"/>
        </w:rPr>
        <w:t xml:space="preserve"> </w:t>
      </w:r>
      <w:r w:rsidRPr="00F63A94">
        <w:rPr>
          <w:rFonts w:eastAsia="Arial Unicode MS" w:cs="Tahoma"/>
          <w:color w:val="000000"/>
          <w:sz w:val="20"/>
          <w:szCs w:val="20"/>
          <w:lang w:val="en" w:eastAsia="x-none" w:bidi="en-US"/>
        </w:rPr>
        <w:t xml:space="preserve">As you know, the basis for the formation of the sectoral terminological system of any language is, firstly, the national language itself, and secondly, the languages ​​of other peoples. This is an axiom that does not require proof that the terms of the national </w:t>
      </w:r>
      <w:r w:rsidRPr="00F63A94">
        <w:rPr>
          <w:rFonts w:eastAsia="Arial Unicode MS" w:cs="Tahoma"/>
          <w:color w:val="000000"/>
          <w:sz w:val="20"/>
          <w:szCs w:val="20"/>
          <w:lang w:val="en" w:eastAsia="x-none" w:bidi="en-US"/>
        </w:rPr>
        <w:lastRenderedPageBreak/>
        <w:t>language are an internal source of sectoral terminology, and other languages ​​are an external source. This situation leads to the fact that most of the terminology system of one language makes up the terminology formed on the basis of the national language, and in some languages ​​- the prevailing terms have come from other languages. A significant part of the terms used in different branches of science and forming the terminological vocabulary of the Kazakh language is based on commonly used words in the national literary language.</w:t>
      </w:r>
    </w:p>
    <w:p w:rsidR="00F63A94" w:rsidRPr="00F63A94" w:rsidRDefault="00F63A94" w:rsidP="00F63A94">
      <w:pPr>
        <w:widowControl w:val="0"/>
        <w:suppressAutoHyphens/>
        <w:ind w:firstLine="454"/>
        <w:contextualSpacing/>
        <w:jc w:val="both"/>
        <w:rPr>
          <w:rFonts w:eastAsia="Arial Unicode MS" w:cs="Tahoma"/>
          <w:color w:val="000000"/>
          <w:sz w:val="20"/>
          <w:szCs w:val="20"/>
          <w:lang w:val="kk-KZ" w:eastAsia="x-none" w:bidi="en-US"/>
        </w:rPr>
      </w:pPr>
      <w:r w:rsidRPr="00F63A94">
        <w:rPr>
          <w:rFonts w:eastAsia="Arial Unicode MS" w:cs="Tahoma"/>
          <w:color w:val="000000"/>
          <w:sz w:val="20"/>
          <w:szCs w:val="20"/>
          <w:lang w:val="en" w:eastAsia="x-none" w:bidi="en-US"/>
        </w:rPr>
        <w:t>In the Kazakh language, one of the productive ways of term formation in geology and geodesy is the lexico-semantic approach. Nevertheless, the ways of creating new terms in the field of geology and geodesy require its systematization and streamlining of industry terms.</w:t>
      </w:r>
    </w:p>
    <w:p w:rsidR="00F63A94" w:rsidRPr="00F63A94" w:rsidRDefault="00F63A94" w:rsidP="00F63A94">
      <w:pPr>
        <w:widowControl w:val="0"/>
        <w:suppressAutoHyphens/>
        <w:ind w:firstLine="454"/>
        <w:contextualSpacing/>
        <w:jc w:val="both"/>
        <w:rPr>
          <w:rFonts w:eastAsia="Arial Unicode MS" w:cs="Tahoma"/>
          <w:color w:val="000000"/>
          <w:sz w:val="20"/>
          <w:szCs w:val="20"/>
          <w:lang w:val="en-US" w:eastAsia="x-none" w:bidi="en-US"/>
        </w:rPr>
      </w:pPr>
      <w:r w:rsidRPr="00F63A94">
        <w:rPr>
          <w:rFonts w:eastAsia="Arial Unicode MS" w:cs="Tahoma"/>
          <w:b/>
          <w:color w:val="000000"/>
          <w:sz w:val="20"/>
          <w:szCs w:val="20"/>
          <w:lang w:val="en-US" w:eastAsia="x-none" w:bidi="en-US"/>
        </w:rPr>
        <w:t xml:space="preserve"> </w:t>
      </w:r>
      <w:r w:rsidRPr="00F63A94">
        <w:rPr>
          <w:rFonts w:eastAsia="Arial Unicode MS" w:cs="Tahoma"/>
          <w:b/>
          <w:color w:val="000000"/>
          <w:sz w:val="20"/>
          <w:szCs w:val="20"/>
          <w:lang w:val="en" w:eastAsia="x-none" w:bidi="en-US"/>
        </w:rPr>
        <w:t>Keywords.</w:t>
      </w:r>
      <w:r w:rsidRPr="00F63A94">
        <w:rPr>
          <w:rFonts w:eastAsia="Arial Unicode MS" w:cs="Tahoma"/>
          <w:color w:val="000000"/>
          <w:sz w:val="20"/>
          <w:szCs w:val="20"/>
          <w:lang w:val="en" w:eastAsia="x-none" w:bidi="en-US"/>
        </w:rPr>
        <w:t xml:space="preserve"> term, geology, geodesy, specialty, lexico-semantic approach, the formation of terminology.</w:t>
      </w:r>
    </w:p>
    <w:p w:rsidR="00F63A94" w:rsidRPr="00F63A94" w:rsidRDefault="00F63A94" w:rsidP="00F63A94">
      <w:pPr>
        <w:widowControl w:val="0"/>
        <w:suppressAutoHyphens/>
        <w:ind w:firstLine="454"/>
        <w:contextualSpacing/>
        <w:jc w:val="both"/>
        <w:rPr>
          <w:rFonts w:eastAsia="Arial Unicode MS" w:cs="Tahoma"/>
          <w:color w:val="000000"/>
          <w:sz w:val="20"/>
          <w:szCs w:val="20"/>
          <w:lang w:val="kk-KZ" w:eastAsia="x-none" w:bidi="en-US"/>
        </w:rPr>
      </w:pPr>
    </w:p>
    <w:p w:rsidR="00F63A94" w:rsidRPr="00F63A94" w:rsidRDefault="00F63A94" w:rsidP="00F63A94">
      <w:pPr>
        <w:widowControl w:val="0"/>
        <w:suppressAutoHyphens/>
        <w:ind w:firstLine="454"/>
        <w:contextualSpacing/>
        <w:jc w:val="center"/>
        <w:rPr>
          <w:rFonts w:eastAsia="Arial Unicode MS" w:cs="Tahoma"/>
          <w:color w:val="000000"/>
          <w:sz w:val="20"/>
          <w:szCs w:val="20"/>
          <w:lang w:val="kk-KZ" w:eastAsia="x-none" w:bidi="en-US"/>
        </w:rPr>
      </w:pPr>
    </w:p>
    <w:p w:rsidR="00F63A94" w:rsidRPr="00F63A94" w:rsidRDefault="00F63A94" w:rsidP="00F63A94">
      <w:pPr>
        <w:widowControl w:val="0"/>
        <w:suppressAutoHyphens/>
        <w:ind w:firstLine="454"/>
        <w:jc w:val="center"/>
        <w:rPr>
          <w:rFonts w:eastAsia="Arial Unicode MS" w:cs="Tahoma"/>
          <w:color w:val="000000"/>
          <w:sz w:val="20"/>
          <w:szCs w:val="20"/>
          <w:lang w:eastAsia="en-US" w:bidi="en-US"/>
        </w:rPr>
      </w:pPr>
      <w:r w:rsidRPr="00F63A94">
        <w:rPr>
          <w:rFonts w:eastAsia="Arial Unicode MS" w:cs="Tahoma"/>
          <w:color w:val="000000"/>
          <w:sz w:val="20"/>
          <w:szCs w:val="20"/>
          <w:lang w:val="kk-KZ" w:eastAsia="en-US" w:bidi="en-US"/>
        </w:rPr>
        <w:t>М.Рустембеков, студент 3 курса</w:t>
      </w:r>
    </w:p>
    <w:p w:rsidR="00F63A94" w:rsidRPr="00F63A94" w:rsidRDefault="00F63A94" w:rsidP="00F63A94">
      <w:pPr>
        <w:widowControl w:val="0"/>
        <w:suppressAutoHyphens/>
        <w:ind w:firstLine="454"/>
        <w:jc w:val="center"/>
        <w:rPr>
          <w:rFonts w:eastAsia="Arial Unicode MS" w:cs="Tahoma"/>
          <w:color w:val="000000"/>
          <w:sz w:val="20"/>
          <w:szCs w:val="20"/>
          <w:lang w:val="kk-KZ" w:eastAsia="en-US" w:bidi="en-US"/>
        </w:rPr>
      </w:pPr>
      <w:r w:rsidRPr="00F63A94">
        <w:rPr>
          <w:rFonts w:eastAsia="Arial Unicode MS" w:cs="Tahoma"/>
          <w:color w:val="000000"/>
          <w:sz w:val="20"/>
          <w:szCs w:val="20"/>
          <w:lang w:eastAsia="en-US" w:bidi="en-US"/>
        </w:rPr>
        <w:t xml:space="preserve">Научный руководитель - </w:t>
      </w:r>
      <w:r w:rsidRPr="00F63A94">
        <w:rPr>
          <w:rFonts w:eastAsia="Arial Unicode MS" w:cs="Tahoma"/>
          <w:color w:val="000000"/>
          <w:sz w:val="20"/>
          <w:szCs w:val="20"/>
          <w:lang w:val="kk-KZ" w:eastAsia="en-US" w:bidi="en-US"/>
        </w:rPr>
        <w:t>К.Жаксыликова</w:t>
      </w:r>
      <w:r w:rsidRPr="00F63A94">
        <w:rPr>
          <w:rFonts w:eastAsia="Arial Unicode MS" w:cs="Tahoma"/>
          <w:color w:val="000000"/>
          <w:sz w:val="20"/>
          <w:szCs w:val="20"/>
          <w:lang w:eastAsia="en-US" w:bidi="en-US"/>
        </w:rPr>
        <w:t xml:space="preserve">, </w:t>
      </w:r>
      <w:r w:rsidRPr="00F63A94">
        <w:rPr>
          <w:rFonts w:eastAsia="Arial Unicode MS" w:cs="Tahoma"/>
          <w:color w:val="000000"/>
          <w:sz w:val="20"/>
          <w:szCs w:val="20"/>
          <w:lang w:val="kk-KZ" w:eastAsia="en-US" w:bidi="en-US"/>
        </w:rPr>
        <w:t>д.п.н.</w:t>
      </w:r>
      <w:r w:rsidRPr="00F63A94">
        <w:rPr>
          <w:rFonts w:eastAsia="Arial Unicode MS" w:cs="Tahoma"/>
          <w:color w:val="000000"/>
          <w:sz w:val="20"/>
          <w:szCs w:val="20"/>
          <w:lang w:eastAsia="en-US" w:bidi="en-US"/>
        </w:rPr>
        <w:t xml:space="preserve">, </w:t>
      </w:r>
      <w:r w:rsidRPr="00F63A94">
        <w:rPr>
          <w:rFonts w:eastAsia="Arial Unicode MS" w:cs="Tahoma"/>
          <w:color w:val="000000"/>
          <w:sz w:val="20"/>
          <w:szCs w:val="20"/>
          <w:lang w:val="kk-KZ" w:eastAsia="en-US" w:bidi="en-US"/>
        </w:rPr>
        <w:t>профессор</w:t>
      </w:r>
    </w:p>
    <w:p w:rsidR="00F63A94" w:rsidRPr="00F63A94" w:rsidRDefault="00F63A94" w:rsidP="00F63A94">
      <w:pPr>
        <w:widowControl w:val="0"/>
        <w:tabs>
          <w:tab w:val="left" w:pos="9498"/>
        </w:tabs>
        <w:suppressAutoHyphens/>
        <w:ind w:firstLine="454"/>
        <w:jc w:val="center"/>
        <w:rPr>
          <w:rFonts w:eastAsia="Arial Unicode MS" w:cs="Tahoma"/>
          <w:color w:val="000000"/>
          <w:sz w:val="20"/>
          <w:szCs w:val="20"/>
          <w:lang w:eastAsia="en-US" w:bidi="en-US"/>
        </w:rPr>
      </w:pPr>
      <w:r w:rsidRPr="00F63A94">
        <w:rPr>
          <w:rFonts w:eastAsia="Arial Unicode MS" w:cs="Tahoma"/>
          <w:color w:val="000000"/>
          <w:sz w:val="20"/>
          <w:szCs w:val="20"/>
          <w:lang w:val="kk-KZ" w:eastAsia="en-US" w:bidi="en-US"/>
        </w:rPr>
        <w:t xml:space="preserve">Сатпаев Университет, Казахстан, г.Алматы., </w:t>
      </w:r>
      <w:r w:rsidRPr="00F63A94">
        <w:rPr>
          <w:rFonts w:eastAsia="Arial Unicode MS" w:cs="Tahoma"/>
          <w:color w:val="000000"/>
          <w:sz w:val="20"/>
          <w:szCs w:val="20"/>
          <w:lang w:val="en-US" w:eastAsia="en-US" w:bidi="en-US"/>
        </w:rPr>
        <w:t>kulyai</w:t>
      </w:r>
      <w:r w:rsidRPr="00F63A94">
        <w:rPr>
          <w:rFonts w:eastAsia="Arial Unicode MS" w:cs="Tahoma"/>
          <w:color w:val="000000"/>
          <w:sz w:val="20"/>
          <w:szCs w:val="20"/>
          <w:lang w:eastAsia="en-US" w:bidi="en-US"/>
        </w:rPr>
        <w:t>@</w:t>
      </w:r>
      <w:r w:rsidRPr="00F63A94">
        <w:rPr>
          <w:rFonts w:eastAsia="Arial Unicode MS" w:cs="Tahoma"/>
          <w:color w:val="000000"/>
          <w:sz w:val="20"/>
          <w:szCs w:val="20"/>
          <w:lang w:val="en-US" w:eastAsia="en-US" w:bidi="en-US"/>
        </w:rPr>
        <w:t>inbox</w:t>
      </w:r>
      <w:r w:rsidRPr="00F63A94">
        <w:rPr>
          <w:rFonts w:eastAsia="Arial Unicode MS" w:cs="Tahoma"/>
          <w:color w:val="000000"/>
          <w:sz w:val="20"/>
          <w:szCs w:val="20"/>
          <w:lang w:eastAsia="en-US" w:bidi="en-US"/>
        </w:rPr>
        <w:t>.</w:t>
      </w:r>
      <w:r w:rsidRPr="00F63A94">
        <w:rPr>
          <w:rFonts w:eastAsia="Arial Unicode MS" w:cs="Tahoma"/>
          <w:color w:val="000000"/>
          <w:sz w:val="20"/>
          <w:szCs w:val="20"/>
          <w:lang w:val="en-US" w:eastAsia="en-US" w:bidi="en-US"/>
        </w:rPr>
        <w:t>ru</w:t>
      </w:r>
    </w:p>
    <w:p w:rsidR="00F63A94" w:rsidRPr="00AC21EF" w:rsidRDefault="00F63A94" w:rsidP="00F63A94">
      <w:pPr>
        <w:widowControl w:val="0"/>
        <w:suppressAutoHyphens/>
        <w:ind w:firstLine="454"/>
        <w:contextualSpacing/>
        <w:jc w:val="center"/>
        <w:rPr>
          <w:rFonts w:ascii="Calibri" w:eastAsia="Arial Unicode MS" w:hAnsi="Calibri" w:cs="Tahoma"/>
          <w:caps/>
          <w:color w:val="000000"/>
          <w:sz w:val="20"/>
          <w:szCs w:val="20"/>
          <w:lang w:val="kk-KZ" w:eastAsia="x-none" w:bidi="en-US"/>
        </w:rPr>
      </w:pPr>
    </w:p>
    <w:p w:rsidR="00F63A94" w:rsidRPr="00AC21EF" w:rsidRDefault="00F63A94" w:rsidP="00F63A94">
      <w:pPr>
        <w:widowControl w:val="0"/>
        <w:suppressAutoHyphens/>
        <w:ind w:firstLine="454"/>
        <w:contextualSpacing/>
        <w:jc w:val="center"/>
        <w:rPr>
          <w:rFonts w:eastAsia="Arial Unicode MS" w:cs="Tahoma"/>
          <w:color w:val="000000"/>
          <w:sz w:val="20"/>
          <w:szCs w:val="20"/>
          <w:lang w:eastAsia="x-none" w:bidi="en-US"/>
        </w:rPr>
      </w:pPr>
      <w:r w:rsidRPr="00AC21EF">
        <w:rPr>
          <w:rFonts w:ascii="Times New Roman Полужирный" w:eastAsia="Arial Unicode MS" w:hAnsi="Times New Roman Полужирный" w:cs="Tahoma"/>
          <w:caps/>
          <w:color w:val="000000"/>
          <w:sz w:val="20"/>
          <w:szCs w:val="20"/>
          <w:lang w:eastAsia="x-none" w:bidi="en-US"/>
        </w:rPr>
        <w:t>Лек</w:t>
      </w:r>
      <w:r w:rsidRPr="00AC21EF">
        <w:rPr>
          <w:rFonts w:ascii="Times New Roman Полужирный" w:eastAsia="Arial Unicode MS" w:hAnsi="Times New Roman Полужирный" w:cs="Tahoma"/>
          <w:caps/>
          <w:color w:val="000000"/>
          <w:sz w:val="20"/>
          <w:szCs w:val="20"/>
          <w:lang w:val="kk-KZ" w:eastAsia="x-none" w:bidi="en-US"/>
        </w:rPr>
        <w:t>сика</w:t>
      </w:r>
      <w:r w:rsidRPr="00AC21EF">
        <w:rPr>
          <w:rFonts w:ascii="Times New Roman Полужирный" w:eastAsia="Arial Unicode MS" w:hAnsi="Times New Roman Полужирный" w:cs="Tahoma"/>
          <w:caps/>
          <w:color w:val="000000"/>
          <w:sz w:val="20"/>
          <w:szCs w:val="20"/>
          <w:lang w:eastAsia="x-none" w:bidi="en-US"/>
        </w:rPr>
        <w:t>-семантический подход</w:t>
      </w:r>
      <w:r w:rsidRPr="00AC21EF">
        <w:rPr>
          <w:rFonts w:ascii="Times New Roman Полужирный" w:eastAsia="Arial Unicode MS" w:hAnsi="Times New Roman Полужирный" w:cs="Tahoma"/>
          <w:caps/>
          <w:color w:val="000000"/>
          <w:sz w:val="20"/>
          <w:szCs w:val="20"/>
          <w:lang w:val="kk-KZ" w:eastAsia="x-none" w:bidi="en-US"/>
        </w:rPr>
        <w:t xml:space="preserve"> образования терминов геологии и геодезии</w:t>
      </w:r>
    </w:p>
    <w:p w:rsidR="00F63A94" w:rsidRPr="00F63A94" w:rsidRDefault="00F63A94" w:rsidP="00F63A94">
      <w:pPr>
        <w:widowControl w:val="0"/>
        <w:suppressAutoHyphens/>
        <w:ind w:firstLine="454"/>
        <w:contextualSpacing/>
        <w:jc w:val="both"/>
        <w:rPr>
          <w:rFonts w:eastAsia="Arial Unicode MS" w:cs="Tahoma"/>
          <w:color w:val="000000"/>
          <w:sz w:val="20"/>
          <w:szCs w:val="20"/>
          <w:lang w:eastAsia="x-none" w:bidi="en-US"/>
        </w:rPr>
      </w:pPr>
      <w:r w:rsidRPr="00F63A94">
        <w:rPr>
          <w:rFonts w:eastAsia="Arial Unicode MS" w:cs="Tahoma"/>
          <w:b/>
          <w:color w:val="000000"/>
          <w:sz w:val="20"/>
          <w:szCs w:val="20"/>
          <w:lang w:eastAsia="x-none" w:bidi="en-US"/>
        </w:rPr>
        <w:br/>
      </w:r>
      <w:r w:rsidRPr="00F63A94">
        <w:rPr>
          <w:rFonts w:eastAsia="Arial Unicode MS" w:cs="Tahoma"/>
          <w:b/>
          <w:bCs/>
          <w:color w:val="000000"/>
          <w:sz w:val="20"/>
          <w:szCs w:val="20"/>
          <w:lang w:eastAsia="x-none" w:bidi="en-US"/>
        </w:rPr>
        <w:t xml:space="preserve"> </w:t>
      </w:r>
      <w:r w:rsidRPr="00AC21EF">
        <w:rPr>
          <w:rFonts w:eastAsia="Arial Unicode MS" w:cs="Tahoma"/>
          <w:bCs/>
          <w:color w:val="000000"/>
          <w:sz w:val="20"/>
          <w:szCs w:val="20"/>
          <w:lang w:eastAsia="x-none" w:bidi="en-US"/>
        </w:rPr>
        <w:t>Аннотация</w:t>
      </w:r>
      <w:r w:rsidRPr="00F63A94">
        <w:rPr>
          <w:rFonts w:eastAsia="Arial Unicode MS" w:cs="Tahoma"/>
          <w:color w:val="000000"/>
          <w:sz w:val="20"/>
          <w:szCs w:val="20"/>
          <w:lang w:eastAsia="x-none" w:bidi="en-US"/>
        </w:rPr>
        <w:t>. Предлагаемая статья посвящена лексико-семантическом</w:t>
      </w:r>
      <w:r w:rsidRPr="00F63A94">
        <w:rPr>
          <w:rFonts w:eastAsia="Arial Unicode MS" w:cs="Tahoma"/>
          <w:color w:val="000000"/>
          <w:sz w:val="20"/>
          <w:szCs w:val="20"/>
          <w:lang w:val="kk-KZ" w:eastAsia="x-none" w:bidi="en-US"/>
        </w:rPr>
        <w:t>у</w:t>
      </w:r>
      <w:r w:rsidRPr="00F63A94">
        <w:rPr>
          <w:rFonts w:eastAsia="Arial Unicode MS" w:cs="Tahoma"/>
          <w:color w:val="000000"/>
          <w:sz w:val="20"/>
          <w:szCs w:val="20"/>
          <w:lang w:eastAsia="x-none" w:bidi="en-US"/>
        </w:rPr>
        <w:t xml:space="preserve"> подход</w:t>
      </w:r>
      <w:r w:rsidRPr="00F63A94">
        <w:rPr>
          <w:rFonts w:eastAsia="Arial Unicode MS" w:cs="Tahoma"/>
          <w:color w:val="000000"/>
          <w:sz w:val="20"/>
          <w:szCs w:val="20"/>
          <w:lang w:val="kk-KZ" w:eastAsia="x-none" w:bidi="en-US"/>
        </w:rPr>
        <w:t xml:space="preserve">у </w:t>
      </w:r>
      <w:r w:rsidRPr="00F63A94">
        <w:rPr>
          <w:rFonts w:eastAsia="Arial Unicode MS" w:cs="Tahoma"/>
          <w:color w:val="000000"/>
          <w:sz w:val="20"/>
          <w:szCs w:val="20"/>
          <w:lang w:eastAsia="x-none" w:bidi="en-US"/>
        </w:rPr>
        <w:t>термино</w:t>
      </w:r>
      <w:r w:rsidRPr="00F63A94">
        <w:rPr>
          <w:rFonts w:eastAsia="Arial Unicode MS" w:cs="Tahoma"/>
          <w:color w:val="000000"/>
          <w:sz w:val="20"/>
          <w:szCs w:val="20"/>
          <w:lang w:val="kk-KZ" w:eastAsia="x-none" w:bidi="en-US"/>
        </w:rPr>
        <w:t>образования в</w:t>
      </w:r>
      <w:r w:rsidRPr="00F63A94">
        <w:rPr>
          <w:rFonts w:eastAsia="Arial Unicode MS" w:cs="Tahoma"/>
          <w:color w:val="000000"/>
          <w:sz w:val="20"/>
          <w:szCs w:val="20"/>
          <w:lang w:eastAsia="x-none" w:bidi="en-US"/>
        </w:rPr>
        <w:t xml:space="preserve"> геологии и геодезии. </w:t>
      </w:r>
      <w:r w:rsidRPr="00F63A94">
        <w:rPr>
          <w:rFonts w:eastAsia="Arial Unicode MS" w:cs="Tahoma"/>
          <w:color w:val="000000"/>
          <w:sz w:val="20"/>
          <w:szCs w:val="20"/>
          <w:lang w:val="kk-KZ" w:eastAsia="x-none" w:bidi="en-US"/>
        </w:rPr>
        <w:t>Как</w:t>
      </w:r>
      <w:r w:rsidRPr="00F63A94">
        <w:rPr>
          <w:rFonts w:eastAsia="Arial Unicode MS" w:cs="Tahoma"/>
          <w:color w:val="000000"/>
          <w:sz w:val="20"/>
          <w:szCs w:val="20"/>
          <w:lang w:eastAsia="x-none" w:bidi="en-US"/>
        </w:rPr>
        <w:t xml:space="preserve"> известно, основой формировани</w:t>
      </w:r>
      <w:r w:rsidRPr="00F63A94">
        <w:rPr>
          <w:rFonts w:eastAsia="Arial Unicode MS" w:cs="Tahoma"/>
          <w:color w:val="000000"/>
          <w:sz w:val="20"/>
          <w:szCs w:val="20"/>
          <w:lang w:val="kk-KZ" w:eastAsia="x-none" w:bidi="en-US"/>
        </w:rPr>
        <w:t>я</w:t>
      </w:r>
      <w:r w:rsidRPr="00F63A94">
        <w:rPr>
          <w:rFonts w:eastAsia="Arial Unicode MS" w:cs="Tahoma"/>
          <w:color w:val="000000"/>
          <w:sz w:val="20"/>
          <w:szCs w:val="20"/>
          <w:lang w:eastAsia="x-none" w:bidi="en-US"/>
        </w:rPr>
        <w:t xml:space="preserve"> отраслевой терминологической системы любого языка, </w:t>
      </w:r>
      <w:r w:rsidRPr="00F63A94">
        <w:rPr>
          <w:rFonts w:eastAsia="Arial Unicode MS" w:cs="Tahoma"/>
          <w:color w:val="000000"/>
          <w:sz w:val="20"/>
          <w:szCs w:val="20"/>
          <w:lang w:val="kk-KZ" w:eastAsia="x-none" w:bidi="en-US"/>
        </w:rPr>
        <w:t>во</w:t>
      </w:r>
      <w:r w:rsidRPr="00F63A94">
        <w:rPr>
          <w:rFonts w:eastAsia="Arial Unicode MS" w:cs="Tahoma"/>
          <w:color w:val="000000"/>
          <w:sz w:val="20"/>
          <w:szCs w:val="20"/>
          <w:lang w:eastAsia="x-none" w:bidi="en-US"/>
        </w:rPr>
        <w:t>-первых, является сам национальн</w:t>
      </w:r>
      <w:r w:rsidRPr="00F63A94">
        <w:rPr>
          <w:rFonts w:eastAsia="Arial Unicode MS" w:cs="Tahoma"/>
          <w:color w:val="000000"/>
          <w:sz w:val="20"/>
          <w:szCs w:val="20"/>
          <w:lang w:val="kk-KZ" w:eastAsia="x-none" w:bidi="en-US"/>
        </w:rPr>
        <w:t>ый</w:t>
      </w:r>
      <w:r w:rsidRPr="00F63A94">
        <w:rPr>
          <w:rFonts w:eastAsia="Arial Unicode MS" w:cs="Tahoma"/>
          <w:color w:val="000000"/>
          <w:sz w:val="20"/>
          <w:szCs w:val="20"/>
          <w:lang w:eastAsia="x-none" w:bidi="en-US"/>
        </w:rPr>
        <w:t xml:space="preserve"> язык, а во-вторых, языки других народов. Это аксиома, которая не требует доказательства того, что термины нацинального языкы являются внутренним источником отраслевого терминообразования, а другие языки - внешним источником. Эта ситуация приводит к тому, что большая часть терминологической системы одного языка составляет терминологию, образованную на основе национального языка, а в некоторых языках - преобладающие термины вошли из других языков. Значительная часть терминов, используемых в разных отраслях науки и составляющая терминологическую лексику казахского языка, основана на общеупотребительных словах национального литературного языка.</w:t>
      </w:r>
    </w:p>
    <w:p w:rsidR="00F63A94" w:rsidRPr="00F63A94" w:rsidRDefault="00F63A94" w:rsidP="00F63A94">
      <w:pPr>
        <w:widowControl w:val="0"/>
        <w:suppressAutoHyphens/>
        <w:ind w:firstLine="454"/>
        <w:contextualSpacing/>
        <w:jc w:val="both"/>
        <w:rPr>
          <w:rFonts w:eastAsia="Arial Unicode MS" w:cs="Tahoma"/>
          <w:color w:val="000000"/>
          <w:sz w:val="20"/>
          <w:szCs w:val="20"/>
          <w:lang w:eastAsia="x-none" w:bidi="en-US"/>
        </w:rPr>
      </w:pPr>
      <w:r w:rsidRPr="00F63A94">
        <w:rPr>
          <w:rFonts w:eastAsia="Arial Unicode MS" w:cs="Tahoma"/>
          <w:color w:val="000000"/>
          <w:sz w:val="20"/>
          <w:szCs w:val="20"/>
          <w:lang w:eastAsia="x-none" w:bidi="en-US"/>
        </w:rPr>
        <w:t>В казахском языке одним из продуктивных способов терминообразования в геологии и геодезии является лексико-семантический подход. Тем не менее способы создания новых терминов в области геологии и геодезии требует своей систематизации и упорядочения терминов данной отрасли.</w:t>
      </w:r>
    </w:p>
    <w:p w:rsidR="00F63A94" w:rsidRPr="00F63A94" w:rsidRDefault="00F63A94" w:rsidP="00F63A94">
      <w:pPr>
        <w:widowControl w:val="0"/>
        <w:suppressAutoHyphens/>
        <w:ind w:firstLine="454"/>
        <w:contextualSpacing/>
        <w:jc w:val="both"/>
        <w:rPr>
          <w:rFonts w:eastAsia="Arial Unicode MS" w:cs="Tahoma"/>
          <w:color w:val="000000"/>
          <w:sz w:val="20"/>
          <w:szCs w:val="20"/>
          <w:lang w:eastAsia="x-none" w:bidi="en-US"/>
        </w:rPr>
      </w:pPr>
      <w:r w:rsidRPr="00AC21EF">
        <w:rPr>
          <w:rFonts w:eastAsia="Arial Unicode MS" w:cs="Tahoma"/>
          <w:bCs/>
          <w:color w:val="000000"/>
          <w:sz w:val="20"/>
          <w:szCs w:val="20"/>
          <w:lang w:eastAsia="x-none" w:bidi="en-US"/>
        </w:rPr>
        <w:t xml:space="preserve">Ключевые </w:t>
      </w:r>
      <w:r w:rsidRPr="00AC21EF">
        <w:rPr>
          <w:rFonts w:eastAsia="Arial Unicode MS" w:cs="Tahoma"/>
          <w:color w:val="000000"/>
          <w:sz w:val="20"/>
          <w:szCs w:val="20"/>
          <w:lang w:eastAsia="x-none" w:bidi="en-US"/>
        </w:rPr>
        <w:t>слова.</w:t>
      </w:r>
      <w:r w:rsidRPr="00F63A94">
        <w:rPr>
          <w:rFonts w:eastAsia="Arial Unicode MS" w:cs="Tahoma"/>
          <w:color w:val="000000"/>
          <w:sz w:val="20"/>
          <w:szCs w:val="20"/>
          <w:lang w:eastAsia="x-none" w:bidi="en-US"/>
        </w:rPr>
        <w:t xml:space="preserve"> </w:t>
      </w:r>
      <w:r w:rsidRPr="00F63A94">
        <w:rPr>
          <w:rFonts w:eastAsia="Arial Unicode MS" w:cs="Tahoma"/>
          <w:color w:val="000000"/>
          <w:sz w:val="20"/>
          <w:szCs w:val="20"/>
          <w:lang w:val="kk-KZ" w:eastAsia="x-none" w:bidi="en-US"/>
        </w:rPr>
        <w:t>т</w:t>
      </w:r>
      <w:r w:rsidRPr="00F63A94">
        <w:rPr>
          <w:rFonts w:eastAsia="Arial Unicode MS" w:cs="Tahoma"/>
          <w:color w:val="000000"/>
          <w:sz w:val="20"/>
          <w:szCs w:val="20"/>
          <w:lang w:eastAsia="x-none" w:bidi="en-US"/>
        </w:rPr>
        <w:t>ермин, геология, геодезия, специальность, лексик</w:t>
      </w:r>
      <w:r w:rsidRPr="00F63A94">
        <w:rPr>
          <w:rFonts w:eastAsia="Arial Unicode MS" w:cs="Tahoma"/>
          <w:color w:val="000000"/>
          <w:sz w:val="20"/>
          <w:szCs w:val="20"/>
          <w:lang w:val="kk-KZ" w:eastAsia="x-none" w:bidi="en-US"/>
        </w:rPr>
        <w:t>о</w:t>
      </w:r>
      <w:r w:rsidRPr="00F63A94">
        <w:rPr>
          <w:rFonts w:eastAsia="Arial Unicode MS" w:cs="Tahoma"/>
          <w:color w:val="000000"/>
          <w:sz w:val="20"/>
          <w:szCs w:val="20"/>
          <w:lang w:eastAsia="x-none" w:bidi="en-US"/>
        </w:rPr>
        <w:t xml:space="preserve">-семантический подход, </w:t>
      </w:r>
      <w:r w:rsidRPr="00F63A94">
        <w:rPr>
          <w:rFonts w:eastAsia="Arial Unicode MS" w:cs="Tahoma"/>
          <w:color w:val="000000"/>
          <w:sz w:val="20"/>
          <w:szCs w:val="20"/>
          <w:lang w:val="kk-KZ" w:eastAsia="x-none" w:bidi="en-US"/>
        </w:rPr>
        <w:t>терминообразование</w:t>
      </w:r>
      <w:r w:rsidRPr="00F63A94">
        <w:rPr>
          <w:rFonts w:eastAsia="Arial Unicode MS" w:cs="Tahoma"/>
          <w:color w:val="000000"/>
          <w:sz w:val="20"/>
          <w:szCs w:val="20"/>
          <w:lang w:eastAsia="x-none" w:bidi="en-US"/>
        </w:rPr>
        <w:t>.</w:t>
      </w:r>
    </w:p>
    <w:p w:rsidR="00F63A94" w:rsidRPr="00F63A94" w:rsidRDefault="00F63A94" w:rsidP="00F63A94">
      <w:pPr>
        <w:widowControl w:val="0"/>
        <w:suppressAutoHyphens/>
        <w:ind w:firstLine="454"/>
        <w:contextualSpacing/>
        <w:jc w:val="both"/>
        <w:rPr>
          <w:rFonts w:eastAsia="Arial Unicode MS" w:cs="Tahoma"/>
          <w:color w:val="000000"/>
          <w:sz w:val="20"/>
          <w:szCs w:val="20"/>
          <w:lang w:eastAsia="x-none" w:bidi="en-US"/>
        </w:rPr>
      </w:pPr>
    </w:p>
    <w:p w:rsidR="00F63A94" w:rsidRPr="00F63A94" w:rsidRDefault="00F63A94" w:rsidP="00F63A94">
      <w:pPr>
        <w:widowControl w:val="0"/>
        <w:suppressAutoHyphens/>
        <w:ind w:firstLine="454"/>
        <w:contextualSpacing/>
        <w:jc w:val="both"/>
        <w:rPr>
          <w:rFonts w:eastAsia="Arial Unicode MS" w:cs="Tahoma"/>
          <w:color w:val="000000"/>
          <w:sz w:val="20"/>
          <w:szCs w:val="20"/>
          <w:lang w:eastAsia="x-none" w:bidi="en-US"/>
        </w:rPr>
      </w:pPr>
    </w:p>
    <w:p w:rsidR="004324F4" w:rsidRPr="00F63A94" w:rsidRDefault="004324F4" w:rsidP="00F63A94">
      <w:pPr>
        <w:ind w:firstLine="709"/>
        <w:jc w:val="both"/>
        <w:rPr>
          <w:b/>
        </w:rPr>
      </w:pPr>
    </w:p>
    <w:p w:rsidR="004324F4" w:rsidRPr="004324F4" w:rsidRDefault="004324F4" w:rsidP="000D7C27">
      <w:pPr>
        <w:ind w:firstLine="709"/>
        <w:jc w:val="both"/>
        <w:rPr>
          <w:b/>
          <w:lang w:val="kk-KZ"/>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9143FB" w:rsidRDefault="009143FB" w:rsidP="000D7C27">
      <w:pPr>
        <w:jc w:val="both"/>
        <w:rPr>
          <w:rFonts w:eastAsia="Arial Unicode MS"/>
          <w:i/>
          <w:iCs/>
          <w:color w:val="000000"/>
          <w:sz w:val="24"/>
          <w:szCs w:val="24"/>
          <w:lang w:val="kk-KZ" w:eastAsia="en-US" w:bidi="en-US"/>
        </w:rPr>
      </w:pPr>
    </w:p>
    <w:p w:rsidR="000D7C27" w:rsidRDefault="000D7C27" w:rsidP="000D7C27">
      <w:pPr>
        <w:jc w:val="both"/>
        <w:rPr>
          <w:rFonts w:eastAsia="Arial Unicode MS"/>
          <w:i/>
          <w:iCs/>
          <w:color w:val="000000"/>
          <w:sz w:val="24"/>
          <w:szCs w:val="24"/>
          <w:lang w:val="kk-KZ" w:eastAsia="en-US" w:bidi="en-US"/>
        </w:rPr>
      </w:pPr>
    </w:p>
    <w:p w:rsidR="004324F4" w:rsidRPr="000E73A7" w:rsidRDefault="000E73A7" w:rsidP="000E73A7">
      <w:pPr>
        <w:jc w:val="both"/>
        <w:rPr>
          <w:b/>
          <w:lang w:val="kk-KZ"/>
        </w:rPr>
      </w:pPr>
      <w:r w:rsidRPr="00DD602B">
        <w:rPr>
          <w:rFonts w:eastAsia="Arial Unicode MS"/>
          <w:iCs/>
          <w:color w:val="000000"/>
          <w:sz w:val="24"/>
          <w:szCs w:val="24"/>
          <w:lang w:val="kk-KZ" w:bidi="en-US"/>
        </w:rPr>
        <w:t>5.</w:t>
      </w:r>
      <w:r>
        <w:rPr>
          <w:rFonts w:eastAsia="Arial Unicode MS"/>
          <w:i/>
          <w:iCs/>
          <w:color w:val="000000"/>
          <w:sz w:val="24"/>
          <w:szCs w:val="24"/>
          <w:lang w:val="kk-KZ" w:bidi="en-US"/>
        </w:rPr>
        <w:t xml:space="preserve"> </w:t>
      </w:r>
      <w:r w:rsidR="000D7C27" w:rsidRPr="000E73A7">
        <w:rPr>
          <w:rFonts w:eastAsia="Arial Unicode MS"/>
          <w:i/>
          <w:iCs/>
          <w:color w:val="000000"/>
          <w:sz w:val="24"/>
          <w:szCs w:val="24"/>
          <w:lang w:val="kk-KZ" w:bidi="en-US"/>
        </w:rPr>
        <w:t>Жаксыликова К.Б., Удербаев А.Ж.</w:t>
      </w:r>
      <w:r w:rsidR="000D7C27" w:rsidRPr="000E73A7">
        <w:rPr>
          <w:rFonts w:eastAsia="Arial Unicode MS"/>
          <w:iCs/>
          <w:color w:val="000000"/>
          <w:sz w:val="24"/>
          <w:szCs w:val="24"/>
          <w:lang w:val="kk-KZ" w:bidi="en-US"/>
        </w:rPr>
        <w:t xml:space="preserve"> О</w:t>
      </w:r>
      <w:r w:rsidR="000D7C27" w:rsidRPr="000E73A7">
        <w:rPr>
          <w:rFonts w:eastAsia="Arial Unicode MS"/>
          <w:iCs/>
          <w:color w:val="000000"/>
          <w:sz w:val="24"/>
          <w:szCs w:val="24"/>
          <w:lang w:bidi="en-US"/>
        </w:rPr>
        <w:t xml:space="preserve"> лексико-семантическом способе образования новых терминов в области геологии // </w:t>
      </w:r>
      <w:r w:rsidR="000D7C27" w:rsidRPr="000E73A7">
        <w:rPr>
          <w:rFonts w:eastAsia="Arial Unicode MS"/>
          <w:iCs/>
          <w:color w:val="000000"/>
          <w:sz w:val="24"/>
          <w:szCs w:val="24"/>
          <w:lang w:val="en-US" w:bidi="en-US"/>
        </w:rPr>
        <w:t>IX</w:t>
      </w:r>
      <w:r w:rsidR="000D7C27" w:rsidRPr="000E73A7">
        <w:rPr>
          <w:rFonts w:eastAsia="Arial Unicode MS"/>
          <w:iCs/>
          <w:color w:val="000000"/>
          <w:sz w:val="24"/>
          <w:szCs w:val="24"/>
          <w:lang w:bidi="en-US"/>
        </w:rPr>
        <w:t xml:space="preserve"> Международной научно-практической конференция «Сохранение и развитие родных языков в условиях многонационального государства: проблемы и перспективы» </w:t>
      </w:r>
      <w:r w:rsidR="000D7C27" w:rsidRPr="000E73A7">
        <w:rPr>
          <w:rFonts w:eastAsia="Arial Unicode MS"/>
          <w:iCs/>
          <w:color w:val="000000"/>
          <w:sz w:val="24"/>
          <w:szCs w:val="24"/>
          <w:lang w:val="kk-KZ" w:bidi="en-US"/>
        </w:rPr>
        <w:t xml:space="preserve">– Казанский Федеральный университет. Казань, </w:t>
      </w:r>
      <w:r w:rsidR="000D7C27" w:rsidRPr="000E73A7">
        <w:rPr>
          <w:rFonts w:eastAsia="Arial Unicode MS"/>
          <w:iCs/>
          <w:color w:val="000000"/>
          <w:sz w:val="24"/>
          <w:szCs w:val="24"/>
          <w:lang w:bidi="en-US"/>
        </w:rPr>
        <w:t>Россия. 11-13</w:t>
      </w:r>
      <w:r w:rsidR="000D7C27" w:rsidRPr="000E73A7">
        <w:rPr>
          <w:rFonts w:eastAsia="Arial Unicode MS"/>
          <w:iCs/>
          <w:color w:val="000000"/>
          <w:sz w:val="24"/>
          <w:szCs w:val="24"/>
          <w:lang w:val="kk-KZ" w:bidi="en-US"/>
        </w:rPr>
        <w:t>.10.18.</w:t>
      </w:r>
    </w:p>
    <w:p w:rsidR="004324F4" w:rsidRPr="004324F4" w:rsidRDefault="004324F4" w:rsidP="003C3749">
      <w:pPr>
        <w:ind w:firstLine="709"/>
        <w:jc w:val="center"/>
        <w:rPr>
          <w:b/>
          <w:lang w:val="kk-KZ"/>
        </w:rPr>
      </w:pPr>
    </w:p>
    <w:p w:rsidR="004324F4" w:rsidRPr="004324F4" w:rsidRDefault="000E73A7" w:rsidP="000E73A7">
      <w:pPr>
        <w:ind w:hanging="142"/>
        <w:jc w:val="center"/>
        <w:rPr>
          <w:b/>
          <w:lang w:val="kk-KZ"/>
        </w:rPr>
      </w:pPr>
      <w:r w:rsidRPr="000E73A7">
        <w:rPr>
          <w:rFonts w:eastAsia="Arial Unicode MS" w:cs="Tahoma"/>
          <w:noProof/>
          <w:color w:val="000000"/>
          <w:sz w:val="24"/>
          <w:szCs w:val="24"/>
        </w:rPr>
        <w:drawing>
          <wp:inline distT="0" distB="0" distL="0" distR="0">
            <wp:extent cx="6067425" cy="70961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l="23891" t="8984" r="40530" b="3419"/>
                    <a:stretch>
                      <a:fillRect/>
                    </a:stretch>
                  </pic:blipFill>
                  <pic:spPr bwMode="auto">
                    <a:xfrm>
                      <a:off x="0" y="0"/>
                      <a:ext cx="6067425" cy="7096125"/>
                    </a:xfrm>
                    <a:prstGeom prst="rect">
                      <a:avLst/>
                    </a:prstGeom>
                    <a:noFill/>
                    <a:ln>
                      <a:noFill/>
                    </a:ln>
                  </pic:spPr>
                </pic:pic>
              </a:graphicData>
            </a:graphic>
          </wp:inline>
        </w:drawing>
      </w: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hanging="142"/>
        <w:contextualSpacing/>
        <w:jc w:val="both"/>
        <w:rPr>
          <w:rFonts w:eastAsia="Arial Unicode MS" w:cs="Tahoma"/>
          <w:color w:val="000000"/>
          <w:sz w:val="20"/>
          <w:szCs w:val="20"/>
          <w:lang w:eastAsia="x-none" w:bidi="en-US"/>
        </w:rPr>
      </w:pPr>
      <w:r w:rsidRPr="000E73A7">
        <w:rPr>
          <w:rFonts w:eastAsia="Arial Unicode MS" w:cs="Tahoma"/>
          <w:noProof/>
          <w:color w:val="000000"/>
          <w:sz w:val="24"/>
          <w:szCs w:val="24"/>
        </w:rPr>
        <w:drawing>
          <wp:inline distT="0" distB="0" distL="0" distR="0">
            <wp:extent cx="6019800" cy="8648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24287" t="7692" r="40897" b="4274"/>
                    <a:stretch>
                      <a:fillRect/>
                    </a:stretch>
                  </pic:blipFill>
                  <pic:spPr bwMode="auto">
                    <a:xfrm>
                      <a:off x="0" y="0"/>
                      <a:ext cx="6019800" cy="8648700"/>
                    </a:xfrm>
                    <a:prstGeom prst="rect">
                      <a:avLst/>
                    </a:prstGeom>
                    <a:noFill/>
                    <a:ln>
                      <a:noFill/>
                    </a:ln>
                  </pic:spPr>
                </pic:pic>
              </a:graphicData>
            </a:graphic>
          </wp:inline>
        </w:drawing>
      </w:r>
    </w:p>
    <w:p w:rsidR="000E73A7" w:rsidRPr="000E73A7" w:rsidRDefault="000E73A7" w:rsidP="000E73A7">
      <w:pPr>
        <w:widowControl w:val="0"/>
        <w:suppressAutoHyphens/>
        <w:ind w:firstLine="454"/>
        <w:contextualSpacing/>
        <w:jc w:val="both"/>
        <w:rPr>
          <w:rFonts w:eastAsia="Arial Unicode MS" w:cs="Tahoma"/>
          <w:color w:val="000000"/>
          <w:sz w:val="20"/>
          <w:szCs w:val="20"/>
          <w:lang w:eastAsia="x-none" w:bidi="en-US"/>
        </w:rPr>
      </w:pPr>
    </w:p>
    <w:p w:rsidR="000E73A7" w:rsidRPr="000E73A7" w:rsidRDefault="000E73A7" w:rsidP="000E73A7">
      <w:pPr>
        <w:widowControl w:val="0"/>
        <w:suppressAutoHyphens/>
        <w:ind w:firstLine="284"/>
        <w:contextualSpacing/>
        <w:jc w:val="both"/>
        <w:rPr>
          <w:rFonts w:eastAsia="Arial Unicode MS" w:cs="Tahoma"/>
          <w:noProof/>
          <w:color w:val="000000"/>
          <w:sz w:val="24"/>
          <w:szCs w:val="24"/>
        </w:rPr>
      </w:pPr>
      <w:r w:rsidRPr="000E73A7">
        <w:rPr>
          <w:rFonts w:eastAsia="Arial Unicode MS" w:cs="Tahoma"/>
          <w:noProof/>
          <w:color w:val="000000"/>
          <w:sz w:val="24"/>
          <w:szCs w:val="24"/>
        </w:rPr>
        <w:drawing>
          <wp:inline distT="0" distB="0" distL="0" distR="0">
            <wp:extent cx="5981700" cy="80486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l="24139" t="8546" r="40904" b="4170"/>
                    <a:stretch>
                      <a:fillRect/>
                    </a:stretch>
                  </pic:blipFill>
                  <pic:spPr bwMode="auto">
                    <a:xfrm>
                      <a:off x="0" y="0"/>
                      <a:ext cx="5981700" cy="8048625"/>
                    </a:xfrm>
                    <a:prstGeom prst="rect">
                      <a:avLst/>
                    </a:prstGeom>
                    <a:noFill/>
                    <a:ln>
                      <a:noFill/>
                    </a:ln>
                  </pic:spPr>
                </pic:pic>
              </a:graphicData>
            </a:graphic>
          </wp:inline>
        </w:drawing>
      </w: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142"/>
        <w:contextualSpacing/>
        <w:jc w:val="both"/>
        <w:rPr>
          <w:rFonts w:eastAsia="Arial Unicode MS" w:cs="Tahoma"/>
          <w:noProof/>
          <w:color w:val="000000"/>
          <w:sz w:val="24"/>
          <w:szCs w:val="24"/>
        </w:rPr>
      </w:pPr>
      <w:r w:rsidRPr="000E73A7">
        <w:rPr>
          <w:rFonts w:eastAsia="Arial Unicode MS" w:cs="Tahoma"/>
          <w:noProof/>
          <w:color w:val="000000"/>
          <w:sz w:val="24"/>
          <w:szCs w:val="24"/>
        </w:rPr>
        <w:drawing>
          <wp:inline distT="0" distB="0" distL="0" distR="0">
            <wp:extent cx="6081136" cy="8401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l="24133" t="8832" r="40706" b="3989"/>
                    <a:stretch>
                      <a:fillRect/>
                    </a:stretch>
                  </pic:blipFill>
                  <pic:spPr bwMode="auto">
                    <a:xfrm>
                      <a:off x="0" y="0"/>
                      <a:ext cx="6086367" cy="8408277"/>
                    </a:xfrm>
                    <a:prstGeom prst="rect">
                      <a:avLst/>
                    </a:prstGeom>
                    <a:noFill/>
                    <a:ln>
                      <a:noFill/>
                    </a:ln>
                  </pic:spPr>
                </pic:pic>
              </a:graphicData>
            </a:graphic>
          </wp:inline>
        </w:drawing>
      </w: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noProof/>
          <w:color w:val="000000"/>
          <w:sz w:val="24"/>
          <w:szCs w:val="24"/>
        </w:rPr>
      </w:pPr>
    </w:p>
    <w:p w:rsidR="000E73A7" w:rsidRPr="000E73A7" w:rsidRDefault="000E73A7" w:rsidP="000E73A7">
      <w:pPr>
        <w:widowControl w:val="0"/>
        <w:suppressAutoHyphens/>
        <w:ind w:firstLine="454"/>
        <w:contextualSpacing/>
        <w:jc w:val="both"/>
        <w:rPr>
          <w:rFonts w:eastAsia="Arial Unicode MS" w:cs="Tahoma"/>
          <w:color w:val="000000"/>
          <w:sz w:val="20"/>
          <w:szCs w:val="20"/>
          <w:lang w:eastAsia="x-none" w:bidi="en-US"/>
        </w:rPr>
      </w:pPr>
    </w:p>
    <w:p w:rsidR="000E73A7" w:rsidRPr="000E73A7" w:rsidRDefault="000E73A7" w:rsidP="000E73A7">
      <w:pPr>
        <w:widowControl w:val="0"/>
        <w:suppressAutoHyphens/>
        <w:ind w:firstLine="142"/>
        <w:contextualSpacing/>
        <w:jc w:val="both"/>
        <w:rPr>
          <w:rFonts w:eastAsia="Arial Unicode MS" w:cs="Tahoma"/>
          <w:color w:val="000000"/>
          <w:sz w:val="20"/>
          <w:szCs w:val="20"/>
          <w:lang w:eastAsia="x-none" w:bidi="en-US"/>
        </w:rPr>
      </w:pPr>
      <w:r w:rsidRPr="000E73A7">
        <w:rPr>
          <w:rFonts w:eastAsia="Arial Unicode MS" w:cs="Tahoma"/>
          <w:noProof/>
          <w:color w:val="000000"/>
          <w:sz w:val="24"/>
          <w:szCs w:val="24"/>
        </w:rPr>
        <w:drawing>
          <wp:inline distT="0" distB="0" distL="0" distR="0">
            <wp:extent cx="5924550" cy="819871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24292" t="8546" r="41026" b="5983"/>
                    <a:stretch>
                      <a:fillRect/>
                    </a:stretch>
                  </pic:blipFill>
                  <pic:spPr bwMode="auto">
                    <a:xfrm>
                      <a:off x="0" y="0"/>
                      <a:ext cx="5926973" cy="8202071"/>
                    </a:xfrm>
                    <a:prstGeom prst="rect">
                      <a:avLst/>
                    </a:prstGeom>
                    <a:noFill/>
                    <a:ln>
                      <a:noFill/>
                    </a:ln>
                  </pic:spPr>
                </pic:pic>
              </a:graphicData>
            </a:graphic>
          </wp:inline>
        </w:drawing>
      </w:r>
    </w:p>
    <w:p w:rsidR="000E73A7" w:rsidRPr="000E73A7" w:rsidRDefault="000E73A7" w:rsidP="000E73A7">
      <w:pPr>
        <w:widowControl w:val="0"/>
        <w:suppressAutoHyphens/>
        <w:ind w:firstLine="454"/>
        <w:contextualSpacing/>
        <w:jc w:val="both"/>
        <w:rPr>
          <w:rFonts w:eastAsia="Arial Unicode MS" w:cs="Tahoma"/>
          <w:color w:val="000000"/>
          <w:sz w:val="20"/>
          <w:szCs w:val="20"/>
          <w:lang w:eastAsia="x-none" w:bidi="en-US"/>
        </w:rPr>
      </w:pPr>
    </w:p>
    <w:p w:rsidR="000E73A7" w:rsidRPr="000E73A7" w:rsidRDefault="000E73A7" w:rsidP="000E73A7">
      <w:pPr>
        <w:widowControl w:val="0"/>
        <w:suppressAutoHyphens/>
        <w:ind w:firstLine="454"/>
        <w:contextualSpacing/>
        <w:jc w:val="both"/>
        <w:rPr>
          <w:rFonts w:eastAsia="Arial Unicode MS" w:cs="Tahoma"/>
          <w:color w:val="000000"/>
          <w:sz w:val="20"/>
          <w:szCs w:val="20"/>
          <w:lang w:eastAsia="x-none" w:bidi="en-US"/>
        </w:rPr>
      </w:pPr>
    </w:p>
    <w:p w:rsidR="000E73A7" w:rsidRPr="000E73A7" w:rsidRDefault="000E73A7" w:rsidP="000E73A7">
      <w:pPr>
        <w:widowControl w:val="0"/>
        <w:suppressAutoHyphens/>
        <w:ind w:firstLine="454"/>
        <w:contextualSpacing/>
        <w:jc w:val="both"/>
        <w:rPr>
          <w:rFonts w:eastAsia="Arial Unicode MS" w:cs="Tahoma"/>
          <w:color w:val="000000"/>
          <w:sz w:val="20"/>
          <w:szCs w:val="20"/>
          <w:lang w:eastAsia="x-none" w:bidi="en-US"/>
        </w:rPr>
      </w:pPr>
    </w:p>
    <w:p w:rsidR="000E73A7" w:rsidRPr="000E73A7" w:rsidRDefault="000E73A7" w:rsidP="000E73A7">
      <w:pPr>
        <w:widowControl w:val="0"/>
        <w:suppressAutoHyphens/>
        <w:ind w:firstLine="454"/>
        <w:contextualSpacing/>
        <w:jc w:val="both"/>
        <w:rPr>
          <w:rFonts w:eastAsia="Arial Unicode MS" w:cs="Tahoma"/>
          <w:color w:val="000000"/>
          <w:sz w:val="20"/>
          <w:szCs w:val="20"/>
          <w:lang w:eastAsia="x-none" w:bidi="en-US"/>
        </w:rPr>
      </w:pPr>
    </w:p>
    <w:p w:rsidR="00802702" w:rsidRPr="00384B8A" w:rsidRDefault="007C2FC8" w:rsidP="002E0E27">
      <w:pPr>
        <w:jc w:val="both"/>
        <w:rPr>
          <w:rFonts w:eastAsia="Arial Unicode MS"/>
          <w:iCs/>
          <w:color w:val="000000"/>
          <w:sz w:val="24"/>
          <w:szCs w:val="24"/>
          <w:lang w:val="kk-KZ" w:bidi="en-US"/>
        </w:rPr>
      </w:pPr>
      <w:r w:rsidRPr="00FA5C84">
        <w:rPr>
          <w:rFonts w:eastAsia="Arial Unicode MS"/>
          <w:iCs/>
          <w:color w:val="000000"/>
          <w:sz w:val="24"/>
          <w:szCs w:val="24"/>
          <w:lang w:val="kk-KZ" w:bidi="en-US"/>
        </w:rPr>
        <w:t>6.</w:t>
      </w:r>
      <w:r w:rsidR="00347372">
        <w:rPr>
          <w:rFonts w:eastAsia="Arial Unicode MS"/>
          <w:iCs/>
          <w:color w:val="000000"/>
          <w:sz w:val="24"/>
          <w:szCs w:val="24"/>
          <w:lang w:val="kk-KZ" w:bidi="en-US"/>
        </w:rPr>
        <w:t xml:space="preserve"> </w:t>
      </w:r>
      <w:r w:rsidR="00371008" w:rsidRPr="002E0E27">
        <w:rPr>
          <w:rFonts w:eastAsia="Arial Unicode MS"/>
          <w:i/>
          <w:iCs/>
          <w:color w:val="000000"/>
          <w:sz w:val="24"/>
          <w:szCs w:val="24"/>
          <w:lang w:val="kk-KZ" w:bidi="en-US"/>
        </w:rPr>
        <w:t>Удербаев А.Ж.,</w:t>
      </w:r>
      <w:r w:rsidR="00371008" w:rsidRPr="002E0E27">
        <w:rPr>
          <w:rFonts w:ascii="Calibri" w:hAnsi="Calibri"/>
          <w:b/>
          <w:bCs/>
          <w:color w:val="ED7D31"/>
          <w:kern w:val="24"/>
          <w:sz w:val="36"/>
          <w:szCs w:val="36"/>
          <w:lang w:val="kk-KZ"/>
        </w:rPr>
        <w:t xml:space="preserve"> </w:t>
      </w:r>
      <w:r w:rsidR="00371008" w:rsidRPr="002E0E27">
        <w:rPr>
          <w:rFonts w:eastAsia="Arial Unicode MS"/>
          <w:i/>
          <w:iCs/>
          <w:color w:val="000000"/>
          <w:sz w:val="24"/>
          <w:szCs w:val="24"/>
          <w:lang w:val="kk-KZ" w:bidi="en-US"/>
        </w:rPr>
        <w:t xml:space="preserve">Жаксыликова К.Б., Бекботаев А.Т. </w:t>
      </w:r>
      <w:r w:rsidR="00371008" w:rsidRPr="002E0E27">
        <w:rPr>
          <w:noProof/>
          <w:sz w:val="24"/>
          <w:szCs w:val="24"/>
          <w:highlight w:val="white"/>
          <w:lang w:val="kk-KZ"/>
        </w:rPr>
        <w:t xml:space="preserve">Екі тілді геология терминдерінің сөздігін түзудегі кейбір мәселелер. </w:t>
      </w:r>
      <w:r w:rsidR="00371008" w:rsidRPr="002E0E27">
        <w:rPr>
          <w:rFonts w:eastAsia="Arial Unicode MS"/>
          <w:iCs/>
          <w:color w:val="000000"/>
          <w:sz w:val="24"/>
          <w:szCs w:val="24"/>
          <w:lang w:val="kk-KZ" w:bidi="en-US"/>
        </w:rPr>
        <w:t xml:space="preserve">// Сборник научного семинара «Принципы национального терминообразования: теория и практика». </w:t>
      </w:r>
      <w:r w:rsidR="00371008" w:rsidRPr="00384B8A">
        <w:rPr>
          <w:rFonts w:eastAsia="Arial Unicode MS"/>
          <w:iCs/>
          <w:color w:val="000000"/>
          <w:sz w:val="24"/>
          <w:szCs w:val="24"/>
          <w:lang w:val="kk-KZ" w:bidi="en-US"/>
        </w:rPr>
        <w:t>Институт языкознания им. А.Байтурсынова</w:t>
      </w:r>
      <w:r w:rsidR="00371008" w:rsidRPr="002E0E27">
        <w:rPr>
          <w:rFonts w:eastAsia="Arial Unicode MS"/>
          <w:iCs/>
          <w:color w:val="000000"/>
          <w:sz w:val="24"/>
          <w:szCs w:val="24"/>
          <w:lang w:val="kk-KZ" w:bidi="en-US"/>
        </w:rPr>
        <w:t xml:space="preserve"> </w:t>
      </w:r>
      <w:r w:rsidR="00371008" w:rsidRPr="00384B8A">
        <w:rPr>
          <w:rFonts w:eastAsia="Arial Unicode MS"/>
          <w:iCs/>
          <w:color w:val="000000"/>
          <w:sz w:val="24"/>
          <w:szCs w:val="24"/>
          <w:lang w:val="kk-KZ" w:bidi="en-US"/>
        </w:rPr>
        <w:t xml:space="preserve"> МОН РК</w:t>
      </w:r>
      <w:r w:rsidR="002E0E27" w:rsidRPr="002E0E27">
        <w:rPr>
          <w:rFonts w:eastAsia="Arial Unicode MS"/>
          <w:iCs/>
          <w:color w:val="000000"/>
          <w:sz w:val="24"/>
          <w:szCs w:val="24"/>
          <w:lang w:val="kk-KZ" w:bidi="en-US"/>
        </w:rPr>
        <w:t xml:space="preserve"> </w:t>
      </w:r>
      <w:r w:rsidR="002E0E27" w:rsidRPr="00384B8A">
        <w:rPr>
          <w:rFonts w:eastAsia="Arial Unicode MS"/>
          <w:iCs/>
          <w:color w:val="000000"/>
          <w:sz w:val="24"/>
          <w:szCs w:val="24"/>
          <w:lang w:val="kk-KZ" w:bidi="en-US"/>
        </w:rPr>
        <w:t>(в печати).</w:t>
      </w:r>
    </w:p>
    <w:p w:rsidR="002E0E27" w:rsidRPr="002E0E27" w:rsidRDefault="002E0E27" w:rsidP="002E0E27">
      <w:pPr>
        <w:pStyle w:val="a7"/>
        <w:jc w:val="both"/>
        <w:rPr>
          <w:lang w:val="kk-KZ"/>
        </w:rPr>
      </w:pPr>
    </w:p>
    <w:p w:rsidR="002E0E27" w:rsidRPr="00AC21EF" w:rsidRDefault="002E0E27" w:rsidP="002E0E27">
      <w:pPr>
        <w:ind w:firstLine="709"/>
        <w:jc w:val="center"/>
        <w:rPr>
          <w:noProof/>
          <w:sz w:val="24"/>
          <w:szCs w:val="24"/>
          <w:highlight w:val="white"/>
          <w:lang w:val="kk-KZ"/>
        </w:rPr>
      </w:pPr>
      <w:r w:rsidRPr="00AC21EF">
        <w:rPr>
          <w:noProof/>
          <w:sz w:val="24"/>
          <w:szCs w:val="24"/>
          <w:lang w:val="kk-KZ"/>
        </w:rPr>
        <w:t>ЕКІ ТІЛДІ ГЕОЛОГИЯ ТЕРМИНДЕРІНІҢ СӨЗДІГІН ТҮЗУДЕГІ КЕЙБІР МӘСЕЛЕЛЕР</w:t>
      </w:r>
    </w:p>
    <w:p w:rsidR="002E0E27" w:rsidRPr="002E0E27" w:rsidRDefault="002E0E27" w:rsidP="002E0E27">
      <w:pPr>
        <w:contextualSpacing/>
        <w:jc w:val="center"/>
        <w:rPr>
          <w:rFonts w:eastAsia="Arial Unicode MS"/>
          <w:i/>
          <w:iCs/>
          <w:color w:val="000000"/>
          <w:sz w:val="24"/>
          <w:szCs w:val="24"/>
          <w:lang w:val="kk-KZ" w:eastAsia="en-US" w:bidi="en-US"/>
        </w:rPr>
      </w:pPr>
    </w:p>
    <w:p w:rsidR="002E0E27" w:rsidRPr="002E0E27" w:rsidRDefault="002E0E27" w:rsidP="002E0E27">
      <w:pPr>
        <w:contextualSpacing/>
        <w:jc w:val="center"/>
        <w:rPr>
          <w:b/>
          <w:bCs/>
          <w:sz w:val="24"/>
          <w:szCs w:val="24"/>
          <w:shd w:val="clear" w:color="auto" w:fill="FFFFFF"/>
          <w:lang w:val="kk-KZ" w:eastAsia="x-none"/>
        </w:rPr>
      </w:pPr>
      <w:r w:rsidRPr="002E0E27">
        <w:rPr>
          <w:rFonts w:eastAsia="Arial Unicode MS"/>
          <w:i/>
          <w:iCs/>
          <w:color w:val="000000"/>
          <w:sz w:val="24"/>
          <w:szCs w:val="24"/>
          <w:lang w:val="kk-KZ" w:eastAsia="en-US" w:bidi="en-US"/>
        </w:rPr>
        <w:t>Удербаев А.Ж.,</w:t>
      </w:r>
      <w:r w:rsidRPr="002E0E27">
        <w:rPr>
          <w:rFonts w:ascii="Calibri" w:hAnsi="Calibri"/>
          <w:b/>
          <w:bCs/>
          <w:color w:val="ED7D31"/>
          <w:kern w:val="24"/>
          <w:sz w:val="36"/>
          <w:szCs w:val="36"/>
          <w:lang w:val="kk-KZ"/>
        </w:rPr>
        <w:t xml:space="preserve"> </w:t>
      </w:r>
      <w:r w:rsidRPr="002E0E27">
        <w:rPr>
          <w:rFonts w:eastAsia="Arial Unicode MS"/>
          <w:i/>
          <w:iCs/>
          <w:color w:val="000000"/>
          <w:sz w:val="24"/>
          <w:szCs w:val="24"/>
          <w:lang w:val="kk-KZ" w:eastAsia="en-US" w:bidi="en-US"/>
        </w:rPr>
        <w:t>Жаксыликова К.Б., Бекботаев А.Т.</w:t>
      </w:r>
    </w:p>
    <w:p w:rsidR="002E0E27" w:rsidRPr="002E0E27" w:rsidRDefault="002E0E27" w:rsidP="002E0E27">
      <w:pPr>
        <w:contextualSpacing/>
        <w:jc w:val="center"/>
        <w:rPr>
          <w:bCs/>
          <w:sz w:val="24"/>
          <w:szCs w:val="24"/>
          <w:shd w:val="clear" w:color="auto" w:fill="FFFFFF"/>
          <w:lang w:val="kk-KZ" w:eastAsia="x-none"/>
        </w:rPr>
      </w:pPr>
      <w:r w:rsidRPr="002E0E27">
        <w:rPr>
          <w:sz w:val="24"/>
          <w:szCs w:val="24"/>
          <w:lang w:val="kk-KZ" w:eastAsia="x-none"/>
        </w:rPr>
        <w:t>Қ.И.Сәтбаев атынд. ҚазҰТЗУ</w:t>
      </w:r>
    </w:p>
    <w:p w:rsidR="002E0E27" w:rsidRPr="002E0E27" w:rsidRDefault="002E0E27" w:rsidP="002E0E27">
      <w:pPr>
        <w:contextualSpacing/>
        <w:jc w:val="center"/>
        <w:rPr>
          <w:bCs/>
          <w:sz w:val="24"/>
          <w:szCs w:val="24"/>
          <w:shd w:val="clear" w:color="auto" w:fill="FFFFFF"/>
          <w:lang w:val="kk-KZ" w:eastAsia="x-none"/>
        </w:rPr>
      </w:pPr>
      <w:r w:rsidRPr="002E0E27">
        <w:rPr>
          <w:sz w:val="24"/>
          <w:szCs w:val="24"/>
          <w:lang w:val="kk-KZ" w:eastAsia="x-none"/>
        </w:rPr>
        <w:t>Қазақ және орыс тілдері кафедрасы</w:t>
      </w:r>
    </w:p>
    <w:p w:rsidR="002E0E27" w:rsidRPr="002E0E27" w:rsidRDefault="001E515C" w:rsidP="002E0E27">
      <w:pPr>
        <w:suppressAutoHyphens/>
        <w:spacing w:before="280" w:after="280"/>
        <w:jc w:val="center"/>
        <w:rPr>
          <w:color w:val="000000"/>
          <w:sz w:val="24"/>
          <w:szCs w:val="24"/>
          <w:shd w:val="clear" w:color="auto" w:fill="FFFFFF"/>
          <w:lang w:val="kk-KZ" w:eastAsia="ar-SA"/>
        </w:rPr>
      </w:pPr>
      <w:hyperlink r:id="rId35" w:history="1">
        <w:r w:rsidR="002E0E27" w:rsidRPr="002E0E27">
          <w:rPr>
            <w:color w:val="0000FF"/>
            <w:sz w:val="24"/>
            <w:szCs w:val="24"/>
            <w:u w:val="single"/>
            <w:shd w:val="clear" w:color="auto" w:fill="FFFFFF"/>
            <w:lang w:val="kk-KZ" w:eastAsia="ar-SA"/>
          </w:rPr>
          <w:t>uderbay.a@gmail.com</w:t>
        </w:r>
      </w:hyperlink>
    </w:p>
    <w:p w:rsidR="002E0E27" w:rsidRPr="002E0E27" w:rsidRDefault="002E0E27" w:rsidP="002E0E27">
      <w:pPr>
        <w:suppressAutoHyphens/>
        <w:ind w:firstLine="540"/>
        <w:jc w:val="both"/>
        <w:rPr>
          <w:sz w:val="24"/>
          <w:szCs w:val="24"/>
          <w:lang w:val="kk-KZ" w:eastAsia="ar-SA"/>
        </w:rPr>
      </w:pPr>
      <w:r w:rsidRPr="002E0E27">
        <w:rPr>
          <w:sz w:val="24"/>
          <w:szCs w:val="24"/>
          <w:lang w:val="kk-KZ" w:eastAsia="ar-SA"/>
        </w:rPr>
        <w:t xml:space="preserve">Бұрынырақ шыққан сөздіктерді айтпағанның өзінде соңғы жылдары Қазақша-орысша, орысша-қазақша терминологиялық сөздіктер сериясы, Бекітілген терминдер сөздігі, Қазақ тілі терминдерінің салалық ғылыми түсіндірме сөздіктері ғылыми көпшіліктің игілігіне айналды. </w:t>
      </w:r>
    </w:p>
    <w:p w:rsidR="002E0E27" w:rsidRPr="002E0E27" w:rsidRDefault="002E0E27" w:rsidP="002E0E27">
      <w:pPr>
        <w:ind w:firstLine="709"/>
        <w:jc w:val="both"/>
        <w:rPr>
          <w:noProof/>
          <w:sz w:val="24"/>
          <w:szCs w:val="24"/>
          <w:lang w:val="kk-KZ"/>
        </w:rPr>
      </w:pPr>
      <w:r w:rsidRPr="002E0E27">
        <w:rPr>
          <w:noProof/>
          <w:sz w:val="24"/>
          <w:szCs w:val="24"/>
          <w:lang w:val="kk-KZ"/>
        </w:rPr>
        <w:t xml:space="preserve">Терминологиялық сөздіктердің арасында геология саласы бойынша екі тілді, түсіндірме, кейінгі жылдары көптілді ірілі-ұсақты көптеген сөздік басылып шықты. Мақаламызда жоғарыда аталып өткен лексикографиялық еңбектердің ішіндегі геология саласы бойынша жарық көрген екі тілді қазақша-орысша терминологиялық сөздіктер туралы, олардағы жалпы терминдер мен терминдік тіркестердің саны, кірме және төл терминдердің саны, үлесінің пайыздық көрсеткіші, кейінгі сөздіктермен салыстырғандағы көбею-азаю статистикасы, сондай-ақ сөздіктердегі кездесетін мәселелері туралы сөз етпекшіміз.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Геология саласындағы алғашқы екі тілді сөздік 1950 ж. шыққан шағын көлемді «Терминология сөздігінің» ІІ томына енген алғашқы «Геология терминдерінің орысша-қазақша сөздігі» болатын. Бұл еңбек 10 жыл өткен соң «Геология терминдерінің орысша-қазақша сөздігі» деп аталып, ғалымдар А.Машани, А.Әбдірахманов, Ж.Садықовтың құрастыруымен қайта толықтырылып жарық көрді. Бұл сөздіктің алдыңғы сөздіктен ерекшелігі: біріншіден, ол бұрынғы сөздікке қарағанда екі еседей толықтырылуы, екіншіден, терминдерінің басым көпшілігіне қазақ тілінде қысқаша түсінік берілуі болып табылады [1, Орысша-қазақша терминология сөздігі. Геология терминдері. 3 том. А.: ҒА баспасы, 1960. 200 б.]. </w:t>
      </w:r>
    </w:p>
    <w:p w:rsidR="002E0E27" w:rsidRPr="002E0E27" w:rsidRDefault="002E0E27" w:rsidP="002E0E27">
      <w:pPr>
        <w:ind w:firstLine="709"/>
        <w:jc w:val="both"/>
        <w:rPr>
          <w:noProof/>
          <w:sz w:val="24"/>
          <w:szCs w:val="24"/>
          <w:lang w:val="kk-KZ"/>
        </w:rPr>
      </w:pPr>
      <w:r w:rsidRPr="002E0E27">
        <w:rPr>
          <w:noProof/>
          <w:sz w:val="24"/>
          <w:szCs w:val="24"/>
          <w:lang w:val="kk-KZ"/>
        </w:rPr>
        <w:t>Еліміз тәуелсіздік алған 1990 жылдардан бастап сөздік жасау ісі қайта қолға алынып, содан бері онға жуық қазақша-орысша, орысша-қазақша сөздік көпшілікке ұсынылды. Олардың бірі ғалымдар</w:t>
      </w:r>
      <w:r w:rsidRPr="002E0E27">
        <w:rPr>
          <w:rFonts w:cs="Kz Times New Roman"/>
          <w:b/>
          <w:noProof/>
          <w:sz w:val="24"/>
          <w:szCs w:val="24"/>
          <w:lang w:val="kk-KZ"/>
        </w:rPr>
        <w:t xml:space="preserve"> </w:t>
      </w:r>
      <w:r w:rsidRPr="002E0E27">
        <w:rPr>
          <w:noProof/>
          <w:sz w:val="24"/>
          <w:szCs w:val="24"/>
          <w:lang w:val="kk-KZ"/>
        </w:rPr>
        <w:t>К.Сапарбаев, Т.Нүсіпбаевтың авторлығымен шыққан «</w:t>
      </w:r>
      <w:r w:rsidRPr="002E0E27">
        <w:rPr>
          <w:rFonts w:cs="Kz Times New Roman"/>
          <w:noProof/>
          <w:sz w:val="24"/>
          <w:szCs w:val="24"/>
          <w:lang w:val="kk-KZ"/>
        </w:rPr>
        <w:t>Орысша-қазақша геологиялық түсіндірме сөздігі»</w:t>
      </w:r>
      <w:r w:rsidRPr="002E0E27">
        <w:rPr>
          <w:noProof/>
          <w:sz w:val="24"/>
          <w:szCs w:val="24"/>
          <w:lang w:val="kk-KZ"/>
        </w:rPr>
        <w:t xml:space="preserve"> (</w:t>
      </w:r>
      <w:r w:rsidRPr="002E0E27">
        <w:rPr>
          <w:rFonts w:cs="Kz Times New Roman"/>
          <w:noProof/>
          <w:sz w:val="24"/>
          <w:szCs w:val="24"/>
          <w:lang w:val="kk-KZ"/>
        </w:rPr>
        <w:t xml:space="preserve">Алматы, 1991) </w:t>
      </w:r>
      <w:r w:rsidRPr="002E0E27">
        <w:rPr>
          <w:noProof/>
          <w:sz w:val="24"/>
          <w:szCs w:val="24"/>
          <w:lang w:val="kk-KZ"/>
        </w:rPr>
        <w:t xml:space="preserve">ҚазССР Мемлекеттік терминология комиссиясының бекітуімен шыққан,  жалпы редакциясын басқарған – Ө.Айтбаев. </w:t>
      </w:r>
    </w:p>
    <w:p w:rsidR="002E0E27" w:rsidRPr="002E0E27" w:rsidRDefault="002E0E27" w:rsidP="002E0E27">
      <w:pPr>
        <w:ind w:firstLine="709"/>
        <w:jc w:val="both"/>
        <w:rPr>
          <w:noProof/>
          <w:sz w:val="24"/>
          <w:szCs w:val="24"/>
          <w:lang w:val="kk-KZ"/>
        </w:rPr>
      </w:pPr>
      <w:r w:rsidRPr="002E0E27">
        <w:rPr>
          <w:noProof/>
          <w:sz w:val="24"/>
          <w:szCs w:val="24"/>
          <w:lang w:val="kk-KZ"/>
        </w:rPr>
        <w:t xml:space="preserve">Сөздік түсіндірме сөздіктің қабылданған талабына сай жасалған. Сөздіктің алғысөзінде мынадай мәлімет келтіріледі: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А) орысша алынған терминдер алфавит тәртібімен алынған; </w:t>
      </w:r>
    </w:p>
    <w:p w:rsidR="002E0E27" w:rsidRPr="002E0E27" w:rsidRDefault="002E0E27" w:rsidP="002E0E27">
      <w:pPr>
        <w:ind w:firstLine="709"/>
        <w:jc w:val="both"/>
        <w:rPr>
          <w:noProof/>
          <w:sz w:val="24"/>
          <w:szCs w:val="24"/>
          <w:lang w:val="kk-KZ"/>
        </w:rPr>
      </w:pPr>
      <w:r w:rsidRPr="002E0E27">
        <w:rPr>
          <w:noProof/>
          <w:sz w:val="24"/>
          <w:szCs w:val="24"/>
          <w:lang w:val="kk-KZ"/>
        </w:rPr>
        <w:t xml:space="preserve">Ә) негізгі терминнің мүмкіндігінше қазақша баламасы алынып, содан кейін түсіндірмесі берілді;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Б) түсіндірмеде оның аталуы, анықтамасы, қасиеттері, табиғатта кездесуі, сипаттамалары, практикалық маңызы, халық шаруашылығында қолданылуы қарастырылды.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В) халықарылық терминдер жалпы қабылданған тәртіп бойынша берілген;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Д)  кейбір терминдердің қазақ тіліндегі бірнеше атауы қарастырылғанда негізгісі, содан кейін факультативтік бөлігі көрсетілген [2]. </w:t>
      </w:r>
    </w:p>
    <w:p w:rsidR="002E0E27" w:rsidRPr="002E0E27" w:rsidRDefault="002E0E27" w:rsidP="002E0E27">
      <w:pPr>
        <w:ind w:firstLine="709"/>
        <w:jc w:val="both"/>
        <w:rPr>
          <w:noProof/>
          <w:sz w:val="24"/>
          <w:szCs w:val="24"/>
          <w:lang w:val="kk-KZ"/>
        </w:rPr>
      </w:pPr>
      <w:r w:rsidRPr="002E0E27">
        <w:rPr>
          <w:noProof/>
          <w:sz w:val="24"/>
          <w:szCs w:val="24"/>
          <w:lang w:val="kk-KZ"/>
        </w:rPr>
        <w:t>Екі тілді сөздіктердің бірі – Қазақша-орысша, орысша-қазақша терминологиялық сөздік. Геология, геодезия, география. Алматы: Рауан, 2000.</w:t>
      </w:r>
    </w:p>
    <w:p w:rsidR="002E0E27" w:rsidRPr="002E0E27" w:rsidRDefault="002E0E27" w:rsidP="002E0E27">
      <w:pPr>
        <w:ind w:firstLine="709"/>
        <w:jc w:val="both"/>
        <w:rPr>
          <w:noProof/>
          <w:sz w:val="24"/>
          <w:szCs w:val="24"/>
          <w:lang w:val="kk-KZ"/>
        </w:rPr>
      </w:pPr>
      <w:r w:rsidRPr="002E0E27">
        <w:rPr>
          <w:noProof/>
          <w:sz w:val="24"/>
          <w:szCs w:val="24"/>
          <w:lang w:val="kk-KZ"/>
        </w:rPr>
        <w:lastRenderedPageBreak/>
        <w:t xml:space="preserve">Бұл сөздік «Тілдерді қолдану мен дамытудың мемлекеттік бағдарламасына» аясында тіліміздің терминдер саласын қазіргі талапқа сай қайта жүйелеп, кемелдендіру мақсатында ғылым, мәдениет, халық шаруашылығы салаларының барлығын қамтитын көптомдық қазақша-орысша, орысша-қазақша салаларалық 31 томдық сөздіктің  бір томын құрайды [3-5]. Бұл еңбекті дайындауға еліміздегі ғалымдар мен жоғары оқу орындары оқытушыларының, сала мамандарының үлкен тобы құрылып жұмылдырылған болатын. </w:t>
      </w:r>
    </w:p>
    <w:p w:rsidR="002E0E27" w:rsidRPr="002E0E27" w:rsidRDefault="002E0E27" w:rsidP="002E0E27">
      <w:pPr>
        <w:ind w:firstLine="709"/>
        <w:jc w:val="both"/>
        <w:rPr>
          <w:noProof/>
          <w:sz w:val="24"/>
          <w:szCs w:val="24"/>
          <w:lang w:val="kk-KZ"/>
        </w:rPr>
      </w:pPr>
      <w:r w:rsidRPr="002E0E27">
        <w:rPr>
          <w:noProof/>
          <w:sz w:val="24"/>
          <w:szCs w:val="24"/>
          <w:lang w:val="kk-KZ"/>
        </w:rPr>
        <w:t xml:space="preserve">2000 ж. жарық көрген бұл сөздік кейін құрамындағы салалық терминдер мен терминдік қолданыстары екі есеге толықтырылып, 2014 жылы қайта жарық көрді [6].  Оның 2000 жылғы нұсқасының көлемі шамамен 5000-нан астам термин мен терминдік қолданыстарды қамтып, 347 беттен тұрса, 2014 жылы шыққан нұсқада шамамен 10000-ға жуық термин мен терминдік қолданыстар қамтылып, 455 беттен тұрады. Яғни, сөздік көлемінің еке есеге ұлғайып, толыққанын көреміз.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Аталған сөздіктермен жұмыс істеуде, кейінгі сөздіктерді құрастыру барысында шешімін күтетін кейбір мәселелер туындаған болатын.  </w:t>
      </w:r>
    </w:p>
    <w:p w:rsidR="002E0E27" w:rsidRPr="002E0E27" w:rsidRDefault="002E0E27" w:rsidP="002E0E27">
      <w:pPr>
        <w:ind w:firstLine="709"/>
        <w:jc w:val="both"/>
        <w:rPr>
          <w:noProof/>
          <w:sz w:val="24"/>
          <w:szCs w:val="24"/>
          <w:lang w:val="kk-KZ"/>
        </w:rPr>
      </w:pPr>
      <w:r w:rsidRPr="002E0E27">
        <w:rPr>
          <w:noProof/>
          <w:sz w:val="24"/>
          <w:szCs w:val="24"/>
          <w:lang w:val="kk-KZ"/>
        </w:rPr>
        <w:t xml:space="preserve">1. Сөздіктің екі нұсқасында біршама жаңа терминдер мен терминдік қолданыстар енгені байқалады. Бүгінде ондай лексикалық бірліктер геология саласындағы көпшілік ғылыми әдебиеттерде, зерттеу мақалаларда кеңінен қолданысқа еніп, терминқорымызды байытты. Ендігі кезекте, тілдегі мұндай тілдік бірліктерді жинақтап, жұртшылыққа таныстырып, оларға тілдік талдау жасап отыру өте маңызды. Осы жұмыс тиісті кәсіби деңгейде атқарылмаса, соның салдарынан жалпы қолданыстағы сөздер мен терминдердің жұмсалуындағы бірізділікке жету қиындап, жарыспалылыққа жол берілуі мүмкін» [7, 754]. Тіл маманы ретінде 2014 жылы жарық көрген сөздіктің кейінгі нұсқасын құрастыру жұмысына қатысқандықтан орыс және шет тілдеріндегі терминдердің қазақша жаңа баламалары енгізіліп, кейде олардың жарыспалы әрі жүйесіз қолданылып жүргендігіне көз жеткіздік.  </w:t>
      </w:r>
    </w:p>
    <w:p w:rsidR="002E0E27" w:rsidRPr="002E0E27" w:rsidRDefault="002E0E27" w:rsidP="002E0E27">
      <w:pPr>
        <w:ind w:firstLine="709"/>
        <w:jc w:val="both"/>
        <w:rPr>
          <w:noProof/>
          <w:sz w:val="24"/>
          <w:szCs w:val="24"/>
          <w:lang w:val="kk-KZ"/>
        </w:rPr>
      </w:pPr>
      <w:r w:rsidRPr="002E0E27">
        <w:rPr>
          <w:noProof/>
          <w:sz w:val="24"/>
          <w:szCs w:val="24"/>
          <w:lang w:val="kk-KZ"/>
        </w:rPr>
        <w:t>Бұл турасында сөздіктің белді авторларының бірі, геология саласының білгір маманы Н.Сейітов: «..ғылым мен техниканың қарыштап дамуы дәйім жаңа ұғымдар мен түсініктерді туындатып отыратыны түсінікті, сондықтан да қазақ тілінің туындау және қалыптасу барысында ондай ұғымдар мен түсініктердің мүлдем болмағаны аян. Ендеше мұндай тың түсініктерге байырғы қазақ сөздерін күштеп телу ісі де үлкен көрегенділік емес... Алайда бұдан тың түсініктердің бәрін шетелдік сөз күйінде қалдыру міндеттілігі туындамаса керек, оларды қазақ тілінің байырғы қаражаттары көмегімен жасақталған мүлде жаңа сөздермен алмастырудың еш сөкеттігі жоқ» – деп түсіндіреді [8, 213].</w:t>
      </w:r>
    </w:p>
    <w:p w:rsidR="002E0E27" w:rsidRPr="002E0E27" w:rsidRDefault="002E0E27" w:rsidP="002E0E27">
      <w:pPr>
        <w:ind w:firstLine="709"/>
        <w:jc w:val="both"/>
        <w:rPr>
          <w:noProof/>
          <w:sz w:val="24"/>
          <w:szCs w:val="24"/>
          <w:lang w:val="kk-KZ"/>
        </w:rPr>
      </w:pPr>
      <w:r w:rsidRPr="002E0E27">
        <w:rPr>
          <w:noProof/>
          <w:sz w:val="24"/>
          <w:szCs w:val="24"/>
          <w:lang w:val="kk-KZ"/>
        </w:rPr>
        <w:t xml:space="preserve">Соңғы екі сөздіктің материалымен жұмыс істеу барысында геология саласында шет тілдік бірқатар терминдер аударылып, олардың қазақша баламасы ұсынылған көреміз. Мысалы, бұрынғы сөздіктерде </w:t>
      </w:r>
      <w:r w:rsidRPr="002E0E27">
        <w:rPr>
          <w:rFonts w:eastAsia="Calibri"/>
          <w:i/>
          <w:noProof/>
          <w:sz w:val="24"/>
          <w:szCs w:val="24"/>
          <w:lang w:val="kk-KZ"/>
        </w:rPr>
        <w:t xml:space="preserve">шельф, александрит, ярус, аномалия, компас, пласт, порода, риф, скважина </w:t>
      </w:r>
      <w:r w:rsidRPr="002E0E27">
        <w:rPr>
          <w:rFonts w:eastAsia="Calibri"/>
          <w:noProof/>
          <w:sz w:val="24"/>
          <w:szCs w:val="24"/>
          <w:lang w:val="kk-KZ"/>
        </w:rPr>
        <w:t xml:space="preserve">т.б. </w:t>
      </w:r>
      <w:r w:rsidRPr="002E0E27">
        <w:rPr>
          <w:noProof/>
          <w:sz w:val="24"/>
          <w:szCs w:val="24"/>
          <w:lang w:val="kk-KZ"/>
        </w:rPr>
        <w:t xml:space="preserve">терминдер </w:t>
      </w:r>
      <w:r w:rsidRPr="002E0E27">
        <w:rPr>
          <w:rFonts w:eastAsia="Calibri"/>
          <w:i/>
          <w:noProof/>
          <w:sz w:val="24"/>
          <w:szCs w:val="24"/>
          <w:lang w:val="kk-KZ"/>
        </w:rPr>
        <w:t>қайраң, құбылматас, жікқабат, қалыпсыздық, тұсбағдар/құбылнама, қойнауқат, тужыныс, кедертас, ұңғыма</w:t>
      </w:r>
      <w:r w:rsidRPr="002E0E27">
        <w:rPr>
          <w:rFonts w:eastAsia="Calibri"/>
          <w:noProof/>
          <w:sz w:val="24"/>
          <w:szCs w:val="24"/>
          <w:lang w:val="kk-KZ"/>
        </w:rPr>
        <w:t xml:space="preserve"> аталып, </w:t>
      </w:r>
      <w:r w:rsidRPr="002E0E27">
        <w:rPr>
          <w:noProof/>
          <w:sz w:val="24"/>
          <w:szCs w:val="24"/>
          <w:lang w:val="kk-KZ"/>
        </w:rPr>
        <w:t>бүгінде ғылыми айналымға енді.</w:t>
      </w:r>
    </w:p>
    <w:p w:rsidR="002E0E27" w:rsidRPr="002E0E27" w:rsidRDefault="002E0E27" w:rsidP="002E0E27">
      <w:pPr>
        <w:ind w:firstLine="709"/>
        <w:jc w:val="both"/>
        <w:rPr>
          <w:noProof/>
          <w:sz w:val="24"/>
          <w:szCs w:val="24"/>
          <w:lang w:val="kk-KZ"/>
        </w:rPr>
      </w:pPr>
      <w:r w:rsidRPr="002E0E27">
        <w:rPr>
          <w:noProof/>
          <w:sz w:val="24"/>
          <w:szCs w:val="24"/>
          <w:lang w:val="kk-KZ"/>
        </w:rPr>
        <w:t xml:space="preserve">Бүгінде мұндай қазақша терминдер әбден қалыптасып, көпшілікке танылғандықтан, олардың жаңалық сипаты бәсеңдеп келеді. Бұл терминдердің қолданылу уәжі, беретін ұғым-түсінігі туралы 2000 жылғы сөздікті түзу тәжірибесі туралы жазған Н.Сейітовтің мақаласында егжей-тегжейлі сөз етіледі [8, 236]. Әсіресе, автор сөздікке енгізілген </w:t>
      </w:r>
      <w:r w:rsidRPr="002E0E27">
        <w:rPr>
          <w:i/>
          <w:noProof/>
          <w:sz w:val="24"/>
          <w:szCs w:val="24"/>
          <w:lang w:val="kk-KZ"/>
        </w:rPr>
        <w:t>қалыпсыздық, қойнауқат, белдем</w:t>
      </w:r>
      <w:r w:rsidRPr="002E0E27">
        <w:rPr>
          <w:noProof/>
          <w:sz w:val="24"/>
          <w:szCs w:val="24"/>
          <w:lang w:val="kk-KZ"/>
        </w:rPr>
        <w:t xml:space="preserve"> (зона) терминдерін алудағы уәжін тәптіштеп түсіндіреді.</w:t>
      </w:r>
    </w:p>
    <w:p w:rsidR="002E0E27" w:rsidRPr="002E0E27" w:rsidRDefault="002E0E27" w:rsidP="002E0E27">
      <w:pPr>
        <w:ind w:firstLine="709"/>
        <w:jc w:val="both"/>
        <w:rPr>
          <w:noProof/>
          <w:sz w:val="24"/>
          <w:szCs w:val="24"/>
          <w:lang w:val="kk-KZ"/>
        </w:rPr>
      </w:pPr>
      <w:r w:rsidRPr="002E0E27">
        <w:rPr>
          <w:noProof/>
          <w:sz w:val="24"/>
          <w:szCs w:val="24"/>
          <w:lang w:val="kk-KZ"/>
        </w:rPr>
        <w:t xml:space="preserve">Қарастырылып отырған тілдік бірліктердің көпшілігі түбір сөздердің бірігуі арқылы жасалған авторлық қолданыстар, яғни бұрыннан белгілі екі ұғымды немесе екі түсінікті бір-бірімен біріктіру әдісімен жаңа терминдер жасау іс-тәжірибесі енгізілген. Бірқатар  терминдер түбірге сөз тудырушы қосымшалардың жалғануы арқылы жасалған. Термин жасауда бұл тәсілдер өнімді болып табылғанымен, тіліміздің терминжасам дереккөздерін (кәсіби, көне, аймақтық сөздерді пайдалану), одан қалса өзге түркі тілдерінің деректерін де пайдалану жағын еске салғымыз келеді. Өйткені шеттілдік терминдерді қазақыландыруда, жаңа атау беріп, термин жасауда бірізділіктің сақталуына мән беру қажет. Себебі белгілі бір салада шеттілді </w:t>
      </w:r>
      <w:r w:rsidRPr="002E0E27">
        <w:rPr>
          <w:noProof/>
          <w:sz w:val="24"/>
          <w:szCs w:val="24"/>
          <w:lang w:val="kk-KZ"/>
        </w:rPr>
        <w:lastRenderedPageBreak/>
        <w:t xml:space="preserve">терминдердің мән-мағынасын беретін жаңа балама табылғанымен, басқа салаларда оларды қолдануға келе бермейтінін іс жүзінде көріп келеміз. </w:t>
      </w:r>
    </w:p>
    <w:p w:rsidR="002E0E27" w:rsidRPr="002E0E27" w:rsidRDefault="002E0E27" w:rsidP="002E0E27">
      <w:pPr>
        <w:ind w:firstLine="709"/>
        <w:jc w:val="both"/>
        <w:rPr>
          <w:noProof/>
          <w:sz w:val="24"/>
          <w:szCs w:val="24"/>
          <w:lang w:val="kk-KZ"/>
        </w:rPr>
      </w:pPr>
      <w:r w:rsidRPr="002E0E27">
        <w:rPr>
          <w:noProof/>
          <w:sz w:val="24"/>
          <w:szCs w:val="24"/>
          <w:lang w:val="kk-KZ"/>
        </w:rPr>
        <w:t>2.Сөздікте көне сөздерді қайта жаңғыртып қолданған бірен-саран деректер 2014 ж. нұсқада кездесіп қалады. Сонымен қатар, сөздіктің кейінгі нұсқасында толықтырулар мен өзгерістер, қате қолданыстар кездеседі. 2000 жылғы сөздіктің реестріне алынған кейбір терминдік бірліктер (</w:t>
      </w:r>
      <w:r w:rsidRPr="002E0E27">
        <w:rPr>
          <w:i/>
          <w:noProof/>
          <w:sz w:val="24"/>
          <w:szCs w:val="24"/>
          <w:lang w:val="kk-KZ"/>
        </w:rPr>
        <w:t>шоғыр</w:t>
      </w:r>
      <w:r w:rsidRPr="002E0E27">
        <w:rPr>
          <w:noProof/>
          <w:sz w:val="24"/>
          <w:szCs w:val="24"/>
          <w:lang w:val="kk-KZ"/>
        </w:rPr>
        <w:t xml:space="preserve">, </w:t>
      </w:r>
      <w:r w:rsidRPr="002E0E27">
        <w:rPr>
          <w:rFonts w:eastAsia="Calibri"/>
          <w:i/>
          <w:noProof/>
          <w:sz w:val="24"/>
          <w:szCs w:val="24"/>
          <w:lang w:val="kk-KZ"/>
        </w:rPr>
        <w:t>жанартаутану,</w:t>
      </w:r>
      <w:r w:rsidRPr="002E0E27">
        <w:rPr>
          <w:i/>
          <w:noProof/>
          <w:sz w:val="24"/>
          <w:szCs w:val="24"/>
          <w:lang w:val="kk-KZ"/>
        </w:rPr>
        <w:t xml:space="preserve"> </w:t>
      </w:r>
      <w:r w:rsidRPr="002E0E27">
        <w:rPr>
          <w:rFonts w:eastAsia="Calibri"/>
          <w:i/>
          <w:noProof/>
          <w:sz w:val="24"/>
          <w:szCs w:val="24"/>
          <w:lang w:val="kk-KZ"/>
        </w:rPr>
        <w:t>құбылтас</w:t>
      </w:r>
      <w:r w:rsidRPr="002E0E27">
        <w:rPr>
          <w:rFonts w:eastAsia="Calibri"/>
          <w:noProof/>
          <w:sz w:val="24"/>
          <w:szCs w:val="24"/>
          <w:lang w:val="kk-KZ"/>
        </w:rPr>
        <w:t>)</w:t>
      </w:r>
      <w:r w:rsidRPr="002E0E27">
        <w:rPr>
          <w:noProof/>
          <w:sz w:val="24"/>
          <w:szCs w:val="24"/>
          <w:lang w:val="kk-KZ"/>
        </w:rPr>
        <w:t xml:space="preserve"> қолданыс ретінде қалып, 2014 жылғы сөздікте (</w:t>
      </w:r>
      <w:r w:rsidRPr="002E0E27">
        <w:rPr>
          <w:i/>
          <w:noProof/>
          <w:sz w:val="24"/>
          <w:szCs w:val="24"/>
          <w:lang w:val="kk-KZ"/>
        </w:rPr>
        <w:t xml:space="preserve">жатын, вулканология, </w:t>
      </w:r>
      <w:r w:rsidRPr="002E0E27">
        <w:rPr>
          <w:rFonts w:eastAsia="Calibri"/>
          <w:i/>
          <w:noProof/>
          <w:sz w:val="24"/>
          <w:szCs w:val="24"/>
          <w:lang w:val="kk-KZ"/>
        </w:rPr>
        <w:t>құбылматас</w:t>
      </w:r>
      <w:r w:rsidRPr="002E0E27">
        <w:rPr>
          <w:rFonts w:eastAsia="Calibri"/>
          <w:noProof/>
          <w:sz w:val="24"/>
          <w:szCs w:val="24"/>
          <w:lang w:val="kk-KZ"/>
        </w:rPr>
        <w:t>)</w:t>
      </w:r>
      <w:r w:rsidRPr="002E0E27">
        <w:rPr>
          <w:noProof/>
          <w:sz w:val="24"/>
          <w:szCs w:val="24"/>
          <w:lang w:val="kk-KZ"/>
        </w:rPr>
        <w:t xml:space="preserve"> түзетілген не өзге баламасына ауыстырылған.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Жалпы кез келген сөздік түзу жұмысында түзету, толықтыру жұмыстары болуы заңды әрекет. Себебі тіл дамыған сайын ондағы жаңа тілдік бірліктер тілдік қолданысқа ену арқылы атауы болып отырған ұғымды дәл беру-бермеуі, сәтті-сәтсіздігі анықтала түседі. Ұғымды бере алатын сәтті қолданыстар тілдік айналымға еніп, өз орнын тауып жатса, сәтсіз алынғандары қолданысы шектеліп, сырт қалып жатады. </w:t>
      </w:r>
    </w:p>
    <w:p w:rsidR="002E0E27" w:rsidRPr="002E0E27" w:rsidRDefault="002E0E27" w:rsidP="002E0E27">
      <w:pPr>
        <w:ind w:firstLine="709"/>
        <w:jc w:val="both"/>
        <w:rPr>
          <w:b/>
          <w:noProof/>
          <w:sz w:val="24"/>
          <w:szCs w:val="24"/>
          <w:lang w:val="kk-KZ"/>
        </w:rPr>
      </w:pPr>
      <w:r w:rsidRPr="002E0E27">
        <w:rPr>
          <w:noProof/>
          <w:sz w:val="24"/>
          <w:szCs w:val="24"/>
          <w:lang w:val="kk-KZ"/>
        </w:rPr>
        <w:t>Жаңа терминдер мен терминдік қолданыстардың пайда болуымен бірге сөздіктердегі</w:t>
      </w:r>
      <w:r w:rsidRPr="002E0E27">
        <w:rPr>
          <w:b/>
          <w:noProof/>
          <w:sz w:val="24"/>
          <w:szCs w:val="24"/>
          <w:lang w:val="kk-KZ"/>
        </w:rPr>
        <w:t xml:space="preserve"> </w:t>
      </w:r>
      <w:r w:rsidRPr="002E0E27">
        <w:rPr>
          <w:noProof/>
          <w:sz w:val="24"/>
          <w:szCs w:val="24"/>
          <w:lang w:val="kk-KZ"/>
        </w:rPr>
        <w:t xml:space="preserve">жарыспалылық, варианттылық құбылысы да орын алып келеді.   </w:t>
      </w:r>
    </w:p>
    <w:p w:rsidR="002E0E27" w:rsidRPr="002E0E27" w:rsidRDefault="002E0E27" w:rsidP="002E0E27">
      <w:pPr>
        <w:ind w:firstLine="709"/>
        <w:jc w:val="both"/>
        <w:rPr>
          <w:rFonts w:cs="Kz Times New Roman"/>
          <w:b/>
          <w:noProof/>
          <w:sz w:val="24"/>
          <w:szCs w:val="24"/>
          <w:lang w:val="kk-KZ"/>
        </w:rPr>
      </w:pPr>
      <w:r w:rsidRPr="002E0E27">
        <w:rPr>
          <w:noProof/>
          <w:sz w:val="24"/>
          <w:szCs w:val="24"/>
          <w:lang w:val="kk-KZ"/>
        </w:rPr>
        <w:t xml:space="preserve">Бұрынғы еңбектерде </w:t>
      </w:r>
      <w:r w:rsidRPr="002E0E27">
        <w:rPr>
          <w:i/>
          <w:noProof/>
          <w:sz w:val="24"/>
          <w:szCs w:val="24"/>
          <w:lang w:val="kk-KZ"/>
        </w:rPr>
        <w:t>скважина,</w:t>
      </w:r>
      <w:r w:rsidRPr="002E0E27">
        <w:rPr>
          <w:noProof/>
          <w:sz w:val="24"/>
          <w:szCs w:val="24"/>
          <w:lang w:val="kk-KZ"/>
        </w:rPr>
        <w:t xml:space="preserve"> сөзі </w:t>
      </w:r>
      <w:r w:rsidRPr="002E0E27">
        <w:rPr>
          <w:i/>
          <w:noProof/>
          <w:sz w:val="24"/>
          <w:szCs w:val="24"/>
          <w:lang w:val="kk-KZ"/>
        </w:rPr>
        <w:t>скважина, ұңғыма, үңгіме</w:t>
      </w:r>
      <w:r w:rsidRPr="002E0E27">
        <w:rPr>
          <w:noProof/>
          <w:sz w:val="24"/>
          <w:szCs w:val="24"/>
          <w:lang w:val="kk-KZ"/>
        </w:rPr>
        <w:t xml:space="preserve"> қолданылып, ұңғыма енді. Сол сияқты труба сөзі </w:t>
      </w:r>
      <w:r w:rsidRPr="002E0E27">
        <w:rPr>
          <w:i/>
          <w:noProof/>
          <w:sz w:val="24"/>
          <w:szCs w:val="24"/>
          <w:lang w:val="kk-KZ"/>
        </w:rPr>
        <w:t>құбыр, тұрба</w:t>
      </w:r>
      <w:r w:rsidRPr="002E0E27">
        <w:rPr>
          <w:noProof/>
          <w:sz w:val="24"/>
          <w:szCs w:val="24"/>
          <w:lang w:val="kk-KZ"/>
        </w:rPr>
        <w:t xml:space="preserve"> қатар қолданылып, құбыр қалыптасты. Пласт – қабат деп алыныпты, бұрынғы сөздікте қойнауқат деп алынған. Жарыспалылық болған жағдайда түркі тілдерінің материалдарына сүйенуге болады. </w:t>
      </w:r>
    </w:p>
    <w:p w:rsidR="002E0E27" w:rsidRPr="002E0E27" w:rsidRDefault="002E0E27" w:rsidP="002E0E27">
      <w:pPr>
        <w:ind w:firstLine="709"/>
        <w:jc w:val="both"/>
        <w:rPr>
          <w:noProof/>
          <w:sz w:val="24"/>
          <w:szCs w:val="24"/>
          <w:lang w:val="kk-KZ"/>
        </w:rPr>
      </w:pPr>
      <w:r w:rsidRPr="002E0E27">
        <w:rPr>
          <w:noProof/>
          <w:sz w:val="24"/>
          <w:szCs w:val="24"/>
          <w:lang w:val="kk-KZ"/>
        </w:rPr>
        <w:t xml:space="preserve">Сондықтан тілде қалыптасқан өзге тілдік терминдерді аударуда, жаңа атауын ойластыруда бір ғана ғылым саласындағы нақты бір мағынасымен шектелмей, өзге ғылым салаларындағы мағыналарын ескере отырып сөздікке енгізген жөн. Ұсынылған жаңа атау басқа салалардағы мағынаны дәл қамти алмайтын жағдайда сөздікке енгізу ісін қоя тұру керек деп есептейміз. Өйткені бекітілген, сөздіктерге енген реестр бірліктерді өзгерте беру жарыспалылыққа жол беріп, қолдануда шатасу орын алады. Әрі сөздіктің мазмұнына, материалына сүйенуге қолданушылар тарапынан сенімсіздік туғызады. </w:t>
      </w:r>
    </w:p>
    <w:p w:rsidR="002E0E27" w:rsidRPr="002E0E27" w:rsidRDefault="002E0E27" w:rsidP="002E0E27">
      <w:pPr>
        <w:ind w:firstLine="709"/>
        <w:jc w:val="both"/>
        <w:rPr>
          <w:noProof/>
          <w:sz w:val="24"/>
          <w:szCs w:val="24"/>
          <w:lang w:val="kk-KZ"/>
        </w:rPr>
      </w:pPr>
      <w:r w:rsidRPr="002E0E27">
        <w:rPr>
          <w:noProof/>
          <w:sz w:val="24"/>
          <w:szCs w:val="24"/>
          <w:lang w:val="kk-KZ"/>
        </w:rPr>
        <w:t xml:space="preserve">Жалпы алғанда, барлық салада қалыптасқан шеттілдік терминнің әр салада әрқилы қазақша  атауларының болуынан ұтарымыз көп емес. Кейде әр ғылым саласын айтпағанда бір терминнің бір ғылым саласында әр маманның еңбегінде, сөздіктерде екі түрлі жұмсалып жүруі кездесіп жатады. Мұндай жүйесіздікке жол бермеген абзал.    </w:t>
      </w:r>
    </w:p>
    <w:p w:rsidR="002E0E27" w:rsidRPr="002E0E27" w:rsidRDefault="002E0E27" w:rsidP="002E0E27">
      <w:pPr>
        <w:ind w:firstLine="709"/>
        <w:jc w:val="both"/>
        <w:rPr>
          <w:noProof/>
          <w:sz w:val="24"/>
          <w:szCs w:val="24"/>
          <w:lang w:val="kk-KZ"/>
        </w:rPr>
      </w:pPr>
      <w:r w:rsidRPr="002E0E27">
        <w:rPr>
          <w:noProof/>
          <w:sz w:val="24"/>
          <w:szCs w:val="24"/>
          <w:lang w:val="kk-KZ"/>
        </w:rPr>
        <w:t xml:space="preserve">Сондықтан қазіргі қазақ тіл білімінің терминология, терминография саласы алдында бұл салада жинақталған тәжірибені теориялық, әрі практикалық тұрғыдан тиянақтап қорытындылау, тиісті ғылыми талдау жүргізіп, соның негізінде сөздіктерді жетілдіруге бағытталған ұсыныстарды анықтап белгілеу міндеттері қойылып отыр. </w:t>
      </w:r>
    </w:p>
    <w:p w:rsidR="002E0E27" w:rsidRPr="002E0E27" w:rsidRDefault="002E0E27" w:rsidP="002E0E27">
      <w:pPr>
        <w:ind w:firstLine="709"/>
        <w:jc w:val="both"/>
        <w:rPr>
          <w:rFonts w:ascii="Kz Times New Roman" w:hAnsi="Kz Times New Roman" w:cs="Kz Times New Roman"/>
          <w:noProof/>
          <w:sz w:val="24"/>
          <w:szCs w:val="24"/>
          <w:lang w:val="kk-KZ"/>
        </w:rPr>
      </w:pPr>
    </w:p>
    <w:p w:rsidR="002E0E27" w:rsidRPr="002E0E27" w:rsidRDefault="002E0E27" w:rsidP="002E0E27">
      <w:pPr>
        <w:ind w:firstLine="567"/>
        <w:jc w:val="both"/>
        <w:rPr>
          <w:b/>
          <w:noProof/>
          <w:sz w:val="18"/>
          <w:szCs w:val="18"/>
          <w:highlight w:val="white"/>
          <w:lang w:val="kk-KZ"/>
        </w:rPr>
      </w:pPr>
      <w:r w:rsidRPr="002E0E27">
        <w:rPr>
          <w:b/>
          <w:noProof/>
          <w:sz w:val="18"/>
          <w:szCs w:val="18"/>
          <w:highlight w:val="white"/>
          <w:lang w:val="kk-KZ"/>
        </w:rPr>
        <w:t>Әдебиеттер:</w:t>
      </w:r>
    </w:p>
    <w:p w:rsidR="002E0E27" w:rsidRPr="002E0E27" w:rsidRDefault="002E0E27" w:rsidP="002E0E27">
      <w:pPr>
        <w:ind w:firstLine="567"/>
        <w:jc w:val="both"/>
        <w:rPr>
          <w:b/>
          <w:noProof/>
          <w:sz w:val="18"/>
          <w:szCs w:val="18"/>
          <w:highlight w:val="white"/>
          <w:lang w:val="kk-KZ"/>
        </w:rPr>
      </w:pPr>
    </w:p>
    <w:p w:rsidR="002E0E27" w:rsidRPr="002E0E27" w:rsidRDefault="002E0E27" w:rsidP="002E0E27">
      <w:pPr>
        <w:ind w:firstLine="567"/>
        <w:jc w:val="both"/>
        <w:rPr>
          <w:noProof/>
          <w:sz w:val="18"/>
          <w:szCs w:val="18"/>
          <w:lang w:val="kk-KZ"/>
        </w:rPr>
      </w:pPr>
      <w:r w:rsidRPr="002E0E27">
        <w:rPr>
          <w:noProof/>
          <w:sz w:val="18"/>
          <w:szCs w:val="18"/>
          <w:highlight w:val="white"/>
          <w:lang w:val="kk-KZ"/>
        </w:rPr>
        <w:t xml:space="preserve">1. </w:t>
      </w:r>
      <w:r w:rsidRPr="002E0E27">
        <w:rPr>
          <w:noProof/>
          <w:sz w:val="18"/>
          <w:szCs w:val="18"/>
          <w:lang w:val="kk-KZ"/>
        </w:rPr>
        <w:t>Қазақ лексикасындағы жаңа қолданыстар. – Алматы, 1992.</w:t>
      </w:r>
    </w:p>
    <w:p w:rsidR="002E0E27" w:rsidRPr="002E0E27" w:rsidRDefault="002E0E27" w:rsidP="002E0E27">
      <w:pPr>
        <w:ind w:firstLine="567"/>
        <w:jc w:val="both"/>
        <w:rPr>
          <w:noProof/>
          <w:sz w:val="18"/>
          <w:szCs w:val="18"/>
          <w:lang w:val="kk-KZ"/>
        </w:rPr>
      </w:pPr>
      <w:r w:rsidRPr="002E0E27">
        <w:rPr>
          <w:noProof/>
          <w:sz w:val="18"/>
          <w:szCs w:val="18"/>
          <w:highlight w:val="white"/>
          <w:lang w:val="kk-KZ"/>
        </w:rPr>
        <w:t xml:space="preserve">2. Р.Сыздық. Қазақ тіліндегі ескіліктер мен жаңалықтар. </w:t>
      </w:r>
      <w:r w:rsidRPr="002E0E27">
        <w:rPr>
          <w:noProof/>
          <w:sz w:val="18"/>
          <w:szCs w:val="18"/>
          <w:lang w:val="kk-KZ"/>
        </w:rPr>
        <w:t xml:space="preserve">– </w:t>
      </w:r>
      <w:r w:rsidRPr="002E0E27">
        <w:rPr>
          <w:noProof/>
          <w:sz w:val="18"/>
          <w:szCs w:val="18"/>
          <w:highlight w:val="white"/>
          <w:lang w:val="kk-KZ"/>
        </w:rPr>
        <w:t>Алматы: «Арыс», 2009.</w:t>
      </w:r>
    </w:p>
    <w:p w:rsidR="002E0E27" w:rsidRPr="002E0E27" w:rsidRDefault="002E0E27" w:rsidP="002E0E27">
      <w:pPr>
        <w:ind w:firstLine="567"/>
        <w:jc w:val="both"/>
        <w:rPr>
          <w:noProof/>
          <w:sz w:val="18"/>
          <w:szCs w:val="18"/>
          <w:lang w:val="kk-KZ"/>
        </w:rPr>
      </w:pPr>
      <w:r w:rsidRPr="002E0E27">
        <w:rPr>
          <w:noProof/>
          <w:sz w:val="18"/>
          <w:szCs w:val="18"/>
          <w:highlight w:val="white"/>
          <w:lang w:val="kk-KZ"/>
        </w:rPr>
        <w:t>3.</w:t>
      </w:r>
      <w:r w:rsidRPr="002E0E27">
        <w:rPr>
          <w:noProof/>
          <w:sz w:val="18"/>
          <w:szCs w:val="18"/>
          <w:lang w:val="kk-KZ"/>
        </w:rPr>
        <w:t xml:space="preserve"> Б.Момынова. Газет тіліндегі қоғамдық-саяси лексика. – Алматы, 2006.</w:t>
      </w:r>
    </w:p>
    <w:p w:rsidR="002E0E27" w:rsidRPr="002E0E27" w:rsidRDefault="002E0E27" w:rsidP="002E0E27">
      <w:pPr>
        <w:ind w:firstLine="567"/>
        <w:jc w:val="both"/>
        <w:rPr>
          <w:noProof/>
          <w:sz w:val="18"/>
          <w:szCs w:val="18"/>
          <w:lang w:val="kk-KZ"/>
        </w:rPr>
      </w:pPr>
      <w:r w:rsidRPr="002E0E27">
        <w:rPr>
          <w:noProof/>
          <w:sz w:val="18"/>
          <w:szCs w:val="18"/>
          <w:lang w:val="kk-KZ"/>
        </w:rPr>
        <w:t>4. Ш.Құрманбайұлы. Қазіргі қоғамдық лексика. – Астана, 2011.</w:t>
      </w:r>
    </w:p>
    <w:p w:rsidR="002E0E27" w:rsidRPr="002E0E27" w:rsidRDefault="002E0E27" w:rsidP="002E0E27">
      <w:pPr>
        <w:ind w:firstLine="567"/>
        <w:jc w:val="both"/>
        <w:rPr>
          <w:noProof/>
          <w:sz w:val="18"/>
          <w:szCs w:val="18"/>
          <w:highlight w:val="white"/>
          <w:lang w:val="kk-KZ"/>
        </w:rPr>
      </w:pPr>
      <w:r w:rsidRPr="002E0E27">
        <w:rPr>
          <w:noProof/>
          <w:sz w:val="18"/>
          <w:szCs w:val="18"/>
          <w:highlight w:val="white"/>
          <w:lang w:val="kk-KZ"/>
        </w:rPr>
        <w:t xml:space="preserve">5. </w:t>
      </w:r>
      <w:r w:rsidRPr="002E0E27">
        <w:rPr>
          <w:noProof/>
          <w:sz w:val="18"/>
          <w:szCs w:val="18"/>
          <w:lang w:val="kk-KZ"/>
        </w:rPr>
        <w:t>Қазақша-орысша, орысша-қазақша терминологиялық сөздік. Геология, геодезия, география. – Алматы: «Рауан», 2000. 347 б.</w:t>
      </w:r>
    </w:p>
    <w:p w:rsidR="002E0E27" w:rsidRPr="002E0E27" w:rsidRDefault="002E0E27" w:rsidP="002E0E27">
      <w:pPr>
        <w:ind w:firstLine="567"/>
        <w:jc w:val="both"/>
        <w:rPr>
          <w:noProof/>
          <w:sz w:val="18"/>
          <w:szCs w:val="18"/>
          <w:lang w:val="kk-KZ"/>
        </w:rPr>
      </w:pPr>
      <w:r w:rsidRPr="002E0E27">
        <w:rPr>
          <w:noProof/>
          <w:sz w:val="18"/>
          <w:szCs w:val="18"/>
          <w:lang w:val="kk-KZ"/>
        </w:rPr>
        <w:t>6. Қазақша-орысша, орысша-қазақша терминологиялық сөздік. Геология, геодезия, география. – Алматы: «ҚАЗақпарат», 2014. 455 б.</w:t>
      </w:r>
    </w:p>
    <w:p w:rsidR="002E0E27" w:rsidRPr="002E0E27" w:rsidRDefault="002E0E27" w:rsidP="002E0E27">
      <w:pPr>
        <w:ind w:firstLine="567"/>
        <w:jc w:val="both"/>
        <w:rPr>
          <w:noProof/>
          <w:sz w:val="18"/>
          <w:szCs w:val="18"/>
          <w:lang w:val="kk-KZ"/>
        </w:rPr>
      </w:pPr>
      <w:r w:rsidRPr="002E0E27">
        <w:rPr>
          <w:noProof/>
          <w:sz w:val="18"/>
          <w:szCs w:val="18"/>
          <w:lang w:val="kk-KZ"/>
        </w:rPr>
        <w:t>7. Ш.Құрманбайұлы. Қазақ терминологиясы. – Алматы: «Сардар», 2014. 928 б.</w:t>
      </w:r>
    </w:p>
    <w:p w:rsidR="002E0E27" w:rsidRPr="002E0E27" w:rsidRDefault="002E0E27" w:rsidP="002E0E27">
      <w:pPr>
        <w:ind w:firstLine="567"/>
        <w:jc w:val="both"/>
        <w:rPr>
          <w:noProof/>
          <w:sz w:val="18"/>
          <w:szCs w:val="18"/>
          <w:highlight w:val="white"/>
          <w:lang w:val="kk-KZ"/>
        </w:rPr>
      </w:pPr>
      <w:r w:rsidRPr="002E0E27">
        <w:rPr>
          <w:noProof/>
          <w:sz w:val="18"/>
          <w:szCs w:val="18"/>
          <w:lang w:val="kk-KZ"/>
        </w:rPr>
        <w:t xml:space="preserve">8. </w:t>
      </w:r>
      <w:r w:rsidRPr="002E0E27">
        <w:rPr>
          <w:noProof/>
          <w:sz w:val="18"/>
          <w:szCs w:val="18"/>
          <w:highlight w:val="white"/>
          <w:lang w:val="kk-KZ"/>
        </w:rPr>
        <w:t xml:space="preserve">Н.Сейітов. Тағылымды терминдер базасын жасақтаудың тауқыметі мен түйткілдері (Көгілдір белдер кітабында). </w:t>
      </w:r>
      <w:r w:rsidRPr="002E0E27">
        <w:rPr>
          <w:noProof/>
          <w:sz w:val="18"/>
          <w:szCs w:val="18"/>
          <w:lang w:val="kk-KZ"/>
        </w:rPr>
        <w:t xml:space="preserve">– </w:t>
      </w:r>
      <w:r w:rsidRPr="002E0E27">
        <w:rPr>
          <w:noProof/>
          <w:sz w:val="18"/>
          <w:szCs w:val="18"/>
          <w:highlight w:val="white"/>
          <w:lang w:val="kk-KZ"/>
        </w:rPr>
        <w:t>Ақтөбе: «А-полиграфия», 2003. 202-237 бб.</w:t>
      </w:r>
    </w:p>
    <w:p w:rsidR="00802702" w:rsidRDefault="00802702" w:rsidP="00802702">
      <w:pPr>
        <w:ind w:firstLine="709"/>
        <w:jc w:val="center"/>
        <w:rPr>
          <w:lang w:val="kk-KZ"/>
        </w:rPr>
      </w:pPr>
    </w:p>
    <w:p w:rsidR="00802702" w:rsidRDefault="00802702" w:rsidP="00802702">
      <w:pPr>
        <w:ind w:firstLine="709"/>
        <w:jc w:val="center"/>
        <w:rPr>
          <w:lang w:val="kk-KZ"/>
        </w:rPr>
      </w:pPr>
    </w:p>
    <w:p w:rsidR="00B21849" w:rsidRDefault="00B21849" w:rsidP="00802702">
      <w:pPr>
        <w:ind w:firstLine="709"/>
        <w:jc w:val="center"/>
        <w:rPr>
          <w:caps/>
          <w:lang w:val="kk-KZ"/>
        </w:rPr>
      </w:pPr>
    </w:p>
    <w:p w:rsidR="00B21849" w:rsidRDefault="00B21849" w:rsidP="00802702">
      <w:pPr>
        <w:ind w:firstLine="709"/>
        <w:jc w:val="center"/>
        <w:rPr>
          <w:caps/>
          <w:lang w:val="kk-KZ"/>
        </w:rPr>
      </w:pPr>
    </w:p>
    <w:p w:rsidR="00B21849" w:rsidRDefault="00B21849" w:rsidP="00802702">
      <w:pPr>
        <w:ind w:firstLine="709"/>
        <w:jc w:val="center"/>
        <w:rPr>
          <w:caps/>
          <w:lang w:val="kk-KZ"/>
        </w:rPr>
      </w:pPr>
    </w:p>
    <w:p w:rsidR="00B21849" w:rsidRDefault="00B21849" w:rsidP="00802702">
      <w:pPr>
        <w:ind w:firstLine="709"/>
        <w:jc w:val="center"/>
        <w:rPr>
          <w:caps/>
          <w:lang w:val="kk-KZ"/>
        </w:rPr>
      </w:pPr>
    </w:p>
    <w:p w:rsidR="00B21849" w:rsidRDefault="00B21849" w:rsidP="00802702">
      <w:pPr>
        <w:ind w:firstLine="709"/>
        <w:jc w:val="center"/>
        <w:rPr>
          <w:caps/>
          <w:lang w:val="kk-KZ"/>
        </w:rPr>
      </w:pPr>
    </w:p>
    <w:p w:rsidR="00B21849" w:rsidRDefault="00B21849" w:rsidP="00802702">
      <w:pPr>
        <w:ind w:firstLine="709"/>
        <w:jc w:val="center"/>
        <w:rPr>
          <w:caps/>
          <w:lang w:val="kk-KZ"/>
        </w:rPr>
      </w:pPr>
    </w:p>
    <w:p w:rsidR="00802702" w:rsidRDefault="00802702" w:rsidP="00802702">
      <w:pPr>
        <w:ind w:firstLine="709"/>
        <w:jc w:val="center"/>
        <w:rPr>
          <w:lang w:val="kk-KZ"/>
        </w:rPr>
      </w:pPr>
      <w:r w:rsidRPr="00CE53D6">
        <w:rPr>
          <w:caps/>
          <w:lang w:val="kk-KZ"/>
        </w:rPr>
        <w:t>Приложение</w:t>
      </w:r>
      <w:r w:rsidRPr="00802702">
        <w:rPr>
          <w:lang w:val="kk-KZ"/>
        </w:rPr>
        <w:t xml:space="preserve"> </w:t>
      </w:r>
      <w:r w:rsidR="00F124CE">
        <w:rPr>
          <w:lang w:val="kk-KZ"/>
        </w:rPr>
        <w:t>Д</w:t>
      </w:r>
    </w:p>
    <w:p w:rsidR="00802702" w:rsidRDefault="00802702" w:rsidP="00802702">
      <w:pPr>
        <w:ind w:firstLine="709"/>
        <w:jc w:val="center"/>
        <w:rPr>
          <w:lang w:val="kk-KZ"/>
        </w:rPr>
      </w:pPr>
    </w:p>
    <w:p w:rsidR="00802702" w:rsidRPr="009143FB" w:rsidRDefault="00CE53D6" w:rsidP="002E0E27">
      <w:pPr>
        <w:pStyle w:val="a7"/>
        <w:widowControl w:val="0"/>
        <w:numPr>
          <w:ilvl w:val="0"/>
          <w:numId w:val="7"/>
        </w:numPr>
        <w:tabs>
          <w:tab w:val="left" w:pos="284"/>
        </w:tabs>
        <w:suppressAutoHyphens/>
        <w:spacing w:after="0" w:line="240" w:lineRule="auto"/>
        <w:ind w:left="142" w:hanging="142"/>
        <w:jc w:val="both"/>
        <w:rPr>
          <w:rFonts w:ascii="Times New Roman" w:eastAsia="Arial Unicode MS" w:hAnsi="Times New Roman"/>
          <w:color w:val="000000"/>
          <w:sz w:val="24"/>
          <w:szCs w:val="24"/>
          <w:lang w:val="kk-KZ" w:bidi="en-US"/>
        </w:rPr>
      </w:pPr>
      <w:r w:rsidRPr="009143FB">
        <w:rPr>
          <w:rFonts w:ascii="Times New Roman" w:hAnsi="Times New Roman"/>
          <w:bCs/>
          <w:color w:val="000000"/>
          <w:sz w:val="24"/>
          <w:szCs w:val="24"/>
          <w:lang w:val="kk-KZ"/>
        </w:rPr>
        <w:t>Подтверждающий материал к рукописи словаря по геологии</w:t>
      </w:r>
      <w:r w:rsidRPr="009143FB">
        <w:rPr>
          <w:rFonts w:ascii="Times New Roman" w:eastAsia="Arial Unicode MS" w:hAnsi="Times New Roman"/>
          <w:color w:val="000000"/>
          <w:sz w:val="24"/>
          <w:szCs w:val="24"/>
          <w:lang w:val="kk-KZ" w:bidi="en-US"/>
        </w:rPr>
        <w:t xml:space="preserve"> </w:t>
      </w:r>
      <w:r w:rsidR="00802702" w:rsidRPr="009143FB">
        <w:rPr>
          <w:rFonts w:ascii="Times New Roman" w:eastAsia="Arial Unicode MS" w:hAnsi="Times New Roman"/>
          <w:color w:val="000000"/>
          <w:sz w:val="24"/>
          <w:szCs w:val="24"/>
          <w:lang w:val="kk-KZ" w:bidi="en-US"/>
        </w:rPr>
        <w:t>«Орысша-ағылшынша-қазақша геологиялық терминология сөздігі» Сөздік/ Байбатша Ә.Б., Бекботаев А.Т., Үдербаев А.Ж.</w:t>
      </w:r>
      <w:r w:rsidRPr="009143FB">
        <w:rPr>
          <w:rFonts w:ascii="Times New Roman" w:eastAsia="Arial Unicode MS" w:hAnsi="Times New Roman"/>
          <w:color w:val="000000"/>
          <w:sz w:val="24"/>
          <w:szCs w:val="24"/>
          <w:lang w:val="kk-KZ" w:bidi="en-US"/>
        </w:rPr>
        <w:t xml:space="preserve"> </w:t>
      </w:r>
      <w:r w:rsidR="00802702" w:rsidRPr="009143FB">
        <w:rPr>
          <w:rFonts w:ascii="Times New Roman" w:eastAsia="Arial Unicode MS" w:hAnsi="Times New Roman"/>
          <w:color w:val="000000"/>
          <w:sz w:val="24"/>
          <w:szCs w:val="24"/>
          <w:lang w:val="kk-KZ" w:bidi="en-US"/>
        </w:rPr>
        <w:t xml:space="preserve">  – Алматы, 2018. – 328 б.</w:t>
      </w:r>
    </w:p>
    <w:p w:rsidR="00802702" w:rsidRPr="00CE53D6" w:rsidRDefault="00802702" w:rsidP="00802702">
      <w:pPr>
        <w:ind w:firstLine="709"/>
        <w:jc w:val="center"/>
        <w:rPr>
          <w:lang w:val="kk-KZ"/>
        </w:rPr>
      </w:pPr>
    </w:p>
    <w:p w:rsidR="00802702" w:rsidRPr="00802702" w:rsidRDefault="00802702" w:rsidP="00802702">
      <w:pPr>
        <w:widowControl w:val="0"/>
        <w:suppressAutoHyphens/>
        <w:jc w:val="center"/>
        <w:rPr>
          <w:rFonts w:eastAsia="Arial Unicode MS" w:cs="Tahoma"/>
          <w:color w:val="00B050"/>
          <w:lang w:val="kk-KZ" w:eastAsia="en-US" w:bidi="en-US"/>
        </w:rPr>
      </w:pPr>
    </w:p>
    <w:p w:rsidR="00802702" w:rsidRPr="00802702" w:rsidRDefault="00C64DA3" w:rsidP="00802702">
      <w:pPr>
        <w:widowControl w:val="0"/>
        <w:suppressAutoHyphens/>
        <w:jc w:val="center"/>
        <w:rPr>
          <w:rFonts w:eastAsia="Arial Unicode MS"/>
          <w:color w:val="000000"/>
          <w:lang w:val="kk-KZ" w:bidi="en-US"/>
        </w:rPr>
      </w:pPr>
      <w:r w:rsidRPr="001B5902">
        <w:rPr>
          <w:rFonts w:eastAsia="Arial Unicode MS"/>
          <w:caps/>
          <w:color w:val="000000"/>
          <w:lang w:val="kk-KZ" w:bidi="en-US"/>
        </w:rPr>
        <w:t>Қазақстан</w:t>
      </w:r>
      <w:r w:rsidRPr="001B5902">
        <w:rPr>
          <w:rFonts w:eastAsia="Arial Unicode MS"/>
          <w:color w:val="000000"/>
          <w:lang w:val="kk-KZ" w:bidi="en-US"/>
        </w:rPr>
        <w:t xml:space="preserve"> </w:t>
      </w:r>
      <w:r w:rsidR="00802702" w:rsidRPr="00802702">
        <w:rPr>
          <w:rFonts w:eastAsia="Arial Unicode MS"/>
          <w:color w:val="000000"/>
          <w:lang w:val="kk-KZ" w:bidi="en-US"/>
        </w:rPr>
        <w:t>РЕСПУБЛИКАСЫ БІЛІМ ЖӘНЕ ҒЫЛЫМ МИНИСТРЛІГІ</w:t>
      </w:r>
    </w:p>
    <w:p w:rsidR="00802702" w:rsidRPr="00802702" w:rsidRDefault="00802702" w:rsidP="00802702">
      <w:pPr>
        <w:widowControl w:val="0"/>
        <w:suppressAutoHyphens/>
        <w:jc w:val="center"/>
        <w:rPr>
          <w:rFonts w:eastAsia="Arial Unicode MS"/>
          <w:color w:val="000000"/>
          <w:lang w:val="kk-KZ" w:bidi="en-US"/>
        </w:rPr>
      </w:pPr>
      <w:r w:rsidRPr="00802702">
        <w:rPr>
          <w:rFonts w:eastAsia="Arial Unicode MS"/>
          <w:color w:val="000000"/>
          <w:lang w:val="kk-KZ" w:bidi="en-US"/>
        </w:rPr>
        <w:t>Қ.И. СӘТБАЕВ АТЫНДАҒЫ ҚАЗАҚ ҰЛТТЫҚ ТЕХНИКАЛЫҚ ЗЕРТТЕУ УНИВЕРСИТЕТІ</w:t>
      </w: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AC21EF" w:rsidRDefault="00802702" w:rsidP="00802702">
      <w:pPr>
        <w:widowControl w:val="0"/>
        <w:suppressAutoHyphens/>
        <w:jc w:val="center"/>
        <w:rPr>
          <w:rFonts w:eastAsia="Arial Unicode MS"/>
          <w:color w:val="000000"/>
          <w:lang w:val="kk-KZ" w:bidi="en-US"/>
        </w:rPr>
      </w:pPr>
      <w:r w:rsidRPr="00AC21EF">
        <w:rPr>
          <w:rFonts w:eastAsia="Arial Unicode MS"/>
          <w:color w:val="000000"/>
          <w:lang w:val="kk-KZ" w:bidi="en-US"/>
        </w:rPr>
        <w:t xml:space="preserve">ОРЫСША-АҒЫЛШЫНША-ҚАЗАҚША </w:t>
      </w:r>
    </w:p>
    <w:p w:rsidR="00802702" w:rsidRPr="00AC21EF" w:rsidRDefault="00802702" w:rsidP="00802702">
      <w:pPr>
        <w:widowControl w:val="0"/>
        <w:suppressAutoHyphens/>
        <w:jc w:val="center"/>
        <w:rPr>
          <w:rFonts w:eastAsia="Arial Unicode MS"/>
          <w:color w:val="000000"/>
          <w:lang w:val="kk-KZ" w:bidi="en-US"/>
        </w:rPr>
      </w:pPr>
      <w:r w:rsidRPr="00AC21EF">
        <w:rPr>
          <w:rFonts w:eastAsia="Arial Unicode MS"/>
          <w:color w:val="000000"/>
          <w:lang w:val="kk-KZ" w:bidi="en-US"/>
        </w:rPr>
        <w:t>ГЕОЛОГИЯЛЫҚ ТЕРМИНДЕР СӨЗДІГІ</w:t>
      </w:r>
    </w:p>
    <w:p w:rsidR="00802702" w:rsidRPr="00802702" w:rsidRDefault="00802702" w:rsidP="00802702">
      <w:pPr>
        <w:widowControl w:val="0"/>
        <w:suppressAutoHyphens/>
        <w:jc w:val="center"/>
        <w:rPr>
          <w:rFonts w:eastAsia="Arial Unicode MS"/>
          <w:color w:val="000000"/>
          <w:lang w:val="kk-KZ" w:bidi="en-US"/>
        </w:rPr>
      </w:pPr>
      <w:r w:rsidRPr="00802702">
        <w:rPr>
          <w:rFonts w:eastAsia="Arial Unicode MS"/>
          <w:color w:val="000000"/>
          <w:lang w:val="kk-KZ" w:bidi="en-US"/>
        </w:rPr>
        <w:t>(қолжазба</w:t>
      </w:r>
      <w:r w:rsidR="003C7F83">
        <w:rPr>
          <w:rFonts w:eastAsia="Arial Unicode MS"/>
          <w:color w:val="000000"/>
          <w:lang w:val="kk-KZ" w:bidi="en-US"/>
        </w:rPr>
        <w:t xml:space="preserve"> құқында</w:t>
      </w:r>
      <w:r w:rsidRPr="00802702">
        <w:rPr>
          <w:rFonts w:eastAsia="Arial Unicode MS"/>
          <w:color w:val="000000"/>
          <w:lang w:val="kk-KZ" w:bidi="en-US"/>
        </w:rPr>
        <w:t>)</w:t>
      </w: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p>
    <w:p w:rsidR="00802702" w:rsidRPr="00802702" w:rsidRDefault="00802702" w:rsidP="00802702">
      <w:pPr>
        <w:widowControl w:val="0"/>
        <w:suppressAutoHyphens/>
        <w:jc w:val="center"/>
        <w:rPr>
          <w:rFonts w:eastAsia="Arial Unicode MS"/>
          <w:color w:val="000000"/>
          <w:lang w:val="kk-KZ" w:bidi="en-US"/>
        </w:rPr>
      </w:pPr>
      <w:r w:rsidRPr="00802702">
        <w:rPr>
          <w:rFonts w:eastAsia="Arial Unicode MS"/>
          <w:color w:val="000000"/>
          <w:lang w:val="kk-KZ" w:bidi="en-US"/>
        </w:rPr>
        <w:t>Алматы 2018</w:t>
      </w:r>
    </w:p>
    <w:p w:rsidR="00802702" w:rsidRPr="00802702" w:rsidRDefault="00802702" w:rsidP="00802702">
      <w:pPr>
        <w:widowControl w:val="0"/>
        <w:suppressAutoHyphens/>
        <w:rPr>
          <w:rFonts w:eastAsia="Arial Unicode MS"/>
          <w:color w:val="000000"/>
          <w:sz w:val="24"/>
          <w:szCs w:val="24"/>
          <w:lang w:val="kk-KZ" w:bidi="en-US"/>
        </w:rPr>
      </w:pPr>
      <w:r w:rsidRPr="00802702">
        <w:rPr>
          <w:rFonts w:eastAsia="Arial Unicode MS"/>
          <w:color w:val="000000"/>
          <w:lang w:val="kk-KZ" w:bidi="en-US"/>
        </w:rPr>
        <w:br w:type="page"/>
      </w:r>
      <w:r w:rsidRPr="00802702">
        <w:rPr>
          <w:rFonts w:eastAsia="Arial Unicode MS"/>
          <w:color w:val="000000"/>
          <w:sz w:val="24"/>
          <w:szCs w:val="24"/>
          <w:lang w:val="kk-KZ" w:bidi="en-US"/>
        </w:rPr>
        <w:lastRenderedPageBreak/>
        <w:t>ӘОЖ 55+528-91 (038)</w:t>
      </w:r>
    </w:p>
    <w:p w:rsidR="00802702" w:rsidRPr="00802702" w:rsidRDefault="00802702" w:rsidP="00802702">
      <w:pPr>
        <w:widowControl w:val="0"/>
        <w:suppressAutoHyphens/>
        <w:rPr>
          <w:rFonts w:eastAsia="Arial Unicode MS"/>
          <w:color w:val="000000"/>
          <w:sz w:val="24"/>
          <w:szCs w:val="24"/>
          <w:lang w:val="kk-KZ" w:bidi="en-US"/>
        </w:rPr>
      </w:pPr>
      <w:r w:rsidRPr="00802702">
        <w:rPr>
          <w:rFonts w:eastAsia="Arial Unicode MS"/>
          <w:color w:val="000000"/>
          <w:sz w:val="24"/>
          <w:szCs w:val="24"/>
          <w:lang w:val="kk-KZ" w:bidi="en-US"/>
        </w:rPr>
        <w:t>КБЖ</w:t>
      </w:r>
    </w:p>
    <w:p w:rsidR="00802702" w:rsidRPr="00802702" w:rsidRDefault="00802702" w:rsidP="00802702">
      <w:pPr>
        <w:widowControl w:val="0"/>
        <w:suppressAutoHyphens/>
        <w:rPr>
          <w:rFonts w:eastAsia="Arial Unicode MS"/>
          <w:color w:val="000000"/>
          <w:sz w:val="24"/>
          <w:szCs w:val="24"/>
          <w:lang w:val="kk-KZ" w:bidi="en-US"/>
        </w:rPr>
      </w:pPr>
    </w:p>
    <w:p w:rsidR="00802702" w:rsidRPr="00802702" w:rsidRDefault="00802702" w:rsidP="00802702">
      <w:pPr>
        <w:widowControl w:val="0"/>
        <w:suppressAutoHyphens/>
        <w:rPr>
          <w:rFonts w:eastAsia="Arial Unicode MS"/>
          <w:color w:val="000000"/>
          <w:sz w:val="24"/>
          <w:szCs w:val="24"/>
          <w:lang w:val="kk-KZ" w:bidi="en-US"/>
        </w:rPr>
      </w:pPr>
    </w:p>
    <w:p w:rsidR="00802702" w:rsidRPr="00802702" w:rsidRDefault="00802702" w:rsidP="00802702">
      <w:pPr>
        <w:widowControl w:val="0"/>
        <w:suppressAutoHyphens/>
        <w:rPr>
          <w:rFonts w:eastAsia="Arial Unicode MS"/>
          <w:color w:val="000000"/>
          <w:sz w:val="24"/>
          <w:szCs w:val="24"/>
          <w:lang w:val="kk-KZ" w:bidi="en-US"/>
        </w:rPr>
      </w:pPr>
    </w:p>
    <w:p w:rsidR="00802702" w:rsidRPr="00AC21EF" w:rsidRDefault="00802702" w:rsidP="00802702">
      <w:pPr>
        <w:widowControl w:val="0"/>
        <w:suppressAutoHyphens/>
        <w:jc w:val="both"/>
        <w:rPr>
          <w:rFonts w:eastAsia="Arial Unicode MS"/>
          <w:color w:val="000000"/>
          <w:sz w:val="24"/>
          <w:szCs w:val="24"/>
          <w:lang w:val="kk-KZ" w:bidi="en-US"/>
        </w:rPr>
      </w:pPr>
      <w:r w:rsidRPr="00AC21EF">
        <w:rPr>
          <w:rFonts w:eastAsia="Arial Unicode MS"/>
          <w:color w:val="000000"/>
          <w:sz w:val="24"/>
          <w:szCs w:val="24"/>
          <w:lang w:val="kk-KZ" w:bidi="en-US"/>
        </w:rPr>
        <w:t>Жалпы редакциясын басқарған Байбатша Ә.Б.</w:t>
      </w:r>
    </w:p>
    <w:p w:rsidR="00802702" w:rsidRPr="00AC21EF" w:rsidRDefault="00802702" w:rsidP="00802702">
      <w:pPr>
        <w:widowControl w:val="0"/>
        <w:suppressAutoHyphens/>
        <w:jc w:val="both"/>
        <w:rPr>
          <w:rFonts w:eastAsia="Arial Unicode MS"/>
          <w:color w:val="000000"/>
          <w:sz w:val="24"/>
          <w:szCs w:val="24"/>
          <w:lang w:val="kk-KZ" w:bidi="en-US"/>
        </w:rPr>
      </w:pPr>
    </w:p>
    <w:p w:rsidR="00802702" w:rsidRPr="00802702" w:rsidRDefault="00802702" w:rsidP="00802702">
      <w:pPr>
        <w:widowControl w:val="0"/>
        <w:suppressAutoHyphens/>
        <w:jc w:val="both"/>
        <w:rPr>
          <w:rFonts w:eastAsia="Arial Unicode MS"/>
          <w:color w:val="000000"/>
          <w:sz w:val="24"/>
          <w:szCs w:val="24"/>
          <w:lang w:val="kk-KZ" w:bidi="en-US"/>
        </w:rPr>
      </w:pPr>
      <w:r w:rsidRPr="00AC21EF">
        <w:rPr>
          <w:rFonts w:eastAsia="Arial Unicode MS"/>
          <w:color w:val="000000"/>
          <w:sz w:val="24"/>
          <w:szCs w:val="24"/>
          <w:lang w:val="kk-KZ" w:bidi="en-US"/>
        </w:rPr>
        <w:t>Орысша-ағылшынша-қазақша геологиялық терминология сөздігі (</w:t>
      </w:r>
      <w:r w:rsidR="00AE27D9" w:rsidRPr="00AC21EF">
        <w:rPr>
          <w:rFonts w:eastAsia="Arial Unicode MS"/>
          <w:color w:val="000000"/>
          <w:sz w:val="24"/>
          <w:szCs w:val="24"/>
          <w:lang w:val="kk-KZ" w:bidi="en-US"/>
        </w:rPr>
        <w:t>С</w:t>
      </w:r>
      <w:r w:rsidRPr="00AC21EF">
        <w:rPr>
          <w:rFonts w:eastAsia="Arial Unicode MS"/>
          <w:color w:val="000000"/>
          <w:sz w:val="24"/>
          <w:szCs w:val="24"/>
          <w:lang w:val="kk-KZ" w:bidi="en-US"/>
        </w:rPr>
        <w:t xml:space="preserve">өздік) </w:t>
      </w:r>
      <w:r w:rsidRPr="00AC21EF">
        <w:rPr>
          <w:rFonts w:eastAsia="Arial Unicode MS"/>
          <w:color w:val="000000"/>
          <w:sz w:val="24"/>
          <w:szCs w:val="24"/>
          <w:lang w:val="kk-KZ" w:bidi="en-US"/>
        </w:rPr>
        <w:br/>
        <w:t>/</w:t>
      </w:r>
      <w:r w:rsidRPr="00802702">
        <w:rPr>
          <w:rFonts w:eastAsia="Arial Unicode MS"/>
          <w:b/>
          <w:color w:val="000000"/>
          <w:sz w:val="24"/>
          <w:szCs w:val="24"/>
          <w:lang w:val="kk-KZ" w:bidi="en-US"/>
        </w:rPr>
        <w:t xml:space="preserve"> </w:t>
      </w:r>
      <w:r w:rsidRPr="00802702">
        <w:rPr>
          <w:rFonts w:eastAsia="Arial Unicode MS"/>
          <w:color w:val="000000"/>
          <w:sz w:val="24"/>
          <w:szCs w:val="24"/>
          <w:lang w:val="kk-KZ" w:bidi="en-US"/>
        </w:rPr>
        <w:t>Байбатша Ә.Б., Бекботаев А.Т., Үдербаев А.Ж. – Алматы, 2018. – 328 б.</w:t>
      </w:r>
    </w:p>
    <w:p w:rsidR="00802702" w:rsidRPr="00802702" w:rsidRDefault="00802702" w:rsidP="00802702">
      <w:pPr>
        <w:widowControl w:val="0"/>
        <w:suppressAutoHyphens/>
        <w:jc w:val="both"/>
        <w:rPr>
          <w:rFonts w:eastAsia="Arial Unicode MS"/>
          <w:color w:val="000000"/>
          <w:sz w:val="24"/>
          <w:szCs w:val="24"/>
          <w:lang w:val="kk-KZ" w:bidi="en-US"/>
        </w:rPr>
      </w:pPr>
    </w:p>
    <w:p w:rsidR="00802702" w:rsidRPr="00802702" w:rsidRDefault="00802702" w:rsidP="00802702">
      <w:pPr>
        <w:widowControl w:val="0"/>
        <w:suppressAutoHyphens/>
        <w:jc w:val="both"/>
        <w:rPr>
          <w:rFonts w:eastAsia="Arial Unicode MS"/>
          <w:color w:val="000000"/>
          <w:sz w:val="24"/>
          <w:szCs w:val="24"/>
          <w:lang w:val="kk-KZ" w:bidi="en-US"/>
        </w:rPr>
      </w:pPr>
      <w:r w:rsidRPr="00802702">
        <w:rPr>
          <w:rFonts w:eastAsia="Arial Unicode MS"/>
          <w:color w:val="000000"/>
          <w:sz w:val="24"/>
          <w:szCs w:val="24"/>
          <w:lang w:val="kk-KZ" w:bidi="en-US"/>
        </w:rPr>
        <w:t xml:space="preserve">ISBN  </w:t>
      </w:r>
    </w:p>
    <w:p w:rsidR="00802702" w:rsidRPr="00802702" w:rsidRDefault="00802702" w:rsidP="00802702">
      <w:pPr>
        <w:widowControl w:val="0"/>
        <w:suppressAutoHyphens/>
        <w:ind w:firstLine="567"/>
        <w:jc w:val="both"/>
        <w:rPr>
          <w:rFonts w:eastAsia="Arial Unicode MS"/>
          <w:color w:val="000000"/>
          <w:sz w:val="24"/>
          <w:szCs w:val="24"/>
          <w:lang w:val="kk-KZ" w:bidi="en-US"/>
        </w:rPr>
      </w:pPr>
    </w:p>
    <w:p w:rsidR="00802702" w:rsidRPr="00802702" w:rsidRDefault="00802702" w:rsidP="00802702">
      <w:pPr>
        <w:widowControl w:val="0"/>
        <w:suppressAutoHyphens/>
        <w:ind w:firstLine="284"/>
        <w:jc w:val="both"/>
        <w:rPr>
          <w:rFonts w:eastAsia="Arial Unicode MS"/>
          <w:color w:val="000000"/>
          <w:sz w:val="24"/>
          <w:szCs w:val="24"/>
          <w:lang w:val="kk-KZ" w:bidi="en-US"/>
        </w:rPr>
      </w:pPr>
      <w:r w:rsidRPr="00802702">
        <w:rPr>
          <w:rFonts w:eastAsia="Arial Unicode MS"/>
          <w:color w:val="000000"/>
          <w:sz w:val="24"/>
          <w:szCs w:val="24"/>
          <w:lang w:val="kk-KZ" w:bidi="en-US"/>
        </w:rPr>
        <w:t>Сөздікте геологияның барлық салаларын қамтитын терминдер үш (қазақша, ағылшынша, орысша) тілде берілген. Бұрын шыққан терминологиялық сөздіктерден айырмашылығы, мұнда мағынасы өзгеріп, қазір қолданыстан шыққан терминдер саны қысқартылып, білім мен ғылымның дамуына байланысты пайда болған жаңа терминдер қамтылған. Сөздік алдағы уақытта қазақ терминологиясының, соның ішінде геология және сонымен сабақтас ғылым салалары терминографиясының дамуына үлес қосатын, болашақ үш тілді геолог және жер қойнауын пайдаланатын кен ісі саласы мамандарын дайындауда аса қажет құрал.</w:t>
      </w:r>
    </w:p>
    <w:p w:rsidR="00802702" w:rsidRPr="00802702" w:rsidRDefault="00802702" w:rsidP="00802702">
      <w:pPr>
        <w:widowControl w:val="0"/>
        <w:suppressAutoHyphens/>
        <w:ind w:firstLine="284"/>
        <w:jc w:val="both"/>
        <w:rPr>
          <w:rFonts w:eastAsia="Arial Unicode MS"/>
          <w:color w:val="000000"/>
          <w:sz w:val="24"/>
          <w:szCs w:val="24"/>
          <w:lang w:val="kk-KZ" w:bidi="en-US"/>
        </w:rPr>
      </w:pPr>
      <w:r w:rsidRPr="00802702">
        <w:rPr>
          <w:rFonts w:eastAsia="Arial Unicode MS"/>
          <w:color w:val="000000"/>
          <w:sz w:val="24"/>
          <w:szCs w:val="24"/>
          <w:lang w:val="kk-KZ" w:bidi="en-US"/>
        </w:rPr>
        <w:t>Терминдер мүмкіндігінше латын әліпбиіне бейімделіп, бұрынғы орыс грамматикасы бойынша емес, ағылшынша жазылуы бойынша берілді, мәселен, латынша және ағылшынша түпнұсқасындағыдай: абиссал, аллюви, диаграм, констант, кристал, метал, никел, профил, процесс және т.б.</w:t>
      </w:r>
    </w:p>
    <w:p w:rsidR="00802702" w:rsidRPr="00802702" w:rsidRDefault="00802702" w:rsidP="00802702">
      <w:pPr>
        <w:widowControl w:val="0"/>
        <w:suppressAutoHyphens/>
        <w:ind w:firstLine="284"/>
        <w:jc w:val="both"/>
        <w:rPr>
          <w:rFonts w:eastAsia="Arial Unicode MS"/>
          <w:color w:val="000000"/>
          <w:sz w:val="24"/>
          <w:szCs w:val="24"/>
          <w:lang w:val="kk-KZ" w:bidi="en-US"/>
        </w:rPr>
      </w:pPr>
      <w:r w:rsidRPr="00802702">
        <w:rPr>
          <w:rFonts w:eastAsia="Arial Unicode MS"/>
          <w:color w:val="000000"/>
          <w:sz w:val="24"/>
          <w:szCs w:val="24"/>
          <w:lang w:val="kk-KZ" w:bidi="en-US"/>
        </w:rPr>
        <w:t>Студенттерге, магистранттарға, докторанттарға және геология саласының мамандары мен оған қызығатын оқырмандарға арналған.</w:t>
      </w:r>
    </w:p>
    <w:p w:rsidR="00802702" w:rsidRPr="00802702" w:rsidRDefault="00802702" w:rsidP="00802702">
      <w:pPr>
        <w:widowControl w:val="0"/>
        <w:suppressAutoHyphens/>
        <w:jc w:val="both"/>
        <w:rPr>
          <w:rFonts w:eastAsia="Arial Unicode MS"/>
          <w:color w:val="000000"/>
          <w:sz w:val="24"/>
          <w:szCs w:val="24"/>
          <w:lang w:val="kk-KZ" w:bidi="en-US"/>
        </w:rPr>
      </w:pPr>
    </w:p>
    <w:p w:rsidR="00802702" w:rsidRPr="00802702" w:rsidRDefault="00802702" w:rsidP="00802702">
      <w:pPr>
        <w:widowControl w:val="0"/>
        <w:suppressAutoHyphens/>
        <w:jc w:val="right"/>
        <w:rPr>
          <w:rFonts w:eastAsia="Arial Unicode MS"/>
          <w:color w:val="000000"/>
          <w:sz w:val="24"/>
          <w:szCs w:val="24"/>
          <w:lang w:val="kk-KZ" w:bidi="en-US"/>
        </w:rPr>
      </w:pPr>
    </w:p>
    <w:p w:rsidR="00802702" w:rsidRPr="00802702" w:rsidRDefault="00802702" w:rsidP="00802702">
      <w:pPr>
        <w:widowControl w:val="0"/>
        <w:suppressAutoHyphens/>
        <w:rPr>
          <w:rFonts w:eastAsia="Arial Unicode MS"/>
          <w:color w:val="000000"/>
          <w:sz w:val="24"/>
          <w:szCs w:val="24"/>
          <w:lang w:val="kk-KZ" w:bidi="en-US"/>
        </w:rPr>
      </w:pPr>
    </w:p>
    <w:p w:rsidR="00802702" w:rsidRPr="00802702" w:rsidRDefault="00802702" w:rsidP="00802702">
      <w:pPr>
        <w:widowControl w:val="0"/>
        <w:suppressAutoHyphens/>
        <w:rPr>
          <w:rFonts w:eastAsia="Arial Unicode MS"/>
          <w:color w:val="000000"/>
          <w:sz w:val="24"/>
          <w:szCs w:val="24"/>
          <w:lang w:val="kk-KZ" w:bidi="en-US"/>
        </w:rPr>
      </w:pPr>
    </w:p>
    <w:p w:rsidR="00802702" w:rsidRPr="00802702" w:rsidRDefault="00802702" w:rsidP="00802702">
      <w:pPr>
        <w:widowControl w:val="0"/>
        <w:suppressAutoHyphens/>
        <w:rPr>
          <w:rFonts w:eastAsia="Arial Unicode MS"/>
          <w:color w:val="000000"/>
          <w:sz w:val="24"/>
          <w:szCs w:val="24"/>
          <w:lang w:val="kk-KZ" w:bidi="en-US"/>
        </w:rPr>
      </w:pPr>
    </w:p>
    <w:p w:rsidR="00802702" w:rsidRPr="00802702" w:rsidRDefault="00802702" w:rsidP="00802702">
      <w:pPr>
        <w:widowControl w:val="0"/>
        <w:suppressAutoHyphens/>
        <w:rPr>
          <w:rFonts w:eastAsia="Arial Unicode MS"/>
          <w:color w:val="000000"/>
          <w:sz w:val="24"/>
          <w:szCs w:val="24"/>
          <w:lang w:val="kk-KZ" w:bidi="en-US"/>
        </w:rPr>
      </w:pPr>
      <w:r w:rsidRPr="00802702">
        <w:rPr>
          <w:rFonts w:eastAsia="Arial Unicode MS"/>
          <w:color w:val="000000"/>
          <w:sz w:val="24"/>
          <w:szCs w:val="24"/>
          <w:lang w:val="kk-KZ" w:bidi="en-US"/>
        </w:rPr>
        <w:t xml:space="preserve">КБЖ </w:t>
      </w:r>
    </w:p>
    <w:p w:rsidR="00802702" w:rsidRPr="00802702" w:rsidRDefault="00802702" w:rsidP="00802702">
      <w:pPr>
        <w:widowControl w:val="0"/>
        <w:suppressAutoHyphens/>
        <w:jc w:val="both"/>
        <w:outlineLvl w:val="0"/>
        <w:rPr>
          <w:rFonts w:eastAsia="Arial Unicode MS"/>
          <w:color w:val="000000"/>
          <w:sz w:val="24"/>
          <w:szCs w:val="24"/>
          <w:lang w:val="kk-KZ" w:bidi="en-US"/>
        </w:rPr>
      </w:pPr>
      <w:r w:rsidRPr="00802702">
        <w:rPr>
          <w:rFonts w:eastAsia="Arial Unicode MS"/>
          <w:color w:val="000000"/>
          <w:sz w:val="24"/>
          <w:szCs w:val="24"/>
          <w:lang w:val="kk-KZ" w:bidi="en-US"/>
        </w:rPr>
        <w:t xml:space="preserve">ISBN  </w:t>
      </w:r>
    </w:p>
    <w:p w:rsidR="00802702" w:rsidRPr="00802702" w:rsidRDefault="00802702" w:rsidP="00802702">
      <w:pPr>
        <w:widowControl w:val="0"/>
        <w:suppressAutoHyphens/>
        <w:jc w:val="both"/>
        <w:outlineLvl w:val="0"/>
        <w:rPr>
          <w:rFonts w:eastAsia="Arial Unicode MS"/>
          <w:color w:val="000000"/>
          <w:sz w:val="24"/>
          <w:szCs w:val="24"/>
          <w:lang w:val="kk-KZ" w:bidi="en-US"/>
        </w:rPr>
      </w:pPr>
    </w:p>
    <w:p w:rsidR="00802702" w:rsidRPr="00802702" w:rsidRDefault="00802702" w:rsidP="00802702">
      <w:pPr>
        <w:widowControl w:val="0"/>
        <w:suppressAutoHyphens/>
        <w:jc w:val="center"/>
        <w:outlineLvl w:val="0"/>
        <w:rPr>
          <w:rFonts w:eastAsia="Arial Unicode MS"/>
          <w:b/>
          <w:color w:val="000000"/>
          <w:sz w:val="24"/>
          <w:szCs w:val="24"/>
          <w:lang w:val="kk-KZ" w:bidi="en-US"/>
        </w:rPr>
      </w:pPr>
    </w:p>
    <w:p w:rsidR="00802702" w:rsidRPr="00802702" w:rsidRDefault="00802702" w:rsidP="00802702">
      <w:pPr>
        <w:widowControl w:val="0"/>
        <w:suppressAutoHyphens/>
        <w:jc w:val="center"/>
        <w:outlineLvl w:val="0"/>
        <w:rPr>
          <w:rFonts w:eastAsia="Arial Unicode MS"/>
          <w:b/>
          <w:color w:val="000000"/>
          <w:sz w:val="24"/>
          <w:szCs w:val="24"/>
          <w:lang w:val="kk-KZ" w:bidi="en-US"/>
        </w:rPr>
      </w:pPr>
    </w:p>
    <w:p w:rsidR="00802702" w:rsidRPr="00802702" w:rsidRDefault="00802702" w:rsidP="00802702">
      <w:pPr>
        <w:widowControl w:val="0"/>
        <w:suppressAutoHyphens/>
        <w:jc w:val="center"/>
        <w:outlineLvl w:val="0"/>
        <w:rPr>
          <w:rFonts w:eastAsia="Arial Unicode MS"/>
          <w:b/>
          <w:color w:val="000000"/>
          <w:sz w:val="24"/>
          <w:szCs w:val="24"/>
          <w:lang w:val="kk-KZ" w:bidi="en-US"/>
        </w:rPr>
      </w:pPr>
    </w:p>
    <w:p w:rsidR="00AE27D9" w:rsidRDefault="00802702" w:rsidP="00AE27D9">
      <w:pPr>
        <w:widowControl w:val="0"/>
        <w:tabs>
          <w:tab w:val="left" w:pos="7655"/>
        </w:tabs>
        <w:suppressAutoHyphens/>
        <w:jc w:val="right"/>
        <w:outlineLvl w:val="0"/>
        <w:rPr>
          <w:rFonts w:eastAsia="Arial Unicode MS"/>
          <w:color w:val="000000"/>
          <w:sz w:val="20"/>
          <w:szCs w:val="20"/>
          <w:lang w:val="kk-KZ" w:bidi="en-US"/>
        </w:rPr>
      </w:pPr>
      <w:r w:rsidRPr="00AE27D9">
        <w:rPr>
          <w:rFonts w:eastAsia="Arial Unicode MS"/>
          <w:color w:val="000000"/>
          <w:sz w:val="20"/>
          <w:szCs w:val="20"/>
          <w:lang w:val="kk-KZ" w:bidi="en-US"/>
        </w:rPr>
        <w:t xml:space="preserve">(С) Байбатша Ә.Б., </w:t>
      </w:r>
    </w:p>
    <w:p w:rsidR="00AE27D9" w:rsidRDefault="00802702" w:rsidP="00AE27D9">
      <w:pPr>
        <w:widowControl w:val="0"/>
        <w:tabs>
          <w:tab w:val="left" w:pos="7655"/>
        </w:tabs>
        <w:suppressAutoHyphens/>
        <w:jc w:val="right"/>
        <w:outlineLvl w:val="0"/>
        <w:rPr>
          <w:rFonts w:eastAsia="Arial Unicode MS"/>
          <w:color w:val="000000"/>
          <w:sz w:val="20"/>
          <w:szCs w:val="20"/>
          <w:lang w:val="kk-KZ" w:bidi="en-US"/>
        </w:rPr>
      </w:pPr>
      <w:r w:rsidRPr="00AE27D9">
        <w:rPr>
          <w:rFonts w:eastAsia="Arial Unicode MS"/>
          <w:color w:val="000000"/>
          <w:sz w:val="20"/>
          <w:szCs w:val="20"/>
          <w:lang w:val="kk-KZ" w:bidi="en-US"/>
        </w:rPr>
        <w:t xml:space="preserve">Бекботаев А.Т., </w:t>
      </w:r>
      <w:r w:rsidRPr="00AE27D9">
        <w:rPr>
          <w:rFonts w:eastAsia="Arial Unicode MS"/>
          <w:color w:val="000000"/>
          <w:sz w:val="20"/>
          <w:szCs w:val="20"/>
          <w:lang w:val="kk-KZ" w:bidi="en-US"/>
        </w:rPr>
        <w:br/>
        <w:t xml:space="preserve">Үдербаев А.Ж., </w:t>
      </w:r>
    </w:p>
    <w:p w:rsidR="00802702" w:rsidRPr="00AE27D9" w:rsidRDefault="00AE27D9" w:rsidP="00AE27D9">
      <w:pPr>
        <w:widowControl w:val="0"/>
        <w:tabs>
          <w:tab w:val="left" w:pos="7655"/>
        </w:tabs>
        <w:suppressAutoHyphens/>
        <w:jc w:val="right"/>
        <w:outlineLvl w:val="0"/>
        <w:rPr>
          <w:rFonts w:eastAsia="Arial Unicode MS"/>
          <w:color w:val="000000"/>
          <w:sz w:val="20"/>
          <w:szCs w:val="20"/>
          <w:lang w:val="kk-KZ" w:bidi="en-US"/>
        </w:rPr>
      </w:pPr>
      <w:r>
        <w:rPr>
          <w:rFonts w:eastAsia="Arial Unicode MS"/>
          <w:color w:val="000000"/>
          <w:sz w:val="20"/>
          <w:szCs w:val="20"/>
          <w:lang w:val="kk-KZ" w:bidi="en-US"/>
        </w:rPr>
        <w:t>ҚазҰТЗУ,</w:t>
      </w:r>
      <w:r w:rsidR="00A84E82">
        <w:rPr>
          <w:rFonts w:eastAsia="Arial Unicode MS"/>
          <w:color w:val="000000"/>
          <w:sz w:val="20"/>
          <w:szCs w:val="20"/>
          <w:lang w:val="kk-KZ" w:bidi="en-US"/>
        </w:rPr>
        <w:t xml:space="preserve"> </w:t>
      </w:r>
      <w:r w:rsidR="00802702" w:rsidRPr="00AE27D9">
        <w:rPr>
          <w:rFonts w:eastAsia="Arial Unicode MS"/>
          <w:noProof/>
          <w:color w:val="000000"/>
          <w:sz w:val="20"/>
          <w:szCs w:val="20"/>
          <w:lang w:val="kk-KZ" w:bidi="en-US"/>
        </w:rPr>
        <w:t>2018</w:t>
      </w:r>
    </w:p>
    <w:p w:rsidR="00802702" w:rsidRPr="00AE27D9" w:rsidRDefault="00802702" w:rsidP="00802702">
      <w:pPr>
        <w:widowControl w:val="0"/>
        <w:suppressAutoHyphens/>
        <w:rPr>
          <w:rFonts w:eastAsia="Arial Unicode MS"/>
          <w:color w:val="000000"/>
          <w:sz w:val="20"/>
          <w:szCs w:val="20"/>
          <w:lang w:val="kk-KZ" w:bidi="en-US"/>
        </w:rPr>
      </w:pPr>
    </w:p>
    <w:p w:rsidR="00802702" w:rsidRPr="00802702" w:rsidRDefault="00802702" w:rsidP="00802702">
      <w:pPr>
        <w:widowControl w:val="0"/>
        <w:suppressAutoHyphens/>
        <w:jc w:val="center"/>
        <w:rPr>
          <w:rFonts w:eastAsia="Arial Unicode MS"/>
          <w:color w:val="000000"/>
          <w:sz w:val="24"/>
          <w:szCs w:val="24"/>
          <w:lang w:val="kk-KZ" w:bidi="en-US"/>
        </w:rPr>
      </w:pPr>
      <w:r w:rsidRPr="00802702">
        <w:rPr>
          <w:rFonts w:eastAsia="Arial Unicode MS"/>
          <w:color w:val="000000"/>
          <w:sz w:val="16"/>
          <w:szCs w:val="16"/>
          <w:lang w:val="kk-KZ" w:bidi="en-US"/>
        </w:rPr>
        <w:br w:type="page"/>
      </w:r>
      <w:r w:rsidRPr="00802702">
        <w:rPr>
          <w:rFonts w:eastAsia="Arial Unicode MS"/>
          <w:color w:val="000000"/>
          <w:sz w:val="24"/>
          <w:szCs w:val="24"/>
          <w:lang w:val="kk-KZ" w:bidi="en-US"/>
        </w:rPr>
        <w:lastRenderedPageBreak/>
        <w:t>КІРІСПЕ</w:t>
      </w:r>
    </w:p>
    <w:p w:rsidR="00802702" w:rsidRPr="00802702" w:rsidRDefault="00802702" w:rsidP="00802702">
      <w:pPr>
        <w:widowControl w:val="0"/>
        <w:suppressAutoHyphens/>
        <w:jc w:val="center"/>
        <w:rPr>
          <w:rFonts w:eastAsia="Arial Unicode MS"/>
          <w:color w:val="000000"/>
          <w:sz w:val="24"/>
          <w:szCs w:val="24"/>
          <w:lang w:val="kk-KZ" w:bidi="en-US"/>
        </w:rPr>
      </w:pP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Терминология саласының өзектілігін Елбасының жыл сайынғы Қазақстан халқына жолдауларынан айқын байқауға болады. Елбасының </w:t>
      </w:r>
      <w:r w:rsidRPr="00802702">
        <w:rPr>
          <w:rFonts w:eastAsia="Calibri"/>
          <w:bCs/>
          <w:color w:val="000000"/>
          <w:sz w:val="24"/>
          <w:szCs w:val="24"/>
          <w:lang w:val="kk-KZ" w:bidi="en-US"/>
        </w:rPr>
        <w:t>«Қазақстанның үшінші жаңғыруы: жаһандық бәсекеге қабілеттілік» атты жолдауында қ</w:t>
      </w:r>
      <w:r w:rsidRPr="00802702">
        <w:rPr>
          <w:rFonts w:eastAsia="Calibri"/>
          <w:color w:val="000000"/>
          <w:sz w:val="24"/>
          <w:szCs w:val="24"/>
          <w:lang w:val="kk-KZ" w:bidi="en-US"/>
        </w:rPr>
        <w:t xml:space="preserve">азақ тілінің дамуына зор көңіл бөлінетіндігі айтыла келіп, бүгінде ағылшын тілінің жаңа технология, жаңа индустрия, жаңа экономика тілі болып отырғандығы назар аударылады. Осы мақсатта </w:t>
      </w:r>
      <w:r w:rsidRPr="00802702">
        <w:rPr>
          <w:rFonts w:eastAsia="Calibri"/>
          <w:color w:val="000000"/>
          <w:sz w:val="24"/>
          <w:szCs w:val="24"/>
          <w:lang w:val="kk-KZ" w:eastAsia="en-US" w:bidi="en-US"/>
        </w:rPr>
        <w:t xml:space="preserve">Сәтбаев университетінің (Қ.И. Сәтбаев атындағы Қазақ ұлттық техникалық зерттеу университеті) ғалымдары қазақ тілінің терминологиялық қорын ағылшын, орыс тілдеріндегі жаңа терминдермен, ұғымдармен толықтыра түсетін геология саласының орысша-ағылшынша-қазақша терминологиялық сөздігін дайындап шықты. </w:t>
      </w:r>
    </w:p>
    <w:p w:rsidR="00802702" w:rsidRPr="00802702" w:rsidRDefault="00802702" w:rsidP="00802702">
      <w:pPr>
        <w:widowControl w:val="0"/>
        <w:suppressAutoHyphens/>
        <w:ind w:firstLine="567"/>
        <w:jc w:val="both"/>
        <w:rPr>
          <w:rFonts w:eastAsia="Arial Unicode MS"/>
          <w:color w:val="000000"/>
          <w:sz w:val="24"/>
          <w:szCs w:val="24"/>
          <w:lang w:val="kk-KZ" w:bidi="en-US"/>
        </w:rPr>
      </w:pPr>
      <w:r w:rsidRPr="00802702">
        <w:rPr>
          <w:rFonts w:eastAsia="Arial Unicode MS"/>
          <w:color w:val="000000"/>
          <w:sz w:val="24"/>
          <w:szCs w:val="24"/>
          <w:lang w:val="kk-KZ" w:bidi="en-US"/>
        </w:rPr>
        <w:t>Соңғы рет 2014 жылы және оған дейін баспадан шыққан геологиялық (орысша-қазақша және қазақша-орысша) терминологиялық сөздіктер ғылым мен білімнің жаңа салалары дамуына, терминдер мен түсініктердің ескіруіне және қолданыстан шығуына байланысты қолдану аясы тарылып, қажеттілігі шектеліп қалды. Мәселен, бұрын шыққан сөздіктерге кірген терминдер негізінен 1978 жылы шыққан сөздіктен (Геологический словарь, М., Недра, 1978. В 2-х томах) алынған болатын. Осы сөздіктердегі терминдер мемлекеттік тілде мамандар даярлауға және мемлекеттік тілде ғылыми мақалалар шығаруға пайдалау үшін жарамсыз болуда. Сондықтан геологиялық терминологиялық сөздіктің қазіргі жаңа талаптарға сай келетін жаңа нұсқасын даярлау қажеттігі туындады.</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Даярланған үш тілді (орысша-ағылшынша-қазақша) сөздікке негіз болған түпнұсқа дереккөз – геология саласының көшбасыларының бірі ВСЕГЕИ бұл ғылым саласындағы соңғы жетістіктерді саралап жинақтап шығарған 3 томдық «Геологический словарь, СПБ, ВСЕГЕИ, в 3-х томах, 2010-2012». Бұл сөздікке геологияның жаңа және қолданыстағы дәстүрлі салаларының барлығын қамтитын 24500 шамасындағы термин кіреді. Бірақ өзіміздің жаңа сөздікті түзуде минералогия (6400 терминді қамтиды), петрология (2650) және литология (2500) салаларының терминдерін, сондай-ақ қазақшаға аударылмай өзгеріссіз қолданылатын басқа да көптеген терминдерді енгізілмеді. Өйткені олар қазақ тіліне аударылмай сол қалпында қолданылады, тек сөздіктің көлемін арттырып жібереді. Алдағы уақытта, егер терминдердің түсіндірме сөздігін жасайтын болсақ, онда қазір түсіп қалған барлық терминдер өз орнын алатын болады. Сөздікке термин ретінде ұдайы қолданыстағы немесе қазақшаға атаулары бар минералдар мен таужыныстар ғана кірді.</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Терминжасамда бұрын қолданыста болған және алғашқы сөздіктерде пайдаланылған немесе қазіргі ғылымның әр саласында қолданыстағы сөздер алынды. Мысалы, </w:t>
      </w:r>
      <w:r w:rsidRPr="00802702">
        <w:rPr>
          <w:rFonts w:eastAsia="Calibri"/>
          <w:i/>
          <w:color w:val="000000"/>
          <w:sz w:val="24"/>
          <w:szCs w:val="24"/>
          <w:lang w:val="kk-KZ" w:eastAsia="en-US" w:bidi="en-US"/>
        </w:rPr>
        <w:t>геологический периодты геологиялық дәуір</w:t>
      </w:r>
      <w:r w:rsidRPr="00802702">
        <w:rPr>
          <w:rFonts w:eastAsia="Calibri"/>
          <w:color w:val="000000"/>
          <w:sz w:val="24"/>
          <w:szCs w:val="24"/>
          <w:lang w:val="kk-KZ" w:eastAsia="en-US" w:bidi="en-US"/>
        </w:rPr>
        <w:t xml:space="preserve"> деп бердік. Өйткені оны кезең десек, кезең – этап болып қабылданған. Сондай-ақ </w:t>
      </w:r>
      <w:r w:rsidRPr="00802702">
        <w:rPr>
          <w:rFonts w:eastAsia="Calibri"/>
          <w:i/>
          <w:color w:val="000000"/>
          <w:sz w:val="24"/>
          <w:szCs w:val="24"/>
          <w:lang w:val="kk-KZ" w:eastAsia="en-US" w:bidi="en-US"/>
        </w:rPr>
        <w:t>стадия – саты, эпоха – заман</w:t>
      </w:r>
      <w:r w:rsidRPr="00802702">
        <w:rPr>
          <w:rFonts w:eastAsia="Calibri"/>
          <w:color w:val="000000"/>
          <w:sz w:val="24"/>
          <w:szCs w:val="24"/>
          <w:lang w:val="kk-KZ" w:eastAsia="en-US" w:bidi="en-US"/>
        </w:rPr>
        <w:t xml:space="preserve">, ал мерзім – қысқа уақытқа қатысты болып шығады. Геологиялық дәуірдің ұзақтығы шамамен 20-80 миллион жылды қамтиды. Сонымен қатар, геологияда ұдайы қолданыстағы терминдер де біріздендірілді. Сонымен қатар, геологияда ұдайы қолданыстағы терминдер де бірізділендірілді. Мәселен, </w:t>
      </w:r>
      <w:r w:rsidRPr="00802702">
        <w:rPr>
          <w:rFonts w:eastAsia="Calibri"/>
          <w:i/>
          <w:color w:val="000000"/>
          <w:sz w:val="24"/>
          <w:szCs w:val="24"/>
          <w:lang w:val="kk-KZ" w:eastAsia="en-US" w:bidi="en-US"/>
        </w:rPr>
        <w:t xml:space="preserve">ойыс – прогиб, свод – дөңес, ойпат – низменность, қырат – возвышенность, ой – низина, қыр – возвышение, бел – вал, </w:t>
      </w:r>
      <w:r w:rsidRPr="00802702">
        <w:rPr>
          <w:rFonts w:eastAsia="Calibri"/>
          <w:color w:val="000000"/>
          <w:sz w:val="24"/>
          <w:szCs w:val="24"/>
          <w:lang w:val="kk-KZ" w:eastAsia="en-US" w:bidi="en-US"/>
        </w:rPr>
        <w:t xml:space="preserve">ал аумағына қарай </w:t>
      </w:r>
      <w:r w:rsidRPr="00802702">
        <w:rPr>
          <w:rFonts w:eastAsia="Calibri"/>
          <w:i/>
          <w:color w:val="000000"/>
          <w:sz w:val="24"/>
          <w:szCs w:val="24"/>
          <w:lang w:val="kk-KZ" w:eastAsia="en-US" w:bidi="en-US"/>
        </w:rPr>
        <w:t>ойпаң – впадина, дөң – выступ, ойысым – опускание, көтерілім – поднятие</w:t>
      </w:r>
      <w:r w:rsidRPr="00802702">
        <w:rPr>
          <w:rFonts w:eastAsia="Calibri"/>
          <w:color w:val="000000"/>
          <w:sz w:val="24"/>
          <w:szCs w:val="24"/>
          <w:lang w:val="kk-KZ" w:eastAsia="en-US" w:bidi="en-US"/>
        </w:rPr>
        <w:t xml:space="preserve"> деген сияқты. </w:t>
      </w:r>
      <w:r w:rsidRPr="00802702">
        <w:rPr>
          <w:rFonts w:eastAsia="Calibri"/>
          <w:i/>
          <w:color w:val="000000"/>
          <w:sz w:val="24"/>
          <w:szCs w:val="24"/>
          <w:lang w:val="kk-KZ" w:eastAsia="en-US" w:bidi="en-US"/>
        </w:rPr>
        <w:t>Ойпаң</w:t>
      </w:r>
      <w:r w:rsidRPr="00802702">
        <w:rPr>
          <w:rFonts w:eastAsia="Calibri"/>
          <w:color w:val="000000"/>
          <w:sz w:val="24"/>
          <w:szCs w:val="24"/>
          <w:lang w:val="kk-KZ" w:eastAsia="en-US" w:bidi="en-US"/>
        </w:rPr>
        <w:t xml:space="preserve"> төмен ойысқан үлкен құрылым болса, оның ауқымында шағын құрылымдар </w:t>
      </w:r>
      <w:r w:rsidRPr="00802702">
        <w:rPr>
          <w:rFonts w:eastAsia="Calibri"/>
          <w:i/>
          <w:color w:val="000000"/>
          <w:sz w:val="24"/>
          <w:szCs w:val="24"/>
          <w:lang w:val="kk-KZ" w:eastAsia="en-US" w:bidi="en-US"/>
        </w:rPr>
        <w:t>ойысымдар</w:t>
      </w:r>
      <w:r w:rsidRPr="00802702">
        <w:rPr>
          <w:rFonts w:eastAsia="Calibri"/>
          <w:color w:val="000000"/>
          <w:sz w:val="24"/>
          <w:szCs w:val="24"/>
          <w:lang w:val="kk-KZ" w:eastAsia="en-US" w:bidi="en-US"/>
        </w:rPr>
        <w:t xml:space="preserve"> және </w:t>
      </w:r>
      <w:r w:rsidRPr="00802702">
        <w:rPr>
          <w:rFonts w:eastAsia="Calibri"/>
          <w:i/>
          <w:color w:val="000000"/>
          <w:sz w:val="24"/>
          <w:szCs w:val="24"/>
          <w:lang w:val="kk-KZ" w:eastAsia="en-US" w:bidi="en-US"/>
        </w:rPr>
        <w:t>көтерілімдер</w:t>
      </w:r>
      <w:r w:rsidRPr="00802702">
        <w:rPr>
          <w:rFonts w:eastAsia="Calibri"/>
          <w:color w:val="000000"/>
          <w:sz w:val="24"/>
          <w:szCs w:val="24"/>
          <w:lang w:val="kk-KZ" w:eastAsia="en-US" w:bidi="en-US"/>
        </w:rPr>
        <w:t xml:space="preserve"> дамиды.</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Сонымен қатар терраса деп қолданылып келген термин өзінің қазақша </w:t>
      </w:r>
      <w:r w:rsidRPr="00802702">
        <w:rPr>
          <w:rFonts w:eastAsia="Calibri"/>
          <w:i/>
          <w:color w:val="000000"/>
          <w:sz w:val="24"/>
          <w:szCs w:val="24"/>
          <w:lang w:val="kk-KZ" w:eastAsia="en-US" w:bidi="en-US"/>
        </w:rPr>
        <w:t>текше</w:t>
      </w:r>
      <w:r w:rsidRPr="00802702">
        <w:rPr>
          <w:rFonts w:eastAsia="Calibri"/>
          <w:color w:val="000000"/>
          <w:sz w:val="24"/>
          <w:szCs w:val="24"/>
          <w:lang w:val="kk-KZ" w:eastAsia="en-US" w:bidi="en-US"/>
        </w:rPr>
        <w:t xml:space="preserve"> деген атауымен берілді. Мысалы, террасированные горы – текше таулар, речные террасы – өзен текшелері сияқты. </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Терминдердің ағылшынша атауын бергенде, түпнұсқа дереккөздегі сияқты, ағылшынша эквиваленті жоқ немесе қысқаша тиісті аудармасын беру мүмкін болмаған терминдер үшін [*] белгісі қалдырылды.</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Бұрын орысша жалғауларымен қолданылып келген кейбір терминдердің қазақша атауында мұндай жалғаулар алынып тасталды, мысалы: антиклиналь, синклиналь және басқа терминдер -</w:t>
      </w:r>
      <w:r w:rsidRPr="00802702">
        <w:rPr>
          <w:rFonts w:eastAsia="Calibri"/>
          <w:i/>
          <w:color w:val="000000"/>
          <w:sz w:val="24"/>
          <w:szCs w:val="24"/>
          <w:lang w:val="kk-KZ" w:eastAsia="en-US" w:bidi="en-US"/>
        </w:rPr>
        <w:t>аль</w:t>
      </w:r>
      <w:r w:rsidRPr="00802702">
        <w:rPr>
          <w:rFonts w:eastAsia="Calibri"/>
          <w:color w:val="000000"/>
          <w:sz w:val="24"/>
          <w:szCs w:val="24"/>
          <w:lang w:val="kk-KZ" w:eastAsia="en-US" w:bidi="en-US"/>
        </w:rPr>
        <w:t xml:space="preserve"> жалғауынсыз антиклин, синклин және басқалары да осылайша жазылды. </w:t>
      </w:r>
      <w:r w:rsidRPr="00802702">
        <w:rPr>
          <w:rFonts w:eastAsia="Calibri"/>
          <w:i/>
          <w:color w:val="000000"/>
          <w:sz w:val="24"/>
          <w:szCs w:val="24"/>
          <w:lang w:val="kk-KZ" w:eastAsia="en-US" w:bidi="en-US"/>
        </w:rPr>
        <w:lastRenderedPageBreak/>
        <w:t>Молекулярный</w:t>
      </w:r>
      <w:r w:rsidRPr="00802702">
        <w:rPr>
          <w:rFonts w:eastAsia="Calibri"/>
          <w:color w:val="000000"/>
          <w:sz w:val="24"/>
          <w:szCs w:val="24"/>
          <w:lang w:val="kk-KZ" w:eastAsia="en-US" w:bidi="en-US"/>
        </w:rPr>
        <w:t xml:space="preserve"> деген </w:t>
      </w:r>
      <w:r w:rsidRPr="00802702">
        <w:rPr>
          <w:rFonts w:eastAsia="Calibri"/>
          <w:i/>
          <w:color w:val="000000"/>
          <w:sz w:val="24"/>
          <w:szCs w:val="24"/>
          <w:lang w:val="kk-KZ" w:eastAsia="en-US" w:bidi="en-US"/>
        </w:rPr>
        <w:t>молекулярлық</w:t>
      </w:r>
      <w:r w:rsidRPr="00802702">
        <w:rPr>
          <w:rFonts w:eastAsia="Calibri"/>
          <w:color w:val="000000"/>
          <w:sz w:val="24"/>
          <w:szCs w:val="24"/>
          <w:lang w:val="kk-KZ" w:eastAsia="en-US" w:bidi="en-US"/>
        </w:rPr>
        <w:t xml:space="preserve"> емес, </w:t>
      </w:r>
      <w:r w:rsidRPr="00802702">
        <w:rPr>
          <w:rFonts w:eastAsia="Calibri"/>
          <w:i/>
          <w:color w:val="000000"/>
          <w:sz w:val="24"/>
          <w:szCs w:val="24"/>
          <w:lang w:val="kk-KZ" w:eastAsia="en-US" w:bidi="en-US"/>
        </w:rPr>
        <w:t>молекулалық, индустриальный - индустриялық</w:t>
      </w:r>
      <w:r w:rsidRPr="00802702">
        <w:rPr>
          <w:rFonts w:eastAsia="Calibri"/>
          <w:color w:val="000000"/>
          <w:sz w:val="24"/>
          <w:szCs w:val="24"/>
          <w:lang w:val="kk-KZ" w:eastAsia="en-US" w:bidi="en-US"/>
        </w:rPr>
        <w:t xml:space="preserve"> болады. </w:t>
      </w:r>
      <w:r w:rsidRPr="00802702">
        <w:rPr>
          <w:rFonts w:eastAsia="Calibri"/>
          <w:i/>
          <w:color w:val="000000"/>
          <w:sz w:val="24"/>
          <w:szCs w:val="24"/>
          <w:lang w:val="kk-KZ" w:eastAsia="en-US" w:bidi="en-US"/>
        </w:rPr>
        <w:t>Рифт, атолл, трапп</w:t>
      </w:r>
      <w:r w:rsidRPr="00802702">
        <w:rPr>
          <w:rFonts w:eastAsia="Calibri"/>
          <w:color w:val="000000"/>
          <w:sz w:val="24"/>
          <w:szCs w:val="24"/>
          <w:lang w:val="kk-KZ" w:eastAsia="en-US" w:bidi="en-US"/>
        </w:rPr>
        <w:t xml:space="preserve"> сияқты терминдер соңына жалғаулар қосылғанда рифттер, атоллдар деп жазылды, өйткені, мысалы, </w:t>
      </w:r>
      <w:r w:rsidRPr="00802702">
        <w:rPr>
          <w:rFonts w:eastAsia="Calibri"/>
          <w:i/>
          <w:color w:val="000000"/>
          <w:sz w:val="24"/>
          <w:szCs w:val="24"/>
          <w:lang w:val="kk-KZ" w:eastAsia="en-US" w:bidi="en-US"/>
        </w:rPr>
        <w:t>рифтер</w:t>
      </w:r>
      <w:r w:rsidRPr="00802702">
        <w:rPr>
          <w:rFonts w:eastAsia="Calibri"/>
          <w:color w:val="000000"/>
          <w:sz w:val="24"/>
          <w:szCs w:val="24"/>
          <w:lang w:val="kk-KZ" w:eastAsia="en-US" w:bidi="en-US"/>
        </w:rPr>
        <w:t xml:space="preserve"> десек оның </w:t>
      </w:r>
      <w:r w:rsidRPr="00802702">
        <w:rPr>
          <w:rFonts w:eastAsia="Calibri"/>
          <w:i/>
          <w:color w:val="000000"/>
          <w:sz w:val="24"/>
          <w:szCs w:val="24"/>
          <w:lang w:val="kk-KZ" w:eastAsia="en-US" w:bidi="en-US"/>
        </w:rPr>
        <w:t>риф</w:t>
      </w:r>
      <w:r w:rsidRPr="00802702">
        <w:rPr>
          <w:rFonts w:eastAsia="Calibri"/>
          <w:color w:val="000000"/>
          <w:sz w:val="24"/>
          <w:szCs w:val="24"/>
          <w:lang w:val="kk-KZ" w:eastAsia="en-US" w:bidi="en-US"/>
        </w:rPr>
        <w:t xml:space="preserve"> немесе </w:t>
      </w:r>
      <w:r w:rsidRPr="00802702">
        <w:rPr>
          <w:rFonts w:eastAsia="Calibri"/>
          <w:i/>
          <w:color w:val="000000"/>
          <w:sz w:val="24"/>
          <w:szCs w:val="24"/>
          <w:lang w:val="kk-KZ" w:eastAsia="en-US" w:bidi="en-US"/>
        </w:rPr>
        <w:t>рифт</w:t>
      </w:r>
      <w:r w:rsidRPr="00802702">
        <w:rPr>
          <w:rFonts w:eastAsia="Calibri"/>
          <w:color w:val="000000"/>
          <w:sz w:val="24"/>
          <w:szCs w:val="24"/>
          <w:lang w:val="kk-KZ" w:eastAsia="en-US" w:bidi="en-US"/>
        </w:rPr>
        <w:t xml:space="preserve"> екені көрінбей қалады.</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Кейбір терминдер, мысалы, </w:t>
      </w:r>
      <w:r w:rsidRPr="00802702">
        <w:rPr>
          <w:rFonts w:eastAsia="Calibri"/>
          <w:i/>
          <w:color w:val="000000"/>
          <w:sz w:val="24"/>
          <w:szCs w:val="24"/>
          <w:lang w:val="kk-KZ" w:eastAsia="en-US" w:bidi="en-US"/>
        </w:rPr>
        <w:t>руда</w:t>
      </w:r>
      <w:r w:rsidRPr="00802702">
        <w:rPr>
          <w:rFonts w:eastAsia="Calibri"/>
          <w:color w:val="000000"/>
          <w:sz w:val="24"/>
          <w:szCs w:val="24"/>
          <w:lang w:val="kk-KZ" w:eastAsia="en-US" w:bidi="en-US"/>
        </w:rPr>
        <w:t xml:space="preserve"> термині өзгеріссіз қалдырылды, өйткені бұл термин ерте замандарда кенші аталарымыз Қазақ даласында кенді ұралап қазып алуына байланысы </w:t>
      </w:r>
      <w:r w:rsidRPr="00802702">
        <w:rPr>
          <w:rFonts w:eastAsia="Calibri"/>
          <w:i/>
          <w:color w:val="000000"/>
          <w:sz w:val="24"/>
          <w:szCs w:val="24"/>
          <w:lang w:val="kk-KZ" w:eastAsia="en-US" w:bidi="en-US"/>
        </w:rPr>
        <w:t>ұрада</w:t>
      </w:r>
      <w:r w:rsidRPr="00802702">
        <w:rPr>
          <w:rFonts w:eastAsia="Calibri"/>
          <w:color w:val="000000"/>
          <w:sz w:val="24"/>
          <w:szCs w:val="24"/>
          <w:lang w:val="kk-KZ" w:eastAsia="en-US" w:bidi="en-US"/>
        </w:rPr>
        <w:t xml:space="preserve"> дегеннен шыққан. Ал ярус терминін мағынасына қарай стриатиграфияға қатысты </w:t>
      </w:r>
      <w:r w:rsidRPr="00802702">
        <w:rPr>
          <w:rFonts w:eastAsia="Calibri"/>
          <w:i/>
          <w:color w:val="000000"/>
          <w:sz w:val="24"/>
          <w:szCs w:val="24"/>
          <w:lang w:val="kk-KZ" w:eastAsia="en-US" w:bidi="en-US"/>
        </w:rPr>
        <w:t>жікқабат</w:t>
      </w:r>
      <w:r w:rsidRPr="00802702">
        <w:rPr>
          <w:rFonts w:eastAsia="Calibri"/>
          <w:color w:val="000000"/>
          <w:sz w:val="24"/>
          <w:szCs w:val="24"/>
          <w:lang w:val="kk-KZ" w:eastAsia="en-US" w:bidi="en-US"/>
        </w:rPr>
        <w:t xml:space="preserve"> деп алсақ, ал тектоникалық-құрылымдық мағынада </w:t>
      </w:r>
      <w:r w:rsidRPr="00802702">
        <w:rPr>
          <w:rFonts w:eastAsia="Calibri"/>
          <w:i/>
          <w:color w:val="000000"/>
          <w:sz w:val="24"/>
          <w:szCs w:val="24"/>
          <w:lang w:val="kk-KZ" w:eastAsia="en-US" w:bidi="en-US"/>
        </w:rPr>
        <w:t>ярус</w:t>
      </w:r>
      <w:r w:rsidRPr="00802702">
        <w:rPr>
          <w:rFonts w:eastAsia="Calibri"/>
          <w:color w:val="000000"/>
          <w:sz w:val="24"/>
          <w:szCs w:val="24"/>
          <w:lang w:val="kk-KZ" w:eastAsia="en-US" w:bidi="en-US"/>
        </w:rPr>
        <w:t xml:space="preserve"> деп қолданылды. Этаж термині көп қабатты ғимараттардың бір элементі, яғни қабат болса, ол геологияға келмейді, өйткені </w:t>
      </w:r>
      <w:r w:rsidRPr="00802702">
        <w:rPr>
          <w:rFonts w:eastAsia="Calibri"/>
          <w:i/>
          <w:color w:val="000000"/>
          <w:sz w:val="24"/>
          <w:szCs w:val="24"/>
          <w:lang w:val="kk-KZ" w:eastAsia="en-US" w:bidi="en-US"/>
        </w:rPr>
        <w:t>қабат – слой</w:t>
      </w:r>
      <w:r w:rsidRPr="00802702">
        <w:rPr>
          <w:rFonts w:eastAsia="Calibri"/>
          <w:color w:val="000000"/>
          <w:sz w:val="24"/>
          <w:szCs w:val="24"/>
          <w:lang w:val="kk-KZ" w:eastAsia="en-US" w:bidi="en-US"/>
        </w:rPr>
        <w:t xml:space="preserve">, ал қабаттар бірлестігінен тұратын үлкен құрылым </w:t>
      </w:r>
      <w:r w:rsidRPr="00802702">
        <w:rPr>
          <w:rFonts w:eastAsia="Calibri"/>
          <w:i/>
          <w:color w:val="000000"/>
          <w:sz w:val="24"/>
          <w:szCs w:val="24"/>
          <w:lang w:val="kk-KZ" w:eastAsia="en-US" w:bidi="en-US"/>
        </w:rPr>
        <w:t>этаж</w:t>
      </w:r>
      <w:r w:rsidRPr="00802702">
        <w:rPr>
          <w:rFonts w:eastAsia="Calibri"/>
          <w:color w:val="000000"/>
          <w:sz w:val="24"/>
          <w:szCs w:val="24"/>
          <w:lang w:val="kk-KZ" w:eastAsia="en-US" w:bidi="en-US"/>
        </w:rPr>
        <w:t xml:space="preserve"> болып қалады. Горизонт термині географияда </w:t>
      </w:r>
      <w:r w:rsidRPr="00802702">
        <w:rPr>
          <w:rFonts w:eastAsia="Calibri"/>
          <w:i/>
          <w:color w:val="000000"/>
          <w:sz w:val="24"/>
          <w:szCs w:val="24"/>
          <w:lang w:val="kk-KZ" w:eastAsia="en-US" w:bidi="en-US"/>
        </w:rPr>
        <w:t>көкжиек</w:t>
      </w:r>
      <w:r w:rsidRPr="00802702">
        <w:rPr>
          <w:rFonts w:eastAsia="Calibri"/>
          <w:color w:val="000000"/>
          <w:sz w:val="24"/>
          <w:szCs w:val="24"/>
          <w:lang w:val="kk-KZ" w:eastAsia="en-US" w:bidi="en-US"/>
        </w:rPr>
        <w:t xml:space="preserve"> болса, ол геологияға келмейді. Өйткені ол стратиграфияда қабаттар бірлестігі болып табылатындықтан, өзгеріссіз </w:t>
      </w:r>
      <w:r w:rsidRPr="00802702">
        <w:rPr>
          <w:rFonts w:eastAsia="Calibri"/>
          <w:i/>
          <w:color w:val="000000"/>
          <w:sz w:val="24"/>
          <w:szCs w:val="24"/>
          <w:lang w:val="kk-KZ" w:eastAsia="en-US" w:bidi="en-US"/>
        </w:rPr>
        <w:t>горизонт</w:t>
      </w:r>
      <w:r w:rsidRPr="00802702">
        <w:rPr>
          <w:rFonts w:eastAsia="Calibri"/>
          <w:color w:val="000000"/>
          <w:sz w:val="24"/>
          <w:szCs w:val="24"/>
          <w:lang w:val="kk-KZ" w:eastAsia="en-US" w:bidi="en-US"/>
        </w:rPr>
        <w:t xml:space="preserve"> болып қалды.</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Енді бір терминдер бұрмаланып күнделікті қолданыста түр. Мәселен, участок сөзін өзгеріссіз </w:t>
      </w:r>
      <w:r w:rsidRPr="00802702">
        <w:rPr>
          <w:rFonts w:eastAsia="Calibri"/>
          <w:i/>
          <w:color w:val="000000"/>
          <w:sz w:val="24"/>
          <w:szCs w:val="24"/>
          <w:lang w:val="kk-KZ" w:eastAsia="en-US" w:bidi="en-US"/>
        </w:rPr>
        <w:t>участок</w:t>
      </w:r>
      <w:r w:rsidRPr="00802702">
        <w:rPr>
          <w:rFonts w:eastAsia="Calibri"/>
          <w:color w:val="000000"/>
          <w:sz w:val="24"/>
          <w:szCs w:val="24"/>
          <w:lang w:val="kk-KZ" w:eastAsia="en-US" w:bidi="en-US"/>
        </w:rPr>
        <w:t xml:space="preserve"> немесе өзгертіп </w:t>
      </w:r>
      <w:r w:rsidRPr="00802702">
        <w:rPr>
          <w:rFonts w:eastAsia="Calibri"/>
          <w:i/>
          <w:color w:val="000000"/>
          <w:sz w:val="24"/>
          <w:szCs w:val="24"/>
          <w:lang w:val="kk-KZ" w:eastAsia="en-US" w:bidi="en-US"/>
        </w:rPr>
        <w:t>учаске</w:t>
      </w:r>
      <w:r w:rsidRPr="00802702">
        <w:rPr>
          <w:rFonts w:eastAsia="Calibri"/>
          <w:color w:val="000000"/>
          <w:sz w:val="24"/>
          <w:szCs w:val="24"/>
          <w:lang w:val="kk-KZ" w:eastAsia="en-US" w:bidi="en-US"/>
        </w:rPr>
        <w:t xml:space="preserve"> дейміз, бірақ ол одан қазақша болып кеткен жоқ. Оның шын қазақша мағынасы </w:t>
      </w:r>
      <w:r w:rsidRPr="00802702">
        <w:rPr>
          <w:rFonts w:eastAsia="Calibri"/>
          <w:i/>
          <w:color w:val="000000"/>
          <w:sz w:val="24"/>
          <w:szCs w:val="24"/>
          <w:lang w:val="kk-KZ" w:eastAsia="en-US" w:bidi="en-US"/>
        </w:rPr>
        <w:t>участок – бөлікше</w:t>
      </w:r>
      <w:r w:rsidRPr="00802702">
        <w:rPr>
          <w:rFonts w:eastAsia="Calibri"/>
          <w:color w:val="000000"/>
          <w:sz w:val="24"/>
          <w:szCs w:val="24"/>
          <w:lang w:val="kk-KZ" w:eastAsia="en-US" w:bidi="en-US"/>
        </w:rPr>
        <w:t xml:space="preserve"> болады, ол </w:t>
      </w:r>
      <w:r w:rsidRPr="00802702">
        <w:rPr>
          <w:rFonts w:eastAsia="Calibri"/>
          <w:i/>
          <w:color w:val="000000"/>
          <w:sz w:val="24"/>
          <w:szCs w:val="24"/>
          <w:lang w:val="kk-KZ" w:eastAsia="en-US" w:bidi="en-US"/>
        </w:rPr>
        <w:t>часть – бөлік</w:t>
      </w:r>
      <w:r w:rsidRPr="00802702">
        <w:rPr>
          <w:rFonts w:eastAsia="Calibri"/>
          <w:color w:val="000000"/>
          <w:sz w:val="24"/>
          <w:szCs w:val="24"/>
          <w:lang w:val="kk-KZ" w:eastAsia="en-US" w:bidi="en-US"/>
        </w:rPr>
        <w:t xml:space="preserve"> сөзінен шығады, мысалы, отдел – бөлім, отделение – бөлімше болса, раздел – тарау, </w:t>
      </w:r>
      <w:r w:rsidRPr="00802702">
        <w:rPr>
          <w:rFonts w:eastAsia="Calibri"/>
          <w:i/>
          <w:color w:val="000000"/>
          <w:sz w:val="24"/>
          <w:szCs w:val="24"/>
          <w:lang w:val="kk-KZ" w:eastAsia="en-US" w:bidi="en-US"/>
        </w:rPr>
        <w:t>подраздел – тарауша</w:t>
      </w:r>
      <w:r w:rsidRPr="00802702">
        <w:rPr>
          <w:rFonts w:eastAsia="Calibri"/>
          <w:color w:val="000000"/>
          <w:sz w:val="24"/>
          <w:szCs w:val="24"/>
          <w:lang w:val="kk-KZ" w:eastAsia="en-US" w:bidi="en-US"/>
        </w:rPr>
        <w:t xml:space="preserve">, ал </w:t>
      </w:r>
      <w:r w:rsidRPr="00802702">
        <w:rPr>
          <w:rFonts w:eastAsia="Calibri"/>
          <w:i/>
          <w:color w:val="000000"/>
          <w:sz w:val="24"/>
          <w:szCs w:val="24"/>
          <w:lang w:val="kk-KZ" w:eastAsia="en-US" w:bidi="en-US"/>
        </w:rPr>
        <w:t>подразделение – тармақ</w:t>
      </w:r>
      <w:r w:rsidRPr="00802702">
        <w:rPr>
          <w:rFonts w:eastAsia="Calibri"/>
          <w:color w:val="000000"/>
          <w:sz w:val="24"/>
          <w:szCs w:val="24"/>
          <w:lang w:val="kk-KZ" w:eastAsia="en-US" w:bidi="en-US"/>
        </w:rPr>
        <w:t xml:space="preserve"> болады. </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Сондай-ақ, </w:t>
      </w:r>
      <w:r w:rsidRPr="00802702">
        <w:rPr>
          <w:rFonts w:eastAsia="Calibri"/>
          <w:i/>
          <w:color w:val="000000"/>
          <w:sz w:val="24"/>
          <w:szCs w:val="24"/>
          <w:lang w:val="kk-KZ" w:eastAsia="en-US" w:bidi="en-US"/>
        </w:rPr>
        <w:t>горное дело</w:t>
      </w:r>
      <w:r w:rsidRPr="00802702">
        <w:rPr>
          <w:rFonts w:eastAsia="Calibri"/>
          <w:color w:val="000000"/>
          <w:sz w:val="24"/>
          <w:szCs w:val="24"/>
          <w:lang w:val="kk-KZ" w:eastAsia="en-US" w:bidi="en-US"/>
        </w:rPr>
        <w:t xml:space="preserve"> дегенді – </w:t>
      </w:r>
      <w:r w:rsidRPr="00802702">
        <w:rPr>
          <w:rFonts w:eastAsia="Calibri"/>
          <w:i/>
          <w:color w:val="000000"/>
          <w:sz w:val="24"/>
          <w:szCs w:val="24"/>
          <w:lang w:val="kk-KZ" w:eastAsia="en-US" w:bidi="en-US"/>
        </w:rPr>
        <w:t xml:space="preserve">кен ісі </w:t>
      </w:r>
      <w:r w:rsidRPr="00802702">
        <w:rPr>
          <w:rFonts w:eastAsia="Calibri"/>
          <w:color w:val="000000"/>
          <w:sz w:val="24"/>
          <w:szCs w:val="24"/>
          <w:lang w:val="kk-KZ" w:eastAsia="en-US" w:bidi="en-US"/>
        </w:rPr>
        <w:t xml:space="preserve">деп қабылдау керек. Оны </w:t>
      </w:r>
      <w:r w:rsidRPr="00802702">
        <w:rPr>
          <w:rFonts w:eastAsia="Calibri"/>
          <w:i/>
          <w:color w:val="000000"/>
          <w:sz w:val="24"/>
          <w:szCs w:val="24"/>
          <w:lang w:val="kk-KZ" w:eastAsia="en-US" w:bidi="en-US"/>
        </w:rPr>
        <w:t>гора – тау</w:t>
      </w:r>
      <w:r w:rsidRPr="00802702">
        <w:rPr>
          <w:rFonts w:eastAsia="Calibri"/>
          <w:color w:val="000000"/>
          <w:sz w:val="24"/>
          <w:szCs w:val="24"/>
          <w:lang w:val="kk-KZ" w:eastAsia="en-US" w:bidi="en-US"/>
        </w:rPr>
        <w:t xml:space="preserve"> сөзінен шығару қате ұғым. Горный деген сөз кездессе, оған </w:t>
      </w:r>
      <w:r w:rsidRPr="00802702">
        <w:rPr>
          <w:rFonts w:eastAsia="Calibri"/>
          <w:i/>
          <w:color w:val="000000"/>
          <w:sz w:val="24"/>
          <w:szCs w:val="24"/>
          <w:lang w:val="kk-KZ" w:eastAsia="en-US" w:bidi="en-US"/>
        </w:rPr>
        <w:t>тау</w:t>
      </w:r>
      <w:r w:rsidRPr="00802702">
        <w:rPr>
          <w:rFonts w:eastAsia="Calibri"/>
          <w:color w:val="000000"/>
          <w:sz w:val="24"/>
          <w:szCs w:val="24"/>
          <w:lang w:val="kk-KZ" w:eastAsia="en-US" w:bidi="en-US"/>
        </w:rPr>
        <w:t xml:space="preserve"> дегенді қосуды тоқтату қажет. Горное предприятие – тау-кен мекемесі, горно-металлургическая отрасль – тау-кен-металлургия саласы және осындайлар дұрыс емес. Горн деген </w:t>
      </w:r>
      <w:r w:rsidRPr="00802702">
        <w:rPr>
          <w:rFonts w:eastAsia="Calibri"/>
          <w:i/>
          <w:color w:val="000000"/>
          <w:sz w:val="24"/>
          <w:szCs w:val="24"/>
          <w:lang w:val="kk-KZ" w:eastAsia="en-US" w:bidi="en-US"/>
        </w:rPr>
        <w:t>гора-тау</w:t>
      </w:r>
      <w:r w:rsidRPr="00802702">
        <w:rPr>
          <w:rFonts w:eastAsia="Calibri"/>
          <w:color w:val="000000"/>
          <w:sz w:val="24"/>
          <w:szCs w:val="24"/>
          <w:lang w:val="kk-KZ" w:eastAsia="en-US" w:bidi="en-US"/>
        </w:rPr>
        <w:t xml:space="preserve"> емес, ол немістің кен балқытатын құрылғысы </w:t>
      </w:r>
      <w:r w:rsidRPr="00802702">
        <w:rPr>
          <w:rFonts w:eastAsia="Calibri"/>
          <w:i/>
          <w:color w:val="000000"/>
          <w:sz w:val="24"/>
          <w:szCs w:val="24"/>
          <w:lang w:val="kk-KZ" w:eastAsia="en-US" w:bidi="en-US"/>
        </w:rPr>
        <w:t>horn</w:t>
      </w:r>
      <w:r w:rsidRPr="00802702">
        <w:rPr>
          <w:rFonts w:eastAsia="Calibri"/>
          <w:color w:val="000000"/>
          <w:sz w:val="24"/>
          <w:szCs w:val="24"/>
          <w:lang w:val="kk-KZ" w:eastAsia="en-US" w:bidi="en-US"/>
        </w:rPr>
        <w:t xml:space="preserve"> дегеннен шыққан. Сонда горное производствомыз – </w:t>
      </w:r>
      <w:r w:rsidRPr="00802702">
        <w:rPr>
          <w:rFonts w:eastAsia="Calibri"/>
          <w:i/>
          <w:color w:val="000000"/>
          <w:sz w:val="24"/>
          <w:szCs w:val="24"/>
          <w:lang w:val="kk-KZ" w:eastAsia="en-US" w:bidi="en-US"/>
        </w:rPr>
        <w:t>кен өндірісі</w:t>
      </w:r>
      <w:r w:rsidRPr="00802702">
        <w:rPr>
          <w:rFonts w:eastAsia="Calibri"/>
          <w:color w:val="000000"/>
          <w:sz w:val="24"/>
          <w:szCs w:val="24"/>
          <w:lang w:val="kk-KZ" w:eastAsia="en-US" w:bidi="en-US"/>
        </w:rPr>
        <w:t xml:space="preserve">, горно-металлургическое дегеніміз </w:t>
      </w:r>
      <w:r w:rsidRPr="00802702">
        <w:rPr>
          <w:rFonts w:eastAsia="Calibri"/>
          <w:i/>
          <w:color w:val="000000"/>
          <w:sz w:val="24"/>
          <w:szCs w:val="24"/>
          <w:lang w:val="kk-KZ" w:eastAsia="en-US" w:bidi="en-US"/>
        </w:rPr>
        <w:t>кен-металлургия</w:t>
      </w:r>
      <w:r w:rsidRPr="00802702">
        <w:rPr>
          <w:rFonts w:eastAsia="Calibri"/>
          <w:color w:val="000000"/>
          <w:sz w:val="24"/>
          <w:szCs w:val="24"/>
          <w:lang w:val="kk-KZ" w:eastAsia="en-US" w:bidi="en-US"/>
        </w:rPr>
        <w:t xml:space="preserve">, ал </w:t>
      </w:r>
      <w:r w:rsidRPr="00802702">
        <w:rPr>
          <w:rFonts w:eastAsia="Calibri"/>
          <w:i/>
          <w:color w:val="000000"/>
          <w:sz w:val="24"/>
          <w:szCs w:val="24"/>
          <w:lang w:val="kk-KZ" w:eastAsia="en-US" w:bidi="en-US"/>
        </w:rPr>
        <w:t>горняк – кенші</w:t>
      </w:r>
      <w:r w:rsidRPr="00802702">
        <w:rPr>
          <w:rFonts w:eastAsia="Calibri"/>
          <w:color w:val="000000"/>
          <w:sz w:val="24"/>
          <w:szCs w:val="24"/>
          <w:lang w:val="kk-KZ" w:eastAsia="en-US" w:bidi="en-US"/>
        </w:rPr>
        <w:t xml:space="preserve"> (тау-кенші емес) болады.</w:t>
      </w:r>
    </w:p>
    <w:p w:rsidR="00802702" w:rsidRPr="00802702" w:rsidRDefault="00802702" w:rsidP="00802702">
      <w:pPr>
        <w:widowControl w:val="0"/>
        <w:suppressAutoHyphens/>
        <w:ind w:firstLine="567"/>
        <w:jc w:val="both"/>
        <w:rPr>
          <w:rFonts w:eastAsia="Calibri"/>
          <w:color w:val="000000"/>
          <w:sz w:val="24"/>
          <w:szCs w:val="24"/>
          <w:lang w:val="kk-KZ" w:eastAsia="en-US" w:bidi="en-US"/>
        </w:rPr>
      </w:pPr>
      <w:r w:rsidRPr="00802702">
        <w:rPr>
          <w:rFonts w:eastAsia="Calibri"/>
          <w:color w:val="000000"/>
          <w:sz w:val="24"/>
          <w:szCs w:val="24"/>
          <w:lang w:val="kk-KZ" w:eastAsia="en-US" w:bidi="en-US"/>
        </w:rPr>
        <w:t xml:space="preserve">Сөздік алдағы уақытта қазақ терминологиясының, соның ішінде геология және онымен сабақтас ғылым салалары терминографиясының дамуына үлес қосатын, болашақ үш тілді геолог және жер қойнауын пайдаланатын кен ісі саласы мамандарын дайындауда қажет құнды дүние деп есептейміз. </w:t>
      </w:r>
    </w:p>
    <w:p w:rsidR="00802702" w:rsidRPr="00AC21EF" w:rsidRDefault="00802702" w:rsidP="00802702">
      <w:pPr>
        <w:widowControl w:val="0"/>
        <w:suppressAutoHyphens/>
        <w:contextualSpacing/>
        <w:jc w:val="center"/>
        <w:rPr>
          <w:rFonts w:eastAsia="Calibri"/>
          <w:color w:val="000000"/>
          <w:sz w:val="22"/>
          <w:szCs w:val="22"/>
          <w:shd w:val="clear" w:color="auto" w:fill="FFFFFF"/>
          <w:lang w:val="en-US" w:bidi="en-US"/>
        </w:rPr>
      </w:pPr>
      <w:r w:rsidRPr="00802702">
        <w:rPr>
          <w:rFonts w:eastAsia="Calibri"/>
          <w:b/>
          <w:color w:val="000000"/>
          <w:sz w:val="24"/>
          <w:szCs w:val="24"/>
          <w:shd w:val="clear" w:color="auto" w:fill="FFFFFF"/>
          <w:lang w:val="kk-KZ" w:bidi="en-US"/>
        </w:rPr>
        <w:br w:type="page"/>
      </w:r>
      <w:r w:rsidRPr="00AC21EF">
        <w:rPr>
          <w:rFonts w:eastAsia="Calibri"/>
          <w:color w:val="000000"/>
          <w:sz w:val="22"/>
          <w:szCs w:val="22"/>
          <w:shd w:val="clear" w:color="auto" w:fill="FFFFFF"/>
          <w:lang w:val="en-US" w:bidi="en-US"/>
        </w:rPr>
        <w:lastRenderedPageBreak/>
        <w:t>A</w:t>
      </w:r>
    </w:p>
    <w:p w:rsidR="00802702" w:rsidRPr="00802702" w:rsidRDefault="00802702" w:rsidP="00802702">
      <w:pPr>
        <w:widowControl w:val="0"/>
        <w:suppressAutoHyphens/>
        <w:contextualSpacing/>
        <w:jc w:val="center"/>
        <w:rPr>
          <w:rFonts w:eastAsia="Calibri"/>
          <w:b/>
          <w:color w:val="000000"/>
          <w:sz w:val="22"/>
          <w:szCs w:val="22"/>
          <w:shd w:val="clear" w:color="auto" w:fill="FFFFFF"/>
          <w:lang w:val="en-US" w:bidi="en-US"/>
        </w:rPr>
      </w:pPr>
    </w:p>
    <w:tbl>
      <w:tblPr>
        <w:tblW w:w="8221" w:type="dxa"/>
        <w:tblInd w:w="959" w:type="dxa"/>
        <w:tblLook w:val="04A0" w:firstRow="1" w:lastRow="0" w:firstColumn="1" w:lastColumn="0" w:noHBand="0" w:noVBand="1"/>
      </w:tblPr>
      <w:tblGrid>
        <w:gridCol w:w="2835"/>
        <w:gridCol w:w="2551"/>
        <w:gridCol w:w="2835"/>
      </w:tblGrid>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аа-лава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aa lava</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аа-лава</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аален</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аален</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аален</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ааленский ярус</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aalenian stage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аален жікқабаты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абиогенез</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abiogenesis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абиогенез</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абиогенное вещество</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abiogenic matter</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абиогендік зат</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абиоглиф</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abioglyph</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абиоглиф</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абиотический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abiotic</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абиоттық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абиотическое событие</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abiotic event</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абиоттық оқиға</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абиссальная зона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zone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зонасы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абиссальная равнина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plain</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жазығы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абиссальная фауна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fauna</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фаунасы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абиссальная фация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facies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фациясы</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pacing w:val="10"/>
                <w:sz w:val="22"/>
                <w:szCs w:val="22"/>
                <w:shd w:val="clear" w:color="auto" w:fill="FFFFFF"/>
                <w:lang w:val="en-US" w:eastAsia="en-US" w:bidi="en-US"/>
              </w:rPr>
              <w:t>абиссальные осадки</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w:t>
            </w:r>
            <w:r w:rsidRPr="00802702">
              <w:rPr>
                <w:rFonts w:eastAsia="Calibri"/>
                <w:iCs/>
                <w:color w:val="000000"/>
                <w:spacing w:val="10"/>
                <w:sz w:val="22"/>
                <w:szCs w:val="22"/>
                <w:shd w:val="clear" w:color="auto" w:fill="FFFFFF"/>
                <w:lang w:val="en-US" w:eastAsia="en-US" w:bidi="en-US"/>
              </w:rPr>
              <w:t xml:space="preserve"> sediments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шөгінділері</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абиссальные породы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rocks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таужыныстары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абиссальные холмы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hills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төбелері</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абиссальный толеит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tholeiite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абиссал толеиті</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абиссолит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abyssolith</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абиссолит</w:t>
            </w:r>
          </w:p>
        </w:tc>
      </w:tr>
      <w:tr w:rsidR="00802702" w:rsidRPr="00802702" w:rsidTr="00F94FE9">
        <w:trPr>
          <w:trHeight w:val="154"/>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pacing w:val="10"/>
                <w:sz w:val="22"/>
                <w:szCs w:val="22"/>
                <w:shd w:val="clear" w:color="auto" w:fill="FFFFFF"/>
                <w:lang w:val="en-US" w:eastAsia="en-US" w:bidi="en-US"/>
              </w:rPr>
              <w:t>абиссоме</w:t>
            </w:r>
            <w:r w:rsidRPr="00802702">
              <w:rPr>
                <w:rFonts w:eastAsia="Calibri"/>
                <w:iCs/>
                <w:color w:val="000000"/>
                <w:sz w:val="22"/>
                <w:szCs w:val="22"/>
                <w:lang w:val="en-US" w:eastAsia="en-US" w:bidi="en-US"/>
              </w:rPr>
              <w:t>т</w:t>
            </w:r>
            <w:r w:rsidRPr="00802702">
              <w:rPr>
                <w:rFonts w:eastAsia="Calibri"/>
                <w:iCs/>
                <w:color w:val="000000"/>
                <w:spacing w:val="10"/>
                <w:sz w:val="22"/>
                <w:szCs w:val="22"/>
                <w:shd w:val="clear" w:color="auto" w:fill="FFFFFF"/>
                <w:lang w:val="en-US" w:eastAsia="en-US" w:bidi="en-US"/>
              </w:rPr>
              <w:t>аморфически</w:t>
            </w:r>
            <w:r w:rsidRPr="00802702">
              <w:rPr>
                <w:rFonts w:eastAsia="Calibri"/>
                <w:iCs/>
                <w:color w:val="000000"/>
                <w:sz w:val="22"/>
                <w:szCs w:val="22"/>
                <w:lang w:val="en-US" w:eastAsia="en-US" w:bidi="en-US"/>
              </w:rPr>
              <w:t>е</w:t>
            </w:r>
            <w:r w:rsidRPr="00802702">
              <w:rPr>
                <w:rFonts w:eastAsia="Calibri"/>
                <w:iCs/>
                <w:color w:val="000000"/>
                <w:spacing w:val="10"/>
                <w:sz w:val="22"/>
                <w:szCs w:val="22"/>
                <w:shd w:val="clear" w:color="auto" w:fill="FFFFFF"/>
                <w:lang w:val="en-US" w:eastAsia="en-US" w:bidi="en-US"/>
              </w:rPr>
              <w:t xml:space="preserve"> породы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abyssometamorphic rocks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абиссометаморфтық таужыныстар</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kk-KZ" w:eastAsia="en-US" w:bidi="en-US"/>
              </w:rPr>
              <w:t>а</w:t>
            </w:r>
            <w:r w:rsidRPr="00802702">
              <w:rPr>
                <w:rFonts w:eastAsia="Calibri"/>
                <w:iCs/>
                <w:color w:val="000000"/>
                <w:sz w:val="22"/>
                <w:szCs w:val="22"/>
                <w:lang w:val="en-US" w:eastAsia="en-US" w:bidi="en-US"/>
              </w:rPr>
              <w:t>биссо</w:t>
            </w:r>
            <w:r w:rsidRPr="00802702">
              <w:rPr>
                <w:rFonts w:eastAsia="Calibri"/>
                <w:iCs/>
                <w:color w:val="000000"/>
                <w:sz w:val="22"/>
                <w:szCs w:val="22"/>
                <w:lang w:val="kk-KZ" w:eastAsia="en-US" w:bidi="en-US"/>
              </w:rPr>
              <w:t>п</w:t>
            </w:r>
            <w:r w:rsidRPr="00802702">
              <w:rPr>
                <w:rFonts w:eastAsia="Calibri"/>
                <w:iCs/>
                <w:color w:val="000000"/>
                <w:sz w:val="22"/>
                <w:szCs w:val="22"/>
                <w:lang w:val="en-US" w:eastAsia="en-US" w:bidi="en-US"/>
              </w:rPr>
              <w:t>елагиаль</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pelagic zоne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абиссо</w:t>
            </w:r>
            <w:r w:rsidRPr="00802702">
              <w:rPr>
                <w:rFonts w:eastAsia="Calibri"/>
                <w:iCs/>
                <w:color w:val="000000"/>
                <w:sz w:val="22"/>
                <w:szCs w:val="22"/>
                <w:lang w:val="kk-KZ" w:eastAsia="en-US" w:bidi="en-US"/>
              </w:rPr>
              <w:t>п</w:t>
            </w:r>
            <w:r w:rsidRPr="00802702">
              <w:rPr>
                <w:rFonts w:eastAsia="Calibri"/>
                <w:iCs/>
                <w:color w:val="000000"/>
                <w:sz w:val="22"/>
                <w:szCs w:val="22"/>
                <w:lang w:val="en-US" w:eastAsia="en-US" w:bidi="en-US"/>
              </w:rPr>
              <w:t>елагиал</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абиссопелиты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abyssal pelite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абиссопелиттер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абиссофильный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abyssophilic</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абиссофилдік</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абиссофобный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abyssophobic</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абиссофобтық</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аблювий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abluvium</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аблюви</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абляция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ablation</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абляция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аборигены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aborigines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аборигендер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kk-KZ" w:eastAsia="en-US" w:bidi="en-US"/>
              </w:rPr>
            </w:pPr>
            <w:r w:rsidRPr="00802702">
              <w:rPr>
                <w:rFonts w:eastAsia="Calibri"/>
                <w:iCs/>
                <w:color w:val="000000"/>
                <w:sz w:val="22"/>
                <w:szCs w:val="22"/>
                <w:lang w:val="en-US" w:eastAsia="en-US" w:bidi="en-US"/>
              </w:rPr>
              <w:t>абразивы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abrasives</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түрпілер</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абразионная дугa</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 аrс</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абразиялық доға</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абразионная платформа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 platform</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абразиялық платформа</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абразионная равнина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 plain</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абразиялық жазық</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абразионная терраса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rock bench</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абразиялық текше</w:t>
            </w:r>
          </w:p>
        </w:tc>
      </w:tr>
      <w:tr w:rsidR="00802702" w:rsidRPr="00802702" w:rsidTr="00F94FE9">
        <w:trPr>
          <w:trHeight w:val="154"/>
        </w:trPr>
        <w:tc>
          <w:tcPr>
            <w:tcW w:w="2835" w:type="dxa"/>
            <w:shd w:val="clear" w:color="auto" w:fill="auto"/>
          </w:tcPr>
          <w:p w:rsidR="00802702" w:rsidRPr="00802702" w:rsidRDefault="00802702" w:rsidP="00802702">
            <w:pPr>
              <w:widowControl w:val="0"/>
              <w:suppressAutoHyphens/>
              <w:ind w:left="142" w:right="-108" w:hanging="142"/>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абразионно-аккумулятивная поверхность выравнивания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abrasion-accumulation planation surface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абразиялық-аккумуляциялық тегістелу беті</w:t>
            </w:r>
          </w:p>
        </w:tc>
      </w:tr>
      <w:tr w:rsidR="00802702" w:rsidRPr="00802702" w:rsidTr="00F94FE9">
        <w:trPr>
          <w:trHeight w:val="161"/>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абразионно-аккумулятивный уровень</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abrasion-accumulation level</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kk-KZ" w:eastAsia="en-US" w:bidi="en-US"/>
              </w:rPr>
              <w:t>абразиялық-аккумуляциялық деңгей</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абразионный уступ</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 scarp</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kk-KZ" w:eastAsia="en-US" w:bidi="en-US"/>
              </w:rPr>
              <w:t>абразиялық кертпеш</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абразия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abrasion</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абразия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абсолютная высота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shd w:val="clear" w:color="auto" w:fill="FFFFFF"/>
                <w:lang w:val="en-US" w:eastAsia="en-US" w:bidi="en-US"/>
              </w:rPr>
              <w:t>altit</w:t>
            </w:r>
            <w:r w:rsidRPr="00802702">
              <w:rPr>
                <w:rFonts w:eastAsia="Calibri"/>
                <w:iCs/>
                <w:color w:val="000000"/>
                <w:sz w:val="22"/>
                <w:szCs w:val="22"/>
                <w:lang w:val="en-US" w:eastAsia="en-US" w:bidi="en-US"/>
              </w:rPr>
              <w:t>u</w:t>
            </w:r>
            <w:r w:rsidRPr="00802702">
              <w:rPr>
                <w:rFonts w:eastAsia="Calibri"/>
                <w:iCs/>
                <w:color w:val="000000"/>
                <w:sz w:val="22"/>
                <w:szCs w:val="22"/>
                <w:shd w:val="clear" w:color="auto" w:fill="FFFFFF"/>
                <w:lang w:val="en-US" w:eastAsia="en-US" w:bidi="en-US"/>
              </w:rPr>
              <w:t>de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абсолют биіктік</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абсолютная геохронология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absolute geochronology</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kk-KZ" w:eastAsia="en-US" w:bidi="en-US"/>
              </w:rPr>
              <w:t xml:space="preserve">абсолют </w:t>
            </w:r>
            <w:r w:rsidRPr="00802702">
              <w:rPr>
                <w:rFonts w:eastAsia="Calibri"/>
                <w:iCs/>
                <w:color w:val="000000"/>
                <w:sz w:val="22"/>
                <w:szCs w:val="22"/>
                <w:lang w:val="en-US" w:eastAsia="en-US" w:bidi="en-US"/>
              </w:rPr>
              <w:t>геохронология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абсолютно сухое вещество</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absolutely dry substance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абсолют құрғақ зат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абсолютный возраст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shd w:val="clear" w:color="auto" w:fill="FFFFFF"/>
                <w:lang w:val="en-US" w:eastAsia="en-US" w:bidi="en-US"/>
              </w:rPr>
              <w:t>iabsolute age</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абсолют жас</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абсорбциометрия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shd w:val="clear" w:color="auto" w:fill="FFFFFF"/>
                <w:lang w:val="en-US" w:eastAsia="en-US" w:bidi="en-US"/>
              </w:rPr>
            </w:pPr>
            <w:r w:rsidRPr="00802702">
              <w:rPr>
                <w:rFonts w:eastAsia="Calibri"/>
                <w:iCs/>
                <w:color w:val="000000"/>
                <w:sz w:val="22"/>
                <w:szCs w:val="22"/>
                <w:lang w:val="en-US" w:eastAsia="en-US" w:bidi="en-US"/>
              </w:rPr>
              <w:t>absorptiometry</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абсорбциометрия</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абсорбция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shd w:val="clear" w:color="auto" w:fill="FFFFFF"/>
                <w:lang w:val="en-US" w:eastAsia="en-US" w:bidi="en-US"/>
              </w:rPr>
            </w:pPr>
            <w:r w:rsidRPr="00802702">
              <w:rPr>
                <w:rFonts w:eastAsia="Calibri"/>
                <w:iCs/>
                <w:color w:val="000000"/>
                <w:sz w:val="22"/>
                <w:szCs w:val="22"/>
                <w:lang w:val="en-US" w:eastAsia="en-US" w:bidi="en-US"/>
              </w:rPr>
              <w:t>absorption</w:t>
            </w:r>
          </w:p>
        </w:tc>
        <w:tc>
          <w:tcPr>
            <w:tcW w:w="2835" w:type="dxa"/>
            <w:shd w:val="clear" w:color="auto" w:fill="auto"/>
          </w:tcPr>
          <w:p w:rsidR="00802702" w:rsidRPr="00802702" w:rsidRDefault="00802702" w:rsidP="00802702">
            <w:pPr>
              <w:widowControl w:val="0"/>
              <w:tabs>
                <w:tab w:val="left" w:pos="2926"/>
              </w:tabs>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сіңіру; жұту;</w:t>
            </w:r>
            <w:r w:rsidRPr="00802702">
              <w:rPr>
                <w:rFonts w:eastAsia="Calibri"/>
                <w:iCs/>
                <w:color w:val="000000"/>
                <w:sz w:val="22"/>
                <w:szCs w:val="22"/>
                <w:lang w:val="en-US" w:eastAsia="en-US" w:bidi="en-US"/>
              </w:rPr>
              <w:t xml:space="preserve"> абсорбция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абсорбция света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light absorption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жарықты сіңіру</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абстрактная формация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abstract formation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абстракт формация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авандельта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avandelta</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iCs/>
                <w:color w:val="000000"/>
                <w:sz w:val="22"/>
                <w:szCs w:val="22"/>
                <w:lang w:val="en-US" w:eastAsia="en-US" w:bidi="en-US"/>
              </w:rPr>
              <w:t>авандельта;</w:t>
            </w:r>
            <w:r w:rsidRPr="00802702">
              <w:rPr>
                <w:rFonts w:eastAsia="Calibri"/>
                <w:color w:val="000000"/>
                <w:sz w:val="22"/>
                <w:szCs w:val="22"/>
                <w:shd w:val="clear" w:color="auto" w:fill="FFFFFF"/>
                <w:lang w:val="kk-KZ" w:eastAsia="en-US" w:bidi="en-US"/>
              </w:rPr>
              <w:t xml:space="preserve"> суасты атырауы</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авантюресценция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aventurescence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авантюресценс</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аваншельф</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avanshelf</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iCs/>
                <w:color w:val="000000"/>
                <w:sz w:val="22"/>
                <w:szCs w:val="22"/>
                <w:lang w:val="en-US" w:eastAsia="en-US" w:bidi="en-US"/>
              </w:rPr>
              <w:t>аваншельф;</w:t>
            </w:r>
            <w:r w:rsidRPr="00802702">
              <w:rPr>
                <w:rFonts w:eastAsia="Calibri"/>
                <w:color w:val="000000"/>
                <w:sz w:val="22"/>
                <w:szCs w:val="22"/>
                <w:shd w:val="clear" w:color="auto" w:fill="FFFFFF"/>
                <w:lang w:val="kk-KZ" w:eastAsia="en-US" w:bidi="en-US"/>
              </w:rPr>
              <w:t xml:space="preserve"> тереңқайраң</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аварийный выброс</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emergency blowout</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b/>
                <w:color w:val="000000"/>
                <w:sz w:val="22"/>
                <w:szCs w:val="22"/>
                <w:u w:val="single"/>
                <w:shd w:val="clear" w:color="auto" w:fill="FFFFFF"/>
                <w:lang w:val="kk-KZ" w:eastAsia="en-US" w:bidi="en-US"/>
              </w:rPr>
            </w:pPr>
            <w:r w:rsidRPr="00802702">
              <w:rPr>
                <w:rFonts w:eastAsia="Calibri"/>
                <w:color w:val="000000"/>
                <w:sz w:val="22"/>
                <w:szCs w:val="22"/>
                <w:shd w:val="clear" w:color="auto" w:fill="FFFFFF"/>
                <w:lang w:val="kk-KZ" w:eastAsia="en-US" w:bidi="en-US"/>
              </w:rPr>
              <w:t>авариялық атынды</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авгит субкальциевый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subcalcian augite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кальцийлілеу авгит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авлакоген</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aulacogen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авлакоген</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Австралийская платформа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kk-KZ" w:eastAsia="en-US" w:bidi="en-US"/>
              </w:rPr>
              <w:t>А</w:t>
            </w:r>
            <w:r w:rsidRPr="00802702">
              <w:rPr>
                <w:rFonts w:eastAsia="Calibri"/>
                <w:iCs/>
                <w:color w:val="000000"/>
                <w:sz w:val="22"/>
                <w:szCs w:val="22"/>
                <w:lang w:val="en-US" w:eastAsia="en-US" w:bidi="en-US"/>
              </w:rPr>
              <w:t>ustralian platform</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Австралия платформасы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австралопитек</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australopithecus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австралопитек</w:t>
            </w:r>
          </w:p>
        </w:tc>
      </w:tr>
      <w:tr w:rsidR="00802702" w:rsidRPr="00802702" w:rsidTr="00F94FE9">
        <w:trPr>
          <w:trHeight w:val="161"/>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lastRenderedPageBreak/>
              <w:t>австрийская фаза складчатости</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austrian orogeny</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австрия қатпарлық фазасы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автентичный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bidi="en-US"/>
              </w:rPr>
              <w:t>authentic</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автентті</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автобрекчия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autobreccia</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автобрекчия</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автогамма-съемка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vehicle gamma-ray survey</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автогамма-түсіру</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автогенез</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autogenesis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автогенез</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автогенные выбросы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autogenic ejecta</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автогендік лақтырындылар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автогеосинклиналь</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autogeosyneline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автогеосинклин</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автогидратация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autohydration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автогидраттану</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автодеформация кристалла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autodeformation of crystal</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кристал автодеформациясы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автоинтрузия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autointrusion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автоинтрузия</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автокатарез</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autocataresis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автокатарез</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автоклаз</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autoclase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автоклаз</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автокласт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autoclast</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автокласт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автокластическая порода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autoclastic rock</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автокласт таужыныс</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автоколебательные системы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astable systems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автотербеліс жүйелері</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автолит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autolith</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автолит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автометаморфизм</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autometamorphism</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автометаморфизм</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автометасоматоз</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autometasomatism</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автометасоматоз</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автомигматит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automigmatite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автомигматит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автоморфные почвы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automorphous soil</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автоморфтық топырақ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автоморфоза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automorph</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автоморф</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автопневматолиз</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autopneumatolysis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автопневматолиз</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автосуспензия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autosuspension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автосуспензия</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автотрофные opганизмы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autotrophic organisms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автотроф организмдер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автотрофы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autotrophs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автотрофтар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автохтон</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autochthon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автохтон</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автохтонные глины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autochtonous clays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автохтондық саздар</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автохтонные угли</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autochthonous coals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автохтондық көмір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автохтонные формации</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autochthonous formations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автохтондық формациялар</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автохтонный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autochthonous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автохтондық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автоцикличность</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autocyclicity</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автоциклділік</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автоэксплозия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autoexplosion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автоэксплозия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авульсия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avulsion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авульсия</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color w:val="000000"/>
                <w:sz w:val="22"/>
                <w:szCs w:val="22"/>
                <w:shd w:val="clear" w:color="auto" w:fill="FFFFFF"/>
                <w:lang w:val="kk-KZ" w:eastAsia="en-US" w:bidi="en-US"/>
              </w:rPr>
              <w:t>ақық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древесный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wood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ағаш ақық</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ландшафтный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landscape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ландшафт ақығы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ленточный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ribbon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таспа ақық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моховой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moss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мүкті ақық</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пейзажный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landscape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пейзажды ақық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полицентрический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polycentric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полицентрлі ақық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сагенитовый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sagenetic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сагенитті ақық</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агат яшмовый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jasper agate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яшма ақығы</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агглютигерм</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agglutiherm</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агглютигерм</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агглютинат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agglutinate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агглютинат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агглютинированный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agglutinated</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агглютинатталған</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агградация</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aggradation</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агградация</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агградация криолитозоны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aggradation of cryolithozone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криолитзона агградациясы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агградация мерзлоты</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aggradation of frozen ground</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тоң агградациясы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агградирующая река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aggrading stream</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агградталушы өзен</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агенты денудации</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denudation agents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денудация агенттері</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агенты морфогенеза</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agents of morphogenesis</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морфогенез агенттері</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агломерат</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agglomerate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агломерат</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агломерат вулканический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volcanic agglomerate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жанартау агломераты</w:t>
            </w:r>
          </w:p>
        </w:tc>
      </w:tr>
      <w:tr w:rsidR="00802702" w:rsidRPr="00802702" w:rsidTr="00F94FE9">
        <w:trPr>
          <w:trHeight w:val="83"/>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агломерат жерловый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vent agglomerate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көмей агломераты</w:t>
            </w:r>
          </w:p>
        </w:tc>
      </w:tr>
      <w:tr w:rsidR="00802702" w:rsidRPr="00802702" w:rsidTr="00F94FE9">
        <w:trPr>
          <w:trHeight w:val="77"/>
        </w:trPr>
        <w:tc>
          <w:tcPr>
            <w:tcW w:w="2835" w:type="dxa"/>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lastRenderedPageBreak/>
              <w:t>агломерат шлаковый</w:t>
            </w:r>
          </w:p>
        </w:tc>
        <w:tc>
          <w:tcPr>
            <w:tcW w:w="2551" w:type="dxa"/>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scoria agglomerate</w:t>
            </w:r>
          </w:p>
        </w:tc>
        <w:tc>
          <w:tcPr>
            <w:tcW w:w="2835" w:type="dxa"/>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қож агломерат</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bidi="en-US"/>
              </w:rPr>
              <w:t>гломератовый зювит</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agglomerate suevite</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агломераттық зювит</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eastAsia="en-US" w:bidi="en-US"/>
              </w:rPr>
              <w:t xml:space="preserve">агломератовый </w:t>
            </w:r>
            <w:r w:rsidRPr="00802702">
              <w:rPr>
                <w:rFonts w:eastAsia="Arial Unicode MS"/>
                <w:color w:val="000000"/>
                <w:sz w:val="22"/>
                <w:szCs w:val="22"/>
                <w:lang w:val="en-US" w:bidi="en-US"/>
              </w:rPr>
              <w:t>поток</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agglomerate flow</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агломерат ағыны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bidi="en-US"/>
              </w:rPr>
              <w:t>агломерация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agglomcration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агломераттану</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eastAsia="en-US" w:bidi="en-US"/>
              </w:rPr>
              <w:t xml:space="preserve">агпаитовый </w:t>
            </w:r>
            <w:r w:rsidRPr="00802702">
              <w:rPr>
                <w:rFonts w:eastAsia="Arial Unicode MS"/>
                <w:color w:val="000000"/>
                <w:sz w:val="22"/>
                <w:szCs w:val="22"/>
                <w:lang w:val="en-US" w:bidi="en-US"/>
              </w:rPr>
              <w:t>процесс</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agpaitic process</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агпаиттік процесс</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eastAsia="en-US" w:bidi="en-US"/>
              </w:rPr>
              <w:t>агпаиты</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agpaites</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агпаиттер</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eastAsia="en-US" w:bidi="en-US"/>
              </w:rPr>
              <w:t xml:space="preserve">агрегат </w:t>
            </w:r>
            <w:r w:rsidRPr="00802702">
              <w:rPr>
                <w:rFonts w:eastAsia="Arial Unicode MS"/>
                <w:color w:val="000000"/>
                <w:sz w:val="22"/>
                <w:szCs w:val="22"/>
                <w:lang w:val="en-US" w:bidi="en-US"/>
              </w:rPr>
              <w:t>кристаллов</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aggregate of cristalls</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кристалдар агрегаты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bidi="en-US"/>
              </w:rPr>
              <w:t>агрессивность природной воды</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water aggressivity</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табиғи су жемірлігі</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aгрогеохимическая карта</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agrogeochemical map</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агрогеохимиялық карта</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Arial Unicode MS"/>
                <w:color w:val="000000"/>
                <w:sz w:val="22"/>
                <w:szCs w:val="22"/>
                <w:lang w:val="en-US" w:bidi="en-US"/>
              </w:rPr>
            </w:pPr>
            <w:r w:rsidRPr="00802702">
              <w:rPr>
                <w:rFonts w:eastAsia="Arial Unicode MS"/>
                <w:color w:val="000000"/>
                <w:sz w:val="22"/>
                <w:szCs w:val="22"/>
                <w:lang w:val="en-US" w:eastAsia="en-US" w:bidi="en-US"/>
              </w:rPr>
              <w:t>агрогеохимия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agrogeochemistry</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агрогеохимия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агрохимия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agrochemistry</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агрохимия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адаптация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adaptation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бейімделу</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адаптивная радиация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adaptive radiation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бейімделген радиация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адартезианский бассейн</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adartesian basin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адартезиан алабы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адвекция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advection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адвекция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адвекция воды</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water advection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су адвекциясы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адгезия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adhesion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адгезия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аддитивный геохимический показатель</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additive geochemlcal index</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аддитив геохимиялық көрсеткіш</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адиабатическое плавление</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adiabatic melting</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адиабаттық балқу</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адиабатическое превращение</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adiabatic transformation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en-US" w:eastAsia="en-US" w:bidi="en-US"/>
              </w:rPr>
              <w:t>адиабаттық өзгеру</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адинолизация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adinolization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адинолизация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адмассив</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admiassif</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адмассив</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адмитанс</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admittance</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адмитанс</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адсорбенты</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adsorbents</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адсорбенттер</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адсорбция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adsorption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адсорбция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адсорбция селективная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iCs/>
                <w:color w:val="000000"/>
                <w:sz w:val="22"/>
                <w:szCs w:val="22"/>
                <w:lang w:val="en-US" w:eastAsia="en-US" w:bidi="en-US"/>
              </w:rPr>
              <w:t>selective adsorption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сұрыптама адсорбция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адуляризация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adularization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адулярлану</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адыгейская фаза складчатости</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adygei orogeny</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адыгей қатпарлық фазасы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адыр</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adyr</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адыр</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азиль</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azillian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азил</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азильская культура</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azillian culture</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азил мәдениеті</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азимут</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azimuth</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азимут</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азимут падения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dip azimuth</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еңістену азимуты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азимут простирания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strike azimuth</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көсілу азимуты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азимут скважины</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borehole azimuth</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ұңғыма азимуты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азимутальная проекция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azimuthal projection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азимутал проекция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азурит</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azurite</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азурит</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айсберг</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iceberg</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мұзтау</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айсберговая дислокация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iceberg dislocation</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айсбергтік дислокация</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айсберговая зона</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iceberg zоnе</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айсберг зонасы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айсберговые осадки</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iceberg sediments</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айсберг шөгінділері</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айсберговые отложения</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iceberg deposits</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kk-KZ" w:eastAsia="en-US" w:bidi="en-US"/>
              </w:rPr>
              <w:t>айсберг түзілімдері</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айсберговый разнос</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iceberg rafting</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0000"/>
                <w:sz w:val="22"/>
                <w:szCs w:val="22"/>
                <w:shd w:val="clear" w:color="auto" w:fill="FFFFFF"/>
                <w:lang w:val="en-US" w:eastAsia="en-US" w:bidi="en-US"/>
              </w:rPr>
            </w:pPr>
            <w:r w:rsidRPr="00802702">
              <w:rPr>
                <w:rFonts w:eastAsia="Calibri"/>
                <w:color w:val="000000"/>
                <w:sz w:val="22"/>
                <w:szCs w:val="22"/>
                <w:shd w:val="clear" w:color="auto" w:fill="FFFFFF"/>
                <w:lang w:val="kk-KZ" w:eastAsia="en-US" w:bidi="en-US"/>
              </w:rPr>
              <w:t>айсберг таралуы</w:t>
            </w:r>
          </w:p>
        </w:tc>
      </w:tr>
      <w:tr w:rsidR="00802702" w:rsidRPr="00802702" w:rsidTr="00F94F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284" w:right="-108" w:hanging="284"/>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акадская фаза складчатости</w:t>
            </w:r>
          </w:p>
        </w:tc>
        <w:tc>
          <w:tcPr>
            <w:tcW w:w="2551"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iCs/>
                <w:color w:val="000000"/>
                <w:sz w:val="22"/>
                <w:szCs w:val="22"/>
                <w:lang w:val="en-US" w:eastAsia="en-US" w:bidi="en-US"/>
              </w:rPr>
            </w:pPr>
            <w:r w:rsidRPr="00802702">
              <w:rPr>
                <w:rFonts w:eastAsia="Calibri"/>
                <w:iCs/>
                <w:color w:val="000000"/>
                <w:sz w:val="22"/>
                <w:szCs w:val="22"/>
                <w:lang w:val="en-US" w:eastAsia="en-US" w:bidi="en-US"/>
              </w:rPr>
              <w:t>acadian orogeny</w:t>
            </w:r>
          </w:p>
        </w:tc>
        <w:tc>
          <w:tcPr>
            <w:tcW w:w="2835" w:type="dxa"/>
            <w:tcBorders>
              <w:top w:val="nil"/>
              <w:left w:val="nil"/>
              <w:bottom w:val="nil"/>
              <w:right w:val="nil"/>
            </w:tcBorders>
            <w:shd w:val="clear" w:color="auto" w:fill="auto"/>
          </w:tcPr>
          <w:p w:rsidR="00802702" w:rsidRPr="00802702" w:rsidRDefault="00802702" w:rsidP="00802702">
            <w:pPr>
              <w:widowControl w:val="0"/>
              <w:suppressAutoHyphens/>
              <w:ind w:left="175" w:right="-108" w:hanging="283"/>
              <w:contextualSpacing/>
              <w:rPr>
                <w:rFonts w:eastAsia="Calibri"/>
                <w:color w:val="00B050"/>
                <w:sz w:val="22"/>
                <w:szCs w:val="22"/>
                <w:shd w:val="clear" w:color="auto" w:fill="FFFFFF"/>
                <w:lang w:val="kk-KZ" w:eastAsia="en-US" w:bidi="en-US"/>
              </w:rPr>
            </w:pPr>
            <w:r w:rsidRPr="00802702">
              <w:rPr>
                <w:rFonts w:eastAsia="Calibri"/>
                <w:color w:val="000000"/>
                <w:sz w:val="22"/>
                <w:szCs w:val="22"/>
                <w:shd w:val="clear" w:color="auto" w:fill="FFFFFF"/>
                <w:lang w:val="kk-KZ" w:eastAsia="en-US" w:bidi="en-US"/>
              </w:rPr>
              <w:t>акад қатпарлық фазасы</w:t>
            </w:r>
          </w:p>
        </w:tc>
      </w:tr>
    </w:tbl>
    <w:p w:rsidR="00802702" w:rsidRPr="00802702" w:rsidRDefault="00802702" w:rsidP="00802702">
      <w:pPr>
        <w:widowControl w:val="0"/>
        <w:suppressAutoHyphens/>
        <w:ind w:firstLine="454"/>
        <w:contextualSpacing/>
        <w:jc w:val="both"/>
        <w:rPr>
          <w:rFonts w:eastAsia="Arial Unicode MS" w:cs="Tahoma"/>
          <w:color w:val="000000"/>
          <w:sz w:val="20"/>
          <w:szCs w:val="20"/>
          <w:lang w:eastAsia="x-none" w:bidi="en-US"/>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4324F4" w:rsidRPr="004324F4" w:rsidRDefault="004324F4" w:rsidP="003C3749">
      <w:pPr>
        <w:ind w:firstLine="709"/>
        <w:jc w:val="center"/>
        <w:rPr>
          <w:b/>
          <w:lang w:val="kk-KZ"/>
        </w:rPr>
      </w:pPr>
    </w:p>
    <w:p w:rsidR="003C7F83" w:rsidRDefault="003C7F83" w:rsidP="003C3749">
      <w:pPr>
        <w:ind w:firstLine="709"/>
        <w:jc w:val="center"/>
        <w:rPr>
          <w:bCs/>
          <w:color w:val="000000"/>
        </w:rPr>
      </w:pPr>
      <w:r w:rsidRPr="00C37271">
        <w:rPr>
          <w:bCs/>
          <w:color w:val="000000"/>
        </w:rPr>
        <w:lastRenderedPageBreak/>
        <w:t xml:space="preserve">ПРИЛОЖЕНИЕ </w:t>
      </w:r>
      <w:r w:rsidR="00F124CE">
        <w:rPr>
          <w:bCs/>
          <w:color w:val="000000"/>
        </w:rPr>
        <w:t>Е</w:t>
      </w:r>
    </w:p>
    <w:p w:rsidR="00C36638" w:rsidRPr="00372EB4" w:rsidRDefault="003C7F83" w:rsidP="002E0E27">
      <w:pPr>
        <w:pStyle w:val="a7"/>
        <w:numPr>
          <w:ilvl w:val="0"/>
          <w:numId w:val="7"/>
        </w:numPr>
        <w:jc w:val="both"/>
        <w:rPr>
          <w:rFonts w:ascii="Times New Roman" w:hAnsi="Times New Roman"/>
          <w:color w:val="000000"/>
          <w:sz w:val="28"/>
          <w:szCs w:val="28"/>
        </w:rPr>
      </w:pPr>
      <w:r w:rsidRPr="00372EB4">
        <w:rPr>
          <w:rFonts w:ascii="Times New Roman" w:hAnsi="Times New Roman"/>
          <w:bCs/>
          <w:color w:val="000000"/>
          <w:sz w:val="28"/>
          <w:szCs w:val="28"/>
        </w:rPr>
        <w:t>Форма по г</w:t>
      </w:r>
      <w:r w:rsidRPr="00372EB4">
        <w:rPr>
          <w:rFonts w:ascii="Times New Roman" w:hAnsi="Times New Roman"/>
          <w:color w:val="000000"/>
          <w:sz w:val="28"/>
          <w:szCs w:val="28"/>
        </w:rPr>
        <w:t>рантовому финансированию (результаты за 2018 год)</w:t>
      </w:r>
    </w:p>
    <w:p w:rsidR="003C3749" w:rsidRPr="009143FB" w:rsidRDefault="003C3749" w:rsidP="003C3749">
      <w:pPr>
        <w:ind w:firstLine="709"/>
        <w:jc w:val="center"/>
      </w:pPr>
      <w:r w:rsidRPr="009143FB">
        <w:t>Грантовое финансирование</w:t>
      </w:r>
    </w:p>
    <w:p w:rsidR="003C3749" w:rsidRDefault="003C3749" w:rsidP="003C3749">
      <w:pPr>
        <w:ind w:firstLine="709"/>
        <w:jc w:val="center"/>
        <w:rPr>
          <w:sz w:val="24"/>
          <w:szCs w:val="24"/>
        </w:rPr>
      </w:pPr>
      <w:r>
        <w:rPr>
          <w:sz w:val="24"/>
          <w:szCs w:val="24"/>
        </w:rPr>
        <w:t>(результаты за 201</w:t>
      </w:r>
      <w:r w:rsidR="009C061A">
        <w:rPr>
          <w:sz w:val="24"/>
          <w:szCs w:val="24"/>
        </w:rPr>
        <w:t>8</w:t>
      </w:r>
      <w:r>
        <w:rPr>
          <w:sz w:val="24"/>
          <w:szCs w:val="24"/>
        </w:rPr>
        <w:t xml:space="preserve"> год)</w:t>
      </w:r>
    </w:p>
    <w:tbl>
      <w:tblPr>
        <w:tblW w:w="9635" w:type="dxa"/>
        <w:tblInd w:w="-182" w:type="dxa"/>
        <w:tblLayout w:type="fixed"/>
        <w:tblLook w:val="04A0" w:firstRow="1" w:lastRow="0" w:firstColumn="1" w:lastColumn="0" w:noHBand="0" w:noVBand="1"/>
      </w:tblPr>
      <w:tblGrid>
        <w:gridCol w:w="1101"/>
        <w:gridCol w:w="1133"/>
        <w:gridCol w:w="765"/>
        <w:gridCol w:w="794"/>
        <w:gridCol w:w="1417"/>
        <w:gridCol w:w="1983"/>
        <w:gridCol w:w="115"/>
        <w:gridCol w:w="27"/>
        <w:gridCol w:w="1107"/>
        <w:gridCol w:w="1193"/>
      </w:tblGrid>
      <w:tr w:rsidR="003C3749" w:rsidTr="00B86C57">
        <w:trPr>
          <w:trHeight w:val="20"/>
        </w:trPr>
        <w:tc>
          <w:tcPr>
            <w:tcW w:w="2234" w:type="dxa"/>
            <w:gridSpan w:val="2"/>
            <w:tcBorders>
              <w:top w:val="single" w:sz="8" w:space="0" w:color="auto"/>
              <w:left w:val="single" w:sz="8" w:space="0" w:color="auto"/>
              <w:bottom w:val="single" w:sz="4" w:space="0" w:color="auto"/>
              <w:right w:val="single" w:sz="4" w:space="0" w:color="auto"/>
            </w:tcBorders>
            <w:hideMark/>
          </w:tcPr>
          <w:p w:rsidR="003C3749" w:rsidRDefault="003C3749">
            <w:pPr>
              <w:jc w:val="center"/>
              <w:rPr>
                <w:b/>
                <w:bCs/>
                <w:sz w:val="20"/>
                <w:szCs w:val="20"/>
              </w:rPr>
            </w:pPr>
            <w:r>
              <w:rPr>
                <w:b/>
                <w:bCs/>
                <w:sz w:val="20"/>
                <w:szCs w:val="20"/>
              </w:rPr>
              <w:t>Полное наименование организации-исполнителя</w:t>
            </w:r>
          </w:p>
        </w:tc>
        <w:tc>
          <w:tcPr>
            <w:tcW w:w="1559" w:type="dxa"/>
            <w:gridSpan w:val="2"/>
            <w:tcBorders>
              <w:top w:val="single" w:sz="8" w:space="0" w:color="auto"/>
              <w:left w:val="nil"/>
              <w:bottom w:val="single" w:sz="4" w:space="0" w:color="auto"/>
              <w:right w:val="single" w:sz="4" w:space="0" w:color="auto"/>
            </w:tcBorders>
            <w:hideMark/>
          </w:tcPr>
          <w:p w:rsidR="003C3749" w:rsidRDefault="003C3749">
            <w:pPr>
              <w:jc w:val="center"/>
              <w:rPr>
                <w:b/>
                <w:bCs/>
                <w:sz w:val="20"/>
                <w:szCs w:val="20"/>
              </w:rPr>
            </w:pPr>
            <w:r>
              <w:rPr>
                <w:b/>
                <w:bCs/>
                <w:sz w:val="20"/>
                <w:szCs w:val="20"/>
              </w:rPr>
              <w:t>Номер гранта</w:t>
            </w:r>
          </w:p>
        </w:tc>
        <w:tc>
          <w:tcPr>
            <w:tcW w:w="1417" w:type="dxa"/>
            <w:tcBorders>
              <w:top w:val="single" w:sz="8" w:space="0" w:color="auto"/>
              <w:left w:val="nil"/>
              <w:bottom w:val="single" w:sz="4" w:space="0" w:color="auto"/>
              <w:right w:val="single" w:sz="4" w:space="0" w:color="auto"/>
            </w:tcBorders>
            <w:hideMark/>
          </w:tcPr>
          <w:p w:rsidR="003C3749" w:rsidRDefault="003C3749">
            <w:pPr>
              <w:jc w:val="center"/>
              <w:rPr>
                <w:b/>
                <w:bCs/>
                <w:sz w:val="20"/>
                <w:szCs w:val="20"/>
              </w:rPr>
            </w:pPr>
            <w:r>
              <w:rPr>
                <w:b/>
                <w:bCs/>
                <w:sz w:val="20"/>
                <w:szCs w:val="20"/>
              </w:rPr>
              <w:t>Вид исследований</w:t>
            </w:r>
          </w:p>
        </w:tc>
        <w:tc>
          <w:tcPr>
            <w:tcW w:w="2098" w:type="dxa"/>
            <w:gridSpan w:val="2"/>
            <w:tcBorders>
              <w:top w:val="single" w:sz="8" w:space="0" w:color="auto"/>
              <w:left w:val="nil"/>
              <w:bottom w:val="single" w:sz="4" w:space="0" w:color="auto"/>
              <w:right w:val="single" w:sz="4" w:space="0" w:color="auto"/>
            </w:tcBorders>
            <w:hideMark/>
          </w:tcPr>
          <w:p w:rsidR="003C3749" w:rsidRDefault="003C3749">
            <w:pPr>
              <w:jc w:val="center"/>
              <w:rPr>
                <w:b/>
                <w:bCs/>
                <w:sz w:val="20"/>
                <w:szCs w:val="20"/>
              </w:rPr>
            </w:pPr>
            <w:r>
              <w:rPr>
                <w:b/>
                <w:bCs/>
                <w:sz w:val="20"/>
                <w:szCs w:val="20"/>
              </w:rPr>
              <w:t>Наименование проекта</w:t>
            </w:r>
          </w:p>
        </w:tc>
        <w:tc>
          <w:tcPr>
            <w:tcW w:w="1134" w:type="dxa"/>
            <w:gridSpan w:val="2"/>
            <w:tcBorders>
              <w:top w:val="single" w:sz="8" w:space="0" w:color="auto"/>
              <w:left w:val="nil"/>
              <w:bottom w:val="single" w:sz="4" w:space="0" w:color="auto"/>
              <w:right w:val="single" w:sz="4" w:space="0" w:color="auto"/>
            </w:tcBorders>
            <w:hideMark/>
          </w:tcPr>
          <w:p w:rsidR="003C3749" w:rsidRDefault="003C3749">
            <w:pPr>
              <w:jc w:val="center"/>
              <w:rPr>
                <w:b/>
                <w:bCs/>
                <w:sz w:val="20"/>
                <w:szCs w:val="20"/>
              </w:rPr>
            </w:pPr>
            <w:r>
              <w:rPr>
                <w:b/>
                <w:bCs/>
                <w:sz w:val="20"/>
                <w:szCs w:val="20"/>
              </w:rPr>
              <w:t>Дата начала проекта</w:t>
            </w:r>
          </w:p>
        </w:tc>
        <w:tc>
          <w:tcPr>
            <w:tcW w:w="1193" w:type="dxa"/>
            <w:tcBorders>
              <w:top w:val="single" w:sz="8" w:space="0" w:color="auto"/>
              <w:left w:val="nil"/>
              <w:bottom w:val="single" w:sz="4" w:space="0" w:color="auto"/>
              <w:right w:val="single" w:sz="8" w:space="0" w:color="auto"/>
            </w:tcBorders>
            <w:hideMark/>
          </w:tcPr>
          <w:p w:rsidR="003C3749" w:rsidRDefault="003C3749">
            <w:pPr>
              <w:jc w:val="center"/>
              <w:rPr>
                <w:b/>
                <w:bCs/>
                <w:sz w:val="20"/>
                <w:szCs w:val="20"/>
              </w:rPr>
            </w:pPr>
            <w:r>
              <w:rPr>
                <w:b/>
                <w:bCs/>
                <w:sz w:val="20"/>
                <w:szCs w:val="20"/>
              </w:rPr>
              <w:t>Дата завершения проекта</w:t>
            </w:r>
          </w:p>
        </w:tc>
      </w:tr>
      <w:tr w:rsidR="003C3749" w:rsidTr="00B86C57">
        <w:trPr>
          <w:trHeight w:val="2566"/>
        </w:trPr>
        <w:tc>
          <w:tcPr>
            <w:tcW w:w="2234" w:type="dxa"/>
            <w:gridSpan w:val="2"/>
            <w:tcBorders>
              <w:top w:val="single" w:sz="4" w:space="0" w:color="auto"/>
              <w:left w:val="single" w:sz="8" w:space="0" w:color="auto"/>
              <w:bottom w:val="single" w:sz="4" w:space="0" w:color="auto"/>
              <w:right w:val="single" w:sz="4" w:space="0" w:color="auto"/>
            </w:tcBorders>
            <w:hideMark/>
          </w:tcPr>
          <w:p w:rsidR="003C3749" w:rsidRPr="009265C2" w:rsidRDefault="003C3749" w:rsidP="004F4DAE">
            <w:pPr>
              <w:rPr>
                <w:sz w:val="20"/>
                <w:szCs w:val="20"/>
              </w:rPr>
            </w:pPr>
            <w:r w:rsidRPr="009265C2">
              <w:rPr>
                <w:sz w:val="20"/>
                <w:szCs w:val="20"/>
              </w:rPr>
              <w:t>Некоммерческое акционерное общество «Казахский национальный технический университет имени К.И. Сатпаева»</w:t>
            </w:r>
          </w:p>
        </w:tc>
        <w:tc>
          <w:tcPr>
            <w:tcW w:w="1559" w:type="dxa"/>
            <w:gridSpan w:val="2"/>
            <w:tcBorders>
              <w:top w:val="single" w:sz="4" w:space="0" w:color="auto"/>
              <w:left w:val="nil"/>
              <w:bottom w:val="single" w:sz="4" w:space="0" w:color="auto"/>
              <w:right w:val="single" w:sz="4" w:space="0" w:color="auto"/>
            </w:tcBorders>
            <w:hideMark/>
          </w:tcPr>
          <w:p w:rsidR="003C3749" w:rsidRPr="003C3749" w:rsidRDefault="004F4DAE" w:rsidP="004F4DAE">
            <w:pPr>
              <w:jc w:val="center"/>
              <w:rPr>
                <w:sz w:val="20"/>
                <w:szCs w:val="20"/>
                <w:highlight w:val="yellow"/>
              </w:rPr>
            </w:pPr>
            <w:r w:rsidRPr="004F4DAE">
              <w:rPr>
                <w:color w:val="000000"/>
                <w:sz w:val="18"/>
                <w:szCs w:val="24"/>
              </w:rPr>
              <w:t>№ АР05134289.  Г.2018</w:t>
            </w:r>
          </w:p>
        </w:tc>
        <w:tc>
          <w:tcPr>
            <w:tcW w:w="1417" w:type="dxa"/>
            <w:tcBorders>
              <w:top w:val="nil"/>
              <w:left w:val="nil"/>
              <w:bottom w:val="single" w:sz="4" w:space="0" w:color="auto"/>
              <w:right w:val="single" w:sz="4" w:space="0" w:color="auto"/>
            </w:tcBorders>
            <w:hideMark/>
          </w:tcPr>
          <w:p w:rsidR="003C3749" w:rsidRPr="00566EED" w:rsidRDefault="00566EED" w:rsidP="004F4DAE">
            <w:pPr>
              <w:jc w:val="center"/>
              <w:rPr>
                <w:sz w:val="20"/>
                <w:szCs w:val="20"/>
                <w:lang w:val="kk-KZ"/>
              </w:rPr>
            </w:pPr>
            <w:r w:rsidRPr="00566EED">
              <w:rPr>
                <w:color w:val="00B050"/>
                <w:sz w:val="20"/>
                <w:szCs w:val="20"/>
                <w:lang w:val="kk-KZ"/>
              </w:rPr>
              <w:t>фундаментальный</w:t>
            </w:r>
          </w:p>
        </w:tc>
        <w:tc>
          <w:tcPr>
            <w:tcW w:w="2098" w:type="dxa"/>
            <w:gridSpan w:val="2"/>
            <w:tcBorders>
              <w:top w:val="single" w:sz="4" w:space="0" w:color="auto"/>
              <w:left w:val="nil"/>
              <w:bottom w:val="single" w:sz="4" w:space="0" w:color="auto"/>
              <w:right w:val="single" w:sz="4" w:space="0" w:color="auto"/>
            </w:tcBorders>
            <w:noWrap/>
            <w:hideMark/>
          </w:tcPr>
          <w:p w:rsidR="003C3749" w:rsidRPr="004F4DAE" w:rsidRDefault="004F4DAE" w:rsidP="00B30AF8">
            <w:pPr>
              <w:widowControl w:val="0"/>
              <w:suppressAutoHyphens/>
              <w:rPr>
                <w:sz w:val="20"/>
                <w:szCs w:val="20"/>
                <w:highlight w:val="yellow"/>
                <w:lang w:val="kk-KZ"/>
              </w:rPr>
            </w:pPr>
            <w:r w:rsidRPr="004F4DAE">
              <w:rPr>
                <w:rFonts w:eastAsia="Arial Unicode MS"/>
                <w:sz w:val="24"/>
                <w:szCs w:val="24"/>
                <w:lang w:eastAsia="en-US" w:bidi="en-US"/>
              </w:rPr>
              <w:t>«</w:t>
            </w:r>
            <w:r w:rsidRPr="004F4DAE">
              <w:rPr>
                <w:rFonts w:eastAsia="Arial Unicode MS" w:cs="Tahoma"/>
                <w:bCs/>
                <w:sz w:val="24"/>
                <w:szCs w:val="24"/>
                <w:lang w:eastAsia="en-US" w:bidi="en-US"/>
              </w:rPr>
              <w:t>Инновации в специальной лексике по геологии, геодезии, географии: унификация и лексикографирование</w:t>
            </w:r>
            <w:r w:rsidRPr="004F4DAE">
              <w:rPr>
                <w:rFonts w:eastAsia="Arial Unicode MS"/>
                <w:sz w:val="24"/>
                <w:szCs w:val="24"/>
                <w:lang w:eastAsia="en-US" w:bidi="en-US"/>
              </w:rPr>
              <w:t>»</w:t>
            </w:r>
          </w:p>
        </w:tc>
        <w:tc>
          <w:tcPr>
            <w:tcW w:w="1134" w:type="dxa"/>
            <w:gridSpan w:val="2"/>
            <w:tcBorders>
              <w:top w:val="nil"/>
              <w:left w:val="nil"/>
              <w:bottom w:val="single" w:sz="4" w:space="0" w:color="auto"/>
              <w:right w:val="single" w:sz="4" w:space="0" w:color="auto"/>
            </w:tcBorders>
            <w:hideMark/>
          </w:tcPr>
          <w:p w:rsidR="003C3749" w:rsidRDefault="009C061A" w:rsidP="004F4DAE">
            <w:pPr>
              <w:jc w:val="center"/>
              <w:rPr>
                <w:sz w:val="20"/>
                <w:szCs w:val="20"/>
              </w:rPr>
            </w:pPr>
            <w:r>
              <w:rPr>
                <w:sz w:val="20"/>
                <w:szCs w:val="20"/>
              </w:rPr>
              <w:t>05</w:t>
            </w:r>
            <w:r w:rsidR="003C3749">
              <w:rPr>
                <w:sz w:val="20"/>
                <w:szCs w:val="20"/>
              </w:rPr>
              <w:t>.0</w:t>
            </w:r>
            <w:r>
              <w:rPr>
                <w:sz w:val="20"/>
                <w:szCs w:val="20"/>
              </w:rPr>
              <w:t>3.2018</w:t>
            </w:r>
          </w:p>
        </w:tc>
        <w:tc>
          <w:tcPr>
            <w:tcW w:w="1193" w:type="dxa"/>
            <w:tcBorders>
              <w:top w:val="nil"/>
              <w:left w:val="nil"/>
              <w:bottom w:val="single" w:sz="4" w:space="0" w:color="auto"/>
              <w:right w:val="single" w:sz="8" w:space="0" w:color="auto"/>
            </w:tcBorders>
            <w:hideMark/>
          </w:tcPr>
          <w:p w:rsidR="003C3749" w:rsidRDefault="003C3749" w:rsidP="004F4DAE">
            <w:pPr>
              <w:jc w:val="center"/>
              <w:rPr>
                <w:sz w:val="20"/>
                <w:szCs w:val="20"/>
              </w:rPr>
            </w:pPr>
            <w:r>
              <w:rPr>
                <w:sz w:val="20"/>
                <w:szCs w:val="20"/>
              </w:rPr>
              <w:t>31.12.201</w:t>
            </w:r>
            <w:r w:rsidR="009C061A">
              <w:rPr>
                <w:sz w:val="20"/>
                <w:szCs w:val="20"/>
              </w:rPr>
              <w:t>8</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3C3749" w:rsidRDefault="003C3749">
            <w:pPr>
              <w:jc w:val="both"/>
              <w:rPr>
                <w:bCs/>
                <w:sz w:val="20"/>
                <w:szCs w:val="20"/>
              </w:rPr>
            </w:pPr>
            <w:r>
              <w:rPr>
                <w:bCs/>
                <w:sz w:val="20"/>
                <w:szCs w:val="20"/>
              </w:rPr>
              <w:t>Вид полученного результата</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vAlign w:val="center"/>
            <w:hideMark/>
          </w:tcPr>
          <w:p w:rsidR="003C3749" w:rsidRPr="004F4DAE" w:rsidRDefault="004F4DAE" w:rsidP="00566EED">
            <w:pPr>
              <w:jc w:val="both"/>
              <w:rPr>
                <w:bCs/>
                <w:sz w:val="20"/>
                <w:szCs w:val="20"/>
                <w:highlight w:val="yellow"/>
                <w:lang w:val="kk-KZ"/>
              </w:rPr>
            </w:pPr>
            <w:r w:rsidRPr="004F4DAE">
              <w:rPr>
                <w:noProof/>
                <w:sz w:val="20"/>
                <w:szCs w:val="20"/>
                <w:lang w:val="kk-KZ" w:bidi="en-US"/>
              </w:rPr>
              <w:t xml:space="preserve">На основе отбора и анализа </w:t>
            </w:r>
            <w:r w:rsidRPr="004F4DAE">
              <w:rPr>
                <w:rFonts w:eastAsia="Calibri"/>
                <w:bCs/>
                <w:sz w:val="20"/>
                <w:szCs w:val="20"/>
                <w:lang w:eastAsia="en-US"/>
              </w:rPr>
              <w:t xml:space="preserve">мировой и отечественной научной литературы </w:t>
            </w:r>
            <w:r w:rsidRPr="004F4DAE">
              <w:rPr>
                <w:rFonts w:eastAsia="Calibri"/>
                <w:bCs/>
                <w:sz w:val="20"/>
                <w:szCs w:val="20"/>
                <w:lang w:val="kk-KZ" w:eastAsia="en-US"/>
              </w:rPr>
              <w:t>по</w:t>
            </w:r>
            <w:r w:rsidRPr="004F4DAE">
              <w:rPr>
                <w:rFonts w:eastAsia="Calibri"/>
                <w:bCs/>
                <w:sz w:val="20"/>
                <w:szCs w:val="20"/>
                <w:lang w:eastAsia="en-US"/>
              </w:rPr>
              <w:t xml:space="preserve"> лексикологии, лексикографии, неологии, терминологии, </w:t>
            </w:r>
            <w:r w:rsidRPr="004F4DAE">
              <w:rPr>
                <w:rFonts w:eastAsia="Calibri"/>
                <w:sz w:val="20"/>
                <w:szCs w:val="20"/>
                <w:lang w:eastAsia="en-US"/>
              </w:rPr>
              <w:t>терминографии</w:t>
            </w:r>
            <w:r w:rsidRPr="004F4DAE">
              <w:rPr>
                <w:rFonts w:eastAsia="Calibri"/>
                <w:sz w:val="20"/>
                <w:szCs w:val="20"/>
                <w:lang w:val="kk-KZ" w:eastAsia="en-US"/>
              </w:rPr>
              <w:t xml:space="preserve"> определены</w:t>
            </w:r>
            <w:r w:rsidRPr="004F4DAE">
              <w:rPr>
                <w:rFonts w:eastAsia="Calibri"/>
                <w:bCs/>
                <w:sz w:val="20"/>
                <w:szCs w:val="20"/>
                <w:lang w:eastAsia="en-US"/>
              </w:rPr>
              <w:t xml:space="preserve"> научно-теоретически</w:t>
            </w:r>
            <w:r w:rsidRPr="004F4DAE">
              <w:rPr>
                <w:rFonts w:eastAsia="Calibri"/>
                <w:bCs/>
                <w:sz w:val="20"/>
                <w:szCs w:val="20"/>
                <w:lang w:val="kk-KZ" w:eastAsia="en-US"/>
              </w:rPr>
              <w:t>е</w:t>
            </w:r>
            <w:r w:rsidRPr="004F4DAE">
              <w:rPr>
                <w:rFonts w:eastAsia="Calibri"/>
                <w:bCs/>
                <w:sz w:val="20"/>
                <w:szCs w:val="20"/>
                <w:lang w:eastAsia="en-US"/>
              </w:rPr>
              <w:t xml:space="preserve"> основ</w:t>
            </w:r>
            <w:r w:rsidRPr="004F4DAE">
              <w:rPr>
                <w:rFonts w:eastAsia="Calibri"/>
                <w:bCs/>
                <w:sz w:val="20"/>
                <w:szCs w:val="20"/>
                <w:lang w:val="kk-KZ" w:eastAsia="en-US"/>
              </w:rPr>
              <w:t>ы</w:t>
            </w:r>
            <w:r w:rsidRPr="004F4DAE">
              <w:rPr>
                <w:rFonts w:eastAsia="Calibri"/>
                <w:bCs/>
                <w:sz w:val="20"/>
                <w:szCs w:val="20"/>
                <w:lang w:eastAsia="en-US"/>
              </w:rPr>
              <w:t xml:space="preserve"> и типологически</w:t>
            </w:r>
            <w:r w:rsidRPr="004F4DAE">
              <w:rPr>
                <w:rFonts w:eastAsia="Calibri"/>
                <w:bCs/>
                <w:sz w:val="20"/>
                <w:szCs w:val="20"/>
                <w:lang w:val="kk-KZ" w:eastAsia="en-US"/>
              </w:rPr>
              <w:t>е</w:t>
            </w:r>
            <w:r w:rsidRPr="004F4DAE">
              <w:rPr>
                <w:rFonts w:eastAsia="Calibri"/>
                <w:bCs/>
                <w:sz w:val="20"/>
                <w:szCs w:val="20"/>
                <w:lang w:eastAsia="en-US"/>
              </w:rPr>
              <w:t xml:space="preserve"> особенност</w:t>
            </w:r>
            <w:r w:rsidRPr="004F4DAE">
              <w:rPr>
                <w:rFonts w:eastAsia="Calibri"/>
                <w:bCs/>
                <w:sz w:val="20"/>
                <w:szCs w:val="20"/>
                <w:lang w:val="kk-KZ" w:eastAsia="en-US"/>
              </w:rPr>
              <w:t>и</w:t>
            </w:r>
            <w:r w:rsidRPr="004F4DAE">
              <w:rPr>
                <w:rFonts w:eastAsia="Calibri"/>
                <w:bCs/>
                <w:sz w:val="20"/>
                <w:szCs w:val="20"/>
                <w:lang w:eastAsia="en-US"/>
              </w:rPr>
              <w:t xml:space="preserve"> лексикографии.</w:t>
            </w:r>
            <w:r w:rsidRPr="004F4DAE">
              <w:rPr>
                <w:rFonts w:eastAsia="Calibri"/>
                <w:bCs/>
                <w:sz w:val="20"/>
                <w:szCs w:val="20"/>
                <w:lang w:val="kk-KZ" w:eastAsia="en-US"/>
              </w:rPr>
              <w:t xml:space="preserve"> </w:t>
            </w:r>
            <w:r w:rsidRPr="004F4DAE">
              <w:rPr>
                <w:rFonts w:eastAsia="Calibri"/>
                <w:sz w:val="20"/>
                <w:szCs w:val="20"/>
                <w:lang w:val="kk-KZ" w:eastAsia="en-US"/>
              </w:rPr>
              <w:t>Р</w:t>
            </w:r>
            <w:r w:rsidRPr="004F4DAE">
              <w:rPr>
                <w:rFonts w:eastAsia="Calibri"/>
                <w:sz w:val="20"/>
                <w:szCs w:val="20"/>
                <w:lang w:eastAsia="en-US"/>
              </w:rPr>
              <w:t>езультаты исследования опубликованы в</w:t>
            </w:r>
            <w:r w:rsidRPr="004F4DAE">
              <w:rPr>
                <w:rFonts w:eastAsia="Calibri"/>
                <w:spacing w:val="2"/>
                <w:sz w:val="20"/>
                <w:szCs w:val="20"/>
                <w:lang w:eastAsia="en-US"/>
              </w:rPr>
              <w:t xml:space="preserve"> </w:t>
            </w:r>
            <w:r w:rsidRPr="004F4DAE">
              <w:rPr>
                <w:rFonts w:eastAsia="Calibri"/>
                <w:spacing w:val="2"/>
                <w:sz w:val="20"/>
                <w:szCs w:val="20"/>
                <w:lang w:val="kk-KZ" w:eastAsia="en-US"/>
              </w:rPr>
              <w:t xml:space="preserve">виде </w:t>
            </w:r>
            <w:r w:rsidR="00566EED">
              <w:rPr>
                <w:rFonts w:eastAsia="Calibri"/>
                <w:spacing w:val="2"/>
                <w:sz w:val="20"/>
                <w:szCs w:val="20"/>
                <w:lang w:val="kk-KZ" w:eastAsia="en-US"/>
              </w:rPr>
              <w:t>5</w:t>
            </w:r>
            <w:r w:rsidRPr="004F4DAE">
              <w:rPr>
                <w:rFonts w:eastAsia="Calibri"/>
                <w:spacing w:val="2"/>
                <w:sz w:val="20"/>
                <w:szCs w:val="20"/>
                <w:lang w:val="kk-KZ" w:eastAsia="en-US"/>
              </w:rPr>
              <w:t>-</w:t>
            </w:r>
            <w:r w:rsidR="00566EED">
              <w:rPr>
                <w:rFonts w:eastAsia="Calibri"/>
                <w:spacing w:val="2"/>
                <w:sz w:val="20"/>
                <w:szCs w:val="20"/>
                <w:lang w:val="kk-KZ" w:eastAsia="en-US"/>
              </w:rPr>
              <w:t>ти</w:t>
            </w:r>
            <w:r w:rsidRPr="004F4DAE">
              <w:rPr>
                <w:rFonts w:eastAsia="Calibri"/>
                <w:spacing w:val="2"/>
                <w:sz w:val="20"/>
                <w:szCs w:val="20"/>
                <w:lang w:val="kk-KZ" w:eastAsia="en-US"/>
              </w:rPr>
              <w:t xml:space="preserve"> статей в сборниках международных конференции </w:t>
            </w:r>
            <w:r w:rsidRPr="004F4DAE">
              <w:rPr>
                <w:rFonts w:eastAsia="Calibri"/>
                <w:sz w:val="20"/>
                <w:szCs w:val="20"/>
                <w:lang w:eastAsia="en-US"/>
              </w:rPr>
              <w:t xml:space="preserve">и </w:t>
            </w:r>
            <w:r w:rsidRPr="004F4DAE">
              <w:rPr>
                <w:rFonts w:eastAsia="Calibri"/>
                <w:sz w:val="20"/>
                <w:szCs w:val="20"/>
                <w:lang w:val="kk-KZ" w:eastAsia="en-US"/>
              </w:rPr>
              <w:t xml:space="preserve">в отечественных изданиях. На основе систематизации и унификации лексических инновации подготовлен рукопись </w:t>
            </w:r>
            <w:r w:rsidR="00566EED">
              <w:rPr>
                <w:rFonts w:eastAsia="Calibri"/>
                <w:sz w:val="20"/>
                <w:szCs w:val="20"/>
                <w:lang w:val="kk-KZ" w:eastAsia="en-US"/>
              </w:rPr>
              <w:t>3-х язычного терминологического</w:t>
            </w:r>
            <w:r w:rsidRPr="004F4DAE">
              <w:rPr>
                <w:rFonts w:eastAsia="Calibri"/>
                <w:sz w:val="20"/>
                <w:szCs w:val="20"/>
                <w:lang w:val="kk-KZ" w:eastAsia="en-US"/>
              </w:rPr>
              <w:t xml:space="preserve"> словаря по геологии. </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noWrap/>
            <w:vAlign w:val="center"/>
            <w:hideMark/>
          </w:tcPr>
          <w:p w:rsidR="003C3749" w:rsidRDefault="003C3749">
            <w:pPr>
              <w:rPr>
                <w:bCs/>
                <w:sz w:val="20"/>
                <w:szCs w:val="20"/>
              </w:rPr>
            </w:pP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shd w:val="clear" w:color="auto" w:fill="A6A6A6"/>
            <w:noWrap/>
            <w:hideMark/>
          </w:tcPr>
          <w:p w:rsidR="003C3749" w:rsidRDefault="003C3749">
            <w:pPr>
              <w:jc w:val="both"/>
              <w:rPr>
                <w:bCs/>
                <w:sz w:val="20"/>
                <w:szCs w:val="20"/>
                <w:vertAlign w:val="superscript"/>
              </w:rPr>
            </w:pPr>
            <w:r>
              <w:rPr>
                <w:bCs/>
                <w:sz w:val="20"/>
                <w:szCs w:val="20"/>
              </w:rPr>
              <w:t>Патенты</w:t>
            </w:r>
            <w:r>
              <w:rPr>
                <w:bCs/>
                <w:sz w:val="20"/>
                <w:szCs w:val="20"/>
                <w:vertAlign w:val="superscript"/>
              </w:rPr>
              <w:t>**</w:t>
            </w:r>
          </w:p>
        </w:tc>
      </w:tr>
      <w:tr w:rsidR="003C3749" w:rsidTr="00B86C57">
        <w:trPr>
          <w:trHeight w:val="20"/>
        </w:trPr>
        <w:tc>
          <w:tcPr>
            <w:tcW w:w="2234" w:type="dxa"/>
            <w:gridSpan w:val="2"/>
            <w:tcBorders>
              <w:top w:val="single" w:sz="4" w:space="0" w:color="auto"/>
              <w:left w:val="single" w:sz="8" w:space="0" w:color="auto"/>
              <w:bottom w:val="single" w:sz="4" w:space="0" w:color="auto"/>
              <w:right w:val="single" w:sz="4" w:space="0" w:color="auto"/>
            </w:tcBorders>
            <w:shd w:val="clear" w:color="auto" w:fill="FFFFFF"/>
            <w:hideMark/>
          </w:tcPr>
          <w:p w:rsidR="003C3749" w:rsidRDefault="003C3749">
            <w:pPr>
              <w:jc w:val="center"/>
              <w:rPr>
                <w:bCs/>
                <w:sz w:val="20"/>
                <w:szCs w:val="20"/>
              </w:rPr>
            </w:pPr>
            <w:r>
              <w:rPr>
                <w:bCs/>
                <w:sz w:val="20"/>
                <w:szCs w:val="20"/>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auto" w:fill="FFFFFF"/>
            <w:hideMark/>
          </w:tcPr>
          <w:p w:rsidR="003C3749" w:rsidRDefault="003C3749">
            <w:pPr>
              <w:jc w:val="center"/>
              <w:rPr>
                <w:bCs/>
                <w:sz w:val="20"/>
                <w:szCs w:val="20"/>
              </w:rPr>
            </w:pPr>
            <w:r>
              <w:rPr>
                <w:bCs/>
                <w:sz w:val="20"/>
                <w:szCs w:val="20"/>
              </w:rPr>
              <w:t>Количество казахстанских патентов</w:t>
            </w:r>
          </w:p>
        </w:tc>
        <w:tc>
          <w:tcPr>
            <w:tcW w:w="1417" w:type="dxa"/>
            <w:tcBorders>
              <w:top w:val="nil"/>
              <w:left w:val="nil"/>
              <w:bottom w:val="single" w:sz="4" w:space="0" w:color="auto"/>
              <w:right w:val="single" w:sz="4" w:space="0" w:color="auto"/>
            </w:tcBorders>
            <w:shd w:val="clear" w:color="auto" w:fill="FFFFFF"/>
            <w:hideMark/>
          </w:tcPr>
          <w:p w:rsidR="003C3749" w:rsidRDefault="003C3749">
            <w:pPr>
              <w:jc w:val="center"/>
              <w:rPr>
                <w:bCs/>
                <w:sz w:val="20"/>
                <w:szCs w:val="20"/>
              </w:rPr>
            </w:pPr>
            <w:r>
              <w:rPr>
                <w:bCs/>
                <w:sz w:val="20"/>
                <w:szCs w:val="20"/>
              </w:rPr>
              <w:t>Количество евразийского патента</w:t>
            </w:r>
          </w:p>
        </w:tc>
        <w:tc>
          <w:tcPr>
            <w:tcW w:w="1983" w:type="dxa"/>
            <w:tcBorders>
              <w:top w:val="nil"/>
              <w:left w:val="nil"/>
              <w:bottom w:val="single" w:sz="4" w:space="0" w:color="auto"/>
              <w:right w:val="single" w:sz="4" w:space="0" w:color="auto"/>
            </w:tcBorders>
            <w:shd w:val="clear" w:color="auto" w:fill="FFFFFF"/>
            <w:hideMark/>
          </w:tcPr>
          <w:p w:rsidR="003C3749" w:rsidRDefault="003C3749">
            <w:pPr>
              <w:jc w:val="center"/>
              <w:rPr>
                <w:bCs/>
                <w:sz w:val="20"/>
                <w:szCs w:val="20"/>
              </w:rPr>
            </w:pPr>
            <w:r>
              <w:rPr>
                <w:bCs/>
                <w:sz w:val="20"/>
                <w:szCs w:val="20"/>
              </w:rPr>
              <w:t>Количество международных патентов ОЭСР</w:t>
            </w:r>
          </w:p>
        </w:tc>
        <w:tc>
          <w:tcPr>
            <w:tcW w:w="1249" w:type="dxa"/>
            <w:gridSpan w:val="3"/>
            <w:tcBorders>
              <w:top w:val="single" w:sz="4" w:space="0" w:color="auto"/>
              <w:left w:val="nil"/>
              <w:bottom w:val="single" w:sz="4" w:space="0" w:color="auto"/>
              <w:right w:val="single" w:sz="4" w:space="0" w:color="auto"/>
            </w:tcBorders>
            <w:hideMark/>
          </w:tcPr>
          <w:p w:rsidR="003C3749" w:rsidRDefault="003C3749">
            <w:pPr>
              <w:jc w:val="center"/>
              <w:rPr>
                <w:bCs/>
                <w:sz w:val="20"/>
                <w:szCs w:val="20"/>
              </w:rPr>
            </w:pPr>
            <w:r>
              <w:rPr>
                <w:bCs/>
                <w:sz w:val="20"/>
                <w:szCs w:val="20"/>
              </w:rPr>
              <w:t>Количество иных международных патентов</w:t>
            </w:r>
          </w:p>
        </w:tc>
        <w:tc>
          <w:tcPr>
            <w:tcW w:w="1193" w:type="dxa"/>
            <w:tcBorders>
              <w:top w:val="nil"/>
              <w:left w:val="nil"/>
              <w:bottom w:val="single" w:sz="4" w:space="0" w:color="auto"/>
              <w:right w:val="single" w:sz="8" w:space="0" w:color="auto"/>
            </w:tcBorders>
            <w:hideMark/>
          </w:tcPr>
          <w:p w:rsidR="003C3749" w:rsidRDefault="003C3749">
            <w:pPr>
              <w:jc w:val="center"/>
              <w:rPr>
                <w:bCs/>
                <w:sz w:val="20"/>
                <w:szCs w:val="20"/>
              </w:rPr>
            </w:pPr>
            <w:r>
              <w:rPr>
                <w:bCs/>
                <w:sz w:val="20"/>
                <w:szCs w:val="20"/>
              </w:rPr>
              <w:t>Реализация патента</w:t>
            </w:r>
          </w:p>
        </w:tc>
      </w:tr>
      <w:tr w:rsidR="003C3749" w:rsidTr="00B86C57">
        <w:trPr>
          <w:trHeight w:val="20"/>
        </w:trPr>
        <w:tc>
          <w:tcPr>
            <w:tcW w:w="2234" w:type="dxa"/>
            <w:gridSpan w:val="2"/>
            <w:tcBorders>
              <w:top w:val="single" w:sz="4" w:space="0" w:color="auto"/>
              <w:left w:val="single" w:sz="8" w:space="0" w:color="auto"/>
              <w:bottom w:val="single" w:sz="4" w:space="0" w:color="auto"/>
              <w:right w:val="single" w:sz="4" w:space="0" w:color="auto"/>
            </w:tcBorders>
            <w:noWrap/>
            <w:vAlign w:val="center"/>
          </w:tcPr>
          <w:p w:rsidR="003C3749" w:rsidRDefault="00583034" w:rsidP="00583034">
            <w:pPr>
              <w:jc w:val="center"/>
              <w:rPr>
                <w:i/>
                <w:iCs/>
                <w:sz w:val="20"/>
                <w:szCs w:val="20"/>
              </w:rPr>
            </w:pPr>
            <w:r>
              <w:rPr>
                <w:i/>
                <w:iCs/>
                <w:sz w:val="20"/>
                <w:szCs w:val="20"/>
              </w:rPr>
              <w:t>-</w:t>
            </w:r>
          </w:p>
        </w:tc>
        <w:tc>
          <w:tcPr>
            <w:tcW w:w="1559" w:type="dxa"/>
            <w:gridSpan w:val="2"/>
            <w:tcBorders>
              <w:top w:val="single" w:sz="4" w:space="0" w:color="auto"/>
              <w:left w:val="nil"/>
              <w:bottom w:val="single" w:sz="4" w:space="0" w:color="auto"/>
              <w:right w:val="single" w:sz="4" w:space="0" w:color="auto"/>
            </w:tcBorders>
          </w:tcPr>
          <w:p w:rsidR="003C3749" w:rsidRDefault="00583034" w:rsidP="00583034">
            <w:pPr>
              <w:jc w:val="center"/>
            </w:pPr>
            <w:r>
              <w:rPr>
                <w:i/>
                <w:iCs/>
                <w:sz w:val="20"/>
                <w:szCs w:val="20"/>
              </w:rPr>
              <w:t>-</w:t>
            </w:r>
          </w:p>
        </w:tc>
        <w:tc>
          <w:tcPr>
            <w:tcW w:w="1417" w:type="dxa"/>
            <w:tcBorders>
              <w:top w:val="nil"/>
              <w:left w:val="nil"/>
              <w:bottom w:val="single" w:sz="4" w:space="0" w:color="auto"/>
              <w:right w:val="single" w:sz="4" w:space="0" w:color="auto"/>
            </w:tcBorders>
          </w:tcPr>
          <w:p w:rsidR="003C3749" w:rsidRDefault="00583034" w:rsidP="00583034">
            <w:pPr>
              <w:jc w:val="center"/>
            </w:pPr>
            <w:r>
              <w:rPr>
                <w:i/>
                <w:iCs/>
                <w:sz w:val="20"/>
                <w:szCs w:val="20"/>
              </w:rPr>
              <w:t>-</w:t>
            </w:r>
          </w:p>
        </w:tc>
        <w:tc>
          <w:tcPr>
            <w:tcW w:w="1983" w:type="dxa"/>
            <w:tcBorders>
              <w:top w:val="nil"/>
              <w:left w:val="nil"/>
              <w:bottom w:val="single" w:sz="4" w:space="0" w:color="auto"/>
              <w:right w:val="single" w:sz="4" w:space="0" w:color="auto"/>
            </w:tcBorders>
          </w:tcPr>
          <w:p w:rsidR="003C3749" w:rsidRDefault="00583034" w:rsidP="00583034">
            <w:pPr>
              <w:jc w:val="center"/>
            </w:pPr>
            <w:r>
              <w:rPr>
                <w:i/>
                <w:iCs/>
                <w:sz w:val="20"/>
                <w:szCs w:val="20"/>
              </w:rPr>
              <w:t>-</w:t>
            </w:r>
          </w:p>
        </w:tc>
        <w:tc>
          <w:tcPr>
            <w:tcW w:w="1249" w:type="dxa"/>
            <w:gridSpan w:val="3"/>
            <w:tcBorders>
              <w:top w:val="single" w:sz="4" w:space="0" w:color="auto"/>
              <w:left w:val="nil"/>
              <w:bottom w:val="single" w:sz="4" w:space="0" w:color="auto"/>
              <w:right w:val="single" w:sz="4" w:space="0" w:color="auto"/>
            </w:tcBorders>
            <w:noWrap/>
          </w:tcPr>
          <w:p w:rsidR="003C3749" w:rsidRDefault="00583034" w:rsidP="00583034">
            <w:pPr>
              <w:jc w:val="center"/>
            </w:pPr>
            <w:r>
              <w:rPr>
                <w:i/>
                <w:iCs/>
                <w:sz w:val="20"/>
                <w:szCs w:val="20"/>
              </w:rPr>
              <w:t>-</w:t>
            </w:r>
          </w:p>
        </w:tc>
        <w:tc>
          <w:tcPr>
            <w:tcW w:w="1193" w:type="dxa"/>
            <w:tcBorders>
              <w:top w:val="nil"/>
              <w:left w:val="nil"/>
              <w:bottom w:val="single" w:sz="4" w:space="0" w:color="auto"/>
              <w:right w:val="single" w:sz="8" w:space="0" w:color="auto"/>
            </w:tcBorders>
          </w:tcPr>
          <w:p w:rsidR="003C3749" w:rsidRDefault="00583034" w:rsidP="00583034">
            <w:pPr>
              <w:jc w:val="center"/>
            </w:pPr>
            <w:r>
              <w:rPr>
                <w:i/>
                <w:iCs/>
                <w:sz w:val="20"/>
                <w:szCs w:val="20"/>
              </w:rPr>
              <w:t>-</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3C3749" w:rsidRDefault="003C3749">
            <w:pPr>
              <w:jc w:val="both"/>
              <w:rPr>
                <w:bCs/>
                <w:sz w:val="20"/>
                <w:szCs w:val="20"/>
                <w:vertAlign w:val="superscript"/>
              </w:rPr>
            </w:pPr>
            <w:r>
              <w:rPr>
                <w:bCs/>
                <w:sz w:val="20"/>
                <w:szCs w:val="20"/>
              </w:rPr>
              <w:t>Внедрение результатов</w:t>
            </w:r>
            <w:r>
              <w:rPr>
                <w:bCs/>
                <w:sz w:val="20"/>
                <w:szCs w:val="20"/>
                <w:vertAlign w:val="superscript"/>
              </w:rPr>
              <w:t>**</w:t>
            </w:r>
          </w:p>
        </w:tc>
      </w:tr>
      <w:tr w:rsidR="003C3749" w:rsidTr="00B86C57">
        <w:trPr>
          <w:trHeight w:val="20"/>
        </w:trPr>
        <w:tc>
          <w:tcPr>
            <w:tcW w:w="1101" w:type="dxa"/>
            <w:tcBorders>
              <w:top w:val="nil"/>
              <w:left w:val="single" w:sz="8" w:space="0" w:color="auto"/>
              <w:bottom w:val="single" w:sz="4" w:space="0" w:color="auto"/>
              <w:right w:val="single" w:sz="4" w:space="0" w:color="auto"/>
            </w:tcBorders>
            <w:hideMark/>
          </w:tcPr>
          <w:p w:rsidR="003C3749" w:rsidRDefault="003C3749">
            <w:pPr>
              <w:jc w:val="center"/>
              <w:rPr>
                <w:bCs/>
                <w:sz w:val="20"/>
                <w:szCs w:val="20"/>
              </w:rPr>
            </w:pPr>
            <w:r>
              <w:rPr>
                <w:bCs/>
                <w:sz w:val="20"/>
                <w:szCs w:val="20"/>
              </w:rPr>
              <w:t>Номер</w:t>
            </w:r>
          </w:p>
        </w:tc>
        <w:tc>
          <w:tcPr>
            <w:tcW w:w="1898" w:type="dxa"/>
            <w:gridSpan w:val="2"/>
            <w:tcBorders>
              <w:top w:val="single" w:sz="4" w:space="0" w:color="auto"/>
              <w:left w:val="nil"/>
              <w:bottom w:val="single" w:sz="4" w:space="0" w:color="auto"/>
              <w:right w:val="single" w:sz="4" w:space="0" w:color="auto"/>
            </w:tcBorders>
            <w:hideMark/>
          </w:tcPr>
          <w:p w:rsidR="003C3749" w:rsidRDefault="003C3749">
            <w:pPr>
              <w:jc w:val="center"/>
              <w:rPr>
                <w:bCs/>
                <w:sz w:val="20"/>
                <w:szCs w:val="20"/>
              </w:rPr>
            </w:pPr>
            <w:r>
              <w:rPr>
                <w:bCs/>
                <w:sz w:val="20"/>
                <w:szCs w:val="20"/>
              </w:rPr>
              <w:t>Наименование внедрения</w:t>
            </w:r>
          </w:p>
        </w:tc>
        <w:tc>
          <w:tcPr>
            <w:tcW w:w="2211" w:type="dxa"/>
            <w:gridSpan w:val="2"/>
            <w:tcBorders>
              <w:top w:val="single" w:sz="4" w:space="0" w:color="auto"/>
              <w:left w:val="nil"/>
              <w:bottom w:val="single" w:sz="4" w:space="0" w:color="auto"/>
              <w:right w:val="single" w:sz="4" w:space="0" w:color="auto"/>
            </w:tcBorders>
            <w:hideMark/>
          </w:tcPr>
          <w:p w:rsidR="003C3749" w:rsidRDefault="003C3749">
            <w:pPr>
              <w:jc w:val="center"/>
              <w:rPr>
                <w:bCs/>
                <w:sz w:val="20"/>
                <w:szCs w:val="20"/>
              </w:rPr>
            </w:pPr>
            <w:r>
              <w:rPr>
                <w:bCs/>
                <w:sz w:val="20"/>
                <w:szCs w:val="20"/>
              </w:rPr>
              <w:t>Тип внедрения (технология, стандарт, рекомендация, методика, другое)</w:t>
            </w:r>
          </w:p>
        </w:tc>
        <w:tc>
          <w:tcPr>
            <w:tcW w:w="4425" w:type="dxa"/>
            <w:gridSpan w:val="5"/>
            <w:tcBorders>
              <w:top w:val="single" w:sz="4" w:space="0" w:color="auto"/>
              <w:left w:val="nil"/>
              <w:bottom w:val="single" w:sz="4" w:space="0" w:color="auto"/>
              <w:right w:val="single" w:sz="8" w:space="0" w:color="000000"/>
            </w:tcBorders>
            <w:hideMark/>
          </w:tcPr>
          <w:p w:rsidR="003C3749" w:rsidRDefault="003C3749">
            <w:pPr>
              <w:jc w:val="center"/>
              <w:rPr>
                <w:bCs/>
                <w:sz w:val="20"/>
                <w:szCs w:val="20"/>
              </w:rPr>
            </w:pPr>
            <w:r>
              <w:rPr>
                <w:bCs/>
                <w:sz w:val="20"/>
                <w:szCs w:val="20"/>
              </w:rPr>
              <w:t>Место внедрения (за исключением организации-исполнителя)*</w:t>
            </w:r>
          </w:p>
        </w:tc>
      </w:tr>
      <w:tr w:rsidR="00583034" w:rsidTr="00B86C57">
        <w:trPr>
          <w:trHeight w:val="20"/>
        </w:trPr>
        <w:tc>
          <w:tcPr>
            <w:tcW w:w="1101" w:type="dxa"/>
            <w:tcBorders>
              <w:top w:val="single" w:sz="4" w:space="0" w:color="auto"/>
              <w:left w:val="single" w:sz="8" w:space="0" w:color="auto"/>
              <w:bottom w:val="single" w:sz="4" w:space="0" w:color="auto"/>
              <w:right w:val="single" w:sz="4" w:space="0" w:color="auto"/>
            </w:tcBorders>
            <w:noWrap/>
            <w:vAlign w:val="center"/>
          </w:tcPr>
          <w:p w:rsidR="00583034" w:rsidRDefault="00583034" w:rsidP="00583034">
            <w:pPr>
              <w:jc w:val="center"/>
              <w:rPr>
                <w:i/>
                <w:iCs/>
                <w:sz w:val="20"/>
                <w:szCs w:val="20"/>
              </w:rPr>
            </w:pPr>
            <w:r>
              <w:rPr>
                <w:i/>
                <w:iCs/>
                <w:sz w:val="20"/>
                <w:szCs w:val="20"/>
              </w:rPr>
              <w:t>-</w:t>
            </w:r>
          </w:p>
        </w:tc>
        <w:tc>
          <w:tcPr>
            <w:tcW w:w="1898" w:type="dxa"/>
            <w:gridSpan w:val="2"/>
            <w:tcBorders>
              <w:top w:val="single" w:sz="4" w:space="0" w:color="auto"/>
              <w:left w:val="nil"/>
              <w:bottom w:val="single" w:sz="4" w:space="0" w:color="auto"/>
              <w:right w:val="single" w:sz="4" w:space="0" w:color="auto"/>
            </w:tcBorders>
            <w:noWrap/>
          </w:tcPr>
          <w:p w:rsidR="00583034" w:rsidRDefault="00583034" w:rsidP="00583034">
            <w:pPr>
              <w:jc w:val="center"/>
            </w:pPr>
            <w:r>
              <w:rPr>
                <w:i/>
                <w:iCs/>
                <w:sz w:val="20"/>
                <w:szCs w:val="20"/>
              </w:rPr>
              <w:t>-</w:t>
            </w:r>
          </w:p>
        </w:tc>
        <w:tc>
          <w:tcPr>
            <w:tcW w:w="2211" w:type="dxa"/>
            <w:gridSpan w:val="2"/>
            <w:tcBorders>
              <w:top w:val="nil"/>
              <w:left w:val="nil"/>
              <w:bottom w:val="single" w:sz="4" w:space="0" w:color="auto"/>
              <w:right w:val="single" w:sz="4" w:space="0" w:color="auto"/>
            </w:tcBorders>
            <w:noWrap/>
          </w:tcPr>
          <w:p w:rsidR="00583034" w:rsidRDefault="00583034" w:rsidP="00583034">
            <w:pPr>
              <w:jc w:val="center"/>
            </w:pPr>
            <w:r>
              <w:rPr>
                <w:i/>
                <w:iCs/>
                <w:sz w:val="20"/>
                <w:szCs w:val="20"/>
              </w:rPr>
              <w:t>-</w:t>
            </w:r>
          </w:p>
        </w:tc>
        <w:tc>
          <w:tcPr>
            <w:tcW w:w="4425" w:type="dxa"/>
            <w:gridSpan w:val="5"/>
            <w:tcBorders>
              <w:top w:val="nil"/>
              <w:left w:val="nil"/>
              <w:bottom w:val="single" w:sz="4" w:space="0" w:color="auto"/>
              <w:right w:val="single" w:sz="4" w:space="0" w:color="auto"/>
            </w:tcBorders>
            <w:noWrap/>
          </w:tcPr>
          <w:p w:rsidR="00583034" w:rsidRDefault="00583034" w:rsidP="00583034">
            <w:pPr>
              <w:jc w:val="center"/>
            </w:pPr>
            <w:r>
              <w:rPr>
                <w:i/>
                <w:iCs/>
                <w:sz w:val="20"/>
                <w:szCs w:val="20"/>
              </w:rPr>
              <w:t>-</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shd w:val="clear" w:color="auto" w:fill="A6A6A6"/>
            <w:vAlign w:val="bottom"/>
            <w:hideMark/>
          </w:tcPr>
          <w:p w:rsidR="003C3749" w:rsidRDefault="003C3749">
            <w:pPr>
              <w:jc w:val="both"/>
              <w:rPr>
                <w:bCs/>
                <w:sz w:val="20"/>
                <w:szCs w:val="20"/>
              </w:rPr>
            </w:pPr>
            <w:r>
              <w:rPr>
                <w:bCs/>
                <w:sz w:val="20"/>
                <w:szCs w:val="20"/>
              </w:rPr>
              <w:t>Публикации</w:t>
            </w:r>
            <w:r>
              <w:rPr>
                <w:bCs/>
                <w:sz w:val="20"/>
                <w:szCs w:val="20"/>
                <w:vertAlign w:val="superscript"/>
              </w:rPr>
              <w:t>**</w:t>
            </w:r>
            <w:r>
              <w:rPr>
                <w:bCs/>
                <w:sz w:val="20"/>
                <w:szCs w:val="20"/>
              </w:rPr>
              <w:t xml:space="preserve"> </w:t>
            </w:r>
          </w:p>
        </w:tc>
      </w:tr>
      <w:tr w:rsidR="003C3749" w:rsidTr="00B86C57">
        <w:trPr>
          <w:trHeight w:val="20"/>
        </w:trPr>
        <w:tc>
          <w:tcPr>
            <w:tcW w:w="5210" w:type="dxa"/>
            <w:gridSpan w:val="5"/>
            <w:tcBorders>
              <w:top w:val="single" w:sz="4" w:space="0" w:color="auto"/>
              <w:left w:val="single" w:sz="8" w:space="0" w:color="auto"/>
              <w:bottom w:val="single" w:sz="4" w:space="0" w:color="auto"/>
              <w:right w:val="single" w:sz="4" w:space="0" w:color="auto"/>
            </w:tcBorders>
            <w:vAlign w:val="center"/>
            <w:hideMark/>
          </w:tcPr>
          <w:p w:rsidR="003C3749" w:rsidRDefault="003C3749">
            <w:pPr>
              <w:jc w:val="center"/>
              <w:rPr>
                <w:bCs/>
                <w:sz w:val="20"/>
                <w:szCs w:val="20"/>
              </w:rPr>
            </w:pPr>
            <w:r>
              <w:rPr>
                <w:bCs/>
                <w:sz w:val="20"/>
                <w:szCs w:val="20"/>
              </w:rPr>
              <w:t>Количество опубликованных докладов и статьи по результатам исследований на международных конференциях, имеющих импакт-фактор</w:t>
            </w:r>
          </w:p>
        </w:tc>
        <w:tc>
          <w:tcPr>
            <w:tcW w:w="4425" w:type="dxa"/>
            <w:gridSpan w:val="5"/>
            <w:tcBorders>
              <w:top w:val="single" w:sz="4" w:space="0" w:color="auto"/>
              <w:left w:val="nil"/>
              <w:bottom w:val="single" w:sz="4" w:space="0" w:color="auto"/>
              <w:right w:val="single" w:sz="8" w:space="0" w:color="000000"/>
            </w:tcBorders>
            <w:vAlign w:val="center"/>
            <w:hideMark/>
          </w:tcPr>
          <w:p w:rsidR="003C3749" w:rsidRDefault="003C3749">
            <w:pPr>
              <w:jc w:val="center"/>
              <w:rPr>
                <w:bCs/>
                <w:sz w:val="20"/>
                <w:szCs w:val="20"/>
              </w:rPr>
            </w:pPr>
            <w:r>
              <w:rPr>
                <w:bCs/>
                <w:sz w:val="20"/>
                <w:szCs w:val="20"/>
              </w:rPr>
              <w:t>Количество опубликованных докладов и статьи по результатам исследований на региональных и местных  конференциях</w:t>
            </w:r>
          </w:p>
        </w:tc>
      </w:tr>
      <w:tr w:rsidR="003C3749" w:rsidTr="00B86C57">
        <w:trPr>
          <w:trHeight w:val="20"/>
        </w:trPr>
        <w:tc>
          <w:tcPr>
            <w:tcW w:w="5210" w:type="dxa"/>
            <w:gridSpan w:val="5"/>
            <w:tcBorders>
              <w:top w:val="single" w:sz="4" w:space="0" w:color="auto"/>
              <w:left w:val="single" w:sz="8" w:space="0" w:color="auto"/>
              <w:bottom w:val="single" w:sz="4" w:space="0" w:color="auto"/>
              <w:right w:val="single" w:sz="4" w:space="0" w:color="auto"/>
            </w:tcBorders>
            <w:hideMark/>
          </w:tcPr>
          <w:p w:rsidR="003C3749" w:rsidRDefault="00583034" w:rsidP="00583034">
            <w:pPr>
              <w:jc w:val="center"/>
            </w:pPr>
            <w:r>
              <w:rPr>
                <w:i/>
                <w:iCs/>
                <w:sz w:val="20"/>
                <w:szCs w:val="20"/>
              </w:rPr>
              <w:t>2</w:t>
            </w:r>
          </w:p>
        </w:tc>
        <w:tc>
          <w:tcPr>
            <w:tcW w:w="4425" w:type="dxa"/>
            <w:gridSpan w:val="5"/>
            <w:tcBorders>
              <w:top w:val="single" w:sz="4" w:space="0" w:color="auto"/>
              <w:left w:val="nil"/>
              <w:bottom w:val="single" w:sz="4" w:space="0" w:color="auto"/>
              <w:right w:val="single" w:sz="8" w:space="0" w:color="000000"/>
            </w:tcBorders>
            <w:hideMark/>
          </w:tcPr>
          <w:p w:rsidR="003C3749" w:rsidRPr="003C7F83" w:rsidRDefault="003C7F83" w:rsidP="00583034">
            <w:pPr>
              <w:jc w:val="center"/>
              <w:rPr>
                <w:lang w:val="kk-KZ"/>
              </w:rPr>
            </w:pPr>
            <w:r>
              <w:rPr>
                <w:i/>
                <w:iCs/>
                <w:sz w:val="20"/>
                <w:szCs w:val="20"/>
                <w:lang w:val="kk-KZ"/>
              </w:rPr>
              <w:t>3</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3C3749" w:rsidRDefault="003C3749">
            <w:pPr>
              <w:jc w:val="both"/>
              <w:rPr>
                <w:bCs/>
                <w:sz w:val="20"/>
                <w:szCs w:val="20"/>
                <w:vertAlign w:val="superscript"/>
              </w:rPr>
            </w:pPr>
            <w:r>
              <w:rPr>
                <w:bCs/>
                <w:sz w:val="20"/>
                <w:szCs w:val="20"/>
              </w:rPr>
              <w:t>Подготовка кадров</w:t>
            </w:r>
            <w:r>
              <w:rPr>
                <w:bCs/>
                <w:sz w:val="20"/>
                <w:szCs w:val="20"/>
                <w:vertAlign w:val="superscript"/>
              </w:rPr>
              <w:t>**</w:t>
            </w:r>
          </w:p>
        </w:tc>
      </w:tr>
      <w:tr w:rsidR="003C3749" w:rsidTr="00B86C57">
        <w:trPr>
          <w:trHeight w:val="20"/>
        </w:trPr>
        <w:tc>
          <w:tcPr>
            <w:tcW w:w="7335" w:type="dxa"/>
            <w:gridSpan w:val="8"/>
            <w:tcBorders>
              <w:top w:val="single" w:sz="4" w:space="0" w:color="auto"/>
              <w:left w:val="single" w:sz="8" w:space="0" w:color="auto"/>
              <w:bottom w:val="single" w:sz="4" w:space="0" w:color="auto"/>
              <w:right w:val="single" w:sz="4" w:space="0" w:color="auto"/>
            </w:tcBorders>
            <w:vAlign w:val="center"/>
            <w:hideMark/>
          </w:tcPr>
          <w:p w:rsidR="003C3749" w:rsidRDefault="003C3749" w:rsidP="003C3749">
            <w:pPr>
              <w:jc w:val="center"/>
              <w:rPr>
                <w:bCs/>
                <w:sz w:val="20"/>
                <w:szCs w:val="20"/>
              </w:rPr>
            </w:pPr>
            <w:r>
              <w:rPr>
                <w:bCs/>
                <w:sz w:val="20"/>
                <w:szCs w:val="20"/>
              </w:rPr>
              <w:t>Количество исполнителей, имеющих ученый степень</w:t>
            </w:r>
          </w:p>
        </w:tc>
        <w:tc>
          <w:tcPr>
            <w:tcW w:w="2300" w:type="dxa"/>
            <w:gridSpan w:val="2"/>
            <w:tcBorders>
              <w:top w:val="single" w:sz="4" w:space="0" w:color="auto"/>
              <w:left w:val="nil"/>
              <w:bottom w:val="single" w:sz="4" w:space="0" w:color="auto"/>
              <w:right w:val="single" w:sz="8" w:space="0" w:color="000000"/>
            </w:tcBorders>
            <w:hideMark/>
          </w:tcPr>
          <w:p w:rsidR="003C3749" w:rsidRDefault="00583034" w:rsidP="003C3749">
            <w:r>
              <w:rPr>
                <w:i/>
                <w:iCs/>
                <w:sz w:val="20"/>
                <w:szCs w:val="20"/>
              </w:rPr>
              <w:t>4</w:t>
            </w:r>
          </w:p>
        </w:tc>
      </w:tr>
      <w:tr w:rsidR="003C3749" w:rsidTr="00B86C57">
        <w:trPr>
          <w:trHeight w:val="20"/>
        </w:trPr>
        <w:tc>
          <w:tcPr>
            <w:tcW w:w="7335" w:type="dxa"/>
            <w:gridSpan w:val="8"/>
            <w:tcBorders>
              <w:top w:val="single" w:sz="4" w:space="0" w:color="auto"/>
              <w:left w:val="single" w:sz="8" w:space="0" w:color="auto"/>
              <w:bottom w:val="single" w:sz="4" w:space="0" w:color="auto"/>
              <w:right w:val="single" w:sz="4" w:space="0" w:color="auto"/>
            </w:tcBorders>
            <w:vAlign w:val="center"/>
            <w:hideMark/>
          </w:tcPr>
          <w:p w:rsidR="003C3749" w:rsidRDefault="003C3749" w:rsidP="003C3749">
            <w:pPr>
              <w:jc w:val="center"/>
              <w:rPr>
                <w:bCs/>
                <w:sz w:val="20"/>
                <w:szCs w:val="20"/>
                <w:vertAlign w:val="superscript"/>
              </w:rPr>
            </w:pPr>
            <w:r>
              <w:rPr>
                <w:bCs/>
                <w:sz w:val="20"/>
                <w:szCs w:val="20"/>
              </w:rPr>
              <w:t>Количество зарубежных ученых, привлеченных к НИР</w:t>
            </w:r>
          </w:p>
        </w:tc>
        <w:tc>
          <w:tcPr>
            <w:tcW w:w="2300" w:type="dxa"/>
            <w:gridSpan w:val="2"/>
            <w:tcBorders>
              <w:top w:val="single" w:sz="4" w:space="0" w:color="auto"/>
              <w:left w:val="nil"/>
              <w:bottom w:val="single" w:sz="4" w:space="0" w:color="auto"/>
              <w:right w:val="single" w:sz="8" w:space="0" w:color="000000"/>
            </w:tcBorders>
            <w:hideMark/>
          </w:tcPr>
          <w:p w:rsidR="003C3749" w:rsidRDefault="00583034" w:rsidP="003C3749">
            <w:r>
              <w:rPr>
                <w:i/>
                <w:iCs/>
                <w:sz w:val="20"/>
                <w:szCs w:val="20"/>
              </w:rPr>
              <w:t>-</w:t>
            </w:r>
          </w:p>
        </w:tc>
      </w:tr>
      <w:tr w:rsidR="003C3749" w:rsidTr="00B86C57">
        <w:trPr>
          <w:trHeight w:val="20"/>
        </w:trPr>
        <w:tc>
          <w:tcPr>
            <w:tcW w:w="7335" w:type="dxa"/>
            <w:gridSpan w:val="8"/>
            <w:tcBorders>
              <w:top w:val="single" w:sz="4" w:space="0" w:color="auto"/>
              <w:left w:val="single" w:sz="8" w:space="0" w:color="auto"/>
              <w:bottom w:val="single" w:sz="4" w:space="0" w:color="auto"/>
              <w:right w:val="single" w:sz="4" w:space="0" w:color="auto"/>
            </w:tcBorders>
            <w:vAlign w:val="center"/>
            <w:hideMark/>
          </w:tcPr>
          <w:p w:rsidR="003C3749" w:rsidRDefault="003C3749" w:rsidP="003C3749">
            <w:pPr>
              <w:jc w:val="center"/>
              <w:rPr>
                <w:bCs/>
                <w:sz w:val="20"/>
                <w:szCs w:val="20"/>
              </w:rPr>
            </w:pPr>
            <w:r>
              <w:rPr>
                <w:bCs/>
                <w:sz w:val="20"/>
                <w:szCs w:val="20"/>
              </w:rPr>
              <w:t>Участие PhD студентов, магистрантов в проведении исследований в рамках подготовки своих диссертаций</w:t>
            </w:r>
          </w:p>
        </w:tc>
        <w:tc>
          <w:tcPr>
            <w:tcW w:w="2300" w:type="dxa"/>
            <w:gridSpan w:val="2"/>
            <w:tcBorders>
              <w:top w:val="single" w:sz="4" w:space="0" w:color="auto"/>
              <w:left w:val="nil"/>
              <w:bottom w:val="single" w:sz="4" w:space="0" w:color="auto"/>
              <w:right w:val="single" w:sz="8" w:space="0" w:color="000000"/>
            </w:tcBorders>
            <w:hideMark/>
          </w:tcPr>
          <w:p w:rsidR="003C3749" w:rsidRDefault="00DF15C0" w:rsidP="003C3749">
            <w:r>
              <w:rPr>
                <w:i/>
                <w:iCs/>
                <w:sz w:val="20"/>
                <w:szCs w:val="20"/>
              </w:rPr>
              <w:t>1</w:t>
            </w:r>
          </w:p>
        </w:tc>
      </w:tr>
      <w:tr w:rsidR="003C3749" w:rsidTr="00B86C57">
        <w:trPr>
          <w:trHeight w:val="20"/>
        </w:trPr>
        <w:tc>
          <w:tcPr>
            <w:tcW w:w="963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3C3749" w:rsidRDefault="003C3749">
            <w:pPr>
              <w:jc w:val="both"/>
              <w:rPr>
                <w:bCs/>
                <w:sz w:val="20"/>
                <w:szCs w:val="20"/>
              </w:rPr>
            </w:pPr>
            <w:r>
              <w:rPr>
                <w:bCs/>
                <w:sz w:val="20"/>
                <w:szCs w:val="20"/>
              </w:rPr>
              <w:t xml:space="preserve">Приложения (приложите необходимые документы, подтверждающие представляемые данные) </w:t>
            </w:r>
          </w:p>
        </w:tc>
      </w:tr>
      <w:tr w:rsidR="003C3749" w:rsidTr="00B86C57">
        <w:trPr>
          <w:trHeight w:val="230"/>
        </w:trPr>
        <w:tc>
          <w:tcPr>
            <w:tcW w:w="7335" w:type="dxa"/>
            <w:gridSpan w:val="8"/>
            <w:vMerge w:val="restart"/>
            <w:tcBorders>
              <w:top w:val="single" w:sz="4" w:space="0" w:color="auto"/>
              <w:left w:val="single" w:sz="8" w:space="0" w:color="auto"/>
              <w:bottom w:val="single" w:sz="4" w:space="0" w:color="auto"/>
              <w:right w:val="single" w:sz="4" w:space="0" w:color="auto"/>
            </w:tcBorders>
            <w:vAlign w:val="center"/>
            <w:hideMark/>
          </w:tcPr>
          <w:p w:rsidR="003C3749" w:rsidRDefault="003C3749" w:rsidP="00583034">
            <w:pPr>
              <w:rPr>
                <w:bCs/>
                <w:sz w:val="20"/>
                <w:szCs w:val="20"/>
              </w:rPr>
            </w:pPr>
            <w:r>
              <w:rPr>
                <w:bCs/>
                <w:sz w:val="20"/>
                <w:szCs w:val="20"/>
              </w:rPr>
              <w:t xml:space="preserve">Научный руководитель проекта________________________  </w:t>
            </w:r>
            <w:r w:rsidR="00583034">
              <w:rPr>
                <w:bCs/>
                <w:sz w:val="20"/>
                <w:szCs w:val="20"/>
              </w:rPr>
              <w:t>Удербаев А.Ж.</w:t>
            </w:r>
          </w:p>
        </w:tc>
        <w:tc>
          <w:tcPr>
            <w:tcW w:w="2300" w:type="dxa"/>
            <w:gridSpan w:val="2"/>
            <w:vMerge w:val="restart"/>
            <w:tcBorders>
              <w:top w:val="single" w:sz="4" w:space="0" w:color="auto"/>
              <w:left w:val="single" w:sz="4" w:space="0" w:color="auto"/>
              <w:bottom w:val="single" w:sz="4" w:space="0" w:color="auto"/>
              <w:right w:val="single" w:sz="8" w:space="0" w:color="000000"/>
            </w:tcBorders>
            <w:hideMark/>
          </w:tcPr>
          <w:p w:rsidR="003C3749" w:rsidRDefault="003C3749" w:rsidP="00583034">
            <w:pPr>
              <w:jc w:val="center"/>
              <w:rPr>
                <w:bCs/>
                <w:sz w:val="20"/>
                <w:szCs w:val="20"/>
              </w:rPr>
            </w:pPr>
            <w:r>
              <w:rPr>
                <w:bCs/>
                <w:sz w:val="20"/>
                <w:szCs w:val="20"/>
              </w:rPr>
              <w:t>+ 7 (</w:t>
            </w:r>
            <w:r w:rsidR="00583034">
              <w:rPr>
                <w:bCs/>
                <w:sz w:val="20"/>
                <w:szCs w:val="20"/>
              </w:rPr>
              <w:t>707</w:t>
            </w:r>
            <w:r>
              <w:rPr>
                <w:bCs/>
                <w:sz w:val="20"/>
                <w:szCs w:val="20"/>
              </w:rPr>
              <w:t>)</w:t>
            </w:r>
            <w:r>
              <w:rPr>
                <w:bCs/>
                <w:sz w:val="20"/>
                <w:szCs w:val="20"/>
                <w:lang w:val="en-US"/>
              </w:rPr>
              <w:t xml:space="preserve"> </w:t>
            </w:r>
            <w:r w:rsidR="00583034">
              <w:rPr>
                <w:bCs/>
                <w:sz w:val="20"/>
                <w:szCs w:val="20"/>
              </w:rPr>
              <w:t>321</w:t>
            </w:r>
            <w:r>
              <w:rPr>
                <w:bCs/>
                <w:sz w:val="20"/>
                <w:szCs w:val="20"/>
              </w:rPr>
              <w:t>-</w:t>
            </w:r>
            <w:r w:rsidR="00583034">
              <w:rPr>
                <w:bCs/>
                <w:sz w:val="20"/>
                <w:szCs w:val="20"/>
              </w:rPr>
              <w:t>00</w:t>
            </w:r>
            <w:r>
              <w:rPr>
                <w:bCs/>
                <w:sz w:val="20"/>
                <w:szCs w:val="20"/>
              </w:rPr>
              <w:t>-</w:t>
            </w:r>
            <w:r w:rsidR="00583034">
              <w:rPr>
                <w:bCs/>
                <w:sz w:val="20"/>
                <w:szCs w:val="20"/>
              </w:rPr>
              <w:t>16</w:t>
            </w:r>
          </w:p>
        </w:tc>
      </w:tr>
      <w:tr w:rsidR="003C3749" w:rsidTr="00B86C57">
        <w:trPr>
          <w:trHeight w:val="264"/>
        </w:trPr>
        <w:tc>
          <w:tcPr>
            <w:tcW w:w="7335" w:type="dxa"/>
            <w:gridSpan w:val="8"/>
            <w:vMerge/>
            <w:tcBorders>
              <w:top w:val="single" w:sz="4" w:space="0" w:color="auto"/>
              <w:left w:val="single" w:sz="8" w:space="0" w:color="auto"/>
              <w:bottom w:val="single" w:sz="4" w:space="0" w:color="auto"/>
              <w:right w:val="single" w:sz="4" w:space="0" w:color="auto"/>
            </w:tcBorders>
            <w:vAlign w:val="center"/>
            <w:hideMark/>
          </w:tcPr>
          <w:p w:rsidR="003C3749" w:rsidRDefault="003C3749">
            <w:pPr>
              <w:rPr>
                <w:bCs/>
                <w:sz w:val="20"/>
                <w:szCs w:val="20"/>
              </w:rPr>
            </w:pPr>
          </w:p>
        </w:tc>
        <w:tc>
          <w:tcPr>
            <w:tcW w:w="2300" w:type="dxa"/>
            <w:gridSpan w:val="2"/>
            <w:vMerge/>
            <w:tcBorders>
              <w:top w:val="single" w:sz="4" w:space="0" w:color="auto"/>
              <w:left w:val="single" w:sz="4" w:space="0" w:color="auto"/>
              <w:bottom w:val="single" w:sz="4" w:space="0" w:color="auto"/>
              <w:right w:val="single" w:sz="8" w:space="0" w:color="000000"/>
            </w:tcBorders>
            <w:vAlign w:val="center"/>
            <w:hideMark/>
          </w:tcPr>
          <w:p w:rsidR="003C3749" w:rsidRDefault="003C3749">
            <w:pPr>
              <w:rPr>
                <w:bCs/>
                <w:sz w:val="20"/>
                <w:szCs w:val="20"/>
              </w:rPr>
            </w:pPr>
          </w:p>
        </w:tc>
      </w:tr>
      <w:tr w:rsidR="00B30AF8" w:rsidTr="00B86C57">
        <w:trPr>
          <w:trHeight w:val="307"/>
        </w:trPr>
        <w:tc>
          <w:tcPr>
            <w:tcW w:w="7335" w:type="dxa"/>
            <w:gridSpan w:val="8"/>
            <w:tcBorders>
              <w:top w:val="single" w:sz="4" w:space="0" w:color="auto"/>
              <w:left w:val="single" w:sz="8" w:space="0" w:color="auto"/>
              <w:bottom w:val="single" w:sz="4" w:space="0" w:color="auto"/>
              <w:right w:val="single" w:sz="4" w:space="0" w:color="auto"/>
            </w:tcBorders>
          </w:tcPr>
          <w:p w:rsidR="00B30AF8" w:rsidRDefault="00B30AF8" w:rsidP="00B86C57">
            <w:pPr>
              <w:rPr>
                <w:bCs/>
                <w:sz w:val="20"/>
                <w:szCs w:val="20"/>
              </w:rPr>
            </w:pPr>
            <w:r>
              <w:rPr>
                <w:bCs/>
                <w:sz w:val="20"/>
                <w:szCs w:val="20"/>
              </w:rPr>
              <w:t>Проректор по науке_</w:t>
            </w:r>
            <w:r w:rsidRPr="00566EED">
              <w:rPr>
                <w:bCs/>
                <w:sz w:val="24"/>
                <w:szCs w:val="24"/>
              </w:rPr>
              <w:t>________________________</w:t>
            </w:r>
            <w:r>
              <w:rPr>
                <w:bCs/>
                <w:sz w:val="20"/>
                <w:szCs w:val="20"/>
              </w:rPr>
              <w:t>_  /Кенжалиев Б.К./</w:t>
            </w:r>
          </w:p>
        </w:tc>
        <w:tc>
          <w:tcPr>
            <w:tcW w:w="2300" w:type="dxa"/>
            <w:gridSpan w:val="2"/>
            <w:tcBorders>
              <w:top w:val="single" w:sz="4" w:space="0" w:color="auto"/>
              <w:left w:val="single" w:sz="4" w:space="0" w:color="auto"/>
              <w:bottom w:val="single" w:sz="4" w:space="0" w:color="auto"/>
              <w:right w:val="single" w:sz="8" w:space="0" w:color="000000"/>
            </w:tcBorders>
          </w:tcPr>
          <w:p w:rsidR="00B30AF8" w:rsidRDefault="00B30AF8" w:rsidP="00B30AF8">
            <w:pPr>
              <w:rPr>
                <w:bCs/>
                <w:sz w:val="20"/>
                <w:szCs w:val="20"/>
              </w:rPr>
            </w:pPr>
            <w:r w:rsidRPr="004F4DAE">
              <w:rPr>
                <w:sz w:val="22"/>
                <w:szCs w:val="22"/>
                <w:lang w:val="en-US"/>
              </w:rPr>
              <w:t>allnt@ntu.kz</w:t>
            </w:r>
          </w:p>
        </w:tc>
      </w:tr>
      <w:tr w:rsidR="003C3749" w:rsidTr="00B86C57">
        <w:trPr>
          <w:trHeight w:val="276"/>
        </w:trPr>
        <w:tc>
          <w:tcPr>
            <w:tcW w:w="9635" w:type="dxa"/>
            <w:gridSpan w:val="10"/>
            <w:tcBorders>
              <w:top w:val="single" w:sz="4" w:space="0" w:color="auto"/>
              <w:left w:val="single" w:sz="4" w:space="0" w:color="auto"/>
              <w:bottom w:val="single" w:sz="4" w:space="0" w:color="auto"/>
              <w:right w:val="single" w:sz="4" w:space="0" w:color="auto"/>
            </w:tcBorders>
            <w:vAlign w:val="center"/>
          </w:tcPr>
          <w:p w:rsidR="003C3749" w:rsidRDefault="003C3749">
            <w:pPr>
              <w:rPr>
                <w:sz w:val="20"/>
                <w:szCs w:val="20"/>
              </w:rPr>
            </w:pPr>
            <w:r>
              <w:rPr>
                <w:sz w:val="20"/>
                <w:szCs w:val="20"/>
              </w:rPr>
              <w:t>Подтверждение: Я подтверждаю, что предоставленная информация в данном отчете является полной и достоверной</w:t>
            </w:r>
          </w:p>
          <w:p w:rsidR="003C3749" w:rsidRDefault="003C3749">
            <w:pPr>
              <w:rPr>
                <w:b/>
                <w:sz w:val="20"/>
                <w:szCs w:val="20"/>
              </w:rPr>
            </w:pPr>
            <w:r>
              <w:rPr>
                <w:b/>
                <w:sz w:val="20"/>
                <w:szCs w:val="20"/>
              </w:rPr>
              <w:t xml:space="preserve">Примечание: </w:t>
            </w:r>
            <w:bookmarkStart w:id="0" w:name="_GoBack"/>
            <w:bookmarkEnd w:id="0"/>
          </w:p>
          <w:p w:rsidR="003C3749" w:rsidRDefault="003C3749">
            <w:pPr>
              <w:rPr>
                <w:sz w:val="20"/>
                <w:szCs w:val="20"/>
              </w:rPr>
            </w:pPr>
            <w:r>
              <w:rPr>
                <w:sz w:val="20"/>
                <w:szCs w:val="20"/>
              </w:rPr>
              <w:t>* Указывать каждое значение в отдельной ячейке</w:t>
            </w:r>
            <w:r>
              <w:rPr>
                <w:sz w:val="20"/>
                <w:szCs w:val="20"/>
              </w:rPr>
              <w:tab/>
            </w:r>
          </w:p>
          <w:p w:rsidR="003C3749" w:rsidRDefault="003C3749">
            <w:pPr>
              <w:rPr>
                <w:bCs/>
                <w:sz w:val="20"/>
                <w:szCs w:val="20"/>
              </w:rPr>
            </w:pPr>
            <w:r>
              <w:rPr>
                <w:sz w:val="20"/>
                <w:szCs w:val="20"/>
                <w:vertAlign w:val="superscript"/>
              </w:rPr>
              <w:t>**</w:t>
            </w:r>
            <w:r>
              <w:rPr>
                <w:sz w:val="20"/>
                <w:szCs w:val="20"/>
              </w:rPr>
              <w:t xml:space="preserve"> необходимо приложить копии документов, подтверждающих информацию </w:t>
            </w:r>
          </w:p>
        </w:tc>
      </w:tr>
    </w:tbl>
    <w:p w:rsidR="00B37F3E" w:rsidRPr="00E91DB4" w:rsidRDefault="00B37F3E" w:rsidP="00816E6F">
      <w:pPr>
        <w:rPr>
          <w:color w:val="000000"/>
          <w:highlight w:val="yellow"/>
        </w:rPr>
      </w:pPr>
    </w:p>
    <w:sectPr w:rsidR="00B37F3E" w:rsidRPr="00E91DB4" w:rsidSect="0027515B">
      <w:footerReference w:type="default" r:id="rId36"/>
      <w:pgSz w:w="11906" w:h="16838"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14C5" w:rsidRDefault="00F014C5" w:rsidP="009E0140">
      <w:r>
        <w:separator/>
      </w:r>
    </w:p>
  </w:endnote>
  <w:endnote w:type="continuationSeparator" w:id="0">
    <w:p w:rsidR="00F014C5" w:rsidRDefault="00F014C5"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n-ea">
    <w:altName w:val="Times New Roman"/>
    <w:panose1 w:val="00000000000000000000"/>
    <w:charset w:val="00"/>
    <w:family w:val="roman"/>
    <w:notTrueType/>
    <w:pitch w:val="default"/>
  </w:font>
  <w:font w:name="TimesNewRomanPSMT">
    <w:altName w:val="Arial Unicode MS"/>
    <w:panose1 w:val="00000000000000000000"/>
    <w:charset w:val="80"/>
    <w:family w:val="auto"/>
    <w:notTrueType/>
    <w:pitch w:val="default"/>
    <w:sig w:usb0="00000001" w:usb1="08070000" w:usb2="00000010" w:usb3="00000000" w:csb0="00020000" w:csb1="00000000"/>
  </w:font>
  <w:font w:name="Times New Roman Полужирный">
    <w:panose1 w:val="00000000000000000000"/>
    <w:charset w:val="00"/>
    <w:family w:val="roman"/>
    <w:notTrueType/>
    <w:pitch w:val="default"/>
  </w:font>
  <w:font w:name="Kz Times New Roman">
    <w:altName w:val="Times New Roman"/>
    <w:charset w:val="00"/>
    <w:family w:val="roman"/>
    <w:pitch w:val="variable"/>
    <w:sig w:usb0="00003A87" w:usb1="00000000" w:usb2="00000000" w:usb3="00000000" w:csb0="000000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8216011"/>
      <w:docPartObj>
        <w:docPartGallery w:val="Page Numbers (Bottom of Page)"/>
        <w:docPartUnique/>
      </w:docPartObj>
    </w:sdtPr>
    <w:sdtContent>
      <w:p w:rsidR="001E515C" w:rsidRDefault="001E515C">
        <w:pPr>
          <w:pStyle w:val="af0"/>
          <w:jc w:val="center"/>
        </w:pPr>
        <w:r w:rsidRPr="00912072">
          <w:rPr>
            <w:sz w:val="24"/>
            <w:szCs w:val="24"/>
          </w:rPr>
          <w:fldChar w:fldCharType="begin"/>
        </w:r>
        <w:r w:rsidRPr="00912072">
          <w:rPr>
            <w:sz w:val="24"/>
            <w:szCs w:val="24"/>
          </w:rPr>
          <w:instrText>PAGE   \* MERGEFORMAT</w:instrText>
        </w:r>
        <w:r w:rsidRPr="00912072">
          <w:rPr>
            <w:sz w:val="24"/>
            <w:szCs w:val="24"/>
          </w:rPr>
          <w:fldChar w:fldCharType="separate"/>
        </w:r>
        <w:r w:rsidR="00587E16">
          <w:rPr>
            <w:noProof/>
            <w:sz w:val="24"/>
            <w:szCs w:val="24"/>
          </w:rPr>
          <w:t>88</w:t>
        </w:r>
        <w:r w:rsidRPr="00912072">
          <w:rPr>
            <w:sz w:val="24"/>
            <w:szCs w:val="24"/>
          </w:rPr>
          <w:fldChar w:fldCharType="end"/>
        </w:r>
      </w:p>
    </w:sdtContent>
  </w:sdt>
  <w:p w:rsidR="001E515C" w:rsidRDefault="001E515C">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14C5" w:rsidRDefault="00F014C5" w:rsidP="009E0140">
      <w:r>
        <w:separator/>
      </w:r>
    </w:p>
  </w:footnote>
  <w:footnote w:type="continuationSeparator" w:id="0">
    <w:p w:rsidR="00F014C5" w:rsidRDefault="00F014C5" w:rsidP="009E014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C2B2B"/>
    <w:multiLevelType w:val="hybridMultilevel"/>
    <w:tmpl w:val="8B8E2C88"/>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02672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E5F594E"/>
    <w:multiLevelType w:val="hybridMultilevel"/>
    <w:tmpl w:val="B0486D1E"/>
    <w:lvl w:ilvl="0" w:tplc="888A777C">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89D0D8D"/>
    <w:multiLevelType w:val="hybridMultilevel"/>
    <w:tmpl w:val="2460BA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FE02546"/>
    <w:multiLevelType w:val="hybridMultilevel"/>
    <w:tmpl w:val="2C7E56DE"/>
    <w:lvl w:ilvl="0" w:tplc="75628FAC">
      <w:start w:val="1"/>
      <w:numFmt w:val="upperLetter"/>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5" w15:restartNumberingAfterBreak="0">
    <w:nsid w:val="67F277AD"/>
    <w:multiLevelType w:val="hybridMultilevel"/>
    <w:tmpl w:val="F1341BE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70140622"/>
    <w:multiLevelType w:val="hybridMultilevel"/>
    <w:tmpl w:val="099028B6"/>
    <w:lvl w:ilvl="0" w:tplc="F176C752">
      <w:start w:val="8"/>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5"/>
  </w:num>
  <w:num w:numId="2">
    <w:abstractNumId w:val="3"/>
  </w:num>
  <w:num w:numId="3">
    <w:abstractNumId w:val="6"/>
  </w:num>
  <w:num w:numId="4">
    <w:abstractNumId w:val="4"/>
  </w:num>
  <w:num w:numId="5">
    <w:abstractNumId w:val="1"/>
  </w:num>
  <w:num w:numId="6">
    <w:abstractNumId w:val="0"/>
  </w:num>
  <w:num w:numId="7">
    <w:abstractNumId w:val="2"/>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7EE1"/>
    <w:rsid w:val="0000006E"/>
    <w:rsid w:val="00001388"/>
    <w:rsid w:val="00003134"/>
    <w:rsid w:val="000069C5"/>
    <w:rsid w:val="000132F6"/>
    <w:rsid w:val="00014648"/>
    <w:rsid w:val="00015F1F"/>
    <w:rsid w:val="00017900"/>
    <w:rsid w:val="00021D80"/>
    <w:rsid w:val="000233EC"/>
    <w:rsid w:val="000256E2"/>
    <w:rsid w:val="00025F1C"/>
    <w:rsid w:val="00026950"/>
    <w:rsid w:val="00033A18"/>
    <w:rsid w:val="000350BD"/>
    <w:rsid w:val="0003622E"/>
    <w:rsid w:val="000413E3"/>
    <w:rsid w:val="00042182"/>
    <w:rsid w:val="00042AE5"/>
    <w:rsid w:val="000445D1"/>
    <w:rsid w:val="0004653A"/>
    <w:rsid w:val="00050A85"/>
    <w:rsid w:val="00050BF8"/>
    <w:rsid w:val="00052AF7"/>
    <w:rsid w:val="00056589"/>
    <w:rsid w:val="00057B6D"/>
    <w:rsid w:val="00061D2A"/>
    <w:rsid w:val="00061FEA"/>
    <w:rsid w:val="000628C7"/>
    <w:rsid w:val="000630DF"/>
    <w:rsid w:val="00063E44"/>
    <w:rsid w:val="00067DCE"/>
    <w:rsid w:val="00067F4E"/>
    <w:rsid w:val="00084CE7"/>
    <w:rsid w:val="000917BB"/>
    <w:rsid w:val="00093242"/>
    <w:rsid w:val="000933EB"/>
    <w:rsid w:val="0009704D"/>
    <w:rsid w:val="000A4FA3"/>
    <w:rsid w:val="000B357A"/>
    <w:rsid w:val="000B37F2"/>
    <w:rsid w:val="000B53E2"/>
    <w:rsid w:val="000B5DCE"/>
    <w:rsid w:val="000D0187"/>
    <w:rsid w:val="000D14A1"/>
    <w:rsid w:val="000D29C3"/>
    <w:rsid w:val="000D3882"/>
    <w:rsid w:val="000D7C27"/>
    <w:rsid w:val="000E25B1"/>
    <w:rsid w:val="000E349D"/>
    <w:rsid w:val="000E5236"/>
    <w:rsid w:val="000E5E8B"/>
    <w:rsid w:val="000E62C9"/>
    <w:rsid w:val="000E6812"/>
    <w:rsid w:val="000E6BD9"/>
    <w:rsid w:val="000E73A7"/>
    <w:rsid w:val="000E7499"/>
    <w:rsid w:val="000F57D2"/>
    <w:rsid w:val="00101824"/>
    <w:rsid w:val="00102DF0"/>
    <w:rsid w:val="00103084"/>
    <w:rsid w:val="00103287"/>
    <w:rsid w:val="00107C24"/>
    <w:rsid w:val="00111B29"/>
    <w:rsid w:val="001127A0"/>
    <w:rsid w:val="00112CD6"/>
    <w:rsid w:val="00112F75"/>
    <w:rsid w:val="00120E96"/>
    <w:rsid w:val="00121379"/>
    <w:rsid w:val="00121644"/>
    <w:rsid w:val="00123E04"/>
    <w:rsid w:val="00125954"/>
    <w:rsid w:val="00126529"/>
    <w:rsid w:val="00126751"/>
    <w:rsid w:val="00131C02"/>
    <w:rsid w:val="00137EDF"/>
    <w:rsid w:val="00140215"/>
    <w:rsid w:val="001404C1"/>
    <w:rsid w:val="00141C51"/>
    <w:rsid w:val="001425AE"/>
    <w:rsid w:val="00142BF2"/>
    <w:rsid w:val="0014714B"/>
    <w:rsid w:val="00147E8B"/>
    <w:rsid w:val="0015274C"/>
    <w:rsid w:val="00153418"/>
    <w:rsid w:val="00156F60"/>
    <w:rsid w:val="001624A4"/>
    <w:rsid w:val="0016333A"/>
    <w:rsid w:val="0016372E"/>
    <w:rsid w:val="001647E4"/>
    <w:rsid w:val="001647F8"/>
    <w:rsid w:val="0016598F"/>
    <w:rsid w:val="0016794D"/>
    <w:rsid w:val="0017033D"/>
    <w:rsid w:val="00171699"/>
    <w:rsid w:val="00172D08"/>
    <w:rsid w:val="00172D52"/>
    <w:rsid w:val="00174C43"/>
    <w:rsid w:val="00177848"/>
    <w:rsid w:val="00180690"/>
    <w:rsid w:val="00184F98"/>
    <w:rsid w:val="001856BC"/>
    <w:rsid w:val="00190328"/>
    <w:rsid w:val="0019074C"/>
    <w:rsid w:val="00196310"/>
    <w:rsid w:val="001A038C"/>
    <w:rsid w:val="001A3A03"/>
    <w:rsid w:val="001A3B9E"/>
    <w:rsid w:val="001A4642"/>
    <w:rsid w:val="001A6608"/>
    <w:rsid w:val="001A7019"/>
    <w:rsid w:val="001B3601"/>
    <w:rsid w:val="001B577E"/>
    <w:rsid w:val="001B5902"/>
    <w:rsid w:val="001B6338"/>
    <w:rsid w:val="001C0B81"/>
    <w:rsid w:val="001C0E65"/>
    <w:rsid w:val="001C1140"/>
    <w:rsid w:val="001C38D8"/>
    <w:rsid w:val="001C3DF0"/>
    <w:rsid w:val="001C44E7"/>
    <w:rsid w:val="001C5E81"/>
    <w:rsid w:val="001D1808"/>
    <w:rsid w:val="001D2C74"/>
    <w:rsid w:val="001D7987"/>
    <w:rsid w:val="001E0ADD"/>
    <w:rsid w:val="001E29AE"/>
    <w:rsid w:val="001E515C"/>
    <w:rsid w:val="001E66FC"/>
    <w:rsid w:val="001E6C25"/>
    <w:rsid w:val="001E79EB"/>
    <w:rsid w:val="001F10E1"/>
    <w:rsid w:val="001F1110"/>
    <w:rsid w:val="001F13D6"/>
    <w:rsid w:val="001F36F8"/>
    <w:rsid w:val="001F4E68"/>
    <w:rsid w:val="001F55B6"/>
    <w:rsid w:val="001F6456"/>
    <w:rsid w:val="001F7167"/>
    <w:rsid w:val="001F7C20"/>
    <w:rsid w:val="00200E7B"/>
    <w:rsid w:val="00202D9C"/>
    <w:rsid w:val="00214D83"/>
    <w:rsid w:val="00221FF6"/>
    <w:rsid w:val="00227029"/>
    <w:rsid w:val="00227D3F"/>
    <w:rsid w:val="00232F4B"/>
    <w:rsid w:val="00233391"/>
    <w:rsid w:val="00233EC4"/>
    <w:rsid w:val="002356FC"/>
    <w:rsid w:val="00235CB1"/>
    <w:rsid w:val="00247B73"/>
    <w:rsid w:val="00247EE1"/>
    <w:rsid w:val="00253A78"/>
    <w:rsid w:val="00260F78"/>
    <w:rsid w:val="0026171B"/>
    <w:rsid w:val="00264596"/>
    <w:rsid w:val="0026605C"/>
    <w:rsid w:val="00266E2F"/>
    <w:rsid w:val="00267FDE"/>
    <w:rsid w:val="002725BE"/>
    <w:rsid w:val="0027293E"/>
    <w:rsid w:val="0027515B"/>
    <w:rsid w:val="002751A5"/>
    <w:rsid w:val="00275FE3"/>
    <w:rsid w:val="0028276C"/>
    <w:rsid w:val="00282FBC"/>
    <w:rsid w:val="00285489"/>
    <w:rsid w:val="0029167B"/>
    <w:rsid w:val="00293F26"/>
    <w:rsid w:val="00294191"/>
    <w:rsid w:val="00294F4F"/>
    <w:rsid w:val="0029512B"/>
    <w:rsid w:val="00295467"/>
    <w:rsid w:val="00295EA7"/>
    <w:rsid w:val="002A016B"/>
    <w:rsid w:val="002A254B"/>
    <w:rsid w:val="002A3031"/>
    <w:rsid w:val="002A30A4"/>
    <w:rsid w:val="002A3655"/>
    <w:rsid w:val="002A4503"/>
    <w:rsid w:val="002A47C5"/>
    <w:rsid w:val="002A5F03"/>
    <w:rsid w:val="002B0705"/>
    <w:rsid w:val="002B2316"/>
    <w:rsid w:val="002B2FED"/>
    <w:rsid w:val="002B3A48"/>
    <w:rsid w:val="002B4EC4"/>
    <w:rsid w:val="002B55EE"/>
    <w:rsid w:val="002C034A"/>
    <w:rsid w:val="002C1E35"/>
    <w:rsid w:val="002C2A55"/>
    <w:rsid w:val="002C4A95"/>
    <w:rsid w:val="002C7BF4"/>
    <w:rsid w:val="002D2F33"/>
    <w:rsid w:val="002D380A"/>
    <w:rsid w:val="002D4275"/>
    <w:rsid w:val="002D4ADE"/>
    <w:rsid w:val="002D50D7"/>
    <w:rsid w:val="002D529E"/>
    <w:rsid w:val="002E0E27"/>
    <w:rsid w:val="002E268B"/>
    <w:rsid w:val="002E2ECC"/>
    <w:rsid w:val="002E4374"/>
    <w:rsid w:val="002E514D"/>
    <w:rsid w:val="002F0144"/>
    <w:rsid w:val="002F1F57"/>
    <w:rsid w:val="002F3FD1"/>
    <w:rsid w:val="002F4DD4"/>
    <w:rsid w:val="002F4FE8"/>
    <w:rsid w:val="002F5FDD"/>
    <w:rsid w:val="00306F02"/>
    <w:rsid w:val="00311852"/>
    <w:rsid w:val="003133CA"/>
    <w:rsid w:val="00313C60"/>
    <w:rsid w:val="00316833"/>
    <w:rsid w:val="00321454"/>
    <w:rsid w:val="00323E4E"/>
    <w:rsid w:val="0032408A"/>
    <w:rsid w:val="00325014"/>
    <w:rsid w:val="00326339"/>
    <w:rsid w:val="003272A7"/>
    <w:rsid w:val="00327C43"/>
    <w:rsid w:val="003315D1"/>
    <w:rsid w:val="00331D42"/>
    <w:rsid w:val="00331E0F"/>
    <w:rsid w:val="0033287F"/>
    <w:rsid w:val="003359DD"/>
    <w:rsid w:val="00335C64"/>
    <w:rsid w:val="0033690A"/>
    <w:rsid w:val="00341D0C"/>
    <w:rsid w:val="00341E0F"/>
    <w:rsid w:val="0034252F"/>
    <w:rsid w:val="003440E0"/>
    <w:rsid w:val="003471DE"/>
    <w:rsid w:val="00347372"/>
    <w:rsid w:val="0035030A"/>
    <w:rsid w:val="00351676"/>
    <w:rsid w:val="0035187C"/>
    <w:rsid w:val="0035665B"/>
    <w:rsid w:val="00357B89"/>
    <w:rsid w:val="0036121D"/>
    <w:rsid w:val="003612D8"/>
    <w:rsid w:val="00361D71"/>
    <w:rsid w:val="00362731"/>
    <w:rsid w:val="00364D63"/>
    <w:rsid w:val="003650F1"/>
    <w:rsid w:val="00365832"/>
    <w:rsid w:val="00367C9A"/>
    <w:rsid w:val="00371008"/>
    <w:rsid w:val="0037140F"/>
    <w:rsid w:val="00372EB4"/>
    <w:rsid w:val="003736A5"/>
    <w:rsid w:val="00374102"/>
    <w:rsid w:val="00374A15"/>
    <w:rsid w:val="00375F92"/>
    <w:rsid w:val="00376116"/>
    <w:rsid w:val="00381F31"/>
    <w:rsid w:val="00384AAB"/>
    <w:rsid w:val="00384B8A"/>
    <w:rsid w:val="00387F89"/>
    <w:rsid w:val="00392F9B"/>
    <w:rsid w:val="0039427D"/>
    <w:rsid w:val="00397176"/>
    <w:rsid w:val="00397FBF"/>
    <w:rsid w:val="003A0C09"/>
    <w:rsid w:val="003A11E1"/>
    <w:rsid w:val="003A24D9"/>
    <w:rsid w:val="003A578C"/>
    <w:rsid w:val="003A5BE9"/>
    <w:rsid w:val="003B0B0A"/>
    <w:rsid w:val="003C027E"/>
    <w:rsid w:val="003C1FC3"/>
    <w:rsid w:val="003C3749"/>
    <w:rsid w:val="003C46E3"/>
    <w:rsid w:val="003C4902"/>
    <w:rsid w:val="003C5232"/>
    <w:rsid w:val="003C70F7"/>
    <w:rsid w:val="003C7CC2"/>
    <w:rsid w:val="003C7F83"/>
    <w:rsid w:val="003D33AF"/>
    <w:rsid w:val="003D37AC"/>
    <w:rsid w:val="003D651C"/>
    <w:rsid w:val="003D6612"/>
    <w:rsid w:val="003D6E5A"/>
    <w:rsid w:val="003E3F73"/>
    <w:rsid w:val="003E541A"/>
    <w:rsid w:val="003E64A5"/>
    <w:rsid w:val="003E6E31"/>
    <w:rsid w:val="003F1598"/>
    <w:rsid w:val="003F256E"/>
    <w:rsid w:val="003F2D95"/>
    <w:rsid w:val="003F2E0B"/>
    <w:rsid w:val="003F5F66"/>
    <w:rsid w:val="003F693F"/>
    <w:rsid w:val="003F7B8B"/>
    <w:rsid w:val="004007AE"/>
    <w:rsid w:val="00401534"/>
    <w:rsid w:val="00401C31"/>
    <w:rsid w:val="00403F6C"/>
    <w:rsid w:val="00403F81"/>
    <w:rsid w:val="00404A05"/>
    <w:rsid w:val="00410865"/>
    <w:rsid w:val="00410955"/>
    <w:rsid w:val="00411AF3"/>
    <w:rsid w:val="004125A9"/>
    <w:rsid w:val="00412A02"/>
    <w:rsid w:val="00412ACF"/>
    <w:rsid w:val="00412E56"/>
    <w:rsid w:val="004135E5"/>
    <w:rsid w:val="00413EC9"/>
    <w:rsid w:val="00414B5D"/>
    <w:rsid w:val="00416C0A"/>
    <w:rsid w:val="00417E34"/>
    <w:rsid w:val="00430857"/>
    <w:rsid w:val="00430C3F"/>
    <w:rsid w:val="004324F4"/>
    <w:rsid w:val="004325DB"/>
    <w:rsid w:val="0043421A"/>
    <w:rsid w:val="00436665"/>
    <w:rsid w:val="00437ADE"/>
    <w:rsid w:val="00440867"/>
    <w:rsid w:val="00440A2B"/>
    <w:rsid w:val="004418DE"/>
    <w:rsid w:val="00442EDD"/>
    <w:rsid w:val="004430D1"/>
    <w:rsid w:val="004449F4"/>
    <w:rsid w:val="0044797D"/>
    <w:rsid w:val="0045040A"/>
    <w:rsid w:val="00451597"/>
    <w:rsid w:val="00451C1E"/>
    <w:rsid w:val="00452610"/>
    <w:rsid w:val="00456C4F"/>
    <w:rsid w:val="00456FA2"/>
    <w:rsid w:val="00461159"/>
    <w:rsid w:val="004620AE"/>
    <w:rsid w:val="00463101"/>
    <w:rsid w:val="00463CD7"/>
    <w:rsid w:val="004643E8"/>
    <w:rsid w:val="00464876"/>
    <w:rsid w:val="004649E9"/>
    <w:rsid w:val="004655FC"/>
    <w:rsid w:val="00466DBB"/>
    <w:rsid w:val="00471399"/>
    <w:rsid w:val="00471498"/>
    <w:rsid w:val="00473DBE"/>
    <w:rsid w:val="00477ABF"/>
    <w:rsid w:val="00477F4F"/>
    <w:rsid w:val="0048108B"/>
    <w:rsid w:val="00483ED3"/>
    <w:rsid w:val="00487BB6"/>
    <w:rsid w:val="00495128"/>
    <w:rsid w:val="00496556"/>
    <w:rsid w:val="004A1DBE"/>
    <w:rsid w:val="004A20CD"/>
    <w:rsid w:val="004A3142"/>
    <w:rsid w:val="004A403E"/>
    <w:rsid w:val="004A570A"/>
    <w:rsid w:val="004A793E"/>
    <w:rsid w:val="004B4E74"/>
    <w:rsid w:val="004B5D5C"/>
    <w:rsid w:val="004B7092"/>
    <w:rsid w:val="004C58F9"/>
    <w:rsid w:val="004C593D"/>
    <w:rsid w:val="004D0704"/>
    <w:rsid w:val="004D2914"/>
    <w:rsid w:val="004D58E1"/>
    <w:rsid w:val="004D6A9D"/>
    <w:rsid w:val="004E0613"/>
    <w:rsid w:val="004E56C0"/>
    <w:rsid w:val="004E57A0"/>
    <w:rsid w:val="004F03FC"/>
    <w:rsid w:val="004F0CB5"/>
    <w:rsid w:val="004F10AE"/>
    <w:rsid w:val="004F4344"/>
    <w:rsid w:val="004F4DAE"/>
    <w:rsid w:val="004F5188"/>
    <w:rsid w:val="004F7D33"/>
    <w:rsid w:val="00501D9E"/>
    <w:rsid w:val="005029CA"/>
    <w:rsid w:val="00502D1F"/>
    <w:rsid w:val="005037BF"/>
    <w:rsid w:val="00504169"/>
    <w:rsid w:val="00506FAD"/>
    <w:rsid w:val="0051048A"/>
    <w:rsid w:val="005113F1"/>
    <w:rsid w:val="00522A6D"/>
    <w:rsid w:val="00522F09"/>
    <w:rsid w:val="0052501C"/>
    <w:rsid w:val="00527332"/>
    <w:rsid w:val="00527737"/>
    <w:rsid w:val="0053474E"/>
    <w:rsid w:val="005405CA"/>
    <w:rsid w:val="00540DEA"/>
    <w:rsid w:val="00541800"/>
    <w:rsid w:val="0054283A"/>
    <w:rsid w:val="005455D9"/>
    <w:rsid w:val="00545739"/>
    <w:rsid w:val="00550EF7"/>
    <w:rsid w:val="005534B5"/>
    <w:rsid w:val="00553AF1"/>
    <w:rsid w:val="00554F35"/>
    <w:rsid w:val="0055563A"/>
    <w:rsid w:val="005613AB"/>
    <w:rsid w:val="0056548B"/>
    <w:rsid w:val="00565EBA"/>
    <w:rsid w:val="00566EED"/>
    <w:rsid w:val="00567922"/>
    <w:rsid w:val="00567C85"/>
    <w:rsid w:val="00570D86"/>
    <w:rsid w:val="00571C5E"/>
    <w:rsid w:val="005723EB"/>
    <w:rsid w:val="005727FF"/>
    <w:rsid w:val="005752FE"/>
    <w:rsid w:val="00575503"/>
    <w:rsid w:val="0057678A"/>
    <w:rsid w:val="00581F86"/>
    <w:rsid w:val="00583034"/>
    <w:rsid w:val="005862E6"/>
    <w:rsid w:val="00586308"/>
    <w:rsid w:val="00586B3C"/>
    <w:rsid w:val="0058798B"/>
    <w:rsid w:val="00587E16"/>
    <w:rsid w:val="005902A5"/>
    <w:rsid w:val="005A039A"/>
    <w:rsid w:val="005A0ED3"/>
    <w:rsid w:val="005A13F9"/>
    <w:rsid w:val="005A261A"/>
    <w:rsid w:val="005A3CAD"/>
    <w:rsid w:val="005A3F50"/>
    <w:rsid w:val="005A445F"/>
    <w:rsid w:val="005A5380"/>
    <w:rsid w:val="005A5A4C"/>
    <w:rsid w:val="005A77CD"/>
    <w:rsid w:val="005A7E17"/>
    <w:rsid w:val="005B17C2"/>
    <w:rsid w:val="005B1D1E"/>
    <w:rsid w:val="005B1F41"/>
    <w:rsid w:val="005B2F41"/>
    <w:rsid w:val="005B4395"/>
    <w:rsid w:val="005B5708"/>
    <w:rsid w:val="005B7337"/>
    <w:rsid w:val="005C0E56"/>
    <w:rsid w:val="005C1A4B"/>
    <w:rsid w:val="005C3B57"/>
    <w:rsid w:val="005C4DE9"/>
    <w:rsid w:val="005C5DB8"/>
    <w:rsid w:val="005C71DB"/>
    <w:rsid w:val="005C7744"/>
    <w:rsid w:val="005D1030"/>
    <w:rsid w:val="005D1710"/>
    <w:rsid w:val="005E1976"/>
    <w:rsid w:val="005E1D13"/>
    <w:rsid w:val="005E2B57"/>
    <w:rsid w:val="005E33C3"/>
    <w:rsid w:val="005E5BE6"/>
    <w:rsid w:val="005E63AD"/>
    <w:rsid w:val="005E6BF9"/>
    <w:rsid w:val="005F00E8"/>
    <w:rsid w:val="005F178B"/>
    <w:rsid w:val="005F2632"/>
    <w:rsid w:val="005F2B9F"/>
    <w:rsid w:val="005F2D13"/>
    <w:rsid w:val="005F2E1C"/>
    <w:rsid w:val="005F3B3B"/>
    <w:rsid w:val="005F579D"/>
    <w:rsid w:val="0060279C"/>
    <w:rsid w:val="0060325D"/>
    <w:rsid w:val="00606079"/>
    <w:rsid w:val="00610300"/>
    <w:rsid w:val="00610DA6"/>
    <w:rsid w:val="006115E6"/>
    <w:rsid w:val="0061227F"/>
    <w:rsid w:val="006175D7"/>
    <w:rsid w:val="00621C96"/>
    <w:rsid w:val="00625338"/>
    <w:rsid w:val="00626B8E"/>
    <w:rsid w:val="00630D5E"/>
    <w:rsid w:val="00641C5A"/>
    <w:rsid w:val="00645F4C"/>
    <w:rsid w:val="00651575"/>
    <w:rsid w:val="00653B23"/>
    <w:rsid w:val="00656E79"/>
    <w:rsid w:val="0065750C"/>
    <w:rsid w:val="0065788A"/>
    <w:rsid w:val="00663F05"/>
    <w:rsid w:val="00666819"/>
    <w:rsid w:val="00667347"/>
    <w:rsid w:val="00667DDE"/>
    <w:rsid w:val="00670130"/>
    <w:rsid w:val="00670A53"/>
    <w:rsid w:val="00670F35"/>
    <w:rsid w:val="006714A7"/>
    <w:rsid w:val="00671E04"/>
    <w:rsid w:val="006735EC"/>
    <w:rsid w:val="00676171"/>
    <w:rsid w:val="00676F3F"/>
    <w:rsid w:val="00677FAD"/>
    <w:rsid w:val="00680F3B"/>
    <w:rsid w:val="00682346"/>
    <w:rsid w:val="00687FB2"/>
    <w:rsid w:val="006975A9"/>
    <w:rsid w:val="006A0A7E"/>
    <w:rsid w:val="006A4683"/>
    <w:rsid w:val="006A54A4"/>
    <w:rsid w:val="006A72C4"/>
    <w:rsid w:val="006A77BE"/>
    <w:rsid w:val="006B2811"/>
    <w:rsid w:val="006B2DDA"/>
    <w:rsid w:val="006B5EEF"/>
    <w:rsid w:val="006B7B0E"/>
    <w:rsid w:val="006C0111"/>
    <w:rsid w:val="006C01D2"/>
    <w:rsid w:val="006C0F6B"/>
    <w:rsid w:val="006C139F"/>
    <w:rsid w:val="006C163B"/>
    <w:rsid w:val="006C29A6"/>
    <w:rsid w:val="006C3B61"/>
    <w:rsid w:val="006C450B"/>
    <w:rsid w:val="006C70BF"/>
    <w:rsid w:val="006D07B3"/>
    <w:rsid w:val="006D0DBD"/>
    <w:rsid w:val="006D4AEB"/>
    <w:rsid w:val="006D7BA1"/>
    <w:rsid w:val="006E3D70"/>
    <w:rsid w:val="006E5B37"/>
    <w:rsid w:val="006E6F8C"/>
    <w:rsid w:val="006E7590"/>
    <w:rsid w:val="006F01F0"/>
    <w:rsid w:val="006F3449"/>
    <w:rsid w:val="006F465F"/>
    <w:rsid w:val="00702792"/>
    <w:rsid w:val="00703E6F"/>
    <w:rsid w:val="007049CE"/>
    <w:rsid w:val="007078CD"/>
    <w:rsid w:val="00710D07"/>
    <w:rsid w:val="0071473D"/>
    <w:rsid w:val="00714BE6"/>
    <w:rsid w:val="00715362"/>
    <w:rsid w:val="00720289"/>
    <w:rsid w:val="00721158"/>
    <w:rsid w:val="00725A63"/>
    <w:rsid w:val="00727B06"/>
    <w:rsid w:val="00730301"/>
    <w:rsid w:val="00732B74"/>
    <w:rsid w:val="007355F3"/>
    <w:rsid w:val="0073580C"/>
    <w:rsid w:val="00735E65"/>
    <w:rsid w:val="007430DC"/>
    <w:rsid w:val="007442C0"/>
    <w:rsid w:val="0074518B"/>
    <w:rsid w:val="00747A24"/>
    <w:rsid w:val="00747D12"/>
    <w:rsid w:val="007528DC"/>
    <w:rsid w:val="007544AA"/>
    <w:rsid w:val="00764B7D"/>
    <w:rsid w:val="00765B2D"/>
    <w:rsid w:val="00766068"/>
    <w:rsid w:val="007709F0"/>
    <w:rsid w:val="00772491"/>
    <w:rsid w:val="00773C88"/>
    <w:rsid w:val="00773EAB"/>
    <w:rsid w:val="007767C4"/>
    <w:rsid w:val="0077751E"/>
    <w:rsid w:val="00777610"/>
    <w:rsid w:val="00781B19"/>
    <w:rsid w:val="0079052B"/>
    <w:rsid w:val="007913E8"/>
    <w:rsid w:val="00791670"/>
    <w:rsid w:val="00793F24"/>
    <w:rsid w:val="00793FA4"/>
    <w:rsid w:val="0079409E"/>
    <w:rsid w:val="007947FD"/>
    <w:rsid w:val="00794EF2"/>
    <w:rsid w:val="00795030"/>
    <w:rsid w:val="00797CC9"/>
    <w:rsid w:val="007A0349"/>
    <w:rsid w:val="007A2635"/>
    <w:rsid w:val="007A337A"/>
    <w:rsid w:val="007A46B1"/>
    <w:rsid w:val="007A4EAF"/>
    <w:rsid w:val="007A7433"/>
    <w:rsid w:val="007A79CC"/>
    <w:rsid w:val="007B0359"/>
    <w:rsid w:val="007B2B16"/>
    <w:rsid w:val="007B547E"/>
    <w:rsid w:val="007B5914"/>
    <w:rsid w:val="007B6347"/>
    <w:rsid w:val="007C05D5"/>
    <w:rsid w:val="007C0F58"/>
    <w:rsid w:val="007C1B83"/>
    <w:rsid w:val="007C28F3"/>
    <w:rsid w:val="007C2FC8"/>
    <w:rsid w:val="007C319E"/>
    <w:rsid w:val="007C45CA"/>
    <w:rsid w:val="007C6949"/>
    <w:rsid w:val="007C7391"/>
    <w:rsid w:val="007D0270"/>
    <w:rsid w:val="007D102B"/>
    <w:rsid w:val="007D1111"/>
    <w:rsid w:val="007D4285"/>
    <w:rsid w:val="007D4AC9"/>
    <w:rsid w:val="007D7A93"/>
    <w:rsid w:val="007D7FD4"/>
    <w:rsid w:val="007E1E56"/>
    <w:rsid w:val="007E3632"/>
    <w:rsid w:val="007E36E5"/>
    <w:rsid w:val="007E6075"/>
    <w:rsid w:val="007E7830"/>
    <w:rsid w:val="007F1EFF"/>
    <w:rsid w:val="007F4A69"/>
    <w:rsid w:val="007F5072"/>
    <w:rsid w:val="007F58B7"/>
    <w:rsid w:val="00802702"/>
    <w:rsid w:val="00804055"/>
    <w:rsid w:val="00804862"/>
    <w:rsid w:val="00810107"/>
    <w:rsid w:val="00814DA6"/>
    <w:rsid w:val="0081594F"/>
    <w:rsid w:val="00816E6F"/>
    <w:rsid w:val="0081777E"/>
    <w:rsid w:val="00820BEA"/>
    <w:rsid w:val="008212A0"/>
    <w:rsid w:val="00821CFF"/>
    <w:rsid w:val="00823F02"/>
    <w:rsid w:val="00824B49"/>
    <w:rsid w:val="00824C8C"/>
    <w:rsid w:val="00824E9E"/>
    <w:rsid w:val="00831059"/>
    <w:rsid w:val="008330F8"/>
    <w:rsid w:val="00833FB9"/>
    <w:rsid w:val="00836B86"/>
    <w:rsid w:val="00843385"/>
    <w:rsid w:val="008451A5"/>
    <w:rsid w:val="00845B48"/>
    <w:rsid w:val="008460EE"/>
    <w:rsid w:val="00846B63"/>
    <w:rsid w:val="00852233"/>
    <w:rsid w:val="00856062"/>
    <w:rsid w:val="008610B3"/>
    <w:rsid w:val="00862365"/>
    <w:rsid w:val="00863545"/>
    <w:rsid w:val="0086432E"/>
    <w:rsid w:val="0086450E"/>
    <w:rsid w:val="00866D4D"/>
    <w:rsid w:val="0087235F"/>
    <w:rsid w:val="00873227"/>
    <w:rsid w:val="00874B5D"/>
    <w:rsid w:val="0087729A"/>
    <w:rsid w:val="00877B94"/>
    <w:rsid w:val="00877EF7"/>
    <w:rsid w:val="00880113"/>
    <w:rsid w:val="008818EC"/>
    <w:rsid w:val="008840F3"/>
    <w:rsid w:val="00885911"/>
    <w:rsid w:val="00886EE7"/>
    <w:rsid w:val="00887304"/>
    <w:rsid w:val="008918FE"/>
    <w:rsid w:val="00892D14"/>
    <w:rsid w:val="00893537"/>
    <w:rsid w:val="00893E3D"/>
    <w:rsid w:val="00894BFD"/>
    <w:rsid w:val="00897F73"/>
    <w:rsid w:val="008A1685"/>
    <w:rsid w:val="008A1EB4"/>
    <w:rsid w:val="008A7046"/>
    <w:rsid w:val="008A7277"/>
    <w:rsid w:val="008B4069"/>
    <w:rsid w:val="008B6CA9"/>
    <w:rsid w:val="008C17C9"/>
    <w:rsid w:val="008C30E8"/>
    <w:rsid w:val="008C37E2"/>
    <w:rsid w:val="008C63C9"/>
    <w:rsid w:val="008C78E5"/>
    <w:rsid w:val="008C7A66"/>
    <w:rsid w:val="008D193A"/>
    <w:rsid w:val="008D215A"/>
    <w:rsid w:val="008D4AAB"/>
    <w:rsid w:val="008E00A9"/>
    <w:rsid w:val="008E1BAF"/>
    <w:rsid w:val="008E2213"/>
    <w:rsid w:val="008E25C0"/>
    <w:rsid w:val="008E382B"/>
    <w:rsid w:val="008E3F8A"/>
    <w:rsid w:val="008E474E"/>
    <w:rsid w:val="008E4FEE"/>
    <w:rsid w:val="008E58FF"/>
    <w:rsid w:val="008F093F"/>
    <w:rsid w:val="008F3AB9"/>
    <w:rsid w:val="008F4197"/>
    <w:rsid w:val="008F599F"/>
    <w:rsid w:val="008F6AC6"/>
    <w:rsid w:val="008F6ACC"/>
    <w:rsid w:val="008F7403"/>
    <w:rsid w:val="00902063"/>
    <w:rsid w:val="009020FE"/>
    <w:rsid w:val="009022BC"/>
    <w:rsid w:val="0090377D"/>
    <w:rsid w:val="00904CDE"/>
    <w:rsid w:val="00906A44"/>
    <w:rsid w:val="00911C96"/>
    <w:rsid w:val="00912072"/>
    <w:rsid w:val="00912A9C"/>
    <w:rsid w:val="00913774"/>
    <w:rsid w:val="00913F0E"/>
    <w:rsid w:val="009143FB"/>
    <w:rsid w:val="009147E1"/>
    <w:rsid w:val="00916357"/>
    <w:rsid w:val="009169AF"/>
    <w:rsid w:val="00920D23"/>
    <w:rsid w:val="009265C2"/>
    <w:rsid w:val="009266AE"/>
    <w:rsid w:val="009272BF"/>
    <w:rsid w:val="00930349"/>
    <w:rsid w:val="00930EAA"/>
    <w:rsid w:val="009316A1"/>
    <w:rsid w:val="00933E26"/>
    <w:rsid w:val="009345B0"/>
    <w:rsid w:val="009435B4"/>
    <w:rsid w:val="00945A29"/>
    <w:rsid w:val="009462C2"/>
    <w:rsid w:val="0094757E"/>
    <w:rsid w:val="009479C8"/>
    <w:rsid w:val="00951B84"/>
    <w:rsid w:val="00952A4F"/>
    <w:rsid w:val="00954003"/>
    <w:rsid w:val="00955E39"/>
    <w:rsid w:val="00956214"/>
    <w:rsid w:val="00956A6F"/>
    <w:rsid w:val="00956E50"/>
    <w:rsid w:val="00957284"/>
    <w:rsid w:val="00957562"/>
    <w:rsid w:val="009577F6"/>
    <w:rsid w:val="00961413"/>
    <w:rsid w:val="00961AA7"/>
    <w:rsid w:val="009624D1"/>
    <w:rsid w:val="00963606"/>
    <w:rsid w:val="0096598A"/>
    <w:rsid w:val="00966B91"/>
    <w:rsid w:val="00971A1A"/>
    <w:rsid w:val="00971E35"/>
    <w:rsid w:val="00972FC3"/>
    <w:rsid w:val="00975ACA"/>
    <w:rsid w:val="00976344"/>
    <w:rsid w:val="00980A98"/>
    <w:rsid w:val="0098252D"/>
    <w:rsid w:val="00986B56"/>
    <w:rsid w:val="009A065F"/>
    <w:rsid w:val="009A4F5A"/>
    <w:rsid w:val="009A65F4"/>
    <w:rsid w:val="009B2121"/>
    <w:rsid w:val="009B22F1"/>
    <w:rsid w:val="009B242D"/>
    <w:rsid w:val="009B78EA"/>
    <w:rsid w:val="009C061A"/>
    <w:rsid w:val="009C230C"/>
    <w:rsid w:val="009C4CBD"/>
    <w:rsid w:val="009C55FD"/>
    <w:rsid w:val="009C636B"/>
    <w:rsid w:val="009C6ED6"/>
    <w:rsid w:val="009D05B4"/>
    <w:rsid w:val="009D0F33"/>
    <w:rsid w:val="009D2988"/>
    <w:rsid w:val="009E0140"/>
    <w:rsid w:val="009E025B"/>
    <w:rsid w:val="009E55DE"/>
    <w:rsid w:val="009E5A99"/>
    <w:rsid w:val="009F1E2B"/>
    <w:rsid w:val="009F6E14"/>
    <w:rsid w:val="009F794D"/>
    <w:rsid w:val="00A155C8"/>
    <w:rsid w:val="00A159CD"/>
    <w:rsid w:val="00A15FC4"/>
    <w:rsid w:val="00A23E11"/>
    <w:rsid w:val="00A240C6"/>
    <w:rsid w:val="00A261DF"/>
    <w:rsid w:val="00A26F3F"/>
    <w:rsid w:val="00A31764"/>
    <w:rsid w:val="00A32A0A"/>
    <w:rsid w:val="00A3301B"/>
    <w:rsid w:val="00A33931"/>
    <w:rsid w:val="00A363F6"/>
    <w:rsid w:val="00A3649B"/>
    <w:rsid w:val="00A426AF"/>
    <w:rsid w:val="00A4465D"/>
    <w:rsid w:val="00A50C72"/>
    <w:rsid w:val="00A52917"/>
    <w:rsid w:val="00A531D1"/>
    <w:rsid w:val="00A54C16"/>
    <w:rsid w:val="00A61BD6"/>
    <w:rsid w:val="00A63FCD"/>
    <w:rsid w:val="00A65EAF"/>
    <w:rsid w:val="00A674A8"/>
    <w:rsid w:val="00A7675C"/>
    <w:rsid w:val="00A778B0"/>
    <w:rsid w:val="00A77C76"/>
    <w:rsid w:val="00A77EA6"/>
    <w:rsid w:val="00A803A5"/>
    <w:rsid w:val="00A8196B"/>
    <w:rsid w:val="00A8225B"/>
    <w:rsid w:val="00A84E82"/>
    <w:rsid w:val="00A85B25"/>
    <w:rsid w:val="00A91795"/>
    <w:rsid w:val="00A9287B"/>
    <w:rsid w:val="00A947C0"/>
    <w:rsid w:val="00A94C8F"/>
    <w:rsid w:val="00A9568F"/>
    <w:rsid w:val="00AA690F"/>
    <w:rsid w:val="00AB0981"/>
    <w:rsid w:val="00AB30D5"/>
    <w:rsid w:val="00AC04BA"/>
    <w:rsid w:val="00AC097B"/>
    <w:rsid w:val="00AC21EF"/>
    <w:rsid w:val="00AC30AD"/>
    <w:rsid w:val="00AC6B43"/>
    <w:rsid w:val="00AD0221"/>
    <w:rsid w:val="00AD1B82"/>
    <w:rsid w:val="00AD2052"/>
    <w:rsid w:val="00AD5C4A"/>
    <w:rsid w:val="00AD5D79"/>
    <w:rsid w:val="00AD763E"/>
    <w:rsid w:val="00AD7A13"/>
    <w:rsid w:val="00AE03CD"/>
    <w:rsid w:val="00AE27D9"/>
    <w:rsid w:val="00AE7D83"/>
    <w:rsid w:val="00AF1A47"/>
    <w:rsid w:val="00AF5074"/>
    <w:rsid w:val="00B0170D"/>
    <w:rsid w:val="00B03780"/>
    <w:rsid w:val="00B03DF3"/>
    <w:rsid w:val="00B05EC0"/>
    <w:rsid w:val="00B0649D"/>
    <w:rsid w:val="00B0662C"/>
    <w:rsid w:val="00B13DE2"/>
    <w:rsid w:val="00B1490C"/>
    <w:rsid w:val="00B16C21"/>
    <w:rsid w:val="00B17725"/>
    <w:rsid w:val="00B20142"/>
    <w:rsid w:val="00B21849"/>
    <w:rsid w:val="00B222F5"/>
    <w:rsid w:val="00B2438B"/>
    <w:rsid w:val="00B27A55"/>
    <w:rsid w:val="00B27C59"/>
    <w:rsid w:val="00B30AF8"/>
    <w:rsid w:val="00B313D6"/>
    <w:rsid w:val="00B31D2F"/>
    <w:rsid w:val="00B32E5E"/>
    <w:rsid w:val="00B34867"/>
    <w:rsid w:val="00B34AB6"/>
    <w:rsid w:val="00B37DDB"/>
    <w:rsid w:val="00B37F3E"/>
    <w:rsid w:val="00B40294"/>
    <w:rsid w:val="00B409E4"/>
    <w:rsid w:val="00B40CF2"/>
    <w:rsid w:val="00B46326"/>
    <w:rsid w:val="00B4650A"/>
    <w:rsid w:val="00B51143"/>
    <w:rsid w:val="00B515B4"/>
    <w:rsid w:val="00B528E3"/>
    <w:rsid w:val="00B52E67"/>
    <w:rsid w:val="00B567EF"/>
    <w:rsid w:val="00B56BE0"/>
    <w:rsid w:val="00B619F9"/>
    <w:rsid w:val="00B6239C"/>
    <w:rsid w:val="00B651F3"/>
    <w:rsid w:val="00B669F7"/>
    <w:rsid w:val="00B67442"/>
    <w:rsid w:val="00B70B03"/>
    <w:rsid w:val="00B73E33"/>
    <w:rsid w:val="00B744F9"/>
    <w:rsid w:val="00B75897"/>
    <w:rsid w:val="00B77880"/>
    <w:rsid w:val="00B81354"/>
    <w:rsid w:val="00B829E7"/>
    <w:rsid w:val="00B83ED1"/>
    <w:rsid w:val="00B86C57"/>
    <w:rsid w:val="00B915B3"/>
    <w:rsid w:val="00B9298C"/>
    <w:rsid w:val="00B93143"/>
    <w:rsid w:val="00BA04F7"/>
    <w:rsid w:val="00BA0F07"/>
    <w:rsid w:val="00BA380C"/>
    <w:rsid w:val="00BA4DCF"/>
    <w:rsid w:val="00BA5ECD"/>
    <w:rsid w:val="00BA6893"/>
    <w:rsid w:val="00BA74C1"/>
    <w:rsid w:val="00BB12B9"/>
    <w:rsid w:val="00BB6F55"/>
    <w:rsid w:val="00BB7277"/>
    <w:rsid w:val="00BC0310"/>
    <w:rsid w:val="00BC3D2B"/>
    <w:rsid w:val="00BC4707"/>
    <w:rsid w:val="00BC53E6"/>
    <w:rsid w:val="00BC71B8"/>
    <w:rsid w:val="00BD1317"/>
    <w:rsid w:val="00BD2060"/>
    <w:rsid w:val="00BE1EF6"/>
    <w:rsid w:val="00BE275D"/>
    <w:rsid w:val="00BE31FA"/>
    <w:rsid w:val="00BE36E6"/>
    <w:rsid w:val="00BE3E18"/>
    <w:rsid w:val="00BE471A"/>
    <w:rsid w:val="00BE6957"/>
    <w:rsid w:val="00BF1BDD"/>
    <w:rsid w:val="00BF2EEC"/>
    <w:rsid w:val="00BF31BA"/>
    <w:rsid w:val="00BF3E23"/>
    <w:rsid w:val="00BF55DA"/>
    <w:rsid w:val="00BF7D4E"/>
    <w:rsid w:val="00C002A1"/>
    <w:rsid w:val="00C00918"/>
    <w:rsid w:val="00C02E98"/>
    <w:rsid w:val="00C04A95"/>
    <w:rsid w:val="00C06322"/>
    <w:rsid w:val="00C120BB"/>
    <w:rsid w:val="00C12CDA"/>
    <w:rsid w:val="00C1466D"/>
    <w:rsid w:val="00C14C0B"/>
    <w:rsid w:val="00C1634D"/>
    <w:rsid w:val="00C17095"/>
    <w:rsid w:val="00C1738A"/>
    <w:rsid w:val="00C20BF3"/>
    <w:rsid w:val="00C216F5"/>
    <w:rsid w:val="00C21C96"/>
    <w:rsid w:val="00C23AF6"/>
    <w:rsid w:val="00C3068C"/>
    <w:rsid w:val="00C32D97"/>
    <w:rsid w:val="00C36638"/>
    <w:rsid w:val="00C37271"/>
    <w:rsid w:val="00C414D9"/>
    <w:rsid w:val="00C41EB0"/>
    <w:rsid w:val="00C438FD"/>
    <w:rsid w:val="00C44212"/>
    <w:rsid w:val="00C451D3"/>
    <w:rsid w:val="00C47EDB"/>
    <w:rsid w:val="00C50667"/>
    <w:rsid w:val="00C537BE"/>
    <w:rsid w:val="00C5469B"/>
    <w:rsid w:val="00C64DA3"/>
    <w:rsid w:val="00C70762"/>
    <w:rsid w:val="00C71006"/>
    <w:rsid w:val="00C72517"/>
    <w:rsid w:val="00C73C29"/>
    <w:rsid w:val="00C74042"/>
    <w:rsid w:val="00C8063E"/>
    <w:rsid w:val="00C831B7"/>
    <w:rsid w:val="00C834DA"/>
    <w:rsid w:val="00C8386A"/>
    <w:rsid w:val="00C840DE"/>
    <w:rsid w:val="00C84D2E"/>
    <w:rsid w:val="00C85FF2"/>
    <w:rsid w:val="00C86FEB"/>
    <w:rsid w:val="00C90832"/>
    <w:rsid w:val="00C913C4"/>
    <w:rsid w:val="00C94657"/>
    <w:rsid w:val="00C96B5B"/>
    <w:rsid w:val="00CA2AC8"/>
    <w:rsid w:val="00CA45F4"/>
    <w:rsid w:val="00CB37D6"/>
    <w:rsid w:val="00CB5D9F"/>
    <w:rsid w:val="00CC2C1D"/>
    <w:rsid w:val="00CC63C7"/>
    <w:rsid w:val="00CC640F"/>
    <w:rsid w:val="00CC7823"/>
    <w:rsid w:val="00CD5F5C"/>
    <w:rsid w:val="00CD79E7"/>
    <w:rsid w:val="00CD7D72"/>
    <w:rsid w:val="00CE23C3"/>
    <w:rsid w:val="00CE53D6"/>
    <w:rsid w:val="00CE6B7D"/>
    <w:rsid w:val="00CE725D"/>
    <w:rsid w:val="00CE7553"/>
    <w:rsid w:val="00CF1DE4"/>
    <w:rsid w:val="00CF372A"/>
    <w:rsid w:val="00CF54B3"/>
    <w:rsid w:val="00CF5D85"/>
    <w:rsid w:val="00CF6929"/>
    <w:rsid w:val="00D00A50"/>
    <w:rsid w:val="00D00AFA"/>
    <w:rsid w:val="00D00C12"/>
    <w:rsid w:val="00D02F22"/>
    <w:rsid w:val="00D053CE"/>
    <w:rsid w:val="00D05AF5"/>
    <w:rsid w:val="00D0745A"/>
    <w:rsid w:val="00D112DC"/>
    <w:rsid w:val="00D12454"/>
    <w:rsid w:val="00D13503"/>
    <w:rsid w:val="00D13CC3"/>
    <w:rsid w:val="00D1422B"/>
    <w:rsid w:val="00D14D5F"/>
    <w:rsid w:val="00D15920"/>
    <w:rsid w:val="00D2025E"/>
    <w:rsid w:val="00D214D0"/>
    <w:rsid w:val="00D2698F"/>
    <w:rsid w:val="00D270A0"/>
    <w:rsid w:val="00D3283D"/>
    <w:rsid w:val="00D329F4"/>
    <w:rsid w:val="00D32CD1"/>
    <w:rsid w:val="00D34356"/>
    <w:rsid w:val="00D34B2D"/>
    <w:rsid w:val="00D355C6"/>
    <w:rsid w:val="00D40693"/>
    <w:rsid w:val="00D42F75"/>
    <w:rsid w:val="00D43156"/>
    <w:rsid w:val="00D4519C"/>
    <w:rsid w:val="00D4577E"/>
    <w:rsid w:val="00D504C6"/>
    <w:rsid w:val="00D50964"/>
    <w:rsid w:val="00D524E9"/>
    <w:rsid w:val="00D52CE9"/>
    <w:rsid w:val="00D52E27"/>
    <w:rsid w:val="00D5356D"/>
    <w:rsid w:val="00D546AE"/>
    <w:rsid w:val="00D61E28"/>
    <w:rsid w:val="00D6222F"/>
    <w:rsid w:val="00D637C6"/>
    <w:rsid w:val="00D6392F"/>
    <w:rsid w:val="00D640BD"/>
    <w:rsid w:val="00D64F7C"/>
    <w:rsid w:val="00D70383"/>
    <w:rsid w:val="00D73C53"/>
    <w:rsid w:val="00D76339"/>
    <w:rsid w:val="00D773FD"/>
    <w:rsid w:val="00D80228"/>
    <w:rsid w:val="00D80867"/>
    <w:rsid w:val="00D83937"/>
    <w:rsid w:val="00D83EB5"/>
    <w:rsid w:val="00D8454A"/>
    <w:rsid w:val="00D84FAF"/>
    <w:rsid w:val="00D87C86"/>
    <w:rsid w:val="00D900E6"/>
    <w:rsid w:val="00D91F71"/>
    <w:rsid w:val="00D93076"/>
    <w:rsid w:val="00D93C49"/>
    <w:rsid w:val="00D94B22"/>
    <w:rsid w:val="00D96C36"/>
    <w:rsid w:val="00D970F5"/>
    <w:rsid w:val="00D9758D"/>
    <w:rsid w:val="00D97A60"/>
    <w:rsid w:val="00DA0A43"/>
    <w:rsid w:val="00DA12A5"/>
    <w:rsid w:val="00DA2638"/>
    <w:rsid w:val="00DA389B"/>
    <w:rsid w:val="00DB1731"/>
    <w:rsid w:val="00DB34D4"/>
    <w:rsid w:val="00DB609A"/>
    <w:rsid w:val="00DB60B0"/>
    <w:rsid w:val="00DB6C9F"/>
    <w:rsid w:val="00DB7EDB"/>
    <w:rsid w:val="00DC13E3"/>
    <w:rsid w:val="00DC28A4"/>
    <w:rsid w:val="00DC31A3"/>
    <w:rsid w:val="00DC40E1"/>
    <w:rsid w:val="00DC417F"/>
    <w:rsid w:val="00DC453A"/>
    <w:rsid w:val="00DC7441"/>
    <w:rsid w:val="00DC793A"/>
    <w:rsid w:val="00DD054A"/>
    <w:rsid w:val="00DD0621"/>
    <w:rsid w:val="00DD3AB4"/>
    <w:rsid w:val="00DD4CBD"/>
    <w:rsid w:val="00DD602B"/>
    <w:rsid w:val="00DE073B"/>
    <w:rsid w:val="00DE4527"/>
    <w:rsid w:val="00DE5B16"/>
    <w:rsid w:val="00DE7BBF"/>
    <w:rsid w:val="00DF15C0"/>
    <w:rsid w:val="00DF1B19"/>
    <w:rsid w:val="00E00C55"/>
    <w:rsid w:val="00E01ADE"/>
    <w:rsid w:val="00E034B2"/>
    <w:rsid w:val="00E10C24"/>
    <w:rsid w:val="00E11C4E"/>
    <w:rsid w:val="00E15ACE"/>
    <w:rsid w:val="00E27E79"/>
    <w:rsid w:val="00E325DC"/>
    <w:rsid w:val="00E33A3E"/>
    <w:rsid w:val="00E364B4"/>
    <w:rsid w:val="00E4024D"/>
    <w:rsid w:val="00E41AC9"/>
    <w:rsid w:val="00E43D61"/>
    <w:rsid w:val="00E474FD"/>
    <w:rsid w:val="00E50ACA"/>
    <w:rsid w:val="00E50BE0"/>
    <w:rsid w:val="00E50C7B"/>
    <w:rsid w:val="00E51145"/>
    <w:rsid w:val="00E51246"/>
    <w:rsid w:val="00E53661"/>
    <w:rsid w:val="00E5679E"/>
    <w:rsid w:val="00E57260"/>
    <w:rsid w:val="00E602D3"/>
    <w:rsid w:val="00E6144C"/>
    <w:rsid w:val="00E6189D"/>
    <w:rsid w:val="00E62ED1"/>
    <w:rsid w:val="00E63B20"/>
    <w:rsid w:val="00E66AC2"/>
    <w:rsid w:val="00E66BE7"/>
    <w:rsid w:val="00E67CBA"/>
    <w:rsid w:val="00E73E00"/>
    <w:rsid w:val="00E77351"/>
    <w:rsid w:val="00E81F0F"/>
    <w:rsid w:val="00E84AE7"/>
    <w:rsid w:val="00E853B4"/>
    <w:rsid w:val="00E85C6C"/>
    <w:rsid w:val="00E87CB2"/>
    <w:rsid w:val="00E90417"/>
    <w:rsid w:val="00E90929"/>
    <w:rsid w:val="00E911D0"/>
    <w:rsid w:val="00E91DB4"/>
    <w:rsid w:val="00E93762"/>
    <w:rsid w:val="00E94C2E"/>
    <w:rsid w:val="00E9797C"/>
    <w:rsid w:val="00E97CBC"/>
    <w:rsid w:val="00EA08CA"/>
    <w:rsid w:val="00EA1D55"/>
    <w:rsid w:val="00EA3754"/>
    <w:rsid w:val="00EA5B19"/>
    <w:rsid w:val="00EB138B"/>
    <w:rsid w:val="00EB1E1A"/>
    <w:rsid w:val="00EB3836"/>
    <w:rsid w:val="00EB4FFE"/>
    <w:rsid w:val="00EC49D6"/>
    <w:rsid w:val="00EC5F52"/>
    <w:rsid w:val="00EC6C21"/>
    <w:rsid w:val="00ED15D6"/>
    <w:rsid w:val="00ED1DA0"/>
    <w:rsid w:val="00ED4840"/>
    <w:rsid w:val="00EE18FE"/>
    <w:rsid w:val="00EE1AA6"/>
    <w:rsid w:val="00EE438E"/>
    <w:rsid w:val="00EE51F3"/>
    <w:rsid w:val="00EE709A"/>
    <w:rsid w:val="00EF14F7"/>
    <w:rsid w:val="00EF2215"/>
    <w:rsid w:val="00EF4A7C"/>
    <w:rsid w:val="00EF7A51"/>
    <w:rsid w:val="00F014C5"/>
    <w:rsid w:val="00F0152F"/>
    <w:rsid w:val="00F0297A"/>
    <w:rsid w:val="00F02E0F"/>
    <w:rsid w:val="00F046FD"/>
    <w:rsid w:val="00F06F16"/>
    <w:rsid w:val="00F124CE"/>
    <w:rsid w:val="00F12704"/>
    <w:rsid w:val="00F134E5"/>
    <w:rsid w:val="00F13F9B"/>
    <w:rsid w:val="00F20301"/>
    <w:rsid w:val="00F218A2"/>
    <w:rsid w:val="00F22A7A"/>
    <w:rsid w:val="00F30758"/>
    <w:rsid w:val="00F3238B"/>
    <w:rsid w:val="00F3747E"/>
    <w:rsid w:val="00F378EC"/>
    <w:rsid w:val="00F41DFA"/>
    <w:rsid w:val="00F41F7E"/>
    <w:rsid w:val="00F43D19"/>
    <w:rsid w:val="00F4496D"/>
    <w:rsid w:val="00F46055"/>
    <w:rsid w:val="00F46FE0"/>
    <w:rsid w:val="00F47EA7"/>
    <w:rsid w:val="00F50AB0"/>
    <w:rsid w:val="00F50F77"/>
    <w:rsid w:val="00F51BAD"/>
    <w:rsid w:val="00F57C13"/>
    <w:rsid w:val="00F61DFD"/>
    <w:rsid w:val="00F63307"/>
    <w:rsid w:val="00F638B9"/>
    <w:rsid w:val="00F63A94"/>
    <w:rsid w:val="00F6479F"/>
    <w:rsid w:val="00F64B03"/>
    <w:rsid w:val="00F72D7A"/>
    <w:rsid w:val="00F73E59"/>
    <w:rsid w:val="00F76268"/>
    <w:rsid w:val="00F80F4D"/>
    <w:rsid w:val="00F827B2"/>
    <w:rsid w:val="00F90BCB"/>
    <w:rsid w:val="00F925AC"/>
    <w:rsid w:val="00F94FE9"/>
    <w:rsid w:val="00F97045"/>
    <w:rsid w:val="00F97E15"/>
    <w:rsid w:val="00FA03BB"/>
    <w:rsid w:val="00FA2A53"/>
    <w:rsid w:val="00FA57E7"/>
    <w:rsid w:val="00FA5C84"/>
    <w:rsid w:val="00FB17E9"/>
    <w:rsid w:val="00FB18C0"/>
    <w:rsid w:val="00FB19A4"/>
    <w:rsid w:val="00FB20AE"/>
    <w:rsid w:val="00FB362F"/>
    <w:rsid w:val="00FB545E"/>
    <w:rsid w:val="00FC1C8F"/>
    <w:rsid w:val="00FC32CE"/>
    <w:rsid w:val="00FC3C1A"/>
    <w:rsid w:val="00FC452B"/>
    <w:rsid w:val="00FC46F3"/>
    <w:rsid w:val="00FC4D50"/>
    <w:rsid w:val="00FC6A13"/>
    <w:rsid w:val="00FC73A4"/>
    <w:rsid w:val="00FC7F6D"/>
    <w:rsid w:val="00FD09FC"/>
    <w:rsid w:val="00FD5E47"/>
    <w:rsid w:val="00FE3F26"/>
    <w:rsid w:val="00FE41AD"/>
    <w:rsid w:val="00FE7365"/>
    <w:rsid w:val="00FE747B"/>
    <w:rsid w:val="00FF1838"/>
    <w:rsid w:val="00FF1A5B"/>
    <w:rsid w:val="00FF1E8C"/>
    <w:rsid w:val="00FF2BAB"/>
    <w:rsid w:val="00FF4667"/>
    <w:rsid w:val="00FF4A3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2E25E39"/>
  <w15:docId w15:val="{248E5D79-CB02-4DA4-9010-5F6FC68ED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uiPriority w:val="99"/>
    <w:rsid w:val="00103084"/>
  </w:style>
  <w:style w:type="paragraph" w:styleId="a8">
    <w:name w:val="Normal (Web)"/>
    <w:aliases w:val="Обычный (Web),Знак Знак Знак Знак2,Знак Знак Знак,Знак,Знак Знак6,Обычный (Web)1,Знак4,Знак4 Знак Знак,Обычный (веб) Знак1,Обычный (веб) Знак Знак1,Знак Знак1 Знак,Обычный (веб) Знак Знак Знак,Знак Знак1 Знак Знак,Знак Знак1 Зн,Знак Знак1"/>
    <w:basedOn w:val="a"/>
    <w:link w:val="a9"/>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99"/>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99"/>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aliases w:val="Обычный (Web) Знак,Знак Знак Знак Знак2 Знак,Знак Знак Знак Знак,Знак Знак,Знак Знак6 Знак,Обычный (Web)1 Знак,Знак4 Знак,Знак4 Знак Знак Знак,Обычный (веб) Знак1 Знак,Обычный (веб) Знак Знак1 Знак,Знак Знак1 Знак Знак1"/>
    <w:link w:val="a8"/>
    <w:locked/>
    <w:rsid w:val="00586308"/>
    <w:rPr>
      <w:rFonts w:ascii="Times New Roman" w:hAnsi="Times New Roman"/>
      <w:sz w:val="24"/>
    </w:rPr>
  </w:style>
  <w:style w:type="table" w:styleId="af6">
    <w:name w:val="Table Grid"/>
    <w:basedOn w:val="a1"/>
    <w:locked/>
    <w:rsid w:val="00BC3D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821871594259792549gmail-msonospacingmailrucssattributepostfix">
    <w:name w:val="m_3821871594259792549gmail-msonospacing_mailru_css_attribute_postfix"/>
    <w:basedOn w:val="a"/>
    <w:rsid w:val="00235CB1"/>
    <w:pPr>
      <w:spacing w:before="100" w:beforeAutospacing="1" w:after="100" w:afterAutospacing="1"/>
    </w:pPr>
    <w:rPr>
      <w:sz w:val="24"/>
      <w:szCs w:val="24"/>
    </w:rPr>
  </w:style>
  <w:style w:type="paragraph" w:styleId="af7">
    <w:name w:val="Body Text"/>
    <w:basedOn w:val="a"/>
    <w:link w:val="af8"/>
    <w:uiPriority w:val="99"/>
    <w:semiHidden/>
    <w:unhideWhenUsed/>
    <w:rsid w:val="00F63A94"/>
    <w:pPr>
      <w:spacing w:after="120"/>
    </w:pPr>
  </w:style>
  <w:style w:type="character" w:customStyle="1" w:styleId="af8">
    <w:name w:val="Основной текст Знак"/>
    <w:basedOn w:val="a0"/>
    <w:link w:val="af7"/>
    <w:uiPriority w:val="99"/>
    <w:semiHidden/>
    <w:rsid w:val="00F63A94"/>
    <w:rPr>
      <w:rFonts w:ascii="Times New Roman" w:eastAsia="Times New Roman" w:hAnsi="Times New Roman"/>
      <w:sz w:val="28"/>
      <w:szCs w:val="28"/>
    </w:rPr>
  </w:style>
  <w:style w:type="paragraph" w:styleId="31">
    <w:name w:val="Body Text Indent 3"/>
    <w:basedOn w:val="a"/>
    <w:link w:val="32"/>
    <w:uiPriority w:val="99"/>
    <w:semiHidden/>
    <w:unhideWhenUsed/>
    <w:rsid w:val="002E0E27"/>
    <w:pPr>
      <w:spacing w:after="120"/>
      <w:ind w:left="283"/>
    </w:pPr>
    <w:rPr>
      <w:sz w:val="16"/>
      <w:szCs w:val="16"/>
    </w:rPr>
  </w:style>
  <w:style w:type="character" w:customStyle="1" w:styleId="32">
    <w:name w:val="Основной текст с отступом 3 Знак"/>
    <w:basedOn w:val="a0"/>
    <w:link w:val="31"/>
    <w:uiPriority w:val="99"/>
    <w:semiHidden/>
    <w:rsid w:val="002E0E27"/>
    <w:rPr>
      <w:rFonts w:ascii="Times New Roman" w:eastAsia="Times New Roman" w:hAnsi="Times New Roman"/>
      <w:sz w:val="16"/>
      <w:szCs w:val="16"/>
    </w:rPr>
  </w:style>
  <w:style w:type="character" w:customStyle="1" w:styleId="fn">
    <w:name w:val="fn"/>
    <w:rsid w:val="008460EE"/>
  </w:style>
  <w:style w:type="character" w:customStyle="1" w:styleId="tlid-translation">
    <w:name w:val="tlid-translation"/>
    <w:basedOn w:val="a0"/>
    <w:rsid w:val="006C16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947176">
      <w:bodyDiv w:val="1"/>
      <w:marLeft w:val="0"/>
      <w:marRight w:val="0"/>
      <w:marTop w:val="0"/>
      <w:marBottom w:val="0"/>
      <w:divBdr>
        <w:top w:val="none" w:sz="0" w:space="0" w:color="auto"/>
        <w:left w:val="none" w:sz="0" w:space="0" w:color="auto"/>
        <w:bottom w:val="none" w:sz="0" w:space="0" w:color="auto"/>
        <w:right w:val="none" w:sz="0" w:space="0" w:color="auto"/>
      </w:divBdr>
    </w:div>
    <w:div w:id="1029259647">
      <w:bodyDiv w:val="1"/>
      <w:marLeft w:val="0"/>
      <w:marRight w:val="0"/>
      <w:marTop w:val="0"/>
      <w:marBottom w:val="0"/>
      <w:divBdr>
        <w:top w:val="none" w:sz="0" w:space="0" w:color="auto"/>
        <w:left w:val="none" w:sz="0" w:space="0" w:color="auto"/>
        <w:bottom w:val="none" w:sz="0" w:space="0" w:color="auto"/>
        <w:right w:val="none" w:sz="0" w:space="0" w:color="auto"/>
      </w:divBdr>
      <w:divsChild>
        <w:div w:id="199784491">
          <w:marLeft w:val="0"/>
          <w:marRight w:val="0"/>
          <w:marTop w:val="0"/>
          <w:marBottom w:val="0"/>
          <w:divBdr>
            <w:top w:val="none" w:sz="0" w:space="0" w:color="auto"/>
            <w:left w:val="none" w:sz="0" w:space="0" w:color="auto"/>
            <w:bottom w:val="none" w:sz="0" w:space="0" w:color="auto"/>
            <w:right w:val="none" w:sz="0" w:space="0" w:color="auto"/>
          </w:divBdr>
        </w:div>
      </w:divsChild>
    </w:div>
    <w:div w:id="1057314440">
      <w:bodyDiv w:val="1"/>
      <w:marLeft w:val="0"/>
      <w:marRight w:val="0"/>
      <w:marTop w:val="0"/>
      <w:marBottom w:val="0"/>
      <w:divBdr>
        <w:top w:val="none" w:sz="0" w:space="0" w:color="auto"/>
        <w:left w:val="none" w:sz="0" w:space="0" w:color="auto"/>
        <w:bottom w:val="none" w:sz="0" w:space="0" w:color="auto"/>
        <w:right w:val="none" w:sz="0" w:space="0" w:color="auto"/>
      </w:divBdr>
      <w:divsChild>
        <w:div w:id="565184048">
          <w:marLeft w:val="0"/>
          <w:marRight w:val="0"/>
          <w:marTop w:val="0"/>
          <w:marBottom w:val="0"/>
          <w:divBdr>
            <w:top w:val="none" w:sz="0" w:space="0" w:color="auto"/>
            <w:left w:val="none" w:sz="0" w:space="0" w:color="auto"/>
            <w:bottom w:val="none" w:sz="0" w:space="0" w:color="auto"/>
            <w:right w:val="none" w:sz="0" w:space="0" w:color="auto"/>
          </w:divBdr>
        </w:div>
        <w:div w:id="2059353022">
          <w:marLeft w:val="0"/>
          <w:marRight w:val="0"/>
          <w:marTop w:val="0"/>
          <w:marBottom w:val="0"/>
          <w:divBdr>
            <w:top w:val="none" w:sz="0" w:space="0" w:color="auto"/>
            <w:left w:val="none" w:sz="0" w:space="0" w:color="auto"/>
            <w:bottom w:val="none" w:sz="0" w:space="0" w:color="auto"/>
            <w:right w:val="none" w:sz="0" w:space="0" w:color="auto"/>
          </w:divBdr>
        </w:div>
        <w:div w:id="256792248">
          <w:marLeft w:val="0"/>
          <w:marRight w:val="0"/>
          <w:marTop w:val="0"/>
          <w:marBottom w:val="0"/>
          <w:divBdr>
            <w:top w:val="none" w:sz="0" w:space="0" w:color="auto"/>
            <w:left w:val="none" w:sz="0" w:space="0" w:color="auto"/>
            <w:bottom w:val="none" w:sz="0" w:space="0" w:color="auto"/>
            <w:right w:val="none" w:sz="0" w:space="0" w:color="auto"/>
          </w:divBdr>
        </w:div>
        <w:div w:id="1762993298">
          <w:marLeft w:val="0"/>
          <w:marRight w:val="0"/>
          <w:marTop w:val="0"/>
          <w:marBottom w:val="0"/>
          <w:divBdr>
            <w:top w:val="none" w:sz="0" w:space="0" w:color="auto"/>
            <w:left w:val="none" w:sz="0" w:space="0" w:color="auto"/>
            <w:bottom w:val="none" w:sz="0" w:space="0" w:color="auto"/>
            <w:right w:val="none" w:sz="0" w:space="0" w:color="auto"/>
          </w:divBdr>
        </w:div>
        <w:div w:id="109053618">
          <w:marLeft w:val="0"/>
          <w:marRight w:val="0"/>
          <w:marTop w:val="0"/>
          <w:marBottom w:val="0"/>
          <w:divBdr>
            <w:top w:val="none" w:sz="0" w:space="0" w:color="auto"/>
            <w:left w:val="none" w:sz="0" w:space="0" w:color="auto"/>
            <w:bottom w:val="none" w:sz="0" w:space="0" w:color="auto"/>
            <w:right w:val="none" w:sz="0" w:space="0" w:color="auto"/>
          </w:divBdr>
        </w:div>
        <w:div w:id="1492285313">
          <w:marLeft w:val="0"/>
          <w:marRight w:val="0"/>
          <w:marTop w:val="0"/>
          <w:marBottom w:val="0"/>
          <w:divBdr>
            <w:top w:val="none" w:sz="0" w:space="0" w:color="auto"/>
            <w:left w:val="none" w:sz="0" w:space="0" w:color="auto"/>
            <w:bottom w:val="none" w:sz="0" w:space="0" w:color="auto"/>
            <w:right w:val="none" w:sz="0" w:space="0" w:color="auto"/>
          </w:divBdr>
        </w:div>
        <w:div w:id="1269774574">
          <w:marLeft w:val="0"/>
          <w:marRight w:val="0"/>
          <w:marTop w:val="0"/>
          <w:marBottom w:val="0"/>
          <w:divBdr>
            <w:top w:val="none" w:sz="0" w:space="0" w:color="auto"/>
            <w:left w:val="none" w:sz="0" w:space="0" w:color="auto"/>
            <w:bottom w:val="none" w:sz="0" w:space="0" w:color="auto"/>
            <w:right w:val="none" w:sz="0" w:space="0" w:color="auto"/>
          </w:divBdr>
        </w:div>
        <w:div w:id="533805496">
          <w:marLeft w:val="0"/>
          <w:marRight w:val="0"/>
          <w:marTop w:val="0"/>
          <w:marBottom w:val="0"/>
          <w:divBdr>
            <w:top w:val="none" w:sz="0" w:space="0" w:color="auto"/>
            <w:left w:val="none" w:sz="0" w:space="0" w:color="auto"/>
            <w:bottom w:val="none" w:sz="0" w:space="0" w:color="auto"/>
            <w:right w:val="none" w:sz="0" w:space="0" w:color="auto"/>
          </w:divBdr>
        </w:div>
        <w:div w:id="1313169760">
          <w:marLeft w:val="0"/>
          <w:marRight w:val="0"/>
          <w:marTop w:val="0"/>
          <w:marBottom w:val="0"/>
          <w:divBdr>
            <w:top w:val="none" w:sz="0" w:space="0" w:color="auto"/>
            <w:left w:val="none" w:sz="0" w:space="0" w:color="auto"/>
            <w:bottom w:val="none" w:sz="0" w:space="0" w:color="auto"/>
            <w:right w:val="none" w:sz="0" w:space="0" w:color="auto"/>
          </w:divBdr>
        </w:div>
      </w:divsChild>
    </w:div>
    <w:div w:id="1068655606">
      <w:bodyDiv w:val="1"/>
      <w:marLeft w:val="0"/>
      <w:marRight w:val="0"/>
      <w:marTop w:val="0"/>
      <w:marBottom w:val="0"/>
      <w:divBdr>
        <w:top w:val="none" w:sz="0" w:space="0" w:color="auto"/>
        <w:left w:val="none" w:sz="0" w:space="0" w:color="auto"/>
        <w:bottom w:val="none" w:sz="0" w:space="0" w:color="auto"/>
        <w:right w:val="none" w:sz="0" w:space="0" w:color="auto"/>
      </w:divBdr>
    </w:div>
    <w:div w:id="1357999472">
      <w:bodyDiv w:val="1"/>
      <w:marLeft w:val="0"/>
      <w:marRight w:val="0"/>
      <w:marTop w:val="0"/>
      <w:marBottom w:val="0"/>
      <w:divBdr>
        <w:top w:val="none" w:sz="0" w:space="0" w:color="auto"/>
        <w:left w:val="none" w:sz="0" w:space="0" w:color="auto"/>
        <w:bottom w:val="none" w:sz="0" w:space="0" w:color="auto"/>
        <w:right w:val="none" w:sz="0" w:space="0" w:color="auto"/>
      </w:divBdr>
      <w:divsChild>
        <w:div w:id="992877268">
          <w:marLeft w:val="0"/>
          <w:marRight w:val="0"/>
          <w:marTop w:val="0"/>
          <w:marBottom w:val="0"/>
          <w:divBdr>
            <w:top w:val="none" w:sz="0" w:space="0" w:color="auto"/>
            <w:left w:val="none" w:sz="0" w:space="0" w:color="auto"/>
            <w:bottom w:val="none" w:sz="0" w:space="0" w:color="auto"/>
            <w:right w:val="none" w:sz="0" w:space="0" w:color="auto"/>
          </w:divBdr>
          <w:divsChild>
            <w:div w:id="43852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83831">
      <w:bodyDiv w:val="1"/>
      <w:marLeft w:val="0"/>
      <w:marRight w:val="0"/>
      <w:marTop w:val="0"/>
      <w:marBottom w:val="0"/>
      <w:divBdr>
        <w:top w:val="none" w:sz="0" w:space="0" w:color="auto"/>
        <w:left w:val="none" w:sz="0" w:space="0" w:color="auto"/>
        <w:bottom w:val="none" w:sz="0" w:space="0" w:color="auto"/>
        <w:right w:val="none" w:sz="0" w:space="0" w:color="auto"/>
      </w:divBdr>
      <w:divsChild>
        <w:div w:id="864169407">
          <w:marLeft w:val="0"/>
          <w:marRight w:val="0"/>
          <w:marTop w:val="0"/>
          <w:marBottom w:val="0"/>
          <w:divBdr>
            <w:top w:val="none" w:sz="0" w:space="0" w:color="auto"/>
            <w:left w:val="none" w:sz="0" w:space="0" w:color="auto"/>
            <w:bottom w:val="none" w:sz="0" w:space="0" w:color="auto"/>
            <w:right w:val="none" w:sz="0" w:space="0" w:color="auto"/>
          </w:divBdr>
        </w:div>
        <w:div w:id="355740879">
          <w:marLeft w:val="0"/>
          <w:marRight w:val="0"/>
          <w:marTop w:val="0"/>
          <w:marBottom w:val="0"/>
          <w:divBdr>
            <w:top w:val="none" w:sz="0" w:space="0" w:color="auto"/>
            <w:left w:val="none" w:sz="0" w:space="0" w:color="auto"/>
            <w:bottom w:val="none" w:sz="0" w:space="0" w:color="auto"/>
            <w:right w:val="none" w:sz="0" w:space="0" w:color="auto"/>
          </w:divBdr>
        </w:div>
        <w:div w:id="238636247">
          <w:marLeft w:val="0"/>
          <w:marRight w:val="0"/>
          <w:marTop w:val="0"/>
          <w:marBottom w:val="0"/>
          <w:divBdr>
            <w:top w:val="none" w:sz="0" w:space="0" w:color="auto"/>
            <w:left w:val="none" w:sz="0" w:space="0" w:color="auto"/>
            <w:bottom w:val="none" w:sz="0" w:space="0" w:color="auto"/>
            <w:right w:val="none" w:sz="0" w:space="0" w:color="auto"/>
          </w:divBdr>
        </w:div>
        <w:div w:id="51081865">
          <w:marLeft w:val="0"/>
          <w:marRight w:val="0"/>
          <w:marTop w:val="0"/>
          <w:marBottom w:val="0"/>
          <w:divBdr>
            <w:top w:val="none" w:sz="0" w:space="0" w:color="auto"/>
            <w:left w:val="none" w:sz="0" w:space="0" w:color="auto"/>
            <w:bottom w:val="none" w:sz="0" w:space="0" w:color="auto"/>
            <w:right w:val="none" w:sz="0" w:space="0" w:color="auto"/>
          </w:divBdr>
        </w:div>
        <w:div w:id="700281558">
          <w:marLeft w:val="0"/>
          <w:marRight w:val="0"/>
          <w:marTop w:val="0"/>
          <w:marBottom w:val="0"/>
          <w:divBdr>
            <w:top w:val="none" w:sz="0" w:space="0" w:color="auto"/>
            <w:left w:val="none" w:sz="0" w:space="0" w:color="auto"/>
            <w:bottom w:val="none" w:sz="0" w:space="0" w:color="auto"/>
            <w:right w:val="none" w:sz="0" w:space="0" w:color="auto"/>
          </w:divBdr>
        </w:div>
        <w:div w:id="922496916">
          <w:marLeft w:val="0"/>
          <w:marRight w:val="0"/>
          <w:marTop w:val="0"/>
          <w:marBottom w:val="0"/>
          <w:divBdr>
            <w:top w:val="none" w:sz="0" w:space="0" w:color="auto"/>
            <w:left w:val="none" w:sz="0" w:space="0" w:color="auto"/>
            <w:bottom w:val="none" w:sz="0" w:space="0" w:color="auto"/>
            <w:right w:val="none" w:sz="0" w:space="0" w:color="auto"/>
          </w:divBdr>
        </w:div>
        <w:div w:id="1390306605">
          <w:marLeft w:val="0"/>
          <w:marRight w:val="0"/>
          <w:marTop w:val="0"/>
          <w:marBottom w:val="0"/>
          <w:divBdr>
            <w:top w:val="none" w:sz="0" w:space="0" w:color="auto"/>
            <w:left w:val="none" w:sz="0" w:space="0" w:color="auto"/>
            <w:bottom w:val="none" w:sz="0" w:space="0" w:color="auto"/>
            <w:right w:val="none" w:sz="0" w:space="0" w:color="auto"/>
          </w:divBdr>
        </w:div>
        <w:div w:id="378625957">
          <w:marLeft w:val="0"/>
          <w:marRight w:val="0"/>
          <w:marTop w:val="0"/>
          <w:marBottom w:val="0"/>
          <w:divBdr>
            <w:top w:val="none" w:sz="0" w:space="0" w:color="auto"/>
            <w:left w:val="none" w:sz="0" w:space="0" w:color="auto"/>
            <w:bottom w:val="none" w:sz="0" w:space="0" w:color="auto"/>
            <w:right w:val="none" w:sz="0" w:space="0" w:color="auto"/>
          </w:divBdr>
        </w:div>
        <w:div w:id="1782652652">
          <w:marLeft w:val="0"/>
          <w:marRight w:val="0"/>
          <w:marTop w:val="0"/>
          <w:marBottom w:val="0"/>
          <w:divBdr>
            <w:top w:val="none" w:sz="0" w:space="0" w:color="auto"/>
            <w:left w:val="none" w:sz="0" w:space="0" w:color="auto"/>
            <w:bottom w:val="none" w:sz="0" w:space="0" w:color="auto"/>
            <w:right w:val="none" w:sz="0" w:space="0" w:color="auto"/>
          </w:divBdr>
        </w:div>
        <w:div w:id="1679500375">
          <w:marLeft w:val="0"/>
          <w:marRight w:val="0"/>
          <w:marTop w:val="0"/>
          <w:marBottom w:val="0"/>
          <w:divBdr>
            <w:top w:val="none" w:sz="0" w:space="0" w:color="auto"/>
            <w:left w:val="none" w:sz="0" w:space="0" w:color="auto"/>
            <w:bottom w:val="none" w:sz="0" w:space="0" w:color="auto"/>
            <w:right w:val="none" w:sz="0" w:space="0" w:color="auto"/>
          </w:divBdr>
        </w:div>
        <w:div w:id="510340692">
          <w:marLeft w:val="0"/>
          <w:marRight w:val="0"/>
          <w:marTop w:val="0"/>
          <w:marBottom w:val="0"/>
          <w:divBdr>
            <w:top w:val="none" w:sz="0" w:space="0" w:color="auto"/>
            <w:left w:val="none" w:sz="0" w:space="0" w:color="auto"/>
            <w:bottom w:val="none" w:sz="0" w:space="0" w:color="auto"/>
            <w:right w:val="none" w:sz="0" w:space="0" w:color="auto"/>
          </w:divBdr>
        </w:div>
        <w:div w:id="1486821146">
          <w:marLeft w:val="0"/>
          <w:marRight w:val="0"/>
          <w:marTop w:val="0"/>
          <w:marBottom w:val="0"/>
          <w:divBdr>
            <w:top w:val="none" w:sz="0" w:space="0" w:color="auto"/>
            <w:left w:val="none" w:sz="0" w:space="0" w:color="auto"/>
            <w:bottom w:val="none" w:sz="0" w:space="0" w:color="auto"/>
            <w:right w:val="none" w:sz="0" w:space="0" w:color="auto"/>
          </w:divBdr>
        </w:div>
      </w:divsChild>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ic.academic.ru/dic.nsf/ruwiki/151989/1254722"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hyperlink" Target="mailto:kulyai@inbox.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hyperlink" Target="mailto:uderbay.a@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647A68-99DA-4B79-8D2D-8AEF53746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88</Pages>
  <Words>25093</Words>
  <Characters>143035</Characters>
  <Application>Microsoft Office Word</Application>
  <DocSecurity>0</DocSecurity>
  <Lines>1191</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167793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Almas Uderbayev</cp:lastModifiedBy>
  <cp:revision>28</cp:revision>
  <cp:lastPrinted>2018-10-24T08:55:00Z</cp:lastPrinted>
  <dcterms:created xsi:type="dcterms:W3CDTF">2018-10-24T08:29:00Z</dcterms:created>
  <dcterms:modified xsi:type="dcterms:W3CDTF">2018-10-24T16:41:00Z</dcterms:modified>
</cp:coreProperties>
</file>