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1FD" w:rsidRPr="00525391" w:rsidRDefault="00756019" w:rsidP="00756019">
      <w:pPr>
        <w:spacing w:line="240" w:lineRule="auto"/>
        <w:jc w:val="center"/>
      </w:pPr>
      <w:r>
        <w:rPr>
          <w:noProof/>
          <w:sz w:val="24"/>
          <w:lang w:eastAsia="ru-RU"/>
        </w:rPr>
        <w:drawing>
          <wp:inline distT="0" distB="0" distL="0" distR="0">
            <wp:extent cx="6410325" cy="8814197"/>
            <wp:effectExtent l="19050" t="0" r="9525" b="0"/>
            <wp:docPr id="598" name="Рисунок 598" descr="E:\МынбаевК_отскан 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 descr="E:\МынбаевК_отскан 2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81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6019">
        <w:rPr>
          <w:sz w:val="24"/>
        </w:rPr>
        <w:t xml:space="preserve"> </w:t>
      </w:r>
      <w:r w:rsidR="004431FD" w:rsidRPr="00525391">
        <w:rPr>
          <w:sz w:val="24"/>
        </w:rPr>
        <w:br w:type="page"/>
      </w: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92091" cy="8239125"/>
            <wp:effectExtent l="19050" t="0" r="8659" b="0"/>
            <wp:docPr id="599" name="Рисунок 599" descr="E:\МынбаевК_отскан 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 descr="E:\МынбаевК_отскан 2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091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6019">
        <w:rPr>
          <w:szCs w:val="28"/>
        </w:rPr>
        <w:t xml:space="preserve"> </w:t>
      </w:r>
      <w:r w:rsidR="004431FD" w:rsidRPr="00525391">
        <w:br w:type="page"/>
      </w:r>
    </w:p>
    <w:p w:rsidR="00D65062" w:rsidRPr="00525391" w:rsidRDefault="00D65062" w:rsidP="000C364C">
      <w:pPr>
        <w:spacing w:before="0" w:line="240" w:lineRule="auto"/>
        <w:jc w:val="center"/>
      </w:pPr>
      <w:r w:rsidRPr="00525391">
        <w:lastRenderedPageBreak/>
        <w:t>РЕФЕРАТ</w:t>
      </w:r>
    </w:p>
    <w:p w:rsidR="00D65062" w:rsidRPr="00525391" w:rsidRDefault="00D65062" w:rsidP="000C364C">
      <w:pPr>
        <w:spacing w:before="0" w:line="240" w:lineRule="auto"/>
      </w:pPr>
    </w:p>
    <w:p w:rsidR="000C364C" w:rsidRPr="00525391" w:rsidRDefault="000C364C" w:rsidP="000C364C">
      <w:pPr>
        <w:tabs>
          <w:tab w:val="center" w:pos="4800"/>
          <w:tab w:val="right" w:pos="9500"/>
        </w:tabs>
        <w:spacing w:before="0" w:line="240" w:lineRule="auto"/>
        <w:ind w:firstLine="567"/>
      </w:pPr>
      <w:r w:rsidRPr="00525391">
        <w:rPr>
          <w:lang w:val="kk-KZ" w:eastAsia="ru-RU"/>
        </w:rPr>
        <w:t xml:space="preserve">Есеп </w:t>
      </w:r>
      <w:r w:rsidR="002C5BF6" w:rsidRPr="00525391">
        <w:rPr>
          <w:lang w:eastAsia="ru-RU"/>
        </w:rPr>
        <w:t>4</w:t>
      </w:r>
      <w:r w:rsidR="00081E49">
        <w:rPr>
          <w:lang w:eastAsia="ru-RU"/>
        </w:rPr>
        <w:t>7</w:t>
      </w:r>
      <w:r w:rsidRPr="00525391">
        <w:rPr>
          <w:lang w:val="kk-KZ" w:eastAsia="ru-RU"/>
        </w:rPr>
        <w:t xml:space="preserve"> бет, </w:t>
      </w:r>
      <w:r w:rsidR="00C11CA6">
        <w:rPr>
          <w:lang w:eastAsia="ru-RU"/>
        </w:rPr>
        <w:t>7</w:t>
      </w:r>
      <w:r w:rsidR="002C5BF6" w:rsidRPr="00525391">
        <w:rPr>
          <w:lang w:val="kk-KZ" w:eastAsia="ru-RU"/>
        </w:rPr>
        <w:t xml:space="preserve">сурет, </w:t>
      </w:r>
      <w:r w:rsidR="00C11CA6" w:rsidRPr="00525391">
        <w:rPr>
          <w:lang w:eastAsia="ru-RU"/>
        </w:rPr>
        <w:t>18</w:t>
      </w:r>
      <w:r w:rsidR="00C11CA6" w:rsidRPr="00525391">
        <w:rPr>
          <w:lang w:val="kk-KZ" w:eastAsia="ru-RU"/>
        </w:rPr>
        <w:t xml:space="preserve"> дерекк</w:t>
      </w:r>
      <w:r w:rsidR="00C11CA6" w:rsidRPr="00525391">
        <w:rPr>
          <w:lang w:val="kk-KZ"/>
        </w:rPr>
        <w:t>ө</w:t>
      </w:r>
      <w:r w:rsidR="00C11CA6" w:rsidRPr="00525391">
        <w:rPr>
          <w:lang w:val="kk-KZ" w:eastAsia="ru-RU"/>
        </w:rPr>
        <w:t>з,</w:t>
      </w:r>
      <w:r w:rsidR="00F70CC3" w:rsidRPr="00F70CC3">
        <w:rPr>
          <w:lang w:eastAsia="ru-RU"/>
        </w:rPr>
        <w:t xml:space="preserve"> 3</w:t>
      </w:r>
      <w:r w:rsidRPr="00525391">
        <w:rPr>
          <w:lang w:val="kk-KZ" w:eastAsia="ru-RU"/>
        </w:rPr>
        <w:t xml:space="preserve"> </w:t>
      </w:r>
      <w:r w:rsidRPr="00525391">
        <w:rPr>
          <w:lang w:val="kk-KZ"/>
        </w:rPr>
        <w:t>қос</w:t>
      </w:r>
      <w:r w:rsidRPr="00525391">
        <w:rPr>
          <w:lang w:val="kk-KZ" w:eastAsia="ru-RU"/>
        </w:rPr>
        <w:t>.</w:t>
      </w:r>
    </w:p>
    <w:p w:rsidR="000C364C" w:rsidRPr="00525391" w:rsidRDefault="000C364C" w:rsidP="000C364C">
      <w:pPr>
        <w:tabs>
          <w:tab w:val="center" w:pos="4800"/>
          <w:tab w:val="right" w:pos="9500"/>
        </w:tabs>
        <w:spacing w:before="0" w:line="240" w:lineRule="auto"/>
        <w:ind w:firstLine="567"/>
      </w:pPr>
      <w:r w:rsidRPr="00525391">
        <w:rPr>
          <w:lang w:val="kk-KZ"/>
        </w:rPr>
        <w:t>ЭКОНОМИКАДА, ҚАРЖЫ ЖӘНЕ САҚТАНДЫРУ ТЕОРИЯСЫНДА ҚОЛДАНЫЛАТЫН ҮЗІЛІССІЗ ЕМЕС ТЫҒЫЗДЫҚТАР МЕН ҮЛЕСТІРІМ ФУНКЦИЯЛАРДЫ БАҒАЛАУ</w:t>
      </w:r>
    </w:p>
    <w:p w:rsidR="000C364C" w:rsidRPr="00525391" w:rsidRDefault="000C364C" w:rsidP="000C364C">
      <w:pPr>
        <w:tabs>
          <w:tab w:val="center" w:pos="4800"/>
          <w:tab w:val="right" w:pos="9500"/>
        </w:tabs>
        <w:spacing w:before="0" w:line="240" w:lineRule="auto"/>
        <w:ind w:firstLine="567"/>
      </w:pPr>
      <w:r w:rsidRPr="00525391">
        <w:rPr>
          <w:lang w:val="kk-KZ" w:eastAsia="ru-RU"/>
        </w:rPr>
        <w:t xml:space="preserve">Зерттеу нысаны үлестірім функциясының </w:t>
      </w:r>
      <w:r w:rsidR="00CC6CE9" w:rsidRPr="00525391">
        <w:rPr>
          <w:lang w:val="kk-KZ" w:eastAsia="ru-RU"/>
        </w:rPr>
        <w:t xml:space="preserve">үзіліссіздік нүктелеріндегі </w:t>
      </w:r>
      <w:r w:rsidRPr="00525391">
        <w:rPr>
          <w:lang w:val="kk-KZ" w:eastAsia="ru-RU"/>
        </w:rPr>
        <w:t xml:space="preserve">параметрлі емес бағасы, </w:t>
      </w:r>
      <w:r w:rsidR="00CC6CE9" w:rsidRPr="00525391">
        <w:rPr>
          <w:lang w:val="kk-KZ" w:eastAsia="ru-RU"/>
        </w:rPr>
        <w:t>үзіліс орны белгілі болған кездегі функцияның секірісінің бағасы, үлестірім функциясының бөліктерін үзіліссіздік нүктелерінің белгісіз кезіндегі бағасы</w:t>
      </w:r>
      <w:r w:rsidRPr="00525391">
        <w:rPr>
          <w:lang w:val="kk-KZ" w:eastAsia="ru-RU"/>
        </w:rPr>
        <w:t>.</w:t>
      </w:r>
    </w:p>
    <w:p w:rsidR="000C364C" w:rsidRPr="00525391" w:rsidRDefault="000C364C" w:rsidP="000C364C">
      <w:pPr>
        <w:autoSpaceDE w:val="0"/>
        <w:spacing w:before="0" w:line="240" w:lineRule="auto"/>
        <w:ind w:firstLine="567"/>
      </w:pPr>
      <w:r w:rsidRPr="00525391">
        <w:rPr>
          <w:lang w:val="kk-KZ"/>
        </w:rPr>
        <w:t xml:space="preserve">Зерттеу мақсаты – әр жағдайға өз әдісі бар көптеген әдістерді ауыстыра алатын, барлық қосымшаларды атқара алатын </w:t>
      </w:r>
      <w:r w:rsidR="00CC6CE9" w:rsidRPr="00525391">
        <w:rPr>
          <w:lang w:val="kk-KZ"/>
        </w:rPr>
        <w:t>үлестірім функциясының</w:t>
      </w:r>
      <w:r w:rsidRPr="00525391">
        <w:rPr>
          <w:lang w:val="kk-KZ"/>
        </w:rPr>
        <w:t xml:space="preserve"> баға</w:t>
      </w:r>
      <w:r w:rsidR="00CC6CE9" w:rsidRPr="00525391">
        <w:rPr>
          <w:lang w:val="kk-KZ"/>
        </w:rPr>
        <w:t>сын табу</w:t>
      </w:r>
      <w:r w:rsidRPr="00525391">
        <w:rPr>
          <w:lang w:val="kk-KZ"/>
        </w:rPr>
        <w:t xml:space="preserve"> жолын түбегейлі өзгерту.</w:t>
      </w:r>
    </w:p>
    <w:p w:rsidR="000C364C" w:rsidRPr="00525391" w:rsidRDefault="00CC6CE9" w:rsidP="000C364C">
      <w:pPr>
        <w:autoSpaceDE w:val="0"/>
        <w:spacing w:before="0" w:line="240" w:lineRule="auto"/>
        <w:ind w:firstLine="567"/>
        <w:rPr>
          <w:lang w:val="kk-KZ"/>
        </w:rPr>
      </w:pPr>
      <w:r w:rsidRPr="00525391">
        <w:rPr>
          <w:lang w:val="kk-KZ"/>
        </w:rPr>
        <w:t>Жоғарыда атап өткен мақсатт</w:t>
      </w:r>
      <w:r w:rsidR="00243E6A" w:rsidRPr="00525391">
        <w:rPr>
          <w:lang w:val="kk-KZ"/>
        </w:rPr>
        <w:t>арға</w:t>
      </w:r>
      <w:r w:rsidRPr="00525391">
        <w:rPr>
          <w:lang w:val="kk-KZ"/>
        </w:rPr>
        <w:t xml:space="preserve"> өзекке </w:t>
      </w:r>
      <w:r w:rsidR="00243E6A" w:rsidRPr="00525391">
        <w:rPr>
          <w:lang w:val="kk-KZ"/>
        </w:rPr>
        <w:t xml:space="preserve">(қосындыланатындығы) және үлестірім функциясына (дифференциалдануы шарт емес) </w:t>
      </w:r>
      <w:r w:rsidRPr="00525391">
        <w:rPr>
          <w:lang w:val="kk-KZ"/>
        </w:rPr>
        <w:t xml:space="preserve">минималды </w:t>
      </w:r>
      <w:r w:rsidR="00243E6A" w:rsidRPr="00525391">
        <w:rPr>
          <w:lang w:val="kk-KZ"/>
        </w:rPr>
        <w:t>шарт қою арқылы жету.</w:t>
      </w:r>
    </w:p>
    <w:p w:rsidR="00243E6A" w:rsidRPr="00525391" w:rsidRDefault="00243E6A" w:rsidP="000C364C">
      <w:pPr>
        <w:autoSpaceDE w:val="0"/>
        <w:spacing w:before="0" w:line="240" w:lineRule="auto"/>
        <w:ind w:firstLine="567"/>
        <w:rPr>
          <w:lang w:val="kk-KZ"/>
        </w:rPr>
      </w:pPr>
      <w:r w:rsidRPr="00525391">
        <w:rPr>
          <w:lang w:val="kk-KZ"/>
        </w:rPr>
        <w:t>Үзілісті ұлестірім функциясының бағасын табуда Лебег-Стилтьес интегралы қолданылды. Бізге дейінгі зерттеулерде бұл интегралдан бөліктеп интегралдау арқылы құтылған болатын. Сондақтан олар үлестірім функциясының тегістігіне шарт қойып, ықтималдылықта жатұан мәліметті қолдана алмайтын.</w:t>
      </w:r>
    </w:p>
    <w:p w:rsidR="000C364C" w:rsidRPr="00525391" w:rsidRDefault="000C364C" w:rsidP="000C364C">
      <w:pPr>
        <w:tabs>
          <w:tab w:val="center" w:pos="4800"/>
          <w:tab w:val="right" w:pos="9500"/>
        </w:tabs>
        <w:spacing w:before="0" w:line="240" w:lineRule="auto"/>
        <w:ind w:firstLine="567"/>
        <w:rPr>
          <w:lang w:val="kk-KZ"/>
        </w:rPr>
      </w:pPr>
      <w:r w:rsidRPr="00525391">
        <w:rPr>
          <w:lang w:val="kk-KZ" w:eastAsia="ru-RU"/>
        </w:rPr>
        <w:t>Келесі нәтижелер алынды:</w:t>
      </w:r>
    </w:p>
    <w:p w:rsidR="000C364C" w:rsidRPr="00525391" w:rsidRDefault="00243E6A" w:rsidP="000C364C">
      <w:pPr>
        <w:widowControl w:val="0"/>
        <w:tabs>
          <w:tab w:val="left" w:pos="709"/>
          <w:tab w:val="center" w:pos="4800"/>
          <w:tab w:val="right" w:pos="9500"/>
        </w:tabs>
        <w:autoSpaceDE w:val="0"/>
        <w:spacing w:before="0" w:line="240" w:lineRule="auto"/>
        <w:ind w:firstLine="567"/>
        <w:rPr>
          <w:lang w:val="kk-KZ"/>
        </w:rPr>
      </w:pPr>
      <w:r w:rsidRPr="00525391">
        <w:rPr>
          <w:lang w:val="kk-KZ"/>
        </w:rPr>
        <w:t>Үлестірім функциясының параметрлі емес бағалары алынды.</w:t>
      </w:r>
    </w:p>
    <w:p w:rsidR="00243E6A" w:rsidRPr="00525391" w:rsidRDefault="00243E6A" w:rsidP="000C364C">
      <w:pPr>
        <w:widowControl w:val="0"/>
        <w:tabs>
          <w:tab w:val="left" w:pos="709"/>
          <w:tab w:val="center" w:pos="4800"/>
          <w:tab w:val="right" w:pos="9500"/>
        </w:tabs>
        <w:autoSpaceDE w:val="0"/>
        <w:spacing w:before="0" w:line="240" w:lineRule="auto"/>
        <w:ind w:firstLine="567"/>
        <w:rPr>
          <w:lang w:val="kk-KZ"/>
        </w:rPr>
      </w:pPr>
      <w:r w:rsidRPr="00525391">
        <w:rPr>
          <w:lang w:val="kk-KZ"/>
        </w:rPr>
        <w:t>Үлестірім функциясының үзіліссіздік нүктелеріндегі бағасы алынды.</w:t>
      </w:r>
    </w:p>
    <w:p w:rsidR="00243E6A" w:rsidRPr="00525391" w:rsidRDefault="00243E6A" w:rsidP="000C364C">
      <w:pPr>
        <w:widowControl w:val="0"/>
        <w:tabs>
          <w:tab w:val="left" w:pos="709"/>
          <w:tab w:val="center" w:pos="4800"/>
          <w:tab w:val="right" w:pos="9500"/>
        </w:tabs>
        <w:autoSpaceDE w:val="0"/>
        <w:spacing w:before="0" w:line="240" w:lineRule="auto"/>
        <w:ind w:firstLine="567"/>
        <w:rPr>
          <w:lang w:val="kk-KZ"/>
        </w:rPr>
      </w:pPr>
      <w:r w:rsidRPr="00525391">
        <w:rPr>
          <w:lang w:val="kk-KZ"/>
        </w:rPr>
        <w:t>Үлестірім функциясының секірістерінің бағасы, функцияның үзіліссіздік орны белгілі болған жағдайда алынды.</w:t>
      </w:r>
    </w:p>
    <w:p w:rsidR="00243E6A" w:rsidRPr="00525391" w:rsidRDefault="00243E6A" w:rsidP="000C364C">
      <w:pPr>
        <w:widowControl w:val="0"/>
        <w:tabs>
          <w:tab w:val="left" w:pos="709"/>
          <w:tab w:val="center" w:pos="4800"/>
          <w:tab w:val="right" w:pos="9500"/>
        </w:tabs>
        <w:autoSpaceDE w:val="0"/>
        <w:spacing w:before="0" w:line="240" w:lineRule="auto"/>
        <w:ind w:firstLine="567"/>
        <w:rPr>
          <w:lang w:val="kk-KZ"/>
        </w:rPr>
      </w:pPr>
      <w:r w:rsidRPr="00525391">
        <w:rPr>
          <w:lang w:val="kk-KZ"/>
        </w:rPr>
        <w:t>Үлестірім функциясының бағасы үзіліссіздік орны белгісіз кезде алынды.</w:t>
      </w:r>
    </w:p>
    <w:p w:rsidR="000C364C" w:rsidRPr="00525391" w:rsidRDefault="000C364C" w:rsidP="000C364C">
      <w:pPr>
        <w:spacing w:before="0" w:line="240" w:lineRule="auto"/>
        <w:ind w:firstLine="567"/>
        <w:rPr>
          <w:lang w:val="kk-KZ"/>
        </w:rPr>
      </w:pPr>
      <w:r w:rsidRPr="00525391">
        <w:rPr>
          <w:lang w:val="kk-KZ" w:eastAsia="ar-SA"/>
        </w:rPr>
        <w:t xml:space="preserve">Зерттеу нәтижелері </w:t>
      </w:r>
      <w:r w:rsidR="00243E6A" w:rsidRPr="00525391">
        <w:rPr>
          <w:lang w:val="kk-KZ" w:eastAsia="ar-SA"/>
        </w:rPr>
        <w:t xml:space="preserve">массалар центрі бар үлестірім функциялары қолданылатын экономикада, қаржы саласы мен биомедицинада қолданысы бар. </w:t>
      </w:r>
      <w:r w:rsidRPr="00525391">
        <w:rPr>
          <w:lang w:val="kk-KZ" w:eastAsia="ar-SA"/>
        </w:rPr>
        <w:t>пайдалануға болады.</w:t>
      </w:r>
      <w:r w:rsidR="00243E6A" w:rsidRPr="00525391">
        <w:rPr>
          <w:lang w:val="kk-KZ" w:eastAsia="ar-SA"/>
        </w:rPr>
        <w:t xml:space="preserve"> Сонымен қатар, біздің әдіс </w:t>
      </w:r>
      <w:r w:rsidR="00AD249F" w:rsidRPr="00525391">
        <w:rPr>
          <w:lang w:val="kk-KZ" w:eastAsia="ar-SA"/>
        </w:rPr>
        <w:t xml:space="preserve">характеристикалық функциялардың кері теоремаларында өоланыла алады. </w:t>
      </w:r>
    </w:p>
    <w:p w:rsidR="00D65062" w:rsidRPr="00525391" w:rsidRDefault="00D65062" w:rsidP="005B22EA">
      <w:pPr>
        <w:spacing w:line="240" w:lineRule="auto"/>
        <w:rPr>
          <w:lang w:val="kk-KZ"/>
        </w:rPr>
      </w:pPr>
      <w:r w:rsidRPr="00525391">
        <w:rPr>
          <w:lang w:val="kk-KZ"/>
        </w:rPr>
        <w:br w:type="page"/>
      </w:r>
    </w:p>
    <w:p w:rsidR="00D65062" w:rsidRPr="00525391" w:rsidRDefault="00D65062" w:rsidP="005B22EA">
      <w:pPr>
        <w:spacing w:line="240" w:lineRule="auto"/>
        <w:jc w:val="center"/>
      </w:pPr>
      <w:r w:rsidRPr="00525391">
        <w:lastRenderedPageBreak/>
        <w:t>РЕФЕРАТ</w:t>
      </w:r>
    </w:p>
    <w:p w:rsidR="00C83719" w:rsidRPr="00525391" w:rsidRDefault="00C83719" w:rsidP="00C83719">
      <w:pPr>
        <w:spacing w:before="0" w:line="240" w:lineRule="auto"/>
        <w:ind w:firstLine="567"/>
        <w:rPr>
          <w:lang w:val="kk-KZ"/>
        </w:rPr>
      </w:pPr>
    </w:p>
    <w:p w:rsidR="00C83719" w:rsidRPr="00525391" w:rsidRDefault="00C83719" w:rsidP="00C83719">
      <w:pPr>
        <w:spacing w:before="0" w:line="240" w:lineRule="auto"/>
        <w:ind w:firstLine="567"/>
        <w:rPr>
          <w:lang w:val="kk-KZ"/>
        </w:rPr>
      </w:pPr>
      <w:r w:rsidRPr="00525391">
        <w:rPr>
          <w:lang w:val="kk-KZ"/>
        </w:rPr>
        <w:t xml:space="preserve">Отчет </w:t>
      </w:r>
      <w:r w:rsidR="00CC6CE9" w:rsidRPr="00525391">
        <w:rPr>
          <w:lang w:val="kk-KZ"/>
        </w:rPr>
        <w:t>4</w:t>
      </w:r>
      <w:r w:rsidR="00081E49">
        <w:t>7</w:t>
      </w:r>
      <w:r w:rsidRPr="00525391">
        <w:rPr>
          <w:lang w:val="kk-KZ"/>
        </w:rPr>
        <w:t xml:space="preserve"> с</w:t>
      </w:r>
      <w:r w:rsidR="00C11CA6">
        <w:rPr>
          <w:lang w:val="kk-KZ"/>
        </w:rPr>
        <w:t>.</w:t>
      </w:r>
      <w:r w:rsidRPr="00525391">
        <w:rPr>
          <w:lang w:val="kk-KZ"/>
        </w:rPr>
        <w:t xml:space="preserve">, </w:t>
      </w:r>
      <w:r w:rsidR="00C11CA6">
        <w:rPr>
          <w:lang w:val="kk-KZ"/>
        </w:rPr>
        <w:t xml:space="preserve">7 рис., </w:t>
      </w:r>
      <w:r w:rsidR="00525391" w:rsidRPr="00525391">
        <w:rPr>
          <w:lang w:val="kk-KZ"/>
        </w:rPr>
        <w:t xml:space="preserve">18 </w:t>
      </w:r>
      <w:r w:rsidRPr="00525391">
        <w:rPr>
          <w:lang w:val="kk-KZ"/>
        </w:rPr>
        <w:t xml:space="preserve">источников, </w:t>
      </w:r>
      <w:r w:rsidR="00F70CC3" w:rsidRPr="00F70CC3">
        <w:t>3</w:t>
      </w:r>
      <w:r w:rsidR="002C5BF6" w:rsidRPr="00525391">
        <w:rPr>
          <w:lang w:val="kk-KZ"/>
        </w:rPr>
        <w:t xml:space="preserve"> прил</w:t>
      </w:r>
      <w:r w:rsidRPr="00525391">
        <w:rPr>
          <w:lang w:val="kk-KZ"/>
        </w:rPr>
        <w:t xml:space="preserve">. </w:t>
      </w:r>
    </w:p>
    <w:p w:rsidR="00C83719" w:rsidRPr="00525391" w:rsidRDefault="00C83719" w:rsidP="00C83719">
      <w:pPr>
        <w:spacing w:before="0" w:line="240" w:lineRule="auto"/>
        <w:ind w:firstLine="567"/>
        <w:rPr>
          <w:lang w:val="kk-KZ"/>
        </w:rPr>
      </w:pPr>
      <w:r w:rsidRPr="00525391">
        <w:rPr>
          <w:lang w:val="kk-KZ"/>
        </w:rPr>
        <w:t>ОЦЕНКА РАЗРЫВНЫХ ПЛОТНОСТЕЙ И ФУНКЦИЙ РАСПРЕДЕЛЕНИЯ В СВЯЗИ С ПРИЛОЖЕНИЯМИ В ЭКОНОМИКЕ, ТЕОРИИ ФИНАНСОВ И СТРАХОВОМ ДЕЛЕ</w:t>
      </w:r>
    </w:p>
    <w:p w:rsidR="00C83719" w:rsidRPr="00525391" w:rsidRDefault="00C83719" w:rsidP="00C83719">
      <w:pPr>
        <w:spacing w:before="0" w:line="240" w:lineRule="auto"/>
        <w:ind w:firstLine="567"/>
        <w:rPr>
          <w:lang w:val="kk-KZ"/>
        </w:rPr>
      </w:pPr>
      <w:r w:rsidRPr="00525391">
        <w:rPr>
          <w:lang w:val="kk-KZ"/>
        </w:rPr>
        <w:t xml:space="preserve">Объектом исследования являются непараметрическая оценка </w:t>
      </w:r>
      <w:r w:rsidR="00172292" w:rsidRPr="00525391">
        <w:rPr>
          <w:lang w:val="kk-KZ"/>
        </w:rPr>
        <w:t>функции распределения в точках непрерывности</w:t>
      </w:r>
      <w:r w:rsidRPr="00525391">
        <w:rPr>
          <w:lang w:val="kk-KZ"/>
        </w:rPr>
        <w:t>,</w:t>
      </w:r>
      <w:r w:rsidR="00172292" w:rsidRPr="00525391">
        <w:rPr>
          <w:lang w:val="kk-KZ"/>
        </w:rPr>
        <w:t xml:space="preserve"> оценка скачков в предположении, что место разрыва известно, оценка частей функции ра</w:t>
      </w:r>
      <w:r w:rsidR="00256C45">
        <w:rPr>
          <w:lang w:val="kk-KZ"/>
        </w:rPr>
        <w:t>с</w:t>
      </w:r>
      <w:r w:rsidR="00172292" w:rsidRPr="00525391">
        <w:rPr>
          <w:lang w:val="kk-KZ"/>
        </w:rPr>
        <w:t>пределения, не предполагая, что место разрыва известно.</w:t>
      </w:r>
    </w:p>
    <w:p w:rsidR="00C83719" w:rsidRPr="00525391" w:rsidRDefault="00C83719" w:rsidP="00C83719">
      <w:pPr>
        <w:spacing w:before="0" w:line="240" w:lineRule="auto"/>
        <w:ind w:firstLine="567"/>
        <w:rPr>
          <w:lang w:val="kk-KZ"/>
        </w:rPr>
      </w:pPr>
      <w:r w:rsidRPr="00525391">
        <w:rPr>
          <w:lang w:val="kk-KZ"/>
        </w:rPr>
        <w:t xml:space="preserve">Цель исследования – </w:t>
      </w:r>
      <w:r w:rsidR="00065531" w:rsidRPr="00525391">
        <w:rPr>
          <w:color w:val="000000"/>
          <w:spacing w:val="2"/>
        </w:rPr>
        <w:t>в корне изменить подход к оценке функций распределения, заменив много методов, рассчитанных на разные ситуации, одним универсальным методом, обслуживающим все приложения</w:t>
      </w:r>
      <w:r w:rsidRPr="00525391">
        <w:rPr>
          <w:lang w:val="kk-KZ"/>
        </w:rPr>
        <w:t>.</w:t>
      </w:r>
    </w:p>
    <w:p w:rsidR="00C83719" w:rsidRPr="00525391" w:rsidRDefault="00065531" w:rsidP="00C83719">
      <w:pPr>
        <w:spacing w:before="0" w:line="240" w:lineRule="auto"/>
        <w:ind w:firstLine="567"/>
        <w:rPr>
          <w:lang w:val="kk-KZ"/>
        </w:rPr>
      </w:pPr>
      <w:r w:rsidRPr="00525391">
        <w:rPr>
          <w:color w:val="000000"/>
          <w:spacing w:val="2"/>
        </w:rPr>
        <w:t>Указанные выше цели предполагается решить при минимальных условиях на ядро (суммируемость) и функцию распределения (не обязательно дифференцируема). Все предыдущие исследователи требовали гладкости как ядра, так и функции распределения.</w:t>
      </w:r>
    </w:p>
    <w:p w:rsidR="00065531" w:rsidRPr="00525391" w:rsidRDefault="00065531" w:rsidP="00C83719">
      <w:pPr>
        <w:spacing w:before="0" w:line="240" w:lineRule="auto"/>
        <w:ind w:firstLine="567"/>
        <w:rPr>
          <w:lang w:val="kk-KZ"/>
        </w:rPr>
      </w:pPr>
      <w:r w:rsidRPr="00525391">
        <w:rPr>
          <w:color w:val="000000"/>
          <w:spacing w:val="2"/>
        </w:rPr>
        <w:t>В оценке разрывных функций распределения использова</w:t>
      </w:r>
      <w:r w:rsidR="00243E6A" w:rsidRPr="00525391">
        <w:rPr>
          <w:color w:val="000000"/>
          <w:spacing w:val="2"/>
          <w:lang w:val="kk-KZ"/>
        </w:rPr>
        <w:t>лся</w:t>
      </w:r>
      <w:r w:rsidRPr="00525391">
        <w:rPr>
          <w:color w:val="000000"/>
          <w:spacing w:val="2"/>
        </w:rPr>
        <w:t xml:space="preserve"> интеграл Лебега-Стилтьеса. Все предыдущие исследователи избавлялись от этого интеграла путем интегрирования по частям. В результате они были вынуждены налагать условия гладкости на функцию распределения и не могли использовать вероятностную информацию, содержащуюся в ней.</w:t>
      </w:r>
    </w:p>
    <w:p w:rsidR="00C83719" w:rsidRPr="00525391" w:rsidRDefault="00C83719" w:rsidP="00C83719">
      <w:pPr>
        <w:spacing w:before="0" w:line="240" w:lineRule="auto"/>
        <w:ind w:firstLine="567"/>
        <w:rPr>
          <w:lang w:val="kk-KZ"/>
        </w:rPr>
      </w:pPr>
      <w:r w:rsidRPr="00525391">
        <w:rPr>
          <w:lang w:val="kk-KZ"/>
        </w:rPr>
        <w:t>Получены следующие результаты:</w:t>
      </w:r>
    </w:p>
    <w:p w:rsidR="00CC6CE9" w:rsidRPr="00525391" w:rsidRDefault="00CC6CE9" w:rsidP="00CC6CE9">
      <w:pPr>
        <w:spacing w:before="0" w:line="240" w:lineRule="auto"/>
        <w:ind w:firstLine="567"/>
        <w:rPr>
          <w:lang w:val="kk-KZ"/>
        </w:rPr>
      </w:pPr>
      <w:r w:rsidRPr="00525391">
        <w:rPr>
          <w:lang w:val="kk-KZ"/>
        </w:rPr>
        <w:t>Получены непараметрические оценки функций распределения.</w:t>
      </w:r>
    </w:p>
    <w:p w:rsidR="00CC6CE9" w:rsidRPr="00525391" w:rsidRDefault="00CC6CE9" w:rsidP="00CC6CE9">
      <w:pPr>
        <w:spacing w:before="0" w:line="240" w:lineRule="auto"/>
        <w:ind w:firstLine="567"/>
        <w:rPr>
          <w:lang w:val="kk-KZ"/>
        </w:rPr>
      </w:pPr>
      <w:r w:rsidRPr="00525391">
        <w:rPr>
          <w:lang w:val="kk-KZ"/>
        </w:rPr>
        <w:t>Выведена оценка функции распределения вточках непрерывности.</w:t>
      </w:r>
    </w:p>
    <w:p w:rsidR="00C83719" w:rsidRPr="00525391" w:rsidRDefault="00CC6CE9" w:rsidP="00C83719">
      <w:pPr>
        <w:spacing w:before="0" w:line="240" w:lineRule="auto"/>
        <w:ind w:firstLine="567"/>
        <w:rPr>
          <w:lang w:val="kk-KZ"/>
        </w:rPr>
      </w:pPr>
      <w:r w:rsidRPr="00525391">
        <w:rPr>
          <w:lang w:val="kk-KZ"/>
        </w:rPr>
        <w:t>Выведена оценка скачков функции распределения, в предположении, что место разрыва известно.</w:t>
      </w:r>
    </w:p>
    <w:p w:rsidR="00CC6CE9" w:rsidRPr="00525391" w:rsidRDefault="00CC6CE9" w:rsidP="00C83719">
      <w:pPr>
        <w:spacing w:before="0" w:line="240" w:lineRule="auto"/>
        <w:ind w:firstLine="567"/>
        <w:rPr>
          <w:lang w:val="kk-KZ"/>
        </w:rPr>
      </w:pPr>
      <w:r w:rsidRPr="00525391">
        <w:rPr>
          <w:lang w:val="kk-KZ"/>
        </w:rPr>
        <w:t>Выведена оценка функции распределения, не предполагая, что место разрыва известно.</w:t>
      </w:r>
    </w:p>
    <w:p w:rsidR="00C83719" w:rsidRPr="00525391" w:rsidRDefault="00CC6CE9" w:rsidP="00C83719">
      <w:pPr>
        <w:spacing w:before="0" w:line="240" w:lineRule="auto"/>
        <w:ind w:firstLine="567"/>
        <w:rPr>
          <w:lang w:val="kk-KZ"/>
        </w:rPr>
      </w:pPr>
      <w:r w:rsidRPr="00525391">
        <w:t xml:space="preserve">Наши результаты имеют значительное применение в экономике, финансах и биомедицине, где распределения имеют точки масс. Наш метод также применим к теоремам обращения для характеристических функции. </w:t>
      </w:r>
    </w:p>
    <w:p w:rsidR="00D65062" w:rsidRPr="00525391" w:rsidRDefault="00D65062" w:rsidP="00C83719">
      <w:pPr>
        <w:spacing w:before="0" w:line="240" w:lineRule="auto"/>
      </w:pPr>
      <w:r w:rsidRPr="00525391">
        <w:br w:type="page"/>
      </w:r>
    </w:p>
    <w:p w:rsidR="000730CE" w:rsidRDefault="00D65062" w:rsidP="00F46DE0">
      <w:pPr>
        <w:pStyle w:val="11"/>
        <w:rPr>
          <w:lang w:val="en-US"/>
        </w:rPr>
      </w:pPr>
      <w:r w:rsidRPr="00525391">
        <w:lastRenderedPageBreak/>
        <w:t>СОДЕРЖАНИЕ</w:t>
      </w:r>
    </w:p>
    <w:p w:rsidR="00525391" w:rsidRPr="00525391" w:rsidRDefault="00525391" w:rsidP="00525391">
      <w:pPr>
        <w:rPr>
          <w:lang w:val="en-US"/>
        </w:rPr>
      </w:pPr>
    </w:p>
    <w:p w:rsidR="004B2634" w:rsidRDefault="00F017AD" w:rsidP="00C62091">
      <w:pPr>
        <w:pStyle w:val="11"/>
        <w:tabs>
          <w:tab w:val="clear" w:pos="9345"/>
          <w:tab w:val="left" w:pos="284"/>
          <w:tab w:val="left" w:pos="709"/>
          <w:tab w:val="right" w:leader="dot" w:pos="9639"/>
        </w:tabs>
        <w:jc w:val="both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 w:rsidRPr="00525391">
        <w:rPr>
          <w:szCs w:val="28"/>
        </w:rPr>
        <w:fldChar w:fldCharType="begin"/>
      </w:r>
      <w:r w:rsidR="000730CE" w:rsidRPr="00525391">
        <w:rPr>
          <w:szCs w:val="28"/>
        </w:rPr>
        <w:instrText xml:space="preserve"> TOC \o "1-3" \h \z \u </w:instrText>
      </w:r>
      <w:r w:rsidRPr="00525391">
        <w:rPr>
          <w:szCs w:val="28"/>
        </w:rPr>
        <w:fldChar w:fldCharType="separate"/>
      </w:r>
      <w:hyperlink w:anchor="_Toc23240163" w:history="1">
        <w:r w:rsidR="004B2634" w:rsidRPr="00317B85">
          <w:rPr>
            <w:rStyle w:val="a6"/>
            <w:noProof/>
            <w:lang w:eastAsia="en-GB"/>
          </w:rPr>
          <w:t>ВВЕДЕНИЕ</w:t>
        </w:r>
        <w:r w:rsidR="004B26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2634">
          <w:rPr>
            <w:noProof/>
            <w:webHidden/>
          </w:rPr>
          <w:instrText xml:space="preserve"> PAGEREF _Toc23240163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6209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B2634" w:rsidRDefault="00F017AD" w:rsidP="00C62091">
      <w:pPr>
        <w:pStyle w:val="11"/>
        <w:tabs>
          <w:tab w:val="clear" w:pos="9345"/>
          <w:tab w:val="left" w:pos="284"/>
          <w:tab w:val="left" w:pos="709"/>
          <w:tab w:val="right" w:leader="dot" w:pos="9639"/>
        </w:tabs>
        <w:jc w:val="both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3240164" w:history="1">
        <w:r w:rsidR="004B2634" w:rsidRPr="00317B85">
          <w:rPr>
            <w:rStyle w:val="a6"/>
            <w:noProof/>
          </w:rPr>
          <w:t>ОСНОВНАЯ ЧАСТЬ</w:t>
        </w:r>
        <w:r w:rsidR="004B26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2634">
          <w:rPr>
            <w:noProof/>
            <w:webHidden/>
          </w:rPr>
          <w:instrText xml:space="preserve"> PAGEREF _Toc23240164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62091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B2634" w:rsidRDefault="00F017AD" w:rsidP="00C62091">
      <w:pPr>
        <w:pStyle w:val="11"/>
        <w:tabs>
          <w:tab w:val="clear" w:pos="9345"/>
          <w:tab w:val="left" w:pos="284"/>
          <w:tab w:val="left" w:pos="709"/>
          <w:tab w:val="right" w:leader="dot" w:pos="9639"/>
        </w:tabs>
        <w:jc w:val="both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3240165" w:history="1">
        <w:r w:rsidR="004B2634" w:rsidRPr="00317B85">
          <w:rPr>
            <w:rStyle w:val="a6"/>
            <w:noProof/>
          </w:rPr>
          <w:t>1</w:t>
        </w:r>
        <w:r w:rsidR="004B2634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B2634" w:rsidRPr="00317B85">
          <w:rPr>
            <w:rStyle w:val="a6"/>
            <w:noProof/>
          </w:rPr>
          <w:t>Непараметрическая оценка функции распределения</w:t>
        </w:r>
        <w:r w:rsidR="004B26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2634">
          <w:rPr>
            <w:noProof/>
            <w:webHidden/>
          </w:rPr>
          <w:instrText xml:space="preserve"> PAGEREF _Toc23240165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62091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B2634" w:rsidRDefault="00F017AD" w:rsidP="00C62091">
      <w:pPr>
        <w:pStyle w:val="11"/>
        <w:tabs>
          <w:tab w:val="clear" w:pos="9345"/>
          <w:tab w:val="left" w:pos="284"/>
          <w:tab w:val="left" w:pos="709"/>
          <w:tab w:val="right" w:leader="dot" w:pos="9639"/>
        </w:tabs>
        <w:jc w:val="both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3240166" w:history="1">
        <w:r w:rsidR="004B2634" w:rsidRPr="00317B85">
          <w:rPr>
            <w:rStyle w:val="a6"/>
            <w:noProof/>
          </w:rPr>
          <w:t>2</w:t>
        </w:r>
        <w:r w:rsidR="004B2634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B2634" w:rsidRPr="00317B85">
          <w:rPr>
            <w:rStyle w:val="a6"/>
            <w:noProof/>
          </w:rPr>
          <w:t>Оценка функции распределения в точках непрерывности</w:t>
        </w:r>
        <w:r w:rsidR="004B26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2634">
          <w:rPr>
            <w:noProof/>
            <w:webHidden/>
          </w:rPr>
          <w:instrText xml:space="preserve"> PAGEREF _Toc23240166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6209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B2634" w:rsidRDefault="00F017AD" w:rsidP="00C62091">
      <w:pPr>
        <w:pStyle w:val="21"/>
        <w:tabs>
          <w:tab w:val="left" w:pos="284"/>
          <w:tab w:val="left" w:pos="560"/>
          <w:tab w:val="left" w:pos="709"/>
          <w:tab w:val="left" w:pos="880"/>
          <w:tab w:val="right" w:leader="dot" w:pos="9639"/>
        </w:tabs>
        <w:ind w:left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3240167" w:history="1">
        <w:r w:rsidR="004B2634" w:rsidRPr="00317B85">
          <w:rPr>
            <w:rStyle w:val="a6"/>
            <w:noProof/>
          </w:rPr>
          <w:t>2.1</w:t>
        </w:r>
        <w:r w:rsidR="004B2634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B2634" w:rsidRPr="00317B85">
          <w:rPr>
            <w:rStyle w:val="a6"/>
            <w:noProof/>
          </w:rPr>
          <w:t>Основной результат</w:t>
        </w:r>
        <w:r w:rsidR="004B26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2634">
          <w:rPr>
            <w:noProof/>
            <w:webHidden/>
          </w:rPr>
          <w:instrText xml:space="preserve"> PAGEREF _Toc23240167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6209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B2634" w:rsidRDefault="00F017AD" w:rsidP="00C62091">
      <w:pPr>
        <w:pStyle w:val="21"/>
        <w:tabs>
          <w:tab w:val="left" w:pos="284"/>
          <w:tab w:val="left" w:pos="560"/>
          <w:tab w:val="left" w:pos="709"/>
          <w:tab w:val="left" w:pos="880"/>
          <w:tab w:val="right" w:leader="dot" w:pos="9639"/>
        </w:tabs>
        <w:ind w:left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3240168" w:history="1">
        <w:r w:rsidR="004B2634" w:rsidRPr="00317B85">
          <w:rPr>
            <w:rStyle w:val="a6"/>
            <w:noProof/>
          </w:rPr>
          <w:t>2.2</w:t>
        </w:r>
        <w:r w:rsidR="004B2634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B2634" w:rsidRPr="00317B85">
          <w:rPr>
            <w:rStyle w:val="a6"/>
            <w:noProof/>
            <w:lang w:val="en-US"/>
          </w:rPr>
          <w:t>C</w:t>
        </w:r>
        <w:r w:rsidR="004B2634" w:rsidRPr="00317B85">
          <w:rPr>
            <w:rStyle w:val="a6"/>
            <w:noProof/>
          </w:rPr>
          <w:t xml:space="preserve">имуляция оценки </w:t>
        </w:r>
        <w:r w:rsidR="004B2634" w:rsidRPr="00525391">
          <w:rPr>
            <w:noProof/>
            <w:position w:val="-4"/>
            <w:szCs w:val="28"/>
          </w:rPr>
          <w:object w:dxaOrig="279" w:dyaOrig="27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14.25pt;height:14.25pt" o:ole="">
              <v:imagedata r:id="rId10" o:title=""/>
            </v:shape>
            <o:OLEObject Type="Embed" ProgID="Equation.DSMT4" ShapeID="_x0000_i1025" DrawAspect="Content" ObjectID="_1634026833" r:id="rId11"/>
          </w:object>
        </w:r>
        <w:r w:rsidR="004B2634" w:rsidRPr="00317B85">
          <w:rPr>
            <w:rStyle w:val="a6"/>
            <w:noProof/>
          </w:rPr>
          <w:t xml:space="preserve"> в точке непрерывности </w:t>
        </w:r>
        <w:r w:rsidR="004B2634" w:rsidRPr="00525391">
          <w:rPr>
            <w:noProof/>
            <w:position w:val="-6"/>
            <w:szCs w:val="28"/>
          </w:rPr>
          <w:object w:dxaOrig="220" w:dyaOrig="240">
            <v:shape id="_x0000_i1026" type="#_x0000_t75" style="width:11.25pt;height:12pt" o:ole="">
              <v:imagedata r:id="rId12" o:title=""/>
            </v:shape>
            <o:OLEObject Type="Embed" ProgID="Equation.DSMT4" ShapeID="_x0000_i1026" DrawAspect="Content" ObjectID="_1634026834" r:id="rId13"/>
          </w:object>
        </w:r>
        <w:r w:rsidR="004B26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2634">
          <w:rPr>
            <w:noProof/>
            <w:webHidden/>
          </w:rPr>
          <w:instrText xml:space="preserve"> PAGEREF _Toc23240168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62091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4B2634" w:rsidRDefault="00F017AD" w:rsidP="00C62091">
      <w:pPr>
        <w:pStyle w:val="21"/>
        <w:tabs>
          <w:tab w:val="left" w:pos="284"/>
          <w:tab w:val="left" w:pos="560"/>
          <w:tab w:val="left" w:pos="709"/>
          <w:tab w:val="left" w:pos="880"/>
          <w:tab w:val="right" w:leader="dot" w:pos="9639"/>
        </w:tabs>
        <w:ind w:left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3240169" w:history="1">
        <w:r w:rsidR="004B2634" w:rsidRPr="00317B85">
          <w:rPr>
            <w:rStyle w:val="a6"/>
            <w:noProof/>
          </w:rPr>
          <w:t>2.3</w:t>
        </w:r>
        <w:r w:rsidR="004B2634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B2634" w:rsidRPr="00317B85">
          <w:rPr>
            <w:rStyle w:val="a6"/>
            <w:noProof/>
          </w:rPr>
          <w:t>Доказательстваосновных результатов</w:t>
        </w:r>
        <w:r w:rsidR="004B26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2634">
          <w:rPr>
            <w:noProof/>
            <w:webHidden/>
          </w:rPr>
          <w:instrText xml:space="preserve"> PAGEREF _Toc23240169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62091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4B2634" w:rsidRDefault="00F017AD" w:rsidP="00C62091">
      <w:pPr>
        <w:pStyle w:val="11"/>
        <w:tabs>
          <w:tab w:val="clear" w:pos="9345"/>
          <w:tab w:val="left" w:pos="284"/>
          <w:tab w:val="left" w:pos="709"/>
          <w:tab w:val="right" w:leader="dot" w:pos="9639"/>
        </w:tabs>
        <w:jc w:val="both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3240170" w:history="1">
        <w:r w:rsidR="004B2634" w:rsidRPr="00317B85">
          <w:rPr>
            <w:rStyle w:val="a6"/>
            <w:noProof/>
          </w:rPr>
          <w:t>3</w:t>
        </w:r>
        <w:r w:rsidR="004B2634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B2634" w:rsidRPr="00317B85">
          <w:rPr>
            <w:rStyle w:val="a6"/>
            <w:noProof/>
          </w:rPr>
          <w:t>Оценка скачков функции распределения, в предположении, что место разрыва известно</w:t>
        </w:r>
        <w:r w:rsidR="004B26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2634">
          <w:rPr>
            <w:noProof/>
            <w:webHidden/>
          </w:rPr>
          <w:instrText xml:space="preserve"> PAGEREF _Toc23240170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62091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4B2634" w:rsidRDefault="00F017AD" w:rsidP="00C62091">
      <w:pPr>
        <w:pStyle w:val="21"/>
        <w:tabs>
          <w:tab w:val="left" w:pos="284"/>
          <w:tab w:val="left" w:pos="560"/>
          <w:tab w:val="left" w:pos="709"/>
          <w:tab w:val="left" w:pos="880"/>
          <w:tab w:val="right" w:leader="dot" w:pos="9639"/>
        </w:tabs>
        <w:ind w:left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3240171" w:history="1">
        <w:r w:rsidR="004B2634" w:rsidRPr="00317B85">
          <w:rPr>
            <w:rStyle w:val="a6"/>
            <w:noProof/>
          </w:rPr>
          <w:t>3.1</w:t>
        </w:r>
        <w:r w:rsidR="004B2634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B2634" w:rsidRPr="00317B85">
          <w:rPr>
            <w:rStyle w:val="a6"/>
            <w:noProof/>
          </w:rPr>
          <w:t>Основные результаты</w:t>
        </w:r>
        <w:r w:rsidR="004B26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2634">
          <w:rPr>
            <w:noProof/>
            <w:webHidden/>
          </w:rPr>
          <w:instrText xml:space="preserve"> PAGEREF _Toc23240171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62091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4B2634" w:rsidRDefault="00F017AD" w:rsidP="00C62091">
      <w:pPr>
        <w:pStyle w:val="21"/>
        <w:tabs>
          <w:tab w:val="left" w:pos="284"/>
          <w:tab w:val="left" w:pos="560"/>
          <w:tab w:val="left" w:pos="709"/>
          <w:tab w:val="left" w:pos="880"/>
          <w:tab w:val="right" w:leader="dot" w:pos="9639"/>
        </w:tabs>
        <w:ind w:left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3240172" w:history="1">
        <w:r w:rsidR="004B2634" w:rsidRPr="00317B85">
          <w:rPr>
            <w:rStyle w:val="a6"/>
            <w:noProof/>
            <w:lang w:val="en-US"/>
          </w:rPr>
          <w:t>3.2</w:t>
        </w:r>
        <w:r w:rsidR="004B2634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B2634" w:rsidRPr="00317B85">
          <w:rPr>
            <w:rStyle w:val="a6"/>
            <w:noProof/>
          </w:rPr>
          <w:t>Симуляция оценок скачка</w:t>
        </w:r>
        <w:r w:rsidR="004B2634" w:rsidRPr="00525391">
          <w:rPr>
            <w:noProof/>
            <w:position w:val="-12"/>
            <w:szCs w:val="28"/>
          </w:rPr>
          <w:object w:dxaOrig="340" w:dyaOrig="380">
            <v:shape id="_x0000_i1027" type="#_x0000_t75" style="width:16.5pt;height:18.75pt" o:ole="">
              <v:imagedata r:id="rId14" o:title=""/>
            </v:shape>
            <o:OLEObject Type="Embed" ProgID="Equation.DSMT4" ShapeID="_x0000_i1027" DrawAspect="Content" ObjectID="_1634026835" r:id="rId15"/>
          </w:object>
        </w:r>
        <w:r w:rsidR="004B26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2634">
          <w:rPr>
            <w:noProof/>
            <w:webHidden/>
          </w:rPr>
          <w:instrText xml:space="preserve"> PAGEREF _Toc23240172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62091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4B2634" w:rsidRDefault="00F017AD" w:rsidP="00C62091">
      <w:pPr>
        <w:pStyle w:val="21"/>
        <w:tabs>
          <w:tab w:val="left" w:pos="284"/>
          <w:tab w:val="left" w:pos="560"/>
          <w:tab w:val="left" w:pos="709"/>
          <w:tab w:val="left" w:pos="880"/>
          <w:tab w:val="right" w:leader="dot" w:pos="9639"/>
        </w:tabs>
        <w:ind w:left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3240173" w:history="1">
        <w:r w:rsidR="004B2634" w:rsidRPr="00317B85">
          <w:rPr>
            <w:rStyle w:val="a6"/>
            <w:noProof/>
          </w:rPr>
          <w:t>3.3</w:t>
        </w:r>
        <w:r w:rsidR="004B2634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B2634" w:rsidRPr="00317B85">
          <w:rPr>
            <w:rStyle w:val="a6"/>
            <w:noProof/>
          </w:rPr>
          <w:t>Доказательства основных результатов</w:t>
        </w:r>
        <w:r w:rsidR="004B26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2634">
          <w:rPr>
            <w:noProof/>
            <w:webHidden/>
          </w:rPr>
          <w:instrText xml:space="preserve"> PAGEREF _Toc23240173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62091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4B2634" w:rsidRDefault="00F017AD" w:rsidP="00C62091">
      <w:pPr>
        <w:pStyle w:val="11"/>
        <w:tabs>
          <w:tab w:val="clear" w:pos="9345"/>
          <w:tab w:val="left" w:pos="284"/>
          <w:tab w:val="left" w:pos="709"/>
          <w:tab w:val="right" w:leader="dot" w:pos="9639"/>
        </w:tabs>
        <w:jc w:val="both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3240174" w:history="1">
        <w:r w:rsidR="004B2634" w:rsidRPr="00317B85">
          <w:rPr>
            <w:rStyle w:val="a6"/>
            <w:noProof/>
          </w:rPr>
          <w:t>4</w:t>
        </w:r>
        <w:r w:rsidR="004B2634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B2634" w:rsidRPr="00317B85">
          <w:rPr>
            <w:rStyle w:val="a6"/>
            <w:noProof/>
          </w:rPr>
          <w:t>Оценка частей функции распределения, не предполагая, что место разрыва известно</w:t>
        </w:r>
        <w:r w:rsidR="004B26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2634">
          <w:rPr>
            <w:noProof/>
            <w:webHidden/>
          </w:rPr>
          <w:instrText xml:space="preserve"> PAGEREF _Toc23240174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62091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4B2634" w:rsidRDefault="00F017AD" w:rsidP="00C62091">
      <w:pPr>
        <w:pStyle w:val="11"/>
        <w:tabs>
          <w:tab w:val="clear" w:pos="9345"/>
          <w:tab w:val="left" w:pos="284"/>
          <w:tab w:val="left" w:pos="709"/>
          <w:tab w:val="right" w:leader="dot" w:pos="963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3240175" w:history="1">
        <w:r w:rsidR="004B2634" w:rsidRPr="00317B85">
          <w:rPr>
            <w:rStyle w:val="a6"/>
            <w:noProof/>
          </w:rPr>
          <w:t>ЗАКЛЮЧЕНИЕ</w:t>
        </w:r>
        <w:r w:rsidR="004B26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2634">
          <w:rPr>
            <w:noProof/>
            <w:webHidden/>
          </w:rPr>
          <w:instrText xml:space="preserve"> PAGEREF _Toc23240175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62091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4B2634" w:rsidRDefault="00F017AD" w:rsidP="00C62091">
      <w:pPr>
        <w:pStyle w:val="11"/>
        <w:tabs>
          <w:tab w:val="clear" w:pos="9345"/>
          <w:tab w:val="left" w:pos="284"/>
          <w:tab w:val="left" w:pos="709"/>
          <w:tab w:val="right" w:leader="dot" w:pos="963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3240176" w:history="1">
        <w:r w:rsidR="004B2634" w:rsidRPr="00317B85">
          <w:rPr>
            <w:rStyle w:val="a6"/>
            <w:noProof/>
          </w:rPr>
          <w:t>СПИСОКИСПОЛЬЗОВАННЫХ ИСТОЧНИКОВ</w:t>
        </w:r>
        <w:r w:rsidR="004B26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2634">
          <w:rPr>
            <w:noProof/>
            <w:webHidden/>
          </w:rPr>
          <w:instrText xml:space="preserve"> PAGEREF _Toc23240176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62091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4B2634" w:rsidRDefault="00F017AD" w:rsidP="00C62091">
      <w:pPr>
        <w:pStyle w:val="11"/>
        <w:tabs>
          <w:tab w:val="clear" w:pos="9345"/>
          <w:tab w:val="left" w:pos="284"/>
          <w:tab w:val="left" w:pos="709"/>
          <w:tab w:val="right" w:leader="dot" w:pos="963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3240177" w:history="1">
        <w:r w:rsidR="004B2634" w:rsidRPr="00317B85">
          <w:rPr>
            <w:rStyle w:val="a6"/>
            <w:noProof/>
          </w:rPr>
          <w:t>ПРИЛОЖЕНИЕ А</w:t>
        </w:r>
        <w:r w:rsidR="004B2634">
          <w:rPr>
            <w:rStyle w:val="a6"/>
            <w:noProof/>
          </w:rPr>
          <w:t xml:space="preserve"> Список опубликованных работ </w:t>
        </w:r>
        <w:r w:rsidR="004B26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2634">
          <w:rPr>
            <w:noProof/>
            <w:webHidden/>
          </w:rPr>
          <w:instrText xml:space="preserve"> PAGEREF _Toc23240177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62091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4B2634" w:rsidRDefault="00F017AD" w:rsidP="00C62091">
      <w:pPr>
        <w:pStyle w:val="11"/>
        <w:tabs>
          <w:tab w:val="clear" w:pos="9345"/>
          <w:tab w:val="left" w:pos="284"/>
          <w:tab w:val="left" w:pos="709"/>
          <w:tab w:val="right" w:leader="dot" w:pos="9639"/>
        </w:tabs>
        <w:jc w:val="both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3240178" w:history="1">
        <w:r w:rsidR="004B2634" w:rsidRPr="00317B85">
          <w:rPr>
            <w:rStyle w:val="a6"/>
            <w:noProof/>
          </w:rPr>
          <w:t>ПРИЛОЖЕНИЕ Б</w:t>
        </w:r>
        <w:r w:rsidR="004B2634">
          <w:rPr>
            <w:rStyle w:val="a6"/>
            <w:noProof/>
          </w:rPr>
          <w:t xml:space="preserve"> </w:t>
        </w:r>
        <w:r w:rsidR="004B2634">
          <w:t xml:space="preserve">Список докладов </w:t>
        </w:r>
        <w:r w:rsidR="004B2634" w:rsidRPr="00466169">
          <w:t>по результатам исследований на республиканских, международных конференциях</w:t>
        </w:r>
        <w:r w:rsidR="004B26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2634">
          <w:rPr>
            <w:noProof/>
            <w:webHidden/>
          </w:rPr>
          <w:instrText xml:space="preserve"> PAGEREF _Toc23240178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62091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4B2634" w:rsidRDefault="00F017AD" w:rsidP="00C62091">
      <w:pPr>
        <w:pStyle w:val="11"/>
        <w:tabs>
          <w:tab w:val="clear" w:pos="9345"/>
          <w:tab w:val="left" w:pos="284"/>
          <w:tab w:val="left" w:pos="709"/>
          <w:tab w:val="right" w:leader="dot" w:pos="963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3240179" w:history="1">
        <w:r w:rsidR="004B2634" w:rsidRPr="00317B85">
          <w:rPr>
            <w:rStyle w:val="a6"/>
            <w:noProof/>
          </w:rPr>
          <w:t>ПРИЛОЖЕНИЕ В</w:t>
        </w:r>
        <w:r w:rsidR="004B2634">
          <w:rPr>
            <w:rStyle w:val="a6"/>
            <w:noProof/>
          </w:rPr>
          <w:t xml:space="preserve"> Календарный план</w:t>
        </w:r>
        <w:r w:rsidR="004B26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B2634">
          <w:rPr>
            <w:noProof/>
            <w:webHidden/>
          </w:rPr>
          <w:instrText xml:space="preserve"> PAGEREF _Toc23240179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62091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127697" w:rsidRPr="00525391" w:rsidRDefault="00F017AD" w:rsidP="00BC40D2">
      <w:pPr>
        <w:tabs>
          <w:tab w:val="left" w:pos="284"/>
          <w:tab w:val="left" w:pos="560"/>
          <w:tab w:val="left" w:pos="709"/>
        </w:tabs>
        <w:spacing w:before="0" w:line="240" w:lineRule="auto"/>
        <w:rPr>
          <w:szCs w:val="28"/>
        </w:rPr>
      </w:pPr>
      <w:r w:rsidRPr="00525391">
        <w:rPr>
          <w:szCs w:val="28"/>
        </w:rPr>
        <w:fldChar w:fldCharType="end"/>
      </w:r>
      <w:r w:rsidR="00127697" w:rsidRPr="00525391">
        <w:rPr>
          <w:szCs w:val="28"/>
        </w:rPr>
        <w:br w:type="page"/>
      </w:r>
    </w:p>
    <w:p w:rsidR="00154D2C" w:rsidRPr="00525391" w:rsidRDefault="00154D2C" w:rsidP="00154D2C">
      <w:pPr>
        <w:pStyle w:val="1"/>
        <w:numPr>
          <w:ilvl w:val="0"/>
          <w:numId w:val="0"/>
        </w:numPr>
        <w:spacing w:before="0" w:line="240" w:lineRule="auto"/>
        <w:ind w:left="432"/>
        <w:rPr>
          <w:rFonts w:cs="Times New Roman"/>
          <w:lang w:eastAsia="en-GB"/>
        </w:rPr>
      </w:pPr>
      <w:bookmarkStart w:id="0" w:name="_Toc23240163"/>
      <w:r w:rsidRPr="00525391">
        <w:rPr>
          <w:rFonts w:cs="Times New Roman"/>
          <w:lang w:eastAsia="en-GB"/>
        </w:rPr>
        <w:lastRenderedPageBreak/>
        <w:t>ВВЕДЕНИЕ</w:t>
      </w:r>
      <w:bookmarkEnd w:id="0"/>
    </w:p>
    <w:p w:rsidR="002C5BF6" w:rsidRPr="00525391" w:rsidRDefault="002C5BF6" w:rsidP="002C5BF6">
      <w:pPr>
        <w:spacing w:line="240" w:lineRule="auto"/>
        <w:rPr>
          <w:lang w:eastAsia="en-GB"/>
        </w:rPr>
      </w:pPr>
    </w:p>
    <w:p w:rsidR="001741B8" w:rsidRPr="00525391" w:rsidRDefault="001741B8" w:rsidP="002C5BF6">
      <w:pPr>
        <w:spacing w:before="0" w:line="240" w:lineRule="auto"/>
        <w:ind w:firstLine="567"/>
        <w:rPr>
          <w:szCs w:val="28"/>
          <w:lang w:eastAsia="en-GB"/>
        </w:rPr>
      </w:pPr>
      <w:r w:rsidRPr="00525391">
        <w:rPr>
          <w:lang w:eastAsia="ru-RU"/>
        </w:rPr>
        <w:t>Отчет содержит исследования по статистике, непараметрической оценке функции распределения</w:t>
      </w:r>
      <w:r w:rsidRPr="00525391">
        <w:rPr>
          <w:lang w:val="kk-KZ" w:eastAsia="ru-RU"/>
        </w:rPr>
        <w:t>.</w:t>
      </w:r>
    </w:p>
    <w:p w:rsidR="00154D2C" w:rsidRPr="00525391" w:rsidRDefault="00154D2C" w:rsidP="002C5BF6">
      <w:pPr>
        <w:spacing w:before="0" w:line="240" w:lineRule="auto"/>
        <w:ind w:firstLine="567"/>
        <w:rPr>
          <w:szCs w:val="28"/>
          <w:lang w:eastAsia="en-GB"/>
        </w:rPr>
      </w:pPr>
      <w:r w:rsidRPr="00525391">
        <w:rPr>
          <w:szCs w:val="28"/>
          <w:lang w:eastAsia="en-GB"/>
        </w:rPr>
        <w:t xml:space="preserve">Пусть </w:t>
      </w:r>
      <w:r w:rsidRPr="00525391">
        <w:rPr>
          <w:position w:val="-16"/>
          <w:szCs w:val="28"/>
          <w:lang w:eastAsia="en-GB"/>
        </w:rPr>
        <w:object w:dxaOrig="800" w:dyaOrig="499">
          <v:shape id="_x0000_i1028" type="#_x0000_t75" style="width:40.5pt;height:25.5pt" o:ole="">
            <v:imagedata r:id="rId16" o:title=""/>
          </v:shape>
          <o:OLEObject Type="Embed" ProgID="Equation.DSMT4" ShapeID="_x0000_i1028" DrawAspect="Content" ObjectID="_1634026836" r:id="rId17"/>
        </w:object>
      </w:r>
      <w:r w:rsidRPr="00525391">
        <w:rPr>
          <w:szCs w:val="28"/>
          <w:lang w:eastAsia="en-GB"/>
        </w:rPr>
        <w:t xml:space="preserve"> выборка из независимых наблюдений объема </w:t>
      </w:r>
      <w:r w:rsidRPr="00525391">
        <w:rPr>
          <w:position w:val="-6"/>
          <w:szCs w:val="28"/>
          <w:lang w:eastAsia="en-GB"/>
        </w:rPr>
        <w:object w:dxaOrig="700" w:dyaOrig="300">
          <v:shape id="_x0000_i1029" type="#_x0000_t75" style="width:34.5pt;height:15pt" o:ole="">
            <v:imagedata r:id="rId18" o:title=""/>
          </v:shape>
          <o:OLEObject Type="Embed" ProgID="Equation.DSMT4" ShapeID="_x0000_i1029" DrawAspect="Content" ObjectID="_1634026837" r:id="rId19"/>
        </w:object>
      </w:r>
      <w:r w:rsidRPr="00525391">
        <w:rPr>
          <w:szCs w:val="28"/>
          <w:lang w:val="kk-KZ" w:eastAsia="en-GB"/>
        </w:rPr>
        <w:t xml:space="preserve">случайной величины </w:t>
      </w:r>
      <w:r w:rsidRPr="00525391">
        <w:rPr>
          <w:position w:val="-4"/>
          <w:szCs w:val="28"/>
          <w:lang w:val="kk-KZ" w:eastAsia="en-GB"/>
        </w:rPr>
        <w:object w:dxaOrig="320" w:dyaOrig="279">
          <v:shape id="_x0000_i1030" type="#_x0000_t75" style="width:15.75pt;height:14.25pt" o:ole="">
            <v:imagedata r:id="rId20" o:title=""/>
          </v:shape>
          <o:OLEObject Type="Embed" ProgID="Equation.DSMT4" ShapeID="_x0000_i1030" DrawAspect="Content" ObjectID="_1634026838" r:id="rId21"/>
        </w:object>
      </w:r>
      <w:r w:rsidRPr="00525391">
        <w:rPr>
          <w:szCs w:val="28"/>
          <w:lang w:eastAsia="en-GB"/>
        </w:rPr>
        <w:t xml:space="preserve">, которое имеет функцию распределения </w:t>
      </w:r>
      <w:r w:rsidRPr="00525391">
        <w:rPr>
          <w:position w:val="-4"/>
          <w:szCs w:val="28"/>
          <w:lang w:eastAsia="en-GB"/>
        </w:rPr>
        <w:object w:dxaOrig="279" w:dyaOrig="279">
          <v:shape id="_x0000_i1031" type="#_x0000_t75" style="width:14.25pt;height:14.25pt" o:ole="">
            <v:imagedata r:id="rId22" o:title=""/>
          </v:shape>
          <o:OLEObject Type="Embed" ProgID="Equation.DSMT4" ShapeID="_x0000_i1031" DrawAspect="Content" ObjectID="_1634026839" r:id="rId23"/>
        </w:object>
      </w:r>
      <w:r w:rsidRPr="00525391">
        <w:rPr>
          <w:szCs w:val="28"/>
          <w:lang w:eastAsia="en-GB"/>
        </w:rPr>
        <w:t xml:space="preserve">. Для любого </w:t>
      </w:r>
      <w:r w:rsidRPr="00525391">
        <w:rPr>
          <w:position w:val="-6"/>
          <w:szCs w:val="28"/>
          <w:lang w:eastAsia="en-GB"/>
        </w:rPr>
        <w:object w:dxaOrig="660" w:dyaOrig="300">
          <v:shape id="_x0000_i1032" type="#_x0000_t75" style="width:33pt;height:15pt" o:ole="">
            <v:imagedata r:id="rId24" o:title=""/>
          </v:shape>
          <o:OLEObject Type="Embed" ProgID="Equation.DSMT4" ShapeID="_x0000_i1032" DrawAspect="Content" ObjectID="_1634026840" r:id="rId25"/>
        </w:object>
      </w:r>
      <w:r w:rsidRPr="00525391">
        <w:rPr>
          <w:szCs w:val="28"/>
          <w:lang w:val="kk-KZ" w:eastAsia="en-GB"/>
        </w:rPr>
        <w:t xml:space="preserve">натуральной оценкой для </w:t>
      </w:r>
      <w:r w:rsidRPr="00525391">
        <w:rPr>
          <w:position w:val="-14"/>
          <w:szCs w:val="28"/>
          <w:lang w:eastAsia="en-GB"/>
        </w:rPr>
        <w:object w:dxaOrig="660" w:dyaOrig="420">
          <v:shape id="_x0000_i1033" type="#_x0000_t75" style="width:33pt;height:20.25pt" o:ole="">
            <v:imagedata r:id="rId26" o:title=""/>
          </v:shape>
          <o:OLEObject Type="Embed" ProgID="Equation.DSMT4" ShapeID="_x0000_i1033" DrawAspect="Content" ObjectID="_1634026841" r:id="rId27"/>
        </w:object>
      </w:r>
      <w:r w:rsidRPr="00525391">
        <w:rPr>
          <w:szCs w:val="28"/>
          <w:lang w:eastAsia="en-GB"/>
        </w:rPr>
        <w:t xml:space="preserve"> будет </w:t>
      </w:r>
      <w:r w:rsidRPr="00525391">
        <w:rPr>
          <w:position w:val="-14"/>
          <w:szCs w:val="28"/>
          <w:lang w:eastAsia="en-GB"/>
        </w:rPr>
        <w:object w:dxaOrig="720" w:dyaOrig="420">
          <v:shape id="_x0000_i1034" type="#_x0000_t75" style="width:36.75pt;height:20.25pt" o:ole="">
            <v:imagedata r:id="rId28" o:title=""/>
          </v:shape>
          <o:OLEObject Type="Embed" ProgID="Equation.DSMT4" ShapeID="_x0000_i1034" DrawAspect="Content" ObjectID="_1634026842" r:id="rId29"/>
        </w:object>
      </w:r>
      <w:r w:rsidRPr="00525391">
        <w:rPr>
          <w:szCs w:val="28"/>
          <w:lang w:eastAsia="en-GB"/>
        </w:rPr>
        <w:t xml:space="preserve">. Тот факт, что </w:t>
      </w:r>
      <w:r w:rsidRPr="00525391">
        <w:rPr>
          <w:position w:val="-14"/>
          <w:szCs w:val="28"/>
          <w:lang w:eastAsia="en-GB"/>
        </w:rPr>
        <w:object w:dxaOrig="720" w:dyaOrig="420">
          <v:shape id="_x0000_i1035" type="#_x0000_t75" style="width:36.75pt;height:20.25pt" o:ole="">
            <v:imagedata r:id="rId28" o:title=""/>
          </v:shape>
          <o:OLEObject Type="Embed" ProgID="Equation.DSMT4" ShapeID="_x0000_i1035" DrawAspect="Content" ObjectID="_1634026843" r:id="rId30"/>
        </w:object>
      </w:r>
      <w:r w:rsidRPr="00525391">
        <w:rPr>
          <w:szCs w:val="28"/>
          <w:lang w:eastAsia="en-GB"/>
        </w:rPr>
        <w:t xml:space="preserve"> является ступенчатой функцией, послужил мотивом для большой литературы, в которой рассматриваются гладкие непараметрические оценки для </w:t>
      </w:r>
      <w:r w:rsidRPr="00525391">
        <w:rPr>
          <w:position w:val="-4"/>
          <w:szCs w:val="28"/>
          <w:lang w:eastAsia="en-GB"/>
        </w:rPr>
        <w:object w:dxaOrig="279" w:dyaOrig="279">
          <v:shape id="_x0000_i1036" type="#_x0000_t75" style="width:14.25pt;height:14.25pt" o:ole="">
            <v:imagedata r:id="rId22" o:title=""/>
          </v:shape>
          <o:OLEObject Type="Embed" ProgID="Equation.DSMT4" ShapeID="_x0000_i1036" DrawAspect="Content" ObjectID="_1634026844" r:id="rId31"/>
        </w:object>
      </w:r>
      <w:r w:rsidRPr="00525391">
        <w:rPr>
          <w:szCs w:val="28"/>
          <w:lang w:eastAsia="en-GB"/>
        </w:rPr>
        <w:t xml:space="preserve">, когда предполагается, что она абсолютно непрерывна. Например, это можно увидеть в работах [1], [2], [3] и [4]. Гораздо меньший набор работ изучали непараметрические оценки для </w:t>
      </w:r>
      <w:r w:rsidRPr="00525391">
        <w:rPr>
          <w:position w:val="-14"/>
          <w:szCs w:val="28"/>
          <w:lang w:eastAsia="en-GB"/>
        </w:rPr>
        <w:object w:dxaOrig="660" w:dyaOrig="420">
          <v:shape id="_x0000_i1037" type="#_x0000_t75" style="width:33pt;height:20.25pt" o:ole="">
            <v:imagedata r:id="rId26" o:title=""/>
          </v:shape>
          <o:OLEObject Type="Embed" ProgID="Equation.DSMT4" ShapeID="_x0000_i1037" DrawAspect="Content" ObjectID="_1634026845" r:id="rId32"/>
        </w:object>
      </w:r>
      <w:r w:rsidRPr="00525391">
        <w:rPr>
          <w:szCs w:val="28"/>
          <w:lang w:eastAsia="en-GB"/>
        </w:rPr>
        <w:t xml:space="preserve">, когда она считается просто непрерывным или даже разрывным в точке </w:t>
      </w:r>
      <w:r w:rsidRPr="00525391">
        <w:rPr>
          <w:position w:val="-6"/>
          <w:szCs w:val="28"/>
          <w:lang w:eastAsia="en-GB"/>
        </w:rPr>
        <w:object w:dxaOrig="220" w:dyaOrig="240">
          <v:shape id="_x0000_i1038" type="#_x0000_t75" style="width:11.25pt;height:12pt" o:ole="">
            <v:imagedata r:id="rId33" o:title=""/>
          </v:shape>
          <o:OLEObject Type="Embed" ProgID="Equation.DSMT4" ShapeID="_x0000_i1038" DrawAspect="Content" ObjectID="_1634026846" r:id="rId34"/>
        </w:object>
      </w:r>
      <w:r w:rsidRPr="00525391">
        <w:rPr>
          <w:szCs w:val="28"/>
          <w:lang w:eastAsia="en-GB"/>
        </w:rPr>
        <w:t xml:space="preserve">. [5] и [6] обеспечивают почти уверенную равномерную сходимость класса непараметрических оценок для случая, когда </w:t>
      </w:r>
      <w:r w:rsidRPr="00525391">
        <w:rPr>
          <w:position w:val="-14"/>
          <w:szCs w:val="28"/>
          <w:lang w:eastAsia="en-GB"/>
        </w:rPr>
        <w:object w:dxaOrig="660" w:dyaOrig="420">
          <v:shape id="_x0000_i1039" type="#_x0000_t75" style="width:33pt;height:20.25pt" o:ole="">
            <v:imagedata r:id="rId26" o:title=""/>
          </v:shape>
          <o:OLEObject Type="Embed" ProgID="Equation.DSMT4" ShapeID="_x0000_i1039" DrawAspect="Content" ObjectID="_1634026847" r:id="rId35"/>
        </w:object>
      </w:r>
      <w:r w:rsidRPr="00525391">
        <w:rPr>
          <w:szCs w:val="28"/>
          <w:lang w:eastAsia="en-GB"/>
        </w:rPr>
        <w:t xml:space="preserve"> непрерывная, а функция плотности не существует. [7] предлагает согласованные и асимптотически нормальные оценки для </w:t>
      </w:r>
      <w:r w:rsidRPr="00525391">
        <w:rPr>
          <w:position w:val="-14"/>
          <w:szCs w:val="28"/>
          <w:lang w:eastAsia="en-GB"/>
        </w:rPr>
        <w:object w:dxaOrig="660" w:dyaOrig="420">
          <v:shape id="_x0000_i1040" type="#_x0000_t75" style="width:33pt;height:20.25pt" o:ole="">
            <v:imagedata r:id="rId26" o:title=""/>
          </v:shape>
          <o:OLEObject Type="Embed" ProgID="Equation.DSMT4" ShapeID="_x0000_i1040" DrawAspect="Content" ObjectID="_1634026848" r:id="rId36"/>
        </w:object>
      </w:r>
      <w:r w:rsidRPr="00525391">
        <w:rPr>
          <w:szCs w:val="28"/>
          <w:lang w:eastAsia="en-GB"/>
        </w:rPr>
        <w:t xml:space="preserve">, когда </w:t>
      </w:r>
      <w:r w:rsidRPr="00525391">
        <w:rPr>
          <w:position w:val="-6"/>
          <w:szCs w:val="28"/>
          <w:lang w:eastAsia="en-GB"/>
        </w:rPr>
        <w:object w:dxaOrig="220" w:dyaOrig="240">
          <v:shape id="_x0000_i1041" type="#_x0000_t75" style="width:11.25pt;height:12pt" o:ole="">
            <v:imagedata r:id="rId33" o:title=""/>
          </v:shape>
          <o:OLEObject Type="Embed" ProgID="Equation.DSMT4" ShapeID="_x0000_i1041" DrawAspect="Content" ObjectID="_1634026849" r:id="rId37"/>
        </w:object>
      </w:r>
      <w:r w:rsidRPr="00525391">
        <w:rPr>
          <w:szCs w:val="28"/>
          <w:lang w:eastAsia="en-GB"/>
        </w:rPr>
        <w:t xml:space="preserve"> является точкой непрерывности </w:t>
      </w:r>
      <w:r w:rsidRPr="00525391">
        <w:rPr>
          <w:position w:val="-4"/>
          <w:szCs w:val="28"/>
          <w:lang w:eastAsia="en-GB"/>
        </w:rPr>
        <w:object w:dxaOrig="279" w:dyaOrig="279">
          <v:shape id="_x0000_i1042" type="#_x0000_t75" style="width:14.25pt;height:14.25pt" o:ole="">
            <v:imagedata r:id="rId22" o:title=""/>
          </v:shape>
          <o:OLEObject Type="Embed" ProgID="Equation.DSMT4" ShapeID="_x0000_i1042" DrawAspect="Content" ObjectID="_1634026850" r:id="rId38"/>
        </w:object>
      </w:r>
      <w:r w:rsidRPr="00525391">
        <w:rPr>
          <w:szCs w:val="28"/>
          <w:lang w:eastAsia="en-GB"/>
        </w:rPr>
        <w:t xml:space="preserve">, и для скачка 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  <w:lang w:eastAsia="en-GB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22"/>
                <w:szCs w:val="28"/>
                <w:lang w:eastAsia="en-GB"/>
              </w:rPr>
              <w:object w:dxaOrig="2880" w:dyaOrig="499">
                <v:shape id="_x0000_i1043" type="#_x0000_t75" style="width:2in;height:25.5pt" o:ole="">
                  <v:imagedata r:id="rId39" o:title=""/>
                </v:shape>
                <o:OLEObject Type="Embed" ProgID="Equation.DSMT4" ShapeID="_x0000_i1043" DrawAspect="Content" ObjectID="_1634026851" r:id="rId40"/>
              </w:object>
            </w:r>
            <w:r w:rsidRPr="00525391">
              <w:rPr>
                <w:szCs w:val="28"/>
                <w:lang w:eastAsia="en-GB"/>
              </w:rPr>
              <w:t>,</w:t>
            </w:r>
          </w:p>
        </w:tc>
      </w:tr>
    </w:tbl>
    <w:p w:rsidR="00154D2C" w:rsidRPr="00525391" w:rsidRDefault="00154D2C" w:rsidP="00154D2C">
      <w:pPr>
        <w:spacing w:before="0" w:line="240" w:lineRule="auto"/>
        <w:ind w:firstLine="567"/>
        <w:rPr>
          <w:szCs w:val="28"/>
          <w:lang w:eastAsia="en-GB"/>
        </w:rPr>
      </w:pPr>
    </w:p>
    <w:p w:rsidR="00154D2C" w:rsidRPr="00525391" w:rsidRDefault="00154D2C" w:rsidP="00154D2C">
      <w:pPr>
        <w:spacing w:before="0" w:line="240" w:lineRule="auto"/>
        <w:rPr>
          <w:szCs w:val="28"/>
          <w:lang w:eastAsia="en-GB"/>
        </w:rPr>
      </w:pPr>
      <w:r w:rsidRPr="00525391">
        <w:rPr>
          <w:szCs w:val="28"/>
          <w:lang w:eastAsia="en-GB"/>
        </w:rPr>
        <w:t xml:space="preserve">когда </w:t>
      </w:r>
      <w:r w:rsidRPr="00525391">
        <w:rPr>
          <w:position w:val="-6"/>
          <w:szCs w:val="28"/>
          <w:lang w:eastAsia="en-GB"/>
        </w:rPr>
        <w:object w:dxaOrig="220" w:dyaOrig="240">
          <v:shape id="_x0000_i1044" type="#_x0000_t75" style="width:11.25pt;height:12pt" o:ole="">
            <v:imagedata r:id="rId33" o:title=""/>
          </v:shape>
          <o:OLEObject Type="Embed" ProgID="Equation.DSMT4" ShapeID="_x0000_i1044" DrawAspect="Content" ObjectID="_1634026852" r:id="rId41"/>
        </w:object>
      </w:r>
      <w:r w:rsidRPr="00525391">
        <w:rPr>
          <w:szCs w:val="28"/>
          <w:lang w:eastAsia="en-GB"/>
        </w:rPr>
        <w:t xml:space="preserve"> является точка разрыва. Ни в одной из этих работ не представлены показатели для сходимости изучаемых оценок, и, насколько нам известно, в существующей литературе эти показатели отсутствуют.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  <w:lang w:eastAsia="en-GB"/>
        </w:rPr>
        <w:t xml:space="preserve">В этой работе мы рассматриваем общий класс непараметрических оценок для </w:t>
      </w:r>
      <w:r w:rsidRPr="00525391">
        <w:rPr>
          <w:position w:val="-14"/>
          <w:szCs w:val="28"/>
        </w:rPr>
        <w:object w:dxaOrig="660" w:dyaOrig="420">
          <v:shape id="_x0000_i1045" type="#_x0000_t75" style="width:33pt;height:20.25pt" o:ole="">
            <v:imagedata r:id="rId42" o:title=""/>
          </v:shape>
          <o:OLEObject Type="Embed" ProgID="Equation.DSMT4" ShapeID="_x0000_i1045" DrawAspect="Content" ObjectID="_1634026853" r:id="rId43"/>
        </w:object>
      </w:r>
      <w:r w:rsidRPr="00525391">
        <w:rPr>
          <w:szCs w:val="28"/>
        </w:rPr>
        <w:t xml:space="preserve">, когда </w:t>
      </w:r>
      <w:r w:rsidRPr="00525391">
        <w:rPr>
          <w:position w:val="-6"/>
          <w:szCs w:val="28"/>
        </w:rPr>
        <w:object w:dxaOrig="220" w:dyaOrig="240">
          <v:shape id="_x0000_i1046" type="#_x0000_t75" style="width:11.25pt;height:12pt" o:ole="">
            <v:imagedata r:id="rId44" o:title=""/>
          </v:shape>
          <o:OLEObject Type="Embed" ProgID="Equation.DSMT4" ShapeID="_x0000_i1046" DrawAspect="Content" ObjectID="_1634026854" r:id="rId45"/>
        </w:object>
      </w:r>
      <w:r w:rsidRPr="00525391">
        <w:rPr>
          <w:szCs w:val="28"/>
        </w:rPr>
        <w:t xml:space="preserve"> является точкой непрерывности </w:t>
      </w:r>
      <w:r w:rsidRPr="00525391">
        <w:rPr>
          <w:position w:val="-4"/>
          <w:szCs w:val="28"/>
        </w:rPr>
        <w:object w:dxaOrig="279" w:dyaOrig="279">
          <v:shape id="_x0000_i1047" type="#_x0000_t75" style="width:14.25pt;height:14.25pt" o:ole="">
            <v:imagedata r:id="rId46" o:title=""/>
          </v:shape>
          <o:OLEObject Type="Embed" ProgID="Equation.DSMT4" ShapeID="_x0000_i1047" DrawAspect="Content" ObjectID="_1634026855" r:id="rId47"/>
        </w:object>
      </w:r>
      <w:r w:rsidRPr="00525391">
        <w:rPr>
          <w:szCs w:val="28"/>
        </w:rPr>
        <w:t xml:space="preserve">, и для </w:t>
      </w:r>
      <w:r w:rsidRPr="00525391">
        <w:rPr>
          <w:position w:val="-12"/>
          <w:szCs w:val="28"/>
        </w:rPr>
        <w:object w:dxaOrig="340" w:dyaOrig="380">
          <v:shape id="_x0000_i1048" type="#_x0000_t75" style="width:16.5pt;height:18.75pt" o:ole="">
            <v:imagedata r:id="rId48" o:title=""/>
          </v:shape>
          <o:OLEObject Type="Embed" ProgID="Equation.DSMT4" ShapeID="_x0000_i1048" DrawAspect="Content" ObjectID="_1634026856" r:id="rId49"/>
        </w:object>
      </w:r>
      <w:r w:rsidRPr="00525391">
        <w:rPr>
          <w:szCs w:val="28"/>
        </w:rPr>
        <w:t xml:space="preserve">, когда </w:t>
      </w:r>
      <w:r w:rsidRPr="00525391">
        <w:rPr>
          <w:position w:val="-6"/>
          <w:szCs w:val="28"/>
        </w:rPr>
        <w:object w:dxaOrig="220" w:dyaOrig="240">
          <v:shape id="_x0000_i1049" type="#_x0000_t75" style="width:11.25pt;height:12pt" o:ole="">
            <v:imagedata r:id="rId50" o:title=""/>
          </v:shape>
          <o:OLEObject Type="Embed" ProgID="Equation.DSMT4" ShapeID="_x0000_i1049" DrawAspect="Content" ObjectID="_1634026857" r:id="rId51"/>
        </w:object>
      </w:r>
      <w:r w:rsidRPr="00525391">
        <w:rPr>
          <w:szCs w:val="28"/>
        </w:rPr>
        <w:t xml:space="preserve"> точка разрыва </w:t>
      </w:r>
      <w:r w:rsidRPr="00525391">
        <w:rPr>
          <w:position w:val="-4"/>
          <w:szCs w:val="28"/>
        </w:rPr>
        <w:object w:dxaOrig="279" w:dyaOrig="279">
          <v:shape id="_x0000_i1050" type="#_x0000_t75" style="width:14.25pt;height:14.25pt" o:ole="">
            <v:imagedata r:id="rId52" o:title=""/>
          </v:shape>
          <o:OLEObject Type="Embed" ProgID="Equation.DSMT4" ShapeID="_x0000_i1050" DrawAspect="Content" ObjectID="_1634026858" r:id="rId53"/>
        </w:object>
      </w:r>
      <w:r w:rsidRPr="00525391">
        <w:rPr>
          <w:szCs w:val="28"/>
        </w:rPr>
        <w:t xml:space="preserve">. Для оценок этих двух классов мы приводим показатели, в которых их смещения и вариации стремятся к нулю при </w:t>
      </w:r>
      <w:r w:rsidRPr="00525391">
        <w:rPr>
          <w:position w:val="-6"/>
          <w:szCs w:val="28"/>
        </w:rPr>
        <w:object w:dxaOrig="800" w:dyaOrig="240">
          <v:shape id="_x0000_i1051" type="#_x0000_t75" style="width:40.5pt;height:12pt" o:ole="">
            <v:imagedata r:id="rId54" o:title=""/>
          </v:shape>
          <o:OLEObject Type="Embed" ProgID="Equation.DSMT4" ShapeID="_x0000_i1051" DrawAspect="Content" ObjectID="_1634026859" r:id="rId55"/>
        </w:object>
      </w:r>
      <w:r w:rsidRPr="00525391">
        <w:rPr>
          <w:szCs w:val="28"/>
        </w:rPr>
        <w:t xml:space="preserve"> без наложения каких-либо условии непрерывности на </w:t>
      </w:r>
      <w:r w:rsidRPr="00525391">
        <w:rPr>
          <w:position w:val="-4"/>
          <w:szCs w:val="28"/>
        </w:rPr>
        <w:object w:dxaOrig="279" w:dyaOrig="279">
          <v:shape id="_x0000_i1052" type="#_x0000_t75" style="width:14.25pt;height:14.25pt" o:ole="">
            <v:imagedata r:id="rId56" o:title=""/>
          </v:shape>
          <o:OLEObject Type="Embed" ProgID="Equation.DSMT4" ShapeID="_x0000_i1052" DrawAspect="Content" ObjectID="_1634026860" r:id="rId57"/>
        </w:object>
      </w:r>
      <w:r w:rsidRPr="00525391">
        <w:rPr>
          <w:szCs w:val="28"/>
        </w:rPr>
        <w:t>. Наши результаты стали возможными благодаря использованию интеграла Стилтьеса. В качестве дополнения к этим результатам мы даем достаточные условия для получения асимптотической нормальности предложенных нами оценок.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Остальная часть этой работы организована следующим образом. В разделе 2 мы рассматриваем оценку </w:t>
      </w:r>
      <w:r w:rsidRPr="00525391">
        <w:rPr>
          <w:position w:val="-14"/>
          <w:szCs w:val="28"/>
        </w:rPr>
        <w:object w:dxaOrig="660" w:dyaOrig="420">
          <v:shape id="_x0000_i1053" type="#_x0000_t75" style="width:33pt;height:20.25pt" o:ole="">
            <v:imagedata r:id="rId58" o:title=""/>
          </v:shape>
          <o:OLEObject Type="Embed" ProgID="Equation.DSMT4" ShapeID="_x0000_i1053" DrawAspect="Content" ObjectID="_1634026861" r:id="rId59"/>
        </w:object>
      </w:r>
      <w:r w:rsidRPr="00525391">
        <w:rPr>
          <w:szCs w:val="28"/>
        </w:rPr>
        <w:t xml:space="preserve"> в точках непрерывности и в разделе 3 рассматриваем оценку </w:t>
      </w:r>
      <w:r w:rsidRPr="00525391">
        <w:rPr>
          <w:position w:val="-12"/>
          <w:szCs w:val="28"/>
        </w:rPr>
        <w:object w:dxaOrig="340" w:dyaOrig="380">
          <v:shape id="_x0000_i1054" type="#_x0000_t75" style="width:16.5pt;height:18.75pt" o:ole="">
            <v:imagedata r:id="rId60" o:title=""/>
          </v:shape>
          <o:OLEObject Type="Embed" ProgID="Equation.DSMT4" ShapeID="_x0000_i1054" DrawAspect="Content" ObjectID="_1634026862" r:id="rId61"/>
        </w:object>
      </w:r>
      <w:r w:rsidRPr="00525391">
        <w:rPr>
          <w:szCs w:val="28"/>
        </w:rPr>
        <w:t xml:space="preserve">. Раздел </w:t>
      </w:r>
      <w:r w:rsidR="00C9328C" w:rsidRPr="00525391">
        <w:rPr>
          <w:szCs w:val="28"/>
        </w:rPr>
        <w:t>4</w:t>
      </w:r>
      <w:r w:rsidRPr="00525391">
        <w:rPr>
          <w:szCs w:val="28"/>
        </w:rPr>
        <w:t xml:space="preserve"> содержит результат</w:t>
      </w:r>
      <w:r w:rsidR="00C9328C" w:rsidRPr="00525391">
        <w:rPr>
          <w:szCs w:val="28"/>
          <w:lang w:val="kk-KZ"/>
        </w:rPr>
        <w:t>ы</w:t>
      </w:r>
      <w:r w:rsidR="0046783A" w:rsidRPr="00525391">
        <w:rPr>
          <w:szCs w:val="28"/>
        </w:rPr>
        <w:t xml:space="preserve"> симуляции</w:t>
      </w:r>
      <w:r w:rsidR="0046783A" w:rsidRPr="00525391">
        <w:rPr>
          <w:szCs w:val="28"/>
          <w:lang w:val="kk-KZ"/>
        </w:rPr>
        <w:t>.</w:t>
      </w:r>
      <w:r w:rsidRPr="00525391">
        <w:rPr>
          <w:szCs w:val="28"/>
        </w:rPr>
        <w:t xml:space="preserve"> В дальнейшем, т.к. </w:t>
      </w:r>
      <w:r w:rsidRPr="00525391">
        <w:rPr>
          <w:position w:val="-4"/>
          <w:szCs w:val="28"/>
        </w:rPr>
        <w:object w:dxaOrig="279" w:dyaOrig="279">
          <v:shape id="_x0000_i1055" type="#_x0000_t75" style="width:14.25pt;height:14.25pt" o:ole="">
            <v:imagedata r:id="rId62" o:title=""/>
          </v:shape>
          <o:OLEObject Type="Embed" ProgID="Equation.DSMT4" ShapeID="_x0000_i1055" DrawAspect="Content" ObjectID="_1634026863" r:id="rId63"/>
        </w:object>
      </w:r>
      <w:r w:rsidRPr="00525391">
        <w:rPr>
          <w:szCs w:val="28"/>
        </w:rPr>
        <w:t xml:space="preserve"> является функцией распределения, мы будем брать ее непрерывной справа, через </w:t>
      </w:r>
      <w:r w:rsidRPr="00525391">
        <w:rPr>
          <w:position w:val="-12"/>
          <w:szCs w:val="28"/>
        </w:rPr>
        <w:object w:dxaOrig="279" w:dyaOrig="380">
          <v:shape id="_x0000_i1056" type="#_x0000_t75" style="width:14.25pt;height:18.75pt" o:ole="">
            <v:imagedata r:id="rId64" o:title=""/>
          </v:shape>
          <o:OLEObject Type="Embed" ProgID="Equation.DSMT4" ShapeID="_x0000_i1056" DrawAspect="Content" ObjectID="_1634026864" r:id="rId65"/>
        </w:object>
      </w:r>
      <w:r w:rsidRPr="00525391">
        <w:rPr>
          <w:szCs w:val="28"/>
        </w:rPr>
        <w:t xml:space="preserve"> обозначено пространство функций в </w:t>
      </w:r>
      <w:r w:rsidRPr="00525391">
        <w:rPr>
          <w:position w:val="-4"/>
          <w:szCs w:val="28"/>
        </w:rPr>
        <w:object w:dxaOrig="260" w:dyaOrig="279">
          <v:shape id="_x0000_i1057" type="#_x0000_t75" style="width:12.75pt;height:14.25pt" o:ole="">
            <v:imagedata r:id="rId66" o:title=""/>
          </v:shape>
          <o:OLEObject Type="Embed" ProgID="Equation.DSMT4" ShapeID="_x0000_i1057" DrawAspect="Content" ObjectID="_1634026865" r:id="rId67"/>
        </w:object>
      </w:r>
      <w:r w:rsidRPr="00525391">
        <w:rPr>
          <w:szCs w:val="28"/>
        </w:rPr>
        <w:t xml:space="preserve"> с конечной нормой </w:t>
      </w:r>
      <w:r w:rsidRPr="00525391">
        <w:rPr>
          <w:position w:val="-20"/>
          <w:szCs w:val="28"/>
        </w:rPr>
        <w:object w:dxaOrig="2000" w:dyaOrig="520">
          <v:shape id="_x0000_i1058" type="#_x0000_t75" style="width:99.75pt;height:26.25pt" o:ole="">
            <v:imagedata r:id="rId68" o:title=""/>
          </v:shape>
          <o:OLEObject Type="Embed" ProgID="Equation.DSMT4" ShapeID="_x0000_i1058" DrawAspect="Content" ObjectID="_1634026866" r:id="rId69"/>
        </w:object>
      </w:r>
      <w:r w:rsidRPr="00525391">
        <w:rPr>
          <w:szCs w:val="28"/>
        </w:rPr>
        <w:t xml:space="preserve">, через </w:t>
      </w:r>
      <w:r w:rsidRPr="00525391">
        <w:rPr>
          <w:position w:val="-6"/>
          <w:szCs w:val="28"/>
        </w:rPr>
        <w:object w:dxaOrig="260" w:dyaOrig="300">
          <v:shape id="_x0000_i1059" type="#_x0000_t75" style="width:12.75pt;height:15pt" o:ole="">
            <v:imagedata r:id="rId70" o:title=""/>
          </v:shape>
          <o:OLEObject Type="Embed" ProgID="Equation.DSMT4" ShapeID="_x0000_i1059" DrawAspect="Content" ObjectID="_1634026867" r:id="rId71"/>
        </w:object>
      </w:r>
      <w:r w:rsidRPr="00525391">
        <w:rPr>
          <w:szCs w:val="28"/>
        </w:rPr>
        <w:t xml:space="preserve"> обозначено пространство равномерно ограниченных непрерывных функций в </w:t>
      </w:r>
      <w:r w:rsidRPr="00525391">
        <w:rPr>
          <w:position w:val="-4"/>
          <w:szCs w:val="28"/>
        </w:rPr>
        <w:object w:dxaOrig="260" w:dyaOrig="279">
          <v:shape id="_x0000_i1060" type="#_x0000_t75" style="width:12.75pt;height:14.25pt" o:ole="">
            <v:imagedata r:id="rId72" o:title=""/>
          </v:shape>
          <o:OLEObject Type="Embed" ProgID="Equation.DSMT4" ShapeID="_x0000_i1060" DrawAspect="Content" ObjectID="_1634026868" r:id="rId73"/>
        </w:object>
      </w:r>
      <w:r w:rsidRPr="00525391">
        <w:rPr>
          <w:szCs w:val="28"/>
        </w:rPr>
        <w:t xml:space="preserve"> с конечной нормой </w:t>
      </w:r>
      <w:r w:rsidRPr="00525391">
        <w:rPr>
          <w:position w:val="-28"/>
          <w:szCs w:val="28"/>
        </w:rPr>
        <w:object w:dxaOrig="1880" w:dyaOrig="580">
          <v:shape id="_x0000_i1061" type="#_x0000_t75" style="width:94.5pt;height:29.25pt" o:ole="">
            <v:imagedata r:id="rId74" o:title=""/>
          </v:shape>
          <o:OLEObject Type="Embed" ProgID="Equation.DSMT4" ShapeID="_x0000_i1061" DrawAspect="Content" ObjectID="_1634026869" r:id="rId75"/>
        </w:object>
      </w:r>
      <w:r w:rsidRPr="00525391">
        <w:rPr>
          <w:szCs w:val="28"/>
        </w:rPr>
        <w:t xml:space="preserve">, </w:t>
      </w:r>
      <w:r w:rsidRPr="00525391">
        <w:rPr>
          <w:position w:val="-12"/>
          <w:szCs w:val="28"/>
        </w:rPr>
        <w:object w:dxaOrig="360" w:dyaOrig="380">
          <v:shape id="_x0000_i1062" type="#_x0000_t75" style="width:18pt;height:18.75pt" o:ole="">
            <v:imagedata r:id="rId76" o:title=""/>
          </v:shape>
          <o:OLEObject Type="Embed" ProgID="Equation.DSMT4" ShapeID="_x0000_i1062" DrawAspect="Content" ObjectID="_1634026870" r:id="rId77"/>
        </w:object>
      </w:r>
      <w:r w:rsidRPr="00525391">
        <w:rPr>
          <w:szCs w:val="28"/>
        </w:rPr>
        <w:t xml:space="preserve"> индикатор функций множества </w:t>
      </w:r>
      <w:r w:rsidRPr="00525391">
        <w:rPr>
          <w:position w:val="-6"/>
          <w:szCs w:val="28"/>
        </w:rPr>
        <w:object w:dxaOrig="240" w:dyaOrig="300">
          <v:shape id="_x0000_i1063" type="#_x0000_t75" style="width:12pt;height:15pt" o:ole="">
            <v:imagedata r:id="rId78" o:title=""/>
          </v:shape>
          <o:OLEObject Type="Embed" ProgID="Equation.DSMT4" ShapeID="_x0000_i1063" DrawAspect="Content" ObjectID="_1634026871" r:id="rId79"/>
        </w:object>
      </w:r>
      <w:r w:rsidRPr="00525391">
        <w:rPr>
          <w:szCs w:val="28"/>
        </w:rPr>
        <w:t xml:space="preserve">, </w:t>
      </w:r>
      <w:r w:rsidRPr="00525391">
        <w:rPr>
          <w:position w:val="-14"/>
          <w:szCs w:val="28"/>
        </w:rPr>
        <w:object w:dxaOrig="760" w:dyaOrig="420">
          <v:shape id="_x0000_i1064" type="#_x0000_t75" style="width:38.25pt;height:20.25pt" o:ole="">
            <v:imagedata r:id="rId80" o:title=""/>
          </v:shape>
          <o:OLEObject Type="Embed" ProgID="Equation.DSMT4" ShapeID="_x0000_i1064" DrawAspect="Content" ObjectID="_1634026872" r:id="rId81"/>
        </w:object>
      </w:r>
      <w:r w:rsidRPr="00525391">
        <w:rPr>
          <w:szCs w:val="28"/>
        </w:rPr>
        <w:t xml:space="preserve"> математическое ожидание и </w:t>
      </w:r>
      <w:r w:rsidRPr="00525391">
        <w:rPr>
          <w:position w:val="-14"/>
          <w:szCs w:val="28"/>
        </w:rPr>
        <w:object w:dxaOrig="740" w:dyaOrig="420">
          <v:shape id="_x0000_i1065" type="#_x0000_t75" style="width:37.5pt;height:20.25pt" o:ole="">
            <v:imagedata r:id="rId82" o:title=""/>
          </v:shape>
          <o:OLEObject Type="Embed" ProgID="Equation.DSMT4" ShapeID="_x0000_i1065" DrawAspect="Content" ObjectID="_1634026873" r:id="rId83"/>
        </w:object>
      </w:r>
      <w:r w:rsidRPr="00525391">
        <w:rPr>
          <w:szCs w:val="28"/>
        </w:rPr>
        <w:t xml:space="preserve"> вариация случайной величины </w:t>
      </w:r>
      <w:r w:rsidRPr="00525391">
        <w:rPr>
          <w:position w:val="-4"/>
          <w:szCs w:val="28"/>
        </w:rPr>
        <w:object w:dxaOrig="320" w:dyaOrig="279">
          <v:shape id="_x0000_i1066" type="#_x0000_t75" style="width:15.75pt;height:14.25pt" o:ole="">
            <v:imagedata r:id="rId84" o:title=""/>
          </v:shape>
          <o:OLEObject Type="Embed" ProgID="Equation.DSMT4" ShapeID="_x0000_i1066" DrawAspect="Content" ObjectID="_1634026874" r:id="rId85"/>
        </w:object>
      </w:r>
      <w:r w:rsidRPr="00525391">
        <w:rPr>
          <w:szCs w:val="28"/>
        </w:rPr>
        <w:t>.</w:t>
      </w:r>
    </w:p>
    <w:p w:rsidR="00466169" w:rsidRPr="009145BC" w:rsidRDefault="00974BA6" w:rsidP="002C5BF6">
      <w:pPr>
        <w:spacing w:before="0" w:line="240" w:lineRule="auto"/>
        <w:ind w:firstLine="567"/>
        <w:rPr>
          <w:lang w:val="kk-KZ" w:eastAsia="ru-RU"/>
        </w:rPr>
      </w:pPr>
      <w:r w:rsidRPr="00525391">
        <w:rPr>
          <w:lang w:val="kk-KZ" w:eastAsia="ru-RU"/>
        </w:rPr>
        <w:t>Поставленные в проекте задачи на 201</w:t>
      </w:r>
      <w:r w:rsidR="00AB23AF" w:rsidRPr="00756019">
        <w:rPr>
          <w:lang w:eastAsia="ru-RU"/>
        </w:rPr>
        <w:t>9</w:t>
      </w:r>
      <w:r w:rsidRPr="00525391">
        <w:rPr>
          <w:lang w:val="kk-KZ" w:eastAsia="ru-RU"/>
        </w:rPr>
        <w:t xml:space="preserve"> год полностью выполнены.</w:t>
      </w:r>
      <w:r w:rsidR="009145BC">
        <w:rPr>
          <w:lang w:val="kk-KZ" w:eastAsia="ru-RU"/>
        </w:rPr>
        <w:t xml:space="preserve"> По результатам проекта опубликованы две статьи в журналах из базы даных </w:t>
      </w:r>
      <w:r w:rsidR="009145BC">
        <w:rPr>
          <w:lang w:val="en-US" w:eastAsia="ru-RU"/>
        </w:rPr>
        <w:t>Scopus</w:t>
      </w:r>
      <w:r w:rsidR="009145BC">
        <w:rPr>
          <w:lang w:val="kk-KZ" w:eastAsia="ru-RU"/>
        </w:rPr>
        <w:t xml:space="preserve"> с ненулевым импакт</w:t>
      </w:r>
      <w:r w:rsidR="009145BC">
        <w:rPr>
          <w:lang w:eastAsia="ru-RU"/>
        </w:rPr>
        <w:t>-фактором</w:t>
      </w:r>
      <w:r w:rsidR="009145BC" w:rsidRPr="009145BC">
        <w:rPr>
          <w:lang w:eastAsia="ru-RU"/>
        </w:rPr>
        <w:t xml:space="preserve">, </w:t>
      </w:r>
      <w:r w:rsidR="009145BC">
        <w:rPr>
          <w:lang w:eastAsia="ru-RU"/>
        </w:rPr>
        <w:t>а также были сделаны доклады в трех международных конференциях, из них один за пределами РК.</w:t>
      </w:r>
    </w:p>
    <w:p w:rsidR="002C5BF6" w:rsidRPr="00525391" w:rsidRDefault="002C5BF6" w:rsidP="002C5BF6">
      <w:pPr>
        <w:spacing w:before="0" w:line="240" w:lineRule="auto"/>
        <w:ind w:firstLine="567"/>
        <w:rPr>
          <w:lang w:val="kk-KZ" w:eastAsia="ru-RU"/>
        </w:rPr>
      </w:pPr>
      <w:r w:rsidRPr="00525391">
        <w:rPr>
          <w:lang w:val="kk-KZ" w:eastAsia="ru-RU"/>
        </w:rPr>
        <w:br w:type="page"/>
      </w:r>
    </w:p>
    <w:p w:rsidR="00154D2C" w:rsidRPr="00525391" w:rsidRDefault="002C5BF6" w:rsidP="00F46DE0">
      <w:pPr>
        <w:pStyle w:val="1"/>
        <w:numPr>
          <w:ilvl w:val="0"/>
          <w:numId w:val="0"/>
        </w:numPr>
        <w:ind w:left="432"/>
      </w:pPr>
      <w:bookmarkStart w:id="1" w:name="_Toc23240164"/>
      <w:r w:rsidRPr="00525391">
        <w:lastRenderedPageBreak/>
        <w:t>ОСНОВНАЯ ЧАСТЬ</w:t>
      </w:r>
      <w:bookmarkEnd w:id="1"/>
    </w:p>
    <w:p w:rsidR="002C5BF6" w:rsidRPr="00525391" w:rsidRDefault="002C5BF6" w:rsidP="002C5BF6">
      <w:pPr>
        <w:spacing w:before="0" w:line="240" w:lineRule="auto"/>
        <w:ind w:firstLine="567"/>
        <w:jc w:val="center"/>
        <w:rPr>
          <w:szCs w:val="28"/>
        </w:rPr>
      </w:pPr>
    </w:p>
    <w:p w:rsidR="00154D2C" w:rsidRPr="00525391" w:rsidRDefault="00154D2C" w:rsidP="00F46DE0">
      <w:pPr>
        <w:pStyle w:val="1"/>
        <w:tabs>
          <w:tab w:val="left" w:pos="851"/>
        </w:tabs>
        <w:spacing w:before="0" w:line="240" w:lineRule="auto"/>
        <w:ind w:left="0" w:firstLine="567"/>
        <w:jc w:val="left"/>
        <w:rPr>
          <w:rFonts w:cs="Times New Roman"/>
        </w:rPr>
      </w:pPr>
      <w:bookmarkStart w:id="2" w:name="_Toc23240165"/>
      <w:r w:rsidRPr="00525391">
        <w:rPr>
          <w:rFonts w:cs="Times New Roman"/>
        </w:rPr>
        <w:t>Н</w:t>
      </w:r>
      <w:r w:rsidR="00525391" w:rsidRPr="00525391">
        <w:rPr>
          <w:rFonts w:cs="Times New Roman"/>
        </w:rPr>
        <w:t>епараметрическая оценка функции распределения</w:t>
      </w:r>
      <w:bookmarkEnd w:id="2"/>
    </w:p>
    <w:p w:rsidR="00154D2C" w:rsidRPr="00525391" w:rsidRDefault="00154D2C" w:rsidP="00154D2C">
      <w:pPr>
        <w:spacing w:before="0" w:line="240" w:lineRule="auto"/>
        <w:ind w:firstLine="567"/>
      </w:pPr>
      <w:r w:rsidRPr="00525391">
        <w:rPr>
          <w:szCs w:val="28"/>
          <w:lang w:val="kk-KZ"/>
        </w:rPr>
        <w:t xml:space="preserve">Мы рассматриваем непараметрическую оценку функции распределения </w:t>
      </w:r>
      <w:r w:rsidRPr="00525391">
        <w:rPr>
          <w:position w:val="-4"/>
        </w:rPr>
        <w:object w:dxaOrig="279" w:dyaOrig="279">
          <v:shape id="_x0000_i1067" type="#_x0000_t75" style="width:14.25pt;height:14.25pt" o:ole="">
            <v:imagedata r:id="rId86" o:title=""/>
          </v:shape>
          <o:OLEObject Type="Embed" ProgID="Equation.DSMT4" ShapeID="_x0000_i1067" DrawAspect="Content" ObjectID="_1634026875" r:id="rId87"/>
        </w:object>
      </w:r>
      <w:r w:rsidRPr="00525391">
        <w:rPr>
          <w:lang w:val="kk-KZ"/>
        </w:rPr>
        <w:t xml:space="preserve"> случайной величины </w:t>
      </w:r>
      <w:r w:rsidRPr="00525391">
        <w:rPr>
          <w:position w:val="-4"/>
        </w:rPr>
        <w:object w:dxaOrig="320" w:dyaOrig="279">
          <v:shape id="_x0000_i1068" type="#_x0000_t75" style="width:15.75pt;height:14.25pt" o:ole="">
            <v:imagedata r:id="rId88" o:title=""/>
          </v:shape>
          <o:OLEObject Type="Embed" ProgID="Equation.DSMT4" ShapeID="_x0000_i1068" DrawAspect="Content" ObjectID="_1634026876" r:id="rId89"/>
        </w:object>
      </w:r>
      <w:r w:rsidRPr="00525391">
        <w:t xml:space="preserve">, имеющая наблюдения </w:t>
      </w:r>
      <w:r w:rsidRPr="00525391">
        <w:rPr>
          <w:position w:val="-16"/>
        </w:rPr>
        <w:object w:dxaOrig="800" w:dyaOrig="499">
          <v:shape id="_x0000_i1069" type="#_x0000_t75" style="width:40.5pt;height:25.5pt" o:ole="">
            <v:imagedata r:id="rId90" o:title=""/>
          </v:shape>
          <o:OLEObject Type="Embed" ProgID="Equation.DSMT4" ShapeID="_x0000_i1069" DrawAspect="Content" ObjectID="_1634026877" r:id="rId91"/>
        </w:object>
      </w:r>
      <w:r w:rsidRPr="00525391">
        <w:t xml:space="preserve"> для </w:t>
      </w:r>
      <w:r w:rsidRPr="00525391">
        <w:rPr>
          <w:position w:val="-6"/>
        </w:rPr>
        <w:object w:dxaOrig="700" w:dyaOrig="300">
          <v:shape id="_x0000_i1070" type="#_x0000_t75" style="width:34.5pt;height:15pt" o:ole="">
            <v:imagedata r:id="rId92" o:title=""/>
          </v:shape>
          <o:OLEObject Type="Embed" ProgID="Equation.DSMT4" ShapeID="_x0000_i1070" DrawAspect="Content" ObjectID="_1634026878" r:id="rId93"/>
        </w:object>
      </w:r>
      <w:r w:rsidRPr="00525391">
        <w:t xml:space="preserve">. </w:t>
      </w:r>
      <w:r w:rsidRPr="00525391">
        <w:rPr>
          <w:lang w:val="kk-KZ"/>
        </w:rPr>
        <w:t xml:space="preserve">Сначала для точки непрерывности </w:t>
      </w:r>
      <w:r w:rsidRPr="00525391">
        <w:rPr>
          <w:position w:val="-6"/>
        </w:rPr>
        <w:object w:dxaOrig="220" w:dyaOrig="240">
          <v:shape id="_x0000_i1071" type="#_x0000_t75" style="width:11.25pt;height:12pt" o:ole="">
            <v:imagedata r:id="rId94" o:title=""/>
          </v:shape>
          <o:OLEObject Type="Embed" ProgID="Equation.DSMT4" ShapeID="_x0000_i1071" DrawAspect="Content" ObjectID="_1634026879" r:id="rId95"/>
        </w:object>
      </w:r>
      <w:r w:rsidRPr="00525391">
        <w:t xml:space="preserve"> функции </w:t>
      </w:r>
      <w:r w:rsidRPr="00525391">
        <w:rPr>
          <w:position w:val="-4"/>
        </w:rPr>
        <w:object w:dxaOrig="279" w:dyaOrig="279">
          <v:shape id="_x0000_i1072" type="#_x0000_t75" style="width:14.25pt;height:14.25pt" o:ole="">
            <v:imagedata r:id="rId96" o:title=""/>
          </v:shape>
          <o:OLEObject Type="Embed" ProgID="Equation.DSMT4" ShapeID="_x0000_i1072" DrawAspect="Content" ObjectID="_1634026880" r:id="rId97"/>
        </w:object>
      </w:r>
      <w:r w:rsidRPr="00525391">
        <w:t xml:space="preserve"> мы рассматриваем оценку в виде</w:t>
      </w:r>
    </w:p>
    <w:p w:rsidR="00154D2C" w:rsidRPr="00525391" w:rsidRDefault="00154D2C" w:rsidP="00154D2C">
      <w:pPr>
        <w:spacing w:before="0" w:line="240" w:lineRule="auto"/>
        <w:ind w:firstLine="567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32"/>
              </w:rPr>
              <w:object w:dxaOrig="2740" w:dyaOrig="780">
                <v:shape id="_x0000_i1073" type="#_x0000_t75" style="width:137.25pt;height:39pt" o:ole="">
                  <v:imagedata r:id="rId98" o:title=""/>
                </v:shape>
                <o:OLEObject Type="Embed" ProgID="Equation.DSMT4" ShapeID="_x0000_i1073" DrawAspect="Content" ObjectID="_1634026881" r:id="rId99"/>
              </w:object>
            </w:r>
            <w:r w:rsidRPr="00525391">
              <w:t>,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</w:pPr>
      <w:r w:rsidRPr="00525391">
        <w:rPr>
          <w:szCs w:val="28"/>
        </w:rPr>
        <w:t xml:space="preserve">с выбором </w:t>
      </w:r>
      <w:r w:rsidRPr="00525391">
        <w:rPr>
          <w:position w:val="-6"/>
        </w:rPr>
        <w:object w:dxaOrig="279" w:dyaOrig="300">
          <v:shape id="_x0000_i1074" type="#_x0000_t75" style="width:14.25pt;height:15pt" o:ole="">
            <v:imagedata r:id="rId100" o:title=""/>
          </v:shape>
          <o:OLEObject Type="Embed" ProgID="Equation.DSMT4" ShapeID="_x0000_i1074" DrawAspect="Content" ObjectID="_1634026882" r:id="rId101"/>
        </w:object>
      </w:r>
      <w:r w:rsidRPr="00525391">
        <w:t xml:space="preserve"> и</w:t>
      </w:r>
      <w:r w:rsidRPr="00525391">
        <w:rPr>
          <w:position w:val="-6"/>
        </w:rPr>
        <w:object w:dxaOrig="620" w:dyaOrig="300">
          <v:shape id="_x0000_i1075" type="#_x0000_t75" style="width:30.75pt;height:15pt" o:ole="">
            <v:imagedata r:id="rId102" o:title=""/>
          </v:shape>
          <o:OLEObject Type="Embed" ProgID="Equation.DSMT4" ShapeID="_x0000_i1075" DrawAspect="Content" ObjectID="_1634026883" r:id="rId103"/>
        </w:object>
      </w:r>
      <w:r w:rsidRPr="00525391">
        <w:t xml:space="preserve">. Также, получаем для него скорость сходимости к </w:t>
      </w:r>
      <w:r w:rsidRPr="00525391">
        <w:rPr>
          <w:position w:val="-14"/>
        </w:rPr>
        <w:object w:dxaOrig="660" w:dyaOrig="420">
          <v:shape id="_x0000_i1076" type="#_x0000_t75" style="width:33pt;height:20.25pt" o:ole="">
            <v:imagedata r:id="rId104" o:title=""/>
          </v:shape>
          <o:OLEObject Type="Embed" ProgID="Equation.DSMT4" ShapeID="_x0000_i1076" DrawAspect="Content" ObjectID="_1634026884" r:id="rId105"/>
        </w:object>
      </w:r>
      <w:r w:rsidRPr="00525391">
        <w:t xml:space="preserve">. В отличии от существующей литературы, мы не налагаем никаких ограничений на существование или гладкость производных </w:t>
      </w:r>
      <w:r w:rsidRPr="00525391">
        <w:rPr>
          <w:position w:val="-4"/>
        </w:rPr>
        <w:object w:dxaOrig="279" w:dyaOrig="279">
          <v:shape id="_x0000_i1077" type="#_x0000_t75" style="width:14.25pt;height:14.25pt" o:ole="">
            <v:imagedata r:id="rId106" o:title=""/>
          </v:shape>
          <o:OLEObject Type="Embed" ProgID="Equation.DSMT4" ShapeID="_x0000_i1077" DrawAspect="Content" ObjectID="_1634026885" r:id="rId107"/>
        </w:object>
      </w:r>
      <w:r w:rsidRPr="00525391">
        <w:t xml:space="preserve">. Ключевым моментом наших результатов является использование интегралов Стилтьеса. Специальным случаем </w:t>
      </w:r>
      <w:r w:rsidRPr="00525391">
        <w:rPr>
          <w:position w:val="-14"/>
        </w:rPr>
        <w:object w:dxaOrig="660" w:dyaOrig="460">
          <v:shape id="_x0000_i1078" type="#_x0000_t75" style="width:33pt;height:23.25pt" o:ole="">
            <v:imagedata r:id="rId108" o:title=""/>
          </v:shape>
          <o:OLEObject Type="Embed" ProgID="Equation.DSMT4" ShapeID="_x0000_i1078" DrawAspect="Content" ObjectID="_1634026886" r:id="rId109"/>
        </w:object>
      </w:r>
      <w:r w:rsidRPr="00525391">
        <w:t xml:space="preserve"> является использование ядерной оценки [</w:t>
      </w:r>
      <w:r w:rsidR="006258F9" w:rsidRPr="00525391">
        <w:t>1</w:t>
      </w:r>
      <w:r w:rsidRPr="00525391">
        <w:t xml:space="preserve">], </w:t>
      </w:r>
      <w:r w:rsidR="006258F9" w:rsidRPr="00525391">
        <w:t xml:space="preserve">[2], </w:t>
      </w:r>
      <w:r w:rsidRPr="00525391">
        <w:t>которая задается следующим образом</w:t>
      </w:r>
    </w:p>
    <w:p w:rsidR="00154D2C" w:rsidRPr="00525391" w:rsidRDefault="00154D2C" w:rsidP="00154D2C">
      <w:pPr>
        <w:spacing w:before="0" w:line="240" w:lineRule="auto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20"/>
              </w:rPr>
              <w:object w:dxaOrig="2180" w:dyaOrig="580">
                <v:shape id="_x0000_i1079" type="#_x0000_t75" style="width:109.5pt;height:29.25pt" o:ole="">
                  <v:imagedata r:id="rId110" o:title=""/>
                </v:shape>
                <o:OLEObject Type="Embed" ProgID="Equation.DSMT4" ShapeID="_x0000_i1079" DrawAspect="Content" ObjectID="_1634026887" r:id="rId111"/>
              </w:object>
            </w:r>
            <w:r w:rsidRPr="00525391">
              <w:t>,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</w:pPr>
      <w:r w:rsidRPr="00525391">
        <w:rPr>
          <w:szCs w:val="28"/>
        </w:rPr>
        <w:t xml:space="preserve">где </w:t>
      </w:r>
      <w:r w:rsidRPr="00525391">
        <w:rPr>
          <w:position w:val="-4"/>
        </w:rPr>
        <w:object w:dxaOrig="300" w:dyaOrig="279">
          <v:shape id="_x0000_i1080" type="#_x0000_t75" style="width:15pt;height:14.25pt" o:ole="">
            <v:imagedata r:id="rId112" o:title=""/>
          </v:shape>
          <o:OLEObject Type="Embed" ProgID="Equation.DSMT4" ShapeID="_x0000_i1080" DrawAspect="Content" ObjectID="_1634026888" r:id="rId113"/>
        </w:object>
      </w:r>
      <w:r w:rsidRPr="00525391">
        <w:t xml:space="preserve"> является симметрическим ядром. </w:t>
      </w:r>
    </w:p>
    <w:p w:rsidR="00154D2C" w:rsidRPr="00525391" w:rsidRDefault="00154D2C" w:rsidP="00154D2C">
      <w:pPr>
        <w:spacing w:before="0" w:line="240" w:lineRule="auto"/>
        <w:ind w:firstLine="567"/>
      </w:pPr>
      <w:r w:rsidRPr="00525391">
        <w:rPr>
          <w:szCs w:val="28"/>
        </w:rPr>
        <w:t xml:space="preserve">Далее, для </w:t>
      </w:r>
      <w:r w:rsidRPr="00525391">
        <w:rPr>
          <w:position w:val="-6"/>
        </w:rPr>
        <w:object w:dxaOrig="220" w:dyaOrig="240">
          <v:shape id="_x0000_i1081" type="#_x0000_t75" style="width:11.25pt;height:12pt" o:ole="">
            <v:imagedata r:id="rId114" o:title=""/>
          </v:shape>
          <o:OLEObject Type="Embed" ProgID="Equation.DSMT4" ShapeID="_x0000_i1081" DrawAspect="Content" ObjectID="_1634026889" r:id="rId115"/>
        </w:object>
      </w:r>
      <w:r w:rsidRPr="00525391">
        <w:t xml:space="preserve">, которая является точкой скачка </w:t>
      </w:r>
      <w:r w:rsidRPr="00525391">
        <w:rPr>
          <w:position w:val="-4"/>
        </w:rPr>
        <w:object w:dxaOrig="279" w:dyaOrig="279">
          <v:shape id="_x0000_i1082" type="#_x0000_t75" style="width:14.25pt;height:14.25pt" o:ole="">
            <v:imagedata r:id="rId116" o:title=""/>
          </v:shape>
          <o:OLEObject Type="Embed" ProgID="Equation.DSMT4" ShapeID="_x0000_i1082" DrawAspect="Content" ObjectID="_1634026890" r:id="rId117"/>
        </w:object>
      </w:r>
      <w:r w:rsidRPr="00525391">
        <w:t xml:space="preserve"> либо изолированной точкой носителя, мы получаем скорость сходимости оценки</w:t>
      </w:r>
    </w:p>
    <w:p w:rsidR="00154D2C" w:rsidRPr="00525391" w:rsidRDefault="00154D2C" w:rsidP="00154D2C">
      <w:pPr>
        <w:spacing w:before="0" w:line="240" w:lineRule="auto"/>
        <w:ind w:firstLine="567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32"/>
              </w:rPr>
              <w:object w:dxaOrig="2740" w:dyaOrig="780">
                <v:shape id="_x0000_i1083" type="#_x0000_t75" style="width:137.25pt;height:39pt" o:ole="">
                  <v:imagedata r:id="rId118" o:title=""/>
                </v:shape>
                <o:OLEObject Type="Embed" ProgID="Equation.DSMT4" ShapeID="_x0000_i1083" DrawAspect="Content" ObjectID="_1634026891" r:id="rId119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</w:pPr>
      <w:r w:rsidRPr="00525391">
        <w:rPr>
          <w:szCs w:val="28"/>
        </w:rPr>
        <w:t xml:space="preserve">для скачка </w:t>
      </w:r>
      <w:r w:rsidR="00466169" w:rsidRPr="00525391">
        <w:rPr>
          <w:position w:val="-14"/>
        </w:rPr>
        <w:object w:dxaOrig="2280" w:dyaOrig="420">
          <v:shape id="_x0000_i1084" type="#_x0000_t75" style="width:114pt;height:20.25pt" o:ole="">
            <v:imagedata r:id="rId120" o:title=""/>
          </v:shape>
          <o:OLEObject Type="Embed" ProgID="Equation.DSMT4" ShapeID="_x0000_i1084" DrawAspect="Content" ObjectID="_1634026892" r:id="rId121"/>
        </w:object>
      </w:r>
      <w:r w:rsidRPr="00525391">
        <w:rPr>
          <w:szCs w:val="28"/>
        </w:rPr>
        <w:t xml:space="preserve">с подходящим выбором </w:t>
      </w:r>
      <w:r w:rsidRPr="00525391">
        <w:rPr>
          <w:position w:val="-6"/>
        </w:rPr>
        <w:object w:dxaOrig="320" w:dyaOrig="300">
          <v:shape id="_x0000_i1085" type="#_x0000_t75" style="width:15.75pt;height:15pt" o:ole="">
            <v:imagedata r:id="rId122" o:title=""/>
          </v:shape>
          <o:OLEObject Type="Embed" ProgID="Equation.DSMT4" ShapeID="_x0000_i1085" DrawAspect="Content" ObjectID="_1634026893" r:id="rId123"/>
        </w:object>
      </w:r>
      <w:r w:rsidRPr="00525391">
        <w:t xml:space="preserve">. Опять же, нет никаких условии кроме правосторонней непрерывности </w:t>
      </w:r>
      <w:r w:rsidRPr="00525391">
        <w:rPr>
          <w:position w:val="-4"/>
        </w:rPr>
        <w:object w:dxaOrig="279" w:dyaOrig="279">
          <v:shape id="_x0000_i1086" type="#_x0000_t75" style="width:14.25pt;height:14.25pt" o:ole="">
            <v:imagedata r:id="rId124" o:title=""/>
          </v:shape>
          <o:OLEObject Type="Embed" ProgID="Equation.DSMT4" ShapeID="_x0000_i1086" DrawAspect="Content" ObjectID="_1634026894" r:id="rId125"/>
        </w:object>
      </w:r>
      <w:r w:rsidRPr="00525391">
        <w:t>. Здесь подходящим выбором является</w:t>
      </w:r>
    </w:p>
    <w:p w:rsidR="00154D2C" w:rsidRPr="00525391" w:rsidRDefault="00154D2C" w:rsidP="00154D2C">
      <w:pPr>
        <w:spacing w:before="0" w:line="240" w:lineRule="auto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20"/>
              </w:rPr>
              <w:object w:dxaOrig="2500" w:dyaOrig="520">
                <v:shape id="_x0000_i1087" type="#_x0000_t75" style="width:125.25pt;height:26.25pt" o:ole="">
                  <v:imagedata r:id="rId126" o:title=""/>
                </v:shape>
                <o:OLEObject Type="Embed" ProgID="Equation.DSMT4" ShapeID="_x0000_i1087" DrawAspect="Content" ObjectID="_1634026895" r:id="rId127"/>
              </w:object>
            </w:r>
            <w:r w:rsidRPr="00525391">
              <w:t>,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</w:pPr>
      <w:r w:rsidRPr="00525391">
        <w:rPr>
          <w:szCs w:val="28"/>
        </w:rPr>
        <w:t xml:space="preserve">которая является преобразованием Фурье ядра </w:t>
      </w:r>
      <w:r w:rsidRPr="00525391">
        <w:rPr>
          <w:position w:val="-4"/>
        </w:rPr>
        <w:object w:dxaOrig="300" w:dyaOrig="279">
          <v:shape id="_x0000_i1088" type="#_x0000_t75" style="width:15pt;height:14.25pt" o:ole="">
            <v:imagedata r:id="rId128" o:title=""/>
          </v:shape>
          <o:OLEObject Type="Embed" ProgID="Equation.DSMT4" ShapeID="_x0000_i1088" DrawAspect="Content" ObjectID="_1634026896" r:id="rId129"/>
        </w:object>
      </w:r>
      <w:r w:rsidRPr="00525391">
        <w:t>.</w:t>
      </w:r>
    </w:p>
    <w:p w:rsidR="00466169" w:rsidRPr="004B2634" w:rsidRDefault="00154D2C" w:rsidP="002C5BF6">
      <w:pPr>
        <w:spacing w:before="0" w:line="240" w:lineRule="auto"/>
        <w:ind w:firstLine="567"/>
      </w:pPr>
      <w:r w:rsidRPr="00525391">
        <w:t>Наши результаты имеют значительное применение в экономике, финансах и биомедицине, где распределения имеют точки масс [</w:t>
      </w:r>
      <w:r w:rsidR="006258F9" w:rsidRPr="00525391">
        <w:t>8</w:t>
      </w:r>
      <w:r w:rsidRPr="00525391">
        <w:t>]. Наш метод также применим к теоремам обращения для характеристических функции. В этом отчете также приводятся некоторые симуляции для проверки полученных результатов.</w:t>
      </w:r>
    </w:p>
    <w:p w:rsidR="00154D2C" w:rsidRPr="00525391" w:rsidRDefault="00154D2C" w:rsidP="002C5BF6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br w:type="page"/>
      </w:r>
    </w:p>
    <w:p w:rsidR="00154D2C" w:rsidRPr="00525391" w:rsidRDefault="00903CC2" w:rsidP="00F46DE0">
      <w:pPr>
        <w:pStyle w:val="1"/>
        <w:tabs>
          <w:tab w:val="left" w:pos="851"/>
        </w:tabs>
        <w:spacing w:before="0" w:line="240" w:lineRule="auto"/>
        <w:ind w:left="567" w:firstLine="0"/>
        <w:jc w:val="left"/>
        <w:rPr>
          <w:rFonts w:cs="Times New Roman"/>
        </w:rPr>
      </w:pPr>
      <w:bookmarkStart w:id="3" w:name="_Toc23240166"/>
      <w:r>
        <w:rPr>
          <w:rFonts w:cs="Times New Roman"/>
        </w:rPr>
        <w:lastRenderedPageBreak/>
        <w:t>О</w:t>
      </w:r>
      <w:r w:rsidR="00525391" w:rsidRPr="00525391">
        <w:rPr>
          <w:rFonts w:cs="Times New Roman"/>
        </w:rPr>
        <w:t>ценк</w:t>
      </w:r>
      <w:r w:rsidR="002B1BD6">
        <w:rPr>
          <w:rFonts w:cs="Times New Roman"/>
        </w:rPr>
        <w:t>а</w:t>
      </w:r>
      <w:r w:rsidR="00525391" w:rsidRPr="00525391">
        <w:rPr>
          <w:rFonts w:cs="Times New Roman"/>
        </w:rPr>
        <w:t xml:space="preserve"> функции распределения в точках непрерывности</w:t>
      </w:r>
      <w:bookmarkEnd w:id="3"/>
    </w:p>
    <w:p w:rsidR="00154D2C" w:rsidRPr="00525391" w:rsidRDefault="00154D2C" w:rsidP="00F46DE0">
      <w:pPr>
        <w:pStyle w:val="2"/>
        <w:tabs>
          <w:tab w:val="left" w:pos="1134"/>
        </w:tabs>
        <w:spacing w:before="0" w:line="240" w:lineRule="auto"/>
        <w:ind w:left="567" w:firstLine="0"/>
        <w:rPr>
          <w:rFonts w:cs="Times New Roman"/>
          <w:b w:val="0"/>
          <w:szCs w:val="28"/>
        </w:rPr>
      </w:pPr>
      <w:bookmarkStart w:id="4" w:name="_Toc23240167"/>
      <w:r w:rsidRPr="00525391">
        <w:rPr>
          <w:rFonts w:cs="Times New Roman"/>
          <w:b w:val="0"/>
          <w:szCs w:val="28"/>
        </w:rPr>
        <w:t>Основной результат</w:t>
      </w:r>
      <w:bookmarkEnd w:id="4"/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В точке непрерывности </w:t>
      </w:r>
      <w:r w:rsidRPr="00525391">
        <w:rPr>
          <w:position w:val="-6"/>
          <w:szCs w:val="28"/>
        </w:rPr>
        <w:object w:dxaOrig="220" w:dyaOrig="240">
          <v:shape id="_x0000_i1089" type="#_x0000_t75" style="width:11.25pt;height:12pt" o:ole="">
            <v:imagedata r:id="rId130" o:title=""/>
          </v:shape>
          <o:OLEObject Type="Embed" ProgID="Equation.DSMT4" ShapeID="_x0000_i1089" DrawAspect="Content" ObjectID="_1634026897" r:id="rId131"/>
        </w:object>
      </w:r>
      <w:r w:rsidRPr="00525391">
        <w:rPr>
          <w:szCs w:val="28"/>
        </w:rPr>
        <w:t xml:space="preserve"> функции</w:t>
      </w:r>
      <w:r w:rsidRPr="00525391">
        <w:rPr>
          <w:position w:val="-4"/>
          <w:szCs w:val="28"/>
        </w:rPr>
        <w:object w:dxaOrig="279" w:dyaOrig="279">
          <v:shape id="_x0000_i1090" type="#_x0000_t75" style="width:14.25pt;height:14.25pt" o:ole="">
            <v:imagedata r:id="rId132" o:title=""/>
          </v:shape>
          <o:OLEObject Type="Embed" ProgID="Equation.DSMT4" ShapeID="_x0000_i1090" DrawAspect="Content" ObjectID="_1634026898" r:id="rId133"/>
        </w:object>
      </w:r>
      <w:r w:rsidRPr="00525391">
        <w:rPr>
          <w:szCs w:val="28"/>
        </w:rPr>
        <w:t xml:space="preserve"> мы начнем определять класс оценок для </w:t>
      </w:r>
      <w:r w:rsidRPr="00525391">
        <w:rPr>
          <w:position w:val="-14"/>
          <w:szCs w:val="28"/>
        </w:rPr>
        <w:object w:dxaOrig="660" w:dyaOrig="420">
          <v:shape id="_x0000_i1091" type="#_x0000_t75" style="width:33pt;height:20.25pt" o:ole="">
            <v:imagedata r:id="rId134" o:title=""/>
          </v:shape>
          <o:OLEObject Type="Embed" ProgID="Equation.DSMT4" ShapeID="_x0000_i1091" DrawAspect="Content" ObjectID="_1634026899" r:id="rId135"/>
        </w:object>
      </w:r>
      <w:r w:rsidRPr="00525391">
        <w:rPr>
          <w:szCs w:val="28"/>
        </w:rPr>
        <w:t xml:space="preserve">. Нам задана функция </w:t>
      </w:r>
      <w:r w:rsidRPr="00525391">
        <w:rPr>
          <w:position w:val="-6"/>
          <w:szCs w:val="28"/>
        </w:rPr>
        <w:object w:dxaOrig="279" w:dyaOrig="300">
          <v:shape id="_x0000_i1092" type="#_x0000_t75" style="width:14.25pt;height:15pt" o:ole="">
            <v:imagedata r:id="rId136" o:title=""/>
          </v:shape>
          <o:OLEObject Type="Embed" ProgID="Equation.DSMT4" ShapeID="_x0000_i1092" DrawAspect="Content" ObjectID="_1634026900" r:id="rId137"/>
        </w:object>
      </w:r>
      <w:r w:rsidRPr="00525391">
        <w:rPr>
          <w:szCs w:val="28"/>
        </w:rPr>
        <w:t xml:space="preserve"> и случайная выборка </w:t>
      </w:r>
      <w:r w:rsidRPr="00525391">
        <w:rPr>
          <w:position w:val="-16"/>
          <w:szCs w:val="28"/>
        </w:rPr>
        <w:object w:dxaOrig="800" w:dyaOrig="499">
          <v:shape id="_x0000_i1093" type="#_x0000_t75" style="width:40.5pt;height:25.5pt" o:ole="">
            <v:imagedata r:id="rId138" o:title=""/>
          </v:shape>
          <o:OLEObject Type="Embed" ProgID="Equation.DSMT4" ShapeID="_x0000_i1093" DrawAspect="Content" ObjectID="_1634026901" r:id="rId139"/>
        </w:object>
      </w:r>
      <w:r w:rsidRPr="00525391">
        <w:rPr>
          <w:szCs w:val="28"/>
        </w:rPr>
        <w:t xml:space="preserve"> из </w:t>
      </w:r>
      <w:r w:rsidRPr="00525391">
        <w:rPr>
          <w:position w:val="-4"/>
          <w:szCs w:val="28"/>
        </w:rPr>
        <w:object w:dxaOrig="279" w:dyaOrig="279">
          <v:shape id="_x0000_i1094" type="#_x0000_t75" style="width:14.25pt;height:14.25pt" o:ole="">
            <v:imagedata r:id="rId140" o:title=""/>
          </v:shape>
          <o:OLEObject Type="Embed" ProgID="Equation.DSMT4" ShapeID="_x0000_i1094" DrawAspect="Content" ObjectID="_1634026902" r:id="rId141"/>
        </w:object>
      </w:r>
      <w:r w:rsidRPr="00525391">
        <w:rPr>
          <w:szCs w:val="28"/>
        </w:rPr>
        <w:t xml:space="preserve"> и мы рассмотрим оценки в следующем виде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9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55"/>
        <w:gridCol w:w="852"/>
      </w:tblGrid>
      <w:tr w:rsidR="00154D2C" w:rsidRPr="00525391" w:rsidTr="00617309">
        <w:tc>
          <w:tcPr>
            <w:tcW w:w="8755" w:type="dxa"/>
            <w:vAlign w:val="center"/>
          </w:tcPr>
          <w:p w:rsidR="00154D2C" w:rsidRPr="00525391" w:rsidRDefault="00154D2C" w:rsidP="00617309">
            <w:pPr>
              <w:jc w:val="center"/>
              <w:rPr>
                <w:szCs w:val="28"/>
                <w:lang w:val="en-US"/>
              </w:rPr>
            </w:pPr>
            <w:r w:rsidRPr="00525391">
              <w:rPr>
                <w:position w:val="-32"/>
                <w:szCs w:val="28"/>
              </w:rPr>
              <w:object w:dxaOrig="2740" w:dyaOrig="780">
                <v:shape id="_x0000_i1095" type="#_x0000_t75" style="width:137.25pt;height:39pt" o:ole="">
                  <v:imagedata r:id="rId142" o:title=""/>
                </v:shape>
                <o:OLEObject Type="Embed" ProgID="Equation.DSMT4" ShapeID="_x0000_i1095" DrawAspect="Content" ObjectID="_1634026903" r:id="rId143"/>
              </w:object>
            </w:r>
            <w:r w:rsidRPr="00525391">
              <w:rPr>
                <w:szCs w:val="28"/>
              </w:rPr>
              <w:t>,</w:t>
            </w:r>
          </w:p>
        </w:tc>
        <w:tc>
          <w:tcPr>
            <w:tcW w:w="852" w:type="dxa"/>
            <w:vAlign w:val="center"/>
          </w:tcPr>
          <w:p w:rsidR="00154D2C" w:rsidRPr="00525391" w:rsidRDefault="00154D2C" w:rsidP="00617309">
            <w:pPr>
              <w:jc w:val="right"/>
              <w:rPr>
                <w:szCs w:val="28"/>
                <w:lang w:val="en-US"/>
              </w:rPr>
            </w:pPr>
            <w:r w:rsidRPr="00525391">
              <w:rPr>
                <w:szCs w:val="28"/>
                <w:lang w:val="en-US"/>
              </w:rPr>
              <w:t>(</w:t>
            </w:r>
            <w:r w:rsidR="00F017AD" w:rsidRPr="00525391">
              <w:rPr>
                <w:szCs w:val="28"/>
              </w:rPr>
              <w:fldChar w:fldCharType="begin"/>
            </w:r>
            <w:r w:rsidRPr="00525391">
              <w:rPr>
                <w:szCs w:val="28"/>
              </w:rPr>
              <w:instrText xml:space="preserve"> SEQ Формула \* ARABIC \s 1 </w:instrText>
            </w:r>
            <w:r w:rsidR="00F017AD" w:rsidRPr="00525391">
              <w:rPr>
                <w:szCs w:val="28"/>
              </w:rPr>
              <w:fldChar w:fldCharType="separate"/>
            </w:r>
            <w:r w:rsidR="00C62091">
              <w:rPr>
                <w:noProof/>
                <w:szCs w:val="28"/>
              </w:rPr>
              <w:t>1</w:t>
            </w:r>
            <w:r w:rsidR="00F017AD" w:rsidRPr="00525391">
              <w:rPr>
                <w:szCs w:val="28"/>
              </w:rPr>
              <w:fldChar w:fldCharType="end"/>
            </w:r>
            <w:r w:rsidRPr="00525391">
              <w:rPr>
                <w:szCs w:val="28"/>
                <w:lang w:val="en-US"/>
              </w:rPr>
              <w:t>)</w:t>
            </w:r>
          </w:p>
        </w:tc>
      </w:tr>
    </w:tbl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где </w:t>
      </w:r>
      <w:r w:rsidRPr="00525391">
        <w:rPr>
          <w:position w:val="-12"/>
          <w:szCs w:val="28"/>
        </w:rPr>
        <w:object w:dxaOrig="1180" w:dyaOrig="380">
          <v:shape id="_x0000_i1096" type="#_x0000_t75" style="width:59.25pt;height:18.75pt" o:ole="">
            <v:imagedata r:id="rId144" o:title=""/>
          </v:shape>
          <o:OLEObject Type="Embed" ProgID="Equation.DSMT4" ShapeID="_x0000_i1096" DrawAspect="Content" ObjectID="_1634026904" r:id="rId145"/>
        </w:object>
      </w:r>
      <w:r w:rsidRPr="00525391">
        <w:rPr>
          <w:szCs w:val="28"/>
        </w:rPr>
        <w:t xml:space="preserve"> является шириной рассматриваемой полосы либо параметром сглаживания и удовлетворяет условию </w:t>
      </w:r>
      <w:r w:rsidRPr="00525391">
        <w:rPr>
          <w:position w:val="-6"/>
          <w:szCs w:val="28"/>
        </w:rPr>
        <w:object w:dxaOrig="740" w:dyaOrig="300">
          <v:shape id="_x0000_i1097" type="#_x0000_t75" style="width:37.5pt;height:15pt" o:ole="">
            <v:imagedata r:id="rId146" o:title=""/>
          </v:shape>
          <o:OLEObject Type="Embed" ProgID="Equation.DSMT4" ShapeID="_x0000_i1097" DrawAspect="Content" ObjectID="_1634026905" r:id="rId147"/>
        </w:object>
      </w:r>
      <w:r w:rsidRPr="00525391">
        <w:rPr>
          <w:szCs w:val="28"/>
        </w:rPr>
        <w:t xml:space="preserve"> при </w:t>
      </w:r>
      <w:r w:rsidRPr="00525391">
        <w:rPr>
          <w:position w:val="-6"/>
          <w:szCs w:val="28"/>
        </w:rPr>
        <w:object w:dxaOrig="800" w:dyaOrig="240">
          <v:shape id="_x0000_i1098" type="#_x0000_t75" style="width:40.5pt;height:12pt" o:ole="">
            <v:imagedata r:id="rId148" o:title=""/>
          </v:shape>
          <o:OLEObject Type="Embed" ProgID="Equation.DSMT4" ShapeID="_x0000_i1098" DrawAspect="Content" ObjectID="_1634026906" r:id="rId149"/>
        </w:object>
      </w:r>
      <w:r w:rsidRPr="00525391">
        <w:rPr>
          <w:szCs w:val="28"/>
        </w:rPr>
        <w:t xml:space="preserve">. Кроме этого, мы накладываем следующее ограничение на </w:t>
      </w:r>
      <w:r w:rsidRPr="00525391">
        <w:rPr>
          <w:position w:val="-6"/>
          <w:szCs w:val="28"/>
        </w:rPr>
        <w:object w:dxaOrig="279" w:dyaOrig="300">
          <v:shape id="_x0000_i1099" type="#_x0000_t75" style="width:14.25pt;height:15pt" o:ole="">
            <v:imagedata r:id="rId150" o:title=""/>
          </v:shape>
          <o:OLEObject Type="Embed" ProgID="Equation.DSMT4" ShapeID="_x0000_i1099" DrawAspect="Content" ObjectID="_1634026907" r:id="rId151"/>
        </w:object>
      </w:r>
      <w:r w:rsidRPr="00525391">
        <w:rPr>
          <w:szCs w:val="28"/>
        </w:rPr>
        <w:t>: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Предположение 1. </w:t>
      </w:r>
      <w:r w:rsidRPr="00525391">
        <w:rPr>
          <w:position w:val="-6"/>
          <w:szCs w:val="28"/>
        </w:rPr>
        <w:object w:dxaOrig="740" w:dyaOrig="300">
          <v:shape id="_x0000_i1100" type="#_x0000_t75" style="width:37.5pt;height:15pt" o:ole="">
            <v:imagedata r:id="rId152" o:title=""/>
          </v:shape>
          <o:OLEObject Type="Embed" ProgID="Equation.DSMT4" ShapeID="_x0000_i1100" DrawAspect="Content" ObjectID="_1634026908" r:id="rId153"/>
        </w:object>
      </w:r>
      <w:r w:rsidRPr="00525391">
        <w:rPr>
          <w:szCs w:val="28"/>
        </w:rPr>
        <w:t>,</w:t>
      </w:r>
      <w:r w:rsidRPr="00525391">
        <w:rPr>
          <w:position w:val="-22"/>
          <w:szCs w:val="28"/>
        </w:rPr>
        <w:object w:dxaOrig="1520" w:dyaOrig="499">
          <v:shape id="_x0000_i1101" type="#_x0000_t75" style="width:75.75pt;height:25.5pt" o:ole="">
            <v:imagedata r:id="rId154" o:title=""/>
          </v:shape>
          <o:OLEObject Type="Embed" ProgID="Equation.DSMT4" ShapeID="_x0000_i1101" DrawAspect="Content" ObjectID="_1634026909" r:id="rId155"/>
        </w:object>
      </w:r>
      <w:r w:rsidRPr="00525391">
        <w:rPr>
          <w:szCs w:val="28"/>
        </w:rPr>
        <w:t xml:space="preserve"> и </w:t>
      </w:r>
      <w:r w:rsidRPr="00525391">
        <w:rPr>
          <w:position w:val="-22"/>
          <w:szCs w:val="28"/>
        </w:rPr>
        <w:object w:dxaOrig="1480" w:dyaOrig="499">
          <v:shape id="_x0000_i1102" type="#_x0000_t75" style="width:73.5pt;height:25.5pt" o:ole="">
            <v:imagedata r:id="rId156" o:title=""/>
          </v:shape>
          <o:OLEObject Type="Embed" ProgID="Equation.DSMT4" ShapeID="_x0000_i1102" DrawAspect="Content" ObjectID="_1634026910" r:id="rId157"/>
        </w:object>
      </w:r>
      <w:r w:rsidRPr="00525391">
        <w:rPr>
          <w:szCs w:val="28"/>
        </w:rPr>
        <w:t>.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Если </w:t>
      </w:r>
      <w:r w:rsidRPr="00525391">
        <w:rPr>
          <w:position w:val="-6"/>
          <w:szCs w:val="28"/>
        </w:rPr>
        <w:object w:dxaOrig="1219" w:dyaOrig="300">
          <v:shape id="_x0000_i1103" type="#_x0000_t75" style="width:60.75pt;height:15pt" o:ole="">
            <v:imagedata r:id="rId158" o:title=""/>
          </v:shape>
          <o:OLEObject Type="Embed" ProgID="Equation.DSMT4" ShapeID="_x0000_i1103" DrawAspect="Content" ObjectID="_1634026911" r:id="rId159"/>
        </w:object>
      </w:r>
      <w:r w:rsidRPr="00525391">
        <w:rPr>
          <w:szCs w:val="28"/>
        </w:rPr>
        <w:t xml:space="preserve"> интегрируема с 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36"/>
                <w:szCs w:val="28"/>
              </w:rPr>
              <w:object w:dxaOrig="1500" w:dyaOrig="859">
                <v:shape id="_x0000_i1104" type="#_x0000_t75" style="width:75pt;height:42.75pt" o:ole="">
                  <v:imagedata r:id="rId160" o:title=""/>
                </v:shape>
                <o:OLEObject Type="Embed" ProgID="Equation.DSMT4" ShapeID="_x0000_i1104" DrawAspect="Content" ObjectID="_1634026912" r:id="rId161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и мы установили, что 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36"/>
                <w:szCs w:val="28"/>
              </w:rPr>
              <w:object w:dxaOrig="1920" w:dyaOrig="859">
                <v:shape id="_x0000_i1105" type="#_x0000_t75" style="width:96pt;height:42.75pt" o:ole="">
                  <v:imagedata r:id="rId162" o:title=""/>
                </v:shape>
                <o:OLEObject Type="Embed" ProgID="Equation.DSMT4" ShapeID="_x0000_i1105" DrawAspect="Content" ObjectID="_1634026913" r:id="rId163"/>
              </w:object>
            </w:r>
            <w:r w:rsidRPr="00525391">
              <w:rPr>
                <w:szCs w:val="28"/>
              </w:rPr>
              <w:t>,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тогда получаем, что </w:t>
      </w:r>
      <w:r w:rsidRPr="00525391">
        <w:rPr>
          <w:position w:val="-6"/>
          <w:szCs w:val="28"/>
        </w:rPr>
        <w:object w:dxaOrig="279" w:dyaOrig="300">
          <v:shape id="_x0000_i1106" type="#_x0000_t75" style="width:14.25pt;height:15pt" o:ole="">
            <v:imagedata r:id="rId164" o:title=""/>
          </v:shape>
          <o:OLEObject Type="Embed" ProgID="Equation.DSMT4" ShapeID="_x0000_i1106" DrawAspect="Content" ObjectID="_1634026914" r:id="rId165"/>
        </w:object>
      </w:r>
      <w:r w:rsidRPr="00525391">
        <w:rPr>
          <w:szCs w:val="28"/>
        </w:rPr>
        <w:t xml:space="preserve"> удовлетворяет Предположению 1. В дополнение, если </w:t>
      </w:r>
      <w:r w:rsidRPr="00525391">
        <w:rPr>
          <w:position w:val="-4"/>
          <w:szCs w:val="28"/>
        </w:rPr>
        <w:object w:dxaOrig="300" w:dyaOrig="279">
          <v:shape id="_x0000_i1107" type="#_x0000_t75" style="width:15pt;height:14.25pt" o:ole="">
            <v:imagedata r:id="rId166" o:title=""/>
          </v:shape>
          <o:OLEObject Type="Embed" ProgID="Equation.DSMT4" ShapeID="_x0000_i1107" DrawAspect="Content" ObjectID="_1634026915" r:id="rId167"/>
        </w:object>
      </w:r>
      <w:r w:rsidRPr="00525391">
        <w:rPr>
          <w:szCs w:val="28"/>
        </w:rPr>
        <w:t xml:space="preserve"> четная функция, тогда 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32"/>
                <w:szCs w:val="28"/>
              </w:rPr>
              <w:object w:dxaOrig="2700" w:dyaOrig="780">
                <v:shape id="_x0000_i1108" type="#_x0000_t75" style="width:134.25pt;height:39pt" o:ole="">
                  <v:imagedata r:id="rId168" o:title=""/>
                </v:shape>
                <o:OLEObject Type="Embed" ProgID="Equation.DSMT4" ShapeID="_x0000_i1108" DrawAspect="Content" ObjectID="_1634026916" r:id="rId169"/>
              </w:object>
            </w:r>
            <w:r w:rsidRPr="00525391">
              <w:rPr>
                <w:szCs w:val="28"/>
              </w:rPr>
              <w:t>,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где </w:t>
      </w:r>
      <w:r w:rsidRPr="00525391">
        <w:rPr>
          <w:position w:val="-36"/>
          <w:szCs w:val="28"/>
        </w:rPr>
        <w:object w:dxaOrig="1960" w:dyaOrig="859">
          <v:shape id="_x0000_i1109" type="#_x0000_t75" style="width:98.25pt;height:42.75pt" o:ole="">
            <v:imagedata r:id="rId170" o:title=""/>
          </v:shape>
          <o:OLEObject Type="Embed" ProgID="Equation.DSMT4" ShapeID="_x0000_i1109" DrawAspect="Content" ObjectID="_1634026917" r:id="rId171"/>
        </w:object>
      </w:r>
      <w:r w:rsidRPr="00525391">
        <w:rPr>
          <w:szCs w:val="28"/>
        </w:rPr>
        <w:t>. Это сглаженная оценка распределения ядра, впервые была предложена [</w:t>
      </w:r>
      <w:r w:rsidR="006258F9" w:rsidRPr="00525391">
        <w:rPr>
          <w:szCs w:val="28"/>
        </w:rPr>
        <w:t>1</w:t>
      </w:r>
      <w:r w:rsidRPr="00525391">
        <w:rPr>
          <w:szCs w:val="28"/>
        </w:rPr>
        <w:t>] и широко изучен в литературе. Наиболее новые результаты</w:t>
      </w:r>
      <w:r w:rsidR="006258F9" w:rsidRPr="00525391">
        <w:rPr>
          <w:szCs w:val="28"/>
        </w:rPr>
        <w:t xml:space="preserve"> в [9]</w:t>
      </w:r>
      <w:r w:rsidRPr="00525391">
        <w:rPr>
          <w:szCs w:val="28"/>
        </w:rPr>
        <w:t xml:space="preserve">, </w:t>
      </w:r>
      <w:r w:rsidR="006258F9" w:rsidRPr="00525391">
        <w:rPr>
          <w:szCs w:val="28"/>
        </w:rPr>
        <w:t>[10]</w:t>
      </w:r>
      <w:r w:rsidRPr="00525391">
        <w:rPr>
          <w:szCs w:val="28"/>
        </w:rPr>
        <w:t xml:space="preserve">, </w:t>
      </w:r>
      <w:r w:rsidR="006258F9" w:rsidRPr="00525391">
        <w:rPr>
          <w:szCs w:val="28"/>
        </w:rPr>
        <w:t>[11] и [12]</w:t>
      </w:r>
      <w:r w:rsidRPr="00525391">
        <w:rPr>
          <w:szCs w:val="28"/>
        </w:rPr>
        <w:t xml:space="preserve">. 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Пусть 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20"/>
                <w:szCs w:val="28"/>
              </w:rPr>
              <w:object w:dxaOrig="5260" w:dyaOrig="540">
                <v:shape id="_x0000_i1110" type="#_x0000_t75" style="width:262.5pt;height:27pt" o:ole="">
                  <v:imagedata r:id="rId172" o:title=""/>
                </v:shape>
                <o:OLEObject Type="Embed" ProgID="Equation.DSMT4" ShapeID="_x0000_i1110" DrawAspect="Content" ObjectID="_1634026918" r:id="rId173"/>
              </w:object>
            </w:r>
            <w:r w:rsidRPr="00525391">
              <w:rPr>
                <w:szCs w:val="28"/>
              </w:rPr>
              <w:t xml:space="preserve">для </w:t>
            </w:r>
            <w:r w:rsidRPr="00525391">
              <w:rPr>
                <w:position w:val="-6"/>
                <w:szCs w:val="28"/>
              </w:rPr>
              <w:object w:dxaOrig="720" w:dyaOrig="300">
                <v:shape id="_x0000_i1111" type="#_x0000_t75" style="width:36.75pt;height:15pt" o:ole="">
                  <v:imagedata r:id="rId174" o:title=""/>
                </v:shape>
                <o:OLEObject Type="Embed" ProgID="Equation.DSMT4" ShapeID="_x0000_i1111" DrawAspect="Content" ObjectID="_1634026919" r:id="rId175"/>
              </w:object>
            </w:r>
            <w:r w:rsidRPr="00525391">
              <w:rPr>
                <w:szCs w:val="28"/>
              </w:rPr>
              <w:t>,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из Предположения 1 следует, что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14"/>
                <w:szCs w:val="28"/>
              </w:rPr>
              <w:object w:dxaOrig="1340" w:dyaOrig="420">
                <v:shape id="_x0000_i1112" type="#_x0000_t75" style="width:67.5pt;height:20.25pt" o:ole="">
                  <v:imagedata r:id="rId176" o:title=""/>
                </v:shape>
                <o:OLEObject Type="Embed" ProgID="Equation.DSMT4" ShapeID="_x0000_i1112" DrawAspect="Content" ObjectID="_1634026920" r:id="rId177"/>
              </w:object>
            </w:r>
            <w:r w:rsidRPr="00525391">
              <w:rPr>
                <w:szCs w:val="28"/>
              </w:rPr>
              <w:t xml:space="preserve">при </w:t>
            </w:r>
            <w:r w:rsidRPr="00525391">
              <w:rPr>
                <w:position w:val="-6"/>
                <w:szCs w:val="28"/>
              </w:rPr>
              <w:object w:dxaOrig="900" w:dyaOrig="300">
                <v:shape id="_x0000_i1113" type="#_x0000_t75" style="width:45pt;height:15pt" o:ole="">
                  <v:imagedata r:id="rId178" o:title=""/>
                </v:shape>
                <o:OLEObject Type="Embed" ProgID="Equation.DSMT4" ShapeID="_x0000_i1113" DrawAspect="Content" ObjectID="_1634026921" r:id="rId179"/>
              </w:object>
            </w:r>
            <w:r w:rsidRPr="00525391">
              <w:rPr>
                <w:szCs w:val="28"/>
              </w:rPr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Также, взяв 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16"/>
                <w:szCs w:val="28"/>
              </w:rPr>
              <w:object w:dxaOrig="4520" w:dyaOrig="460">
                <v:shape id="_x0000_i1114" type="#_x0000_t75" style="width:226.5pt;height:23.25pt" o:ole="">
                  <v:imagedata r:id="rId180" o:title=""/>
                </v:shape>
                <o:OLEObject Type="Embed" ProgID="Equation.DSMT4" ShapeID="_x0000_i1114" DrawAspect="Content" ObjectID="_1634026922" r:id="rId181"/>
              </w:object>
            </w:r>
            <w:r w:rsidRPr="00525391">
              <w:rPr>
                <w:szCs w:val="28"/>
              </w:rPr>
              <w:t>,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получим, если </w:t>
      </w:r>
      <w:r w:rsidRPr="00525391">
        <w:rPr>
          <w:position w:val="-6"/>
          <w:szCs w:val="28"/>
        </w:rPr>
        <w:object w:dxaOrig="220" w:dyaOrig="240">
          <v:shape id="_x0000_i1115" type="#_x0000_t75" style="width:11.25pt;height:12pt" o:ole="">
            <v:imagedata r:id="rId182" o:title=""/>
          </v:shape>
          <o:OLEObject Type="Embed" ProgID="Equation.DSMT4" ShapeID="_x0000_i1115" DrawAspect="Content" ObjectID="_1634026923" r:id="rId183"/>
        </w:object>
      </w:r>
      <w:r w:rsidRPr="00525391">
        <w:rPr>
          <w:szCs w:val="28"/>
        </w:rPr>
        <w:t xml:space="preserve"> точка непрерывности </w:t>
      </w:r>
      <w:r w:rsidRPr="00525391">
        <w:rPr>
          <w:position w:val="-4"/>
          <w:szCs w:val="28"/>
        </w:rPr>
        <w:object w:dxaOrig="279" w:dyaOrig="279">
          <v:shape id="_x0000_i1116" type="#_x0000_t75" style="width:14.25pt;height:14.25pt" o:ole="">
            <v:imagedata r:id="rId184" o:title=""/>
          </v:shape>
          <o:OLEObject Type="Embed" ProgID="Equation.DSMT4" ShapeID="_x0000_i1116" DrawAspect="Content" ObjectID="_1634026924" r:id="rId185"/>
        </w:object>
      </w:r>
      <w:r w:rsidRPr="00525391">
        <w:rPr>
          <w:szCs w:val="28"/>
        </w:rPr>
        <w:t xml:space="preserve">, тогда  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14"/>
                <w:szCs w:val="28"/>
              </w:rPr>
              <w:object w:dxaOrig="1400" w:dyaOrig="420">
                <v:shape id="_x0000_i1117" type="#_x0000_t75" style="width:70.5pt;height:20.25pt" o:ole="">
                  <v:imagedata r:id="rId186" o:title=""/>
                </v:shape>
                <o:OLEObject Type="Embed" ProgID="Equation.DSMT4" ShapeID="_x0000_i1117" DrawAspect="Content" ObjectID="_1634026925" r:id="rId187"/>
              </w:object>
            </w:r>
            <w:r w:rsidRPr="00525391">
              <w:rPr>
                <w:szCs w:val="28"/>
              </w:rPr>
              <w:t xml:space="preserve">при </w:t>
            </w:r>
            <w:r w:rsidRPr="00525391">
              <w:rPr>
                <w:position w:val="-6"/>
                <w:szCs w:val="28"/>
              </w:rPr>
              <w:object w:dxaOrig="740" w:dyaOrig="300">
                <v:shape id="_x0000_i1118" type="#_x0000_t75" style="width:37.5pt;height:15pt" o:ole="">
                  <v:imagedata r:id="rId188" o:title=""/>
                </v:shape>
                <o:OLEObject Type="Embed" ProgID="Equation.DSMT4" ShapeID="_x0000_i1118" DrawAspect="Content" ObjectID="_1634026926" r:id="rId189"/>
              </w:object>
            </w:r>
            <w:r w:rsidRPr="00525391">
              <w:rPr>
                <w:szCs w:val="28"/>
              </w:rPr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>Теперь мы можем сформулировать следующую лемму: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Лемма 1. Если </w:t>
      </w:r>
      <w:r w:rsidRPr="00525391">
        <w:rPr>
          <w:position w:val="-6"/>
          <w:szCs w:val="28"/>
        </w:rPr>
        <w:object w:dxaOrig="279" w:dyaOrig="300">
          <v:shape id="_x0000_i1119" type="#_x0000_t75" style="width:14.25pt;height:15pt" o:ole="">
            <v:imagedata r:id="rId190" o:title=""/>
          </v:shape>
          <o:OLEObject Type="Embed" ProgID="Equation.DSMT4" ShapeID="_x0000_i1119" DrawAspect="Content" ObjectID="_1634026927" r:id="rId191"/>
        </w:object>
      </w:r>
      <w:r w:rsidRPr="00525391">
        <w:rPr>
          <w:szCs w:val="28"/>
        </w:rPr>
        <w:t xml:space="preserve"> удовлетворяет Предположению 1 и </w:t>
      </w:r>
      <w:r w:rsidRPr="00525391">
        <w:rPr>
          <w:position w:val="-14"/>
          <w:szCs w:val="28"/>
        </w:rPr>
        <w:object w:dxaOrig="1020" w:dyaOrig="420">
          <v:shape id="_x0000_i1120" type="#_x0000_t75" style="width:51.75pt;height:20.25pt" o:ole="">
            <v:imagedata r:id="rId192" o:title=""/>
          </v:shape>
          <o:OLEObject Type="Embed" ProgID="Equation.DSMT4" ShapeID="_x0000_i1120" DrawAspect="Content" ObjectID="_1634026928" r:id="rId193"/>
        </w:object>
      </w:r>
      <w:r w:rsidRPr="00525391">
        <w:rPr>
          <w:szCs w:val="28"/>
        </w:rPr>
        <w:t xml:space="preserve">, тогда для всех </w:t>
      </w:r>
      <w:r w:rsidRPr="00525391">
        <w:rPr>
          <w:position w:val="-6"/>
          <w:szCs w:val="28"/>
        </w:rPr>
        <w:object w:dxaOrig="620" w:dyaOrig="300">
          <v:shape id="_x0000_i1121" type="#_x0000_t75" style="width:30.75pt;height:15pt" o:ole="">
            <v:imagedata r:id="rId194" o:title=""/>
          </v:shape>
          <o:OLEObject Type="Embed" ProgID="Equation.DSMT4" ShapeID="_x0000_i1121" DrawAspect="Content" ObjectID="_1634026929" r:id="rId195"/>
        </w:object>
      </w:r>
      <w:r w:rsidRPr="00525391">
        <w:rPr>
          <w:szCs w:val="28"/>
        </w:rPr>
        <w:t xml:space="preserve"> верно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38"/>
                <w:szCs w:val="28"/>
              </w:rPr>
              <w:object w:dxaOrig="6580" w:dyaOrig="900">
                <v:shape id="_x0000_i1122" type="#_x0000_t75" style="width:329.25pt;height:45pt" o:ole="">
                  <v:imagedata r:id="rId196" o:title=""/>
                </v:shape>
                <o:OLEObject Type="Embed" ProgID="Equation.DSMT4" ShapeID="_x0000_i1122" DrawAspect="Content" ObjectID="_1634026930" r:id="rId197"/>
              </w:object>
            </w:r>
            <w:r w:rsidRPr="00525391">
              <w:rPr>
                <w:szCs w:val="28"/>
              </w:rPr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>Стандартная процедура, используемая в современной литературе (см.</w:t>
      </w:r>
      <w:r w:rsidR="006258F9" w:rsidRPr="00525391">
        <w:rPr>
          <w:szCs w:val="28"/>
        </w:rPr>
        <w:t>[1</w:t>
      </w:r>
      <w:r w:rsidR="00525391" w:rsidRPr="00525391">
        <w:rPr>
          <w:szCs w:val="28"/>
        </w:rPr>
        <w:t>1</w:t>
      </w:r>
      <w:r w:rsidR="006258F9" w:rsidRPr="00525391">
        <w:rPr>
          <w:szCs w:val="28"/>
        </w:rPr>
        <w:t>], [</w:t>
      </w:r>
      <w:r w:rsidR="005D7CBD" w:rsidRPr="00525391">
        <w:rPr>
          <w:szCs w:val="28"/>
        </w:rPr>
        <w:t>1</w:t>
      </w:r>
      <w:r w:rsidR="00525391" w:rsidRPr="00525391">
        <w:rPr>
          <w:szCs w:val="28"/>
        </w:rPr>
        <w:t>2</w:t>
      </w:r>
      <w:r w:rsidR="006258F9" w:rsidRPr="00525391">
        <w:rPr>
          <w:szCs w:val="28"/>
        </w:rPr>
        <w:t>], [</w:t>
      </w:r>
      <w:r w:rsidR="005D7CBD" w:rsidRPr="00525391">
        <w:rPr>
          <w:szCs w:val="28"/>
        </w:rPr>
        <w:t>1</w:t>
      </w:r>
      <w:r w:rsidR="00525391" w:rsidRPr="00525391">
        <w:rPr>
          <w:szCs w:val="28"/>
        </w:rPr>
        <w:t>3</w:t>
      </w:r>
      <w:r w:rsidR="006258F9" w:rsidRPr="00525391">
        <w:rPr>
          <w:szCs w:val="28"/>
        </w:rPr>
        <w:t>], [</w:t>
      </w:r>
      <w:r w:rsidR="005D7CBD" w:rsidRPr="00525391">
        <w:rPr>
          <w:szCs w:val="28"/>
        </w:rPr>
        <w:t>1</w:t>
      </w:r>
      <w:r w:rsidR="00525391" w:rsidRPr="00525391">
        <w:rPr>
          <w:szCs w:val="28"/>
        </w:rPr>
        <w:t>4</w:t>
      </w:r>
      <w:r w:rsidR="005D7CBD" w:rsidRPr="00525391">
        <w:rPr>
          <w:szCs w:val="28"/>
        </w:rPr>
        <w:t>], [1</w:t>
      </w:r>
      <w:r w:rsidR="00525391" w:rsidRPr="00525391">
        <w:rPr>
          <w:szCs w:val="28"/>
        </w:rPr>
        <w:t>5</w:t>
      </w:r>
      <w:r w:rsidR="005D7CBD" w:rsidRPr="00525391">
        <w:rPr>
          <w:szCs w:val="28"/>
        </w:rPr>
        <w:t>]</w:t>
      </w:r>
      <w:r w:rsidRPr="00525391">
        <w:rPr>
          <w:szCs w:val="28"/>
        </w:rPr>
        <w:t xml:space="preserve">) получение 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36"/>
                <w:szCs w:val="28"/>
              </w:rPr>
              <w:object w:dxaOrig="2120" w:dyaOrig="820">
                <v:shape id="_x0000_i1123" type="#_x0000_t75" style="width:105.75pt;height:41.25pt" o:ole="">
                  <v:imagedata r:id="rId198" o:title=""/>
                </v:shape>
                <o:OLEObject Type="Embed" ProgID="Equation.DSMT4" ShapeID="_x0000_i1123" DrawAspect="Content" ObjectID="_1634026931" r:id="rId199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используя интегрирование по частям и далее попытаться получить скорость сходимости путем наложения условий на производные </w:t>
      </w:r>
      <w:r w:rsidRPr="00525391">
        <w:rPr>
          <w:position w:val="-4"/>
          <w:szCs w:val="28"/>
        </w:rPr>
        <w:object w:dxaOrig="279" w:dyaOrig="279">
          <v:shape id="_x0000_i1124" type="#_x0000_t75" style="width:14.25pt;height:14.25pt" o:ole="">
            <v:imagedata r:id="rId200" o:title=""/>
          </v:shape>
          <o:OLEObject Type="Embed" ProgID="Equation.DSMT4" ShapeID="_x0000_i1124" DrawAspect="Content" ObjectID="_1634026932" r:id="rId201"/>
        </w:object>
      </w:r>
      <w:r w:rsidRPr="00525391">
        <w:rPr>
          <w:szCs w:val="28"/>
        </w:rPr>
        <w:t xml:space="preserve">. Используя интеграл Стилтьеса, мы можем обойти наложение дополнительных условий сглаживания на </w:t>
      </w:r>
      <w:r w:rsidRPr="00525391">
        <w:rPr>
          <w:position w:val="-4"/>
          <w:szCs w:val="28"/>
        </w:rPr>
        <w:object w:dxaOrig="279" w:dyaOrig="279">
          <v:shape id="_x0000_i1125" type="#_x0000_t75" style="width:14.25pt;height:14.25pt" o:ole="">
            <v:imagedata r:id="rId202" o:title=""/>
          </v:shape>
          <o:OLEObject Type="Embed" ProgID="Equation.DSMT4" ShapeID="_x0000_i1125" DrawAspect="Content" ObjectID="_1634026933" r:id="rId203"/>
        </w:object>
      </w:r>
      <w:r w:rsidRPr="00525391">
        <w:rPr>
          <w:szCs w:val="28"/>
        </w:rPr>
        <w:t>. Лемма 1 является основой следующей теоремы.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Теорема 1. Предположим, что </w:t>
      </w:r>
      <w:r w:rsidRPr="00525391">
        <w:rPr>
          <w:position w:val="-6"/>
          <w:szCs w:val="28"/>
        </w:rPr>
        <w:object w:dxaOrig="279" w:dyaOrig="300">
          <v:shape id="_x0000_i1126" type="#_x0000_t75" style="width:14.25pt;height:15pt" o:ole="">
            <v:imagedata r:id="rId204" o:title=""/>
          </v:shape>
          <o:OLEObject Type="Embed" ProgID="Equation.DSMT4" ShapeID="_x0000_i1126" DrawAspect="Content" ObjectID="_1634026934" r:id="rId205"/>
        </w:object>
      </w:r>
      <w:r w:rsidRPr="00525391">
        <w:rPr>
          <w:szCs w:val="28"/>
        </w:rPr>
        <w:t xml:space="preserve"> удовлетворяет Предположению 1 и пусть </w:t>
      </w:r>
      <w:r w:rsidRPr="00525391">
        <w:rPr>
          <w:position w:val="-6"/>
          <w:szCs w:val="28"/>
        </w:rPr>
        <w:object w:dxaOrig="220" w:dyaOrig="240">
          <v:shape id="_x0000_i1127" type="#_x0000_t75" style="width:11.25pt;height:12pt" o:ole="">
            <v:imagedata r:id="rId206" o:title=""/>
          </v:shape>
          <o:OLEObject Type="Embed" ProgID="Equation.DSMT4" ShapeID="_x0000_i1127" DrawAspect="Content" ObjectID="_1634026935" r:id="rId207"/>
        </w:object>
      </w:r>
      <w:r w:rsidRPr="00525391">
        <w:rPr>
          <w:szCs w:val="28"/>
        </w:rPr>
        <w:t xml:space="preserve"> является точкой непрерывности </w:t>
      </w:r>
      <w:r w:rsidRPr="00525391">
        <w:rPr>
          <w:position w:val="-4"/>
          <w:szCs w:val="28"/>
        </w:rPr>
        <w:object w:dxaOrig="279" w:dyaOrig="279">
          <v:shape id="_x0000_i1128" type="#_x0000_t75" style="width:14.25pt;height:14.25pt" o:ole="">
            <v:imagedata r:id="rId208" o:title=""/>
          </v:shape>
          <o:OLEObject Type="Embed" ProgID="Equation.DSMT4" ShapeID="_x0000_i1128" DrawAspect="Content" ObjectID="_1634026936" r:id="rId209"/>
        </w:object>
      </w:r>
      <w:r w:rsidRPr="00525391">
        <w:rPr>
          <w:szCs w:val="28"/>
        </w:rPr>
        <w:t>. Тогда,</w:t>
      </w:r>
    </w:p>
    <w:p w:rsidR="00154D2C" w:rsidRPr="00525391" w:rsidRDefault="00F242A4" w:rsidP="00154D2C">
      <w:pPr>
        <w:spacing w:before="0" w:line="240" w:lineRule="auto"/>
        <w:ind w:firstLine="567"/>
        <w:rPr>
          <w:szCs w:val="28"/>
        </w:rPr>
      </w:pPr>
      <w:r>
        <w:rPr>
          <w:szCs w:val="28"/>
          <w:lang w:val="kk-KZ"/>
        </w:rPr>
        <w:t>а</w:t>
      </w:r>
      <w:r w:rsidR="00154D2C" w:rsidRPr="00525391">
        <w:rPr>
          <w:szCs w:val="28"/>
        </w:rPr>
        <w:t xml:space="preserve">)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22"/>
                <w:szCs w:val="28"/>
              </w:rPr>
              <w:object w:dxaOrig="5580" w:dyaOrig="580">
                <v:shape id="_x0000_i1129" type="#_x0000_t75" style="width:279pt;height:29.25pt" o:ole="">
                  <v:imagedata r:id="rId210" o:title=""/>
                </v:shape>
                <o:OLEObject Type="Embed" ProgID="Equation.DSMT4" ShapeID="_x0000_i1129" DrawAspect="Content" ObjectID="_1634026937" r:id="rId211"/>
              </w:object>
            </w:r>
            <w:r w:rsidRPr="00525391">
              <w:rPr>
                <w:szCs w:val="28"/>
              </w:rPr>
              <w:t>,</w:t>
            </w:r>
          </w:p>
        </w:tc>
      </w:tr>
    </w:tbl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p w:rsidR="00154D2C" w:rsidRPr="00525391" w:rsidRDefault="00F242A4" w:rsidP="00154D2C">
      <w:pPr>
        <w:spacing w:before="0" w:line="240" w:lineRule="auto"/>
        <w:ind w:firstLine="567"/>
        <w:rPr>
          <w:szCs w:val="28"/>
        </w:rPr>
      </w:pPr>
      <w:r>
        <w:rPr>
          <w:szCs w:val="28"/>
          <w:lang w:val="kk-KZ"/>
        </w:rPr>
        <w:t>б</w:t>
      </w:r>
      <w:r w:rsidR="00154D2C" w:rsidRPr="00525391">
        <w:rPr>
          <w:szCs w:val="28"/>
        </w:rPr>
        <w:t xml:space="preserve">) Если </w:t>
      </w:r>
      <w:r w:rsidR="00154D2C" w:rsidRPr="00525391">
        <w:rPr>
          <w:position w:val="-14"/>
          <w:szCs w:val="28"/>
        </w:rPr>
        <w:object w:dxaOrig="1460" w:dyaOrig="420">
          <v:shape id="_x0000_i1130" type="#_x0000_t75" style="width:72.75pt;height:20.25pt" o:ole="">
            <v:imagedata r:id="rId212" o:title=""/>
          </v:shape>
          <o:OLEObject Type="Embed" ProgID="Equation.DSMT4" ShapeID="_x0000_i1130" DrawAspect="Content" ObjectID="_1634026938" r:id="rId213"/>
        </w:object>
      </w:r>
      <w:r w:rsidR="00154D2C" w:rsidRPr="00525391">
        <w:rPr>
          <w:szCs w:val="28"/>
        </w:rPr>
        <w:t xml:space="preserve">, тогда 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20"/>
                <w:szCs w:val="28"/>
              </w:rPr>
              <w:object w:dxaOrig="4040" w:dyaOrig="540">
                <v:shape id="_x0000_i1131" type="#_x0000_t75" style="width:201.75pt;height:27pt" o:ole="">
                  <v:imagedata r:id="rId214" o:title=""/>
                </v:shape>
                <o:OLEObject Type="Embed" ProgID="Equation.DSMT4" ShapeID="_x0000_i1131" DrawAspect="Content" ObjectID="_1634026939" r:id="rId215"/>
              </w:object>
            </w:r>
            <w:r w:rsidRPr="00525391">
              <w:rPr>
                <w:szCs w:val="28"/>
              </w:rPr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Отметим, что </w:t>
      </w:r>
      <w:r w:rsidR="005D7CBD" w:rsidRPr="00525391">
        <w:rPr>
          <w:szCs w:val="28"/>
        </w:rPr>
        <w:t>[1</w:t>
      </w:r>
      <w:r w:rsidR="00525391" w:rsidRPr="00525391">
        <w:rPr>
          <w:szCs w:val="28"/>
        </w:rPr>
        <w:t>4</w:t>
      </w:r>
      <w:r w:rsidR="005D7CBD" w:rsidRPr="00525391">
        <w:rPr>
          <w:szCs w:val="28"/>
        </w:rPr>
        <w:t>]</w:t>
      </w:r>
      <w:r w:rsidRPr="00525391">
        <w:rPr>
          <w:szCs w:val="28"/>
        </w:rPr>
        <w:t xml:space="preserve"> и </w:t>
      </w:r>
      <w:r w:rsidR="005D7CBD" w:rsidRPr="00525391">
        <w:rPr>
          <w:szCs w:val="28"/>
        </w:rPr>
        <w:t>[</w:t>
      </w:r>
      <w:r w:rsidR="00525391" w:rsidRPr="00525391">
        <w:rPr>
          <w:szCs w:val="28"/>
        </w:rPr>
        <w:t>15</w:t>
      </w:r>
      <w:r w:rsidR="005D7CBD" w:rsidRPr="00525391">
        <w:rPr>
          <w:szCs w:val="28"/>
        </w:rPr>
        <w:t>]</w:t>
      </w:r>
      <w:r w:rsidRPr="00525391">
        <w:rPr>
          <w:szCs w:val="28"/>
        </w:rPr>
        <w:t xml:space="preserve"> установили асимптотическую несмещенность для случая, когда 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32"/>
                <w:szCs w:val="28"/>
              </w:rPr>
              <w:object w:dxaOrig="2700" w:dyaOrig="780">
                <v:shape id="_x0000_i1132" type="#_x0000_t75" style="width:134.25pt;height:39pt" o:ole="">
                  <v:imagedata r:id="rId216" o:title=""/>
                </v:shape>
                <o:OLEObject Type="Embed" ProgID="Equation.DSMT4" ShapeID="_x0000_i1132" DrawAspect="Content" ObjectID="_1634026940" r:id="rId217"/>
              </w:object>
            </w:r>
            <w:r w:rsidRPr="00525391">
              <w:rPr>
                <w:szCs w:val="28"/>
              </w:rPr>
              <w:t>,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lastRenderedPageBreak/>
        <w:t xml:space="preserve">где </w:t>
      </w:r>
      <w:r w:rsidRPr="00525391">
        <w:rPr>
          <w:position w:val="-6"/>
          <w:szCs w:val="28"/>
        </w:rPr>
        <w:object w:dxaOrig="220" w:dyaOrig="240">
          <v:shape id="_x0000_i1133" type="#_x0000_t75" style="width:11.25pt;height:12pt" o:ole="">
            <v:imagedata r:id="rId218" o:title=""/>
          </v:shape>
          <o:OLEObject Type="Embed" ProgID="Equation.DSMT4" ShapeID="_x0000_i1133" DrawAspect="Content" ObjectID="_1634026941" r:id="rId219"/>
        </w:object>
      </w:r>
      <w:r w:rsidRPr="00525391">
        <w:rPr>
          <w:szCs w:val="28"/>
        </w:rPr>
        <w:t xml:space="preserve"> точка непрерывности </w:t>
      </w:r>
      <w:r w:rsidRPr="00525391">
        <w:rPr>
          <w:position w:val="-4"/>
          <w:szCs w:val="28"/>
        </w:rPr>
        <w:object w:dxaOrig="279" w:dyaOrig="279">
          <v:shape id="_x0000_i1134" type="#_x0000_t75" style="width:14.25pt;height:14.25pt" o:ole="">
            <v:imagedata r:id="rId220" o:title=""/>
          </v:shape>
          <o:OLEObject Type="Embed" ProgID="Equation.DSMT4" ShapeID="_x0000_i1134" DrawAspect="Content" ObjectID="_1634026942" r:id="rId221"/>
        </w:object>
      </w:r>
      <w:r w:rsidRPr="00525391">
        <w:rPr>
          <w:szCs w:val="28"/>
        </w:rPr>
        <w:t xml:space="preserve">, но отсутствуют скорости сходимости, как мы делаем в части а) Теоремы 1. Если </w:t>
      </w:r>
      <w:r w:rsidRPr="00525391">
        <w:rPr>
          <w:position w:val="-4"/>
          <w:szCs w:val="28"/>
        </w:rPr>
        <w:object w:dxaOrig="279" w:dyaOrig="279">
          <v:shape id="_x0000_i1135" type="#_x0000_t75" style="width:14.25pt;height:14.25pt" o:ole="">
            <v:imagedata r:id="rId222" o:title=""/>
          </v:shape>
          <o:OLEObject Type="Embed" ProgID="Equation.DSMT4" ShapeID="_x0000_i1135" DrawAspect="Content" ObjectID="_1634026943" r:id="rId223"/>
        </w:object>
      </w:r>
      <w:r w:rsidRPr="00525391">
        <w:rPr>
          <w:szCs w:val="28"/>
        </w:rPr>
        <w:t xml:space="preserve"> предполагается непрерывной в каждой точке </w:t>
      </w:r>
      <w:r w:rsidRPr="00525391">
        <w:rPr>
          <w:position w:val="-6"/>
          <w:szCs w:val="28"/>
        </w:rPr>
        <w:object w:dxaOrig="660" w:dyaOrig="300">
          <v:shape id="_x0000_i1136" type="#_x0000_t75" style="width:33pt;height:15pt" o:ole="">
            <v:imagedata r:id="rId224" o:title=""/>
          </v:shape>
          <o:OLEObject Type="Embed" ProgID="Equation.DSMT4" ShapeID="_x0000_i1136" DrawAspect="Content" ObjectID="_1634026944" r:id="rId225"/>
        </w:object>
      </w:r>
      <w:r w:rsidRPr="00525391">
        <w:rPr>
          <w:szCs w:val="28"/>
        </w:rPr>
        <w:t xml:space="preserve">, тогда следующие следствия дают равномерную скорость сходимости для смещения и п.н. равномерную сходимость </w:t>
      </w:r>
      <w:r w:rsidRPr="00525391">
        <w:rPr>
          <w:position w:val="-4"/>
          <w:szCs w:val="28"/>
        </w:rPr>
        <w:object w:dxaOrig="279" w:dyaOrig="360">
          <v:shape id="_x0000_i1137" type="#_x0000_t75" style="width:14.25pt;height:18pt" o:ole="">
            <v:imagedata r:id="rId226" o:title=""/>
          </v:shape>
          <o:OLEObject Type="Embed" ProgID="Equation.DSMT4" ShapeID="_x0000_i1137" DrawAspect="Content" ObjectID="_1634026945" r:id="rId227"/>
        </w:object>
      </w:r>
      <w:r w:rsidRPr="00525391">
        <w:rPr>
          <w:szCs w:val="28"/>
        </w:rPr>
        <w:t xml:space="preserve"> к </w:t>
      </w:r>
      <w:r w:rsidRPr="00525391">
        <w:rPr>
          <w:position w:val="-4"/>
          <w:szCs w:val="28"/>
        </w:rPr>
        <w:object w:dxaOrig="279" w:dyaOrig="279">
          <v:shape id="_x0000_i1138" type="#_x0000_t75" style="width:14.25pt;height:14.25pt" o:ole="">
            <v:imagedata r:id="rId228" o:title=""/>
          </v:shape>
          <o:OLEObject Type="Embed" ProgID="Equation.DSMT4" ShapeID="_x0000_i1138" DrawAspect="Content" ObjectID="_1634026946" r:id="rId229"/>
        </w:object>
      </w:r>
      <w:r w:rsidRPr="00525391">
        <w:rPr>
          <w:szCs w:val="28"/>
        </w:rPr>
        <w:t>.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Следствие 1. Если </w:t>
      </w:r>
      <w:r w:rsidRPr="00525391">
        <w:rPr>
          <w:position w:val="-6"/>
          <w:szCs w:val="28"/>
        </w:rPr>
        <w:object w:dxaOrig="279" w:dyaOrig="300">
          <v:shape id="_x0000_i1139" type="#_x0000_t75" style="width:14.25pt;height:15pt" o:ole="">
            <v:imagedata r:id="rId230" o:title=""/>
          </v:shape>
          <o:OLEObject Type="Embed" ProgID="Equation.DSMT4" ShapeID="_x0000_i1139" DrawAspect="Content" ObjectID="_1634026947" r:id="rId231"/>
        </w:object>
      </w:r>
      <w:r w:rsidRPr="00525391">
        <w:rPr>
          <w:szCs w:val="28"/>
        </w:rPr>
        <w:t xml:space="preserve"> удовлетворяет Предположению 1 и </w:t>
      </w:r>
      <w:r w:rsidRPr="00525391">
        <w:rPr>
          <w:position w:val="-6"/>
          <w:szCs w:val="28"/>
        </w:rPr>
        <w:object w:dxaOrig="740" w:dyaOrig="300">
          <v:shape id="_x0000_i1140" type="#_x0000_t75" style="width:37.5pt;height:15pt" o:ole="">
            <v:imagedata r:id="rId232" o:title=""/>
          </v:shape>
          <o:OLEObject Type="Embed" ProgID="Equation.DSMT4" ShapeID="_x0000_i1140" DrawAspect="Content" ObjectID="_1634026948" r:id="rId233"/>
        </w:object>
      </w:r>
      <w:r w:rsidRPr="00525391">
        <w:rPr>
          <w:szCs w:val="28"/>
        </w:rPr>
        <w:t>, тогда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9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55"/>
        <w:gridCol w:w="852"/>
      </w:tblGrid>
      <w:tr w:rsidR="00154D2C" w:rsidRPr="00525391" w:rsidTr="00617309">
        <w:tc>
          <w:tcPr>
            <w:tcW w:w="8755" w:type="dxa"/>
            <w:vAlign w:val="center"/>
          </w:tcPr>
          <w:p w:rsidR="00154D2C" w:rsidRPr="00525391" w:rsidRDefault="00154D2C" w:rsidP="00617309">
            <w:pPr>
              <w:jc w:val="center"/>
              <w:rPr>
                <w:szCs w:val="28"/>
                <w:lang w:val="en-US"/>
              </w:rPr>
            </w:pPr>
            <w:r w:rsidRPr="00525391">
              <w:rPr>
                <w:position w:val="-28"/>
                <w:szCs w:val="28"/>
              </w:rPr>
              <w:object w:dxaOrig="1820" w:dyaOrig="560">
                <v:shape id="_x0000_i1141" type="#_x0000_t75" style="width:90.75pt;height:27.75pt" o:ole="">
                  <v:imagedata r:id="rId234" o:title=""/>
                </v:shape>
                <o:OLEObject Type="Embed" ProgID="Equation.DSMT4" ShapeID="_x0000_i1141" DrawAspect="Content" ObjectID="_1634026949" r:id="rId235"/>
              </w:object>
            </w:r>
            <w:r w:rsidRPr="00525391">
              <w:rPr>
                <w:szCs w:val="28"/>
              </w:rPr>
              <w:t xml:space="preserve">при </w:t>
            </w:r>
            <w:r w:rsidRPr="00525391">
              <w:rPr>
                <w:position w:val="-6"/>
                <w:szCs w:val="28"/>
              </w:rPr>
              <w:object w:dxaOrig="740" w:dyaOrig="300">
                <v:shape id="_x0000_i1142" type="#_x0000_t75" style="width:37.5pt;height:15pt" o:ole="">
                  <v:imagedata r:id="rId236" o:title=""/>
                </v:shape>
                <o:OLEObject Type="Embed" ProgID="Equation.DSMT4" ShapeID="_x0000_i1142" DrawAspect="Content" ObjectID="_1634026950" r:id="rId237"/>
              </w:object>
            </w:r>
            <w:r w:rsidRPr="00525391">
              <w:rPr>
                <w:szCs w:val="28"/>
              </w:rPr>
              <w:t>,</w:t>
            </w:r>
          </w:p>
        </w:tc>
        <w:tc>
          <w:tcPr>
            <w:tcW w:w="852" w:type="dxa"/>
            <w:vAlign w:val="center"/>
          </w:tcPr>
          <w:p w:rsidR="00154D2C" w:rsidRPr="00525391" w:rsidRDefault="00154D2C" w:rsidP="00617309">
            <w:pPr>
              <w:jc w:val="right"/>
              <w:rPr>
                <w:szCs w:val="28"/>
                <w:lang w:val="en-US"/>
              </w:rPr>
            </w:pPr>
            <w:r w:rsidRPr="00525391">
              <w:rPr>
                <w:szCs w:val="28"/>
                <w:lang w:val="en-US"/>
              </w:rPr>
              <w:t>(</w:t>
            </w:r>
            <w:r w:rsidR="00F017AD" w:rsidRPr="00525391">
              <w:rPr>
                <w:szCs w:val="28"/>
              </w:rPr>
              <w:fldChar w:fldCharType="begin"/>
            </w:r>
            <w:r w:rsidRPr="00525391">
              <w:rPr>
                <w:szCs w:val="28"/>
              </w:rPr>
              <w:instrText xml:space="preserve"> SEQ Формула \* ARABIC \s 1 </w:instrText>
            </w:r>
            <w:r w:rsidR="00F017AD" w:rsidRPr="00525391">
              <w:rPr>
                <w:szCs w:val="28"/>
              </w:rPr>
              <w:fldChar w:fldCharType="separate"/>
            </w:r>
            <w:r w:rsidR="00C62091">
              <w:rPr>
                <w:noProof/>
                <w:szCs w:val="28"/>
              </w:rPr>
              <w:t>2</w:t>
            </w:r>
            <w:r w:rsidR="00F017AD" w:rsidRPr="00525391">
              <w:rPr>
                <w:szCs w:val="28"/>
              </w:rPr>
              <w:fldChar w:fldCharType="end"/>
            </w:r>
            <w:r w:rsidRPr="00525391">
              <w:rPr>
                <w:szCs w:val="28"/>
                <w:lang w:val="en-US"/>
              </w:rPr>
              <w:t>)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и 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28"/>
                <w:szCs w:val="28"/>
              </w:rPr>
              <w:object w:dxaOrig="6920" w:dyaOrig="639">
                <v:shape id="_x0000_i1143" type="#_x0000_t75" style="width:345.75pt;height:31.5pt" o:ole="">
                  <v:imagedata r:id="rId238" o:title=""/>
                </v:shape>
                <o:OLEObject Type="Embed" ProgID="Equation.DSMT4" ShapeID="_x0000_i1143" DrawAspect="Content" ObjectID="_1634026951" r:id="rId239"/>
              </w:object>
            </w:r>
            <w:r w:rsidRPr="00525391">
              <w:rPr>
                <w:szCs w:val="28"/>
              </w:rPr>
              <w:t xml:space="preserve">при </w:t>
            </w:r>
            <w:r w:rsidRPr="00525391">
              <w:rPr>
                <w:position w:val="-6"/>
                <w:szCs w:val="28"/>
              </w:rPr>
              <w:object w:dxaOrig="740" w:dyaOrig="300">
                <v:shape id="_x0000_i1144" type="#_x0000_t75" style="width:37.5pt;height:15pt" o:ole="">
                  <v:imagedata r:id="rId240" o:title=""/>
                </v:shape>
                <o:OLEObject Type="Embed" ProgID="Equation.DSMT4" ShapeID="_x0000_i1144" DrawAspect="Content" ObjectID="_1634026952" r:id="rId241"/>
              </w:object>
            </w:r>
            <w:r w:rsidRPr="00525391">
              <w:rPr>
                <w:szCs w:val="28"/>
              </w:rPr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Следствие 2. Если </w:t>
      </w:r>
      <w:r w:rsidRPr="00525391">
        <w:rPr>
          <w:position w:val="-6"/>
          <w:szCs w:val="28"/>
        </w:rPr>
        <w:object w:dxaOrig="279" w:dyaOrig="300">
          <v:shape id="_x0000_i1145" type="#_x0000_t75" style="width:14.25pt;height:15pt" o:ole="">
            <v:imagedata r:id="rId242" o:title=""/>
          </v:shape>
          <o:OLEObject Type="Embed" ProgID="Equation.DSMT4" ShapeID="_x0000_i1145" DrawAspect="Content" ObjectID="_1634026953" r:id="rId243"/>
        </w:object>
      </w:r>
      <w:r w:rsidRPr="00525391">
        <w:rPr>
          <w:szCs w:val="28"/>
        </w:rPr>
        <w:t xml:space="preserve"> удовлетворяет Предположению 1 и </w:t>
      </w:r>
      <w:r w:rsidRPr="00525391">
        <w:rPr>
          <w:position w:val="-6"/>
          <w:szCs w:val="28"/>
        </w:rPr>
        <w:object w:dxaOrig="740" w:dyaOrig="300">
          <v:shape id="_x0000_i1146" type="#_x0000_t75" style="width:37.5pt;height:15pt" o:ole="">
            <v:imagedata r:id="rId244" o:title=""/>
          </v:shape>
          <o:OLEObject Type="Embed" ProgID="Equation.DSMT4" ShapeID="_x0000_i1146" DrawAspect="Content" ObjectID="_1634026954" r:id="rId245"/>
        </w:object>
      </w:r>
      <w:r w:rsidRPr="00525391">
        <w:rPr>
          <w:szCs w:val="28"/>
        </w:rPr>
        <w:t>, тогда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28"/>
                <w:szCs w:val="28"/>
              </w:rPr>
              <w:object w:dxaOrig="2540" w:dyaOrig="620">
                <v:shape id="_x0000_i1147" type="#_x0000_t75" style="width:127.5pt;height:30.75pt" o:ole="">
                  <v:imagedata r:id="rId246" o:title=""/>
                </v:shape>
                <o:OLEObject Type="Embed" ProgID="Equation.DSMT4" ShapeID="_x0000_i1147" DrawAspect="Content" ObjectID="_1634026955" r:id="rId247"/>
              </w:object>
            </w:r>
            <w:r w:rsidRPr="00525391">
              <w:rPr>
                <w:szCs w:val="28"/>
              </w:rPr>
              <w:t>п.н.</w:t>
            </w:r>
          </w:p>
        </w:tc>
      </w:tr>
    </w:tbl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Следующая теорема дает асимптотическое распределение </w:t>
      </w:r>
      <w:r w:rsidRPr="00525391">
        <w:rPr>
          <w:position w:val="-14"/>
          <w:szCs w:val="28"/>
        </w:rPr>
        <w:object w:dxaOrig="660" w:dyaOrig="460">
          <v:shape id="_x0000_i1148" type="#_x0000_t75" style="width:33pt;height:23.25pt" o:ole="">
            <v:imagedata r:id="rId248" o:title=""/>
          </v:shape>
          <o:OLEObject Type="Embed" ProgID="Equation.DSMT4" ShapeID="_x0000_i1148" DrawAspect="Content" ObjectID="_1634026956" r:id="rId249"/>
        </w:object>
      </w:r>
      <w:r w:rsidRPr="00525391">
        <w:rPr>
          <w:szCs w:val="28"/>
        </w:rPr>
        <w:t xml:space="preserve"> под хорошими нормализацией и центрированием.</w:t>
      </w:r>
    </w:p>
    <w:p w:rsidR="00154D2C" w:rsidRPr="00525391" w:rsidRDefault="00154D2C" w:rsidP="00154D2C">
      <w:pPr>
        <w:spacing w:before="0" w:line="240" w:lineRule="auto"/>
        <w:ind w:firstLine="567"/>
        <w:rPr>
          <w:position w:val="-18"/>
          <w:szCs w:val="28"/>
        </w:rPr>
      </w:pPr>
      <w:r w:rsidRPr="00525391">
        <w:rPr>
          <w:szCs w:val="28"/>
        </w:rPr>
        <w:t xml:space="preserve">Теорема 2. Предположим, что </w:t>
      </w:r>
      <w:r w:rsidRPr="00525391">
        <w:rPr>
          <w:position w:val="-6"/>
          <w:szCs w:val="28"/>
        </w:rPr>
        <w:object w:dxaOrig="279" w:dyaOrig="300">
          <v:shape id="_x0000_i1149" type="#_x0000_t75" style="width:14.25pt;height:15pt" o:ole="">
            <v:imagedata r:id="rId250" o:title=""/>
          </v:shape>
          <o:OLEObject Type="Embed" ProgID="Equation.DSMT4" ShapeID="_x0000_i1149" DrawAspect="Content" ObjectID="_1634026957" r:id="rId251"/>
        </w:object>
      </w:r>
      <w:r w:rsidRPr="00525391">
        <w:rPr>
          <w:szCs w:val="28"/>
        </w:rPr>
        <w:t xml:space="preserve"> удовлетворяет Предположению 1 и </w:t>
      </w:r>
      <w:r w:rsidRPr="00525391">
        <w:rPr>
          <w:position w:val="-6"/>
          <w:szCs w:val="28"/>
        </w:rPr>
        <w:object w:dxaOrig="220" w:dyaOrig="240">
          <v:shape id="_x0000_i1150" type="#_x0000_t75" style="width:11.25pt;height:12pt" o:ole="">
            <v:imagedata r:id="rId252" o:title=""/>
          </v:shape>
          <o:OLEObject Type="Embed" ProgID="Equation.DSMT4" ShapeID="_x0000_i1150" DrawAspect="Content" ObjectID="_1634026958" r:id="rId253"/>
        </w:object>
      </w:r>
      <w:r w:rsidRPr="00525391">
        <w:rPr>
          <w:szCs w:val="28"/>
        </w:rPr>
        <w:t xml:space="preserve"> является точкой непрерывности </w:t>
      </w:r>
      <w:r w:rsidRPr="00525391">
        <w:rPr>
          <w:position w:val="-4"/>
          <w:szCs w:val="28"/>
        </w:rPr>
        <w:object w:dxaOrig="279" w:dyaOrig="279">
          <v:shape id="_x0000_i1151" type="#_x0000_t75" style="width:14.25pt;height:14.25pt" o:ole="">
            <v:imagedata r:id="rId254" o:title=""/>
          </v:shape>
          <o:OLEObject Type="Embed" ProgID="Equation.DSMT4" ShapeID="_x0000_i1151" DrawAspect="Content" ObjectID="_1634026959" r:id="rId255"/>
        </w:object>
      </w:r>
      <w:r w:rsidRPr="00525391">
        <w:rPr>
          <w:szCs w:val="28"/>
        </w:rPr>
        <w:t xml:space="preserve"> и </w:t>
      </w:r>
      <w:r w:rsidRPr="00525391">
        <w:rPr>
          <w:position w:val="-14"/>
          <w:szCs w:val="28"/>
        </w:rPr>
        <w:object w:dxaOrig="1460" w:dyaOrig="420">
          <v:shape id="_x0000_i1152" type="#_x0000_t75" style="width:72.75pt;height:20.25pt" o:ole="">
            <v:imagedata r:id="rId256" o:title=""/>
          </v:shape>
          <o:OLEObject Type="Embed" ProgID="Equation.DSMT4" ShapeID="_x0000_i1152" DrawAspect="Content" ObjectID="_1634026960" r:id="rId257"/>
        </w:object>
      </w:r>
      <w:r w:rsidRPr="00525391">
        <w:rPr>
          <w:szCs w:val="28"/>
        </w:rPr>
        <w:t xml:space="preserve">. Для </w:t>
      </w:r>
      <w:r w:rsidRPr="00525391">
        <w:rPr>
          <w:position w:val="-14"/>
          <w:szCs w:val="28"/>
        </w:rPr>
        <w:object w:dxaOrig="1020" w:dyaOrig="420">
          <v:shape id="_x0000_i1153" type="#_x0000_t75" style="width:51.75pt;height:20.25pt" o:ole="">
            <v:imagedata r:id="rId258" o:title=""/>
          </v:shape>
          <o:OLEObject Type="Embed" ProgID="Equation.DSMT4" ShapeID="_x0000_i1153" DrawAspect="Content" ObjectID="_1634026961" r:id="rId259"/>
        </w:object>
      </w:r>
      <w:r w:rsidRPr="00525391">
        <w:rPr>
          <w:szCs w:val="28"/>
        </w:rPr>
        <w:t xml:space="preserve">, если </w:t>
      </w:r>
      <w:r w:rsidRPr="00525391">
        <w:rPr>
          <w:position w:val="-6"/>
          <w:szCs w:val="28"/>
        </w:rPr>
        <w:object w:dxaOrig="740" w:dyaOrig="300">
          <v:shape id="_x0000_i1154" type="#_x0000_t75" style="width:37.5pt;height:15pt" o:ole="">
            <v:imagedata r:id="rId260" o:title=""/>
          </v:shape>
          <o:OLEObject Type="Embed" ProgID="Equation.DSMT4" ShapeID="_x0000_i1154" DrawAspect="Content" ObjectID="_1634026962" r:id="rId261"/>
        </w:object>
      </w:r>
      <w:r w:rsidRPr="00525391">
        <w:rPr>
          <w:szCs w:val="28"/>
        </w:rPr>
        <w:t xml:space="preserve">, 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18"/>
                <w:szCs w:val="28"/>
              </w:rPr>
              <w:object w:dxaOrig="1880" w:dyaOrig="499">
                <v:shape id="_x0000_i1155" type="#_x0000_t75" style="width:94.5pt;height:25.5pt" o:ole="">
                  <v:imagedata r:id="rId262" o:title=""/>
                </v:shape>
                <o:OLEObject Type="Embed" ProgID="Equation.DSMT4" ShapeID="_x0000_i1155" DrawAspect="Content" ObjectID="_1634026963" r:id="rId263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position w:val="-18"/>
          <w:szCs w:val="28"/>
        </w:rPr>
      </w:pPr>
      <w:r w:rsidRPr="00525391">
        <w:rPr>
          <w:szCs w:val="28"/>
        </w:rPr>
        <w:t xml:space="preserve">и </w:t>
      </w:r>
    </w:p>
    <w:p w:rsidR="00154D2C" w:rsidRPr="00525391" w:rsidRDefault="00154D2C" w:rsidP="00154D2C">
      <w:pPr>
        <w:spacing w:before="0" w:line="240" w:lineRule="auto"/>
        <w:rPr>
          <w:position w:val="-1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18"/>
                <w:szCs w:val="28"/>
              </w:rPr>
              <w:object w:dxaOrig="1880" w:dyaOrig="499">
                <v:shape id="_x0000_i1156" type="#_x0000_t75" style="width:94.5pt;height:25.5pt" o:ole="">
                  <v:imagedata r:id="rId264" o:title=""/>
                </v:shape>
                <o:OLEObject Type="Embed" ProgID="Equation.DSMT4" ShapeID="_x0000_i1156" DrawAspect="Content" ObjectID="_1634026964" r:id="rId265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position w:val="-18"/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при </w:t>
      </w:r>
      <w:r w:rsidRPr="00525391">
        <w:rPr>
          <w:position w:val="-6"/>
          <w:szCs w:val="28"/>
        </w:rPr>
        <w:object w:dxaOrig="800" w:dyaOrig="240">
          <v:shape id="_x0000_i1157" type="#_x0000_t75" style="width:40.5pt;height:12pt" o:ole="">
            <v:imagedata r:id="rId266" o:title=""/>
          </v:shape>
          <o:OLEObject Type="Embed" ProgID="Equation.DSMT4" ShapeID="_x0000_i1157" DrawAspect="Content" ObjectID="_1634026965" r:id="rId267"/>
        </w:object>
      </w:r>
      <w:r w:rsidRPr="00525391">
        <w:rPr>
          <w:szCs w:val="28"/>
        </w:rPr>
        <w:t xml:space="preserve">, мы имеем 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9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55"/>
        <w:gridCol w:w="852"/>
      </w:tblGrid>
      <w:tr w:rsidR="00154D2C" w:rsidRPr="00525391" w:rsidTr="00617309">
        <w:tc>
          <w:tcPr>
            <w:tcW w:w="8755" w:type="dxa"/>
            <w:vAlign w:val="center"/>
          </w:tcPr>
          <w:p w:rsidR="00154D2C" w:rsidRPr="00525391" w:rsidRDefault="00154D2C" w:rsidP="00617309">
            <w:pPr>
              <w:jc w:val="center"/>
              <w:rPr>
                <w:szCs w:val="28"/>
                <w:lang w:val="en-US"/>
              </w:rPr>
            </w:pPr>
            <w:r w:rsidRPr="00525391">
              <w:rPr>
                <w:position w:val="-20"/>
                <w:szCs w:val="28"/>
              </w:rPr>
              <w:object w:dxaOrig="4920" w:dyaOrig="620">
                <v:shape id="_x0000_i1158" type="#_x0000_t75" style="width:246pt;height:30.75pt" o:ole="">
                  <v:imagedata r:id="rId268" o:title=""/>
                </v:shape>
                <o:OLEObject Type="Embed" ProgID="Equation.DSMT4" ShapeID="_x0000_i1158" DrawAspect="Content" ObjectID="_1634026966" r:id="rId269"/>
              </w:object>
            </w:r>
            <w:r w:rsidRPr="00525391">
              <w:rPr>
                <w:szCs w:val="28"/>
              </w:rPr>
              <w:t>.</w:t>
            </w:r>
          </w:p>
        </w:tc>
        <w:tc>
          <w:tcPr>
            <w:tcW w:w="852" w:type="dxa"/>
            <w:vAlign w:val="center"/>
          </w:tcPr>
          <w:p w:rsidR="00154D2C" w:rsidRPr="00525391" w:rsidRDefault="00154D2C" w:rsidP="00617309">
            <w:pPr>
              <w:jc w:val="right"/>
              <w:rPr>
                <w:szCs w:val="28"/>
                <w:lang w:val="en-US"/>
              </w:rPr>
            </w:pPr>
            <w:r w:rsidRPr="00525391">
              <w:rPr>
                <w:szCs w:val="28"/>
                <w:lang w:val="en-US"/>
              </w:rPr>
              <w:t>(</w:t>
            </w:r>
            <w:r w:rsidR="00F017AD" w:rsidRPr="00525391">
              <w:rPr>
                <w:szCs w:val="28"/>
              </w:rPr>
              <w:fldChar w:fldCharType="begin"/>
            </w:r>
            <w:r w:rsidRPr="00525391">
              <w:rPr>
                <w:szCs w:val="28"/>
              </w:rPr>
              <w:instrText xml:space="preserve"> SEQ Формула \* ARABIC \s 1 </w:instrText>
            </w:r>
            <w:r w:rsidR="00F017AD" w:rsidRPr="00525391">
              <w:rPr>
                <w:szCs w:val="28"/>
              </w:rPr>
              <w:fldChar w:fldCharType="separate"/>
            </w:r>
            <w:r w:rsidR="00C62091">
              <w:rPr>
                <w:noProof/>
                <w:szCs w:val="28"/>
              </w:rPr>
              <w:t>3</w:t>
            </w:r>
            <w:r w:rsidR="00F017AD" w:rsidRPr="00525391">
              <w:rPr>
                <w:szCs w:val="28"/>
              </w:rPr>
              <w:fldChar w:fldCharType="end"/>
            </w:r>
            <w:r w:rsidRPr="00525391">
              <w:rPr>
                <w:szCs w:val="28"/>
                <w:lang w:val="en-US"/>
              </w:rPr>
              <w:t>)</w:t>
            </w:r>
          </w:p>
        </w:tc>
      </w:tr>
    </w:tbl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Замечание 1. Требования </w:t>
      </w:r>
      <w:r w:rsidRPr="00525391">
        <w:rPr>
          <w:position w:val="-18"/>
          <w:szCs w:val="28"/>
        </w:rPr>
        <w:object w:dxaOrig="1880" w:dyaOrig="499">
          <v:shape id="_x0000_i1159" type="#_x0000_t75" style="width:94.5pt;height:25.5pt" o:ole="">
            <v:imagedata r:id="rId270" o:title=""/>
          </v:shape>
          <o:OLEObject Type="Embed" ProgID="Equation.DSMT4" ShapeID="_x0000_i1159" DrawAspect="Content" ObjectID="_1634026967" r:id="rId271"/>
        </w:object>
      </w:r>
      <w:r w:rsidRPr="00525391">
        <w:rPr>
          <w:szCs w:val="28"/>
        </w:rPr>
        <w:t xml:space="preserve"> и</w:t>
      </w:r>
      <w:r w:rsidRPr="00525391">
        <w:rPr>
          <w:position w:val="-18"/>
          <w:szCs w:val="28"/>
        </w:rPr>
        <w:object w:dxaOrig="1880" w:dyaOrig="499">
          <v:shape id="_x0000_i1160" type="#_x0000_t75" style="width:94.5pt;height:25.5pt" o:ole="">
            <v:imagedata r:id="rId262" o:title=""/>
          </v:shape>
          <o:OLEObject Type="Embed" ProgID="Equation.DSMT4" ShapeID="_x0000_i1160" DrawAspect="Content" ObjectID="_1634026968" r:id="rId272"/>
        </w:object>
      </w:r>
      <w:r w:rsidRPr="00525391">
        <w:rPr>
          <w:szCs w:val="28"/>
        </w:rPr>
        <w:t xml:space="preserve"> всегда могут быть выполнены соответствующим выбором последовательности </w:t>
      </w:r>
      <w:r w:rsidRPr="00525391">
        <w:rPr>
          <w:position w:val="-14"/>
          <w:szCs w:val="28"/>
        </w:rPr>
        <w:object w:dxaOrig="540" w:dyaOrig="420">
          <v:shape id="_x0000_i1161" type="#_x0000_t75" style="width:27pt;height:20.25pt" o:ole="">
            <v:imagedata r:id="rId273" o:title=""/>
          </v:shape>
          <o:OLEObject Type="Embed" ProgID="Equation.DSMT4" ShapeID="_x0000_i1161" DrawAspect="Content" ObjectID="_1634026969" r:id="rId274"/>
        </w:object>
      </w:r>
      <w:r w:rsidRPr="00525391">
        <w:rPr>
          <w:szCs w:val="28"/>
        </w:rPr>
        <w:t xml:space="preserve">. Если </w:t>
      </w:r>
      <w:r w:rsidRPr="00525391">
        <w:rPr>
          <w:position w:val="-36"/>
          <w:szCs w:val="28"/>
        </w:rPr>
        <w:object w:dxaOrig="1920" w:dyaOrig="859">
          <v:shape id="_x0000_i1162" type="#_x0000_t75" style="width:96pt;height:42.75pt" o:ole="">
            <v:imagedata r:id="rId275" o:title=""/>
          </v:shape>
          <o:OLEObject Type="Embed" ProgID="Equation.DSMT4" ShapeID="_x0000_i1162" DrawAspect="Content" ObjectID="_1634026970" r:id="rId276"/>
        </w:object>
      </w:r>
      <w:r w:rsidRPr="00525391">
        <w:rPr>
          <w:szCs w:val="28"/>
        </w:rPr>
        <w:t xml:space="preserve"> и</w:t>
      </w:r>
      <w:r w:rsidRPr="00525391">
        <w:rPr>
          <w:position w:val="-4"/>
          <w:szCs w:val="28"/>
        </w:rPr>
        <w:object w:dxaOrig="300" w:dyaOrig="279">
          <v:shape id="_x0000_i1163" type="#_x0000_t75" style="width:15pt;height:14.25pt" o:ole="">
            <v:imagedata r:id="rId277" o:title=""/>
          </v:shape>
          <o:OLEObject Type="Embed" ProgID="Equation.DSMT4" ShapeID="_x0000_i1163" DrawAspect="Content" ObjectID="_1634026971" r:id="rId278"/>
        </w:object>
      </w:r>
      <w:r w:rsidRPr="00525391">
        <w:rPr>
          <w:szCs w:val="28"/>
        </w:rPr>
        <w:t xml:space="preserve"> имеют компактный носитель (также как мы выбираем в наших симуляциях), тогда </w:t>
      </w:r>
      <w:r w:rsidRPr="00525391">
        <w:rPr>
          <w:position w:val="-18"/>
          <w:szCs w:val="28"/>
        </w:rPr>
        <w:object w:dxaOrig="1760" w:dyaOrig="499">
          <v:shape id="_x0000_i1164" type="#_x0000_t75" style="width:87.75pt;height:25.5pt" o:ole="">
            <v:imagedata r:id="rId279" o:title=""/>
          </v:shape>
          <o:OLEObject Type="Embed" ProgID="Equation.DSMT4" ShapeID="_x0000_i1164" DrawAspect="Content" ObjectID="_1634026972" r:id="rId280"/>
        </w:object>
      </w:r>
      <w:r w:rsidRPr="00525391">
        <w:rPr>
          <w:szCs w:val="28"/>
        </w:rPr>
        <w:t xml:space="preserve"> для любого </w:t>
      </w:r>
      <w:r w:rsidRPr="00525391">
        <w:rPr>
          <w:position w:val="-14"/>
          <w:szCs w:val="28"/>
        </w:rPr>
        <w:object w:dxaOrig="1020" w:dyaOrig="420">
          <v:shape id="_x0000_i1165" type="#_x0000_t75" style="width:51.75pt;height:20.25pt" o:ole="">
            <v:imagedata r:id="rId281" o:title=""/>
          </v:shape>
          <o:OLEObject Type="Embed" ProgID="Equation.DSMT4" ShapeID="_x0000_i1165" DrawAspect="Content" ObjectID="_1634026973" r:id="rId282"/>
        </w:object>
      </w:r>
      <w:r w:rsidRPr="00525391">
        <w:rPr>
          <w:szCs w:val="28"/>
        </w:rPr>
        <w:t xml:space="preserve"> и всех </w:t>
      </w:r>
      <w:r w:rsidRPr="00525391">
        <w:rPr>
          <w:position w:val="-14"/>
          <w:szCs w:val="28"/>
        </w:rPr>
        <w:object w:dxaOrig="1440" w:dyaOrig="420">
          <v:shape id="_x0000_i1166" type="#_x0000_t75" style="width:1in;height:20.25pt" o:ole="">
            <v:imagedata r:id="rId283" o:title=""/>
          </v:shape>
          <o:OLEObject Type="Embed" ProgID="Equation.DSMT4" ShapeID="_x0000_i1166" DrawAspect="Content" ObjectID="_1634026974" r:id="rId284"/>
        </w:object>
      </w:r>
      <w:r w:rsidRPr="00525391">
        <w:rPr>
          <w:szCs w:val="28"/>
        </w:rPr>
        <w:t xml:space="preserve">. Если </w:t>
      </w:r>
      <w:r w:rsidRPr="00525391">
        <w:rPr>
          <w:position w:val="-4"/>
          <w:szCs w:val="28"/>
        </w:rPr>
        <w:object w:dxaOrig="300" w:dyaOrig="279">
          <v:shape id="_x0000_i1167" type="#_x0000_t75" style="width:15pt;height:14.25pt" o:ole="">
            <v:imagedata r:id="rId285" o:title=""/>
          </v:shape>
          <o:OLEObject Type="Embed" ProgID="Equation.DSMT4" ShapeID="_x0000_i1167" DrawAspect="Content" ObjectID="_1634026975" r:id="rId286"/>
        </w:object>
      </w:r>
      <w:r w:rsidRPr="00525391">
        <w:rPr>
          <w:szCs w:val="28"/>
        </w:rPr>
        <w:t xml:space="preserve"> имеет компактный носитель, тогда выбор ширины полосы будет зависеть от условия </w:t>
      </w:r>
      <w:r w:rsidRPr="00525391">
        <w:rPr>
          <w:position w:val="-18"/>
          <w:szCs w:val="28"/>
        </w:rPr>
        <w:object w:dxaOrig="1880" w:dyaOrig="499">
          <v:shape id="_x0000_i1168" type="#_x0000_t75" style="width:94.5pt;height:25.5pt" o:ole="">
            <v:imagedata r:id="rId287" o:title=""/>
          </v:shape>
          <o:OLEObject Type="Embed" ProgID="Equation.DSMT4" ShapeID="_x0000_i1168" DrawAspect="Content" ObjectID="_1634026976" r:id="rId288"/>
        </w:object>
      </w:r>
      <w:r w:rsidRPr="00525391">
        <w:rPr>
          <w:szCs w:val="28"/>
        </w:rPr>
        <w:t xml:space="preserve">. Если, в дополнение к непрерывности в точке </w:t>
      </w:r>
      <w:r w:rsidRPr="00525391">
        <w:rPr>
          <w:position w:val="-6"/>
          <w:szCs w:val="28"/>
        </w:rPr>
        <w:object w:dxaOrig="220" w:dyaOrig="240">
          <v:shape id="_x0000_i1169" type="#_x0000_t75" style="width:11.25pt;height:12pt" o:ole="">
            <v:imagedata r:id="rId289" o:title=""/>
          </v:shape>
          <o:OLEObject Type="Embed" ProgID="Equation.DSMT4" ShapeID="_x0000_i1169" DrawAspect="Content" ObjectID="_1634026977" r:id="rId290"/>
        </w:object>
      </w:r>
      <w:r w:rsidRPr="00525391">
        <w:rPr>
          <w:szCs w:val="28"/>
        </w:rPr>
        <w:t>,</w:t>
      </w:r>
      <w:r w:rsidRPr="00525391">
        <w:rPr>
          <w:position w:val="-4"/>
          <w:szCs w:val="28"/>
        </w:rPr>
        <w:object w:dxaOrig="279" w:dyaOrig="279">
          <v:shape id="_x0000_i1170" type="#_x0000_t75" style="width:14.25pt;height:14.25pt" o:ole="">
            <v:imagedata r:id="rId291" o:title=""/>
          </v:shape>
          <o:OLEObject Type="Embed" ProgID="Equation.DSMT4" ShapeID="_x0000_i1170" DrawAspect="Content" ObjectID="_1634026978" r:id="rId292"/>
        </w:object>
      </w:r>
      <w:r w:rsidRPr="00525391">
        <w:rPr>
          <w:szCs w:val="28"/>
        </w:rPr>
        <w:t xml:space="preserve"> удовлетворяет локальному условию Липшица порядка </w:t>
      </w:r>
      <w:r w:rsidRPr="00525391">
        <w:rPr>
          <w:position w:val="-6"/>
          <w:szCs w:val="28"/>
        </w:rPr>
        <w:object w:dxaOrig="660" w:dyaOrig="300">
          <v:shape id="_x0000_i1171" type="#_x0000_t75" style="width:33pt;height:15pt" o:ole="">
            <v:imagedata r:id="rId293" o:title=""/>
          </v:shape>
          <o:OLEObject Type="Embed" ProgID="Equation.DSMT4" ShapeID="_x0000_i1171" DrawAspect="Content" ObjectID="_1634026979" r:id="rId294"/>
        </w:object>
      </w:r>
      <w:r w:rsidRPr="00525391">
        <w:rPr>
          <w:szCs w:val="28"/>
        </w:rPr>
        <w:t xml:space="preserve">, мы будем иметь следующее для некоторой положительной константы </w:t>
      </w:r>
      <w:r w:rsidRPr="00525391">
        <w:rPr>
          <w:position w:val="-12"/>
          <w:szCs w:val="28"/>
        </w:rPr>
        <w:object w:dxaOrig="420" w:dyaOrig="380">
          <v:shape id="_x0000_i1172" type="#_x0000_t75" style="width:20.25pt;height:18.75pt" o:ole="">
            <v:imagedata r:id="rId295" o:title=""/>
          </v:shape>
          <o:OLEObject Type="Embed" ProgID="Equation.DSMT4" ShapeID="_x0000_i1172" DrawAspect="Content" ObjectID="_1634026980" r:id="rId296"/>
        </w:object>
      </w:r>
      <w:r w:rsidRPr="00525391">
        <w:rPr>
          <w:szCs w:val="28"/>
        </w:rPr>
        <w:t xml:space="preserve"> и </w:t>
      </w:r>
      <w:r w:rsidRPr="00525391">
        <w:rPr>
          <w:position w:val="-18"/>
          <w:szCs w:val="28"/>
        </w:rPr>
        <w:object w:dxaOrig="1219" w:dyaOrig="499">
          <v:shape id="_x0000_i1173" type="#_x0000_t75" style="width:60.75pt;height:25.5pt" o:ole="">
            <v:imagedata r:id="rId297" o:title=""/>
          </v:shape>
          <o:OLEObject Type="Embed" ProgID="Equation.DSMT4" ShapeID="_x0000_i1173" DrawAspect="Content" ObjectID="_1634026981" r:id="rId298"/>
        </w:objec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14"/>
                <w:szCs w:val="28"/>
              </w:rPr>
              <w:object w:dxaOrig="4520" w:dyaOrig="440">
                <v:shape id="_x0000_i1174" type="#_x0000_t75" style="width:226.5pt;height:22.5pt" o:ole="">
                  <v:imagedata r:id="rId299" o:title=""/>
                </v:shape>
                <o:OLEObject Type="Embed" ProgID="Equation.DSMT4" ShapeID="_x0000_i1174" DrawAspect="Content" ObjectID="_1634026982" r:id="rId300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и 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18"/>
                <w:szCs w:val="28"/>
              </w:rPr>
              <w:object w:dxaOrig="3379" w:dyaOrig="499">
                <v:shape id="_x0000_i1175" type="#_x0000_t75" style="width:169.5pt;height:25.5pt" o:ole="">
                  <v:imagedata r:id="rId301" o:title=""/>
                </v:shape>
                <o:OLEObject Type="Embed" ProgID="Equation.DSMT4" ShapeID="_x0000_i1175" DrawAspect="Content" ObjectID="_1634026983" r:id="rId302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position w:val="-18"/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если </w:t>
      </w:r>
      <w:r w:rsidRPr="00525391">
        <w:rPr>
          <w:position w:val="-14"/>
          <w:szCs w:val="28"/>
        </w:rPr>
        <w:object w:dxaOrig="1420" w:dyaOrig="440">
          <v:shape id="_x0000_i1176" type="#_x0000_t75" style="width:71.25pt;height:22.5pt" o:ole="">
            <v:imagedata r:id="rId303" o:title=""/>
          </v:shape>
          <o:OLEObject Type="Embed" ProgID="Equation.DSMT4" ShapeID="_x0000_i1176" DrawAspect="Content" ObjectID="_1634026984" r:id="rId304"/>
        </w:object>
      </w:r>
      <w:r w:rsidRPr="00525391">
        <w:rPr>
          <w:szCs w:val="28"/>
        </w:rPr>
        <w:t xml:space="preserve">. Если, как обычно, </w:t>
      </w:r>
      <w:r w:rsidRPr="00525391">
        <w:rPr>
          <w:position w:val="-6"/>
          <w:szCs w:val="28"/>
        </w:rPr>
        <w:object w:dxaOrig="880" w:dyaOrig="360">
          <v:shape id="_x0000_i1177" type="#_x0000_t75" style="width:44.25pt;height:18pt" o:ole="">
            <v:imagedata r:id="rId305" o:title=""/>
          </v:shape>
          <o:OLEObject Type="Embed" ProgID="Equation.DSMT4" ShapeID="_x0000_i1177" DrawAspect="Content" ObjectID="_1634026985" r:id="rId306"/>
        </w:object>
      </w:r>
      <w:r w:rsidRPr="00525391">
        <w:rPr>
          <w:szCs w:val="28"/>
        </w:rPr>
        <w:t xml:space="preserve"> для</w:t>
      </w:r>
      <w:r w:rsidRPr="00525391">
        <w:rPr>
          <w:position w:val="-10"/>
          <w:szCs w:val="28"/>
        </w:rPr>
        <w:object w:dxaOrig="639" w:dyaOrig="340">
          <v:shape id="_x0000_i1178" type="#_x0000_t75" style="width:31.5pt;height:16.5pt" o:ole="">
            <v:imagedata r:id="rId307" o:title=""/>
          </v:shape>
          <o:OLEObject Type="Embed" ProgID="Equation.DSMT4" ShapeID="_x0000_i1178" DrawAspect="Content" ObjectID="_1634026986" r:id="rId308"/>
        </w:object>
      </w:r>
      <w:r w:rsidRPr="00525391">
        <w:rPr>
          <w:szCs w:val="28"/>
        </w:rPr>
        <w:t xml:space="preserve">, тогда  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14"/>
                <w:szCs w:val="28"/>
              </w:rPr>
              <w:object w:dxaOrig="1420" w:dyaOrig="440">
                <v:shape id="_x0000_i1179" type="#_x0000_t75" style="width:71.25pt;height:22.5pt" o:ole="">
                  <v:imagedata r:id="rId309" o:title=""/>
                </v:shape>
                <o:OLEObject Type="Embed" ProgID="Equation.DSMT4" ShapeID="_x0000_i1179" DrawAspect="Content" ObjectID="_1634026987" r:id="rId310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для </w:t>
      </w:r>
      <w:r w:rsidRPr="00525391">
        <w:rPr>
          <w:position w:val="-14"/>
          <w:szCs w:val="28"/>
        </w:rPr>
        <w:object w:dxaOrig="1400" w:dyaOrig="420">
          <v:shape id="_x0000_i1180" type="#_x0000_t75" style="width:70.5pt;height:20.25pt" o:ole="">
            <v:imagedata r:id="rId311" o:title=""/>
          </v:shape>
          <o:OLEObject Type="Embed" ProgID="Equation.DSMT4" ShapeID="_x0000_i1180" DrawAspect="Content" ObjectID="_1634026988" r:id="rId312"/>
        </w:object>
      </w:r>
      <w:r w:rsidRPr="00525391">
        <w:rPr>
          <w:szCs w:val="28"/>
        </w:rPr>
        <w:t>.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Теперь мы вернемся к оценке вероятности  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14"/>
                <w:szCs w:val="28"/>
              </w:rPr>
              <w:object w:dxaOrig="2659" w:dyaOrig="420">
                <v:shape id="_x0000_i1181" type="#_x0000_t75" style="width:132.75pt;height:20.25pt" o:ole="">
                  <v:imagedata r:id="rId313" o:title=""/>
                </v:shape>
                <o:OLEObject Type="Embed" ProgID="Equation.DSMT4" ShapeID="_x0000_i1181" DrawAspect="Content" ObjectID="_1634026989" r:id="rId314"/>
              </w:object>
            </w:r>
            <w:r w:rsidRPr="00525391">
              <w:rPr>
                <w:szCs w:val="28"/>
              </w:rPr>
              <w:t xml:space="preserve">для </w:t>
            </w:r>
            <w:r w:rsidRPr="00525391">
              <w:rPr>
                <w:position w:val="-12"/>
                <w:szCs w:val="28"/>
              </w:rPr>
              <w:object w:dxaOrig="639" w:dyaOrig="300">
                <v:shape id="_x0000_i1182" type="#_x0000_t75" style="width:31.5pt;height:15pt" o:ole="">
                  <v:imagedata r:id="rId315" o:title=""/>
                </v:shape>
                <o:OLEObject Type="Embed" ProgID="Equation.DSMT4" ShapeID="_x0000_i1182" DrawAspect="Content" ObjectID="_1634026990" r:id="rId316"/>
              </w:object>
            </w:r>
            <w:r w:rsidRPr="00525391">
              <w:rPr>
                <w:szCs w:val="28"/>
              </w:rPr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Из Теоремы 1 мы можем получить скорость сходимости </w:t>
      </w:r>
      <w:r w:rsidRPr="00525391">
        <w:rPr>
          <w:position w:val="-14"/>
          <w:szCs w:val="28"/>
        </w:rPr>
        <w:object w:dxaOrig="1540" w:dyaOrig="460">
          <v:shape id="_x0000_i1183" type="#_x0000_t75" style="width:76.5pt;height:23.25pt" o:ole="">
            <v:imagedata r:id="rId317" o:title=""/>
          </v:shape>
          <o:OLEObject Type="Embed" ProgID="Equation.DSMT4" ShapeID="_x0000_i1183" DrawAspect="Content" ObjectID="_1634026991" r:id="rId318"/>
        </w:object>
      </w:r>
      <w:r w:rsidRPr="00525391">
        <w:rPr>
          <w:szCs w:val="28"/>
        </w:rPr>
        <w:t xml:space="preserve"> к</w:t>
      </w:r>
      <w:r w:rsidRPr="00525391">
        <w:rPr>
          <w:position w:val="-14"/>
          <w:szCs w:val="28"/>
        </w:rPr>
        <w:object w:dxaOrig="920" w:dyaOrig="420">
          <v:shape id="_x0000_i1184" type="#_x0000_t75" style="width:45.75pt;height:20.25pt" o:ole="">
            <v:imagedata r:id="rId319" o:title=""/>
          </v:shape>
          <o:OLEObject Type="Embed" ProgID="Equation.DSMT4" ShapeID="_x0000_i1184" DrawAspect="Content" ObjectID="_1634026992" r:id="rId320"/>
        </w:object>
      </w:r>
      <w:r w:rsidRPr="00525391">
        <w:rPr>
          <w:szCs w:val="28"/>
        </w:rPr>
        <w:t xml:space="preserve">. Тем не менее, вариация </w:t>
      </w:r>
      <w:r w:rsidRPr="00525391">
        <w:rPr>
          <w:position w:val="-14"/>
          <w:szCs w:val="28"/>
        </w:rPr>
        <w:object w:dxaOrig="1540" w:dyaOrig="460">
          <v:shape id="_x0000_i1185" type="#_x0000_t75" style="width:76.5pt;height:23.25pt" o:ole="">
            <v:imagedata r:id="rId321" o:title=""/>
          </v:shape>
          <o:OLEObject Type="Embed" ProgID="Equation.DSMT4" ShapeID="_x0000_i1185" DrawAspect="Content" ObjectID="_1634026993" r:id="rId322"/>
        </w:object>
      </w:r>
      <w:r w:rsidRPr="00525391">
        <w:rPr>
          <w:szCs w:val="28"/>
        </w:rPr>
        <w:t xml:space="preserve"> не может легко вывестись из Теоремы 1. Чтобы получить ее мы сделаем следующее предположение.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Предположение 2. </w:t>
      </w:r>
      <w:r w:rsidRPr="00525391">
        <w:rPr>
          <w:position w:val="-16"/>
          <w:szCs w:val="28"/>
        </w:rPr>
        <w:object w:dxaOrig="1560" w:dyaOrig="460">
          <v:shape id="_x0000_i1186" type="#_x0000_t75" style="width:77.25pt;height:23.25pt" o:ole="">
            <v:imagedata r:id="rId323" o:title=""/>
          </v:shape>
          <o:OLEObject Type="Embed" ProgID="Equation.DSMT4" ShapeID="_x0000_i1186" DrawAspect="Content" ObjectID="_1634026994" r:id="rId324"/>
        </w:object>
      </w:r>
      <w:r w:rsidRPr="00525391">
        <w:rPr>
          <w:szCs w:val="28"/>
        </w:rPr>
        <w:t xml:space="preserve"> ограниченная непрерывная функция в интервале </w:t>
      </w:r>
      <w:r w:rsidRPr="00525391">
        <w:rPr>
          <w:position w:val="-14"/>
          <w:szCs w:val="28"/>
        </w:rPr>
        <w:object w:dxaOrig="1140" w:dyaOrig="420">
          <v:shape id="_x0000_i1187" type="#_x0000_t75" style="width:57pt;height:20.25pt" o:ole="">
            <v:imagedata r:id="rId325" o:title=""/>
          </v:shape>
          <o:OLEObject Type="Embed" ProgID="Equation.DSMT4" ShapeID="_x0000_i1187" DrawAspect="Content" ObjectID="_1634026995" r:id="rId326"/>
        </w:object>
      </w:r>
      <w:r w:rsidRPr="00525391">
        <w:rPr>
          <w:szCs w:val="28"/>
        </w:rPr>
        <w:t xml:space="preserve"> либо, более точнее, упорядоченных пар </w:t>
      </w:r>
      <w:r w:rsidRPr="00525391">
        <w:rPr>
          <w:position w:val="-14"/>
          <w:szCs w:val="28"/>
        </w:rPr>
        <w:object w:dxaOrig="660" w:dyaOrig="420">
          <v:shape id="_x0000_i1188" type="#_x0000_t75" style="width:33pt;height:20.25pt" o:ole="">
            <v:imagedata r:id="rId327" o:title=""/>
          </v:shape>
          <o:OLEObject Type="Embed" ProgID="Equation.DSMT4" ShapeID="_x0000_i1188" DrawAspect="Content" ObjectID="_1634026996" r:id="rId328"/>
        </w:object>
      </w:r>
      <w:r w:rsidRPr="00525391">
        <w:rPr>
          <w:szCs w:val="28"/>
        </w:rPr>
        <w:t xml:space="preserve">, где </w:t>
      </w:r>
      <w:r w:rsidRPr="00525391">
        <w:rPr>
          <w:position w:val="-6"/>
          <w:szCs w:val="28"/>
        </w:rPr>
        <w:object w:dxaOrig="620" w:dyaOrig="300">
          <v:shape id="_x0000_i1189" type="#_x0000_t75" style="width:30.75pt;height:15pt" o:ole="">
            <v:imagedata r:id="rId329" o:title=""/>
          </v:shape>
          <o:OLEObject Type="Embed" ProgID="Equation.DSMT4" ShapeID="_x0000_i1189" DrawAspect="Content" ObjectID="_1634026997" r:id="rId330"/>
        </w:object>
      </w:r>
      <w:r w:rsidRPr="00525391">
        <w:rPr>
          <w:szCs w:val="28"/>
        </w:rPr>
        <w:t xml:space="preserve"> с 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22"/>
                <w:szCs w:val="28"/>
              </w:rPr>
              <w:object w:dxaOrig="1960" w:dyaOrig="520">
                <v:shape id="_x0000_i1190" type="#_x0000_t75" style="width:98.25pt;height:26.25pt" o:ole="">
                  <v:imagedata r:id="rId331" o:title=""/>
                </v:shape>
                <o:OLEObject Type="Embed" ProgID="Equation.DSMT4" ShapeID="_x0000_i1190" DrawAspect="Content" ObjectID="_1634026998" r:id="rId332"/>
              </w:object>
            </w:r>
            <w:r w:rsidRPr="00525391">
              <w:rPr>
                <w:szCs w:val="28"/>
              </w:rPr>
              <w:t xml:space="preserve">, </w:t>
            </w:r>
            <w:r w:rsidRPr="00525391">
              <w:rPr>
                <w:position w:val="-24"/>
                <w:szCs w:val="28"/>
              </w:rPr>
              <w:object w:dxaOrig="2340" w:dyaOrig="540">
                <v:shape id="_x0000_i1191" type="#_x0000_t75" style="width:117pt;height:27pt" o:ole="">
                  <v:imagedata r:id="rId333" o:title=""/>
                </v:shape>
                <o:OLEObject Type="Embed" ProgID="Equation.DSMT4" ShapeID="_x0000_i1191" DrawAspect="Content" ObjectID="_1634026999" r:id="rId334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и 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22"/>
                <w:szCs w:val="28"/>
              </w:rPr>
              <w:object w:dxaOrig="1880" w:dyaOrig="520">
                <v:shape id="_x0000_i1192" type="#_x0000_t75" style="width:94.5pt;height:26.25pt" o:ole="">
                  <v:imagedata r:id="rId335" o:title=""/>
                </v:shape>
                <o:OLEObject Type="Embed" ProgID="Equation.DSMT4" ShapeID="_x0000_i1192" DrawAspect="Content" ObjectID="_1634027000" r:id="rId336"/>
              </w:object>
            </w:r>
            <w:r w:rsidRPr="00525391">
              <w:rPr>
                <w:szCs w:val="28"/>
              </w:rPr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Определим  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22"/>
                <w:szCs w:val="28"/>
              </w:rPr>
              <w:object w:dxaOrig="8520" w:dyaOrig="580">
                <v:shape id="_x0000_i1193" type="#_x0000_t75" style="width:426.75pt;height:29.25pt" o:ole="">
                  <v:imagedata r:id="rId337" o:title=""/>
                </v:shape>
                <o:OLEObject Type="Embed" ProgID="Equation.DSMT4" ShapeID="_x0000_i1193" DrawAspect="Content" ObjectID="_1634027001" r:id="rId338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lastRenderedPageBreak/>
        <w:t xml:space="preserve">и заметим, что из Предположения 2 следует, что </w:t>
      </w:r>
      <w:r w:rsidRPr="00525391">
        <w:rPr>
          <w:position w:val="-14"/>
          <w:szCs w:val="28"/>
        </w:rPr>
        <w:object w:dxaOrig="1340" w:dyaOrig="420">
          <v:shape id="_x0000_i1194" type="#_x0000_t75" style="width:67.5pt;height:20.25pt" o:ole="">
            <v:imagedata r:id="rId339" o:title=""/>
          </v:shape>
          <o:OLEObject Type="Embed" ProgID="Equation.DSMT4" ShapeID="_x0000_i1194" DrawAspect="Content" ObjectID="_1634027002" r:id="rId340"/>
        </w:object>
      </w:r>
      <w:r w:rsidRPr="00525391">
        <w:rPr>
          <w:szCs w:val="28"/>
        </w:rPr>
        <w:t xml:space="preserve"> при</w:t>
      </w:r>
      <w:r w:rsidRPr="00525391">
        <w:rPr>
          <w:position w:val="-6"/>
          <w:szCs w:val="28"/>
        </w:rPr>
        <w:object w:dxaOrig="900" w:dyaOrig="300">
          <v:shape id="_x0000_i1195" type="#_x0000_t75" style="width:45pt;height:15pt" o:ole="">
            <v:imagedata r:id="rId341" o:title=""/>
          </v:shape>
          <o:OLEObject Type="Embed" ProgID="Equation.DSMT4" ShapeID="_x0000_i1195" DrawAspect="Content" ObjectID="_1634027003" r:id="rId342"/>
        </w:object>
      </w:r>
      <w:r w:rsidRPr="00525391">
        <w:rPr>
          <w:szCs w:val="28"/>
        </w:rPr>
        <w:t xml:space="preserve">. Если ядро </w:t>
      </w:r>
      <w:r w:rsidRPr="00525391">
        <w:rPr>
          <w:position w:val="-4"/>
          <w:szCs w:val="28"/>
        </w:rPr>
        <w:object w:dxaOrig="300" w:dyaOrig="279">
          <v:shape id="_x0000_i1196" type="#_x0000_t75" style="width:15pt;height:14.25pt" o:ole="">
            <v:imagedata r:id="rId343" o:title=""/>
          </v:shape>
          <o:OLEObject Type="Embed" ProgID="Equation.DSMT4" ShapeID="_x0000_i1196" DrawAspect="Content" ObjectID="_1634027004" r:id="rId344"/>
        </w:object>
      </w:r>
      <w:r w:rsidRPr="00525391">
        <w:rPr>
          <w:szCs w:val="28"/>
        </w:rPr>
        <w:t xml:space="preserve"> удовлетворяет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20"/>
                <w:szCs w:val="28"/>
              </w:rPr>
              <w:object w:dxaOrig="1500" w:dyaOrig="520">
                <v:shape id="_x0000_i1197" type="#_x0000_t75" style="width:75pt;height:26.25pt" o:ole="">
                  <v:imagedata r:id="rId345" o:title=""/>
                </v:shape>
                <o:OLEObject Type="Embed" ProgID="Equation.DSMT4" ShapeID="_x0000_i1197" DrawAspect="Content" ObjectID="_1634027005" r:id="rId346"/>
              </w:object>
            </w:r>
            <w:r w:rsidRPr="00525391">
              <w:rPr>
                <w:szCs w:val="28"/>
              </w:rPr>
              <w:t>,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тогда 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20"/>
                <w:szCs w:val="28"/>
              </w:rPr>
              <w:object w:dxaOrig="2420" w:dyaOrig="580">
                <v:shape id="_x0000_i1198" type="#_x0000_t75" style="width:120.75pt;height:29.25pt" o:ole="">
                  <v:imagedata r:id="rId347" o:title=""/>
                </v:shape>
                <o:OLEObject Type="Embed" ProgID="Equation.DSMT4" ShapeID="_x0000_i1198" DrawAspect="Content" ObjectID="_1634027006" r:id="rId348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удовлетворяет Предположению 2. Кроме того, если </w:t>
      </w:r>
      <w:r w:rsidRPr="00525391">
        <w:rPr>
          <w:position w:val="-12"/>
          <w:szCs w:val="28"/>
        </w:rPr>
        <w:object w:dxaOrig="320" w:dyaOrig="380">
          <v:shape id="_x0000_i1199" type="#_x0000_t75" style="width:15.75pt;height:18.75pt" o:ole="">
            <v:imagedata r:id="rId349" o:title=""/>
          </v:shape>
          <o:OLEObject Type="Embed" ProgID="Equation.DSMT4" ShapeID="_x0000_i1199" DrawAspect="Content" ObjectID="_1634027007" r:id="rId350"/>
        </w:object>
      </w:r>
      <w:r w:rsidRPr="00525391">
        <w:rPr>
          <w:szCs w:val="28"/>
        </w:rPr>
        <w:t>,</w:t>
      </w:r>
      <w:r w:rsidRPr="00525391">
        <w:rPr>
          <w:position w:val="-12"/>
          <w:szCs w:val="28"/>
        </w:rPr>
        <w:object w:dxaOrig="360" w:dyaOrig="380">
          <v:shape id="_x0000_i1200" type="#_x0000_t75" style="width:18pt;height:18.75pt" o:ole="">
            <v:imagedata r:id="rId351" o:title=""/>
          </v:shape>
          <o:OLEObject Type="Embed" ProgID="Equation.DSMT4" ShapeID="_x0000_i1200" DrawAspect="Content" ObjectID="_1634027008" r:id="rId352"/>
        </w:object>
      </w:r>
      <w:r w:rsidRPr="00525391">
        <w:rPr>
          <w:szCs w:val="28"/>
        </w:rPr>
        <w:t xml:space="preserve"> удовлетворяет Предположению 1, тогда  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16"/>
                <w:szCs w:val="28"/>
              </w:rPr>
              <w:object w:dxaOrig="2960" w:dyaOrig="460">
                <v:shape id="_x0000_i1201" type="#_x0000_t75" style="width:147.75pt;height:23.25pt" o:ole="">
                  <v:imagedata r:id="rId353" o:title=""/>
                </v:shape>
                <o:OLEObject Type="Embed" ProgID="Equation.DSMT4" ShapeID="_x0000_i1201" DrawAspect="Content" ObjectID="_1634027009" r:id="rId354"/>
              </w:object>
            </w:r>
            <w:r w:rsidRPr="00525391">
              <w:rPr>
                <w:szCs w:val="28"/>
              </w:rPr>
              <w:t xml:space="preserve">, </w:t>
            </w:r>
            <w:r w:rsidRPr="00525391">
              <w:rPr>
                <w:position w:val="-6"/>
                <w:szCs w:val="28"/>
              </w:rPr>
              <w:object w:dxaOrig="1719" w:dyaOrig="300">
                <v:shape id="_x0000_i1202" type="#_x0000_t75" style="width:86.25pt;height:15pt" o:ole="">
                  <v:imagedata r:id="rId355" o:title=""/>
                </v:shape>
                <o:OLEObject Type="Embed" ProgID="Equation.DSMT4" ShapeID="_x0000_i1202" DrawAspect="Content" ObjectID="_1634027010" r:id="rId356"/>
              </w:object>
            </w:r>
            <w:r w:rsidRPr="00525391">
              <w:rPr>
                <w:szCs w:val="28"/>
              </w:rPr>
              <w:t>,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удовлетворяет Предположению 2. Мы оцениваем </w:t>
      </w:r>
      <w:r w:rsidRPr="00525391">
        <w:rPr>
          <w:position w:val="-14"/>
          <w:szCs w:val="28"/>
        </w:rPr>
        <w:object w:dxaOrig="920" w:dyaOrig="420">
          <v:shape id="_x0000_i1203" type="#_x0000_t75" style="width:45.75pt;height:20.25pt" o:ole="">
            <v:imagedata r:id="rId357" o:title=""/>
          </v:shape>
          <o:OLEObject Type="Embed" ProgID="Equation.DSMT4" ShapeID="_x0000_i1203" DrawAspect="Content" ObjectID="_1634027011" r:id="rId358"/>
        </w:objec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  <w:lang w:val="en-US"/>
              </w:rPr>
            </w:pPr>
            <w:r w:rsidRPr="00525391">
              <w:rPr>
                <w:position w:val="-34"/>
                <w:szCs w:val="28"/>
              </w:rPr>
              <w:object w:dxaOrig="4120" w:dyaOrig="820">
                <v:shape id="_x0000_i1204" type="#_x0000_t75" style="width:205.5pt;height:41.25pt" o:ole="">
                  <v:imagedata r:id="rId359" o:title=""/>
                </v:shape>
                <o:OLEObject Type="Embed" ProgID="Equation.DSMT4" ShapeID="_x0000_i1204" DrawAspect="Content" ObjectID="_1634027012" r:id="rId360"/>
              </w:object>
            </w:r>
            <w:r w:rsidRPr="00525391">
              <w:rPr>
                <w:szCs w:val="28"/>
                <w:lang w:val="en-US"/>
              </w:rPr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ind w:firstLine="567"/>
        <w:rPr>
          <w:szCs w:val="28"/>
          <w:lang w:val="en-US"/>
        </w:rPr>
      </w:pP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Лемма 2. Если </w:t>
      </w:r>
      <w:r w:rsidRPr="00525391">
        <w:rPr>
          <w:position w:val="-6"/>
          <w:szCs w:val="28"/>
        </w:rPr>
        <w:object w:dxaOrig="279" w:dyaOrig="300">
          <v:shape id="_x0000_i1205" type="#_x0000_t75" style="width:14.25pt;height:15pt" o:ole="">
            <v:imagedata r:id="rId361" o:title=""/>
          </v:shape>
          <o:OLEObject Type="Embed" ProgID="Equation.DSMT4" ShapeID="_x0000_i1205" DrawAspect="Content" ObjectID="_1634027013" r:id="rId362"/>
        </w:object>
      </w:r>
      <w:r w:rsidRPr="00525391">
        <w:rPr>
          <w:szCs w:val="28"/>
        </w:rPr>
        <w:t xml:space="preserve"> удовлетворяет Предположению 2 и </w:t>
      </w:r>
      <w:r w:rsidRPr="00525391">
        <w:rPr>
          <w:position w:val="-14"/>
          <w:szCs w:val="28"/>
        </w:rPr>
        <w:object w:dxaOrig="1020" w:dyaOrig="420">
          <v:shape id="_x0000_i1206" type="#_x0000_t75" style="width:51.75pt;height:20.25pt" o:ole="">
            <v:imagedata r:id="rId363" o:title=""/>
          </v:shape>
          <o:OLEObject Type="Embed" ProgID="Equation.DSMT4" ShapeID="_x0000_i1206" DrawAspect="Content" ObjectID="_1634027014" r:id="rId364"/>
        </w:object>
      </w:r>
      <w:r w:rsidRPr="00525391">
        <w:rPr>
          <w:szCs w:val="28"/>
        </w:rPr>
        <w:t xml:space="preserve">, тогда для всех </w:t>
      </w:r>
      <w:r w:rsidRPr="00525391">
        <w:rPr>
          <w:position w:val="-6"/>
          <w:szCs w:val="28"/>
        </w:rPr>
        <w:object w:dxaOrig="620" w:dyaOrig="300">
          <v:shape id="_x0000_i1207" type="#_x0000_t75" style="width:30.75pt;height:15pt" o:ole="">
            <v:imagedata r:id="rId365" o:title=""/>
          </v:shape>
          <o:OLEObject Type="Embed" ProgID="Equation.DSMT4" ShapeID="_x0000_i1207" DrawAspect="Content" ObjectID="_1634027015" r:id="rId366"/>
        </w:object>
      </w:r>
      <w:r w:rsidRPr="00525391">
        <w:rPr>
          <w:szCs w:val="28"/>
        </w:rPr>
        <w:t xml:space="preserve"> имеем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52"/>
                <w:szCs w:val="28"/>
              </w:rPr>
              <w:object w:dxaOrig="9120" w:dyaOrig="1180">
                <v:shape id="_x0000_i1208" type="#_x0000_t75" style="width:456.75pt;height:59.25pt" o:ole="">
                  <v:imagedata r:id="rId367" o:title=""/>
                </v:shape>
                <o:OLEObject Type="Embed" ProgID="Equation.DSMT4" ShapeID="_x0000_i1208" DrawAspect="Content" ObjectID="_1634027016" r:id="rId368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Теорема 3. Предположим, что </w:t>
      </w:r>
      <w:r w:rsidRPr="00525391">
        <w:rPr>
          <w:position w:val="-6"/>
          <w:szCs w:val="28"/>
        </w:rPr>
        <w:object w:dxaOrig="279" w:dyaOrig="300">
          <v:shape id="_x0000_i1209" type="#_x0000_t75" style="width:14.25pt;height:15pt" o:ole="">
            <v:imagedata r:id="rId369" o:title=""/>
          </v:shape>
          <o:OLEObject Type="Embed" ProgID="Equation.DSMT4" ShapeID="_x0000_i1209" DrawAspect="Content" ObjectID="_1634027017" r:id="rId370"/>
        </w:object>
      </w:r>
      <w:r w:rsidRPr="00525391">
        <w:rPr>
          <w:szCs w:val="28"/>
        </w:rPr>
        <w:t xml:space="preserve"> удовлетворяет Предположению 2, </w:t>
      </w:r>
      <w:r w:rsidRPr="00525391">
        <w:rPr>
          <w:position w:val="-12"/>
          <w:szCs w:val="28"/>
        </w:rPr>
        <w:object w:dxaOrig="639" w:dyaOrig="300">
          <v:shape id="_x0000_i1210" type="#_x0000_t75" style="width:31.5pt;height:15pt" o:ole="">
            <v:imagedata r:id="rId371" o:title=""/>
          </v:shape>
          <o:OLEObject Type="Embed" ProgID="Equation.DSMT4" ShapeID="_x0000_i1210" DrawAspect="Content" ObjectID="_1634027018" r:id="rId372"/>
        </w:object>
      </w:r>
      <w:r w:rsidRPr="00525391">
        <w:rPr>
          <w:szCs w:val="28"/>
        </w:rPr>
        <w:t xml:space="preserve"> являются точками непрерывности </w:t>
      </w:r>
      <w:r w:rsidRPr="00525391">
        <w:rPr>
          <w:position w:val="-4"/>
          <w:szCs w:val="28"/>
        </w:rPr>
        <w:object w:dxaOrig="279" w:dyaOrig="279">
          <v:shape id="_x0000_i1211" type="#_x0000_t75" style="width:14.25pt;height:14.25pt" o:ole="">
            <v:imagedata r:id="rId373" o:title=""/>
          </v:shape>
          <o:OLEObject Type="Embed" ProgID="Equation.DSMT4" ShapeID="_x0000_i1211" DrawAspect="Content" ObjectID="_1634027019" r:id="rId374"/>
        </w:object>
      </w:r>
      <w:r w:rsidRPr="00525391">
        <w:rPr>
          <w:szCs w:val="28"/>
        </w:rPr>
        <w:t xml:space="preserve"> и пусть </w:t>
      </w:r>
      <w:r w:rsidRPr="00525391">
        <w:rPr>
          <w:position w:val="-14"/>
          <w:szCs w:val="28"/>
        </w:rPr>
        <w:object w:dxaOrig="1020" w:dyaOrig="420">
          <v:shape id="_x0000_i1212" type="#_x0000_t75" style="width:51.75pt;height:20.25pt" o:ole="">
            <v:imagedata r:id="rId375" o:title=""/>
          </v:shape>
          <o:OLEObject Type="Embed" ProgID="Equation.DSMT4" ShapeID="_x0000_i1212" DrawAspect="Content" ObjectID="_1634027020" r:id="rId376"/>
        </w:object>
      </w:r>
      <w:r w:rsidRPr="00525391">
        <w:rPr>
          <w:szCs w:val="28"/>
        </w:rPr>
        <w:t>. Тогда</w:t>
      </w:r>
    </w:p>
    <w:p w:rsidR="00154D2C" w:rsidRPr="00525391" w:rsidRDefault="00F242A4" w:rsidP="00154D2C">
      <w:pPr>
        <w:spacing w:before="0" w:line="240" w:lineRule="auto"/>
        <w:ind w:firstLine="567"/>
        <w:rPr>
          <w:szCs w:val="28"/>
        </w:rPr>
      </w:pPr>
      <w:r>
        <w:rPr>
          <w:szCs w:val="28"/>
          <w:lang w:val="kk-KZ"/>
        </w:rPr>
        <w:t>а</w:t>
      </w:r>
      <w:r w:rsidR="00154D2C" w:rsidRPr="00525391">
        <w:rPr>
          <w:szCs w:val="28"/>
        </w:rPr>
        <w:t xml:space="preserve">)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22"/>
                <w:szCs w:val="28"/>
              </w:rPr>
              <w:object w:dxaOrig="7020" w:dyaOrig="580">
                <v:shape id="_x0000_i1213" type="#_x0000_t75" style="width:351pt;height:29.25pt" o:ole="">
                  <v:imagedata r:id="rId377" o:title=""/>
                </v:shape>
                <o:OLEObject Type="Embed" ProgID="Equation.DSMT4" ShapeID="_x0000_i1213" DrawAspect="Content" ObjectID="_1634027021" r:id="rId378"/>
              </w:object>
            </w:r>
            <w:r w:rsidRPr="00525391">
              <w:rPr>
                <w:szCs w:val="28"/>
              </w:rPr>
              <w:t xml:space="preserve">при </w:t>
            </w:r>
            <w:r w:rsidRPr="00525391">
              <w:rPr>
                <w:position w:val="-6"/>
                <w:szCs w:val="28"/>
              </w:rPr>
              <w:object w:dxaOrig="620" w:dyaOrig="300">
                <v:shape id="_x0000_i1214" type="#_x0000_t75" style="width:30.75pt;height:15pt" o:ole="">
                  <v:imagedata r:id="rId379" o:title=""/>
                </v:shape>
                <o:OLEObject Type="Embed" ProgID="Equation.DSMT4" ShapeID="_x0000_i1214" DrawAspect="Content" ObjectID="_1634027022" r:id="rId380"/>
              </w:object>
            </w:r>
            <w:r w:rsidRPr="00525391">
              <w:rPr>
                <w:szCs w:val="28"/>
              </w:rPr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p w:rsidR="00154D2C" w:rsidRPr="00525391" w:rsidRDefault="00F242A4" w:rsidP="00154D2C">
      <w:pPr>
        <w:spacing w:before="0" w:line="240" w:lineRule="auto"/>
        <w:ind w:firstLine="567"/>
        <w:rPr>
          <w:szCs w:val="28"/>
        </w:rPr>
      </w:pPr>
      <w:r>
        <w:rPr>
          <w:szCs w:val="28"/>
          <w:lang w:val="kk-KZ"/>
        </w:rPr>
        <w:t>б</w:t>
      </w:r>
      <w:r w:rsidR="00154D2C" w:rsidRPr="00525391">
        <w:rPr>
          <w:szCs w:val="28"/>
        </w:rPr>
        <w:t xml:space="preserve">) Если </w:t>
      </w:r>
      <w:r w:rsidR="00154D2C" w:rsidRPr="00525391">
        <w:rPr>
          <w:position w:val="-14"/>
          <w:szCs w:val="28"/>
        </w:rPr>
        <w:object w:dxaOrig="1719" w:dyaOrig="420">
          <v:shape id="_x0000_i1215" type="#_x0000_t75" style="width:86.25pt;height:20.25pt" o:ole="">
            <v:imagedata r:id="rId381" o:title=""/>
          </v:shape>
          <o:OLEObject Type="Embed" ProgID="Equation.DSMT4" ShapeID="_x0000_i1215" DrawAspect="Content" ObjectID="_1634027023" r:id="rId382"/>
        </w:object>
      </w:r>
      <w:r w:rsidR="00154D2C" w:rsidRPr="00525391">
        <w:rPr>
          <w:szCs w:val="28"/>
        </w:rPr>
        <w:t xml:space="preserve">, то 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28"/>
                <w:szCs w:val="28"/>
              </w:rPr>
              <w:object w:dxaOrig="5100" w:dyaOrig="720">
                <v:shape id="_x0000_i1216" type="#_x0000_t75" style="width:255pt;height:36.75pt" o:ole="">
                  <v:imagedata r:id="rId383" o:title=""/>
                </v:shape>
                <o:OLEObject Type="Embed" ProgID="Equation.DSMT4" ShapeID="_x0000_i1216" DrawAspect="Content" ObjectID="_1634027024" r:id="rId384"/>
              </w:object>
            </w:r>
            <w:r w:rsidRPr="00525391">
              <w:rPr>
                <w:szCs w:val="28"/>
              </w:rPr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>Следующее следствие о равномерной скорости сходимости получается сразу же после предыдущих результатов.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lastRenderedPageBreak/>
        <w:t xml:space="preserve">Следствие 3. Если </w:t>
      </w:r>
      <w:r w:rsidRPr="00525391">
        <w:rPr>
          <w:position w:val="-6"/>
          <w:szCs w:val="28"/>
        </w:rPr>
        <w:object w:dxaOrig="279" w:dyaOrig="300">
          <v:shape id="_x0000_i1217" type="#_x0000_t75" style="width:14.25pt;height:15pt" o:ole="">
            <v:imagedata r:id="rId385" o:title=""/>
          </v:shape>
          <o:OLEObject Type="Embed" ProgID="Equation.DSMT4" ShapeID="_x0000_i1217" DrawAspect="Content" ObjectID="_1634027025" r:id="rId386"/>
        </w:object>
      </w:r>
      <w:r w:rsidRPr="00525391">
        <w:rPr>
          <w:szCs w:val="28"/>
        </w:rPr>
        <w:t xml:space="preserve"> удовлетворяет Предположению 2, </w:t>
      </w:r>
      <w:r w:rsidRPr="00525391">
        <w:rPr>
          <w:position w:val="-6"/>
          <w:szCs w:val="28"/>
        </w:rPr>
        <w:object w:dxaOrig="740" w:dyaOrig="300">
          <v:shape id="_x0000_i1218" type="#_x0000_t75" style="width:37.5pt;height:15pt" o:ole="">
            <v:imagedata r:id="rId387" o:title=""/>
          </v:shape>
          <o:OLEObject Type="Embed" ProgID="Equation.DSMT4" ShapeID="_x0000_i1218" DrawAspect="Content" ObjectID="_1634027026" r:id="rId388"/>
        </w:object>
      </w:r>
      <w:r w:rsidRPr="00525391">
        <w:rPr>
          <w:szCs w:val="28"/>
        </w:rPr>
        <w:t>, тогда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b/>
                <w:szCs w:val="28"/>
              </w:rPr>
            </w:pPr>
            <w:r w:rsidRPr="00525391">
              <w:rPr>
                <w:position w:val="-28"/>
                <w:szCs w:val="28"/>
              </w:rPr>
              <w:object w:dxaOrig="7080" w:dyaOrig="639">
                <v:shape id="_x0000_i1219" type="#_x0000_t75" style="width:354pt;height:31.5pt" o:ole="">
                  <v:imagedata r:id="rId389" o:title=""/>
                </v:shape>
                <o:OLEObject Type="Embed" ProgID="Equation.DSMT4" ShapeID="_x0000_i1219" DrawAspect="Content" ObjectID="_1634027027" r:id="rId390"/>
              </w:object>
            </w:r>
            <w:r w:rsidRPr="00525391">
              <w:rPr>
                <w:szCs w:val="28"/>
              </w:rPr>
              <w:t xml:space="preserve">при </w:t>
            </w:r>
            <w:r w:rsidRPr="00525391">
              <w:rPr>
                <w:position w:val="-6"/>
                <w:szCs w:val="28"/>
              </w:rPr>
              <w:object w:dxaOrig="740" w:dyaOrig="300">
                <v:shape id="_x0000_i1220" type="#_x0000_t75" style="width:37.5pt;height:15pt" o:ole="">
                  <v:imagedata r:id="rId391" o:title=""/>
                </v:shape>
                <o:OLEObject Type="Embed" ProgID="Equation.DSMT4" ShapeID="_x0000_i1220" DrawAspect="Content" ObjectID="_1634027028" r:id="rId392"/>
              </w:object>
            </w:r>
            <w:r w:rsidRPr="00525391">
              <w:rPr>
                <w:szCs w:val="28"/>
              </w:rPr>
              <w:t>.</w:t>
            </w:r>
          </w:p>
        </w:tc>
      </w:tr>
    </w:tbl>
    <w:p w:rsidR="002C5BF6" w:rsidRPr="00525391" w:rsidRDefault="002C5BF6" w:rsidP="002C5BF6"/>
    <w:p w:rsidR="00154D2C" w:rsidRPr="00525391" w:rsidRDefault="00525391" w:rsidP="002C5BF6">
      <w:pPr>
        <w:pStyle w:val="2"/>
        <w:tabs>
          <w:tab w:val="left" w:pos="1134"/>
        </w:tabs>
        <w:spacing w:before="0" w:line="240" w:lineRule="auto"/>
        <w:ind w:hanging="9"/>
        <w:rPr>
          <w:rFonts w:cs="Times New Roman"/>
          <w:b w:val="0"/>
          <w:szCs w:val="28"/>
        </w:rPr>
      </w:pPr>
      <w:bookmarkStart w:id="5" w:name="_Toc23240168"/>
      <w:r>
        <w:rPr>
          <w:rFonts w:cs="Times New Roman"/>
          <w:b w:val="0"/>
          <w:szCs w:val="28"/>
          <w:lang w:val="en-US"/>
        </w:rPr>
        <w:t>C</w:t>
      </w:r>
      <w:r w:rsidRPr="00525391">
        <w:rPr>
          <w:rFonts w:cs="Times New Roman"/>
          <w:b w:val="0"/>
          <w:szCs w:val="28"/>
        </w:rPr>
        <w:t xml:space="preserve">имуляция оценки </w:t>
      </w:r>
      <w:r w:rsidR="00154D2C" w:rsidRPr="00525391">
        <w:rPr>
          <w:rFonts w:cs="Times New Roman"/>
          <w:b w:val="0"/>
          <w:position w:val="-4"/>
          <w:szCs w:val="28"/>
        </w:rPr>
        <w:object w:dxaOrig="279" w:dyaOrig="279">
          <v:shape id="_x0000_i1221" type="#_x0000_t75" style="width:14.25pt;height:14.25pt" o:ole="">
            <v:imagedata r:id="rId10" o:title=""/>
          </v:shape>
          <o:OLEObject Type="Embed" ProgID="Equation.DSMT4" ShapeID="_x0000_i1221" DrawAspect="Content" ObjectID="_1634027029" r:id="rId393"/>
        </w:object>
      </w:r>
      <w:r w:rsidRPr="00525391">
        <w:rPr>
          <w:rFonts w:cs="Times New Roman"/>
          <w:b w:val="0"/>
          <w:szCs w:val="28"/>
        </w:rPr>
        <w:t xml:space="preserve"> в точке непрерывности </w:t>
      </w:r>
      <w:bookmarkEnd w:id="5"/>
      <w:r w:rsidR="00154D2C" w:rsidRPr="00525391">
        <w:rPr>
          <w:rFonts w:cs="Times New Roman"/>
          <w:b w:val="0"/>
          <w:position w:val="-6"/>
          <w:szCs w:val="28"/>
        </w:rPr>
        <w:object w:dxaOrig="220" w:dyaOrig="240">
          <v:shape id="_x0000_i1222" type="#_x0000_t75" style="width:11.25pt;height:12pt" o:ole="">
            <v:imagedata r:id="rId12" o:title=""/>
          </v:shape>
          <o:OLEObject Type="Embed" ProgID="Equation.DSMT4" ShapeID="_x0000_i1222" DrawAspect="Content" ObjectID="_1634027030" r:id="rId394"/>
        </w:object>
      </w:r>
    </w:p>
    <w:p w:rsidR="002A5CA9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  <w:lang w:val="kk-KZ"/>
        </w:rPr>
        <w:t xml:space="preserve">Мы рассматриваем оценку </w:t>
      </w:r>
      <w:r w:rsidRPr="00525391">
        <w:rPr>
          <w:position w:val="-14"/>
          <w:szCs w:val="28"/>
        </w:rPr>
        <w:object w:dxaOrig="660" w:dyaOrig="460">
          <v:shape id="_x0000_i1223" type="#_x0000_t75" style="width:33pt;height:23.25pt" o:ole="">
            <v:imagedata r:id="rId395" o:title=""/>
          </v:shape>
          <o:OLEObject Type="Embed" ProgID="Equation.DSMT4" ShapeID="_x0000_i1223" DrawAspect="Content" ObjectID="_1634027031" r:id="rId396"/>
        </w:object>
      </w:r>
      <w:r w:rsidRPr="00525391">
        <w:rPr>
          <w:szCs w:val="28"/>
          <w:lang w:val="kk-KZ"/>
        </w:rPr>
        <w:t xml:space="preserve"> для </w:t>
      </w:r>
      <w:r w:rsidRPr="00525391">
        <w:rPr>
          <w:position w:val="-14"/>
          <w:szCs w:val="28"/>
        </w:rPr>
        <w:object w:dxaOrig="660" w:dyaOrig="420">
          <v:shape id="_x0000_i1224" type="#_x0000_t75" style="width:33pt;height:20.25pt" o:ole="">
            <v:imagedata r:id="rId397" o:title=""/>
          </v:shape>
          <o:OLEObject Type="Embed" ProgID="Equation.DSMT4" ShapeID="_x0000_i1224" DrawAspect="Content" ObjectID="_1634027032" r:id="rId398"/>
        </w:object>
      </w:r>
      <w:r w:rsidRPr="00525391">
        <w:rPr>
          <w:szCs w:val="28"/>
        </w:rPr>
        <w:t xml:space="preserve">, где </w:t>
      </w:r>
      <w:r w:rsidRPr="00525391">
        <w:rPr>
          <w:position w:val="-6"/>
          <w:szCs w:val="28"/>
        </w:rPr>
        <w:object w:dxaOrig="620" w:dyaOrig="300">
          <v:shape id="_x0000_i1225" type="#_x0000_t75" style="width:30.75pt;height:15pt" o:ole="">
            <v:imagedata r:id="rId399" o:title=""/>
          </v:shape>
          <o:OLEObject Type="Embed" ProgID="Equation.DSMT4" ShapeID="_x0000_i1225" DrawAspect="Content" ObjectID="_1634027033" r:id="rId400"/>
        </w:object>
      </w:r>
      <w:r w:rsidRPr="00525391">
        <w:rPr>
          <w:szCs w:val="28"/>
        </w:rPr>
        <w:t xml:space="preserve"> и </w:t>
      </w:r>
    </w:p>
    <w:p w:rsidR="002A5CA9" w:rsidRPr="00525391" w:rsidRDefault="002A5CA9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2A5CA9" w:rsidRPr="00525391" w:rsidTr="00D56B23">
        <w:tc>
          <w:tcPr>
            <w:tcW w:w="9571" w:type="dxa"/>
          </w:tcPr>
          <w:p w:rsidR="002A5CA9" w:rsidRPr="00525391" w:rsidRDefault="002A5CA9" w:rsidP="00D56B23">
            <w:pPr>
              <w:jc w:val="center"/>
            </w:pPr>
            <w:r w:rsidRPr="00525391">
              <w:rPr>
                <w:position w:val="-20"/>
                <w:szCs w:val="28"/>
              </w:rPr>
              <w:object w:dxaOrig="2060" w:dyaOrig="580">
                <v:shape id="_x0000_i1226" type="#_x0000_t75" style="width:102.75pt;height:29.25pt" o:ole="">
                  <v:imagedata r:id="rId401" o:title=""/>
                </v:shape>
                <o:OLEObject Type="Embed" ProgID="Equation.DSMT4" ShapeID="_x0000_i1226" DrawAspect="Content" ObjectID="_1634027034" r:id="rId402"/>
              </w:object>
            </w:r>
          </w:p>
        </w:tc>
      </w:tr>
    </w:tbl>
    <w:p w:rsidR="002A5CA9" w:rsidRPr="00525391" w:rsidRDefault="002A5CA9" w:rsidP="00154D2C">
      <w:pPr>
        <w:spacing w:before="0" w:line="240" w:lineRule="auto"/>
        <w:ind w:firstLine="567"/>
        <w:rPr>
          <w:szCs w:val="28"/>
        </w:rPr>
      </w:pPr>
    </w:p>
    <w:p w:rsidR="002A5CA9" w:rsidRPr="00525391" w:rsidRDefault="00154D2C" w:rsidP="002A5CA9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с </w:t>
      </w:r>
    </w:p>
    <w:p w:rsidR="002A5CA9" w:rsidRPr="00525391" w:rsidRDefault="002A5CA9" w:rsidP="002A5CA9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2A5CA9" w:rsidRPr="00525391" w:rsidTr="00D56B23">
        <w:tc>
          <w:tcPr>
            <w:tcW w:w="9571" w:type="dxa"/>
          </w:tcPr>
          <w:p w:rsidR="002A5CA9" w:rsidRPr="00525391" w:rsidRDefault="002A5CA9" w:rsidP="00D56B23">
            <w:pPr>
              <w:jc w:val="center"/>
            </w:pPr>
            <w:r w:rsidRPr="00525391">
              <w:rPr>
                <w:position w:val="-26"/>
                <w:szCs w:val="28"/>
              </w:rPr>
              <w:object w:dxaOrig="1880" w:dyaOrig="700">
                <v:shape id="_x0000_i1227" type="#_x0000_t75" style="width:94.5pt;height:34.5pt" o:ole="">
                  <v:imagedata r:id="rId403" o:title=""/>
                </v:shape>
                <o:OLEObject Type="Embed" ProgID="Equation.DSMT4" ShapeID="_x0000_i1227" DrawAspect="Content" ObjectID="_1634027035" r:id="rId404"/>
              </w:object>
            </w:r>
            <w:r w:rsidRPr="00525391">
              <w:rPr>
                <w:szCs w:val="28"/>
              </w:rPr>
              <w:t xml:space="preserve">для </w:t>
            </w:r>
            <w:r w:rsidRPr="00525391">
              <w:rPr>
                <w:position w:val="-14"/>
                <w:szCs w:val="28"/>
              </w:rPr>
              <w:object w:dxaOrig="600" w:dyaOrig="420">
                <v:shape id="_x0000_i1228" type="#_x0000_t75" style="width:30pt;height:20.25pt" o:ole="">
                  <v:imagedata r:id="rId405" o:title=""/>
                </v:shape>
                <o:OLEObject Type="Embed" ProgID="Equation.DSMT4" ShapeID="_x0000_i1228" DrawAspect="Content" ObjectID="_1634027036" r:id="rId406"/>
              </w:object>
            </w:r>
            <w:r w:rsidRPr="00525391">
              <w:rPr>
                <w:szCs w:val="28"/>
              </w:rPr>
              <w:t xml:space="preserve"> (ядро Епанечникова)</w:t>
            </w:r>
          </w:p>
        </w:tc>
      </w:tr>
    </w:tbl>
    <w:p w:rsidR="002A5CA9" w:rsidRPr="00525391" w:rsidRDefault="002A5CA9" w:rsidP="002A5CA9">
      <w:pPr>
        <w:spacing w:before="0" w:line="240" w:lineRule="auto"/>
        <w:rPr>
          <w:szCs w:val="28"/>
        </w:rPr>
      </w:pPr>
    </w:p>
    <w:p w:rsidR="00154D2C" w:rsidRPr="00525391" w:rsidRDefault="00154D2C" w:rsidP="002A5CA9">
      <w:pPr>
        <w:spacing w:before="0" w:line="240" w:lineRule="auto"/>
        <w:rPr>
          <w:szCs w:val="28"/>
        </w:rPr>
      </w:pPr>
      <w:r w:rsidRPr="00525391">
        <w:rPr>
          <w:szCs w:val="28"/>
        </w:rPr>
        <w:t>и следующие данные генерируют процесс (</w:t>
      </w:r>
      <w:r w:rsidRPr="00525391">
        <w:rPr>
          <w:szCs w:val="28"/>
          <w:lang w:val="en-US"/>
        </w:rPr>
        <w:t>datageneratingprocess</w:t>
      </w:r>
      <w:r w:rsidRPr="00525391">
        <w:rPr>
          <w:szCs w:val="28"/>
        </w:rPr>
        <w:t xml:space="preserve">, </w:t>
      </w:r>
      <w:r w:rsidRPr="00525391">
        <w:rPr>
          <w:szCs w:val="28"/>
          <w:lang w:val="en-US"/>
        </w:rPr>
        <w:t>DGP</w:t>
      </w:r>
      <w:r w:rsidRPr="00525391">
        <w:rPr>
          <w:szCs w:val="28"/>
        </w:rPr>
        <w:t xml:space="preserve">), где </w:t>
      </w:r>
    </w:p>
    <w:p w:rsidR="002A5CA9" w:rsidRPr="00525391" w:rsidRDefault="002A5CA9" w:rsidP="002A5CA9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2A5CA9" w:rsidRPr="00525391" w:rsidTr="00D56B23">
        <w:tc>
          <w:tcPr>
            <w:tcW w:w="9571" w:type="dxa"/>
          </w:tcPr>
          <w:p w:rsidR="002A5CA9" w:rsidRPr="00525391" w:rsidRDefault="002A5CA9" w:rsidP="00D56B23">
            <w:pPr>
              <w:jc w:val="center"/>
            </w:pPr>
            <w:r w:rsidRPr="00525391">
              <w:rPr>
                <w:position w:val="-32"/>
                <w:szCs w:val="28"/>
              </w:rPr>
              <w:object w:dxaOrig="3480" w:dyaOrig="780">
                <v:shape id="_x0000_i1229" type="#_x0000_t75" style="width:174pt;height:39pt" o:ole="">
                  <v:imagedata r:id="rId407" o:title=""/>
                </v:shape>
                <o:OLEObject Type="Embed" ProgID="Equation.DSMT4" ShapeID="_x0000_i1229" DrawAspect="Content" ObjectID="_1634027037" r:id="rId408"/>
              </w:object>
            </w:r>
            <w:r w:rsidRPr="00525391">
              <w:rPr>
                <w:szCs w:val="28"/>
              </w:rPr>
              <w:t>.</w:t>
            </w:r>
          </w:p>
        </w:tc>
      </w:tr>
    </w:tbl>
    <w:p w:rsidR="002A5CA9" w:rsidRPr="00525391" w:rsidRDefault="002A5CA9" w:rsidP="002A5CA9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1. </w:t>
      </w:r>
      <w:r w:rsidRPr="00525391">
        <w:rPr>
          <w:szCs w:val="28"/>
          <w:lang w:val="en-US"/>
        </w:rPr>
        <w:t>DGP</w:t>
      </w:r>
      <w:r w:rsidRPr="00525391">
        <w:rPr>
          <w:szCs w:val="28"/>
        </w:rPr>
        <w:t xml:space="preserve"> 1: </w:t>
      </w:r>
    </w:p>
    <w:p w:rsidR="002A5CA9" w:rsidRPr="00525391" w:rsidRDefault="002A5CA9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2A5CA9" w:rsidRPr="00525391" w:rsidTr="00D56B23">
        <w:tc>
          <w:tcPr>
            <w:tcW w:w="9571" w:type="dxa"/>
          </w:tcPr>
          <w:p w:rsidR="002A5CA9" w:rsidRPr="00525391" w:rsidRDefault="002A5CA9" w:rsidP="002A5CA9">
            <w:pPr>
              <w:rPr>
                <w:szCs w:val="28"/>
              </w:rPr>
            </w:pPr>
            <w:r w:rsidRPr="00525391">
              <w:rPr>
                <w:position w:val="-14"/>
                <w:szCs w:val="28"/>
              </w:rPr>
              <w:object w:dxaOrig="1080" w:dyaOrig="420">
                <v:shape id="_x0000_i1230" type="#_x0000_t75" style="width:54pt;height:20.25pt" o:ole="">
                  <v:imagedata r:id="rId409" o:title=""/>
                </v:shape>
                <o:OLEObject Type="Embed" ProgID="Equation.DSMT4" ShapeID="_x0000_i1230" DrawAspect="Content" ObjectID="_1634027038" r:id="rId410"/>
              </w:object>
            </w:r>
            <w:r w:rsidRPr="00525391">
              <w:rPr>
                <w:szCs w:val="28"/>
                <w:lang w:val="kk-KZ"/>
              </w:rPr>
              <w:t xml:space="preserve">при </w:t>
            </w:r>
            <w:r w:rsidRPr="00525391">
              <w:rPr>
                <w:position w:val="-6"/>
                <w:szCs w:val="28"/>
              </w:rPr>
              <w:object w:dxaOrig="780" w:dyaOrig="300">
                <v:shape id="_x0000_i1231" type="#_x0000_t75" style="width:39pt;height:15pt" o:ole="">
                  <v:imagedata r:id="rId411" o:title=""/>
                </v:shape>
                <o:OLEObject Type="Embed" ProgID="Equation.DSMT4" ShapeID="_x0000_i1231" DrawAspect="Content" ObjectID="_1634027039" r:id="rId412"/>
              </w:object>
            </w:r>
            <w:r w:rsidRPr="00525391">
              <w:rPr>
                <w:szCs w:val="28"/>
              </w:rPr>
              <w:t xml:space="preserve">; </w:t>
            </w:r>
          </w:p>
          <w:p w:rsidR="002A5CA9" w:rsidRPr="00525391" w:rsidRDefault="002A5CA9" w:rsidP="002A5CA9">
            <w:pPr>
              <w:rPr>
                <w:szCs w:val="28"/>
              </w:rPr>
            </w:pPr>
            <w:r w:rsidRPr="00525391">
              <w:rPr>
                <w:position w:val="-26"/>
                <w:szCs w:val="28"/>
              </w:rPr>
              <w:object w:dxaOrig="1920" w:dyaOrig="700">
                <v:shape id="_x0000_i1232" type="#_x0000_t75" style="width:96pt;height:34.5pt" o:ole="">
                  <v:imagedata r:id="rId413" o:title=""/>
                </v:shape>
                <o:OLEObject Type="Embed" ProgID="Equation.DSMT4" ShapeID="_x0000_i1232" DrawAspect="Content" ObjectID="_1634027040" r:id="rId414"/>
              </w:object>
            </w:r>
            <w:r w:rsidRPr="00525391">
              <w:rPr>
                <w:szCs w:val="28"/>
              </w:rPr>
              <w:t xml:space="preserve">при </w:t>
            </w:r>
            <w:r w:rsidRPr="00525391">
              <w:rPr>
                <w:position w:val="-6"/>
                <w:szCs w:val="28"/>
              </w:rPr>
              <w:object w:dxaOrig="1180" w:dyaOrig="300">
                <v:shape id="_x0000_i1233" type="#_x0000_t75" style="width:59.25pt;height:15pt" o:ole="">
                  <v:imagedata r:id="rId415" o:title=""/>
                </v:shape>
                <o:OLEObject Type="Embed" ProgID="Equation.DSMT4" ShapeID="_x0000_i1233" DrawAspect="Content" ObjectID="_1634027041" r:id="rId416"/>
              </w:object>
            </w:r>
            <w:r w:rsidRPr="00525391">
              <w:rPr>
                <w:szCs w:val="28"/>
              </w:rPr>
              <w:t>;</w:t>
            </w:r>
          </w:p>
          <w:p w:rsidR="002A5CA9" w:rsidRPr="00525391" w:rsidRDefault="002A5CA9" w:rsidP="002A5CA9">
            <w:pPr>
              <w:rPr>
                <w:szCs w:val="28"/>
              </w:rPr>
            </w:pPr>
            <w:r w:rsidRPr="00525391">
              <w:rPr>
                <w:position w:val="-14"/>
                <w:szCs w:val="28"/>
              </w:rPr>
              <w:object w:dxaOrig="1540" w:dyaOrig="420">
                <v:shape id="_x0000_i1234" type="#_x0000_t75" style="width:76.5pt;height:20.25pt" o:ole="">
                  <v:imagedata r:id="rId417" o:title=""/>
                </v:shape>
                <o:OLEObject Type="Embed" ProgID="Equation.DSMT4" ShapeID="_x0000_i1234" DrawAspect="Content" ObjectID="_1634027042" r:id="rId418"/>
              </w:object>
            </w:r>
            <w:r w:rsidRPr="00525391">
              <w:rPr>
                <w:szCs w:val="28"/>
              </w:rPr>
              <w:t xml:space="preserve">при </w:t>
            </w:r>
            <w:r w:rsidRPr="00525391">
              <w:rPr>
                <w:position w:val="-6"/>
                <w:szCs w:val="28"/>
              </w:rPr>
              <w:object w:dxaOrig="620" w:dyaOrig="300">
                <v:shape id="_x0000_i1235" type="#_x0000_t75" style="width:30.75pt;height:15pt" o:ole="">
                  <v:imagedata r:id="rId419" o:title=""/>
                </v:shape>
                <o:OLEObject Type="Embed" ProgID="Equation.DSMT4" ShapeID="_x0000_i1235" DrawAspect="Content" ObjectID="_1634027043" r:id="rId420"/>
              </w:object>
            </w:r>
            <w:r w:rsidRPr="00525391">
              <w:rPr>
                <w:szCs w:val="28"/>
              </w:rPr>
              <w:t>.</w:t>
            </w:r>
          </w:p>
          <w:p w:rsidR="002A5CA9" w:rsidRPr="00525391" w:rsidRDefault="002A5CA9" w:rsidP="00D56B23">
            <w:pPr>
              <w:jc w:val="center"/>
            </w:pPr>
          </w:p>
        </w:tc>
      </w:tr>
    </w:tbl>
    <w:p w:rsidR="002A5CA9" w:rsidRPr="00525391" w:rsidRDefault="002A5CA9" w:rsidP="00154D2C">
      <w:pPr>
        <w:spacing w:before="0" w:line="240" w:lineRule="auto"/>
        <w:ind w:firstLine="567"/>
        <w:rPr>
          <w:szCs w:val="28"/>
        </w:rPr>
      </w:pP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2. </w:t>
      </w:r>
      <w:r w:rsidRPr="00525391">
        <w:rPr>
          <w:szCs w:val="28"/>
          <w:lang w:val="en-US"/>
        </w:rPr>
        <w:t>DGP</w:t>
      </w:r>
      <w:r w:rsidRPr="00525391">
        <w:rPr>
          <w:szCs w:val="28"/>
        </w:rPr>
        <w:t xml:space="preserve"> 2: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2A5CA9" w:rsidRPr="00525391" w:rsidTr="00D56B23">
        <w:tc>
          <w:tcPr>
            <w:tcW w:w="9571" w:type="dxa"/>
          </w:tcPr>
          <w:p w:rsidR="002A5CA9" w:rsidRPr="00525391" w:rsidRDefault="002A5CA9" w:rsidP="002A5CA9">
            <w:pPr>
              <w:rPr>
                <w:szCs w:val="28"/>
              </w:rPr>
            </w:pPr>
            <w:r w:rsidRPr="00525391">
              <w:rPr>
                <w:position w:val="-14"/>
                <w:szCs w:val="28"/>
              </w:rPr>
              <w:object w:dxaOrig="1080" w:dyaOrig="420">
                <v:shape id="_x0000_i1236" type="#_x0000_t75" style="width:54pt;height:20.25pt" o:ole="">
                  <v:imagedata r:id="rId421" o:title=""/>
                </v:shape>
                <o:OLEObject Type="Embed" ProgID="Equation.DSMT4" ShapeID="_x0000_i1236" DrawAspect="Content" ObjectID="_1634027044" r:id="rId422"/>
              </w:object>
            </w:r>
            <w:r w:rsidRPr="00525391">
              <w:rPr>
                <w:szCs w:val="28"/>
                <w:lang w:val="kk-KZ"/>
              </w:rPr>
              <w:t xml:space="preserve">при </w:t>
            </w:r>
            <w:r w:rsidRPr="00525391">
              <w:rPr>
                <w:position w:val="-6"/>
                <w:szCs w:val="28"/>
              </w:rPr>
              <w:object w:dxaOrig="780" w:dyaOrig="300">
                <v:shape id="_x0000_i1237" type="#_x0000_t75" style="width:39pt;height:15pt" o:ole="">
                  <v:imagedata r:id="rId423" o:title=""/>
                </v:shape>
                <o:OLEObject Type="Embed" ProgID="Equation.DSMT4" ShapeID="_x0000_i1237" DrawAspect="Content" ObjectID="_1634027045" r:id="rId424"/>
              </w:object>
            </w:r>
            <w:r w:rsidRPr="00525391">
              <w:rPr>
                <w:szCs w:val="28"/>
              </w:rPr>
              <w:t xml:space="preserve"> и </w:t>
            </w:r>
            <w:r w:rsidRPr="00525391">
              <w:rPr>
                <w:position w:val="-6"/>
                <w:szCs w:val="28"/>
              </w:rPr>
              <w:object w:dxaOrig="920" w:dyaOrig="300">
                <v:shape id="_x0000_i1238" type="#_x0000_t75" style="width:45.75pt;height:15pt" o:ole="">
                  <v:imagedata r:id="rId425" o:title=""/>
                </v:shape>
                <o:OLEObject Type="Embed" ProgID="Equation.DSMT4" ShapeID="_x0000_i1238" DrawAspect="Content" ObjectID="_1634027046" r:id="rId426"/>
              </w:object>
            </w:r>
            <w:r w:rsidRPr="00525391">
              <w:rPr>
                <w:szCs w:val="28"/>
              </w:rPr>
              <w:t>;</w:t>
            </w:r>
          </w:p>
          <w:p w:rsidR="002A5CA9" w:rsidRPr="00525391" w:rsidRDefault="002A5CA9" w:rsidP="002A5CA9">
            <w:pPr>
              <w:rPr>
                <w:szCs w:val="28"/>
              </w:rPr>
            </w:pPr>
            <w:r w:rsidRPr="00525391">
              <w:rPr>
                <w:position w:val="-26"/>
                <w:szCs w:val="28"/>
              </w:rPr>
              <w:object w:dxaOrig="1920" w:dyaOrig="700">
                <v:shape id="_x0000_i1239" type="#_x0000_t75" style="width:96pt;height:34.5pt" o:ole="">
                  <v:imagedata r:id="rId427" o:title=""/>
                </v:shape>
                <o:OLEObject Type="Embed" ProgID="Equation.DSMT4" ShapeID="_x0000_i1239" DrawAspect="Content" ObjectID="_1634027047" r:id="rId428"/>
              </w:object>
            </w:r>
            <w:r w:rsidRPr="00525391">
              <w:rPr>
                <w:szCs w:val="28"/>
              </w:rPr>
              <w:t xml:space="preserve">при </w:t>
            </w:r>
            <w:r w:rsidRPr="00525391">
              <w:rPr>
                <w:position w:val="-6"/>
                <w:szCs w:val="28"/>
              </w:rPr>
              <w:object w:dxaOrig="1180" w:dyaOrig="300">
                <v:shape id="_x0000_i1240" type="#_x0000_t75" style="width:59.25pt;height:15pt" o:ole="">
                  <v:imagedata r:id="rId429" o:title=""/>
                </v:shape>
                <o:OLEObject Type="Embed" ProgID="Equation.DSMT4" ShapeID="_x0000_i1240" DrawAspect="Content" ObjectID="_1634027048" r:id="rId430"/>
              </w:object>
            </w:r>
            <w:r w:rsidRPr="00525391">
              <w:rPr>
                <w:szCs w:val="28"/>
              </w:rPr>
              <w:t>;</w:t>
            </w:r>
          </w:p>
          <w:p w:rsidR="002A5CA9" w:rsidRPr="00525391" w:rsidRDefault="002A5CA9" w:rsidP="002A5CA9">
            <w:r w:rsidRPr="00525391">
              <w:rPr>
                <w:position w:val="-26"/>
                <w:szCs w:val="28"/>
              </w:rPr>
              <w:object w:dxaOrig="1540" w:dyaOrig="700">
                <v:shape id="_x0000_i1241" type="#_x0000_t75" style="width:76.5pt;height:34.5pt" o:ole="">
                  <v:imagedata r:id="rId431" o:title=""/>
                </v:shape>
                <o:OLEObject Type="Embed" ProgID="Equation.DSMT4" ShapeID="_x0000_i1241" DrawAspect="Content" ObjectID="_1634027049" r:id="rId432"/>
              </w:object>
            </w:r>
            <w:r w:rsidRPr="00525391">
              <w:rPr>
                <w:szCs w:val="28"/>
              </w:rPr>
              <w:t xml:space="preserve">при </w:t>
            </w:r>
            <w:r w:rsidRPr="00525391">
              <w:rPr>
                <w:position w:val="-26"/>
                <w:szCs w:val="28"/>
              </w:rPr>
              <w:object w:dxaOrig="1080" w:dyaOrig="700">
                <v:shape id="_x0000_i1242" type="#_x0000_t75" style="width:54pt;height:34.5pt" o:ole="">
                  <v:imagedata r:id="rId433" o:title=""/>
                </v:shape>
                <o:OLEObject Type="Embed" ProgID="Equation.DSMT4" ShapeID="_x0000_i1242" DrawAspect="Content" ObjectID="_1634027050" r:id="rId434"/>
              </w:object>
            </w:r>
            <w:r w:rsidRPr="00525391">
              <w:rPr>
                <w:szCs w:val="28"/>
              </w:rPr>
              <w:t>.</w:t>
            </w:r>
          </w:p>
        </w:tc>
      </w:tr>
    </w:tbl>
    <w:p w:rsidR="002A5CA9" w:rsidRPr="00525391" w:rsidRDefault="002A5CA9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В </w:t>
      </w:r>
      <w:r w:rsidRPr="00525391">
        <w:rPr>
          <w:szCs w:val="28"/>
          <w:lang w:val="en-US"/>
        </w:rPr>
        <w:t>DGP</w:t>
      </w:r>
      <w:r w:rsidRPr="00525391">
        <w:rPr>
          <w:szCs w:val="28"/>
        </w:rPr>
        <w:t xml:space="preserve"> 2 части </w:t>
      </w:r>
      <w:r w:rsidRPr="00525391">
        <w:rPr>
          <w:szCs w:val="28"/>
          <w:lang w:val="kk-KZ"/>
        </w:rPr>
        <w:t xml:space="preserve">распределения </w:t>
      </w:r>
      <w:r w:rsidRPr="00525391">
        <w:rPr>
          <w:position w:val="-4"/>
          <w:szCs w:val="28"/>
        </w:rPr>
        <w:object w:dxaOrig="279" w:dyaOrig="279">
          <v:shape id="_x0000_i1243" type="#_x0000_t75" style="width:14.25pt;height:14.25pt" o:ole="">
            <v:imagedata r:id="rId435" o:title=""/>
          </v:shape>
          <o:OLEObject Type="Embed" ProgID="Equation.DSMT4" ShapeID="_x0000_i1243" DrawAspect="Content" ObjectID="_1634027051" r:id="rId436"/>
        </w:object>
      </w:r>
      <w:r w:rsidRPr="00525391">
        <w:rPr>
          <w:szCs w:val="28"/>
          <w:lang w:val="kk-KZ"/>
        </w:rPr>
        <w:t xml:space="preserve">вместе дают равномерную плотность в </w:t>
      </w:r>
      <w:r w:rsidRPr="00525391">
        <w:rPr>
          <w:position w:val="-10"/>
          <w:szCs w:val="28"/>
        </w:rPr>
        <w:object w:dxaOrig="760" w:dyaOrig="340">
          <v:shape id="_x0000_i1244" type="#_x0000_t75" style="width:38.25pt;height:16.5pt" o:ole="">
            <v:imagedata r:id="rId437" o:title=""/>
          </v:shape>
          <o:OLEObject Type="Embed" ProgID="Equation.DSMT4" ShapeID="_x0000_i1244" DrawAspect="Content" ObjectID="_1634027052" r:id="rId438"/>
        </w:object>
      </w:r>
      <w:r w:rsidRPr="00525391">
        <w:rPr>
          <w:szCs w:val="28"/>
          <w:lang w:val="kk-KZ"/>
        </w:rPr>
        <w:t xml:space="preserve"> с левой стороны </w:t>
      </w:r>
      <w:r w:rsidRPr="00525391">
        <w:rPr>
          <w:position w:val="-6"/>
          <w:szCs w:val="28"/>
        </w:rPr>
        <w:object w:dxaOrig="620" w:dyaOrig="300">
          <v:shape id="_x0000_i1245" type="#_x0000_t75" style="width:30.75pt;height:15pt" o:ole="">
            <v:imagedata r:id="rId439" o:title=""/>
          </v:shape>
          <o:OLEObject Type="Embed" ProgID="Equation.DSMT4" ShapeID="_x0000_i1245" DrawAspect="Content" ObjectID="_1634027053" r:id="rId440"/>
        </w:object>
      </w:r>
      <w:r w:rsidRPr="00525391">
        <w:rPr>
          <w:szCs w:val="28"/>
          <w:lang w:val="kk-KZ"/>
        </w:rPr>
        <w:t xml:space="preserve"> и стандартное гауссовское распределение с правой стороны </w:t>
      </w:r>
      <w:r w:rsidRPr="00525391">
        <w:rPr>
          <w:position w:val="-6"/>
          <w:szCs w:val="28"/>
        </w:rPr>
        <w:object w:dxaOrig="620" w:dyaOrig="300">
          <v:shape id="_x0000_i1246" type="#_x0000_t75" style="width:30.75pt;height:15pt" o:ole="">
            <v:imagedata r:id="rId441" o:title=""/>
          </v:shape>
          <o:OLEObject Type="Embed" ProgID="Equation.DSMT4" ShapeID="_x0000_i1246" DrawAspect="Content" ObjectID="_1634027054" r:id="rId442"/>
        </w:object>
      </w:r>
      <w:r w:rsidRPr="00525391">
        <w:rPr>
          <w:szCs w:val="28"/>
          <w:lang w:val="kk-KZ"/>
        </w:rPr>
        <w:t xml:space="preserve">. </w:t>
      </w:r>
      <w:r w:rsidRPr="00525391">
        <w:rPr>
          <w:position w:val="-4"/>
          <w:szCs w:val="28"/>
        </w:rPr>
        <w:object w:dxaOrig="279" w:dyaOrig="279">
          <v:shape id="_x0000_i1247" type="#_x0000_t75" style="width:14.25pt;height:14.25pt" o:ole="">
            <v:imagedata r:id="rId443" o:title=""/>
          </v:shape>
          <o:OLEObject Type="Embed" ProgID="Equation.DSMT4" ShapeID="_x0000_i1247" DrawAspect="Content" ObjectID="_1634027055" r:id="rId444"/>
        </w:object>
      </w:r>
      <w:r w:rsidRPr="00525391">
        <w:rPr>
          <w:szCs w:val="28"/>
        </w:rPr>
        <w:t xml:space="preserve"> непрерывна в </w:t>
      </w:r>
      <w:r w:rsidRPr="00525391">
        <w:rPr>
          <w:position w:val="-6"/>
          <w:szCs w:val="28"/>
        </w:rPr>
        <w:object w:dxaOrig="620" w:dyaOrig="300">
          <v:shape id="_x0000_i1248" type="#_x0000_t75" style="width:30.75pt;height:15pt" o:ole="">
            <v:imagedata r:id="rId445" o:title=""/>
          </v:shape>
          <o:OLEObject Type="Embed" ProgID="Equation.DSMT4" ShapeID="_x0000_i1248" DrawAspect="Content" ObjectID="_1634027056" r:id="rId446"/>
        </w:object>
      </w:r>
      <w:r w:rsidRPr="00525391">
        <w:rPr>
          <w:szCs w:val="28"/>
        </w:rPr>
        <w:t xml:space="preserve">, но не дифференцируема, с </w:t>
      </w:r>
      <w:r w:rsidRPr="00525391">
        <w:rPr>
          <w:position w:val="-14"/>
          <w:szCs w:val="28"/>
        </w:rPr>
        <w:object w:dxaOrig="2320" w:dyaOrig="460">
          <v:shape id="_x0000_i1249" type="#_x0000_t75" style="width:116.25pt;height:23.25pt" o:ole="">
            <v:imagedata r:id="rId447" o:title=""/>
          </v:shape>
          <o:OLEObject Type="Embed" ProgID="Equation.DSMT4" ShapeID="_x0000_i1249" DrawAspect="Content" ObjectID="_1634027057" r:id="rId448"/>
        </w:object>
      </w:r>
      <w:r w:rsidRPr="00525391">
        <w:rPr>
          <w:szCs w:val="28"/>
        </w:rPr>
        <w:t xml:space="preserve"> и </w:t>
      </w:r>
      <w:r w:rsidRPr="00525391">
        <w:rPr>
          <w:position w:val="-32"/>
          <w:szCs w:val="28"/>
        </w:rPr>
        <w:object w:dxaOrig="2420" w:dyaOrig="760">
          <v:shape id="_x0000_i1250" type="#_x0000_t75" style="width:120.75pt;height:38.25pt" o:ole="">
            <v:imagedata r:id="rId449" o:title=""/>
          </v:shape>
          <o:OLEObject Type="Embed" ProgID="Equation.DSMT4" ShapeID="_x0000_i1250" DrawAspect="Content" ObjectID="_1634027058" r:id="rId450"/>
        </w:object>
      </w:r>
      <w:r w:rsidRPr="00525391">
        <w:rPr>
          <w:szCs w:val="28"/>
        </w:rPr>
        <w:t xml:space="preserve">. В </w:t>
      </w:r>
      <w:r w:rsidRPr="00525391">
        <w:rPr>
          <w:szCs w:val="28"/>
          <w:lang w:val="en-US"/>
        </w:rPr>
        <w:t>DGP</w:t>
      </w:r>
      <w:r w:rsidRPr="00525391">
        <w:rPr>
          <w:szCs w:val="28"/>
        </w:rPr>
        <w:t xml:space="preserve"> 2 части </w:t>
      </w:r>
      <w:r w:rsidRPr="00525391">
        <w:rPr>
          <w:position w:val="-4"/>
          <w:szCs w:val="28"/>
        </w:rPr>
        <w:object w:dxaOrig="279" w:dyaOrig="279">
          <v:shape id="_x0000_i1251" type="#_x0000_t75" style="width:14.25pt;height:14.25pt" o:ole="">
            <v:imagedata r:id="rId451" o:title=""/>
          </v:shape>
          <o:OLEObject Type="Embed" ProgID="Equation.DSMT4" ShapeID="_x0000_i1251" DrawAspect="Content" ObjectID="_1634027059" r:id="rId452"/>
        </w:object>
      </w:r>
      <w:r w:rsidRPr="00525391">
        <w:rPr>
          <w:szCs w:val="28"/>
        </w:rPr>
        <w:t xml:space="preserve"> вместе задают распределение ассоциированное с равномерным распределением на </w:t>
      </w:r>
      <w:r w:rsidRPr="00525391">
        <w:rPr>
          <w:position w:val="-10"/>
          <w:szCs w:val="28"/>
        </w:rPr>
        <w:object w:dxaOrig="760" w:dyaOrig="340">
          <v:shape id="_x0000_i1252" type="#_x0000_t75" style="width:38.25pt;height:16.5pt" o:ole="">
            <v:imagedata r:id="rId453" o:title=""/>
          </v:shape>
          <o:OLEObject Type="Embed" ProgID="Equation.DSMT4" ShapeID="_x0000_i1252" DrawAspect="Content" ObjectID="_1634027060" r:id="rId454"/>
        </w:object>
      </w:r>
      <w:r w:rsidRPr="00525391">
        <w:rPr>
          <w:szCs w:val="28"/>
        </w:rPr>
        <w:t xml:space="preserve"> с левой стороны </w:t>
      </w:r>
      <w:r w:rsidRPr="00525391">
        <w:rPr>
          <w:position w:val="-6"/>
          <w:szCs w:val="28"/>
        </w:rPr>
        <w:object w:dxaOrig="620" w:dyaOrig="300">
          <v:shape id="_x0000_i1253" type="#_x0000_t75" style="width:30.75pt;height:15pt" o:ole="">
            <v:imagedata r:id="rId455" o:title=""/>
          </v:shape>
          <o:OLEObject Type="Embed" ProgID="Equation.DSMT4" ShapeID="_x0000_i1253" DrawAspect="Content" ObjectID="_1634027061" r:id="rId456"/>
        </w:object>
      </w:r>
      <w:r w:rsidRPr="00525391">
        <w:rPr>
          <w:szCs w:val="28"/>
        </w:rPr>
        <w:t xml:space="preserve"> и равномерное распределение на </w:t>
      </w:r>
      <w:r w:rsidRPr="00525391">
        <w:rPr>
          <w:position w:val="-10"/>
          <w:szCs w:val="28"/>
        </w:rPr>
        <w:object w:dxaOrig="1359" w:dyaOrig="340">
          <v:shape id="_x0000_i1254" type="#_x0000_t75" style="width:68.25pt;height:16.5pt" o:ole="">
            <v:imagedata r:id="rId457" o:title=""/>
          </v:shape>
          <o:OLEObject Type="Embed" ProgID="Equation.DSMT4" ShapeID="_x0000_i1254" DrawAspect="Content" ObjectID="_1634027062" r:id="rId458"/>
        </w:object>
      </w:r>
      <w:r w:rsidRPr="00525391">
        <w:rPr>
          <w:szCs w:val="28"/>
        </w:rPr>
        <w:t xml:space="preserve"> с правой стороны </w:t>
      </w:r>
      <w:r w:rsidRPr="00525391">
        <w:rPr>
          <w:position w:val="-6"/>
          <w:szCs w:val="28"/>
        </w:rPr>
        <w:object w:dxaOrig="620" w:dyaOrig="300">
          <v:shape id="_x0000_i1255" type="#_x0000_t75" style="width:30.75pt;height:15pt" o:ole="">
            <v:imagedata r:id="rId459" o:title=""/>
          </v:shape>
          <o:OLEObject Type="Embed" ProgID="Equation.DSMT4" ShapeID="_x0000_i1255" DrawAspect="Content" ObjectID="_1634027063" r:id="rId460"/>
        </w:object>
      </w:r>
      <w:r w:rsidRPr="00525391">
        <w:rPr>
          <w:szCs w:val="28"/>
        </w:rPr>
        <w:t xml:space="preserve">. Также, </w:t>
      </w:r>
      <w:r w:rsidRPr="00525391">
        <w:rPr>
          <w:position w:val="-4"/>
          <w:szCs w:val="28"/>
        </w:rPr>
        <w:object w:dxaOrig="279" w:dyaOrig="279">
          <v:shape id="_x0000_i1256" type="#_x0000_t75" style="width:14.25pt;height:14.25pt" o:ole="">
            <v:imagedata r:id="rId461" o:title=""/>
          </v:shape>
          <o:OLEObject Type="Embed" ProgID="Equation.DSMT4" ShapeID="_x0000_i1256" DrawAspect="Content" ObjectID="_1634027064" r:id="rId462"/>
        </w:object>
      </w:r>
      <w:r w:rsidRPr="00525391">
        <w:rPr>
          <w:szCs w:val="28"/>
        </w:rPr>
        <w:t xml:space="preserve"> непрерывна в точке </w:t>
      </w:r>
      <w:r w:rsidRPr="00525391">
        <w:rPr>
          <w:position w:val="-6"/>
          <w:szCs w:val="28"/>
        </w:rPr>
        <w:object w:dxaOrig="620" w:dyaOrig="300">
          <v:shape id="_x0000_i1257" type="#_x0000_t75" style="width:30.75pt;height:15pt" o:ole="">
            <v:imagedata r:id="rId463" o:title=""/>
          </v:shape>
          <o:OLEObject Type="Embed" ProgID="Equation.DSMT4" ShapeID="_x0000_i1257" DrawAspect="Content" ObjectID="_1634027065" r:id="rId464"/>
        </w:object>
      </w:r>
      <w:r w:rsidRPr="00525391">
        <w:rPr>
          <w:szCs w:val="28"/>
        </w:rPr>
        <w:t xml:space="preserve">, но не дифференцируема с </w:t>
      </w:r>
      <w:r w:rsidRPr="00525391">
        <w:rPr>
          <w:position w:val="-14"/>
          <w:szCs w:val="28"/>
        </w:rPr>
        <w:object w:dxaOrig="1939" w:dyaOrig="460">
          <v:shape id="_x0000_i1258" type="#_x0000_t75" style="width:97.5pt;height:23.25pt" o:ole="">
            <v:imagedata r:id="rId465" o:title=""/>
          </v:shape>
          <o:OLEObject Type="Embed" ProgID="Equation.DSMT4" ShapeID="_x0000_i1258" DrawAspect="Content" ObjectID="_1634027066" r:id="rId466"/>
        </w:object>
      </w:r>
      <w:r w:rsidRPr="00525391">
        <w:rPr>
          <w:szCs w:val="28"/>
        </w:rPr>
        <w:t xml:space="preserve">. В </w:t>
      </w:r>
      <w:r w:rsidRPr="00525391">
        <w:rPr>
          <w:szCs w:val="28"/>
          <w:lang w:val="en-US"/>
        </w:rPr>
        <w:t>DGP</w:t>
      </w:r>
      <w:r w:rsidRPr="00525391">
        <w:rPr>
          <w:szCs w:val="28"/>
        </w:rPr>
        <w:t xml:space="preserve"> 2 излом в </w:t>
      </w:r>
      <w:r w:rsidRPr="00525391">
        <w:rPr>
          <w:position w:val="-6"/>
          <w:szCs w:val="28"/>
        </w:rPr>
        <w:object w:dxaOrig="620" w:dyaOrig="300">
          <v:shape id="_x0000_i1259" type="#_x0000_t75" style="width:30.75pt;height:15pt" o:ole="">
            <v:imagedata r:id="rId467" o:title=""/>
          </v:shape>
          <o:OLEObject Type="Embed" ProgID="Equation.DSMT4" ShapeID="_x0000_i1259" DrawAspect="Content" ObjectID="_1634027067" r:id="rId468"/>
        </w:object>
      </w:r>
      <w:r w:rsidRPr="00525391">
        <w:rPr>
          <w:szCs w:val="28"/>
        </w:rPr>
        <w:t xml:space="preserve"> более выражена, чем в </w:t>
      </w:r>
      <w:r w:rsidRPr="00525391">
        <w:rPr>
          <w:szCs w:val="28"/>
          <w:lang w:val="en-US"/>
        </w:rPr>
        <w:t>DGP</w:t>
      </w:r>
      <w:r w:rsidR="00F46DE0">
        <w:rPr>
          <w:szCs w:val="28"/>
        </w:rPr>
        <w:t xml:space="preserve"> 1. Рисунки 1, 2</w:t>
      </w:r>
      <w:r w:rsidRPr="00525391">
        <w:rPr>
          <w:szCs w:val="28"/>
        </w:rPr>
        <w:t xml:space="preserve"> показывает графики распределения для каждого </w:t>
      </w:r>
      <w:r w:rsidRPr="00525391">
        <w:rPr>
          <w:szCs w:val="28"/>
          <w:lang w:val="en-US"/>
        </w:rPr>
        <w:t>DGP</w:t>
      </w:r>
      <w:r w:rsidRPr="00525391">
        <w:rPr>
          <w:szCs w:val="28"/>
        </w:rPr>
        <w:t xml:space="preserve">. Мы рассматриваем две версии </w:t>
      </w:r>
      <w:r w:rsidRPr="00525391">
        <w:rPr>
          <w:position w:val="-14"/>
          <w:szCs w:val="28"/>
        </w:rPr>
        <w:object w:dxaOrig="660" w:dyaOrig="460">
          <v:shape id="_x0000_i1260" type="#_x0000_t75" style="width:33pt;height:23.25pt" o:ole="">
            <v:imagedata r:id="rId469" o:title=""/>
          </v:shape>
          <o:OLEObject Type="Embed" ProgID="Equation.DSMT4" ShapeID="_x0000_i1260" DrawAspect="Content" ObjectID="_1634027068" r:id="rId470"/>
        </w:object>
      </w:r>
      <w:r w:rsidRPr="00525391">
        <w:rPr>
          <w:szCs w:val="28"/>
        </w:rPr>
        <w:t xml:space="preserve">. Первая вычислена с шириной полосы </w:t>
      </w:r>
      <w:r w:rsidRPr="00525391">
        <w:rPr>
          <w:position w:val="-6"/>
          <w:szCs w:val="28"/>
        </w:rPr>
        <w:object w:dxaOrig="980" w:dyaOrig="360">
          <v:shape id="_x0000_i1261" type="#_x0000_t75" style="width:48.75pt;height:18pt" o:ole="">
            <v:imagedata r:id="rId471" o:title=""/>
          </v:shape>
          <o:OLEObject Type="Embed" ProgID="Equation.DSMT4" ShapeID="_x0000_i1261" DrawAspect="Content" ObjectID="_1634027069" r:id="rId472"/>
        </w:object>
      </w:r>
      <w:r w:rsidRPr="00525391">
        <w:rPr>
          <w:szCs w:val="28"/>
        </w:rPr>
        <w:t xml:space="preserve">. Это оптимальная скорость распада в результате предположения, что </w:t>
      </w:r>
      <w:r w:rsidRPr="00525391">
        <w:rPr>
          <w:position w:val="-4"/>
          <w:szCs w:val="28"/>
        </w:rPr>
        <w:object w:dxaOrig="279" w:dyaOrig="279">
          <v:shape id="_x0000_i1262" type="#_x0000_t75" style="width:14.25pt;height:14.25pt" o:ole="">
            <v:imagedata r:id="rId473" o:title=""/>
          </v:shape>
          <o:OLEObject Type="Embed" ProgID="Equation.DSMT4" ShapeID="_x0000_i1262" DrawAspect="Content" ObjectID="_1634027070" r:id="rId474"/>
        </w:object>
      </w:r>
      <w:r w:rsidRPr="00525391">
        <w:rPr>
          <w:szCs w:val="28"/>
        </w:rPr>
        <w:t xml:space="preserve"> дважды дифференцируема в точке </w:t>
      </w:r>
      <w:r w:rsidRPr="00525391">
        <w:rPr>
          <w:position w:val="-6"/>
          <w:szCs w:val="28"/>
        </w:rPr>
        <w:object w:dxaOrig="620" w:dyaOrig="300">
          <v:shape id="_x0000_i1263" type="#_x0000_t75" style="width:30.75pt;height:15pt" o:ole="">
            <v:imagedata r:id="rId475" o:title=""/>
          </v:shape>
          <o:OLEObject Type="Embed" ProgID="Equation.DSMT4" ShapeID="_x0000_i1263" DrawAspect="Content" ObjectID="_1634027071" r:id="rId476"/>
        </w:object>
      </w:r>
      <w:r w:rsidRPr="00525391">
        <w:rPr>
          <w:szCs w:val="28"/>
        </w:rPr>
        <w:t xml:space="preserve"> (см. [</w:t>
      </w:r>
      <w:r w:rsidR="005D7CBD" w:rsidRPr="00C62091">
        <w:rPr>
          <w:szCs w:val="28"/>
        </w:rPr>
        <w:t>1</w:t>
      </w:r>
      <w:r w:rsidR="00525391" w:rsidRPr="00C62091">
        <w:rPr>
          <w:szCs w:val="28"/>
        </w:rPr>
        <w:t>5</w:t>
      </w:r>
      <w:r w:rsidRPr="00525391">
        <w:rPr>
          <w:szCs w:val="28"/>
        </w:rPr>
        <w:t>], [</w:t>
      </w:r>
      <w:r w:rsidR="00486D99" w:rsidRPr="00C62091">
        <w:rPr>
          <w:szCs w:val="28"/>
        </w:rPr>
        <w:t>1</w:t>
      </w:r>
      <w:r w:rsidR="00525391" w:rsidRPr="00C62091">
        <w:rPr>
          <w:szCs w:val="28"/>
        </w:rPr>
        <w:t>6</w:t>
      </w:r>
      <w:r w:rsidRPr="00525391">
        <w:rPr>
          <w:szCs w:val="28"/>
        </w:rPr>
        <w:t xml:space="preserve">]), т.е. не подходит ни для одной из данных. Вторая вычислена с широтой </w:t>
      </w:r>
      <w:r w:rsidRPr="00525391">
        <w:rPr>
          <w:position w:val="-6"/>
          <w:szCs w:val="28"/>
        </w:rPr>
        <w:object w:dxaOrig="1160" w:dyaOrig="360">
          <v:shape id="_x0000_i1264" type="#_x0000_t75" style="width:57.75pt;height:18pt" o:ole="">
            <v:imagedata r:id="rId477" o:title=""/>
          </v:shape>
          <o:OLEObject Type="Embed" ProgID="Equation.DSMT4" ShapeID="_x0000_i1264" DrawAspect="Content" ObjectID="_1634027072" r:id="rId478"/>
        </w:object>
      </w:r>
      <w:r w:rsidRPr="00525391">
        <w:rPr>
          <w:szCs w:val="28"/>
        </w:rPr>
        <w:t xml:space="preserve"> для</w:t>
      </w:r>
      <w:r w:rsidRPr="00525391">
        <w:rPr>
          <w:position w:val="-6"/>
          <w:szCs w:val="28"/>
        </w:rPr>
        <w:object w:dxaOrig="620" w:dyaOrig="300">
          <v:shape id="_x0000_i1265" type="#_x0000_t75" style="width:30.75pt;height:15pt" o:ole="">
            <v:imagedata r:id="rId479" o:title=""/>
          </v:shape>
          <o:OLEObject Type="Embed" ProgID="Equation.DSMT4" ShapeID="_x0000_i1265" DrawAspect="Content" ObjectID="_1634027073" r:id="rId480"/>
        </w:object>
      </w:r>
      <w:r w:rsidRPr="00525391">
        <w:rPr>
          <w:szCs w:val="28"/>
        </w:rPr>
        <w:t xml:space="preserve">, что соответствует требованиям в Замечании 1 (мы используем </w:t>
      </w:r>
      <w:r w:rsidRPr="00525391">
        <w:rPr>
          <w:position w:val="-6"/>
          <w:szCs w:val="28"/>
        </w:rPr>
        <w:object w:dxaOrig="1160" w:dyaOrig="360">
          <v:shape id="_x0000_i1266" type="#_x0000_t75" style="width:57.75pt;height:18pt" o:ole="">
            <v:imagedata r:id="rId481" o:title=""/>
          </v:shape>
          <o:OLEObject Type="Embed" ProgID="Equation.DSMT4" ShapeID="_x0000_i1266" DrawAspect="Content" ObjectID="_1634027074" r:id="rId482"/>
        </w:object>
      </w:r>
      <w:r w:rsidRPr="00525391">
        <w:rPr>
          <w:szCs w:val="28"/>
        </w:rPr>
        <w:t xml:space="preserve">). В этом случае, скорость распада хороша для всех двух данных. Мы рассмотрели объемы выборок 100, 500, 2500 для каждого из данных и нарисовали для 10000 выборок. Симулируя смещение, дисперсию и средне квадратическую ошибку в точке </w:t>
      </w:r>
      <w:r w:rsidRPr="00525391">
        <w:rPr>
          <w:position w:val="-6"/>
          <w:szCs w:val="28"/>
        </w:rPr>
        <w:object w:dxaOrig="620" w:dyaOrig="300">
          <v:shape id="_x0000_i1267" type="#_x0000_t75" style="width:30.75pt;height:15pt" o:ole="">
            <v:imagedata r:id="rId441" o:title=""/>
          </v:shape>
          <o:OLEObject Type="Embed" ProgID="Equation.DSMT4" ShapeID="_x0000_i1267" DrawAspect="Content" ObjectID="_1634027075" r:id="rId483"/>
        </w:object>
      </w:r>
      <w:r w:rsidRPr="00525391">
        <w:rPr>
          <w:szCs w:val="28"/>
        </w:rPr>
        <w:t xml:space="preserve"> для двух случаев и результаты написаны в </w:t>
      </w:r>
      <w:r w:rsidR="00F46DE0">
        <w:rPr>
          <w:szCs w:val="28"/>
        </w:rPr>
        <w:t>т</w:t>
      </w:r>
      <w:r w:rsidRPr="00525391">
        <w:rPr>
          <w:szCs w:val="28"/>
        </w:rPr>
        <w:t xml:space="preserve">аблице </w:t>
      </w:r>
      <w:r w:rsidR="00F46DE0">
        <w:rPr>
          <w:szCs w:val="28"/>
        </w:rPr>
        <w:t>на Рисунке 3</w:t>
      </w:r>
      <w:r w:rsidRPr="00525391">
        <w:rPr>
          <w:szCs w:val="28"/>
        </w:rPr>
        <w:t xml:space="preserve">. </w:t>
      </w:r>
    </w:p>
    <w:p w:rsidR="00154D2C" w:rsidRPr="00525391" w:rsidRDefault="00154D2C" w:rsidP="00154D2C">
      <w:pPr>
        <w:spacing w:before="0" w:line="240" w:lineRule="auto"/>
        <w:rPr>
          <w:noProof/>
          <w:szCs w:val="28"/>
          <w:lang w:eastAsia="ru-RU"/>
        </w:rPr>
      </w:pPr>
    </w:p>
    <w:p w:rsidR="002153BD" w:rsidRPr="00525391" w:rsidRDefault="002153BD" w:rsidP="002153BD">
      <w:pPr>
        <w:spacing w:before="0" w:line="240" w:lineRule="auto"/>
        <w:jc w:val="center"/>
        <w:rPr>
          <w:szCs w:val="28"/>
        </w:rPr>
      </w:pPr>
      <w:r w:rsidRPr="00525391">
        <w:rPr>
          <w:noProof/>
          <w:szCs w:val="28"/>
          <w:lang w:eastAsia="ru-RU"/>
        </w:rPr>
        <w:drawing>
          <wp:inline distT="0" distB="0" distL="0" distR="0">
            <wp:extent cx="4076700" cy="3524250"/>
            <wp:effectExtent l="19050" t="0" r="0" b="0"/>
            <wp:docPr id="6" name="Рисунок 5" descr="ри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.jpg"/>
                    <pic:cNvPicPr/>
                  </pic:nvPicPr>
                  <pic:blipFill>
                    <a:blip r:embed="rId484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D2C" w:rsidRPr="00525391" w:rsidRDefault="00F46DE0" w:rsidP="00F46DE0">
      <w:pPr>
        <w:spacing w:before="0" w:line="240" w:lineRule="auto"/>
        <w:ind w:firstLine="567"/>
        <w:jc w:val="center"/>
        <w:rPr>
          <w:szCs w:val="28"/>
        </w:rPr>
      </w:pPr>
      <w:r>
        <w:rPr>
          <w:szCs w:val="28"/>
        </w:rPr>
        <w:t>Рисунок 1 -</w:t>
      </w:r>
      <w:r w:rsidR="00154D2C" w:rsidRPr="00525391">
        <w:rPr>
          <w:szCs w:val="28"/>
        </w:rPr>
        <w:t xml:space="preserve"> Распределени</w:t>
      </w:r>
      <w:r w:rsidR="002153BD" w:rsidRPr="00525391">
        <w:rPr>
          <w:szCs w:val="28"/>
        </w:rPr>
        <w:t>е</w:t>
      </w:r>
      <w:r w:rsidR="00154D2C" w:rsidRPr="00525391">
        <w:rPr>
          <w:szCs w:val="28"/>
        </w:rPr>
        <w:t xml:space="preserve"> для </w:t>
      </w:r>
      <w:r w:rsidR="00154D2C" w:rsidRPr="00525391">
        <w:rPr>
          <w:szCs w:val="28"/>
          <w:lang w:val="en-US"/>
        </w:rPr>
        <w:t>DGP</w:t>
      </w:r>
      <w:r w:rsidR="00154D2C" w:rsidRPr="00525391">
        <w:rPr>
          <w:szCs w:val="28"/>
        </w:rPr>
        <w:t xml:space="preserve"> 1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  <w:lang w:val="kk-KZ"/>
        </w:rPr>
      </w:pPr>
    </w:p>
    <w:p w:rsidR="002153BD" w:rsidRPr="00525391" w:rsidRDefault="002153BD" w:rsidP="002153BD">
      <w:pPr>
        <w:spacing w:before="0" w:line="240" w:lineRule="auto"/>
        <w:ind w:firstLine="567"/>
        <w:jc w:val="center"/>
        <w:rPr>
          <w:szCs w:val="28"/>
          <w:lang w:val="kk-KZ"/>
        </w:rPr>
      </w:pPr>
      <w:r w:rsidRPr="00525391">
        <w:rPr>
          <w:noProof/>
          <w:szCs w:val="28"/>
          <w:lang w:eastAsia="ru-RU"/>
        </w:rPr>
        <w:lastRenderedPageBreak/>
        <w:drawing>
          <wp:inline distT="0" distB="0" distL="0" distR="0">
            <wp:extent cx="4000500" cy="3476625"/>
            <wp:effectExtent l="19050" t="0" r="0" b="0"/>
            <wp:docPr id="8" name="Рисунок 7" descr="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2.jpg"/>
                    <pic:cNvPicPr/>
                  </pic:nvPicPr>
                  <pic:blipFill>
                    <a:blip r:embed="rId48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3BD" w:rsidRPr="00525391" w:rsidRDefault="00F46DE0" w:rsidP="00F46DE0">
      <w:pPr>
        <w:spacing w:before="0" w:line="240" w:lineRule="auto"/>
        <w:ind w:firstLine="567"/>
        <w:jc w:val="center"/>
        <w:rPr>
          <w:szCs w:val="28"/>
        </w:rPr>
      </w:pPr>
      <w:r>
        <w:rPr>
          <w:szCs w:val="28"/>
        </w:rPr>
        <w:t>Рисунок 2 -</w:t>
      </w:r>
      <w:r w:rsidR="002153BD" w:rsidRPr="00525391">
        <w:rPr>
          <w:szCs w:val="28"/>
        </w:rPr>
        <w:t xml:space="preserve"> Распределение для </w:t>
      </w:r>
      <w:r w:rsidR="002153BD" w:rsidRPr="00525391">
        <w:rPr>
          <w:szCs w:val="28"/>
          <w:lang w:val="en-US"/>
        </w:rPr>
        <w:t>DGP</w:t>
      </w:r>
      <w:r w:rsidR="002153BD" w:rsidRPr="00525391">
        <w:rPr>
          <w:szCs w:val="28"/>
        </w:rPr>
        <w:t xml:space="preserve"> 2</w:t>
      </w:r>
    </w:p>
    <w:p w:rsidR="006679FF" w:rsidRPr="00525391" w:rsidRDefault="006679FF" w:rsidP="00154D2C">
      <w:pPr>
        <w:spacing w:before="0" w:line="240" w:lineRule="auto"/>
        <w:ind w:firstLine="567"/>
        <w:rPr>
          <w:szCs w:val="28"/>
        </w:rPr>
      </w:pPr>
    </w:p>
    <w:p w:rsidR="006679FF" w:rsidRPr="00525391" w:rsidRDefault="006679FF" w:rsidP="006679FF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  <w:lang w:val="kk-KZ"/>
        </w:rPr>
        <w:t xml:space="preserve">Мы заметили следующие общие закономерности. </w:t>
      </w:r>
    </w:p>
    <w:p w:rsidR="006679FF" w:rsidRPr="00525391" w:rsidRDefault="006679FF" w:rsidP="006679FF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- </w:t>
      </w:r>
      <w:r w:rsidRPr="00525391">
        <w:rPr>
          <w:szCs w:val="28"/>
          <w:lang w:val="kk-KZ"/>
        </w:rPr>
        <w:t xml:space="preserve">Первое, как мы и ожидали, </w:t>
      </w:r>
      <w:r w:rsidRPr="00525391">
        <w:rPr>
          <w:szCs w:val="28"/>
        </w:rPr>
        <w:t xml:space="preserve">дисперсии и </w:t>
      </w:r>
      <w:r w:rsidRPr="00525391">
        <w:rPr>
          <w:szCs w:val="28"/>
          <w:lang w:val="en-US"/>
        </w:rPr>
        <w:t>MSE</w:t>
      </w:r>
      <w:r w:rsidRPr="00525391">
        <w:rPr>
          <w:szCs w:val="28"/>
          <w:lang w:val="kk-KZ"/>
        </w:rPr>
        <w:t xml:space="preserve">уменьшаются для всех оценок с увеличением объема выборок. </w:t>
      </w:r>
    </w:p>
    <w:p w:rsidR="006679FF" w:rsidRPr="00525391" w:rsidRDefault="006679FF" w:rsidP="006679FF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- </w:t>
      </w:r>
      <w:r w:rsidRPr="00525391">
        <w:rPr>
          <w:szCs w:val="28"/>
          <w:lang w:val="kk-KZ"/>
        </w:rPr>
        <w:t xml:space="preserve">Второе, для обоих данных, используя нужную скорость перелома дл я широты полосы мы получаем результаты из теории малых смещении, дисперсии и </w:t>
      </w:r>
      <w:r w:rsidRPr="00525391">
        <w:rPr>
          <w:szCs w:val="28"/>
        </w:rPr>
        <w:t xml:space="preserve">среднеквадратического отклонения, если сравнить со случаем, когда оценка вычислена используя </w:t>
      </w:r>
      <w:r w:rsidRPr="00525391">
        <w:rPr>
          <w:position w:val="-6"/>
          <w:szCs w:val="28"/>
        </w:rPr>
        <w:object w:dxaOrig="980" w:dyaOrig="360">
          <v:shape id="_x0000_i1268" type="#_x0000_t75" style="width:48.75pt;height:18pt" o:ole="">
            <v:imagedata r:id="rId471" o:title=""/>
          </v:shape>
          <o:OLEObject Type="Embed" ProgID="Equation.DSMT4" ShapeID="_x0000_i1268" DrawAspect="Content" ObjectID="_1634027076" r:id="rId486"/>
        </w:object>
      </w:r>
      <w:r w:rsidRPr="00525391">
        <w:rPr>
          <w:szCs w:val="28"/>
        </w:rPr>
        <w:t xml:space="preserve">. Прибыль здесь может быть значимой, например, в первых данных для объема выборки 2500 среднеквадратическое отклонение для </w:t>
      </w:r>
      <w:r w:rsidRPr="00525391">
        <w:rPr>
          <w:position w:val="-4"/>
          <w:szCs w:val="28"/>
        </w:rPr>
        <w:object w:dxaOrig="279" w:dyaOrig="360">
          <v:shape id="_x0000_i1269" type="#_x0000_t75" style="width:14.25pt;height:18pt" o:ole="">
            <v:imagedata r:id="rId487" o:title=""/>
          </v:shape>
          <o:OLEObject Type="Embed" ProgID="Equation.DSMT4" ShapeID="_x0000_i1269" DrawAspect="Content" ObjectID="_1634027077" r:id="rId488"/>
        </w:object>
      </w:r>
      <w:r w:rsidRPr="00525391">
        <w:rPr>
          <w:szCs w:val="28"/>
        </w:rPr>
        <w:t xml:space="preserve"> вычислялась используя </w:t>
      </w:r>
      <w:r w:rsidRPr="00525391">
        <w:rPr>
          <w:position w:val="-6"/>
          <w:szCs w:val="28"/>
        </w:rPr>
        <w:object w:dxaOrig="980" w:dyaOrig="360">
          <v:shape id="_x0000_i1270" type="#_x0000_t75" style="width:48.75pt;height:18pt" o:ole="">
            <v:imagedata r:id="rId489" o:title=""/>
          </v:shape>
          <o:OLEObject Type="Embed" ProgID="Equation.DSMT4" ShapeID="_x0000_i1270" DrawAspect="Content" ObjectID="_1634027078" r:id="rId490"/>
        </w:object>
      </w:r>
      <w:r w:rsidRPr="00525391">
        <w:rPr>
          <w:szCs w:val="28"/>
        </w:rPr>
        <w:t xml:space="preserve"> в десять раз больше, чем вычисление </w:t>
      </w:r>
      <w:r w:rsidRPr="00525391">
        <w:rPr>
          <w:position w:val="-4"/>
          <w:szCs w:val="28"/>
        </w:rPr>
        <w:object w:dxaOrig="279" w:dyaOrig="360">
          <v:shape id="_x0000_i1271" type="#_x0000_t75" style="width:14.25pt;height:18pt" o:ole="">
            <v:imagedata r:id="rId487" o:title=""/>
          </v:shape>
          <o:OLEObject Type="Embed" ProgID="Equation.DSMT4" ShapeID="_x0000_i1271" DrawAspect="Content" ObjectID="_1634027079" r:id="rId491"/>
        </w:object>
      </w:r>
      <w:r w:rsidRPr="00525391">
        <w:rPr>
          <w:szCs w:val="28"/>
        </w:rPr>
        <w:t xml:space="preserve"> с помощью </w:t>
      </w:r>
      <w:r w:rsidRPr="00525391">
        <w:rPr>
          <w:position w:val="-6"/>
          <w:szCs w:val="28"/>
        </w:rPr>
        <w:object w:dxaOrig="1160" w:dyaOrig="360">
          <v:shape id="_x0000_i1272" type="#_x0000_t75" style="width:57.75pt;height:18pt" o:ole="">
            <v:imagedata r:id="rId492" o:title=""/>
          </v:shape>
          <o:OLEObject Type="Embed" ProgID="Equation.DSMT4" ShapeID="_x0000_i1272" DrawAspect="Content" ObjectID="_1634027080" r:id="rId493"/>
        </w:object>
      </w:r>
      <w:r w:rsidRPr="00525391">
        <w:rPr>
          <w:szCs w:val="28"/>
        </w:rPr>
        <w:t xml:space="preserve">. Для вторых данных это в 15 раз дольше. Обе оценки имеют более лучшие представления чем </w:t>
      </w:r>
      <w:r w:rsidRPr="00525391">
        <w:rPr>
          <w:position w:val="-12"/>
          <w:szCs w:val="28"/>
        </w:rPr>
        <w:object w:dxaOrig="320" w:dyaOrig="380">
          <v:shape id="_x0000_i1273" type="#_x0000_t75" style="width:15.75pt;height:18.75pt" o:ole="">
            <v:imagedata r:id="rId494" o:title=""/>
          </v:shape>
          <o:OLEObject Type="Embed" ProgID="Equation.DSMT4" ShapeID="_x0000_i1273" DrawAspect="Content" ObjectID="_1634027081" r:id="rId495"/>
        </w:object>
      </w:r>
      <w:r w:rsidRPr="00525391">
        <w:rPr>
          <w:szCs w:val="28"/>
        </w:rPr>
        <w:t xml:space="preserve"> в терминах среднеквадратического отклонения, но, как ожидалось, </w:t>
      </w:r>
      <w:r w:rsidRPr="00525391">
        <w:rPr>
          <w:position w:val="-12"/>
          <w:szCs w:val="28"/>
        </w:rPr>
        <w:object w:dxaOrig="320" w:dyaOrig="380">
          <v:shape id="_x0000_i1274" type="#_x0000_t75" style="width:15.75pt;height:18.75pt" o:ole="">
            <v:imagedata r:id="rId496" o:title=""/>
          </v:shape>
          <o:OLEObject Type="Embed" ProgID="Equation.DSMT4" ShapeID="_x0000_i1274" DrawAspect="Content" ObjectID="_1634027082" r:id="rId497"/>
        </w:object>
      </w:r>
      <w:r w:rsidRPr="00525391">
        <w:rPr>
          <w:szCs w:val="28"/>
        </w:rPr>
        <w:t xml:space="preserve"> имеет маленькое и незначительное смещение. </w:t>
      </w:r>
    </w:p>
    <w:p w:rsidR="006679FF" w:rsidRPr="00525391" w:rsidRDefault="006679FF" w:rsidP="006679FF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- В третьих, смещение, дисперсия, среднеквадратическое отклонение для </w:t>
      </w:r>
      <w:r w:rsidRPr="00525391">
        <w:rPr>
          <w:position w:val="-4"/>
          <w:szCs w:val="28"/>
        </w:rPr>
        <w:object w:dxaOrig="279" w:dyaOrig="360">
          <v:shape id="_x0000_i1275" type="#_x0000_t75" style="width:14.25pt;height:18pt" o:ole="">
            <v:imagedata r:id="rId498" o:title=""/>
          </v:shape>
          <o:OLEObject Type="Embed" ProgID="Equation.DSMT4" ShapeID="_x0000_i1275" DrawAspect="Content" ObjectID="_1634027083" r:id="rId499"/>
        </w:object>
      </w:r>
      <w:r w:rsidRPr="00525391">
        <w:rPr>
          <w:szCs w:val="28"/>
        </w:rPr>
        <w:t xml:space="preserve"> используя</w:t>
      </w:r>
      <w:r w:rsidRPr="00525391">
        <w:rPr>
          <w:position w:val="-6"/>
          <w:szCs w:val="28"/>
        </w:rPr>
        <w:object w:dxaOrig="980" w:dyaOrig="360">
          <v:shape id="_x0000_i1276" type="#_x0000_t75" style="width:48.75pt;height:18pt" o:ole="">
            <v:imagedata r:id="rId500" o:title=""/>
          </v:shape>
          <o:OLEObject Type="Embed" ProgID="Equation.DSMT4" ShapeID="_x0000_i1276" DrawAspect="Content" ObjectID="_1634027084" r:id="rId501"/>
        </w:object>
      </w:r>
      <w:r w:rsidRPr="00525391">
        <w:rPr>
          <w:szCs w:val="28"/>
        </w:rPr>
        <w:t xml:space="preserve"> либо </w:t>
      </w:r>
      <w:r w:rsidRPr="00525391">
        <w:rPr>
          <w:position w:val="-6"/>
          <w:szCs w:val="28"/>
        </w:rPr>
        <w:object w:dxaOrig="1160" w:dyaOrig="360">
          <v:shape id="_x0000_i1277" type="#_x0000_t75" style="width:57.75pt;height:18pt" o:ole="">
            <v:imagedata r:id="rId502" o:title=""/>
          </v:shape>
          <o:OLEObject Type="Embed" ProgID="Equation.DSMT4" ShapeID="_x0000_i1277" DrawAspect="Content" ObjectID="_1634027085" r:id="rId503"/>
        </w:object>
      </w:r>
      <w:r w:rsidRPr="00525391">
        <w:rPr>
          <w:szCs w:val="28"/>
        </w:rPr>
        <w:t xml:space="preserve"> больше, чем для вторых данных, где перегиб распределения более выражена, чем в первых данных. Конечно, производительность </w:t>
      </w:r>
      <w:r w:rsidRPr="00525391">
        <w:rPr>
          <w:position w:val="-12"/>
          <w:szCs w:val="28"/>
        </w:rPr>
        <w:object w:dxaOrig="320" w:dyaOrig="380">
          <v:shape id="_x0000_i1278" type="#_x0000_t75" style="width:15.75pt;height:18.75pt" o:ole="">
            <v:imagedata r:id="rId504" o:title=""/>
          </v:shape>
          <o:OLEObject Type="Embed" ProgID="Equation.DSMT4" ShapeID="_x0000_i1278" DrawAspect="Content" ObjectID="_1634027086" r:id="rId505"/>
        </w:object>
      </w:r>
      <w:r w:rsidRPr="00525391">
        <w:rPr>
          <w:szCs w:val="28"/>
        </w:rPr>
        <w:t xml:space="preserve"> не влияет на излом.</w:t>
      </w:r>
    </w:p>
    <w:p w:rsidR="006679FF" w:rsidRPr="00525391" w:rsidRDefault="006679FF" w:rsidP="006679FF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>Все результаты конечных выборок соответствуют нашим ожиданиям и подтверждают в экспериментальной обстановке полученные нами асимптотические результаты.</w:t>
      </w:r>
    </w:p>
    <w:p w:rsidR="006679FF" w:rsidRPr="00525391" w:rsidRDefault="006679FF" w:rsidP="006679FF">
      <w:pPr>
        <w:spacing w:before="0" w:line="240" w:lineRule="auto"/>
        <w:ind w:firstLine="567"/>
        <w:rPr>
          <w:szCs w:val="28"/>
        </w:rPr>
      </w:pPr>
    </w:p>
    <w:p w:rsidR="006679FF" w:rsidRPr="00525391" w:rsidRDefault="006679FF" w:rsidP="006679FF">
      <w:pPr>
        <w:spacing w:before="0" w:line="240" w:lineRule="auto"/>
        <w:ind w:firstLine="567"/>
        <w:rPr>
          <w:szCs w:val="28"/>
        </w:rPr>
      </w:pPr>
    </w:p>
    <w:p w:rsidR="006679FF" w:rsidRPr="00525391" w:rsidRDefault="006679FF" w:rsidP="006679FF">
      <w:pPr>
        <w:spacing w:before="0" w:line="240" w:lineRule="auto"/>
        <w:ind w:firstLine="567"/>
        <w:rPr>
          <w:szCs w:val="28"/>
        </w:rPr>
      </w:pPr>
    </w:p>
    <w:p w:rsidR="00A77CA5" w:rsidRPr="00525391" w:rsidRDefault="00A77CA5" w:rsidP="00154D2C">
      <w:pPr>
        <w:spacing w:before="0" w:line="240" w:lineRule="auto"/>
        <w:ind w:firstLine="567"/>
        <w:rPr>
          <w:szCs w:val="28"/>
        </w:rPr>
      </w:pPr>
    </w:p>
    <w:p w:rsidR="002A5CA9" w:rsidRPr="00525391" w:rsidRDefault="002A5CA9" w:rsidP="002A5CA9">
      <w:pPr>
        <w:spacing w:before="0" w:line="240" w:lineRule="auto"/>
        <w:jc w:val="center"/>
        <w:rPr>
          <w:szCs w:val="28"/>
          <w:lang w:val="kk-KZ"/>
        </w:rPr>
      </w:pPr>
      <w:r w:rsidRPr="00525391">
        <w:rPr>
          <w:noProof/>
          <w:szCs w:val="28"/>
          <w:lang w:eastAsia="ru-RU"/>
        </w:rPr>
        <w:lastRenderedPageBreak/>
        <w:drawing>
          <wp:inline distT="0" distB="0" distL="0" distR="0">
            <wp:extent cx="4101687" cy="5423878"/>
            <wp:effectExtent l="19050" t="0" r="0" b="0"/>
            <wp:docPr id="9" name="Рисунок 1" descr="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2.jpg"/>
                    <pic:cNvPicPr/>
                  </pic:nvPicPr>
                  <pic:blipFill>
                    <a:blip r:embed="rId506"/>
                    <a:stretch>
                      <a:fillRect/>
                    </a:stretch>
                  </pic:blipFill>
                  <pic:spPr>
                    <a:xfrm>
                      <a:off x="0" y="0"/>
                      <a:ext cx="4101687" cy="542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CA9" w:rsidRDefault="00F46DE0" w:rsidP="00F46DE0">
      <w:pPr>
        <w:spacing w:before="0" w:line="240" w:lineRule="auto"/>
        <w:ind w:firstLine="567"/>
        <w:jc w:val="center"/>
        <w:rPr>
          <w:szCs w:val="28"/>
        </w:rPr>
      </w:pPr>
      <w:r>
        <w:rPr>
          <w:szCs w:val="28"/>
        </w:rPr>
        <w:t>Рисунок 3 -</w:t>
      </w:r>
      <w:r w:rsidRPr="00525391">
        <w:rPr>
          <w:szCs w:val="28"/>
        </w:rPr>
        <w:t xml:space="preserve"> Смещение, дисперсия </w:t>
      </w:r>
      <w:r w:rsidRPr="00525391">
        <w:rPr>
          <w:position w:val="-6"/>
          <w:szCs w:val="28"/>
        </w:rPr>
        <w:object w:dxaOrig="580" w:dyaOrig="360">
          <v:shape id="_x0000_i1279" type="#_x0000_t75" style="width:29.25pt;height:18pt" o:ole="">
            <v:imagedata r:id="rId507" o:title=""/>
          </v:shape>
          <o:OLEObject Type="Embed" ProgID="Equation.DSMT4" ShapeID="_x0000_i1279" DrawAspect="Content" ObjectID="_1634027087" r:id="rId508"/>
        </w:object>
      </w:r>
      <w:r w:rsidRPr="00525391">
        <w:rPr>
          <w:szCs w:val="28"/>
        </w:rPr>
        <w:t>,</w:t>
      </w:r>
      <w:r w:rsidRPr="00525391">
        <w:rPr>
          <w:szCs w:val="28"/>
          <w:lang w:val="kk-KZ"/>
        </w:rPr>
        <w:t xml:space="preserve">среднеквадратическое отклонение </w:t>
      </w:r>
      <w:r w:rsidRPr="00525391">
        <w:rPr>
          <w:position w:val="-6"/>
          <w:szCs w:val="28"/>
        </w:rPr>
        <w:object w:dxaOrig="580" w:dyaOrig="360">
          <v:shape id="_x0000_i1280" type="#_x0000_t75" style="width:29.25pt;height:18pt" o:ole="">
            <v:imagedata r:id="rId509" o:title=""/>
          </v:shape>
          <o:OLEObject Type="Embed" ProgID="Equation.DSMT4" ShapeID="_x0000_i1280" DrawAspect="Content" ObjectID="_1634027088" r:id="rId510"/>
        </w:object>
      </w:r>
      <w:r w:rsidRPr="00525391">
        <w:rPr>
          <w:szCs w:val="28"/>
          <w:lang w:val="kk-KZ"/>
        </w:rPr>
        <w:t xml:space="preserve">для </w:t>
      </w:r>
      <w:r w:rsidRPr="00525391">
        <w:rPr>
          <w:position w:val="-4"/>
          <w:szCs w:val="28"/>
        </w:rPr>
        <w:object w:dxaOrig="279" w:dyaOrig="360">
          <v:shape id="_x0000_i1281" type="#_x0000_t75" style="width:14.25pt;height:18pt" o:ole="">
            <v:imagedata r:id="rId511" o:title=""/>
          </v:shape>
          <o:OLEObject Type="Embed" ProgID="Equation.DSMT4" ShapeID="_x0000_i1281" DrawAspect="Content" ObjectID="_1634027089" r:id="rId512"/>
        </w:object>
      </w:r>
      <w:r w:rsidRPr="00525391">
        <w:rPr>
          <w:szCs w:val="28"/>
          <w:lang w:val="kk-KZ"/>
        </w:rPr>
        <w:t xml:space="preserve">с </w:t>
      </w:r>
      <w:r w:rsidRPr="00525391">
        <w:rPr>
          <w:position w:val="-6"/>
          <w:szCs w:val="28"/>
        </w:rPr>
        <w:object w:dxaOrig="980" w:dyaOrig="360">
          <v:shape id="_x0000_i1282" type="#_x0000_t75" style="width:48.75pt;height:18pt" o:ole="">
            <v:imagedata r:id="rId500" o:title=""/>
          </v:shape>
          <o:OLEObject Type="Embed" ProgID="Equation.DSMT4" ShapeID="_x0000_i1282" DrawAspect="Content" ObjectID="_1634027090" r:id="rId513"/>
        </w:object>
      </w:r>
      <w:r w:rsidRPr="00525391">
        <w:rPr>
          <w:szCs w:val="28"/>
          <w:lang w:val="kk-KZ"/>
        </w:rPr>
        <w:t>либо</w:t>
      </w:r>
      <w:r w:rsidRPr="00525391">
        <w:rPr>
          <w:position w:val="-6"/>
          <w:szCs w:val="28"/>
        </w:rPr>
        <w:object w:dxaOrig="1160" w:dyaOrig="360">
          <v:shape id="_x0000_i1283" type="#_x0000_t75" style="width:57.75pt;height:18pt" o:ole="">
            <v:imagedata r:id="rId502" o:title=""/>
          </v:shape>
          <o:OLEObject Type="Embed" ProgID="Equation.DSMT4" ShapeID="_x0000_i1283" DrawAspect="Content" ObjectID="_1634027091" r:id="rId514"/>
        </w:object>
      </w:r>
      <w:r w:rsidRPr="00525391">
        <w:rPr>
          <w:szCs w:val="28"/>
          <w:lang w:val="kk-KZ"/>
        </w:rPr>
        <w:t xml:space="preserve"> и</w:t>
      </w:r>
      <w:r w:rsidRPr="00525391">
        <w:rPr>
          <w:position w:val="-12"/>
          <w:szCs w:val="28"/>
        </w:rPr>
        <w:object w:dxaOrig="320" w:dyaOrig="380">
          <v:shape id="_x0000_i1284" type="#_x0000_t75" style="width:15.75pt;height:18.75pt" o:ole="">
            <v:imagedata r:id="rId515" o:title=""/>
          </v:shape>
          <o:OLEObject Type="Embed" ProgID="Equation.DSMT4" ShapeID="_x0000_i1284" DrawAspect="Content" ObjectID="_1634027092" r:id="rId516"/>
        </w:object>
      </w:r>
      <w:r w:rsidRPr="00525391">
        <w:rPr>
          <w:szCs w:val="28"/>
          <w:lang w:val="kk-KZ"/>
        </w:rPr>
        <w:t xml:space="preserve"> в точке </w:t>
      </w:r>
      <w:r w:rsidRPr="00525391">
        <w:rPr>
          <w:position w:val="-6"/>
          <w:szCs w:val="28"/>
        </w:rPr>
        <w:object w:dxaOrig="620" w:dyaOrig="300">
          <v:shape id="_x0000_i1285" type="#_x0000_t75" style="width:30.75pt;height:15pt" o:ole="">
            <v:imagedata r:id="rId517" o:title=""/>
          </v:shape>
          <o:OLEObject Type="Embed" ProgID="Equation.DSMT4" ShapeID="_x0000_i1285" DrawAspect="Content" ObjectID="_1634027093" r:id="rId518"/>
        </w:object>
      </w:r>
      <w:r w:rsidRPr="00525391">
        <w:rPr>
          <w:szCs w:val="28"/>
          <w:lang w:val="kk-KZ"/>
        </w:rPr>
        <w:t>и</w:t>
      </w:r>
      <w:r w:rsidRPr="00525391">
        <w:rPr>
          <w:position w:val="-10"/>
          <w:szCs w:val="28"/>
        </w:rPr>
        <w:object w:dxaOrig="2040" w:dyaOrig="340">
          <v:shape id="_x0000_i1286" type="#_x0000_t75" style="width:102pt;height:16.5pt" o:ole="">
            <v:imagedata r:id="rId519" o:title=""/>
          </v:shape>
          <o:OLEObject Type="Embed" ProgID="Equation.DSMT4" ShapeID="_x0000_i1286" DrawAspect="Content" ObjectID="_1634027094" r:id="rId520"/>
        </w:object>
      </w:r>
    </w:p>
    <w:p w:rsidR="00F46DE0" w:rsidRPr="00525391" w:rsidRDefault="00F46DE0" w:rsidP="00F46DE0">
      <w:pPr>
        <w:spacing w:before="0" w:line="240" w:lineRule="auto"/>
        <w:ind w:firstLine="567"/>
        <w:jc w:val="center"/>
        <w:rPr>
          <w:szCs w:val="28"/>
          <w:lang w:val="kk-KZ"/>
        </w:rPr>
      </w:pPr>
    </w:p>
    <w:p w:rsidR="00154D2C" w:rsidRPr="00525391" w:rsidRDefault="00A77CA5" w:rsidP="00F46DE0">
      <w:pPr>
        <w:pStyle w:val="2"/>
        <w:tabs>
          <w:tab w:val="left" w:pos="1134"/>
        </w:tabs>
        <w:spacing w:before="0" w:line="240" w:lineRule="auto"/>
        <w:ind w:hanging="9"/>
        <w:rPr>
          <w:rFonts w:cs="Times New Roman"/>
          <w:b w:val="0"/>
          <w:szCs w:val="28"/>
        </w:rPr>
      </w:pPr>
      <w:bookmarkStart w:id="6" w:name="_Toc23240169"/>
      <w:r w:rsidRPr="00525391">
        <w:rPr>
          <w:rFonts w:cs="Times New Roman"/>
          <w:b w:val="0"/>
          <w:szCs w:val="28"/>
        </w:rPr>
        <w:t>Доказательстваосновных результатов</w:t>
      </w:r>
      <w:bookmarkEnd w:id="6"/>
    </w:p>
    <w:p w:rsidR="00154D2C" w:rsidRPr="00525391" w:rsidRDefault="00154D2C" w:rsidP="00154D2C">
      <w:pPr>
        <w:spacing w:before="0" w:line="240" w:lineRule="auto"/>
        <w:ind w:firstLine="567"/>
      </w:pPr>
      <w:r w:rsidRPr="00525391">
        <w:rPr>
          <w:szCs w:val="28"/>
        </w:rPr>
        <w:t xml:space="preserve">Доказательство Леммы 1. Т.к. </w:t>
      </w:r>
      <w:r w:rsidRPr="00525391">
        <w:rPr>
          <w:position w:val="-6"/>
        </w:rPr>
        <w:object w:dxaOrig="279" w:dyaOrig="300">
          <v:shape id="_x0000_i1287" type="#_x0000_t75" style="width:14.25pt;height:15pt" o:ole="">
            <v:imagedata r:id="rId521" o:title=""/>
          </v:shape>
          <o:OLEObject Type="Embed" ProgID="Equation.DSMT4" ShapeID="_x0000_i1287" DrawAspect="Content" ObjectID="_1634027095" r:id="rId522"/>
        </w:object>
      </w:r>
      <w:r w:rsidRPr="00525391">
        <w:t xml:space="preserve"> ограниченная и непрерывная, и </w:t>
      </w:r>
      <w:r w:rsidRPr="00525391">
        <w:rPr>
          <w:position w:val="-4"/>
        </w:rPr>
        <w:object w:dxaOrig="279" w:dyaOrig="279">
          <v:shape id="_x0000_i1288" type="#_x0000_t75" style="width:14.25pt;height:14.25pt" o:ole="">
            <v:imagedata r:id="rId523" o:title=""/>
          </v:shape>
          <o:OLEObject Type="Embed" ProgID="Equation.DSMT4" ShapeID="_x0000_i1288" DrawAspect="Content" ObjectID="_1634027096" r:id="rId524"/>
        </w:object>
      </w:r>
      <w:r w:rsidRPr="00525391">
        <w:t xml:space="preserve"> является ограниченной вариации получаем, что </w:t>
      </w:r>
    </w:p>
    <w:p w:rsidR="00154D2C" w:rsidRPr="00525391" w:rsidRDefault="00154D2C" w:rsidP="00154D2C">
      <w:pPr>
        <w:spacing w:before="0" w:line="240" w:lineRule="auto"/>
        <w:ind w:firstLine="567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32"/>
              </w:rPr>
              <w:object w:dxaOrig="2220" w:dyaOrig="780">
                <v:shape id="_x0000_i1289" type="#_x0000_t75" style="width:111pt;height:39pt" o:ole="">
                  <v:imagedata r:id="rId525" o:title=""/>
                </v:shape>
                <o:OLEObject Type="Embed" ProgID="Equation.DSMT4" ShapeID="_x0000_i1289" DrawAspect="Content" ObjectID="_1634027097" r:id="rId526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</w:pPr>
      <w:r w:rsidRPr="00525391">
        <w:rPr>
          <w:szCs w:val="28"/>
        </w:rPr>
        <w:t xml:space="preserve">существует. Для </w:t>
      </w:r>
      <w:r w:rsidRPr="00525391">
        <w:rPr>
          <w:position w:val="-6"/>
        </w:rPr>
        <w:object w:dxaOrig="620" w:dyaOrig="300">
          <v:shape id="_x0000_i1290" type="#_x0000_t75" style="width:30.75pt;height:15pt" o:ole="">
            <v:imagedata r:id="rId527" o:title=""/>
          </v:shape>
          <o:OLEObject Type="Embed" ProgID="Equation.DSMT4" ShapeID="_x0000_i1290" DrawAspect="Content" ObjectID="_1634027098" r:id="rId528"/>
        </w:object>
      </w:r>
      <w:r w:rsidRPr="00525391">
        <w:t xml:space="preserve"> мы имеем</w:t>
      </w:r>
    </w:p>
    <w:p w:rsidR="00154D2C" w:rsidRPr="00525391" w:rsidRDefault="00154D2C" w:rsidP="00154D2C">
      <w:pPr>
        <w:spacing w:before="0" w:line="240" w:lineRule="auto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36"/>
              </w:rPr>
              <w:object w:dxaOrig="7100" w:dyaOrig="859">
                <v:shape id="_x0000_i1291" type="#_x0000_t75" style="width:355.5pt;height:42.75pt" o:ole="">
                  <v:imagedata r:id="rId529" o:title=""/>
                </v:shape>
                <o:OLEObject Type="Embed" ProgID="Equation.DSMT4" ShapeID="_x0000_i1291" DrawAspect="Content" ObjectID="_1634027099" r:id="rId530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34"/>
              </w:rPr>
              <w:object w:dxaOrig="7160" w:dyaOrig="820">
                <v:shape id="_x0000_i1292" type="#_x0000_t75" style="width:357.75pt;height:41.25pt" o:ole="">
                  <v:imagedata r:id="rId531" o:title=""/>
                </v:shape>
                <o:OLEObject Type="Embed" ProgID="Equation.DSMT4" ShapeID="_x0000_i1292" DrawAspect="Content" ObjectID="_1634027100" r:id="rId532"/>
              </w:object>
            </w:r>
            <w:r w:rsidRPr="00525391"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>Далее, мы имеем следующее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36"/>
              </w:rPr>
              <w:object w:dxaOrig="8280" w:dyaOrig="859">
                <v:shape id="_x0000_i1293" type="#_x0000_t75" style="width:414.75pt;height:42.75pt" o:ole="">
                  <v:imagedata r:id="rId533" o:title=""/>
                </v:shape>
                <o:OLEObject Type="Embed" ProgID="Equation.DSMT4" ShapeID="_x0000_i1293" DrawAspect="Content" ObjectID="_1634027101" r:id="rId534"/>
              </w:object>
            </w:r>
            <w:r w:rsidRPr="00525391">
              <w:t>,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34"/>
              </w:rPr>
              <w:object w:dxaOrig="7680" w:dyaOrig="820">
                <v:shape id="_x0000_i1294" type="#_x0000_t75" style="width:384.75pt;height:41.25pt" o:ole="">
                  <v:imagedata r:id="rId535" o:title=""/>
                </v:shape>
                <o:OLEObject Type="Embed" ProgID="Equation.DSMT4" ShapeID="_x0000_i1294" DrawAspect="Content" ObjectID="_1634027102" r:id="rId536"/>
              </w:object>
            </w:r>
            <w:r w:rsidRPr="00525391">
              <w:t>,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34"/>
              </w:rPr>
              <w:object w:dxaOrig="7800" w:dyaOrig="820">
                <v:shape id="_x0000_i1295" type="#_x0000_t75" style="width:390pt;height:41.25pt" o:ole="">
                  <v:imagedata r:id="rId537" o:title=""/>
                </v:shape>
                <o:OLEObject Type="Embed" ProgID="Equation.DSMT4" ShapeID="_x0000_i1295" DrawAspect="Content" ObjectID="_1634027103" r:id="rId538"/>
              </w:object>
            </w:r>
            <w:r w:rsidRPr="00525391">
              <w:t>,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>и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20"/>
              </w:rPr>
              <w:object w:dxaOrig="2320" w:dyaOrig="580">
                <v:shape id="_x0000_i1296" type="#_x0000_t75" style="width:116.25pt;height:29.25pt" o:ole="">
                  <v:imagedata r:id="rId539" o:title=""/>
                </v:shape>
                <o:OLEObject Type="Embed" ProgID="Equation.DSMT4" ShapeID="_x0000_i1296" DrawAspect="Content" ObjectID="_1634027104" r:id="rId540"/>
              </w:object>
            </w:r>
            <w:r w:rsidRPr="00525391"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>Собирая результаты выше имеем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34"/>
              </w:rPr>
              <w:object w:dxaOrig="6540" w:dyaOrig="820">
                <v:shape id="_x0000_i1297" type="#_x0000_t75" style="width:327pt;height:41.25pt" o:ole="">
                  <v:imagedata r:id="rId541" o:title=""/>
                </v:shape>
                <o:OLEObject Type="Embed" ProgID="Equation.DSMT4" ShapeID="_x0000_i1297" DrawAspect="Content" ObjectID="_1634027105" r:id="rId542"/>
              </w:object>
            </w:r>
            <w:r w:rsidRPr="00525391">
              <w:t>.</w:t>
            </w:r>
          </w:p>
        </w:tc>
      </w:tr>
    </w:tbl>
    <w:p w:rsidR="005D7CBD" w:rsidRPr="00525391" w:rsidRDefault="005D7CBD" w:rsidP="00154D2C">
      <w:pPr>
        <w:spacing w:before="0" w:line="240" w:lineRule="auto"/>
        <w:rPr>
          <w:szCs w:val="28"/>
          <w:lang w:val="en-US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Для завершения доказательства положим </w:t>
      </w:r>
      <w:r w:rsidRPr="00525391">
        <w:rPr>
          <w:position w:val="-6"/>
        </w:rPr>
        <w:object w:dxaOrig="740" w:dyaOrig="360">
          <v:shape id="_x0000_i1298" type="#_x0000_t75" style="width:37.5pt;height:18pt" o:ole="">
            <v:imagedata r:id="rId543" o:title=""/>
          </v:shape>
          <o:OLEObject Type="Embed" ProgID="Equation.DSMT4" ShapeID="_x0000_i1298" DrawAspect="Content" ObjectID="_1634027106" r:id="rId544"/>
        </w:object>
      </w:r>
      <w:r w:rsidRPr="00525391">
        <w:t>.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Доказательство Теоремы 1. </w:t>
      </w:r>
      <w:r w:rsidR="00F242A4">
        <w:rPr>
          <w:szCs w:val="28"/>
          <w:lang w:val="kk-KZ"/>
        </w:rPr>
        <w:t>а</w:t>
      </w:r>
      <w:r w:rsidRPr="00525391">
        <w:rPr>
          <w:szCs w:val="28"/>
        </w:rPr>
        <w:t xml:space="preserve">) следует сразу же из Леммы 1, т.к. 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34"/>
              </w:rPr>
              <w:object w:dxaOrig="5240" w:dyaOrig="820">
                <v:shape id="_x0000_i1299" type="#_x0000_t75" style="width:261.75pt;height:41.25pt" o:ole="">
                  <v:imagedata r:id="rId545" o:title=""/>
                </v:shape>
                <o:OLEObject Type="Embed" ProgID="Equation.DSMT4" ShapeID="_x0000_i1299" DrawAspect="Content" ObjectID="_1634027107" r:id="rId546"/>
              </w:object>
            </w:r>
            <w:r w:rsidRPr="00525391">
              <w:t>.</w:t>
            </w:r>
          </w:p>
        </w:tc>
      </w:tr>
    </w:tbl>
    <w:p w:rsidR="005D7CBD" w:rsidRPr="00525391" w:rsidRDefault="005D7CBD" w:rsidP="00154D2C">
      <w:pPr>
        <w:spacing w:before="0" w:line="240" w:lineRule="auto"/>
        <w:rPr>
          <w:szCs w:val="28"/>
          <w:lang w:val="en-US"/>
        </w:rPr>
      </w:pPr>
    </w:p>
    <w:p w:rsidR="00154D2C" w:rsidRPr="00525391" w:rsidRDefault="00F242A4" w:rsidP="00154D2C">
      <w:pPr>
        <w:spacing w:before="0" w:line="240" w:lineRule="auto"/>
        <w:rPr>
          <w:szCs w:val="28"/>
        </w:rPr>
      </w:pPr>
      <w:r>
        <w:rPr>
          <w:szCs w:val="28"/>
          <w:lang w:val="kk-KZ"/>
        </w:rPr>
        <w:t>б</w:t>
      </w:r>
      <w:r w:rsidR="00154D2C" w:rsidRPr="00525391">
        <w:rPr>
          <w:szCs w:val="28"/>
          <w:lang w:val="en-US"/>
        </w:rPr>
        <w:t xml:space="preserve">) </w:t>
      </w:r>
      <w:r w:rsidR="00154D2C" w:rsidRPr="00525391">
        <w:rPr>
          <w:szCs w:val="28"/>
        </w:rPr>
        <w:t xml:space="preserve">Мы имеем 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44"/>
              </w:rPr>
              <w:object w:dxaOrig="6020" w:dyaOrig="1020">
                <v:shape id="_x0000_i1300" type="#_x0000_t75" style="width:300.75pt;height:51.75pt" o:ole="">
                  <v:imagedata r:id="rId547" o:title=""/>
                </v:shape>
                <o:OLEObject Type="Embed" ProgID="Equation.DSMT4" ShapeID="_x0000_i1300" DrawAspect="Content" ObjectID="_1634027108" r:id="rId548"/>
              </w:object>
            </w:r>
            <w:r w:rsidRPr="00525391"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Из а) мы знаем, что 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34"/>
              </w:rPr>
              <w:object w:dxaOrig="3379" w:dyaOrig="820">
                <v:shape id="_x0000_i1301" type="#_x0000_t75" style="width:169.5pt;height:41.25pt" o:ole="">
                  <v:imagedata r:id="rId549" o:title=""/>
                </v:shape>
                <o:OLEObject Type="Embed" ProgID="Equation.DSMT4" ShapeID="_x0000_i1301" DrawAspect="Content" ObjectID="_1634027109" r:id="rId550"/>
              </w:object>
            </w:r>
            <w:r w:rsidRPr="00525391">
              <w:t xml:space="preserve">при </w:t>
            </w:r>
            <w:r w:rsidRPr="00525391">
              <w:rPr>
                <w:position w:val="-6"/>
              </w:rPr>
              <w:object w:dxaOrig="740" w:dyaOrig="300">
                <v:shape id="_x0000_i1302" type="#_x0000_t75" style="width:37.5pt;height:15pt" o:ole="">
                  <v:imagedata r:id="rId551" o:title=""/>
                </v:shape>
                <o:OLEObject Type="Embed" ProgID="Equation.DSMT4" ShapeID="_x0000_i1302" DrawAspect="Content" ObjectID="_1634027110" r:id="rId552"/>
              </w:object>
            </w:r>
            <w:r w:rsidRPr="00525391"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</w:pPr>
      <w:r w:rsidRPr="00525391">
        <w:rPr>
          <w:position w:val="-6"/>
        </w:rPr>
        <w:object w:dxaOrig="380" w:dyaOrig="360">
          <v:shape id="_x0000_i1303" type="#_x0000_t75" style="width:18.75pt;height:18pt" o:ole="">
            <v:imagedata r:id="rId553" o:title=""/>
          </v:shape>
          <o:OLEObject Type="Embed" ProgID="Equation.DSMT4" ShapeID="_x0000_i1303" DrawAspect="Content" ObjectID="_1634027111" r:id="rId554"/>
        </w:object>
      </w:r>
      <w:r w:rsidRPr="00525391">
        <w:t xml:space="preserve"> удовлетворяет Предположению 1, поэтому по Лемме 1</w:t>
      </w:r>
    </w:p>
    <w:p w:rsidR="00154D2C" w:rsidRPr="00525391" w:rsidRDefault="00154D2C" w:rsidP="00154D2C">
      <w:pPr>
        <w:spacing w:before="0" w:line="240" w:lineRule="auto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36"/>
              </w:rPr>
              <w:object w:dxaOrig="7060" w:dyaOrig="859">
                <v:shape id="_x0000_i1304" type="#_x0000_t75" style="width:353.25pt;height:42.75pt" o:ole="">
                  <v:imagedata r:id="rId555" o:title=""/>
                </v:shape>
                <o:OLEObject Type="Embed" ProgID="Equation.DSMT4" ShapeID="_x0000_i1304" DrawAspect="Content" ObjectID="_1634027112" r:id="rId556"/>
              </w:object>
            </w:r>
            <w:r w:rsidRPr="00525391">
              <w:t xml:space="preserve">при </w:t>
            </w:r>
            <w:r w:rsidRPr="00525391">
              <w:rPr>
                <w:position w:val="-6"/>
              </w:rPr>
              <w:object w:dxaOrig="740" w:dyaOrig="300">
                <v:shape id="_x0000_i1305" type="#_x0000_t75" style="width:37.5pt;height:15pt" o:ole="">
                  <v:imagedata r:id="rId557" o:title=""/>
                </v:shape>
                <o:OLEObject Type="Embed" ProgID="Equation.DSMT4" ShapeID="_x0000_i1305" DrawAspect="Content" ObjectID="_1634027113" r:id="rId558"/>
              </w:object>
            </w:r>
            <w:r w:rsidRPr="00525391"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</w:pPr>
      <w:r w:rsidRPr="00525391">
        <w:rPr>
          <w:szCs w:val="28"/>
        </w:rPr>
        <w:t xml:space="preserve">Если </w:t>
      </w:r>
      <w:r w:rsidRPr="00525391">
        <w:rPr>
          <w:position w:val="-14"/>
        </w:rPr>
        <w:object w:dxaOrig="1460" w:dyaOrig="420">
          <v:shape id="_x0000_i1306" type="#_x0000_t75" style="width:72.75pt;height:20.25pt" o:ole="">
            <v:imagedata r:id="rId559" o:title=""/>
          </v:shape>
          <o:OLEObject Type="Embed" ProgID="Equation.DSMT4" ShapeID="_x0000_i1306" DrawAspect="Content" ObjectID="_1634027114" r:id="rId560"/>
        </w:object>
      </w:r>
      <w:r w:rsidRPr="00525391">
        <w:t>, то сразу же получаем доказательство теоремы.</w:t>
      </w:r>
    </w:p>
    <w:p w:rsidR="00154D2C" w:rsidRPr="00525391" w:rsidRDefault="00154D2C" w:rsidP="00154D2C">
      <w:pPr>
        <w:spacing w:before="0" w:line="240" w:lineRule="auto"/>
        <w:ind w:firstLine="567"/>
      </w:pPr>
      <w:r w:rsidRPr="00525391">
        <w:t>Следствие 1. Т.к.</w:t>
      </w:r>
    </w:p>
    <w:p w:rsidR="00154D2C" w:rsidRPr="00525391" w:rsidRDefault="00154D2C" w:rsidP="00154D2C">
      <w:pPr>
        <w:spacing w:before="0" w:line="240" w:lineRule="auto"/>
        <w:ind w:firstLine="567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22"/>
              </w:rPr>
              <w:object w:dxaOrig="1560" w:dyaOrig="499">
                <v:shape id="_x0000_i1307" type="#_x0000_t75" style="width:77.25pt;height:25.5pt" o:ole="">
                  <v:imagedata r:id="rId561" o:title=""/>
                </v:shape>
                <o:OLEObject Type="Embed" ProgID="Equation.DSMT4" ShapeID="_x0000_i1307" DrawAspect="Content" ObjectID="_1634027115" r:id="rId562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>и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22"/>
              </w:rPr>
              <w:object w:dxaOrig="1420" w:dyaOrig="499">
                <v:shape id="_x0000_i1308" type="#_x0000_t75" style="width:71.25pt;height:25.5pt" o:ole="">
                  <v:imagedata r:id="rId563" o:title=""/>
                </v:shape>
                <o:OLEObject Type="Embed" ProgID="Equation.DSMT4" ShapeID="_x0000_i1308" DrawAspect="Content" ObjectID="_1634027116" r:id="rId564"/>
              </w:object>
            </w:r>
            <w:r w:rsidRPr="00525391">
              <w:t>,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</w:pPr>
      <w:r w:rsidRPr="00525391">
        <w:rPr>
          <w:szCs w:val="28"/>
        </w:rPr>
        <w:t xml:space="preserve">вариация </w:t>
      </w:r>
      <w:r w:rsidRPr="00525391">
        <w:rPr>
          <w:position w:val="-4"/>
        </w:rPr>
        <w:object w:dxaOrig="279" w:dyaOrig="279">
          <v:shape id="_x0000_i1309" type="#_x0000_t75" style="width:14.25pt;height:14.25pt" o:ole="">
            <v:imagedata r:id="rId565" o:title=""/>
          </v:shape>
          <o:OLEObject Type="Embed" ProgID="Equation.DSMT4" ShapeID="_x0000_i1309" DrawAspect="Content" ObjectID="_1634027117" r:id="rId566"/>
        </w:object>
      </w:r>
      <w:r w:rsidRPr="00525391">
        <w:t xml:space="preserve"> на</w:t>
      </w:r>
      <w:r w:rsidRPr="00525391">
        <w:rPr>
          <w:position w:val="-14"/>
        </w:rPr>
        <w:object w:dxaOrig="1120" w:dyaOrig="420">
          <v:shape id="_x0000_i1310" type="#_x0000_t75" style="width:56.25pt;height:20.25pt" o:ole="">
            <v:imagedata r:id="rId567" o:title=""/>
          </v:shape>
          <o:OLEObject Type="Embed" ProgID="Equation.DSMT4" ShapeID="_x0000_i1310" DrawAspect="Content" ObjectID="_1634027118" r:id="rId568"/>
        </w:object>
      </w:r>
      <w:r w:rsidRPr="00525391">
        <w:t xml:space="preserve"> и </w:t>
      </w:r>
      <w:r w:rsidRPr="00525391">
        <w:rPr>
          <w:position w:val="-14"/>
        </w:rPr>
        <w:object w:dxaOrig="800" w:dyaOrig="420">
          <v:shape id="_x0000_i1311" type="#_x0000_t75" style="width:40.5pt;height:20.25pt" o:ole="">
            <v:imagedata r:id="rId569" o:title=""/>
          </v:shape>
          <o:OLEObject Type="Embed" ProgID="Equation.DSMT4" ShapeID="_x0000_i1311" DrawAspect="Content" ObjectID="_1634027119" r:id="rId570"/>
        </w:object>
      </w:r>
      <w:r w:rsidRPr="00525391">
        <w:t xml:space="preserve"> будет маленькой при больших </w:t>
      </w:r>
      <w:r w:rsidRPr="00525391">
        <w:rPr>
          <w:position w:val="-6"/>
        </w:rPr>
        <w:object w:dxaOrig="720" w:dyaOrig="300">
          <v:shape id="_x0000_i1312" type="#_x0000_t75" style="width:36.75pt;height:15pt" o:ole="">
            <v:imagedata r:id="rId571" o:title=""/>
          </v:shape>
          <o:OLEObject Type="Embed" ProgID="Equation.DSMT4" ShapeID="_x0000_i1312" DrawAspect="Content" ObjectID="_1634027120" r:id="rId572"/>
        </w:object>
      </w:r>
      <w:r w:rsidRPr="00525391">
        <w:t xml:space="preserve">. На </w:t>
      </w:r>
      <w:r w:rsidRPr="00525391">
        <w:rPr>
          <w:position w:val="-14"/>
        </w:rPr>
        <w:object w:dxaOrig="960" w:dyaOrig="420">
          <v:shape id="_x0000_i1313" type="#_x0000_t75" style="width:48pt;height:20.25pt" o:ole="">
            <v:imagedata r:id="rId573" o:title=""/>
          </v:shape>
          <o:OLEObject Type="Embed" ProgID="Equation.DSMT4" ShapeID="_x0000_i1313" DrawAspect="Content" ObjectID="_1634027121" r:id="rId574"/>
        </w:object>
      </w:r>
      <w:r w:rsidRPr="00525391">
        <w:t xml:space="preserve"> функция</w:t>
      </w:r>
      <w:r w:rsidRPr="00525391">
        <w:rPr>
          <w:position w:val="-4"/>
        </w:rPr>
        <w:object w:dxaOrig="279" w:dyaOrig="279">
          <v:shape id="_x0000_i1314" type="#_x0000_t75" style="width:14.25pt;height:14.25pt" o:ole="">
            <v:imagedata r:id="rId575" o:title=""/>
          </v:shape>
          <o:OLEObject Type="Embed" ProgID="Equation.DSMT4" ShapeID="_x0000_i1314" DrawAspect="Content" ObjectID="_1634027122" r:id="rId576"/>
        </w:object>
      </w:r>
      <w:r w:rsidRPr="00525391">
        <w:t xml:space="preserve"> равномерно непрерывна и ее вариация на отрезке </w:t>
      </w:r>
      <w:r w:rsidRPr="00525391">
        <w:rPr>
          <w:position w:val="-14"/>
        </w:rPr>
        <w:object w:dxaOrig="1440" w:dyaOrig="420">
          <v:shape id="_x0000_i1315" type="#_x0000_t75" style="width:1in;height:20.25pt" o:ole="">
            <v:imagedata r:id="rId577" o:title=""/>
          </v:shape>
          <o:OLEObject Type="Embed" ProgID="Equation.DSMT4" ShapeID="_x0000_i1315" DrawAspect="Content" ObjectID="_1634027123" r:id="rId578"/>
        </w:object>
      </w:r>
      <w:r w:rsidRPr="00525391">
        <w:t xml:space="preserve"> будет маленькой для всех маленьких </w:t>
      </w:r>
      <w:r w:rsidRPr="00525391">
        <w:rPr>
          <w:position w:val="-6"/>
        </w:rPr>
        <w:object w:dxaOrig="220" w:dyaOrig="240">
          <v:shape id="_x0000_i1316" type="#_x0000_t75" style="width:11.25pt;height:12pt" o:ole="">
            <v:imagedata r:id="rId579" o:title=""/>
          </v:shape>
          <o:OLEObject Type="Embed" ProgID="Equation.DSMT4" ShapeID="_x0000_i1316" DrawAspect="Content" ObjectID="_1634027124" r:id="rId580"/>
        </w:object>
      </w:r>
      <w:r w:rsidRPr="00525391">
        <w:t xml:space="preserve"> и для всех </w:t>
      </w:r>
      <w:r w:rsidRPr="00525391">
        <w:rPr>
          <w:position w:val="-14"/>
        </w:rPr>
        <w:object w:dxaOrig="1380" w:dyaOrig="420">
          <v:shape id="_x0000_i1317" type="#_x0000_t75" style="width:69pt;height:20.25pt" o:ole="">
            <v:imagedata r:id="rId581" o:title=""/>
          </v:shape>
          <o:OLEObject Type="Embed" ProgID="Equation.DSMT4" ShapeID="_x0000_i1317" DrawAspect="Content" ObjectID="_1634027125" r:id="rId582"/>
        </w:object>
      </w:r>
      <w:r w:rsidRPr="00525391">
        <w:t>. Поэтому (2) верна и доказательство следует из Теоермы1 а).</w:t>
      </w:r>
    </w:p>
    <w:p w:rsidR="00154D2C" w:rsidRPr="00525391" w:rsidRDefault="00154D2C" w:rsidP="00154D2C">
      <w:pPr>
        <w:spacing w:before="0" w:line="240" w:lineRule="auto"/>
        <w:ind w:firstLine="567"/>
      </w:pPr>
      <w:r w:rsidRPr="00525391">
        <w:t>Доказательство Следствия 2. Пусть</w:t>
      </w:r>
    </w:p>
    <w:p w:rsidR="00154D2C" w:rsidRPr="00525391" w:rsidRDefault="00154D2C" w:rsidP="00154D2C">
      <w:pPr>
        <w:spacing w:before="0" w:line="240" w:lineRule="auto"/>
        <w:ind w:firstLine="567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28"/>
              </w:rPr>
              <w:object w:dxaOrig="2820" w:dyaOrig="720">
                <v:shape id="_x0000_i1318" type="#_x0000_t75" style="width:141pt;height:36.75pt" o:ole="">
                  <v:imagedata r:id="rId583" o:title=""/>
                </v:shape>
                <o:OLEObject Type="Embed" ProgID="Equation.DSMT4" ShapeID="_x0000_i1318" DrawAspect="Content" ObjectID="_1634027126" r:id="rId584"/>
              </w:object>
            </w:r>
            <w:r w:rsidRPr="00525391">
              <w:t>,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где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14"/>
              </w:rPr>
              <w:object w:dxaOrig="980" w:dyaOrig="420">
                <v:shape id="_x0000_i1319" type="#_x0000_t75" style="width:48.75pt;height:20.25pt" o:ole="">
                  <v:imagedata r:id="rId585" o:title=""/>
                </v:shape>
                <o:OLEObject Type="Embed" ProgID="Equation.DSMT4" ShapeID="_x0000_i1319" DrawAspect="Content" ObjectID="_1634027127" r:id="rId586"/>
              </w:object>
            </w:r>
            <w:r w:rsidRPr="00525391">
              <w:t xml:space="preserve">при </w:t>
            </w:r>
            <w:r w:rsidRPr="00525391">
              <w:rPr>
                <w:position w:val="-6"/>
              </w:rPr>
              <w:object w:dxaOrig="620" w:dyaOrig="300">
                <v:shape id="_x0000_i1320" type="#_x0000_t75" style="width:30.75pt;height:15pt" o:ole="">
                  <v:imagedata r:id="rId587" o:title=""/>
                </v:shape>
                <o:OLEObject Type="Embed" ProgID="Equation.DSMT4" ShapeID="_x0000_i1320" DrawAspect="Content" ObjectID="_1634027128" r:id="rId588"/>
              </w:object>
            </w:r>
            <w:r w:rsidRPr="00525391">
              <w:t>,</w:t>
            </w:r>
          </w:p>
          <w:p w:rsidR="00154D2C" w:rsidRPr="00525391" w:rsidRDefault="00154D2C" w:rsidP="00617309">
            <w:pPr>
              <w:jc w:val="center"/>
            </w:pPr>
            <w:r w:rsidRPr="00525391">
              <w:rPr>
                <w:position w:val="-14"/>
              </w:rPr>
              <w:object w:dxaOrig="940" w:dyaOrig="420">
                <v:shape id="_x0000_i1321" type="#_x0000_t75" style="width:46.5pt;height:20.25pt" o:ole="">
                  <v:imagedata r:id="rId589" o:title=""/>
                </v:shape>
                <o:OLEObject Type="Embed" ProgID="Equation.DSMT4" ShapeID="_x0000_i1321" DrawAspect="Content" ObjectID="_1634027129" r:id="rId590"/>
              </w:object>
            </w:r>
            <w:r w:rsidRPr="00525391">
              <w:t xml:space="preserve">при </w:t>
            </w:r>
            <w:r w:rsidRPr="00525391">
              <w:rPr>
                <w:position w:val="-6"/>
              </w:rPr>
              <w:object w:dxaOrig="620" w:dyaOrig="300">
                <v:shape id="_x0000_i1322" type="#_x0000_t75" style="width:30.75pt;height:15pt" o:ole="">
                  <v:imagedata r:id="rId591" o:title=""/>
                </v:shape>
                <o:OLEObject Type="Embed" ProgID="Equation.DSMT4" ShapeID="_x0000_i1322" DrawAspect="Content" ObjectID="_1634027130" r:id="rId592"/>
              </w:object>
            </w:r>
            <w:r w:rsidRPr="00525391">
              <w:t>,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>является эмпирическим распределением функции. Тогда,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20"/>
              </w:rPr>
              <w:object w:dxaOrig="7520" w:dyaOrig="540">
                <v:shape id="_x0000_i1323" type="#_x0000_t75" style="width:375.75pt;height:27pt" o:ole="">
                  <v:imagedata r:id="rId593" o:title=""/>
                </v:shape>
                <o:OLEObject Type="Embed" ProgID="Equation.DSMT4" ShapeID="_x0000_i1323" DrawAspect="Content" ObjectID="_1634027131" r:id="rId594"/>
              </w:object>
            </w:r>
            <w:r w:rsidRPr="00525391"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>Согласно теореме Гливенко-Кантелли имеем, что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16"/>
              </w:rPr>
              <w:object w:dxaOrig="2920" w:dyaOrig="460">
                <v:shape id="_x0000_i1324" type="#_x0000_t75" style="width:145.5pt;height:23.25pt" o:ole="">
                  <v:imagedata r:id="rId595" o:title=""/>
                </v:shape>
                <o:OLEObject Type="Embed" ProgID="Equation.DSMT4" ShapeID="_x0000_i1324" DrawAspect="Content" ObjectID="_1634027132" r:id="rId596"/>
              </w:object>
            </w:r>
            <w:r w:rsidRPr="00525391">
              <w:t>почти наверное,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>Поэтому для завершения доказательства теоремы нам надо показать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20"/>
              </w:rPr>
              <w:object w:dxaOrig="2400" w:dyaOrig="540">
                <v:shape id="_x0000_i1325" type="#_x0000_t75" style="width:120pt;height:27pt" o:ole="">
                  <v:imagedata r:id="rId597" o:title=""/>
                </v:shape>
                <o:OLEObject Type="Embed" ProgID="Equation.DSMT4" ShapeID="_x0000_i1325" DrawAspect="Content" ObjectID="_1634027133" r:id="rId598"/>
              </w:object>
            </w:r>
            <w:r w:rsidRPr="00525391">
              <w:t>почти наверное.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Так как 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32"/>
              </w:rPr>
              <w:object w:dxaOrig="3140" w:dyaOrig="780">
                <v:shape id="_x0000_i1326" type="#_x0000_t75" style="width:157.5pt;height:39pt" o:ole="">
                  <v:imagedata r:id="rId599" o:title=""/>
                </v:shape>
                <o:OLEObject Type="Embed" ProgID="Equation.DSMT4" ShapeID="_x0000_i1326" DrawAspect="Content" ObjectID="_1634027134" r:id="rId600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и 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20"/>
              </w:rPr>
              <w:object w:dxaOrig="3000" w:dyaOrig="520">
                <v:shape id="_x0000_i1327" type="#_x0000_t75" style="width:149.25pt;height:26.25pt" o:ole="">
                  <v:imagedata r:id="rId601" o:title=""/>
                </v:shape>
                <o:OLEObject Type="Embed" ProgID="Equation.DSMT4" ShapeID="_x0000_i1327" DrawAspect="Content" ObjectID="_1634027135" r:id="rId602"/>
              </w:object>
            </w:r>
            <w:r w:rsidRPr="00525391">
              <w:t>,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>мы имеем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34"/>
              </w:rPr>
              <w:object w:dxaOrig="4920" w:dyaOrig="820">
                <v:shape id="_x0000_i1328" type="#_x0000_t75" style="width:246pt;height:41.25pt" o:ole="">
                  <v:imagedata r:id="rId603" o:title=""/>
                </v:shape>
                <o:OLEObject Type="Embed" ProgID="Equation.DSMT4" ShapeID="_x0000_i1328" DrawAspect="Content" ObjectID="_1634027136" r:id="rId604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34"/>
              </w:rPr>
              <w:object w:dxaOrig="4120" w:dyaOrig="820">
                <v:shape id="_x0000_i1329" type="#_x0000_t75" style="width:205.5pt;height:41.25pt" o:ole="">
                  <v:imagedata r:id="rId605" o:title=""/>
                </v:shape>
                <o:OLEObject Type="Embed" ProgID="Equation.DSMT4" ShapeID="_x0000_i1329" DrawAspect="Content" ObjectID="_1634027137" r:id="rId606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34"/>
              </w:rPr>
              <w:object w:dxaOrig="2880" w:dyaOrig="820">
                <v:shape id="_x0000_i1330" type="#_x0000_t75" style="width:2in;height:41.25pt" o:ole="">
                  <v:imagedata r:id="rId607" o:title=""/>
                </v:shape>
                <o:OLEObject Type="Embed" ProgID="Equation.DSMT4" ShapeID="_x0000_i1330" DrawAspect="Content" ObjectID="_1634027138" r:id="rId608"/>
              </w:object>
            </w:r>
            <w:r w:rsidRPr="00525391"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</w:pPr>
      <w:r w:rsidRPr="00525391">
        <w:rPr>
          <w:szCs w:val="28"/>
        </w:rPr>
        <w:t xml:space="preserve">Из доказательства Леммы 1 и заданной функции распределения </w:t>
      </w:r>
      <w:r w:rsidRPr="00525391">
        <w:rPr>
          <w:position w:val="-12"/>
        </w:rPr>
        <w:object w:dxaOrig="320" w:dyaOrig="380">
          <v:shape id="_x0000_i1331" type="#_x0000_t75" style="width:15.75pt;height:18.75pt" o:ole="">
            <v:imagedata r:id="rId609" o:title=""/>
          </v:shape>
          <o:OLEObject Type="Embed" ProgID="Equation.DSMT4" ShapeID="_x0000_i1331" DrawAspect="Content" ObjectID="_1634027139" r:id="rId610"/>
        </w:object>
      </w:r>
      <w:r w:rsidRPr="00525391">
        <w:t xml:space="preserve"> имеем</w:t>
      </w:r>
    </w:p>
    <w:p w:rsidR="00154D2C" w:rsidRPr="00525391" w:rsidRDefault="00154D2C" w:rsidP="00154D2C">
      <w:pPr>
        <w:spacing w:before="0" w:line="240" w:lineRule="auto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20"/>
              </w:rPr>
              <w:object w:dxaOrig="6820" w:dyaOrig="540">
                <v:shape id="_x0000_i1332" type="#_x0000_t75" style="width:341.25pt;height:27pt" o:ole="">
                  <v:imagedata r:id="rId611" o:title=""/>
                </v:shape>
                <o:OLEObject Type="Embed" ProgID="Equation.DSMT4" ShapeID="_x0000_i1332" DrawAspect="Content" ObjectID="_1634027140" r:id="rId612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47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lang w:val="en-US"/>
              </w:rPr>
            </w:pPr>
            <w:r w:rsidRPr="00525391">
              <w:rPr>
                <w:position w:val="-20"/>
              </w:rPr>
              <w:object w:dxaOrig="10560" w:dyaOrig="540">
                <v:shape id="_x0000_i1333" type="#_x0000_t75" style="width:471.75pt;height:24pt" o:ole="">
                  <v:imagedata r:id="rId613" o:title=""/>
                </v:shape>
                <o:OLEObject Type="Embed" ProgID="Equation.DSMT4" ShapeID="_x0000_i1333" DrawAspect="Content" ObjectID="_1634027141" r:id="rId614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</w:pPr>
      <w:r w:rsidRPr="00525391">
        <w:rPr>
          <w:szCs w:val="28"/>
        </w:rPr>
        <w:t xml:space="preserve">Пологая </w:t>
      </w:r>
      <w:r w:rsidRPr="00525391">
        <w:rPr>
          <w:position w:val="-6"/>
        </w:rPr>
        <w:object w:dxaOrig="740" w:dyaOrig="360">
          <v:shape id="_x0000_i1334" type="#_x0000_t75" style="width:37.5pt;height:18pt" o:ole="">
            <v:imagedata r:id="rId615" o:title=""/>
          </v:shape>
          <o:OLEObject Type="Embed" ProgID="Equation.DSMT4" ShapeID="_x0000_i1334" DrawAspect="Content" ObjectID="_1634027142" r:id="rId616"/>
        </w:object>
      </w:r>
      <w:r w:rsidRPr="00525391">
        <w:t xml:space="preserve"> для</w:t>
      </w:r>
      <w:r w:rsidRPr="00525391">
        <w:rPr>
          <w:position w:val="-14"/>
        </w:rPr>
        <w:object w:dxaOrig="1020" w:dyaOrig="420">
          <v:shape id="_x0000_i1335" type="#_x0000_t75" style="width:51.75pt;height:20.25pt" o:ole="">
            <v:imagedata r:id="rId617" o:title=""/>
          </v:shape>
          <o:OLEObject Type="Embed" ProgID="Equation.DSMT4" ShapeID="_x0000_i1335" DrawAspect="Content" ObjectID="_1634027143" r:id="rId618"/>
        </w:object>
      </w:r>
      <w:r w:rsidRPr="00525391">
        <w:t xml:space="preserve"> получаем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20"/>
              </w:rPr>
              <w:object w:dxaOrig="8180" w:dyaOrig="540">
                <v:shape id="_x0000_i1336" type="#_x0000_t75" style="width:408.75pt;height:27pt" o:ole="">
                  <v:imagedata r:id="rId619" o:title=""/>
                </v:shape>
                <o:OLEObject Type="Embed" ProgID="Equation.DSMT4" ShapeID="_x0000_i1336" DrawAspect="Content" ObjectID="_1634027144" r:id="rId620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22"/>
              </w:rPr>
              <w:object w:dxaOrig="6900" w:dyaOrig="580">
                <v:shape id="_x0000_i1337" type="#_x0000_t75" style="width:345pt;height:29.25pt" o:ole="">
                  <v:imagedata r:id="rId621" o:title=""/>
                </v:shape>
                <o:OLEObject Type="Embed" ProgID="Equation.DSMT4" ShapeID="_x0000_i1337" DrawAspect="Content" ObjectID="_1634027145" r:id="rId622"/>
              </w:object>
            </w:r>
            <w:r w:rsidRPr="00525391"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</w:pPr>
      <w:r w:rsidRPr="00525391">
        <w:rPr>
          <w:szCs w:val="28"/>
        </w:rPr>
        <w:t xml:space="preserve">Согласно непрерывности </w:t>
      </w:r>
      <w:r w:rsidRPr="00525391">
        <w:rPr>
          <w:position w:val="-4"/>
        </w:rPr>
        <w:object w:dxaOrig="279" w:dyaOrig="279">
          <v:shape id="_x0000_i1338" type="#_x0000_t75" style="width:14.25pt;height:14.25pt" o:ole="">
            <v:imagedata r:id="rId623" o:title=""/>
          </v:shape>
          <o:OLEObject Type="Embed" ProgID="Equation.DSMT4" ShapeID="_x0000_i1338" DrawAspect="Content" ObjectID="_1634027146" r:id="rId624"/>
        </w:object>
      </w:r>
      <w:r w:rsidRPr="00525391">
        <w:t xml:space="preserve"> и равномерной почти наверное сходимости </w:t>
      </w:r>
      <w:r w:rsidRPr="00525391">
        <w:rPr>
          <w:position w:val="-12"/>
        </w:rPr>
        <w:object w:dxaOrig="320" w:dyaOrig="380">
          <v:shape id="_x0000_i1339" type="#_x0000_t75" style="width:15.75pt;height:18.75pt" o:ole="">
            <v:imagedata r:id="rId625" o:title=""/>
          </v:shape>
          <o:OLEObject Type="Embed" ProgID="Equation.DSMT4" ShapeID="_x0000_i1339" DrawAspect="Content" ObjectID="_1634027147" r:id="rId626"/>
        </w:object>
      </w:r>
      <w:r w:rsidRPr="00525391">
        <w:t xml:space="preserve"> к </w:t>
      </w:r>
      <w:r w:rsidRPr="00525391">
        <w:rPr>
          <w:position w:val="-4"/>
        </w:rPr>
        <w:object w:dxaOrig="279" w:dyaOrig="279">
          <v:shape id="_x0000_i1340" type="#_x0000_t75" style="width:14.25pt;height:14.25pt" o:ole="">
            <v:imagedata r:id="rId627" o:title=""/>
          </v:shape>
          <o:OLEObject Type="Embed" ProgID="Equation.DSMT4" ShapeID="_x0000_i1340" DrawAspect="Content" ObjectID="_1634027148" r:id="rId628"/>
        </w:object>
      </w:r>
      <w:r w:rsidRPr="00525391">
        <w:t xml:space="preserve"> имеем</w:t>
      </w:r>
    </w:p>
    <w:p w:rsidR="00154D2C" w:rsidRPr="00525391" w:rsidRDefault="00154D2C" w:rsidP="00154D2C">
      <w:pPr>
        <w:spacing w:before="0" w:line="240" w:lineRule="auto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20"/>
              </w:rPr>
              <w:object w:dxaOrig="2920" w:dyaOrig="540">
                <v:shape id="_x0000_i1341" type="#_x0000_t75" style="width:145.5pt;height:27pt" o:ole="">
                  <v:imagedata r:id="rId629" o:title=""/>
                </v:shape>
                <o:OLEObject Type="Embed" ProgID="Equation.DSMT4" ShapeID="_x0000_i1341" DrawAspect="Content" ObjectID="_1634027149" r:id="rId630"/>
              </w:object>
            </w:r>
            <w:r w:rsidRPr="00525391">
              <w:t xml:space="preserve"> почти наверное при </w:t>
            </w:r>
            <w:r w:rsidRPr="00525391">
              <w:rPr>
                <w:position w:val="-6"/>
              </w:rPr>
              <w:object w:dxaOrig="740" w:dyaOrig="300">
                <v:shape id="_x0000_i1342" type="#_x0000_t75" style="width:37.5pt;height:15pt" o:ole="">
                  <v:imagedata r:id="rId631" o:title=""/>
                </v:shape>
                <o:OLEObject Type="Embed" ProgID="Equation.DSMT4" ShapeID="_x0000_i1342" DrawAspect="Content" ObjectID="_1634027150" r:id="rId632"/>
              </w:object>
            </w:r>
            <w:r w:rsidRPr="00525391"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>Таким образом, доказательство завершено.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>Доказательство Теоремы 2. Пусть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  <w:lang w:val="en-US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32"/>
              </w:rPr>
              <w:object w:dxaOrig="2140" w:dyaOrig="780">
                <v:shape id="_x0000_i1343" type="#_x0000_t75" style="width:106.5pt;height:39pt" o:ole="">
                  <v:imagedata r:id="rId633" o:title=""/>
                </v:shape>
                <o:OLEObject Type="Embed" ProgID="Equation.DSMT4" ShapeID="_x0000_i1343" DrawAspect="Content" ObjectID="_1634027151" r:id="rId634"/>
              </w:object>
            </w:r>
            <w:r w:rsidRPr="00525391">
              <w:rPr>
                <w:lang w:val="en-US"/>
              </w:rPr>
              <w:t xml:space="preserve">, </w:t>
            </w:r>
            <w:r w:rsidRPr="00525391">
              <w:rPr>
                <w:position w:val="-14"/>
              </w:rPr>
              <w:object w:dxaOrig="1400" w:dyaOrig="420">
                <v:shape id="_x0000_i1344" type="#_x0000_t75" style="width:70.5pt;height:20.25pt" o:ole="">
                  <v:imagedata r:id="rId635" o:title=""/>
                </v:shape>
                <o:OLEObject Type="Embed" ProgID="Equation.DSMT4" ShapeID="_x0000_i1344" DrawAspect="Content" ObjectID="_1634027152" r:id="rId636"/>
              </w:object>
            </w:r>
            <w:r w:rsidRPr="00525391">
              <w:t xml:space="preserve">и </w:t>
            </w:r>
            <w:r w:rsidRPr="00525391">
              <w:rPr>
                <w:position w:val="-16"/>
              </w:rPr>
              <w:object w:dxaOrig="2560" w:dyaOrig="499">
                <v:shape id="_x0000_i1345" type="#_x0000_t75" style="width:128.25pt;height:25.5pt" o:ole="">
                  <v:imagedata r:id="rId637" o:title=""/>
                </v:shape>
                <o:OLEObject Type="Embed" ProgID="Equation.DSMT4" ShapeID="_x0000_i1345" DrawAspect="Content" ObjectID="_1634027153" r:id="rId638"/>
              </w:object>
            </w:r>
            <w:r w:rsidRPr="00525391"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  <w:lang w:val="en-US"/>
        </w:rPr>
      </w:pPr>
      <w:r w:rsidRPr="00525391">
        <w:rPr>
          <w:szCs w:val="28"/>
        </w:rPr>
        <w:t xml:space="preserve">Тогда, 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20"/>
              </w:rPr>
              <w:object w:dxaOrig="1600" w:dyaOrig="540">
                <v:shape id="_x0000_i1346" type="#_x0000_t75" style="width:80.25pt;height:27pt" o:ole="">
                  <v:imagedata r:id="rId639" o:title=""/>
                </v:shape>
                <o:OLEObject Type="Embed" ProgID="Equation.DSMT4" ShapeID="_x0000_i1346" DrawAspect="Content" ObjectID="_1634027154" r:id="rId640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>и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54"/>
              </w:rPr>
              <w:object w:dxaOrig="4480" w:dyaOrig="1140">
                <v:shape id="_x0000_i1347" type="#_x0000_t75" style="width:224.25pt;height:57pt" o:ole="">
                  <v:imagedata r:id="rId641" o:title=""/>
                </v:shape>
                <o:OLEObject Type="Embed" ProgID="Equation.DSMT4" ShapeID="_x0000_i1347" DrawAspect="Content" ObjectID="_1634027155" r:id="rId642"/>
              </w:object>
            </w:r>
            <w:r w:rsidRPr="00525391">
              <w:t>,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где 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34"/>
              </w:rPr>
              <w:object w:dxaOrig="1640" w:dyaOrig="780">
                <v:shape id="_x0000_i1348" type="#_x0000_t75" style="width:82.5pt;height:39pt" o:ole="">
                  <v:imagedata r:id="rId643" o:title=""/>
                </v:shape>
                <o:OLEObject Type="Embed" ProgID="Equation.DSMT4" ShapeID="_x0000_i1348" DrawAspect="Content" ObjectID="_1634027156" r:id="rId644"/>
              </w:object>
            </w:r>
            <w:r w:rsidRPr="00525391">
              <w:t xml:space="preserve">, </w:t>
            </w:r>
            <w:r w:rsidRPr="00525391">
              <w:rPr>
                <w:position w:val="-14"/>
              </w:rPr>
              <w:object w:dxaOrig="1300" w:dyaOrig="420">
                <v:shape id="_x0000_i1349" type="#_x0000_t75" style="width:65.25pt;height:20.25pt" o:ole="">
                  <v:imagedata r:id="rId645" o:title=""/>
                </v:shape>
                <o:OLEObject Type="Embed" ProgID="Equation.DSMT4" ShapeID="_x0000_i1349" DrawAspect="Content" ObjectID="_1634027157" r:id="rId646"/>
              </w:object>
            </w:r>
            <w:r w:rsidRPr="00525391">
              <w:t>,</w:t>
            </w:r>
            <w:r w:rsidRPr="00525391">
              <w:rPr>
                <w:position w:val="-34"/>
              </w:rPr>
              <w:object w:dxaOrig="2860" w:dyaOrig="780">
                <v:shape id="_x0000_i1350" type="#_x0000_t75" style="width:143.25pt;height:39pt" o:ole="">
                  <v:imagedata r:id="rId647" o:title=""/>
                </v:shape>
                <o:OLEObject Type="Embed" ProgID="Equation.DSMT4" ShapeID="_x0000_i1350" DrawAspect="Content" ObjectID="_1634027158" r:id="rId648"/>
              </w:object>
            </w:r>
            <w:r w:rsidRPr="00525391">
              <w:t xml:space="preserve"> и </w:t>
            </w:r>
            <w:r w:rsidRPr="00525391">
              <w:rPr>
                <w:position w:val="-16"/>
              </w:rPr>
              <w:object w:dxaOrig="1780" w:dyaOrig="499">
                <v:shape id="_x0000_i1351" type="#_x0000_t75" style="width:88.5pt;height:25.5pt" o:ole="">
                  <v:imagedata r:id="rId649" o:title=""/>
                </v:shape>
                <o:OLEObject Type="Embed" ProgID="Equation.DSMT4" ShapeID="_x0000_i1351" DrawAspect="Content" ObjectID="_1634027159" r:id="rId650"/>
              </w:object>
            </w:r>
            <w:r w:rsidRPr="00525391"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>Согласно центральной предельной теореме Ляпунова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16"/>
              </w:rPr>
              <w:object w:dxaOrig="2580" w:dyaOrig="580">
                <v:shape id="_x0000_i1352" type="#_x0000_t75" style="width:129pt;height:29.25pt" o:ole="">
                  <v:imagedata r:id="rId651" o:title=""/>
                </v:shape>
                <o:OLEObject Type="Embed" ProgID="Equation.DSMT4" ShapeID="_x0000_i1352" DrawAspect="Content" ObjectID="_1634027160" r:id="rId652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>отсюда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22"/>
              </w:rPr>
              <w:object w:dxaOrig="3040" w:dyaOrig="580">
                <v:shape id="_x0000_i1353" type="#_x0000_t75" style="width:152.25pt;height:29.25pt" o:ole="">
                  <v:imagedata r:id="rId653" o:title=""/>
                </v:shape>
                <o:OLEObject Type="Embed" ProgID="Equation.DSMT4" ShapeID="_x0000_i1353" DrawAspect="Content" ObjectID="_1634027161" r:id="rId654"/>
              </w:object>
            </w:r>
            <w:r w:rsidRPr="00525391">
              <w:t xml:space="preserve"> для некоторого </w:t>
            </w:r>
            <w:r w:rsidRPr="00525391">
              <w:rPr>
                <w:position w:val="-6"/>
              </w:rPr>
              <w:object w:dxaOrig="639" w:dyaOrig="300">
                <v:shape id="_x0000_i1354" type="#_x0000_t75" style="width:31.5pt;height:15pt" o:ole="">
                  <v:imagedata r:id="rId655" o:title=""/>
                </v:shape>
                <o:OLEObject Type="Embed" ProgID="Equation.DSMT4" ShapeID="_x0000_i1354" DrawAspect="Content" ObjectID="_1634027162" r:id="rId656"/>
              </w:object>
            </w:r>
            <w:r w:rsidRPr="00525391"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</w:pPr>
      <w:r w:rsidRPr="00525391">
        <w:rPr>
          <w:szCs w:val="28"/>
        </w:rPr>
        <w:t xml:space="preserve">Это следует их факта, что </w:t>
      </w:r>
      <w:r w:rsidRPr="00525391">
        <w:rPr>
          <w:position w:val="-18"/>
        </w:rPr>
        <w:object w:dxaOrig="1080" w:dyaOrig="460">
          <v:shape id="_x0000_i1355" type="#_x0000_t75" style="width:54pt;height:23.25pt" o:ole="">
            <v:imagedata r:id="rId657" o:title=""/>
          </v:shape>
          <o:OLEObject Type="Embed" ProgID="Equation.DSMT4" ShapeID="_x0000_i1355" DrawAspect="Content" ObjectID="_1634027163" r:id="rId658"/>
        </w:object>
      </w:r>
      <w:r w:rsidRPr="00525391">
        <w:t xml:space="preserve"> предполагается независимой одинаково распределенной и </w:t>
      </w:r>
    </w:p>
    <w:p w:rsidR="00154D2C" w:rsidRPr="00525391" w:rsidRDefault="00154D2C" w:rsidP="00154D2C">
      <w:pPr>
        <w:spacing w:before="0" w:line="240" w:lineRule="auto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22"/>
              </w:rPr>
              <w:object w:dxaOrig="5539" w:dyaOrig="620">
                <v:shape id="_x0000_i1356" type="#_x0000_t75" style="width:276.75pt;height:30.75pt" o:ole="">
                  <v:imagedata r:id="rId659" o:title=""/>
                </v:shape>
                <o:OLEObject Type="Embed" ProgID="Equation.DSMT4" ShapeID="_x0000_i1356" DrawAspect="Content" ObjectID="_1634027164" r:id="rId660"/>
              </w:object>
            </w:r>
            <w:r w:rsidRPr="00525391">
              <w:t>,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  <w:lang w:val="en-US"/>
        </w:rPr>
      </w:pPr>
    </w:p>
    <w:p w:rsidR="00154D2C" w:rsidRPr="00525391" w:rsidRDefault="00154D2C" w:rsidP="00154D2C">
      <w:pPr>
        <w:spacing w:before="0" w:line="240" w:lineRule="auto"/>
      </w:pPr>
      <w:r w:rsidRPr="00525391">
        <w:rPr>
          <w:szCs w:val="28"/>
        </w:rPr>
        <w:t xml:space="preserve">а также при помощи </w:t>
      </w:r>
      <w:r w:rsidRPr="00525391">
        <w:rPr>
          <w:position w:val="-12"/>
        </w:rPr>
        <w:object w:dxaOrig="260" w:dyaOrig="380">
          <v:shape id="_x0000_i1357" type="#_x0000_t75" style="width:12.75pt;height:18.75pt" o:ole="">
            <v:imagedata r:id="rId661" o:title=""/>
          </v:shape>
          <o:OLEObject Type="Embed" ProgID="Equation.DSMT4" ShapeID="_x0000_i1357" DrawAspect="Content" ObjectID="_1634027165" r:id="rId662"/>
        </w:object>
      </w:r>
      <w:r w:rsidRPr="00525391">
        <w:t>неравенство</w:t>
      </w:r>
    </w:p>
    <w:p w:rsidR="00154D2C" w:rsidRPr="00525391" w:rsidRDefault="00154D2C" w:rsidP="00154D2C">
      <w:pPr>
        <w:spacing w:before="0" w:line="240" w:lineRule="auto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24"/>
              </w:rPr>
              <w:object w:dxaOrig="4800" w:dyaOrig="620">
                <v:shape id="_x0000_i1358" type="#_x0000_t75" style="width:240pt;height:30.75pt" o:ole="">
                  <v:imagedata r:id="rId663" o:title=""/>
                </v:shape>
                <o:OLEObject Type="Embed" ProgID="Equation.DSMT4" ShapeID="_x0000_i1358" DrawAspect="Content" ObjectID="_1634027166" r:id="rId664"/>
              </w:object>
            </w:r>
            <w:r w:rsidRPr="00525391"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</w:pPr>
      <w:r w:rsidRPr="00525391">
        <w:rPr>
          <w:szCs w:val="28"/>
        </w:rPr>
        <w:t xml:space="preserve">Из Теоремы 1, если </w:t>
      </w:r>
      <w:r w:rsidRPr="00525391">
        <w:rPr>
          <w:position w:val="-6"/>
        </w:rPr>
        <w:object w:dxaOrig="740" w:dyaOrig="300">
          <v:shape id="_x0000_i1359" type="#_x0000_t75" style="width:37.5pt;height:15pt" o:ole="">
            <v:imagedata r:id="rId665" o:title=""/>
          </v:shape>
          <o:OLEObject Type="Embed" ProgID="Equation.DSMT4" ShapeID="_x0000_i1359" DrawAspect="Content" ObjectID="_1634027167" r:id="rId666"/>
        </w:object>
      </w:r>
      <w:r w:rsidRPr="00525391">
        <w:t xml:space="preserve"> мы имеем, что </w:t>
      </w:r>
    </w:p>
    <w:p w:rsidR="00154D2C" w:rsidRPr="00525391" w:rsidRDefault="00154D2C" w:rsidP="00154D2C">
      <w:pPr>
        <w:spacing w:before="0" w:line="240" w:lineRule="auto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28"/>
              </w:rPr>
              <w:object w:dxaOrig="3379" w:dyaOrig="720">
                <v:shape id="_x0000_i1360" type="#_x0000_t75" style="width:169.5pt;height:36.75pt" o:ole="">
                  <v:imagedata r:id="rId667" o:title=""/>
                </v:shape>
                <o:OLEObject Type="Embed" ProgID="Equation.DSMT4" ShapeID="_x0000_i1360" DrawAspect="Content" ObjectID="_1634027168" r:id="rId668"/>
              </w:object>
            </w:r>
            <w:r w:rsidRPr="00525391"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  <w:lang w:val="kk-KZ"/>
        </w:rPr>
        <w:t>В следствии этого</w:t>
      </w:r>
      <w:r w:rsidRPr="00525391">
        <w:rPr>
          <w:szCs w:val="28"/>
        </w:rPr>
        <w:t>,</w:t>
      </w:r>
    </w:p>
    <w:p w:rsidR="00154D2C" w:rsidRPr="00525391" w:rsidRDefault="00154D2C" w:rsidP="00154D2C">
      <w:pPr>
        <w:spacing w:before="0" w:line="240" w:lineRule="auto"/>
        <w:rPr>
          <w:szCs w:val="28"/>
          <w:lang w:val="kk-KZ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44"/>
              </w:rPr>
              <w:object w:dxaOrig="7960" w:dyaOrig="1020">
                <v:shape id="_x0000_i1361" type="#_x0000_t75" style="width:398.25pt;height:51.75pt" o:ole="">
                  <v:imagedata r:id="rId669" o:title=""/>
                </v:shape>
                <o:OLEObject Type="Embed" ProgID="Equation.DSMT4" ShapeID="_x0000_i1361" DrawAspect="Content" ObjectID="_1634027169" r:id="rId670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  <w:lang w:val="kk-KZ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44"/>
              </w:rPr>
              <w:object w:dxaOrig="8140" w:dyaOrig="1020">
                <v:shape id="_x0000_i1362" type="#_x0000_t75" style="width:406.5pt;height:51.75pt" o:ole="">
                  <v:imagedata r:id="rId671" o:title=""/>
                </v:shape>
                <o:OLEObject Type="Embed" ProgID="Equation.DSMT4" ShapeID="_x0000_i1362" DrawAspect="Content" ObjectID="_1634027170" r:id="rId672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</w:pPr>
      <w:r w:rsidRPr="00525391">
        <w:rPr>
          <w:szCs w:val="28"/>
        </w:rPr>
        <w:t xml:space="preserve">при </w:t>
      </w:r>
      <w:r w:rsidRPr="00525391">
        <w:rPr>
          <w:position w:val="-6"/>
        </w:rPr>
        <w:object w:dxaOrig="800" w:dyaOrig="240">
          <v:shape id="_x0000_i1363" type="#_x0000_t75" style="width:40.5pt;height:12pt" o:ole="">
            <v:imagedata r:id="rId673" o:title=""/>
          </v:shape>
          <o:OLEObject Type="Embed" ProgID="Equation.DSMT4" ShapeID="_x0000_i1363" DrawAspect="Content" ObjectID="_1634027171" r:id="rId674"/>
        </w:object>
      </w:r>
      <w:r w:rsidRPr="00525391">
        <w:t xml:space="preserve">. Таким образом, </w:t>
      </w:r>
    </w:p>
    <w:p w:rsidR="00154D2C" w:rsidRPr="00525391" w:rsidRDefault="00154D2C" w:rsidP="00154D2C">
      <w:pPr>
        <w:spacing w:before="0" w:line="240" w:lineRule="auto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20"/>
              </w:rPr>
              <w:object w:dxaOrig="3420" w:dyaOrig="540">
                <v:shape id="_x0000_i1364" type="#_x0000_t75" style="width:171pt;height:27pt" o:ole="">
                  <v:imagedata r:id="rId675" o:title=""/>
                </v:shape>
                <o:OLEObject Type="Embed" ProgID="Equation.DSMT4" ShapeID="_x0000_i1364" DrawAspect="Content" ObjectID="_1634027172" r:id="rId676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>и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42"/>
              </w:rPr>
              <w:object w:dxaOrig="3019" w:dyaOrig="980">
                <v:shape id="_x0000_i1365" type="#_x0000_t75" style="width:150.75pt;height:48.75pt" o:ole="">
                  <v:imagedata r:id="rId677" o:title=""/>
                </v:shape>
                <o:OLEObject Type="Embed" ProgID="Equation.DSMT4" ShapeID="_x0000_i1365" DrawAspect="Content" ObjectID="_1634027173" r:id="rId678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</w:pPr>
      <w:r w:rsidRPr="00525391">
        <w:rPr>
          <w:szCs w:val="28"/>
        </w:rPr>
        <w:t xml:space="preserve">так как </w:t>
      </w:r>
      <w:r w:rsidRPr="00525391">
        <w:rPr>
          <w:position w:val="-6"/>
        </w:rPr>
        <w:object w:dxaOrig="580" w:dyaOrig="360">
          <v:shape id="_x0000_i1366" type="#_x0000_t75" style="width:29.25pt;height:18pt" o:ole="">
            <v:imagedata r:id="rId679" o:title=""/>
          </v:shape>
          <o:OLEObject Type="Embed" ProgID="Equation.DSMT4" ShapeID="_x0000_i1366" DrawAspect="Content" ObjectID="_1634027174" r:id="rId680"/>
        </w:object>
      </w:r>
      <w:r w:rsidRPr="00525391">
        <w:t xml:space="preserve"> удовлетворяет Предположению 1. Теперь, имея</w:t>
      </w:r>
    </w:p>
    <w:p w:rsidR="00154D2C" w:rsidRPr="00525391" w:rsidRDefault="00154D2C" w:rsidP="00154D2C">
      <w:pPr>
        <w:spacing w:before="0" w:line="240" w:lineRule="auto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22"/>
              </w:rPr>
              <w:object w:dxaOrig="7620" w:dyaOrig="580">
                <v:shape id="_x0000_i1367" type="#_x0000_t75" style="width:380.25pt;height:29.25pt" o:ole="">
                  <v:imagedata r:id="rId681" o:title=""/>
                </v:shape>
                <o:OLEObject Type="Embed" ProgID="Equation.DSMT4" ShapeID="_x0000_i1367" DrawAspect="Content" ObjectID="_1634027175" r:id="rId682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>получаем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20"/>
              </w:rPr>
              <w:object w:dxaOrig="4920" w:dyaOrig="620">
                <v:shape id="_x0000_i1368" type="#_x0000_t75" style="width:246pt;height:30.75pt" o:ole="">
                  <v:imagedata r:id="rId683" o:title=""/>
                </v:shape>
                <o:OLEObject Type="Embed" ProgID="Equation.DSMT4" ShapeID="_x0000_i1368" DrawAspect="Content" ObjectID="_1634027176" r:id="rId684"/>
              </w:object>
            </w:r>
            <w:r w:rsidRPr="00525391"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>Из чего следует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22"/>
              </w:rPr>
              <w:object w:dxaOrig="3080" w:dyaOrig="580">
                <v:shape id="_x0000_i1369" type="#_x0000_t75" style="width:154.5pt;height:29.25pt" o:ole="">
                  <v:imagedata r:id="rId685" o:title=""/>
                </v:shape>
                <o:OLEObject Type="Embed" ProgID="Equation.DSMT4" ShapeID="_x0000_i1369" DrawAspect="Content" ObjectID="_1634027177" r:id="rId686"/>
              </w:object>
            </w:r>
            <w:r w:rsidRPr="00525391"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>Но по Теореме 1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22"/>
              </w:rPr>
              <w:object w:dxaOrig="6759" w:dyaOrig="580">
                <v:shape id="_x0000_i1370" type="#_x0000_t75" style="width:337.5pt;height:29.25pt" o:ole="">
                  <v:imagedata r:id="rId687" o:title=""/>
                </v:shape>
                <o:OLEObject Type="Embed" ProgID="Equation.DSMT4" ShapeID="_x0000_i1370" DrawAspect="Content" ObjectID="_1634027178" r:id="rId688"/>
              </w:object>
            </w:r>
            <w:r w:rsidRPr="00525391"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>Так как согласно предположению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18"/>
              </w:rPr>
              <w:object w:dxaOrig="1880" w:dyaOrig="499">
                <v:shape id="_x0000_i1371" type="#_x0000_t75" style="width:94.5pt;height:25.5pt" o:ole="">
                  <v:imagedata r:id="rId689" o:title=""/>
                </v:shape>
                <o:OLEObject Type="Embed" ProgID="Equation.DSMT4" ShapeID="_x0000_i1371" DrawAspect="Content" ObjectID="_1634027179" r:id="rId690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и 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18"/>
              </w:rPr>
              <w:object w:dxaOrig="1880" w:dyaOrig="499">
                <v:shape id="_x0000_i1372" type="#_x0000_t75" style="width:94.5pt;height:25.5pt" o:ole="">
                  <v:imagedata r:id="rId691" o:title=""/>
                </v:shape>
                <o:OLEObject Type="Embed" ProgID="Equation.DSMT4" ShapeID="_x0000_i1372" DrawAspect="Content" ObjectID="_1634027180" r:id="rId692"/>
              </w:object>
            </w:r>
            <w:r w:rsidRPr="00525391">
              <w:t>,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>получаем полное доказательство.</w:t>
      </w:r>
    </w:p>
    <w:p w:rsidR="00154D2C" w:rsidRPr="00525391" w:rsidRDefault="00154D2C" w:rsidP="00154D2C">
      <w:pPr>
        <w:spacing w:before="0" w:line="240" w:lineRule="auto"/>
        <w:ind w:firstLine="567"/>
      </w:pPr>
      <w:r w:rsidRPr="00525391">
        <w:rPr>
          <w:szCs w:val="28"/>
        </w:rPr>
        <w:t xml:space="preserve">Доказательство Леммы 2. Положив </w:t>
      </w:r>
      <w:r w:rsidRPr="00525391">
        <w:rPr>
          <w:position w:val="-32"/>
        </w:rPr>
        <w:object w:dxaOrig="2439" w:dyaOrig="780">
          <v:shape id="_x0000_i1373" type="#_x0000_t75" style="width:121.5pt;height:39pt" o:ole="">
            <v:imagedata r:id="rId693" o:title=""/>
          </v:shape>
          <o:OLEObject Type="Embed" ProgID="Equation.DSMT4" ShapeID="_x0000_i1373" DrawAspect="Content" ObjectID="_1634027181" r:id="rId694"/>
        </w:object>
      </w:r>
      <w:r w:rsidRPr="00525391">
        <w:t xml:space="preserve"> и напишем</w:t>
      </w:r>
    </w:p>
    <w:p w:rsidR="00154D2C" w:rsidRPr="00525391" w:rsidRDefault="00154D2C" w:rsidP="00154D2C">
      <w:pPr>
        <w:spacing w:before="0" w:line="240" w:lineRule="auto"/>
        <w:ind w:firstLine="567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lang w:val="en-US"/>
              </w:rPr>
            </w:pPr>
            <w:r w:rsidRPr="00525391">
              <w:rPr>
                <w:position w:val="-20"/>
              </w:rPr>
              <w:object w:dxaOrig="9000" w:dyaOrig="580">
                <v:shape id="_x0000_i1374" type="#_x0000_t75" style="width:449.25pt;height:29.25pt" o:ole="">
                  <v:imagedata r:id="rId695" o:title=""/>
                </v:shape>
                <o:OLEObject Type="Embed" ProgID="Equation.DSMT4" ShapeID="_x0000_i1374" DrawAspect="Content" ObjectID="_1634027182" r:id="rId696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26"/>
              </w:rPr>
              <w:object w:dxaOrig="5240" w:dyaOrig="580">
                <v:shape id="_x0000_i1375" type="#_x0000_t75" style="width:261.75pt;height:29.25pt" o:ole="">
                  <v:imagedata r:id="rId697" o:title=""/>
                </v:shape>
                <o:OLEObject Type="Embed" ProgID="Equation.DSMT4" ShapeID="_x0000_i1375" DrawAspect="Content" ObjectID="_1634027183" r:id="rId698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26"/>
              </w:rPr>
              <w:object w:dxaOrig="5460" w:dyaOrig="639">
                <v:shape id="_x0000_i1376" type="#_x0000_t75" style="width:273pt;height:31.5pt" o:ole="">
                  <v:imagedata r:id="rId699" o:title=""/>
                </v:shape>
                <o:OLEObject Type="Embed" ProgID="Equation.DSMT4" ShapeID="_x0000_i1376" DrawAspect="Content" ObjectID="_1634027184" r:id="rId700"/>
              </w:object>
            </w:r>
            <w:r w:rsidRPr="00525391"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</w:pPr>
      <w:r w:rsidRPr="00525391">
        <w:rPr>
          <w:szCs w:val="28"/>
        </w:rPr>
        <w:t xml:space="preserve">Для первого интеграла </w:t>
      </w:r>
      <w:r w:rsidRPr="00525391">
        <w:rPr>
          <w:position w:val="-28"/>
        </w:rPr>
        <w:object w:dxaOrig="2160" w:dyaOrig="720">
          <v:shape id="_x0000_i1377" type="#_x0000_t75" style="width:108.75pt;height:36.75pt" o:ole="">
            <v:imagedata r:id="rId701" o:title=""/>
          </v:shape>
          <o:OLEObject Type="Embed" ProgID="Equation.DSMT4" ShapeID="_x0000_i1377" DrawAspect="Content" ObjectID="_1634027185" r:id="rId702"/>
        </w:object>
      </w:r>
      <w:r w:rsidRPr="00525391">
        <w:t>, тогда</w:t>
      </w:r>
    </w:p>
    <w:p w:rsidR="00154D2C" w:rsidRPr="00525391" w:rsidRDefault="00154D2C" w:rsidP="00154D2C">
      <w:pPr>
        <w:spacing w:before="0" w:line="240" w:lineRule="auto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48"/>
              </w:rPr>
              <w:object w:dxaOrig="6460" w:dyaOrig="940">
                <v:shape id="_x0000_i1378" type="#_x0000_t75" style="width:322.5pt;height:46.5pt" o:ole="">
                  <v:imagedata r:id="rId703" o:title=""/>
                </v:shape>
                <o:OLEObject Type="Embed" ProgID="Equation.DSMT4" ShapeID="_x0000_i1378" DrawAspect="Content" ObjectID="_1634027186" r:id="rId704"/>
              </w:object>
            </w:r>
            <w:r w:rsidRPr="00525391"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</w:pPr>
      <w:r w:rsidRPr="00525391">
        <w:rPr>
          <w:szCs w:val="28"/>
        </w:rPr>
        <w:t xml:space="preserve">Для второго интеграла </w:t>
      </w:r>
      <w:r w:rsidRPr="00525391">
        <w:rPr>
          <w:position w:val="-28"/>
        </w:rPr>
        <w:object w:dxaOrig="1320" w:dyaOrig="720">
          <v:shape id="_x0000_i1379" type="#_x0000_t75" style="width:66.75pt;height:36.75pt" o:ole="">
            <v:imagedata r:id="rId705" o:title=""/>
          </v:shape>
          <o:OLEObject Type="Embed" ProgID="Equation.DSMT4" ShapeID="_x0000_i1379" DrawAspect="Content" ObjectID="_1634027187" r:id="rId706"/>
        </w:object>
      </w:r>
      <w:r w:rsidRPr="00525391">
        <w:t>,</w:t>
      </w:r>
      <w:r w:rsidRPr="00525391">
        <w:rPr>
          <w:position w:val="-28"/>
        </w:rPr>
        <w:object w:dxaOrig="1120" w:dyaOrig="720">
          <v:shape id="_x0000_i1380" type="#_x0000_t75" style="width:56.25pt;height:36.75pt" o:ole="">
            <v:imagedata r:id="rId707" o:title=""/>
          </v:shape>
          <o:OLEObject Type="Embed" ProgID="Equation.DSMT4" ShapeID="_x0000_i1380" DrawAspect="Content" ObjectID="_1634027188" r:id="rId708"/>
        </w:object>
      </w:r>
      <w:r w:rsidRPr="00525391">
        <w:t xml:space="preserve"> и</w:t>
      </w:r>
    </w:p>
    <w:p w:rsidR="00154D2C" w:rsidRPr="00525391" w:rsidRDefault="00154D2C" w:rsidP="00154D2C">
      <w:pPr>
        <w:spacing w:before="0" w:line="240" w:lineRule="auto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48"/>
              </w:rPr>
              <w:object w:dxaOrig="7119" w:dyaOrig="880">
                <v:shape id="_x0000_i1381" type="#_x0000_t75" style="width:337.5pt;height:42pt" o:ole="">
                  <v:imagedata r:id="rId709" o:title=""/>
                </v:shape>
                <o:OLEObject Type="Embed" ProgID="Equation.DSMT4" ShapeID="_x0000_i1381" DrawAspect="Content" ObjectID="_1634027189" r:id="rId710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32"/>
              </w:rPr>
              <w:object w:dxaOrig="2760" w:dyaOrig="780">
                <v:shape id="_x0000_i1382" type="#_x0000_t75" style="width:138.75pt;height:39pt" o:ole="">
                  <v:imagedata r:id="rId711" o:title=""/>
                </v:shape>
                <o:OLEObject Type="Embed" ProgID="Equation.DSMT4" ShapeID="_x0000_i1382" DrawAspect="Content" ObjectID="_1634027190" r:id="rId712"/>
              </w:object>
            </w:r>
            <w:r w:rsidRPr="00525391"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lang w:val="kk-KZ"/>
        </w:rPr>
      </w:pPr>
      <w:r w:rsidRPr="00525391">
        <w:rPr>
          <w:szCs w:val="28"/>
        </w:rPr>
        <w:t xml:space="preserve">Для третьего интеграла </w:t>
      </w:r>
      <w:r w:rsidRPr="00525391">
        <w:rPr>
          <w:position w:val="-28"/>
        </w:rPr>
        <w:object w:dxaOrig="1980" w:dyaOrig="720">
          <v:shape id="_x0000_i1383" type="#_x0000_t75" style="width:99pt;height:36.75pt" o:ole="">
            <v:imagedata r:id="rId713" o:title=""/>
          </v:shape>
          <o:OLEObject Type="Embed" ProgID="Equation.DSMT4" ShapeID="_x0000_i1383" DrawAspect="Content" ObjectID="_1634027191" r:id="rId714"/>
        </w:object>
      </w:r>
      <w:r w:rsidRPr="00525391">
        <w:rPr>
          <w:lang w:val="kk-KZ"/>
        </w:rPr>
        <w:t>и</w:t>
      </w:r>
    </w:p>
    <w:p w:rsidR="00154D2C" w:rsidRPr="00525391" w:rsidRDefault="00154D2C" w:rsidP="00154D2C">
      <w:pPr>
        <w:spacing w:before="0" w:line="240" w:lineRule="auto"/>
        <w:rPr>
          <w:lang w:val="kk-KZ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26"/>
              </w:rPr>
              <w:object w:dxaOrig="8220" w:dyaOrig="660">
                <v:shape id="_x0000_i1384" type="#_x0000_t75" style="width:411.75pt;height:33pt" o:ole="">
                  <v:imagedata r:id="rId715" o:title=""/>
                </v:shape>
                <o:OLEObject Type="Embed" ProgID="Equation.DSMT4" ShapeID="_x0000_i1384" DrawAspect="Content" ObjectID="_1634027192" r:id="rId716"/>
              </w:object>
            </w:r>
            <w:r w:rsidRPr="00525391"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Сумма остальных четырех интегралов естественно ограничена </w:t>
      </w:r>
      <w:r w:rsidRPr="00525391">
        <w:rPr>
          <w:position w:val="-18"/>
        </w:rPr>
        <w:object w:dxaOrig="3340" w:dyaOrig="499">
          <v:shape id="_x0000_i1385" type="#_x0000_t75" style="width:167.25pt;height:25.5pt" o:ole="">
            <v:imagedata r:id="rId717" o:title=""/>
          </v:shape>
          <o:OLEObject Type="Embed" ProgID="Equation.DSMT4" ShapeID="_x0000_i1385" DrawAspect="Content" ObjectID="_1634027193" r:id="rId718"/>
        </w:object>
      </w:r>
      <w:r w:rsidRPr="00525391">
        <w:t xml:space="preserve">. Таким образом, пологая </w:t>
      </w:r>
      <w:r w:rsidRPr="00525391">
        <w:rPr>
          <w:position w:val="-6"/>
        </w:rPr>
        <w:object w:dxaOrig="740" w:dyaOrig="360">
          <v:shape id="_x0000_i1386" type="#_x0000_t75" style="width:37.5pt;height:18pt" o:ole="">
            <v:imagedata r:id="rId719" o:title=""/>
          </v:shape>
          <o:OLEObject Type="Embed" ProgID="Equation.DSMT4" ShapeID="_x0000_i1386" DrawAspect="Content" ObjectID="_1634027194" r:id="rId720"/>
        </w:object>
      </w:r>
      <w:r w:rsidRPr="00525391">
        <w:rPr>
          <w:lang w:val="kk-KZ"/>
        </w:rPr>
        <w:t xml:space="preserve"> получаем доказательство</w:t>
      </w:r>
      <w:r w:rsidRPr="00525391">
        <w:t>.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>Доказательство Теоремы 3. Часть</w:t>
      </w:r>
      <w:r w:rsidR="00F242A4">
        <w:rPr>
          <w:szCs w:val="28"/>
          <w:lang w:val="kk-KZ"/>
        </w:rPr>
        <w:t>а</w:t>
      </w:r>
      <w:r w:rsidRPr="00525391">
        <w:rPr>
          <w:szCs w:val="28"/>
        </w:rPr>
        <w:t>) следует из Леммы 2 потому, что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lang w:val="en-US"/>
              </w:rPr>
            </w:pPr>
            <w:r w:rsidRPr="00525391">
              <w:rPr>
                <w:position w:val="-34"/>
              </w:rPr>
              <w:object w:dxaOrig="4420" w:dyaOrig="820">
                <v:shape id="_x0000_i1387" type="#_x0000_t75" style="width:220.5pt;height:41.25pt" o:ole="">
                  <v:imagedata r:id="rId721" o:title=""/>
                </v:shape>
                <o:OLEObject Type="Embed" ProgID="Equation.DSMT4" ShapeID="_x0000_i1387" DrawAspect="Content" ObjectID="_1634027195" r:id="rId722"/>
              </w:object>
            </w:r>
            <w:r w:rsidRPr="00525391">
              <w:rPr>
                <w:lang w:val="en-US"/>
              </w:rPr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  <w:lang w:val="kk-KZ"/>
        </w:rPr>
        <w:t xml:space="preserve">Часть </w:t>
      </w:r>
      <w:r w:rsidR="00F242A4">
        <w:rPr>
          <w:szCs w:val="28"/>
          <w:lang w:val="kk-KZ"/>
        </w:rPr>
        <w:t>б</w:t>
      </w:r>
      <w:r w:rsidRPr="00525391">
        <w:rPr>
          <w:szCs w:val="28"/>
          <w:lang w:val="en-US"/>
        </w:rPr>
        <w:t xml:space="preserve">) </w:t>
      </w:r>
      <w:r w:rsidRPr="00525391">
        <w:rPr>
          <w:szCs w:val="28"/>
        </w:rPr>
        <w:t>следует из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44"/>
              </w:rPr>
              <w:object w:dxaOrig="7780" w:dyaOrig="1020">
                <v:shape id="_x0000_i1388" type="#_x0000_t75" style="width:389.25pt;height:51.75pt" o:ole="">
                  <v:imagedata r:id="rId723" o:title=""/>
                </v:shape>
                <o:OLEObject Type="Embed" ProgID="Equation.DSMT4" ShapeID="_x0000_i1388" DrawAspect="Content" ObjectID="_1634027196" r:id="rId724"/>
              </w:object>
            </w:r>
            <w:r w:rsidRPr="00525391">
              <w:t>,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</w:pPr>
      <w:r w:rsidRPr="00525391">
        <w:rPr>
          <w:szCs w:val="28"/>
        </w:rPr>
        <w:t xml:space="preserve">где </w:t>
      </w:r>
      <w:r w:rsidRPr="00525391">
        <w:rPr>
          <w:position w:val="-6"/>
        </w:rPr>
        <w:object w:dxaOrig="380" w:dyaOrig="360">
          <v:shape id="_x0000_i1389" type="#_x0000_t75" style="width:18.75pt;height:18pt" o:ole="">
            <v:imagedata r:id="rId725" o:title=""/>
          </v:shape>
          <o:OLEObject Type="Embed" ProgID="Equation.DSMT4" ShapeID="_x0000_i1389" DrawAspect="Content" ObjectID="_1634027197" r:id="rId726"/>
        </w:object>
      </w:r>
      <w:r w:rsidRPr="00525391">
        <w:t xml:space="preserve"> удовлетворяет Предположению 2 и согласно Лемме 2</w:t>
      </w:r>
    </w:p>
    <w:p w:rsidR="00154D2C" w:rsidRPr="00525391" w:rsidRDefault="00154D2C" w:rsidP="00154D2C">
      <w:pPr>
        <w:spacing w:before="0" w:line="240" w:lineRule="auto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</w:pPr>
            <w:r w:rsidRPr="00525391">
              <w:rPr>
                <w:position w:val="-36"/>
              </w:rPr>
              <w:object w:dxaOrig="9020" w:dyaOrig="859">
                <v:shape id="_x0000_i1390" type="#_x0000_t75" style="width:450.75pt;height:42.75pt" o:ole="">
                  <v:imagedata r:id="rId727" o:title=""/>
                </v:shape>
                <o:OLEObject Type="Embed" ProgID="Equation.DSMT4" ShapeID="_x0000_i1390" DrawAspect="Content" ObjectID="_1634027198" r:id="rId728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</w:pPr>
      <w:r w:rsidRPr="00525391">
        <w:rPr>
          <w:szCs w:val="28"/>
        </w:rPr>
        <w:t xml:space="preserve">при </w:t>
      </w:r>
      <w:r w:rsidRPr="00525391">
        <w:rPr>
          <w:position w:val="-6"/>
        </w:rPr>
        <w:object w:dxaOrig="740" w:dyaOrig="300">
          <v:shape id="_x0000_i1391" type="#_x0000_t75" style="width:37.5pt;height:15pt" o:ole="">
            <v:imagedata r:id="rId729" o:title=""/>
          </v:shape>
          <o:OLEObject Type="Embed" ProgID="Equation.DSMT4" ShapeID="_x0000_i1391" DrawAspect="Content" ObjectID="_1634027199" r:id="rId730"/>
        </w:object>
      </w:r>
      <w:r w:rsidRPr="00525391">
        <w:t>. Таким образом, теорема доказана.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br w:type="page"/>
      </w:r>
    </w:p>
    <w:p w:rsidR="00154D2C" w:rsidRPr="00525391" w:rsidRDefault="00903CC2" w:rsidP="00F46DE0">
      <w:pPr>
        <w:pStyle w:val="1"/>
        <w:tabs>
          <w:tab w:val="left" w:pos="851"/>
        </w:tabs>
        <w:spacing w:before="0" w:line="240" w:lineRule="auto"/>
        <w:ind w:left="0" w:firstLine="567"/>
        <w:jc w:val="left"/>
        <w:rPr>
          <w:rFonts w:cs="Times New Roman"/>
        </w:rPr>
      </w:pPr>
      <w:bookmarkStart w:id="7" w:name="_Toc23240170"/>
      <w:r>
        <w:rPr>
          <w:rFonts w:cs="Times New Roman"/>
        </w:rPr>
        <w:lastRenderedPageBreak/>
        <w:t>О</w:t>
      </w:r>
      <w:r w:rsidR="00525391" w:rsidRPr="00525391">
        <w:rPr>
          <w:rFonts w:cs="Times New Roman"/>
        </w:rPr>
        <w:t>ценк</w:t>
      </w:r>
      <w:r>
        <w:rPr>
          <w:rFonts w:cs="Times New Roman"/>
        </w:rPr>
        <w:t>а</w:t>
      </w:r>
      <w:r w:rsidR="00525391" w:rsidRPr="00525391">
        <w:rPr>
          <w:rFonts w:cs="Times New Roman"/>
        </w:rPr>
        <w:t xml:space="preserve"> скачков функции распределения, в предположении, что место разрыва известно</w:t>
      </w:r>
      <w:bookmarkEnd w:id="7"/>
    </w:p>
    <w:p w:rsidR="00154D2C" w:rsidRPr="00525391" w:rsidRDefault="00A77CA5" w:rsidP="00F46DE0">
      <w:pPr>
        <w:pStyle w:val="2"/>
        <w:tabs>
          <w:tab w:val="left" w:pos="1134"/>
        </w:tabs>
        <w:spacing w:before="0" w:line="240" w:lineRule="auto"/>
        <w:ind w:left="567" w:firstLine="0"/>
        <w:rPr>
          <w:rFonts w:cs="Times New Roman"/>
          <w:b w:val="0"/>
          <w:szCs w:val="28"/>
        </w:rPr>
      </w:pPr>
      <w:bookmarkStart w:id="8" w:name="_Toc23240171"/>
      <w:r w:rsidRPr="00525391">
        <w:rPr>
          <w:rFonts w:cs="Times New Roman"/>
          <w:b w:val="0"/>
          <w:szCs w:val="28"/>
        </w:rPr>
        <w:t>Основные результаты</w:t>
      </w:r>
      <w:bookmarkEnd w:id="8"/>
    </w:p>
    <w:p w:rsidR="00154D2C" w:rsidRPr="00525391" w:rsidRDefault="00154D2C" w:rsidP="00154D2C">
      <w:pPr>
        <w:spacing w:before="0" w:line="240" w:lineRule="auto"/>
        <w:ind w:firstLine="567"/>
        <w:rPr>
          <w:szCs w:val="28"/>
          <w:lang w:val="kk-KZ"/>
        </w:rPr>
      </w:pPr>
      <w:r w:rsidRPr="00525391">
        <w:rPr>
          <w:szCs w:val="28"/>
        </w:rPr>
        <w:t xml:space="preserve">Пусть скачок </w:t>
      </w:r>
      <w:r w:rsidRPr="00525391">
        <w:rPr>
          <w:position w:val="-4"/>
          <w:szCs w:val="28"/>
        </w:rPr>
        <w:object w:dxaOrig="279" w:dyaOrig="279">
          <v:shape id="_x0000_i1392" type="#_x0000_t75" style="width:14.25pt;height:14.25pt" o:ole="">
            <v:imagedata r:id="rId731" o:title=""/>
          </v:shape>
          <o:OLEObject Type="Embed" ProgID="Equation.DSMT4" ShapeID="_x0000_i1392" DrawAspect="Content" ObjectID="_1634027200" r:id="rId732"/>
        </w:object>
      </w:r>
      <w:r w:rsidRPr="00525391">
        <w:rPr>
          <w:szCs w:val="28"/>
        </w:rPr>
        <w:t xml:space="preserve"> в точке </w:t>
      </w:r>
      <w:r w:rsidRPr="00525391">
        <w:rPr>
          <w:position w:val="-6"/>
          <w:szCs w:val="28"/>
        </w:rPr>
        <w:object w:dxaOrig="220" w:dyaOrig="240">
          <v:shape id="_x0000_i1393" type="#_x0000_t75" style="width:11.25pt;height:12pt" o:ole="">
            <v:imagedata r:id="rId733" o:title=""/>
          </v:shape>
          <o:OLEObject Type="Embed" ProgID="Equation.DSMT4" ShapeID="_x0000_i1393" DrawAspect="Content" ObjectID="_1634027201" r:id="rId734"/>
        </w:object>
      </w:r>
      <w:r w:rsidRPr="00525391">
        <w:rPr>
          <w:szCs w:val="28"/>
        </w:rPr>
        <w:t xml:space="preserve"> задается как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  <w:lang w:val="kk-KZ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14"/>
                <w:szCs w:val="28"/>
              </w:rPr>
              <w:object w:dxaOrig="2520" w:dyaOrig="420">
                <v:shape id="_x0000_i1394" type="#_x0000_t75" style="width:126pt;height:20.25pt" o:ole="">
                  <v:imagedata r:id="rId735" o:title=""/>
                </v:shape>
                <o:OLEObject Type="Embed" ProgID="Equation.DSMT4" ShapeID="_x0000_i1394" DrawAspect="Content" ObjectID="_1634027202" r:id="rId736"/>
              </w:object>
            </w:r>
            <w:r w:rsidRPr="00525391">
              <w:rPr>
                <w:szCs w:val="28"/>
              </w:rPr>
              <w:t>,</w:t>
            </w:r>
          </w:p>
        </w:tc>
      </w:tr>
    </w:tbl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где  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22"/>
                <w:szCs w:val="28"/>
              </w:rPr>
              <w:object w:dxaOrig="2740" w:dyaOrig="499">
                <v:shape id="_x0000_i1395" type="#_x0000_t75" style="width:137.25pt;height:25.5pt" o:ole="">
                  <v:imagedata r:id="rId737" o:title=""/>
                </v:shape>
                <o:OLEObject Type="Embed" ProgID="Equation.DSMT4" ShapeID="_x0000_i1395" DrawAspect="Content" ObjectID="_1634027203" r:id="rId738"/>
              </w:object>
            </w:r>
            <w:r w:rsidRPr="00525391">
              <w:rPr>
                <w:szCs w:val="28"/>
              </w:rPr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  <w:lang w:val="kk-KZ"/>
        </w:rPr>
      </w:pPr>
      <w:r w:rsidRPr="00525391">
        <w:rPr>
          <w:szCs w:val="28"/>
          <w:lang w:val="kk-KZ"/>
        </w:rPr>
        <w:t xml:space="preserve">Мы оценим ее как 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  <w:lang w:val="kk-KZ"/>
        </w:rPr>
      </w:pPr>
    </w:p>
    <w:tbl>
      <w:tblPr>
        <w:tblStyle w:val="a4"/>
        <w:tblW w:w="9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55"/>
        <w:gridCol w:w="852"/>
      </w:tblGrid>
      <w:tr w:rsidR="00154D2C" w:rsidRPr="00525391" w:rsidTr="00617309">
        <w:tc>
          <w:tcPr>
            <w:tcW w:w="8755" w:type="dxa"/>
            <w:vAlign w:val="center"/>
          </w:tcPr>
          <w:p w:rsidR="00154D2C" w:rsidRPr="00525391" w:rsidRDefault="00154D2C" w:rsidP="00617309">
            <w:pPr>
              <w:jc w:val="center"/>
              <w:rPr>
                <w:szCs w:val="28"/>
                <w:lang w:val="en-US"/>
              </w:rPr>
            </w:pPr>
            <w:r w:rsidRPr="00525391">
              <w:rPr>
                <w:position w:val="-32"/>
                <w:szCs w:val="28"/>
              </w:rPr>
              <w:object w:dxaOrig="2500" w:dyaOrig="780">
                <v:shape id="_x0000_i1396" type="#_x0000_t75" style="width:125.25pt;height:39pt" o:ole="">
                  <v:imagedata r:id="rId739" o:title=""/>
                </v:shape>
                <o:OLEObject Type="Embed" ProgID="Equation.DSMT4" ShapeID="_x0000_i1396" DrawAspect="Content" ObjectID="_1634027204" r:id="rId740"/>
              </w:object>
            </w:r>
            <w:r w:rsidRPr="00525391">
              <w:rPr>
                <w:szCs w:val="28"/>
              </w:rPr>
              <w:t>,</w:t>
            </w:r>
          </w:p>
        </w:tc>
        <w:tc>
          <w:tcPr>
            <w:tcW w:w="852" w:type="dxa"/>
            <w:vAlign w:val="center"/>
          </w:tcPr>
          <w:p w:rsidR="00154D2C" w:rsidRPr="00525391" w:rsidRDefault="00154D2C" w:rsidP="00617309">
            <w:pPr>
              <w:jc w:val="right"/>
              <w:rPr>
                <w:szCs w:val="28"/>
                <w:lang w:val="en-US"/>
              </w:rPr>
            </w:pPr>
            <w:r w:rsidRPr="00525391">
              <w:rPr>
                <w:szCs w:val="28"/>
                <w:lang w:val="en-US"/>
              </w:rPr>
              <w:t>(4)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  <w:lang w:val="kk-KZ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  <w:lang w:val="kk-KZ"/>
        </w:rPr>
        <w:t xml:space="preserve">где функция </w:t>
      </w:r>
      <w:r w:rsidRPr="00525391">
        <w:rPr>
          <w:position w:val="-6"/>
          <w:szCs w:val="28"/>
        </w:rPr>
        <w:object w:dxaOrig="320" w:dyaOrig="300">
          <v:shape id="_x0000_i1397" type="#_x0000_t75" style="width:15.75pt;height:15pt" o:ole="">
            <v:imagedata r:id="rId741" o:title=""/>
          </v:shape>
          <o:OLEObject Type="Embed" ProgID="Equation.DSMT4" ShapeID="_x0000_i1397" DrawAspect="Content" ObjectID="_1634027205" r:id="rId742"/>
        </w:object>
      </w:r>
      <w:r w:rsidRPr="00525391">
        <w:rPr>
          <w:szCs w:val="28"/>
        </w:rPr>
        <w:t xml:space="preserve"> удовлетворяет следующему предположению.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Предположение 3. Функция </w:t>
      </w:r>
      <w:r w:rsidRPr="00525391">
        <w:rPr>
          <w:position w:val="-6"/>
          <w:szCs w:val="28"/>
        </w:rPr>
        <w:object w:dxaOrig="320" w:dyaOrig="300">
          <v:shape id="_x0000_i1398" type="#_x0000_t75" style="width:15.75pt;height:15pt" o:ole="">
            <v:imagedata r:id="rId743" o:title=""/>
          </v:shape>
          <o:OLEObject Type="Embed" ProgID="Equation.DSMT4" ShapeID="_x0000_i1398" DrawAspect="Content" ObjectID="_1634027206" r:id="rId744"/>
        </w:object>
      </w:r>
      <w:r w:rsidRPr="00525391">
        <w:rPr>
          <w:szCs w:val="28"/>
        </w:rPr>
        <w:t xml:space="preserve"> ограничена и непрерывна, удовлетворяет 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14"/>
                <w:szCs w:val="28"/>
              </w:rPr>
              <w:object w:dxaOrig="1060" w:dyaOrig="420">
                <v:shape id="_x0000_i1399" type="#_x0000_t75" style="width:53.25pt;height:20.25pt" o:ole="">
                  <v:imagedata r:id="rId745" o:title=""/>
                </v:shape>
                <o:OLEObject Type="Embed" ProgID="Equation.DSMT4" ShapeID="_x0000_i1399" DrawAspect="Content" ObjectID="_1634027207" r:id="rId746"/>
              </w:object>
            </w:r>
            <w:r w:rsidRPr="00525391">
              <w:rPr>
                <w:szCs w:val="28"/>
              </w:rPr>
              <w:t xml:space="preserve">и </w:t>
            </w:r>
            <w:r w:rsidRPr="00525391">
              <w:rPr>
                <w:position w:val="-26"/>
                <w:szCs w:val="28"/>
              </w:rPr>
              <w:object w:dxaOrig="1560" w:dyaOrig="540">
                <v:shape id="_x0000_i1400" type="#_x0000_t75" style="width:77.25pt;height:27pt" o:ole="">
                  <v:imagedata r:id="rId747" o:title=""/>
                </v:shape>
                <o:OLEObject Type="Embed" ProgID="Equation.DSMT4" ShapeID="_x0000_i1400" DrawAspect="Content" ObjectID="_1634027208" r:id="rId748"/>
              </w:object>
            </w:r>
            <w:r w:rsidRPr="00525391">
              <w:rPr>
                <w:szCs w:val="28"/>
              </w:rPr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Допустим, что 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20"/>
                <w:szCs w:val="28"/>
              </w:rPr>
              <w:object w:dxaOrig="2920" w:dyaOrig="499">
                <v:shape id="_x0000_i1401" type="#_x0000_t75" style="width:145.5pt;height:25.5pt" o:ole="">
                  <v:imagedata r:id="rId749" o:title=""/>
                </v:shape>
                <o:OLEObject Type="Embed" ProgID="Equation.DSMT4" ShapeID="_x0000_i1401" DrawAspect="Content" ObjectID="_1634027209" r:id="rId750"/>
              </w:object>
            </w:r>
            <w:r w:rsidRPr="00525391">
              <w:rPr>
                <w:szCs w:val="28"/>
              </w:rPr>
              <w:t>,</w:t>
            </w:r>
          </w:p>
          <w:p w:rsidR="00154D2C" w:rsidRPr="00525391" w:rsidRDefault="00154D2C" w:rsidP="00617309">
            <w:pPr>
              <w:jc w:val="center"/>
              <w:rPr>
                <w:szCs w:val="28"/>
              </w:rPr>
            </w:pPr>
          </w:p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20"/>
                <w:szCs w:val="28"/>
              </w:rPr>
              <w:object w:dxaOrig="2920" w:dyaOrig="499">
                <v:shape id="_x0000_i1402" type="#_x0000_t75" style="width:145.5pt;height:25.5pt" o:ole="">
                  <v:imagedata r:id="rId751" o:title=""/>
                </v:shape>
                <o:OLEObject Type="Embed" ProgID="Equation.DSMT4" ShapeID="_x0000_i1402" DrawAspect="Content" ObjectID="_1634027210" r:id="rId752"/>
              </w:object>
            </w:r>
            <w:r w:rsidRPr="00525391">
              <w:rPr>
                <w:szCs w:val="28"/>
              </w:rPr>
              <w:t>,</w:t>
            </w:r>
          </w:p>
          <w:p w:rsidR="00154D2C" w:rsidRPr="00525391" w:rsidRDefault="00154D2C" w:rsidP="00617309">
            <w:pPr>
              <w:jc w:val="center"/>
              <w:rPr>
                <w:szCs w:val="28"/>
              </w:rPr>
            </w:pPr>
          </w:p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20"/>
                <w:szCs w:val="28"/>
              </w:rPr>
              <w:object w:dxaOrig="2640" w:dyaOrig="499">
                <v:shape id="_x0000_i1403" type="#_x0000_t75" style="width:132pt;height:25.5pt" o:ole="">
                  <v:imagedata r:id="rId753" o:title=""/>
                </v:shape>
                <o:OLEObject Type="Embed" ProgID="Equation.DSMT4" ShapeID="_x0000_i1403" DrawAspect="Content" ObjectID="_1634027211" r:id="rId754"/>
              </w:object>
            </w:r>
            <w:r w:rsidRPr="00525391">
              <w:rPr>
                <w:szCs w:val="28"/>
              </w:rPr>
              <w:t>,</w:t>
            </w:r>
          </w:p>
          <w:p w:rsidR="00154D2C" w:rsidRPr="00525391" w:rsidRDefault="00154D2C" w:rsidP="00617309">
            <w:pPr>
              <w:jc w:val="center"/>
              <w:rPr>
                <w:szCs w:val="28"/>
              </w:rPr>
            </w:pPr>
          </w:p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26"/>
                <w:szCs w:val="28"/>
              </w:rPr>
              <w:object w:dxaOrig="3320" w:dyaOrig="580">
                <v:shape id="_x0000_i1404" type="#_x0000_t75" style="width:166.5pt;height:29.25pt" o:ole="">
                  <v:imagedata r:id="rId755" o:title=""/>
                </v:shape>
                <o:OLEObject Type="Embed" ProgID="Equation.DSMT4" ShapeID="_x0000_i1404" DrawAspect="Content" ObjectID="_1634027212" r:id="rId756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и мы знаем, что из Предположения 3 следует 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14"/>
                <w:szCs w:val="28"/>
              </w:rPr>
              <w:object w:dxaOrig="1340" w:dyaOrig="420">
                <v:shape id="_x0000_i1405" type="#_x0000_t75" style="width:67.5pt;height:20.25pt" o:ole="">
                  <v:imagedata r:id="rId757" o:title=""/>
                </v:shape>
                <o:OLEObject Type="Embed" ProgID="Equation.DSMT4" ShapeID="_x0000_i1405" DrawAspect="Content" ObjectID="_1634027213" r:id="rId758"/>
              </w:object>
            </w:r>
            <w:r w:rsidRPr="00525391">
              <w:rPr>
                <w:szCs w:val="28"/>
              </w:rPr>
              <w:t xml:space="preserve"> при </w:t>
            </w:r>
            <w:r w:rsidRPr="00525391">
              <w:rPr>
                <w:position w:val="-6"/>
                <w:szCs w:val="28"/>
              </w:rPr>
              <w:object w:dxaOrig="740" w:dyaOrig="300">
                <v:shape id="_x0000_i1406" type="#_x0000_t75" style="width:37.5pt;height:15pt" o:ole="">
                  <v:imagedata r:id="rId759" o:title=""/>
                </v:shape>
                <o:OLEObject Type="Embed" ProgID="Equation.DSMT4" ShapeID="_x0000_i1406" DrawAspect="Content" ObjectID="_1634027214" r:id="rId760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и 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14"/>
                <w:szCs w:val="28"/>
              </w:rPr>
              <w:object w:dxaOrig="1359" w:dyaOrig="420">
                <v:shape id="_x0000_i1407" type="#_x0000_t75" style="width:68.25pt;height:20.25pt" o:ole="">
                  <v:imagedata r:id="rId761" o:title=""/>
                </v:shape>
                <o:OLEObject Type="Embed" ProgID="Equation.DSMT4" ShapeID="_x0000_i1407" DrawAspect="Content" ObjectID="_1634027215" r:id="rId762"/>
              </w:object>
            </w:r>
            <w:r w:rsidRPr="00525391">
              <w:rPr>
                <w:szCs w:val="28"/>
              </w:rPr>
              <w:t xml:space="preserve">при </w:t>
            </w:r>
            <w:r w:rsidRPr="00525391">
              <w:rPr>
                <w:position w:val="-6"/>
                <w:szCs w:val="28"/>
              </w:rPr>
              <w:object w:dxaOrig="900" w:dyaOrig="300">
                <v:shape id="_x0000_i1408" type="#_x0000_t75" style="width:45pt;height:15pt" o:ole="">
                  <v:imagedata r:id="rId763" o:title=""/>
                </v:shape>
                <o:OLEObject Type="Embed" ProgID="Equation.DSMT4" ShapeID="_x0000_i1408" DrawAspect="Content" ObjectID="_1634027216" r:id="rId764"/>
              </w:object>
            </w:r>
            <w:r w:rsidRPr="00525391">
              <w:rPr>
                <w:szCs w:val="28"/>
              </w:rPr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lastRenderedPageBreak/>
        <w:t xml:space="preserve">Так как 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24"/>
                <w:szCs w:val="28"/>
              </w:rPr>
              <w:object w:dxaOrig="2420" w:dyaOrig="520">
                <v:shape id="_x0000_i1409" type="#_x0000_t75" style="width:120.75pt;height:26.25pt" o:ole="">
                  <v:imagedata r:id="rId765" o:title=""/>
                </v:shape>
                <o:OLEObject Type="Embed" ProgID="Equation.DSMT4" ShapeID="_x0000_i1409" DrawAspect="Content" ObjectID="_1634027217" r:id="rId766"/>
              </w:object>
            </w:r>
            <w:r w:rsidRPr="00525391">
              <w:rPr>
                <w:szCs w:val="28"/>
              </w:rPr>
              <w:t>,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в силу непрерывности вероятности 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14"/>
                <w:szCs w:val="28"/>
              </w:rPr>
              <w:object w:dxaOrig="1920" w:dyaOrig="420">
                <v:shape id="_x0000_i1410" type="#_x0000_t75" style="width:96pt;height:20.25pt" o:ole="">
                  <v:imagedata r:id="rId767" o:title=""/>
                </v:shape>
                <o:OLEObject Type="Embed" ProgID="Equation.DSMT4" ShapeID="_x0000_i1410" DrawAspect="Content" ObjectID="_1634027218" r:id="rId768"/>
              </w:object>
            </w:r>
            <w:r w:rsidRPr="00525391">
              <w:rPr>
                <w:szCs w:val="28"/>
              </w:rPr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Обозначим через </w:t>
      </w:r>
      <w:r w:rsidRPr="00525391">
        <w:rPr>
          <w:position w:val="-12"/>
          <w:szCs w:val="28"/>
        </w:rPr>
        <w:object w:dxaOrig="260" w:dyaOrig="440">
          <v:shape id="_x0000_i1411" type="#_x0000_t75" style="width:12.75pt;height:22.5pt" o:ole="">
            <v:imagedata r:id="rId769" o:title=""/>
          </v:shape>
          <o:OLEObject Type="Embed" ProgID="Equation.DSMT4" ShapeID="_x0000_i1411" DrawAspect="Content" ObjectID="_1634027219" r:id="rId770"/>
        </w:object>
      </w:r>
      <w:r w:rsidRPr="00525391">
        <w:rPr>
          <w:szCs w:val="28"/>
        </w:rPr>
        <w:t xml:space="preserve"> экспоненциальное преобразование Фурье функции </w:t>
      </w:r>
      <w:r w:rsidRPr="00525391">
        <w:rPr>
          <w:position w:val="-12"/>
          <w:szCs w:val="28"/>
        </w:rPr>
        <w:object w:dxaOrig="260" w:dyaOrig="360">
          <v:shape id="_x0000_i1412" type="#_x0000_t75" style="width:12.75pt;height:18pt" o:ole="">
            <v:imagedata r:id="rId771" o:title=""/>
          </v:shape>
          <o:OLEObject Type="Embed" ProgID="Equation.DSMT4" ShapeID="_x0000_i1412" DrawAspect="Content" ObjectID="_1634027220" r:id="rId772"/>
        </w:object>
      </w:r>
      <w:r w:rsidRPr="00525391">
        <w:rPr>
          <w:szCs w:val="28"/>
        </w:rPr>
        <w:t xml:space="preserve">. Таким образом, для функции распределения </w:t>
      </w:r>
      <w:r w:rsidRPr="00525391">
        <w:rPr>
          <w:position w:val="-4"/>
          <w:szCs w:val="28"/>
        </w:rPr>
        <w:object w:dxaOrig="279" w:dyaOrig="279">
          <v:shape id="_x0000_i1413" type="#_x0000_t75" style="width:14.25pt;height:14.25pt" o:ole="">
            <v:imagedata r:id="rId773" o:title=""/>
          </v:shape>
          <o:OLEObject Type="Embed" ProgID="Equation.DSMT4" ShapeID="_x0000_i1413" DrawAspect="Content" ObjectID="_1634027221" r:id="rId774"/>
        </w:object>
      </w:r>
      <w:r w:rsidRPr="00525391">
        <w:rPr>
          <w:szCs w:val="28"/>
        </w:rPr>
        <w:t xml:space="preserve"> мы имеем 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20"/>
                <w:szCs w:val="28"/>
              </w:rPr>
              <w:object w:dxaOrig="2140" w:dyaOrig="520">
                <v:shape id="_x0000_i1414" type="#_x0000_t75" style="width:106.5pt;height:26.25pt" o:ole="">
                  <v:imagedata r:id="rId775" o:title=""/>
                </v:shape>
                <o:OLEObject Type="Embed" ProgID="Equation.DSMT4" ShapeID="_x0000_i1414" DrawAspect="Content" ObjectID="_1634027222" r:id="rId776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и для ядра </w:t>
      </w:r>
      <w:r w:rsidRPr="00525391">
        <w:rPr>
          <w:position w:val="-4"/>
          <w:szCs w:val="28"/>
        </w:rPr>
        <w:object w:dxaOrig="300" w:dyaOrig="279">
          <v:shape id="_x0000_i1415" type="#_x0000_t75" style="width:15pt;height:14.25pt" o:ole="">
            <v:imagedata r:id="rId777" o:title=""/>
          </v:shape>
          <o:OLEObject Type="Embed" ProgID="Equation.DSMT4" ShapeID="_x0000_i1415" DrawAspect="Content" ObjectID="_1634027223" r:id="rId778"/>
        </w:object>
      </w:r>
      <w:r w:rsidRPr="00525391">
        <w:rPr>
          <w:szCs w:val="28"/>
        </w:rPr>
        <w:t xml:space="preserve"> мы имеем 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20"/>
                <w:szCs w:val="28"/>
              </w:rPr>
              <w:object w:dxaOrig="2340" w:dyaOrig="520">
                <v:shape id="_x0000_i1416" type="#_x0000_t75" style="width:117pt;height:26.25pt" o:ole="">
                  <v:imagedata r:id="rId779" o:title=""/>
                </v:shape>
                <o:OLEObject Type="Embed" ProgID="Equation.DSMT4" ShapeID="_x0000_i1416" DrawAspect="Content" ObjectID="_1634027224" r:id="rId780"/>
              </w:object>
            </w:r>
            <w:r w:rsidRPr="00525391">
              <w:rPr>
                <w:szCs w:val="28"/>
              </w:rPr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Если </w:t>
      </w:r>
      <w:r w:rsidRPr="00525391">
        <w:rPr>
          <w:position w:val="-4"/>
          <w:szCs w:val="28"/>
        </w:rPr>
        <w:object w:dxaOrig="300" w:dyaOrig="279">
          <v:shape id="_x0000_i1417" type="#_x0000_t75" style="width:15pt;height:14.25pt" o:ole="">
            <v:imagedata r:id="rId781" o:title=""/>
          </v:shape>
          <o:OLEObject Type="Embed" ProgID="Equation.DSMT4" ShapeID="_x0000_i1417" DrawAspect="Content" ObjectID="_1634027225" r:id="rId782"/>
        </w:object>
      </w:r>
      <w:r w:rsidRPr="00525391">
        <w:rPr>
          <w:szCs w:val="28"/>
        </w:rPr>
        <w:t xml:space="preserve"> ядро, то его экспоненциальное преобразование Фурье </w:t>
      </w:r>
      <w:r w:rsidRPr="00525391">
        <w:rPr>
          <w:position w:val="-4"/>
          <w:szCs w:val="28"/>
        </w:rPr>
        <w:object w:dxaOrig="300" w:dyaOrig="340">
          <v:shape id="_x0000_i1418" type="#_x0000_t75" style="width:15pt;height:16.5pt" o:ole="">
            <v:imagedata r:id="rId783" o:title=""/>
          </v:shape>
          <o:OLEObject Type="Embed" ProgID="Equation.DSMT4" ShapeID="_x0000_i1418" DrawAspect="Content" ObjectID="_1634027226" r:id="rId784"/>
        </w:object>
      </w:r>
      <w:r w:rsidRPr="00525391">
        <w:rPr>
          <w:szCs w:val="28"/>
        </w:rPr>
        <w:t xml:space="preserve"> удовлетворяет Предположению 3.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Лемма 3. </w:t>
      </w:r>
      <w:r w:rsidR="00F242A4">
        <w:rPr>
          <w:szCs w:val="28"/>
          <w:lang w:val="kk-KZ"/>
        </w:rPr>
        <w:t>а</w:t>
      </w:r>
      <w:r w:rsidRPr="00525391">
        <w:rPr>
          <w:szCs w:val="28"/>
        </w:rPr>
        <w:t xml:space="preserve">) Пусть </w:t>
      </w:r>
      <w:r w:rsidRPr="00525391">
        <w:rPr>
          <w:position w:val="-14"/>
          <w:szCs w:val="28"/>
        </w:rPr>
        <w:object w:dxaOrig="1080" w:dyaOrig="420">
          <v:shape id="_x0000_i1419" type="#_x0000_t75" style="width:54pt;height:20.25pt" o:ole="">
            <v:imagedata r:id="rId785" o:title=""/>
          </v:shape>
          <o:OLEObject Type="Embed" ProgID="Equation.DSMT4" ShapeID="_x0000_i1419" DrawAspect="Content" ObjectID="_1634027227" r:id="rId786"/>
        </w:object>
      </w:r>
      <w:r w:rsidRPr="00525391">
        <w:rPr>
          <w:szCs w:val="28"/>
        </w:rPr>
        <w:t>,</w:t>
      </w:r>
      <w:r w:rsidRPr="00525391">
        <w:rPr>
          <w:position w:val="-12"/>
          <w:szCs w:val="28"/>
        </w:rPr>
        <w:object w:dxaOrig="780" w:dyaOrig="380">
          <v:shape id="_x0000_i1420" type="#_x0000_t75" style="width:39pt;height:18.75pt" o:ole="">
            <v:imagedata r:id="rId787" o:title=""/>
          </v:shape>
          <o:OLEObject Type="Embed" ProgID="Equation.DSMT4" ShapeID="_x0000_i1420" DrawAspect="Content" ObjectID="_1634027228" r:id="rId788"/>
        </w:object>
      </w:r>
      <w:r w:rsidRPr="00525391">
        <w:rPr>
          <w:szCs w:val="28"/>
        </w:rPr>
        <w:t xml:space="preserve">. Для любого </w:t>
      </w:r>
      <w:r w:rsidRPr="00525391">
        <w:rPr>
          <w:position w:val="-14"/>
          <w:szCs w:val="28"/>
        </w:rPr>
        <w:object w:dxaOrig="1040" w:dyaOrig="420">
          <v:shape id="_x0000_i1421" type="#_x0000_t75" style="width:52.5pt;height:20.25pt" o:ole="">
            <v:imagedata r:id="rId789" o:title=""/>
          </v:shape>
          <o:OLEObject Type="Embed" ProgID="Equation.DSMT4" ShapeID="_x0000_i1421" DrawAspect="Content" ObjectID="_1634027229" r:id="rId790"/>
        </w:object>
      </w:r>
      <w:r w:rsidRPr="00525391">
        <w:rPr>
          <w:szCs w:val="28"/>
        </w:rPr>
        <w:t xml:space="preserve"> имеем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24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34"/>
                <w:szCs w:val="28"/>
              </w:rPr>
              <w:object w:dxaOrig="9840" w:dyaOrig="820">
                <v:shape id="_x0000_i1422" type="#_x0000_t75" style="width:470.25pt;height:39pt" o:ole="">
                  <v:imagedata r:id="rId791" o:title=""/>
                </v:shape>
                <o:OLEObject Type="Embed" ProgID="Equation.DSMT4" ShapeID="_x0000_i1422" DrawAspect="Content" ObjectID="_1634027230" r:id="rId792"/>
              </w:object>
            </w:r>
          </w:p>
        </w:tc>
      </w:tr>
    </w:tbl>
    <w:p w:rsidR="001A0603" w:rsidRPr="00525391" w:rsidRDefault="00F242A4" w:rsidP="00154D2C">
      <w:pPr>
        <w:spacing w:before="0" w:line="240" w:lineRule="auto"/>
        <w:ind w:firstLine="567"/>
        <w:rPr>
          <w:szCs w:val="28"/>
        </w:rPr>
      </w:pPr>
      <w:r>
        <w:rPr>
          <w:szCs w:val="28"/>
          <w:lang w:val="kk-KZ"/>
        </w:rPr>
        <w:t>б</w:t>
      </w:r>
      <w:r w:rsidR="00154D2C" w:rsidRPr="00525391">
        <w:rPr>
          <w:szCs w:val="28"/>
        </w:rPr>
        <w:t xml:space="preserve">) Если </w:t>
      </w:r>
      <w:r w:rsidR="00154D2C" w:rsidRPr="00525391">
        <w:rPr>
          <w:position w:val="-6"/>
          <w:szCs w:val="28"/>
        </w:rPr>
        <w:object w:dxaOrig="220" w:dyaOrig="240">
          <v:shape id="_x0000_i1423" type="#_x0000_t75" style="width:11.25pt;height:12pt" o:ole="">
            <v:imagedata r:id="rId793" o:title=""/>
          </v:shape>
          <o:OLEObject Type="Embed" ProgID="Equation.DSMT4" ShapeID="_x0000_i1423" DrawAspect="Content" ObjectID="_1634027231" r:id="rId794"/>
        </w:object>
      </w:r>
      <w:r w:rsidR="00154D2C" w:rsidRPr="00525391">
        <w:rPr>
          <w:szCs w:val="28"/>
        </w:rPr>
        <w:t xml:space="preserve"> изоляционная точка носителя </w:t>
      </w:r>
      <w:r w:rsidR="00154D2C" w:rsidRPr="00525391">
        <w:rPr>
          <w:position w:val="-4"/>
          <w:szCs w:val="28"/>
        </w:rPr>
        <w:object w:dxaOrig="279" w:dyaOrig="279">
          <v:shape id="_x0000_i1424" type="#_x0000_t75" style="width:14.25pt;height:14.25pt" o:ole="">
            <v:imagedata r:id="rId795" o:title=""/>
          </v:shape>
          <o:OLEObject Type="Embed" ProgID="Equation.DSMT4" ShapeID="_x0000_i1424" DrawAspect="Content" ObjectID="_1634027232" r:id="rId796"/>
        </w:object>
      </w:r>
      <w:r w:rsidR="00154D2C" w:rsidRPr="00525391">
        <w:rPr>
          <w:szCs w:val="28"/>
        </w:rPr>
        <w:t xml:space="preserve">, т.е. </w:t>
      </w:r>
    </w:p>
    <w:p w:rsidR="001A0603" w:rsidRPr="00525391" w:rsidRDefault="001A0603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A0603" w:rsidRPr="00525391" w:rsidTr="00D56B23">
        <w:tc>
          <w:tcPr>
            <w:tcW w:w="9571" w:type="dxa"/>
          </w:tcPr>
          <w:p w:rsidR="001A0603" w:rsidRPr="00525391" w:rsidRDefault="001A0603" w:rsidP="00D56B23">
            <w:pPr>
              <w:jc w:val="center"/>
            </w:pPr>
            <w:r w:rsidRPr="00525391">
              <w:rPr>
                <w:position w:val="-26"/>
                <w:szCs w:val="28"/>
              </w:rPr>
              <w:object w:dxaOrig="1960" w:dyaOrig="580">
                <v:shape id="_x0000_i1425" type="#_x0000_t75" style="width:98.25pt;height:29.25pt" o:ole="">
                  <v:imagedata r:id="rId797" o:title=""/>
                </v:shape>
                <o:OLEObject Type="Embed" ProgID="Equation.DSMT4" ShapeID="_x0000_i1425" DrawAspect="Content" ObjectID="_1634027233" r:id="rId798"/>
              </w:object>
            </w:r>
          </w:p>
        </w:tc>
      </w:tr>
    </w:tbl>
    <w:p w:rsidR="001A0603" w:rsidRPr="00525391" w:rsidRDefault="001A0603" w:rsidP="00154D2C">
      <w:pPr>
        <w:spacing w:before="0" w:line="240" w:lineRule="auto"/>
        <w:ind w:firstLine="567"/>
        <w:rPr>
          <w:szCs w:val="28"/>
        </w:rPr>
      </w:pPr>
    </w:p>
    <w:p w:rsidR="00154D2C" w:rsidRPr="00525391" w:rsidRDefault="00154D2C" w:rsidP="001A0603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для любого малого </w:t>
      </w:r>
      <w:r w:rsidRPr="00525391">
        <w:rPr>
          <w:position w:val="-6"/>
          <w:szCs w:val="28"/>
        </w:rPr>
        <w:object w:dxaOrig="620" w:dyaOrig="300">
          <v:shape id="_x0000_i1426" type="#_x0000_t75" style="width:30.75pt;height:15pt" o:ole="">
            <v:imagedata r:id="rId799" o:title=""/>
          </v:shape>
          <o:OLEObject Type="Embed" ProgID="Equation.DSMT4" ShapeID="_x0000_i1426" DrawAspect="Content" ObjectID="_1634027234" r:id="rId800"/>
        </w:object>
      </w:r>
      <w:r w:rsidRPr="00525391">
        <w:rPr>
          <w:szCs w:val="28"/>
        </w:rPr>
        <w:t xml:space="preserve">, тогда для любого малого </w:t>
      </w:r>
      <w:r w:rsidRPr="00525391">
        <w:rPr>
          <w:position w:val="-6"/>
          <w:szCs w:val="28"/>
        </w:rPr>
        <w:object w:dxaOrig="660" w:dyaOrig="300">
          <v:shape id="_x0000_i1427" type="#_x0000_t75" style="width:33pt;height:15pt" o:ole="">
            <v:imagedata r:id="rId801" o:title=""/>
          </v:shape>
          <o:OLEObject Type="Embed" ProgID="Equation.DSMT4" ShapeID="_x0000_i1427" DrawAspect="Content" ObjectID="_1634027235" r:id="rId802"/>
        </w:objec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34"/>
                <w:szCs w:val="28"/>
              </w:rPr>
              <w:object w:dxaOrig="4060" w:dyaOrig="820">
                <v:shape id="_x0000_i1428" type="#_x0000_t75" style="width:203.25pt;height:41.25pt" o:ole="">
                  <v:imagedata r:id="rId803" o:title=""/>
                </v:shape>
                <o:OLEObject Type="Embed" ProgID="Equation.DSMT4" ShapeID="_x0000_i1428" DrawAspect="Content" ObjectID="_1634027236" r:id="rId804"/>
              </w:object>
            </w:r>
            <w:r w:rsidRPr="00525391">
              <w:rPr>
                <w:szCs w:val="28"/>
              </w:rPr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A0603" w:rsidRPr="00525391" w:rsidRDefault="00154D2C" w:rsidP="00154D2C">
      <w:pPr>
        <w:spacing w:before="0" w:line="240" w:lineRule="auto"/>
        <w:rPr>
          <w:position w:val="-32"/>
          <w:szCs w:val="28"/>
        </w:rPr>
      </w:pPr>
      <w:r w:rsidRPr="00525391">
        <w:rPr>
          <w:szCs w:val="28"/>
        </w:rPr>
        <w:t xml:space="preserve">В частности, тогда </w:t>
      </w:r>
      <w:r w:rsidRPr="00525391">
        <w:rPr>
          <w:position w:val="-6"/>
          <w:szCs w:val="28"/>
        </w:rPr>
        <w:object w:dxaOrig="320" w:dyaOrig="300">
          <v:shape id="_x0000_i1429" type="#_x0000_t75" style="width:15.75pt;height:15pt" o:ole="">
            <v:imagedata r:id="rId805" o:title=""/>
          </v:shape>
          <o:OLEObject Type="Embed" ProgID="Equation.DSMT4" ShapeID="_x0000_i1429" DrawAspect="Content" ObjectID="_1634027237" r:id="rId806"/>
        </w:object>
      </w:r>
      <w:r w:rsidRPr="00525391">
        <w:rPr>
          <w:szCs w:val="28"/>
        </w:rPr>
        <w:t xml:space="preserve"> имеет компактный носитель, </w:t>
      </w:r>
    </w:p>
    <w:p w:rsidR="001A0603" w:rsidRPr="00525391" w:rsidRDefault="001A0603" w:rsidP="00154D2C">
      <w:pPr>
        <w:spacing w:before="0" w:line="240" w:lineRule="auto"/>
        <w:rPr>
          <w:position w:val="-32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A0603" w:rsidRPr="00525391" w:rsidTr="00D56B23">
        <w:tc>
          <w:tcPr>
            <w:tcW w:w="9571" w:type="dxa"/>
          </w:tcPr>
          <w:p w:rsidR="001A0603" w:rsidRPr="00525391" w:rsidRDefault="001A0603" w:rsidP="00D56B23">
            <w:pPr>
              <w:jc w:val="center"/>
            </w:pPr>
            <w:r w:rsidRPr="00525391">
              <w:rPr>
                <w:position w:val="-32"/>
                <w:szCs w:val="28"/>
              </w:rPr>
              <w:object w:dxaOrig="2700" w:dyaOrig="780">
                <v:shape id="_x0000_i1430" type="#_x0000_t75" style="width:134.25pt;height:39pt" o:ole="">
                  <v:imagedata r:id="rId807" o:title=""/>
                </v:shape>
                <o:OLEObject Type="Embed" ProgID="Equation.DSMT4" ShapeID="_x0000_i1430" DrawAspect="Content" ObjectID="_1634027238" r:id="rId808"/>
              </w:object>
            </w:r>
          </w:p>
        </w:tc>
      </w:tr>
    </w:tbl>
    <w:p w:rsidR="001A0603" w:rsidRPr="00525391" w:rsidRDefault="001A0603" w:rsidP="00154D2C">
      <w:pPr>
        <w:spacing w:before="0" w:line="240" w:lineRule="auto"/>
        <w:rPr>
          <w:position w:val="-32"/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для любого малого </w:t>
      </w:r>
      <w:r w:rsidRPr="00525391">
        <w:rPr>
          <w:position w:val="-6"/>
          <w:szCs w:val="28"/>
        </w:rPr>
        <w:object w:dxaOrig="240" w:dyaOrig="300">
          <v:shape id="_x0000_i1431" type="#_x0000_t75" style="width:12pt;height:15pt" o:ole="">
            <v:imagedata r:id="rId809" o:title=""/>
          </v:shape>
          <o:OLEObject Type="Embed" ProgID="Equation.DSMT4" ShapeID="_x0000_i1431" DrawAspect="Content" ObjectID="_1634027239" r:id="rId810"/>
        </w:object>
      </w:r>
      <w:r w:rsidRPr="00525391">
        <w:rPr>
          <w:szCs w:val="28"/>
        </w:rPr>
        <w:t>.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lastRenderedPageBreak/>
        <w:t>Замечание 2. Теорема 3.2.3 ([</w:t>
      </w:r>
      <w:r w:rsidR="00525391" w:rsidRPr="00525391">
        <w:rPr>
          <w:szCs w:val="28"/>
        </w:rPr>
        <w:t>17</w:t>
      </w:r>
      <w:r w:rsidRPr="00525391">
        <w:rPr>
          <w:szCs w:val="28"/>
        </w:rPr>
        <w:t xml:space="preserve">], стр. 35) показывает, что скачки </w:t>
      </w:r>
      <w:r w:rsidRPr="00525391">
        <w:rPr>
          <w:position w:val="-4"/>
          <w:szCs w:val="28"/>
        </w:rPr>
        <w:object w:dxaOrig="279" w:dyaOrig="279">
          <v:shape id="_x0000_i1432" type="#_x0000_t75" style="width:14.25pt;height:14.25pt" o:ole="">
            <v:imagedata r:id="rId811" o:title=""/>
          </v:shape>
          <o:OLEObject Type="Embed" ProgID="Equation.DSMT4" ShapeID="_x0000_i1432" DrawAspect="Content" ObjectID="_1634027240" r:id="rId812"/>
        </w:object>
      </w:r>
      <w:r w:rsidRPr="00525391">
        <w:rPr>
          <w:szCs w:val="28"/>
        </w:rPr>
        <w:t xml:space="preserve"> могут быть найдены из его характеристической функции по 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22"/>
                <w:szCs w:val="28"/>
              </w:rPr>
              <w:object w:dxaOrig="3400" w:dyaOrig="540">
                <v:shape id="_x0000_i1433" type="#_x0000_t75" style="width:170.25pt;height:27pt" o:ole="">
                  <v:imagedata r:id="rId813" o:title=""/>
                </v:shape>
                <o:OLEObject Type="Embed" ProgID="Equation.DSMT4" ShapeID="_x0000_i1433" DrawAspect="Content" ObjectID="_1634027241" r:id="rId814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  <w:lang w:val="kk-KZ"/>
        </w:rPr>
      </w:pPr>
    </w:p>
    <w:p w:rsidR="001A0603" w:rsidRPr="00525391" w:rsidRDefault="00154D2C" w:rsidP="00154D2C">
      <w:pPr>
        <w:spacing w:before="0" w:line="240" w:lineRule="auto"/>
        <w:rPr>
          <w:szCs w:val="28"/>
          <w:lang w:val="kk-KZ"/>
        </w:rPr>
      </w:pPr>
      <w:r w:rsidRPr="00525391">
        <w:rPr>
          <w:szCs w:val="28"/>
          <w:lang w:val="kk-KZ"/>
        </w:rPr>
        <w:t xml:space="preserve">для </w:t>
      </w:r>
    </w:p>
    <w:p w:rsidR="001A0603" w:rsidRPr="00525391" w:rsidRDefault="001A0603" w:rsidP="00154D2C">
      <w:pPr>
        <w:spacing w:before="0" w:line="240" w:lineRule="auto"/>
        <w:rPr>
          <w:szCs w:val="28"/>
          <w:lang w:val="kk-KZ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A0603" w:rsidRPr="00525391" w:rsidTr="00D56B23">
        <w:tc>
          <w:tcPr>
            <w:tcW w:w="9571" w:type="dxa"/>
          </w:tcPr>
          <w:p w:rsidR="001A0603" w:rsidRPr="00525391" w:rsidRDefault="001A0603" w:rsidP="00D56B23">
            <w:pPr>
              <w:jc w:val="center"/>
            </w:pPr>
            <w:r w:rsidRPr="00525391">
              <w:rPr>
                <w:position w:val="-20"/>
                <w:szCs w:val="28"/>
              </w:rPr>
              <w:object w:dxaOrig="1400" w:dyaOrig="460">
                <v:shape id="_x0000_i1434" type="#_x0000_t75" style="width:70.5pt;height:23.25pt" o:ole="">
                  <v:imagedata r:id="rId815" o:title=""/>
                </v:shape>
                <o:OLEObject Type="Embed" ProgID="Equation.DSMT4" ShapeID="_x0000_i1434" DrawAspect="Content" ObjectID="_1634027242" r:id="rId816"/>
              </w:object>
            </w:r>
          </w:p>
        </w:tc>
      </w:tr>
    </w:tbl>
    <w:p w:rsidR="001A0603" w:rsidRPr="00525391" w:rsidRDefault="001A0603" w:rsidP="00154D2C">
      <w:pPr>
        <w:spacing w:before="0" w:line="240" w:lineRule="auto"/>
        <w:rPr>
          <w:position w:val="-20"/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>и Мынбаев [</w:t>
      </w:r>
      <w:r w:rsidR="00525391" w:rsidRPr="00525391">
        <w:rPr>
          <w:szCs w:val="28"/>
        </w:rPr>
        <w:t>18</w:t>
      </w:r>
      <w:r w:rsidRPr="00525391">
        <w:rPr>
          <w:szCs w:val="28"/>
        </w:rPr>
        <w:t xml:space="preserve">] расширил этот результат для симметрических </w:t>
      </w:r>
      <w:r w:rsidRPr="00525391">
        <w:rPr>
          <w:position w:val="-12"/>
          <w:szCs w:val="28"/>
        </w:rPr>
        <w:object w:dxaOrig="760" w:dyaOrig="380">
          <v:shape id="_x0000_i1435" type="#_x0000_t75" style="width:38.25pt;height:18.75pt" o:ole="">
            <v:imagedata r:id="rId817" o:title=""/>
          </v:shape>
          <o:OLEObject Type="Embed" ProgID="Equation.DSMT4" ShapeID="_x0000_i1435" DrawAspect="Content" ObjectID="_1634027243" r:id="rId818"/>
        </w:object>
      </w:r>
      <w:r w:rsidRPr="00525391">
        <w:rPr>
          <w:szCs w:val="28"/>
        </w:rPr>
        <w:t>. Ни один из авторов не дал оценку скорости сходимости. Отметим, что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9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55"/>
        <w:gridCol w:w="852"/>
      </w:tblGrid>
      <w:tr w:rsidR="00154D2C" w:rsidRPr="00525391" w:rsidTr="00617309">
        <w:tc>
          <w:tcPr>
            <w:tcW w:w="8755" w:type="dxa"/>
            <w:vAlign w:val="center"/>
          </w:tcPr>
          <w:p w:rsidR="00154D2C" w:rsidRPr="00525391" w:rsidRDefault="00154D2C" w:rsidP="00617309">
            <w:pPr>
              <w:jc w:val="center"/>
              <w:rPr>
                <w:szCs w:val="28"/>
                <w:lang w:val="en-US"/>
              </w:rPr>
            </w:pPr>
            <w:r w:rsidRPr="00525391">
              <w:rPr>
                <w:position w:val="-32"/>
                <w:szCs w:val="28"/>
              </w:rPr>
              <w:object w:dxaOrig="4819" w:dyaOrig="780">
                <v:shape id="_x0000_i1436" type="#_x0000_t75" style="width:241.5pt;height:39pt" o:ole="">
                  <v:imagedata r:id="rId819" o:title=""/>
                </v:shape>
                <o:OLEObject Type="Embed" ProgID="Equation.DSMT4" ShapeID="_x0000_i1436" DrawAspect="Content" ObjectID="_1634027244" r:id="rId820"/>
              </w:object>
            </w:r>
            <w:r w:rsidRPr="00525391">
              <w:rPr>
                <w:szCs w:val="28"/>
              </w:rPr>
              <w:t>,</w:t>
            </w:r>
          </w:p>
        </w:tc>
        <w:tc>
          <w:tcPr>
            <w:tcW w:w="852" w:type="dxa"/>
            <w:vAlign w:val="center"/>
          </w:tcPr>
          <w:p w:rsidR="00154D2C" w:rsidRPr="00525391" w:rsidRDefault="00154D2C" w:rsidP="00617309">
            <w:pPr>
              <w:jc w:val="right"/>
              <w:rPr>
                <w:szCs w:val="28"/>
                <w:lang w:val="en-US"/>
              </w:rPr>
            </w:pPr>
            <w:r w:rsidRPr="00525391">
              <w:rPr>
                <w:szCs w:val="28"/>
                <w:lang w:val="en-US"/>
              </w:rPr>
              <w:t>(5)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>из этого сразу следует, что Лемма 3 улучшает результат Мынбаева, снимая условие симметрии и обеспечивая скорость сходимости.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Теорема 4. Предположим, что </w:t>
      </w:r>
      <w:r w:rsidRPr="00525391">
        <w:rPr>
          <w:position w:val="-6"/>
          <w:szCs w:val="28"/>
        </w:rPr>
        <w:object w:dxaOrig="320" w:dyaOrig="300">
          <v:shape id="_x0000_i1437" type="#_x0000_t75" style="width:15.75pt;height:15pt" o:ole="">
            <v:imagedata r:id="rId821" o:title=""/>
          </v:shape>
          <o:OLEObject Type="Embed" ProgID="Equation.DSMT4" ShapeID="_x0000_i1437" DrawAspect="Content" ObjectID="_1634027245" r:id="rId822"/>
        </w:object>
      </w:r>
      <w:r w:rsidRPr="00525391">
        <w:rPr>
          <w:szCs w:val="28"/>
        </w:rPr>
        <w:t xml:space="preserve"> удовлетворяет Предположению 3.</w:t>
      </w:r>
    </w:p>
    <w:p w:rsidR="00154D2C" w:rsidRPr="00525391" w:rsidRDefault="00F242A4" w:rsidP="001A0603">
      <w:pPr>
        <w:spacing w:before="0" w:line="240" w:lineRule="auto"/>
        <w:rPr>
          <w:szCs w:val="28"/>
        </w:rPr>
      </w:pPr>
      <w:r>
        <w:rPr>
          <w:szCs w:val="28"/>
        </w:rPr>
        <w:t>а</w:t>
      </w:r>
      <w:r w:rsidR="00154D2C" w:rsidRPr="00525391">
        <w:rPr>
          <w:szCs w:val="28"/>
        </w:rPr>
        <w:t xml:space="preserve">) Пусть </w:t>
      </w:r>
      <w:r w:rsidR="00154D2C" w:rsidRPr="00525391">
        <w:rPr>
          <w:position w:val="-14"/>
          <w:szCs w:val="28"/>
        </w:rPr>
        <w:object w:dxaOrig="1080" w:dyaOrig="420">
          <v:shape id="_x0000_i1438" type="#_x0000_t75" style="width:54pt;height:20.25pt" o:ole="">
            <v:imagedata r:id="rId823" o:title=""/>
          </v:shape>
          <o:OLEObject Type="Embed" ProgID="Equation.DSMT4" ShapeID="_x0000_i1438" DrawAspect="Content" ObjectID="_1634027246" r:id="rId824"/>
        </w:object>
      </w:r>
      <w:r w:rsidR="00154D2C" w:rsidRPr="00525391">
        <w:rPr>
          <w:szCs w:val="28"/>
        </w:rPr>
        <w:t>,</w:t>
      </w:r>
      <w:r w:rsidR="00154D2C" w:rsidRPr="00525391">
        <w:rPr>
          <w:position w:val="-12"/>
          <w:szCs w:val="28"/>
        </w:rPr>
        <w:object w:dxaOrig="780" w:dyaOrig="380">
          <v:shape id="_x0000_i1439" type="#_x0000_t75" style="width:39pt;height:18.75pt" o:ole="">
            <v:imagedata r:id="rId825" o:title=""/>
          </v:shape>
          <o:OLEObject Type="Embed" ProgID="Equation.DSMT4" ShapeID="_x0000_i1439" DrawAspect="Content" ObjectID="_1634027247" r:id="rId826"/>
        </w:object>
      </w:r>
      <w:r w:rsidR="00154D2C" w:rsidRPr="00525391">
        <w:rPr>
          <w:szCs w:val="28"/>
        </w:rPr>
        <w:t xml:space="preserve">. Тогда, для любого </w:t>
      </w:r>
      <w:r w:rsidR="00154D2C" w:rsidRPr="00525391">
        <w:rPr>
          <w:position w:val="-14"/>
          <w:szCs w:val="28"/>
        </w:rPr>
        <w:object w:dxaOrig="999" w:dyaOrig="420">
          <v:shape id="_x0000_i1440" type="#_x0000_t75" style="width:49.5pt;height:20.25pt" o:ole="">
            <v:imagedata r:id="rId827" o:title=""/>
          </v:shape>
          <o:OLEObject Type="Embed" ProgID="Equation.DSMT4" ShapeID="_x0000_i1440" DrawAspect="Content" ObjectID="_1634027248" r:id="rId828"/>
        </w:object>
      </w:r>
      <w:r w:rsidR="00154D2C" w:rsidRPr="00525391">
        <w:rPr>
          <w:szCs w:val="28"/>
        </w:rPr>
        <w:t>,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20"/>
                <w:szCs w:val="28"/>
              </w:rPr>
              <w:object w:dxaOrig="8280" w:dyaOrig="540">
                <v:shape id="_x0000_i1441" type="#_x0000_t75" style="width:414.75pt;height:27pt" o:ole="">
                  <v:imagedata r:id="rId829" o:title=""/>
                </v:shape>
                <o:OLEObject Type="Embed" ProgID="Equation.DSMT4" ShapeID="_x0000_i1441" DrawAspect="Content" ObjectID="_1634027249" r:id="rId830"/>
              </w:object>
            </w:r>
            <w:r w:rsidRPr="00525391">
              <w:rPr>
                <w:szCs w:val="28"/>
              </w:rPr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p w:rsidR="00154D2C" w:rsidRPr="00525391" w:rsidRDefault="00F242A4" w:rsidP="001A0603">
      <w:pPr>
        <w:spacing w:before="0" w:line="240" w:lineRule="auto"/>
        <w:rPr>
          <w:szCs w:val="28"/>
        </w:rPr>
      </w:pPr>
      <w:r>
        <w:rPr>
          <w:szCs w:val="28"/>
          <w:lang w:val="kk-KZ"/>
        </w:rPr>
        <w:t>б</w:t>
      </w:r>
      <w:r w:rsidR="00154D2C" w:rsidRPr="00525391">
        <w:rPr>
          <w:szCs w:val="28"/>
        </w:rPr>
        <w:t xml:space="preserve">) Если </w:t>
      </w:r>
      <w:r w:rsidR="00154D2C" w:rsidRPr="00525391">
        <w:rPr>
          <w:position w:val="-6"/>
          <w:szCs w:val="28"/>
        </w:rPr>
        <w:object w:dxaOrig="220" w:dyaOrig="240">
          <v:shape id="_x0000_i1442" type="#_x0000_t75" style="width:11.25pt;height:12pt" o:ole="">
            <v:imagedata r:id="rId831" o:title=""/>
          </v:shape>
          <o:OLEObject Type="Embed" ProgID="Equation.DSMT4" ShapeID="_x0000_i1442" DrawAspect="Content" ObjectID="_1634027250" r:id="rId832"/>
        </w:object>
      </w:r>
      <w:r w:rsidR="00154D2C" w:rsidRPr="00525391">
        <w:rPr>
          <w:szCs w:val="28"/>
        </w:rPr>
        <w:t xml:space="preserve"> изолированная точка носителя </w:t>
      </w:r>
      <w:r w:rsidR="00154D2C" w:rsidRPr="00525391">
        <w:rPr>
          <w:position w:val="-4"/>
          <w:szCs w:val="28"/>
        </w:rPr>
        <w:object w:dxaOrig="279" w:dyaOrig="279">
          <v:shape id="_x0000_i1443" type="#_x0000_t75" style="width:14.25pt;height:14.25pt" o:ole="">
            <v:imagedata r:id="rId833" o:title=""/>
          </v:shape>
          <o:OLEObject Type="Embed" ProgID="Equation.DSMT4" ShapeID="_x0000_i1443" DrawAspect="Content" ObjectID="_1634027251" r:id="rId834"/>
        </w:object>
      </w:r>
      <w:r w:rsidR="00154D2C" w:rsidRPr="00525391">
        <w:rPr>
          <w:szCs w:val="28"/>
        </w:rPr>
        <w:t xml:space="preserve">, тога для любого малого </w:t>
      </w:r>
      <w:r w:rsidR="00154D2C" w:rsidRPr="00525391">
        <w:rPr>
          <w:position w:val="-6"/>
          <w:szCs w:val="28"/>
        </w:rPr>
        <w:object w:dxaOrig="220" w:dyaOrig="300">
          <v:shape id="_x0000_i1444" type="#_x0000_t75" style="width:11.25pt;height:15pt" o:ole="">
            <v:imagedata r:id="rId835" o:title=""/>
          </v:shape>
          <o:OLEObject Type="Embed" ProgID="Equation.DSMT4" ShapeID="_x0000_i1444" DrawAspect="Content" ObjectID="_1634027252" r:id="rId836"/>
        </w:objec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18"/>
                <w:szCs w:val="28"/>
              </w:rPr>
              <w:object w:dxaOrig="2700" w:dyaOrig="499">
                <v:shape id="_x0000_i1445" type="#_x0000_t75" style="width:134.25pt;height:25.5pt" o:ole="">
                  <v:imagedata r:id="rId837" o:title=""/>
                </v:shape>
                <o:OLEObject Type="Embed" ProgID="Equation.DSMT4" ShapeID="_x0000_i1445" DrawAspect="Content" ObjectID="_1634027253" r:id="rId838"/>
              </w:object>
            </w:r>
            <w:r w:rsidRPr="00525391">
              <w:rPr>
                <w:szCs w:val="28"/>
              </w:rPr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В частности, когда </w:t>
      </w:r>
      <w:r w:rsidRPr="00525391">
        <w:rPr>
          <w:position w:val="-6"/>
          <w:szCs w:val="28"/>
        </w:rPr>
        <w:object w:dxaOrig="320" w:dyaOrig="300">
          <v:shape id="_x0000_i1446" type="#_x0000_t75" style="width:15.75pt;height:15pt" o:ole="">
            <v:imagedata r:id="rId839" o:title=""/>
          </v:shape>
          <o:OLEObject Type="Embed" ProgID="Equation.DSMT4" ShapeID="_x0000_i1446" DrawAspect="Content" ObjectID="_1634027254" r:id="rId840"/>
        </w:object>
      </w:r>
      <w:r w:rsidRPr="00525391">
        <w:rPr>
          <w:szCs w:val="28"/>
        </w:rPr>
        <w:t xml:space="preserve"> имеет компактный носитель , </w:t>
      </w:r>
      <w:r w:rsidRPr="00525391">
        <w:rPr>
          <w:position w:val="-12"/>
          <w:szCs w:val="28"/>
        </w:rPr>
        <w:object w:dxaOrig="340" w:dyaOrig="380">
          <v:shape id="_x0000_i1447" type="#_x0000_t75" style="width:16.5pt;height:18.75pt" o:ole="">
            <v:imagedata r:id="rId841" o:title=""/>
          </v:shape>
          <o:OLEObject Type="Embed" ProgID="Equation.DSMT4" ShapeID="_x0000_i1447" DrawAspect="Content" ObjectID="_1634027255" r:id="rId842"/>
        </w:object>
      </w:r>
      <w:r w:rsidRPr="00525391">
        <w:rPr>
          <w:szCs w:val="28"/>
        </w:rPr>
        <w:t xml:space="preserve"> является несмещенной для любого малого </w:t>
      </w:r>
      <w:r w:rsidRPr="00525391">
        <w:rPr>
          <w:position w:val="-6"/>
          <w:szCs w:val="28"/>
        </w:rPr>
        <w:object w:dxaOrig="220" w:dyaOrig="300">
          <v:shape id="_x0000_i1448" type="#_x0000_t75" style="width:11.25pt;height:15pt" o:ole="">
            <v:imagedata r:id="rId843" o:title=""/>
          </v:shape>
          <o:OLEObject Type="Embed" ProgID="Equation.DSMT4" ShapeID="_x0000_i1448" DrawAspect="Content" ObjectID="_1634027256" r:id="rId844"/>
        </w:object>
      </w:r>
      <w:r w:rsidRPr="00525391">
        <w:rPr>
          <w:szCs w:val="28"/>
        </w:rPr>
        <w:t>.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  <w:lang w:val="en-US"/>
        </w:rPr>
        <w:t xml:space="preserve">c) </w:t>
      </w:r>
      <w:r w:rsidRPr="00525391">
        <w:rPr>
          <w:szCs w:val="28"/>
        </w:rPr>
        <w:t xml:space="preserve">Если </w:t>
      </w:r>
      <w:r w:rsidRPr="00525391">
        <w:rPr>
          <w:position w:val="-14"/>
          <w:szCs w:val="28"/>
        </w:rPr>
        <w:object w:dxaOrig="1140" w:dyaOrig="420">
          <v:shape id="_x0000_i1449" type="#_x0000_t75" style="width:57pt;height:20.25pt" o:ole="">
            <v:imagedata r:id="rId845" o:title=""/>
          </v:shape>
          <o:OLEObject Type="Embed" ProgID="Equation.DSMT4" ShapeID="_x0000_i1449" DrawAspect="Content" ObjectID="_1634027257" r:id="rId846"/>
        </w:object>
      </w:r>
      <w:r w:rsidRPr="00525391">
        <w:rPr>
          <w:szCs w:val="28"/>
        </w:rPr>
        <w:t xml:space="preserve">, тогда 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28"/>
                <w:szCs w:val="28"/>
              </w:rPr>
              <w:object w:dxaOrig="3420" w:dyaOrig="720">
                <v:shape id="_x0000_i1450" type="#_x0000_t75" style="width:171pt;height:36.75pt" o:ole="">
                  <v:imagedata r:id="rId847" o:title=""/>
                </v:shape>
                <o:OLEObject Type="Embed" ProgID="Equation.DSMT4" ShapeID="_x0000_i1450" DrawAspect="Content" ObjectID="_1634027258" r:id="rId848"/>
              </w:object>
            </w:r>
            <w:r w:rsidRPr="00525391">
              <w:rPr>
                <w:szCs w:val="28"/>
              </w:rPr>
              <w:t xml:space="preserve">при </w:t>
            </w:r>
            <w:r w:rsidRPr="00525391">
              <w:rPr>
                <w:position w:val="-6"/>
                <w:szCs w:val="28"/>
              </w:rPr>
              <w:object w:dxaOrig="740" w:dyaOrig="300">
                <v:shape id="_x0000_i1451" type="#_x0000_t75" style="width:37.5pt;height:15pt" o:ole="">
                  <v:imagedata r:id="rId849" o:title=""/>
                </v:shape>
                <o:OLEObject Type="Embed" ProgID="Equation.DSMT4" ShapeID="_x0000_i1451" DrawAspect="Content" ObjectID="_1634027259" r:id="rId850"/>
              </w:object>
            </w:r>
            <w:r w:rsidRPr="00525391">
              <w:rPr>
                <w:szCs w:val="28"/>
              </w:rPr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p w:rsidR="001A0603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Замечание 3. Теперь предположим, что моменты </w:t>
      </w:r>
    </w:p>
    <w:p w:rsidR="001A0603" w:rsidRPr="00525391" w:rsidRDefault="001A0603" w:rsidP="001A0603">
      <w:pPr>
        <w:spacing w:before="0" w:line="240" w:lineRule="auto"/>
        <w:rPr>
          <w:position w:val="-20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A0603" w:rsidRPr="00525391" w:rsidTr="00D56B23">
        <w:tc>
          <w:tcPr>
            <w:tcW w:w="9571" w:type="dxa"/>
          </w:tcPr>
          <w:p w:rsidR="001A0603" w:rsidRPr="00525391" w:rsidRDefault="001A0603" w:rsidP="00D56B23">
            <w:pPr>
              <w:jc w:val="center"/>
            </w:pPr>
            <w:r w:rsidRPr="00525391">
              <w:rPr>
                <w:position w:val="-20"/>
                <w:szCs w:val="28"/>
              </w:rPr>
              <w:object w:dxaOrig="1320" w:dyaOrig="520">
                <v:shape id="_x0000_i1452" type="#_x0000_t75" style="width:66.75pt;height:26.25pt" o:ole="">
                  <v:imagedata r:id="rId851" o:title=""/>
                </v:shape>
                <o:OLEObject Type="Embed" ProgID="Equation.DSMT4" ShapeID="_x0000_i1452" DrawAspect="Content" ObjectID="_1634027260" r:id="rId852"/>
              </w:object>
            </w:r>
          </w:p>
        </w:tc>
      </w:tr>
    </w:tbl>
    <w:p w:rsidR="001A0603" w:rsidRPr="00525391" w:rsidRDefault="001A0603" w:rsidP="001A0603">
      <w:pPr>
        <w:spacing w:before="0" w:line="240" w:lineRule="auto"/>
        <w:rPr>
          <w:position w:val="-20"/>
          <w:szCs w:val="28"/>
        </w:rPr>
      </w:pPr>
    </w:p>
    <w:p w:rsidR="00154D2C" w:rsidRPr="00525391" w:rsidRDefault="00154D2C" w:rsidP="001A0603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являются нулями для </w:t>
      </w:r>
      <w:r w:rsidRPr="00525391">
        <w:rPr>
          <w:position w:val="-12"/>
          <w:szCs w:val="28"/>
        </w:rPr>
        <w:object w:dxaOrig="1520" w:dyaOrig="360">
          <v:shape id="_x0000_i1453" type="#_x0000_t75" style="width:75.75pt;height:18pt" o:ole="">
            <v:imagedata r:id="rId853" o:title=""/>
          </v:shape>
          <o:OLEObject Type="Embed" ProgID="Equation.DSMT4" ShapeID="_x0000_i1453" DrawAspect="Content" ObjectID="_1634027261" r:id="rId854"/>
        </w:object>
      </w:r>
      <w:r w:rsidRPr="00525391">
        <w:rPr>
          <w:szCs w:val="28"/>
        </w:rPr>
        <w:t xml:space="preserve">, и производные </w:t>
      </w:r>
      <w:r w:rsidRPr="00525391">
        <w:rPr>
          <w:position w:val="-4"/>
          <w:szCs w:val="28"/>
        </w:rPr>
        <w:object w:dxaOrig="560" w:dyaOrig="340">
          <v:shape id="_x0000_i1454" type="#_x0000_t75" style="width:27.75pt;height:16.5pt" o:ole="">
            <v:imagedata r:id="rId855" o:title=""/>
          </v:shape>
          <o:OLEObject Type="Embed" ProgID="Equation.DSMT4" ShapeID="_x0000_i1454" DrawAspect="Content" ObjectID="_1634027262" r:id="rId856"/>
        </w:object>
      </w:r>
      <w:r w:rsidRPr="00525391">
        <w:rPr>
          <w:szCs w:val="28"/>
        </w:rPr>
        <w:t xml:space="preserve"> ограничены. Тогда, т.к. </w:t>
      </w:r>
      <w:r w:rsidRPr="00525391">
        <w:rPr>
          <w:position w:val="-14"/>
          <w:szCs w:val="28"/>
        </w:rPr>
        <w:object w:dxaOrig="1340" w:dyaOrig="440">
          <v:shape id="_x0000_i1455" type="#_x0000_t75" style="width:67.5pt;height:22.5pt" o:ole="">
            <v:imagedata r:id="rId857" o:title=""/>
          </v:shape>
          <o:OLEObject Type="Embed" ProgID="Equation.DSMT4" ShapeID="_x0000_i1455" DrawAspect="Content" ObjectID="_1634027263" r:id="rId858"/>
        </w:object>
      </w:r>
      <w:r w:rsidRPr="00525391">
        <w:rPr>
          <w:szCs w:val="28"/>
        </w:rPr>
        <w:t xml:space="preserve">для </w:t>
      </w:r>
      <w:r w:rsidRPr="00525391">
        <w:rPr>
          <w:position w:val="-12"/>
          <w:szCs w:val="28"/>
        </w:rPr>
        <w:object w:dxaOrig="1520" w:dyaOrig="360">
          <v:shape id="_x0000_i1456" type="#_x0000_t75" style="width:75.75pt;height:18pt" o:ole="">
            <v:imagedata r:id="rId859" o:title=""/>
          </v:shape>
          <o:OLEObject Type="Embed" ProgID="Equation.DSMT4" ShapeID="_x0000_i1456" DrawAspect="Content" ObjectID="_1634027264" r:id="rId860"/>
        </w:object>
      </w:r>
      <w:r w:rsidRPr="00525391">
        <w:rPr>
          <w:szCs w:val="28"/>
        </w:rPr>
        <w:t>, согласно теореме Тейлора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32"/>
                <w:szCs w:val="28"/>
              </w:rPr>
              <w:object w:dxaOrig="4599" w:dyaOrig="840">
                <v:shape id="_x0000_i1457" type="#_x0000_t75" style="width:230.25pt;height:42pt" o:ole="">
                  <v:imagedata r:id="rId861" o:title=""/>
                </v:shape>
                <o:OLEObject Type="Embed" ProgID="Equation.DSMT4" ShapeID="_x0000_i1457" DrawAspect="Content" ObjectID="_1634027265" r:id="rId862"/>
              </w:object>
            </w:r>
            <w:r w:rsidRPr="00525391">
              <w:rPr>
                <w:szCs w:val="28"/>
              </w:rPr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Используя это равенство к (17) мы получим 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34"/>
                <w:szCs w:val="28"/>
              </w:rPr>
              <w:object w:dxaOrig="6759" w:dyaOrig="900">
                <v:shape id="_x0000_i1458" type="#_x0000_t75" style="width:337.5pt;height:45pt" o:ole="">
                  <v:imagedata r:id="rId863" o:title=""/>
                </v:shape>
                <o:OLEObject Type="Embed" ProgID="Equation.DSMT4" ShapeID="_x0000_i1458" DrawAspect="Content" ObjectID="_1634027266" r:id="rId864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28"/>
                <w:szCs w:val="28"/>
              </w:rPr>
              <w:object w:dxaOrig="2280" w:dyaOrig="700">
                <v:shape id="_x0000_i1459" type="#_x0000_t75" style="width:114pt;height:34.5pt" o:ole="">
                  <v:imagedata r:id="rId865" o:title=""/>
                </v:shape>
                <o:OLEObject Type="Embed" ProgID="Equation.DSMT4" ShapeID="_x0000_i1459" DrawAspect="Content" ObjectID="_1634027267" r:id="rId866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20"/>
                <w:szCs w:val="28"/>
              </w:rPr>
              <w:object w:dxaOrig="4380" w:dyaOrig="540">
                <v:shape id="_x0000_i1460" type="#_x0000_t75" style="width:219pt;height:27pt" o:ole="">
                  <v:imagedata r:id="rId867" o:title=""/>
                </v:shape>
                <o:OLEObject Type="Embed" ProgID="Equation.DSMT4" ShapeID="_x0000_i1460" DrawAspect="Content" ObjectID="_1634027268" r:id="rId868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с тем же выбором </w:t>
      </w:r>
      <w:r w:rsidRPr="00525391">
        <w:rPr>
          <w:position w:val="-12"/>
          <w:szCs w:val="28"/>
        </w:rPr>
        <w:object w:dxaOrig="260" w:dyaOrig="380">
          <v:shape id="_x0000_i1461" type="#_x0000_t75" style="width:12.75pt;height:18.75pt" o:ole="">
            <v:imagedata r:id="rId869" o:title=""/>
          </v:shape>
          <o:OLEObject Type="Embed" ProgID="Equation.DSMT4" ShapeID="_x0000_i1461" DrawAspect="Content" ObjectID="_1634027269" r:id="rId870"/>
        </w:object>
      </w:r>
      <w:r w:rsidRPr="00525391">
        <w:rPr>
          <w:szCs w:val="28"/>
        </w:rPr>
        <w:t>,</w:t>
      </w:r>
      <w:r w:rsidRPr="00525391">
        <w:rPr>
          <w:position w:val="-6"/>
          <w:szCs w:val="28"/>
        </w:rPr>
        <w:object w:dxaOrig="220" w:dyaOrig="300">
          <v:shape id="_x0000_i1462" type="#_x0000_t75" style="width:11.25pt;height:15pt" o:ole="">
            <v:imagedata r:id="rId871" o:title=""/>
          </v:shape>
          <o:OLEObject Type="Embed" ProgID="Equation.DSMT4" ShapeID="_x0000_i1462" DrawAspect="Content" ObjectID="_1634027270" r:id="rId872"/>
        </w:object>
      </w:r>
      <w:r w:rsidRPr="00525391">
        <w:rPr>
          <w:szCs w:val="28"/>
        </w:rPr>
        <w:t>. Конченое ограничение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34"/>
                <w:szCs w:val="28"/>
              </w:rPr>
              <w:object w:dxaOrig="8400" w:dyaOrig="700">
                <v:shape id="_x0000_i1463" type="#_x0000_t75" style="width:420pt;height:34.5pt" o:ole="">
                  <v:imagedata r:id="rId873" o:title=""/>
                </v:shape>
                <o:OLEObject Type="Embed" ProgID="Equation.DSMT4" ShapeID="_x0000_i1463" DrawAspect="Content" ObjectID="_1634027271" r:id="rId874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показывает, что введение условий ядра более высокого порядка без ограничения класса функций распределения оказывает ограниченное влияние на скорость сходимости из-за члена </w:t>
      </w:r>
      <w:r w:rsidRPr="00525391">
        <w:rPr>
          <w:position w:val="-18"/>
          <w:szCs w:val="28"/>
        </w:rPr>
        <w:object w:dxaOrig="1060" w:dyaOrig="499">
          <v:shape id="_x0000_i1464" type="#_x0000_t75" style="width:53.25pt;height:25.5pt" o:ole="">
            <v:imagedata r:id="rId875" o:title=""/>
          </v:shape>
          <o:OLEObject Type="Embed" ProgID="Equation.DSMT4" ShapeID="_x0000_i1464" DrawAspect="Content" ObjectID="_1634027272" r:id="rId876"/>
        </w:object>
      </w:r>
      <w:r w:rsidRPr="00525391">
        <w:rPr>
          <w:szCs w:val="28"/>
        </w:rPr>
        <w:t xml:space="preserve">. Следующая теорема дает нормальность </w:t>
      </w:r>
      <w:r w:rsidRPr="00525391">
        <w:rPr>
          <w:position w:val="-12"/>
          <w:szCs w:val="28"/>
        </w:rPr>
        <w:object w:dxaOrig="340" w:dyaOrig="380">
          <v:shape id="_x0000_i1465" type="#_x0000_t75" style="width:16.5pt;height:18.75pt" o:ole="">
            <v:imagedata r:id="rId877" o:title=""/>
          </v:shape>
          <o:OLEObject Type="Embed" ProgID="Equation.DSMT4" ShapeID="_x0000_i1465" DrawAspect="Content" ObjectID="_1634027273" r:id="rId878"/>
        </w:object>
      </w:r>
      <w:r w:rsidRPr="00525391">
        <w:rPr>
          <w:szCs w:val="28"/>
        </w:rPr>
        <w:t>, когда есть хорошие центрирование и нормализация.</w:t>
      </w:r>
    </w:p>
    <w:p w:rsidR="001A0603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Теорема 5. Предположим, что </w:t>
      </w:r>
      <w:r w:rsidRPr="00525391">
        <w:rPr>
          <w:position w:val="-6"/>
          <w:szCs w:val="28"/>
        </w:rPr>
        <w:object w:dxaOrig="320" w:dyaOrig="300">
          <v:shape id="_x0000_i1466" type="#_x0000_t75" style="width:15.75pt;height:15pt" o:ole="">
            <v:imagedata r:id="rId879" o:title=""/>
          </v:shape>
          <o:OLEObject Type="Embed" ProgID="Equation.DSMT4" ShapeID="_x0000_i1466" DrawAspect="Content" ObjectID="_1634027274" r:id="rId880"/>
        </w:object>
      </w:r>
      <w:r w:rsidRPr="00525391">
        <w:rPr>
          <w:szCs w:val="28"/>
        </w:rPr>
        <w:t xml:space="preserve"> удовлетворяет Предположению 3 и </w:t>
      </w:r>
      <w:r w:rsidRPr="00525391">
        <w:rPr>
          <w:position w:val="-4"/>
          <w:szCs w:val="28"/>
        </w:rPr>
        <w:object w:dxaOrig="279" w:dyaOrig="279">
          <v:shape id="_x0000_i1467" type="#_x0000_t75" style="width:14.25pt;height:14.25pt" o:ole="">
            <v:imagedata r:id="rId881" o:title=""/>
          </v:shape>
          <o:OLEObject Type="Embed" ProgID="Equation.DSMT4" ShapeID="_x0000_i1467" DrawAspect="Content" ObjectID="_1634027275" r:id="rId882"/>
        </w:object>
      </w:r>
      <w:r w:rsidRPr="00525391">
        <w:rPr>
          <w:szCs w:val="28"/>
        </w:rPr>
        <w:t xml:space="preserve"> имеет скачок </w:t>
      </w:r>
      <w:r w:rsidRPr="00525391">
        <w:rPr>
          <w:position w:val="-12"/>
          <w:szCs w:val="28"/>
        </w:rPr>
        <w:object w:dxaOrig="340" w:dyaOrig="380">
          <v:shape id="_x0000_i1468" type="#_x0000_t75" style="width:16.5pt;height:18.75pt" o:ole="">
            <v:imagedata r:id="rId883" o:title=""/>
          </v:shape>
          <o:OLEObject Type="Embed" ProgID="Equation.DSMT4" ShapeID="_x0000_i1468" DrawAspect="Content" ObjectID="_1634027276" r:id="rId884"/>
        </w:object>
      </w:r>
      <w:r w:rsidRPr="00525391">
        <w:rPr>
          <w:szCs w:val="28"/>
        </w:rPr>
        <w:t xml:space="preserve"> в точке </w:t>
      </w:r>
      <w:r w:rsidRPr="00525391">
        <w:rPr>
          <w:position w:val="-6"/>
          <w:szCs w:val="28"/>
        </w:rPr>
        <w:object w:dxaOrig="220" w:dyaOrig="240">
          <v:shape id="_x0000_i1469" type="#_x0000_t75" style="width:11.25pt;height:12pt" o:ole="">
            <v:imagedata r:id="rId885" o:title=""/>
          </v:shape>
          <o:OLEObject Type="Embed" ProgID="Equation.DSMT4" ShapeID="_x0000_i1469" DrawAspect="Content" ObjectID="_1634027277" r:id="rId886"/>
        </w:object>
      </w:r>
      <w:r w:rsidRPr="00525391">
        <w:rPr>
          <w:szCs w:val="28"/>
        </w:rPr>
        <w:t xml:space="preserve">, где </w:t>
      </w:r>
      <w:r w:rsidRPr="00525391">
        <w:rPr>
          <w:position w:val="-14"/>
          <w:szCs w:val="28"/>
        </w:rPr>
        <w:object w:dxaOrig="1140" w:dyaOrig="420">
          <v:shape id="_x0000_i1470" type="#_x0000_t75" style="width:57pt;height:20.25pt" o:ole="">
            <v:imagedata r:id="rId887" o:title=""/>
          </v:shape>
          <o:OLEObject Type="Embed" ProgID="Equation.DSMT4" ShapeID="_x0000_i1470" DrawAspect="Content" ObjectID="_1634027278" r:id="rId888"/>
        </w:object>
      </w:r>
      <w:r w:rsidRPr="00525391">
        <w:rPr>
          <w:szCs w:val="28"/>
        </w:rPr>
        <w:t xml:space="preserve">. Для </w:t>
      </w:r>
      <w:r w:rsidRPr="00525391">
        <w:rPr>
          <w:position w:val="-14"/>
          <w:szCs w:val="28"/>
        </w:rPr>
        <w:object w:dxaOrig="1080" w:dyaOrig="420">
          <v:shape id="_x0000_i1471" type="#_x0000_t75" style="width:54pt;height:20.25pt" o:ole="">
            <v:imagedata r:id="rId889" o:title=""/>
          </v:shape>
          <o:OLEObject Type="Embed" ProgID="Equation.DSMT4" ShapeID="_x0000_i1471" DrawAspect="Content" ObjectID="_1634027279" r:id="rId890"/>
        </w:object>
      </w:r>
      <w:r w:rsidRPr="00525391">
        <w:rPr>
          <w:szCs w:val="28"/>
        </w:rPr>
        <w:t xml:space="preserve"> и</w:t>
      </w:r>
      <w:r w:rsidRPr="00525391">
        <w:rPr>
          <w:position w:val="-12"/>
          <w:szCs w:val="28"/>
        </w:rPr>
        <w:object w:dxaOrig="780" w:dyaOrig="380">
          <v:shape id="_x0000_i1472" type="#_x0000_t75" style="width:39pt;height:18.75pt" o:ole="">
            <v:imagedata r:id="rId891" o:title=""/>
          </v:shape>
          <o:OLEObject Type="Embed" ProgID="Equation.DSMT4" ShapeID="_x0000_i1472" DrawAspect="Content" ObjectID="_1634027280" r:id="rId892"/>
        </w:object>
      </w:r>
      <w:r w:rsidRPr="00525391">
        <w:rPr>
          <w:szCs w:val="28"/>
        </w:rPr>
        <w:t xml:space="preserve">, если </w:t>
      </w:r>
      <w:r w:rsidRPr="00525391">
        <w:rPr>
          <w:position w:val="-6"/>
          <w:szCs w:val="28"/>
        </w:rPr>
        <w:object w:dxaOrig="740" w:dyaOrig="300">
          <v:shape id="_x0000_i1473" type="#_x0000_t75" style="width:37.5pt;height:15pt" o:ole="">
            <v:imagedata r:id="rId893" o:title=""/>
          </v:shape>
          <o:OLEObject Type="Embed" ProgID="Equation.DSMT4" ShapeID="_x0000_i1473" DrawAspect="Content" ObjectID="_1634027281" r:id="rId894"/>
        </w:object>
      </w:r>
      <w:r w:rsidRPr="00525391">
        <w:rPr>
          <w:szCs w:val="28"/>
        </w:rPr>
        <w:t xml:space="preserve">, </w:t>
      </w:r>
    </w:p>
    <w:p w:rsidR="001A0603" w:rsidRPr="00525391" w:rsidRDefault="001A0603" w:rsidP="001A0603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A0603" w:rsidRPr="00525391" w:rsidTr="00D56B23">
        <w:tc>
          <w:tcPr>
            <w:tcW w:w="9571" w:type="dxa"/>
          </w:tcPr>
          <w:p w:rsidR="001A0603" w:rsidRPr="00525391" w:rsidRDefault="001A0603" w:rsidP="00D56B23">
            <w:pPr>
              <w:jc w:val="center"/>
            </w:pPr>
            <w:r w:rsidRPr="00525391">
              <w:rPr>
                <w:position w:val="-18"/>
                <w:szCs w:val="28"/>
              </w:rPr>
              <w:object w:dxaOrig="1880" w:dyaOrig="499">
                <v:shape id="_x0000_i1474" type="#_x0000_t75" style="width:94.5pt;height:25.5pt" o:ole="">
                  <v:imagedata r:id="rId895" o:title=""/>
                </v:shape>
                <o:OLEObject Type="Embed" ProgID="Equation.DSMT4" ShapeID="_x0000_i1474" DrawAspect="Content" ObjectID="_1634027282" r:id="rId896"/>
              </w:object>
            </w:r>
            <w:r w:rsidRPr="00525391">
              <w:rPr>
                <w:szCs w:val="28"/>
              </w:rPr>
              <w:t xml:space="preserve">, </w:t>
            </w:r>
            <w:r w:rsidRPr="00525391">
              <w:rPr>
                <w:position w:val="-18"/>
                <w:szCs w:val="28"/>
              </w:rPr>
              <w:object w:dxaOrig="1939" w:dyaOrig="499">
                <v:shape id="_x0000_i1475" type="#_x0000_t75" style="width:97.5pt;height:25.5pt" o:ole="">
                  <v:imagedata r:id="rId897" o:title=""/>
                </v:shape>
                <o:OLEObject Type="Embed" ProgID="Equation.DSMT4" ShapeID="_x0000_i1475" DrawAspect="Content" ObjectID="_1634027283" r:id="rId898"/>
              </w:object>
            </w:r>
            <w:r w:rsidRPr="00525391">
              <w:rPr>
                <w:szCs w:val="28"/>
              </w:rPr>
              <w:t>,</w:t>
            </w:r>
            <w:r w:rsidRPr="00525391">
              <w:rPr>
                <w:position w:val="-18"/>
                <w:szCs w:val="28"/>
              </w:rPr>
              <w:object w:dxaOrig="1920" w:dyaOrig="499">
                <v:shape id="_x0000_i1476" type="#_x0000_t75" style="width:96pt;height:25.5pt" o:ole="">
                  <v:imagedata r:id="rId899" o:title=""/>
                </v:shape>
                <o:OLEObject Type="Embed" ProgID="Equation.DSMT4" ShapeID="_x0000_i1476" DrawAspect="Content" ObjectID="_1634027284" r:id="rId900"/>
              </w:object>
            </w:r>
            <w:r w:rsidRPr="00525391">
              <w:rPr>
                <w:szCs w:val="28"/>
              </w:rPr>
              <w:t xml:space="preserve"> при </w:t>
            </w:r>
            <w:r w:rsidRPr="00525391">
              <w:rPr>
                <w:position w:val="-6"/>
                <w:szCs w:val="28"/>
              </w:rPr>
              <w:object w:dxaOrig="800" w:dyaOrig="240">
                <v:shape id="_x0000_i1477" type="#_x0000_t75" style="width:40.5pt;height:12pt" o:ole="">
                  <v:imagedata r:id="rId901" o:title=""/>
                </v:shape>
                <o:OLEObject Type="Embed" ProgID="Equation.DSMT4" ShapeID="_x0000_i1477" DrawAspect="Content" ObjectID="_1634027285" r:id="rId902"/>
              </w:object>
            </w:r>
            <w:r w:rsidRPr="00525391">
              <w:rPr>
                <w:szCs w:val="28"/>
              </w:rPr>
              <w:t>,</w:t>
            </w:r>
          </w:p>
        </w:tc>
      </w:tr>
    </w:tbl>
    <w:p w:rsidR="001A0603" w:rsidRPr="00525391" w:rsidRDefault="001A0603" w:rsidP="001A0603">
      <w:pPr>
        <w:spacing w:before="0" w:line="240" w:lineRule="auto"/>
        <w:rPr>
          <w:szCs w:val="28"/>
        </w:rPr>
      </w:pPr>
    </w:p>
    <w:p w:rsidR="00154D2C" w:rsidRPr="00525391" w:rsidRDefault="00154D2C" w:rsidP="001A0603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имеем 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9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55"/>
        <w:gridCol w:w="852"/>
      </w:tblGrid>
      <w:tr w:rsidR="00154D2C" w:rsidRPr="00525391" w:rsidTr="00617309">
        <w:tc>
          <w:tcPr>
            <w:tcW w:w="8755" w:type="dxa"/>
            <w:vAlign w:val="center"/>
          </w:tcPr>
          <w:p w:rsidR="00154D2C" w:rsidRPr="00525391" w:rsidRDefault="00154D2C" w:rsidP="00617309">
            <w:pPr>
              <w:jc w:val="center"/>
              <w:rPr>
                <w:szCs w:val="28"/>
                <w:lang w:val="en-US"/>
              </w:rPr>
            </w:pPr>
            <w:r w:rsidRPr="00525391">
              <w:rPr>
                <w:position w:val="-16"/>
                <w:szCs w:val="28"/>
              </w:rPr>
              <w:object w:dxaOrig="3680" w:dyaOrig="580">
                <v:shape id="_x0000_i1478" type="#_x0000_t75" style="width:184.5pt;height:29.25pt" o:ole="">
                  <v:imagedata r:id="rId903" o:title=""/>
                </v:shape>
                <o:OLEObject Type="Embed" ProgID="Equation.DSMT4" ShapeID="_x0000_i1478" DrawAspect="Content" ObjectID="_1634027286" r:id="rId904"/>
              </w:object>
            </w:r>
            <w:r w:rsidRPr="00525391">
              <w:rPr>
                <w:szCs w:val="28"/>
              </w:rPr>
              <w:t>.</w:t>
            </w:r>
          </w:p>
        </w:tc>
        <w:tc>
          <w:tcPr>
            <w:tcW w:w="852" w:type="dxa"/>
            <w:vAlign w:val="center"/>
          </w:tcPr>
          <w:p w:rsidR="00154D2C" w:rsidRPr="00525391" w:rsidRDefault="00154D2C" w:rsidP="00617309">
            <w:pPr>
              <w:jc w:val="right"/>
              <w:rPr>
                <w:szCs w:val="28"/>
                <w:lang w:val="en-US"/>
              </w:rPr>
            </w:pPr>
            <w:r w:rsidRPr="00525391">
              <w:rPr>
                <w:szCs w:val="28"/>
                <w:lang w:val="en-US"/>
              </w:rPr>
              <w:t>(6)</w:t>
            </w:r>
          </w:p>
        </w:tc>
      </w:tr>
    </w:tbl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p w:rsidR="001A0603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Замечание 4. Требования </w:t>
      </w:r>
    </w:p>
    <w:p w:rsidR="001A0603" w:rsidRPr="00525391" w:rsidRDefault="001A0603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A0603" w:rsidRPr="00525391" w:rsidTr="00D56B23">
        <w:tc>
          <w:tcPr>
            <w:tcW w:w="9571" w:type="dxa"/>
          </w:tcPr>
          <w:p w:rsidR="001A0603" w:rsidRPr="00525391" w:rsidRDefault="001A0603" w:rsidP="00D56B23">
            <w:pPr>
              <w:jc w:val="center"/>
            </w:pPr>
            <w:r w:rsidRPr="00525391">
              <w:rPr>
                <w:position w:val="-18"/>
                <w:szCs w:val="28"/>
              </w:rPr>
              <w:object w:dxaOrig="1939" w:dyaOrig="499">
                <v:shape id="_x0000_i1479" type="#_x0000_t75" style="width:97.5pt;height:25.5pt" o:ole="">
                  <v:imagedata r:id="rId905" o:title=""/>
                </v:shape>
                <o:OLEObject Type="Embed" ProgID="Equation.DSMT4" ShapeID="_x0000_i1479" DrawAspect="Content" ObjectID="_1634027287" r:id="rId906"/>
              </w:object>
            </w:r>
            <w:r w:rsidRPr="00525391">
              <w:rPr>
                <w:szCs w:val="28"/>
              </w:rPr>
              <w:t xml:space="preserve">, </w:t>
            </w:r>
            <w:r w:rsidRPr="00525391">
              <w:rPr>
                <w:position w:val="-18"/>
                <w:szCs w:val="28"/>
              </w:rPr>
              <w:object w:dxaOrig="1880" w:dyaOrig="499">
                <v:shape id="_x0000_i1480" type="#_x0000_t75" style="width:94.5pt;height:25.5pt" o:ole="">
                  <v:imagedata r:id="rId907" o:title=""/>
                </v:shape>
                <o:OLEObject Type="Embed" ProgID="Equation.DSMT4" ShapeID="_x0000_i1480" DrawAspect="Content" ObjectID="_1634027288" r:id="rId908"/>
              </w:object>
            </w:r>
            <w:r w:rsidRPr="00525391">
              <w:rPr>
                <w:szCs w:val="28"/>
              </w:rPr>
              <w:t xml:space="preserve"> при</w:t>
            </w:r>
            <w:r w:rsidRPr="00525391">
              <w:rPr>
                <w:position w:val="-6"/>
                <w:szCs w:val="28"/>
              </w:rPr>
              <w:object w:dxaOrig="800" w:dyaOrig="240">
                <v:shape id="_x0000_i1481" type="#_x0000_t75" style="width:40.5pt;height:12pt" o:ole="">
                  <v:imagedata r:id="rId909" o:title=""/>
                </v:shape>
                <o:OLEObject Type="Embed" ProgID="Equation.DSMT4" ShapeID="_x0000_i1481" DrawAspect="Content" ObjectID="_1634027289" r:id="rId910"/>
              </w:object>
            </w:r>
          </w:p>
        </w:tc>
      </w:tr>
    </w:tbl>
    <w:p w:rsidR="001A0603" w:rsidRPr="00525391" w:rsidRDefault="001A0603" w:rsidP="00154D2C">
      <w:pPr>
        <w:spacing w:before="0" w:line="240" w:lineRule="auto"/>
        <w:ind w:firstLine="567"/>
        <w:rPr>
          <w:szCs w:val="28"/>
        </w:rPr>
      </w:pPr>
    </w:p>
    <w:p w:rsidR="001A0603" w:rsidRPr="00525391" w:rsidRDefault="00154D2C" w:rsidP="001A0603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всегда выполняются при правильном выборе </w:t>
      </w:r>
      <w:r w:rsidRPr="00525391">
        <w:rPr>
          <w:position w:val="-14"/>
          <w:szCs w:val="28"/>
        </w:rPr>
        <w:object w:dxaOrig="540" w:dyaOrig="420">
          <v:shape id="_x0000_i1482" type="#_x0000_t75" style="width:27pt;height:20.25pt" o:ole="">
            <v:imagedata r:id="rId911" o:title=""/>
          </v:shape>
          <o:OLEObject Type="Embed" ProgID="Equation.DSMT4" ShapeID="_x0000_i1482" DrawAspect="Content" ObjectID="_1634027290" r:id="rId912"/>
        </w:object>
      </w:r>
      <w:r w:rsidRPr="00525391">
        <w:rPr>
          <w:szCs w:val="28"/>
        </w:rPr>
        <w:t xml:space="preserve">. Если  </w:t>
      </w:r>
    </w:p>
    <w:p w:rsidR="001A0603" w:rsidRPr="00525391" w:rsidRDefault="001A0603" w:rsidP="001A0603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A0603" w:rsidRPr="00525391" w:rsidTr="00D56B23">
        <w:tc>
          <w:tcPr>
            <w:tcW w:w="9571" w:type="dxa"/>
          </w:tcPr>
          <w:p w:rsidR="001A0603" w:rsidRPr="00525391" w:rsidRDefault="001A0603" w:rsidP="00D56B23">
            <w:pPr>
              <w:jc w:val="center"/>
            </w:pPr>
            <w:r w:rsidRPr="00525391">
              <w:rPr>
                <w:position w:val="-20"/>
                <w:szCs w:val="28"/>
              </w:rPr>
              <w:object w:dxaOrig="2360" w:dyaOrig="520">
                <v:shape id="_x0000_i1483" type="#_x0000_t75" style="width:117.75pt;height:26.25pt" o:ole="">
                  <v:imagedata r:id="rId913" o:title=""/>
                </v:shape>
                <o:OLEObject Type="Embed" ProgID="Equation.DSMT4" ShapeID="_x0000_i1483" DrawAspect="Content" ObjectID="_1634027291" r:id="rId914"/>
              </w:object>
            </w:r>
          </w:p>
        </w:tc>
      </w:tr>
    </w:tbl>
    <w:p w:rsidR="001A0603" w:rsidRPr="00525391" w:rsidRDefault="001A0603" w:rsidP="001A0603">
      <w:pPr>
        <w:spacing w:before="0" w:line="240" w:lineRule="auto"/>
        <w:rPr>
          <w:szCs w:val="28"/>
        </w:rPr>
      </w:pPr>
    </w:p>
    <w:p w:rsidR="001A0603" w:rsidRPr="00525391" w:rsidRDefault="00154D2C" w:rsidP="001A0603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и </w:t>
      </w:r>
      <w:r w:rsidRPr="00525391">
        <w:rPr>
          <w:szCs w:val="28"/>
          <w:lang w:val="kk-KZ"/>
        </w:rPr>
        <w:t xml:space="preserve">ядро </w:t>
      </w:r>
      <w:r w:rsidRPr="00525391">
        <w:rPr>
          <w:position w:val="-6"/>
          <w:szCs w:val="28"/>
        </w:rPr>
        <w:object w:dxaOrig="320" w:dyaOrig="300">
          <v:shape id="_x0000_i1484" type="#_x0000_t75" style="width:15.75pt;height:15pt" o:ole="">
            <v:imagedata r:id="rId915" o:title=""/>
          </v:shape>
          <o:OLEObject Type="Embed" ProgID="Equation.DSMT4" ShapeID="_x0000_i1484" DrawAspect="Content" ObjectID="_1634027292" r:id="rId916"/>
        </w:object>
      </w:r>
      <w:r w:rsidRPr="00525391">
        <w:rPr>
          <w:szCs w:val="28"/>
        </w:rPr>
        <w:t xml:space="preserve">имеет компактный носитель, тогда  </w:t>
      </w:r>
    </w:p>
    <w:p w:rsidR="001A0603" w:rsidRPr="00525391" w:rsidRDefault="001A0603" w:rsidP="001A0603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A0603" w:rsidRPr="00525391" w:rsidTr="00D56B23">
        <w:tc>
          <w:tcPr>
            <w:tcW w:w="9571" w:type="dxa"/>
          </w:tcPr>
          <w:p w:rsidR="001A0603" w:rsidRPr="00525391" w:rsidRDefault="001A0603" w:rsidP="00D56B23">
            <w:pPr>
              <w:jc w:val="center"/>
            </w:pPr>
            <w:r w:rsidRPr="00525391">
              <w:rPr>
                <w:position w:val="-18"/>
                <w:szCs w:val="28"/>
              </w:rPr>
              <w:object w:dxaOrig="1760" w:dyaOrig="499">
                <v:shape id="_x0000_i1485" type="#_x0000_t75" style="width:87.75pt;height:25.5pt" o:ole="">
                  <v:imagedata r:id="rId917" o:title=""/>
                </v:shape>
                <o:OLEObject Type="Embed" ProgID="Equation.DSMT4" ShapeID="_x0000_i1485" DrawAspect="Content" ObjectID="_1634027293" r:id="rId918"/>
              </w:object>
            </w:r>
            <w:r w:rsidRPr="00525391">
              <w:rPr>
                <w:szCs w:val="28"/>
              </w:rPr>
              <w:t xml:space="preserve"> для малых </w:t>
            </w:r>
            <w:r w:rsidRPr="00525391">
              <w:rPr>
                <w:position w:val="-6"/>
                <w:szCs w:val="28"/>
              </w:rPr>
              <w:object w:dxaOrig="220" w:dyaOrig="300">
                <v:shape id="_x0000_i1486" type="#_x0000_t75" style="width:11.25pt;height:15pt" o:ole="">
                  <v:imagedata r:id="rId919" o:title=""/>
                </v:shape>
                <o:OLEObject Type="Embed" ProgID="Equation.DSMT4" ShapeID="_x0000_i1486" DrawAspect="Content" ObjectID="_1634027294" r:id="rId920"/>
              </w:object>
            </w:r>
            <w:r w:rsidRPr="00525391">
              <w:rPr>
                <w:szCs w:val="28"/>
              </w:rPr>
              <w:t>.</w:t>
            </w:r>
          </w:p>
        </w:tc>
      </w:tr>
    </w:tbl>
    <w:p w:rsidR="001A0603" w:rsidRPr="00525391" w:rsidRDefault="001A0603" w:rsidP="001A0603">
      <w:pPr>
        <w:spacing w:before="0" w:line="240" w:lineRule="auto"/>
        <w:rPr>
          <w:szCs w:val="28"/>
        </w:rPr>
      </w:pPr>
    </w:p>
    <w:p w:rsidR="001A0603" w:rsidRPr="00525391" w:rsidRDefault="00154D2C" w:rsidP="001A0603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Условие </w:t>
      </w:r>
    </w:p>
    <w:p w:rsidR="001A0603" w:rsidRPr="00525391" w:rsidRDefault="001A0603" w:rsidP="001A0603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A0603" w:rsidRPr="00525391" w:rsidTr="00D56B23">
        <w:tc>
          <w:tcPr>
            <w:tcW w:w="9571" w:type="dxa"/>
          </w:tcPr>
          <w:p w:rsidR="001A0603" w:rsidRPr="00525391" w:rsidRDefault="001A0603" w:rsidP="00D56B23">
            <w:pPr>
              <w:jc w:val="center"/>
            </w:pPr>
            <w:r w:rsidRPr="00525391">
              <w:rPr>
                <w:position w:val="-18"/>
                <w:szCs w:val="28"/>
              </w:rPr>
              <w:object w:dxaOrig="1920" w:dyaOrig="499">
                <v:shape id="_x0000_i1487" type="#_x0000_t75" style="width:96pt;height:25.5pt" o:ole="">
                  <v:imagedata r:id="rId921" o:title=""/>
                </v:shape>
                <o:OLEObject Type="Embed" ProgID="Equation.DSMT4" ShapeID="_x0000_i1487" DrawAspect="Content" ObjectID="_1634027295" r:id="rId922"/>
              </w:object>
            </w:r>
          </w:p>
        </w:tc>
      </w:tr>
    </w:tbl>
    <w:p w:rsidR="001A0603" w:rsidRPr="00525391" w:rsidRDefault="001A0603" w:rsidP="001A0603">
      <w:pPr>
        <w:spacing w:before="0" w:line="240" w:lineRule="auto"/>
        <w:rPr>
          <w:szCs w:val="28"/>
        </w:rPr>
      </w:pPr>
    </w:p>
    <w:p w:rsidR="00154D2C" w:rsidRPr="00525391" w:rsidRDefault="00154D2C" w:rsidP="001A0603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всегда выполняется, если </w:t>
      </w:r>
      <w:r w:rsidRPr="00525391">
        <w:rPr>
          <w:position w:val="-12"/>
          <w:szCs w:val="28"/>
        </w:rPr>
        <w:object w:dxaOrig="279" w:dyaOrig="380">
          <v:shape id="_x0000_i1488" type="#_x0000_t75" style="width:14.25pt;height:18.75pt" o:ole="">
            <v:imagedata r:id="rId923" o:title=""/>
          </v:shape>
          <o:OLEObject Type="Embed" ProgID="Equation.DSMT4" ShapeID="_x0000_i1488" DrawAspect="Content" ObjectID="_1634027296" r:id="rId924"/>
        </w:object>
      </w:r>
      <w:r w:rsidRPr="00525391">
        <w:rPr>
          <w:szCs w:val="28"/>
        </w:rPr>
        <w:t xml:space="preserve"> стремиться к нулю достаточно быстро. Тем не менее, чтобы получить поддающуюся регулированию зависимость ширины полосы от </w:t>
      </w:r>
      <w:r w:rsidRPr="00525391">
        <w:rPr>
          <w:position w:val="-6"/>
          <w:szCs w:val="28"/>
        </w:rPr>
        <w:object w:dxaOrig="220" w:dyaOrig="240">
          <v:shape id="_x0000_i1489" type="#_x0000_t75" style="width:11.25pt;height:12pt" o:ole="">
            <v:imagedata r:id="rId925" o:title=""/>
          </v:shape>
          <o:OLEObject Type="Embed" ProgID="Equation.DSMT4" ShapeID="_x0000_i1489" DrawAspect="Content" ObjectID="_1634027297" r:id="rId926"/>
        </w:object>
      </w:r>
      <w:r w:rsidRPr="00525391">
        <w:rPr>
          <w:szCs w:val="28"/>
        </w:rPr>
        <w:t>, отметим, что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22"/>
                <w:szCs w:val="28"/>
              </w:rPr>
              <w:object w:dxaOrig="4980" w:dyaOrig="580">
                <v:shape id="_x0000_i1490" type="#_x0000_t75" style="width:249pt;height:29.25pt" o:ole="">
                  <v:imagedata r:id="rId927" o:title=""/>
                </v:shape>
                <o:OLEObject Type="Embed" ProgID="Equation.DSMT4" ShapeID="_x0000_i1490" DrawAspect="Content" ObjectID="_1634027298" r:id="rId928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  <w:lang w:val="en-US"/>
        </w:rPr>
      </w:pPr>
    </w:p>
    <w:p w:rsidR="001A0603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  <w:lang w:val="kk-KZ"/>
        </w:rPr>
        <w:t xml:space="preserve">и условие Липшица порядка </w:t>
      </w:r>
      <w:r w:rsidRPr="00525391">
        <w:rPr>
          <w:position w:val="-6"/>
          <w:szCs w:val="28"/>
        </w:rPr>
        <w:object w:dxaOrig="260" w:dyaOrig="240">
          <v:shape id="_x0000_i1491" type="#_x0000_t75" style="width:12.75pt;height:12pt" o:ole="">
            <v:imagedata r:id="rId929" o:title=""/>
          </v:shape>
          <o:OLEObject Type="Embed" ProgID="Equation.DSMT4" ShapeID="_x0000_i1491" DrawAspect="Content" ObjectID="_1634027299" r:id="rId930"/>
        </w:object>
      </w:r>
      <w:r w:rsidRPr="00525391">
        <w:rPr>
          <w:szCs w:val="28"/>
          <w:lang w:val="kk-KZ"/>
        </w:rPr>
        <w:t xml:space="preserve"> накладывается на разность с правой стороны равенства, тогда мы имеем </w:t>
      </w:r>
    </w:p>
    <w:p w:rsidR="001A0603" w:rsidRPr="00525391" w:rsidRDefault="001A0603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A0603" w:rsidRPr="00525391" w:rsidTr="00D56B23">
        <w:tc>
          <w:tcPr>
            <w:tcW w:w="9571" w:type="dxa"/>
          </w:tcPr>
          <w:p w:rsidR="001A0603" w:rsidRPr="00525391" w:rsidRDefault="001A0603" w:rsidP="00D56B23">
            <w:pPr>
              <w:jc w:val="center"/>
            </w:pPr>
            <w:r w:rsidRPr="00525391">
              <w:rPr>
                <w:position w:val="-18"/>
                <w:szCs w:val="28"/>
              </w:rPr>
              <w:object w:dxaOrig="3200" w:dyaOrig="499">
                <v:shape id="_x0000_i1492" type="#_x0000_t75" style="width:159.75pt;height:25.5pt" o:ole="">
                  <v:imagedata r:id="rId931" o:title=""/>
                </v:shape>
                <o:OLEObject Type="Embed" ProgID="Equation.DSMT4" ShapeID="_x0000_i1492" DrawAspect="Content" ObjectID="_1634027300" r:id="rId932"/>
              </w:object>
            </w:r>
            <w:r w:rsidRPr="00525391">
              <w:rPr>
                <w:szCs w:val="28"/>
              </w:rPr>
              <w:t>.</w:t>
            </w:r>
          </w:p>
        </w:tc>
      </w:tr>
    </w:tbl>
    <w:p w:rsidR="001A0603" w:rsidRPr="00525391" w:rsidRDefault="001A0603" w:rsidP="00154D2C">
      <w:pPr>
        <w:spacing w:before="0" w:line="240" w:lineRule="auto"/>
        <w:rPr>
          <w:szCs w:val="28"/>
        </w:rPr>
      </w:pPr>
    </w:p>
    <w:p w:rsidR="001A0603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Как показано в Замечании 1, если </w:t>
      </w:r>
      <w:r w:rsidRPr="00525391">
        <w:rPr>
          <w:position w:val="-6"/>
          <w:szCs w:val="28"/>
        </w:rPr>
        <w:object w:dxaOrig="880" w:dyaOrig="360">
          <v:shape id="_x0000_i1493" type="#_x0000_t75" style="width:44.25pt;height:18pt" o:ole="">
            <v:imagedata r:id="rId933" o:title=""/>
          </v:shape>
          <o:OLEObject Type="Embed" ProgID="Equation.DSMT4" ShapeID="_x0000_i1493" DrawAspect="Content" ObjectID="_1634027301" r:id="rId934"/>
        </w:object>
      </w:r>
      <w:r w:rsidRPr="00525391">
        <w:rPr>
          <w:szCs w:val="28"/>
        </w:rPr>
        <w:t>, т</w:t>
      </w:r>
      <w:r w:rsidRPr="00525391">
        <w:rPr>
          <w:szCs w:val="28"/>
          <w:lang w:val="kk-KZ"/>
        </w:rPr>
        <w:t xml:space="preserve">о нужно взять </w:t>
      </w:r>
    </w:p>
    <w:p w:rsidR="001A0603" w:rsidRPr="00525391" w:rsidRDefault="001A0603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A0603" w:rsidRPr="00525391" w:rsidTr="00D56B23">
        <w:tc>
          <w:tcPr>
            <w:tcW w:w="9571" w:type="dxa"/>
          </w:tcPr>
          <w:p w:rsidR="001A0603" w:rsidRPr="00525391" w:rsidRDefault="001A0603" w:rsidP="00D56B23">
            <w:pPr>
              <w:jc w:val="center"/>
            </w:pPr>
            <w:r w:rsidRPr="00525391">
              <w:rPr>
                <w:position w:val="-16"/>
                <w:szCs w:val="28"/>
              </w:rPr>
              <w:object w:dxaOrig="2079" w:dyaOrig="460">
                <v:shape id="_x0000_i1494" type="#_x0000_t75" style="width:103.5pt;height:23.25pt" o:ole="">
                  <v:imagedata r:id="rId935" o:title=""/>
                </v:shape>
                <o:OLEObject Type="Embed" ProgID="Equation.DSMT4" ShapeID="_x0000_i1494" DrawAspect="Content" ObjectID="_1634027302" r:id="rId936"/>
              </w:object>
            </w:r>
          </w:p>
        </w:tc>
      </w:tr>
    </w:tbl>
    <w:p w:rsidR="001A0603" w:rsidRPr="00525391" w:rsidRDefault="001A0603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>для того, чтобы удовлетворять условию.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Теорема 6. Если </w:t>
      </w:r>
      <w:r w:rsidRPr="00525391">
        <w:rPr>
          <w:position w:val="-4"/>
          <w:szCs w:val="28"/>
        </w:rPr>
        <w:object w:dxaOrig="300" w:dyaOrig="279">
          <v:shape id="_x0000_i1495" type="#_x0000_t75" style="width:15pt;height:14.25pt" o:ole="">
            <v:imagedata r:id="rId937" o:title=""/>
          </v:shape>
          <o:OLEObject Type="Embed" ProgID="Equation.DSMT4" ShapeID="_x0000_i1495" DrawAspect="Content" ObjectID="_1634027303" r:id="rId938"/>
        </w:object>
      </w:r>
      <w:r w:rsidRPr="00525391">
        <w:rPr>
          <w:szCs w:val="28"/>
        </w:rPr>
        <w:t xml:space="preserve"> ядро и </w:t>
      </w:r>
      <w:r w:rsidRPr="00525391">
        <w:rPr>
          <w:position w:val="-12"/>
          <w:szCs w:val="28"/>
        </w:rPr>
        <w:object w:dxaOrig="279" w:dyaOrig="380">
          <v:shape id="_x0000_i1496" type="#_x0000_t75" style="width:14.25pt;height:18.75pt" o:ole="">
            <v:imagedata r:id="rId939" o:title=""/>
          </v:shape>
          <o:OLEObject Type="Embed" ProgID="Equation.DSMT4" ShapeID="_x0000_i1496" DrawAspect="Content" ObjectID="_1634027304" r:id="rId940"/>
        </w:object>
      </w:r>
      <w:r w:rsidRPr="00525391">
        <w:rPr>
          <w:szCs w:val="28"/>
        </w:rPr>
        <w:t xml:space="preserve"> чисто дискретная с прыжком </w:t>
      </w:r>
      <w:r w:rsidRPr="00525391">
        <w:rPr>
          <w:position w:val="-16"/>
          <w:szCs w:val="28"/>
        </w:rPr>
        <w:object w:dxaOrig="340" w:dyaOrig="420">
          <v:shape id="_x0000_i1497" type="#_x0000_t75" style="width:16.5pt;height:20.25pt" o:ole="">
            <v:imagedata r:id="rId941" o:title=""/>
          </v:shape>
          <o:OLEObject Type="Embed" ProgID="Equation.DSMT4" ShapeID="_x0000_i1497" DrawAspect="Content" ObjectID="_1634027305" r:id="rId942"/>
        </w:object>
      </w:r>
      <w:r w:rsidRPr="00525391">
        <w:rPr>
          <w:szCs w:val="28"/>
        </w:rPr>
        <w:t xml:space="preserve"> в точке </w:t>
      </w:r>
      <w:r w:rsidRPr="00525391">
        <w:rPr>
          <w:position w:val="-16"/>
          <w:szCs w:val="28"/>
        </w:rPr>
        <w:object w:dxaOrig="380" w:dyaOrig="420">
          <v:shape id="_x0000_i1498" type="#_x0000_t75" style="width:18.75pt;height:20.25pt" o:ole="">
            <v:imagedata r:id="rId943" o:title=""/>
          </v:shape>
          <o:OLEObject Type="Embed" ProgID="Equation.DSMT4" ShapeID="_x0000_i1498" DrawAspect="Content" ObjectID="_1634027306" r:id="rId944"/>
        </w:object>
      </w:r>
      <w:r w:rsidRPr="00525391">
        <w:rPr>
          <w:szCs w:val="28"/>
        </w:rPr>
        <w:t xml:space="preserve"> тогда </w:t>
      </w:r>
      <w:r w:rsidRPr="00525391">
        <w:rPr>
          <w:position w:val="-20"/>
          <w:szCs w:val="28"/>
        </w:rPr>
        <w:object w:dxaOrig="800" w:dyaOrig="499">
          <v:shape id="_x0000_i1499" type="#_x0000_t75" style="width:40.5pt;height:25.5pt" o:ole="">
            <v:imagedata r:id="rId945" o:title=""/>
          </v:shape>
          <o:OLEObject Type="Embed" ProgID="Equation.DSMT4" ShapeID="_x0000_i1499" DrawAspect="Content" ObjectID="_1634027307" r:id="rId946"/>
        </w:object>
      </w:r>
      <w:r w:rsidRPr="00525391">
        <w:rPr>
          <w:szCs w:val="28"/>
        </w:rPr>
        <w:t xml:space="preserve"> может быть восстановлен из его характеристической функции следующим образом 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22"/>
                <w:szCs w:val="28"/>
              </w:rPr>
              <w:object w:dxaOrig="3680" w:dyaOrig="600">
                <v:shape id="_x0000_i1500" type="#_x0000_t75" style="width:184.5pt;height:30pt" o:ole="">
                  <v:imagedata r:id="rId947" o:title=""/>
                </v:shape>
                <o:OLEObject Type="Embed" ProgID="Equation.DSMT4" ShapeID="_x0000_i1500" DrawAspect="Content" ObjectID="_1634027308" r:id="rId948"/>
              </w:object>
            </w:r>
            <w:r w:rsidRPr="00525391">
              <w:rPr>
                <w:szCs w:val="28"/>
              </w:rPr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p w:rsidR="00154D2C" w:rsidRPr="00E22992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>Это улучшается [</w:t>
      </w:r>
      <w:r w:rsidR="005D7CBD" w:rsidRPr="00525391">
        <w:rPr>
          <w:szCs w:val="28"/>
        </w:rPr>
        <w:t>1</w:t>
      </w:r>
      <w:r w:rsidR="00525391" w:rsidRPr="00525391">
        <w:rPr>
          <w:szCs w:val="28"/>
        </w:rPr>
        <w:t>7</w:t>
      </w:r>
      <w:r w:rsidRPr="00525391">
        <w:rPr>
          <w:szCs w:val="28"/>
        </w:rPr>
        <w:t xml:space="preserve">] </w:t>
      </w:r>
      <w:r w:rsidRPr="00525391">
        <w:rPr>
          <w:szCs w:val="28"/>
          <w:lang w:val="kk-KZ"/>
        </w:rPr>
        <w:t>Т</w:t>
      </w:r>
      <w:r w:rsidRPr="00525391">
        <w:rPr>
          <w:szCs w:val="28"/>
        </w:rPr>
        <w:t>еорема 3.3.4 и [</w:t>
      </w:r>
      <w:r w:rsidR="00525391" w:rsidRPr="00525391">
        <w:rPr>
          <w:szCs w:val="28"/>
        </w:rPr>
        <w:t>18</w:t>
      </w:r>
      <w:r w:rsidRPr="00525391">
        <w:rPr>
          <w:szCs w:val="28"/>
        </w:rPr>
        <w:t xml:space="preserve">], где скорость сходимости не были установлены и предположения на </w:t>
      </w:r>
      <w:r w:rsidRPr="00525391">
        <w:rPr>
          <w:position w:val="-4"/>
          <w:szCs w:val="28"/>
        </w:rPr>
        <w:object w:dxaOrig="300" w:dyaOrig="279">
          <v:shape id="_x0000_i1501" type="#_x0000_t75" style="width:15pt;height:14.25pt" o:ole="">
            <v:imagedata r:id="rId949" o:title=""/>
          </v:shape>
          <o:OLEObject Type="Embed" ProgID="Equation.DSMT4" ShapeID="_x0000_i1501" DrawAspect="Content" ObjectID="_1634027309" r:id="rId950"/>
        </w:object>
      </w:r>
      <w:r w:rsidRPr="00525391">
        <w:rPr>
          <w:szCs w:val="28"/>
        </w:rPr>
        <w:t xml:space="preserve"> были более ограничительными. И </w:t>
      </w:r>
      <w:r w:rsidRPr="00525391">
        <w:rPr>
          <w:szCs w:val="28"/>
          <w:lang w:val="en-US"/>
        </w:rPr>
        <w:t>Lukacs</w:t>
      </w:r>
      <w:r w:rsidRPr="00525391">
        <w:rPr>
          <w:szCs w:val="28"/>
        </w:rPr>
        <w:t xml:space="preserve">, и Мынбаев опускают требование, чтобы </w:t>
      </w:r>
      <w:r w:rsidRPr="00525391">
        <w:rPr>
          <w:position w:val="-12"/>
          <w:szCs w:val="28"/>
        </w:rPr>
        <w:object w:dxaOrig="279" w:dyaOrig="380">
          <v:shape id="_x0000_i1502" type="#_x0000_t75" style="width:14.25pt;height:18.75pt" o:ole="">
            <v:imagedata r:id="rId951" o:title=""/>
          </v:shape>
          <o:OLEObject Type="Embed" ProgID="Equation.DSMT4" ShapeID="_x0000_i1502" DrawAspect="Content" ObjectID="_1634027310" r:id="rId952"/>
        </w:object>
      </w:r>
      <w:r w:rsidRPr="00525391">
        <w:rPr>
          <w:szCs w:val="28"/>
        </w:rPr>
        <w:t xml:space="preserve"> был чисто дискретным.</w:t>
      </w:r>
    </w:p>
    <w:p w:rsidR="00525391" w:rsidRPr="00E22992" w:rsidRDefault="00525391" w:rsidP="00154D2C">
      <w:pPr>
        <w:spacing w:before="0" w:line="240" w:lineRule="auto"/>
        <w:ind w:firstLine="567"/>
        <w:rPr>
          <w:szCs w:val="28"/>
        </w:rPr>
      </w:pPr>
    </w:p>
    <w:p w:rsidR="00154D2C" w:rsidRPr="00525391" w:rsidRDefault="00154D2C" w:rsidP="00154D2C">
      <w:pPr>
        <w:pStyle w:val="2"/>
        <w:spacing w:before="0" w:line="240" w:lineRule="auto"/>
        <w:rPr>
          <w:rFonts w:cs="Times New Roman"/>
          <w:szCs w:val="28"/>
          <w:lang w:val="en-US"/>
        </w:rPr>
      </w:pPr>
      <w:bookmarkStart w:id="9" w:name="_Toc23240172"/>
      <w:r w:rsidRPr="00525391">
        <w:rPr>
          <w:rFonts w:cs="Times New Roman"/>
          <w:b w:val="0"/>
          <w:szCs w:val="28"/>
        </w:rPr>
        <w:lastRenderedPageBreak/>
        <w:t>С</w:t>
      </w:r>
      <w:r w:rsidR="00525391" w:rsidRPr="00525391">
        <w:rPr>
          <w:rFonts w:cs="Times New Roman"/>
          <w:b w:val="0"/>
          <w:szCs w:val="28"/>
        </w:rPr>
        <w:t>имуляция оценок скачка</w:t>
      </w:r>
      <w:bookmarkEnd w:id="9"/>
      <w:r w:rsidRPr="00525391">
        <w:rPr>
          <w:rFonts w:cs="Times New Roman"/>
          <w:position w:val="-12"/>
          <w:szCs w:val="28"/>
        </w:rPr>
        <w:object w:dxaOrig="340" w:dyaOrig="380">
          <v:shape id="_x0000_i1503" type="#_x0000_t75" style="width:16.5pt;height:18.75pt" o:ole="">
            <v:imagedata r:id="rId14" o:title=""/>
          </v:shape>
          <o:OLEObject Type="Embed" ProgID="Equation.DSMT4" ShapeID="_x0000_i1503" DrawAspect="Content" ObjectID="_1634027311" r:id="rId953"/>
        </w:object>
      </w:r>
    </w:p>
    <w:p w:rsidR="001A0603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Мы рассматриваем две оценки </w:t>
      </w:r>
      <w:r w:rsidRPr="00525391">
        <w:rPr>
          <w:position w:val="-12"/>
          <w:szCs w:val="28"/>
        </w:rPr>
        <w:object w:dxaOrig="340" w:dyaOrig="380">
          <v:shape id="_x0000_i1504" type="#_x0000_t75" style="width:16.5pt;height:18.75pt" o:ole="">
            <v:imagedata r:id="rId954" o:title=""/>
          </v:shape>
          <o:OLEObject Type="Embed" ProgID="Equation.DSMT4" ShapeID="_x0000_i1504" DrawAspect="Content" ObjectID="_1634027312" r:id="rId955"/>
        </w:object>
      </w:r>
      <w:r w:rsidRPr="00525391">
        <w:rPr>
          <w:szCs w:val="28"/>
        </w:rPr>
        <w:t xml:space="preserve">, где </w:t>
      </w:r>
      <w:r w:rsidRPr="00525391">
        <w:rPr>
          <w:position w:val="-6"/>
          <w:szCs w:val="28"/>
        </w:rPr>
        <w:object w:dxaOrig="620" w:dyaOrig="300">
          <v:shape id="_x0000_i1505" type="#_x0000_t75" style="width:30.75pt;height:15pt" o:ole="">
            <v:imagedata r:id="rId956" o:title=""/>
          </v:shape>
          <o:OLEObject Type="Embed" ProgID="Equation.DSMT4" ShapeID="_x0000_i1505" DrawAspect="Content" ObjectID="_1634027313" r:id="rId957"/>
        </w:object>
      </w:r>
      <w:r w:rsidRPr="00525391">
        <w:rPr>
          <w:szCs w:val="28"/>
        </w:rPr>
        <w:t xml:space="preserve"> (</w:t>
      </w:r>
      <w:r w:rsidRPr="00525391">
        <w:rPr>
          <w:position w:val="-12"/>
          <w:szCs w:val="28"/>
        </w:rPr>
        <w:object w:dxaOrig="340" w:dyaOrig="380">
          <v:shape id="_x0000_i1506" type="#_x0000_t75" style="width:16.5pt;height:18.75pt" o:ole="">
            <v:imagedata r:id="rId958" o:title=""/>
          </v:shape>
          <o:OLEObject Type="Embed" ProgID="Equation.DSMT4" ShapeID="_x0000_i1506" DrawAspect="Content" ObjectID="_1634027314" r:id="rId959"/>
        </w:object>
      </w:r>
      <w:r w:rsidRPr="00525391">
        <w:rPr>
          <w:szCs w:val="28"/>
        </w:rPr>
        <w:t xml:space="preserve">). Первая оценка является элементом класса, определенный уравнением (4) с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A0603" w:rsidRPr="00525391" w:rsidTr="00D56B23">
        <w:tc>
          <w:tcPr>
            <w:tcW w:w="9571" w:type="dxa"/>
          </w:tcPr>
          <w:p w:rsidR="001A0603" w:rsidRPr="00525391" w:rsidRDefault="001A0603" w:rsidP="00D56B23">
            <w:pPr>
              <w:jc w:val="center"/>
            </w:pPr>
            <w:r w:rsidRPr="00525391">
              <w:rPr>
                <w:position w:val="-20"/>
                <w:szCs w:val="28"/>
              </w:rPr>
              <w:object w:dxaOrig="1780" w:dyaOrig="580">
                <v:shape id="_x0000_i1507" type="#_x0000_t75" style="width:88.5pt;height:29.25pt" o:ole="">
                  <v:imagedata r:id="rId960" o:title=""/>
                </v:shape>
                <o:OLEObject Type="Embed" ProgID="Equation.DSMT4" ShapeID="_x0000_i1507" DrawAspect="Content" ObjectID="_1634027315" r:id="rId961"/>
              </w:object>
            </w:r>
            <w:r w:rsidRPr="00525391">
              <w:rPr>
                <w:szCs w:val="28"/>
              </w:rPr>
              <w:t>,</w:t>
            </w:r>
          </w:p>
        </w:tc>
      </w:tr>
    </w:tbl>
    <w:p w:rsidR="001A0603" w:rsidRPr="00525391" w:rsidRDefault="001A0603" w:rsidP="00154D2C">
      <w:pPr>
        <w:spacing w:before="0" w:line="240" w:lineRule="auto"/>
        <w:ind w:firstLine="567"/>
        <w:rPr>
          <w:szCs w:val="28"/>
        </w:rPr>
      </w:pPr>
    </w:p>
    <w:p w:rsidR="001A0603" w:rsidRPr="00525391" w:rsidRDefault="00154D2C" w:rsidP="001A0603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которое является экспоненциальным преобразованием Фурье с ядром </w:t>
      </w:r>
    </w:p>
    <w:p w:rsidR="001A0603" w:rsidRPr="00525391" w:rsidRDefault="001A0603" w:rsidP="001A0603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A0603" w:rsidRPr="00525391" w:rsidTr="00D56B23">
        <w:tc>
          <w:tcPr>
            <w:tcW w:w="9571" w:type="dxa"/>
          </w:tcPr>
          <w:p w:rsidR="001A0603" w:rsidRPr="00525391" w:rsidRDefault="001A0603" w:rsidP="00D56B23">
            <w:pPr>
              <w:jc w:val="center"/>
            </w:pPr>
            <w:r w:rsidRPr="00525391">
              <w:rPr>
                <w:position w:val="-32"/>
                <w:szCs w:val="28"/>
              </w:rPr>
              <w:object w:dxaOrig="5220" w:dyaOrig="800">
                <v:shape id="_x0000_i1508" type="#_x0000_t75" style="width:261pt;height:40.5pt" o:ole="">
                  <v:imagedata r:id="rId962" o:title=""/>
                </v:shape>
                <o:OLEObject Type="Embed" ProgID="Equation.DSMT4" ShapeID="_x0000_i1508" DrawAspect="Content" ObjectID="_1634027316" r:id="rId963"/>
              </w:object>
            </w:r>
            <w:r w:rsidRPr="00525391">
              <w:rPr>
                <w:szCs w:val="28"/>
              </w:rPr>
              <w:t>.</w:t>
            </w:r>
          </w:p>
        </w:tc>
      </w:tr>
    </w:tbl>
    <w:p w:rsidR="001A0603" w:rsidRPr="00525391" w:rsidRDefault="001A0603" w:rsidP="001A0603">
      <w:pPr>
        <w:spacing w:before="0" w:line="240" w:lineRule="auto"/>
        <w:rPr>
          <w:szCs w:val="28"/>
        </w:rPr>
      </w:pPr>
    </w:p>
    <w:p w:rsidR="00154D2C" w:rsidRPr="00525391" w:rsidRDefault="00154D2C" w:rsidP="001A0603">
      <w:pPr>
        <w:spacing w:before="0" w:line="240" w:lineRule="auto"/>
        <w:rPr>
          <w:szCs w:val="28"/>
        </w:rPr>
      </w:pPr>
      <w:r w:rsidRPr="00525391">
        <w:rPr>
          <w:szCs w:val="28"/>
        </w:rPr>
        <w:t>Вторая оценка задана уравнением (3.10) из [</w:t>
      </w:r>
      <w:r w:rsidR="00486D99" w:rsidRPr="00525391">
        <w:rPr>
          <w:szCs w:val="28"/>
        </w:rPr>
        <w:t>7</w:t>
      </w:r>
      <w:r w:rsidRPr="00525391">
        <w:rPr>
          <w:szCs w:val="28"/>
        </w:rPr>
        <w:t>], которая имеет следующий вид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32"/>
                <w:szCs w:val="28"/>
              </w:rPr>
              <w:object w:dxaOrig="5820" w:dyaOrig="780">
                <v:shape id="_x0000_i1509" type="#_x0000_t75" style="width:291pt;height:39pt" o:ole="">
                  <v:imagedata r:id="rId964" o:title=""/>
                </v:shape>
                <o:OLEObject Type="Embed" ProgID="Equation.DSMT4" ShapeID="_x0000_i1509" DrawAspect="Content" ObjectID="_1634027317" r:id="rId965"/>
              </w:object>
            </w:r>
            <w:r w:rsidRPr="00525391">
              <w:rPr>
                <w:szCs w:val="28"/>
              </w:rPr>
              <w:t>,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A0603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где </w:t>
      </w:r>
    </w:p>
    <w:p w:rsidR="001A0603" w:rsidRPr="00525391" w:rsidRDefault="001A0603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A0603" w:rsidRPr="00525391" w:rsidTr="00D56B23">
        <w:tc>
          <w:tcPr>
            <w:tcW w:w="9571" w:type="dxa"/>
          </w:tcPr>
          <w:p w:rsidR="001A0603" w:rsidRPr="00525391" w:rsidRDefault="001A0603" w:rsidP="00D56B23">
            <w:pPr>
              <w:jc w:val="center"/>
            </w:pPr>
            <w:r w:rsidRPr="00525391">
              <w:rPr>
                <w:position w:val="-26"/>
                <w:szCs w:val="28"/>
              </w:rPr>
              <w:object w:dxaOrig="3760" w:dyaOrig="660">
                <v:shape id="_x0000_i1510" type="#_x0000_t75" style="width:188.25pt;height:33pt" o:ole="">
                  <v:imagedata r:id="rId966" o:title=""/>
                </v:shape>
                <o:OLEObject Type="Embed" ProgID="Equation.DSMT4" ShapeID="_x0000_i1510" DrawAspect="Content" ObjectID="_1634027318" r:id="rId967"/>
              </w:object>
            </w:r>
          </w:p>
        </w:tc>
      </w:tr>
    </w:tbl>
    <w:p w:rsidR="001A0603" w:rsidRPr="00525391" w:rsidRDefault="001A0603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и </w:t>
      </w:r>
      <w:r w:rsidRPr="00525391">
        <w:rPr>
          <w:position w:val="-4"/>
          <w:szCs w:val="28"/>
        </w:rPr>
        <w:object w:dxaOrig="300" w:dyaOrig="279">
          <v:shape id="_x0000_i1511" type="#_x0000_t75" style="width:15pt;height:14.25pt" o:ole="">
            <v:imagedata r:id="rId968" o:title=""/>
          </v:shape>
          <o:OLEObject Type="Embed" ProgID="Equation.DSMT4" ShapeID="_x0000_i1511" DrawAspect="Content" ObjectID="_1634027319" r:id="rId969"/>
        </w:object>
      </w:r>
      <w:r w:rsidRPr="00525391">
        <w:rPr>
          <w:szCs w:val="28"/>
        </w:rPr>
        <w:t xml:space="preserve"> является стандартным ядром Гаусса. </w:t>
      </w:r>
      <w:r w:rsidRPr="00525391">
        <w:rPr>
          <w:position w:val="-12"/>
          <w:szCs w:val="28"/>
        </w:rPr>
        <w:object w:dxaOrig="340" w:dyaOrig="380">
          <v:shape id="_x0000_i1512" type="#_x0000_t75" style="width:16.5pt;height:18.75pt" o:ole="">
            <v:imagedata r:id="rId970" o:title=""/>
          </v:shape>
          <o:OLEObject Type="Embed" ProgID="Equation.DSMT4" ShapeID="_x0000_i1512" DrawAspect="Content" ObjectID="_1634027320" r:id="rId971"/>
        </w:object>
      </w:r>
      <w:r w:rsidRPr="00525391">
        <w:rPr>
          <w:szCs w:val="28"/>
        </w:rPr>
        <w:t xml:space="preserve"> не принадлежит исследуемой нами классу оценок скачков, т.к. </w:t>
      </w:r>
      <w:r w:rsidRPr="00525391">
        <w:rPr>
          <w:position w:val="-6"/>
          <w:szCs w:val="28"/>
        </w:rPr>
        <w:object w:dxaOrig="279" w:dyaOrig="300">
          <v:shape id="_x0000_i1513" type="#_x0000_t75" style="width:14.25pt;height:15pt" o:ole="">
            <v:imagedata r:id="rId972" o:title=""/>
          </v:shape>
          <o:OLEObject Type="Embed" ProgID="Equation.DSMT4" ShapeID="_x0000_i1513" DrawAspect="Content" ObjectID="_1634027321" r:id="rId973"/>
        </w:object>
      </w:r>
      <w:r w:rsidRPr="00525391">
        <w:rPr>
          <w:szCs w:val="28"/>
        </w:rPr>
        <w:t xml:space="preserve"> не является непрерывной в каждой точке </w:t>
      </w:r>
      <w:r w:rsidRPr="00525391">
        <w:rPr>
          <w:position w:val="-4"/>
          <w:szCs w:val="28"/>
        </w:rPr>
        <w:object w:dxaOrig="260" w:dyaOrig="279">
          <v:shape id="_x0000_i1514" type="#_x0000_t75" style="width:12.75pt;height:14.25pt" o:ole="">
            <v:imagedata r:id="rId974" o:title=""/>
          </v:shape>
          <o:OLEObject Type="Embed" ProgID="Equation.DSMT4" ShapeID="_x0000_i1514" DrawAspect="Content" ObjectID="_1634027322" r:id="rId975"/>
        </w:object>
      </w:r>
      <w:r w:rsidRPr="00525391">
        <w:rPr>
          <w:szCs w:val="28"/>
        </w:rPr>
        <w:t>.</w:t>
      </w:r>
      <w:r w:rsidRPr="00525391">
        <w:rPr>
          <w:szCs w:val="28"/>
          <w:lang w:val="en-US"/>
        </w:rPr>
        <w:t>Murthy</w:t>
      </w:r>
      <w:r w:rsidRPr="00525391">
        <w:rPr>
          <w:szCs w:val="28"/>
        </w:rPr>
        <w:t xml:space="preserve"> [</w:t>
      </w:r>
      <w:r w:rsidR="00201FE6" w:rsidRPr="00525391">
        <w:rPr>
          <w:szCs w:val="28"/>
        </w:rPr>
        <w:t>7</w:t>
      </w:r>
      <w:r w:rsidRPr="00525391">
        <w:rPr>
          <w:szCs w:val="28"/>
        </w:rPr>
        <w:t xml:space="preserve">] показал, что </w:t>
      </w:r>
      <w:r w:rsidRPr="00525391">
        <w:rPr>
          <w:position w:val="-12"/>
          <w:szCs w:val="28"/>
        </w:rPr>
        <w:object w:dxaOrig="340" w:dyaOrig="380">
          <v:shape id="_x0000_i1515" type="#_x0000_t75" style="width:16.5pt;height:18.75pt" o:ole="">
            <v:imagedata r:id="rId976" o:title=""/>
          </v:shape>
          <o:OLEObject Type="Embed" ProgID="Equation.DSMT4" ShapeID="_x0000_i1515" DrawAspect="Content" ObjectID="_1634027323" r:id="rId977"/>
        </w:object>
      </w:r>
      <w:r w:rsidRPr="00525391">
        <w:rPr>
          <w:szCs w:val="28"/>
        </w:rPr>
        <w:t xml:space="preserve"> является асимптотически несмещенной, но не получил скорость скорость уменьшения смещения.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Мы рассматриваем следующие </w:t>
      </w:r>
      <w:r w:rsidRPr="00525391">
        <w:rPr>
          <w:szCs w:val="28"/>
          <w:lang w:val="en-US"/>
        </w:rPr>
        <w:t>DGP</w:t>
      </w:r>
      <w:r w:rsidRPr="00525391">
        <w:rPr>
          <w:szCs w:val="28"/>
        </w:rPr>
        <w:t xml:space="preserve">, где </w:t>
      </w:r>
      <w:r w:rsidRPr="00525391">
        <w:rPr>
          <w:position w:val="-12"/>
          <w:szCs w:val="28"/>
        </w:rPr>
        <w:object w:dxaOrig="340" w:dyaOrig="380">
          <v:shape id="_x0000_i1516" type="#_x0000_t75" style="width:16.5pt;height:18.75pt" o:ole="">
            <v:imagedata r:id="rId978" o:title=""/>
          </v:shape>
          <o:OLEObject Type="Embed" ProgID="Equation.DSMT4" ShapeID="_x0000_i1516" DrawAspect="Content" ObjectID="_1634027324" r:id="rId979"/>
        </w:object>
      </w:r>
      <w:r w:rsidRPr="00525391">
        <w:rPr>
          <w:szCs w:val="28"/>
        </w:rPr>
        <w:t xml:space="preserve">=0.2, 0.1, 0.01 и </w:t>
      </w:r>
      <w:r w:rsidRPr="00525391">
        <w:rPr>
          <w:position w:val="-14"/>
          <w:szCs w:val="28"/>
        </w:rPr>
        <w:object w:dxaOrig="2340" w:dyaOrig="440">
          <v:shape id="_x0000_i1517" type="#_x0000_t75" style="width:117pt;height:22.5pt" o:ole="">
            <v:imagedata r:id="rId980" o:title=""/>
          </v:shape>
          <o:OLEObject Type="Embed" ProgID="Equation.DSMT4" ShapeID="_x0000_i1517" DrawAspect="Content" ObjectID="_1634027325" r:id="rId981"/>
        </w:object>
      </w:r>
      <w:r w:rsidRPr="00525391">
        <w:rPr>
          <w:szCs w:val="28"/>
        </w:rPr>
        <w:t>:</w:t>
      </w:r>
    </w:p>
    <w:p w:rsidR="001A0603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1. </w:t>
      </w:r>
      <w:r w:rsidRPr="00525391">
        <w:rPr>
          <w:szCs w:val="28"/>
          <w:lang w:val="en-US"/>
        </w:rPr>
        <w:t>DGP</w:t>
      </w:r>
      <w:r w:rsidRPr="00525391">
        <w:rPr>
          <w:szCs w:val="28"/>
        </w:rPr>
        <w:t xml:space="preserve"> 1: </w:t>
      </w:r>
    </w:p>
    <w:p w:rsidR="001A0603" w:rsidRPr="00525391" w:rsidRDefault="001A0603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A0603" w:rsidRPr="00525391" w:rsidTr="00D56B23">
        <w:tc>
          <w:tcPr>
            <w:tcW w:w="9571" w:type="dxa"/>
          </w:tcPr>
          <w:p w:rsidR="001A0603" w:rsidRPr="00525391" w:rsidRDefault="001A0603" w:rsidP="001A0603">
            <w:pPr>
              <w:rPr>
                <w:szCs w:val="28"/>
              </w:rPr>
            </w:pPr>
            <w:r w:rsidRPr="00525391">
              <w:rPr>
                <w:position w:val="-14"/>
                <w:szCs w:val="28"/>
              </w:rPr>
              <w:object w:dxaOrig="1540" w:dyaOrig="420">
                <v:shape id="_x0000_i1518" type="#_x0000_t75" style="width:76.5pt;height:20.25pt" o:ole="">
                  <v:imagedata r:id="rId982" o:title=""/>
                </v:shape>
                <o:OLEObject Type="Embed" ProgID="Equation.DSMT4" ShapeID="_x0000_i1518" DrawAspect="Content" ObjectID="_1634027326" r:id="rId983"/>
              </w:object>
            </w:r>
            <w:r w:rsidRPr="00525391">
              <w:rPr>
                <w:szCs w:val="28"/>
                <w:lang w:val="kk-KZ"/>
              </w:rPr>
              <w:t xml:space="preserve">при </w:t>
            </w:r>
            <w:r w:rsidRPr="00525391">
              <w:rPr>
                <w:position w:val="-6"/>
                <w:szCs w:val="28"/>
              </w:rPr>
              <w:object w:dxaOrig="1240" w:dyaOrig="300">
                <v:shape id="_x0000_i1519" type="#_x0000_t75" style="width:61.5pt;height:15pt" o:ole="">
                  <v:imagedata r:id="rId984" o:title=""/>
                </v:shape>
                <o:OLEObject Type="Embed" ProgID="Equation.DSMT4" ShapeID="_x0000_i1519" DrawAspect="Content" ObjectID="_1634027327" r:id="rId985"/>
              </w:object>
            </w:r>
            <w:r w:rsidRPr="00525391">
              <w:rPr>
                <w:szCs w:val="28"/>
              </w:rPr>
              <w:t>,</w:t>
            </w:r>
          </w:p>
          <w:p w:rsidR="001A0603" w:rsidRPr="00525391" w:rsidRDefault="001A0603" w:rsidP="001A0603">
            <w:pPr>
              <w:rPr>
                <w:szCs w:val="28"/>
              </w:rPr>
            </w:pPr>
            <w:r w:rsidRPr="00525391">
              <w:rPr>
                <w:position w:val="-26"/>
                <w:szCs w:val="28"/>
              </w:rPr>
              <w:object w:dxaOrig="1640" w:dyaOrig="700">
                <v:shape id="_x0000_i1520" type="#_x0000_t75" style="width:82.5pt;height:34.5pt" o:ole="">
                  <v:imagedata r:id="rId986" o:title=""/>
                </v:shape>
                <o:OLEObject Type="Embed" ProgID="Equation.DSMT4" ShapeID="_x0000_i1520" DrawAspect="Content" ObjectID="_1634027328" r:id="rId987"/>
              </w:object>
            </w:r>
            <w:r w:rsidRPr="00525391">
              <w:rPr>
                <w:szCs w:val="28"/>
              </w:rPr>
              <w:t xml:space="preserve">при </w:t>
            </w:r>
            <w:r w:rsidRPr="00525391">
              <w:rPr>
                <w:position w:val="-6"/>
                <w:szCs w:val="28"/>
              </w:rPr>
              <w:object w:dxaOrig="620" w:dyaOrig="300">
                <v:shape id="_x0000_i1521" type="#_x0000_t75" style="width:30.75pt;height:15pt" o:ole="">
                  <v:imagedata r:id="rId988" o:title=""/>
                </v:shape>
                <o:OLEObject Type="Embed" ProgID="Equation.DSMT4" ShapeID="_x0000_i1521" DrawAspect="Content" ObjectID="_1634027329" r:id="rId989"/>
              </w:object>
            </w:r>
            <w:r w:rsidRPr="00525391">
              <w:rPr>
                <w:szCs w:val="28"/>
              </w:rPr>
              <w:t>,</w:t>
            </w:r>
          </w:p>
          <w:p w:rsidR="001A0603" w:rsidRPr="00525391" w:rsidRDefault="001A0603" w:rsidP="001A0603">
            <w:pPr>
              <w:rPr>
                <w:szCs w:val="28"/>
              </w:rPr>
            </w:pPr>
            <w:r w:rsidRPr="00525391">
              <w:rPr>
                <w:position w:val="-32"/>
                <w:szCs w:val="28"/>
              </w:rPr>
              <w:object w:dxaOrig="4239" w:dyaOrig="780">
                <v:shape id="_x0000_i1522" type="#_x0000_t75" style="width:212.25pt;height:39pt" o:ole="">
                  <v:imagedata r:id="rId990" o:title=""/>
                </v:shape>
                <o:OLEObject Type="Embed" ProgID="Equation.DSMT4" ShapeID="_x0000_i1522" DrawAspect="Content" ObjectID="_1634027330" r:id="rId991"/>
              </w:object>
            </w:r>
            <w:r w:rsidRPr="00525391">
              <w:rPr>
                <w:szCs w:val="28"/>
              </w:rPr>
              <w:t xml:space="preserve">при </w:t>
            </w:r>
            <w:r w:rsidRPr="00525391">
              <w:rPr>
                <w:position w:val="-6"/>
                <w:szCs w:val="28"/>
              </w:rPr>
              <w:object w:dxaOrig="620" w:dyaOrig="300">
                <v:shape id="_x0000_i1523" type="#_x0000_t75" style="width:30.75pt;height:15pt" o:ole="">
                  <v:imagedata r:id="rId992" o:title=""/>
                </v:shape>
                <o:OLEObject Type="Embed" ProgID="Equation.DSMT4" ShapeID="_x0000_i1523" DrawAspect="Content" ObjectID="_1634027331" r:id="rId993"/>
              </w:object>
            </w:r>
            <w:r w:rsidRPr="00525391">
              <w:rPr>
                <w:szCs w:val="28"/>
              </w:rPr>
              <w:t>.</w:t>
            </w:r>
          </w:p>
        </w:tc>
      </w:tr>
    </w:tbl>
    <w:p w:rsidR="001A0603" w:rsidRPr="00525391" w:rsidRDefault="001A0603" w:rsidP="00154D2C">
      <w:pPr>
        <w:spacing w:before="0" w:line="240" w:lineRule="auto"/>
        <w:ind w:firstLine="567"/>
        <w:rPr>
          <w:szCs w:val="28"/>
        </w:rPr>
      </w:pPr>
    </w:p>
    <w:p w:rsidR="001A0603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2. </w:t>
      </w:r>
      <w:r w:rsidRPr="00525391">
        <w:rPr>
          <w:szCs w:val="28"/>
          <w:lang w:val="en-US"/>
        </w:rPr>
        <w:t>DGP</w:t>
      </w:r>
      <w:r w:rsidRPr="00525391">
        <w:rPr>
          <w:szCs w:val="28"/>
        </w:rPr>
        <w:t xml:space="preserve"> 2: 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A0603" w:rsidRPr="00525391" w:rsidTr="00D56B23">
        <w:tc>
          <w:tcPr>
            <w:tcW w:w="9571" w:type="dxa"/>
          </w:tcPr>
          <w:p w:rsidR="001A0603" w:rsidRPr="00525391" w:rsidRDefault="001A0603" w:rsidP="001A0603">
            <w:pPr>
              <w:rPr>
                <w:szCs w:val="28"/>
              </w:rPr>
            </w:pPr>
            <w:r w:rsidRPr="00525391">
              <w:rPr>
                <w:position w:val="-14"/>
                <w:szCs w:val="28"/>
              </w:rPr>
              <w:object w:dxaOrig="1080" w:dyaOrig="420">
                <v:shape id="_x0000_i1524" type="#_x0000_t75" style="width:54pt;height:20.25pt" o:ole="">
                  <v:imagedata r:id="rId994" o:title=""/>
                </v:shape>
                <o:OLEObject Type="Embed" ProgID="Equation.DSMT4" ShapeID="_x0000_i1524" DrawAspect="Content" ObjectID="_1634027332" r:id="rId995"/>
              </w:object>
            </w:r>
            <w:r w:rsidRPr="00525391">
              <w:rPr>
                <w:szCs w:val="28"/>
                <w:lang w:val="kk-KZ"/>
              </w:rPr>
              <w:t xml:space="preserve">при </w:t>
            </w:r>
            <w:r w:rsidRPr="00525391">
              <w:rPr>
                <w:position w:val="-6"/>
                <w:szCs w:val="28"/>
              </w:rPr>
              <w:object w:dxaOrig="780" w:dyaOrig="300">
                <v:shape id="_x0000_i1525" type="#_x0000_t75" style="width:39pt;height:15pt" o:ole="">
                  <v:imagedata r:id="rId996" o:title=""/>
                </v:shape>
                <o:OLEObject Type="Embed" ProgID="Equation.DSMT4" ShapeID="_x0000_i1525" DrawAspect="Content" ObjectID="_1634027333" r:id="rId997"/>
              </w:object>
            </w:r>
            <w:r w:rsidRPr="00525391">
              <w:rPr>
                <w:szCs w:val="28"/>
              </w:rPr>
              <w:t>,</w:t>
            </w:r>
          </w:p>
          <w:p w:rsidR="001A0603" w:rsidRPr="00525391" w:rsidRDefault="001A0603" w:rsidP="001A0603">
            <w:pPr>
              <w:rPr>
                <w:szCs w:val="28"/>
              </w:rPr>
            </w:pPr>
            <w:r w:rsidRPr="00525391">
              <w:rPr>
                <w:position w:val="-26"/>
                <w:szCs w:val="28"/>
              </w:rPr>
              <w:object w:dxaOrig="1920" w:dyaOrig="700">
                <v:shape id="_x0000_i1526" type="#_x0000_t75" style="width:96pt;height:34.5pt" o:ole="">
                  <v:imagedata r:id="rId998" o:title=""/>
                </v:shape>
                <o:OLEObject Type="Embed" ProgID="Equation.DSMT4" ShapeID="_x0000_i1526" DrawAspect="Content" ObjectID="_1634027334" r:id="rId999"/>
              </w:object>
            </w:r>
            <w:r w:rsidRPr="00525391">
              <w:rPr>
                <w:szCs w:val="28"/>
              </w:rPr>
              <w:t xml:space="preserve">при </w:t>
            </w:r>
            <w:r w:rsidRPr="00525391">
              <w:rPr>
                <w:position w:val="-6"/>
                <w:szCs w:val="28"/>
              </w:rPr>
              <w:object w:dxaOrig="1180" w:dyaOrig="300">
                <v:shape id="_x0000_i1527" type="#_x0000_t75" style="width:59.25pt;height:15pt" o:ole="">
                  <v:imagedata r:id="rId1000" o:title=""/>
                </v:shape>
                <o:OLEObject Type="Embed" ProgID="Equation.DSMT4" ShapeID="_x0000_i1527" DrawAspect="Content" ObjectID="_1634027335" r:id="rId1001"/>
              </w:object>
            </w:r>
            <w:r w:rsidRPr="00525391">
              <w:rPr>
                <w:szCs w:val="28"/>
              </w:rPr>
              <w:t>,</w:t>
            </w:r>
          </w:p>
          <w:p w:rsidR="001A0603" w:rsidRPr="00525391" w:rsidRDefault="001A0603" w:rsidP="001A0603">
            <w:pPr>
              <w:rPr>
                <w:szCs w:val="28"/>
              </w:rPr>
            </w:pPr>
            <w:r w:rsidRPr="00525391">
              <w:rPr>
                <w:position w:val="-26"/>
                <w:szCs w:val="28"/>
              </w:rPr>
              <w:object w:dxaOrig="1640" w:dyaOrig="700">
                <v:shape id="_x0000_i1528" type="#_x0000_t75" style="width:82.5pt;height:34.5pt" o:ole="">
                  <v:imagedata r:id="rId1002" o:title=""/>
                </v:shape>
                <o:OLEObject Type="Embed" ProgID="Equation.DSMT4" ShapeID="_x0000_i1528" DrawAspect="Content" ObjectID="_1634027336" r:id="rId1003"/>
              </w:object>
            </w:r>
            <w:r w:rsidRPr="00525391">
              <w:rPr>
                <w:szCs w:val="28"/>
              </w:rPr>
              <w:t xml:space="preserve">при </w:t>
            </w:r>
            <w:r w:rsidRPr="00525391">
              <w:rPr>
                <w:position w:val="-6"/>
                <w:szCs w:val="28"/>
              </w:rPr>
              <w:object w:dxaOrig="620" w:dyaOrig="300">
                <v:shape id="_x0000_i1529" type="#_x0000_t75" style="width:30.75pt;height:15pt" o:ole="">
                  <v:imagedata r:id="rId1004" o:title=""/>
                </v:shape>
                <o:OLEObject Type="Embed" ProgID="Equation.DSMT4" ShapeID="_x0000_i1529" DrawAspect="Content" ObjectID="_1634027337" r:id="rId1005"/>
              </w:object>
            </w:r>
            <w:r w:rsidRPr="00525391">
              <w:rPr>
                <w:szCs w:val="28"/>
              </w:rPr>
              <w:t>,</w:t>
            </w:r>
          </w:p>
          <w:p w:rsidR="001A0603" w:rsidRPr="00525391" w:rsidRDefault="001A0603" w:rsidP="001A0603">
            <w:r w:rsidRPr="00525391">
              <w:rPr>
                <w:position w:val="-32"/>
                <w:szCs w:val="28"/>
              </w:rPr>
              <w:object w:dxaOrig="4239" w:dyaOrig="780">
                <v:shape id="_x0000_i1530" type="#_x0000_t75" style="width:212.25pt;height:39pt" o:ole="">
                  <v:imagedata r:id="rId1006" o:title=""/>
                </v:shape>
                <o:OLEObject Type="Embed" ProgID="Equation.DSMT4" ShapeID="_x0000_i1530" DrawAspect="Content" ObjectID="_1634027338" r:id="rId1007"/>
              </w:object>
            </w:r>
            <w:r w:rsidRPr="00525391">
              <w:rPr>
                <w:szCs w:val="28"/>
              </w:rPr>
              <w:t xml:space="preserve">при </w:t>
            </w:r>
            <w:r w:rsidRPr="00525391">
              <w:rPr>
                <w:position w:val="-6"/>
                <w:szCs w:val="28"/>
              </w:rPr>
              <w:object w:dxaOrig="620" w:dyaOrig="300">
                <v:shape id="_x0000_i1531" type="#_x0000_t75" style="width:30.75pt;height:15pt" o:ole="">
                  <v:imagedata r:id="rId1008" o:title=""/>
                </v:shape>
                <o:OLEObject Type="Embed" ProgID="Equation.DSMT4" ShapeID="_x0000_i1531" DrawAspect="Content" ObjectID="_1634027339" r:id="rId1009"/>
              </w:object>
            </w:r>
            <w:r w:rsidRPr="00525391">
              <w:rPr>
                <w:szCs w:val="28"/>
              </w:rPr>
              <w:t>.</w:t>
            </w:r>
          </w:p>
        </w:tc>
      </w:tr>
    </w:tbl>
    <w:p w:rsidR="001A0603" w:rsidRPr="00525391" w:rsidRDefault="001A0603" w:rsidP="00154D2C">
      <w:pPr>
        <w:spacing w:before="0" w:line="240" w:lineRule="auto"/>
        <w:ind w:firstLine="567"/>
        <w:rPr>
          <w:szCs w:val="28"/>
        </w:rPr>
      </w:pPr>
    </w:p>
    <w:p w:rsidR="001A0603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3. </w:t>
      </w:r>
      <w:r w:rsidRPr="00525391">
        <w:rPr>
          <w:szCs w:val="28"/>
          <w:lang w:val="en-US"/>
        </w:rPr>
        <w:t>DGP</w:t>
      </w:r>
      <w:r w:rsidRPr="00525391">
        <w:rPr>
          <w:szCs w:val="28"/>
        </w:rPr>
        <w:t xml:space="preserve"> 3: </w:t>
      </w:r>
    </w:p>
    <w:p w:rsidR="001A0603" w:rsidRPr="00525391" w:rsidRDefault="001A0603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A0603" w:rsidRPr="00525391" w:rsidTr="00D56B23">
        <w:tc>
          <w:tcPr>
            <w:tcW w:w="9571" w:type="dxa"/>
          </w:tcPr>
          <w:p w:rsidR="001A0603" w:rsidRPr="00525391" w:rsidRDefault="001A0603" w:rsidP="001A0603">
            <w:pPr>
              <w:rPr>
                <w:szCs w:val="28"/>
              </w:rPr>
            </w:pPr>
            <w:r w:rsidRPr="00525391">
              <w:rPr>
                <w:position w:val="-32"/>
                <w:szCs w:val="28"/>
              </w:rPr>
              <w:object w:dxaOrig="2040" w:dyaOrig="780">
                <v:shape id="_x0000_i1532" type="#_x0000_t75" style="width:102pt;height:39pt" o:ole="">
                  <v:imagedata r:id="rId1010" o:title=""/>
                </v:shape>
                <o:OLEObject Type="Embed" ProgID="Equation.DSMT4" ShapeID="_x0000_i1532" DrawAspect="Content" ObjectID="_1634027340" r:id="rId1011"/>
              </w:object>
            </w:r>
            <w:r w:rsidRPr="00525391">
              <w:rPr>
                <w:szCs w:val="28"/>
                <w:lang w:val="kk-KZ"/>
              </w:rPr>
              <w:t xml:space="preserve">при </w:t>
            </w:r>
            <w:r w:rsidRPr="00525391">
              <w:rPr>
                <w:position w:val="-6"/>
                <w:szCs w:val="28"/>
              </w:rPr>
              <w:object w:dxaOrig="1240" w:dyaOrig="300">
                <v:shape id="_x0000_i1533" type="#_x0000_t75" style="width:61.5pt;height:15pt" o:ole="">
                  <v:imagedata r:id="rId1012" o:title=""/>
                </v:shape>
                <o:OLEObject Type="Embed" ProgID="Equation.DSMT4" ShapeID="_x0000_i1533" DrawAspect="Content" ObjectID="_1634027341" r:id="rId1013"/>
              </w:object>
            </w:r>
            <w:r w:rsidRPr="00525391">
              <w:rPr>
                <w:szCs w:val="28"/>
              </w:rPr>
              <w:t>,</w:t>
            </w:r>
          </w:p>
          <w:p w:rsidR="001A0603" w:rsidRPr="00525391" w:rsidRDefault="001A0603" w:rsidP="001A0603">
            <w:pPr>
              <w:rPr>
                <w:szCs w:val="28"/>
              </w:rPr>
            </w:pPr>
            <w:r w:rsidRPr="00525391">
              <w:rPr>
                <w:position w:val="-26"/>
                <w:szCs w:val="28"/>
              </w:rPr>
              <w:object w:dxaOrig="1640" w:dyaOrig="700">
                <v:shape id="_x0000_i1534" type="#_x0000_t75" style="width:82.5pt;height:34.5pt" o:ole="">
                  <v:imagedata r:id="rId1014" o:title=""/>
                </v:shape>
                <o:OLEObject Type="Embed" ProgID="Equation.DSMT4" ShapeID="_x0000_i1534" DrawAspect="Content" ObjectID="_1634027342" r:id="rId1015"/>
              </w:object>
            </w:r>
            <w:r w:rsidRPr="00525391">
              <w:rPr>
                <w:szCs w:val="28"/>
              </w:rPr>
              <w:t xml:space="preserve">при </w:t>
            </w:r>
            <w:r w:rsidRPr="00525391">
              <w:rPr>
                <w:position w:val="-6"/>
                <w:szCs w:val="28"/>
              </w:rPr>
              <w:object w:dxaOrig="620" w:dyaOrig="300">
                <v:shape id="_x0000_i1535" type="#_x0000_t75" style="width:30.75pt;height:15pt" o:ole="">
                  <v:imagedata r:id="rId1016" o:title=""/>
                </v:shape>
                <o:OLEObject Type="Embed" ProgID="Equation.DSMT4" ShapeID="_x0000_i1535" DrawAspect="Content" ObjectID="_1634027343" r:id="rId1017"/>
              </w:object>
            </w:r>
            <w:r w:rsidRPr="00525391">
              <w:rPr>
                <w:szCs w:val="28"/>
              </w:rPr>
              <w:t>,</w:t>
            </w:r>
          </w:p>
          <w:p w:rsidR="001A0603" w:rsidRPr="00525391" w:rsidRDefault="001A0603" w:rsidP="001A0603">
            <w:pPr>
              <w:rPr>
                <w:szCs w:val="28"/>
              </w:rPr>
            </w:pPr>
            <w:r w:rsidRPr="00525391">
              <w:rPr>
                <w:position w:val="-32"/>
                <w:szCs w:val="28"/>
              </w:rPr>
              <w:object w:dxaOrig="4239" w:dyaOrig="780">
                <v:shape id="_x0000_i1536" type="#_x0000_t75" style="width:212.25pt;height:39pt" o:ole="">
                  <v:imagedata r:id="rId1018" o:title=""/>
                </v:shape>
                <o:OLEObject Type="Embed" ProgID="Equation.DSMT4" ShapeID="_x0000_i1536" DrawAspect="Content" ObjectID="_1634027344" r:id="rId1019"/>
              </w:object>
            </w:r>
            <w:r w:rsidRPr="00525391">
              <w:rPr>
                <w:szCs w:val="28"/>
              </w:rPr>
              <w:t xml:space="preserve">при </w:t>
            </w:r>
            <w:r w:rsidRPr="00525391">
              <w:rPr>
                <w:position w:val="-6"/>
                <w:szCs w:val="28"/>
              </w:rPr>
              <w:object w:dxaOrig="620" w:dyaOrig="300">
                <v:shape id="_x0000_i1537" type="#_x0000_t75" style="width:30.75pt;height:15pt" o:ole="">
                  <v:imagedata r:id="rId1020" o:title=""/>
                </v:shape>
                <o:OLEObject Type="Embed" ProgID="Equation.DSMT4" ShapeID="_x0000_i1537" DrawAspect="Content" ObjectID="_1634027345" r:id="rId1021"/>
              </w:object>
            </w:r>
            <w:r w:rsidRPr="00525391">
              <w:rPr>
                <w:szCs w:val="28"/>
              </w:rPr>
              <w:t>.</w:t>
            </w:r>
          </w:p>
        </w:tc>
      </w:tr>
    </w:tbl>
    <w:p w:rsidR="001A0603" w:rsidRPr="00525391" w:rsidRDefault="001A0603" w:rsidP="00154D2C">
      <w:pPr>
        <w:spacing w:before="0" w:line="240" w:lineRule="auto"/>
        <w:rPr>
          <w:szCs w:val="28"/>
        </w:rPr>
      </w:pPr>
    </w:p>
    <w:p w:rsidR="00486D99" w:rsidRPr="00525391" w:rsidRDefault="00154D2C" w:rsidP="00154D2C">
      <w:pPr>
        <w:spacing w:before="0" w:line="240" w:lineRule="auto"/>
        <w:rPr>
          <w:szCs w:val="28"/>
          <w:lang w:val="en-US"/>
        </w:rPr>
      </w:pPr>
      <w:r w:rsidRPr="00525391">
        <w:rPr>
          <w:szCs w:val="28"/>
        </w:rPr>
        <w:t xml:space="preserve">У всех трех </w:t>
      </w:r>
      <w:r w:rsidRPr="00525391">
        <w:rPr>
          <w:szCs w:val="28"/>
          <w:lang w:val="en-US"/>
        </w:rPr>
        <w:t>DGP</w:t>
      </w:r>
      <w:r w:rsidRPr="00525391">
        <w:rPr>
          <w:szCs w:val="28"/>
        </w:rPr>
        <w:t xml:space="preserve"> есть скачок в точке </w:t>
      </w:r>
      <w:r w:rsidRPr="00525391">
        <w:rPr>
          <w:position w:val="-6"/>
          <w:szCs w:val="28"/>
        </w:rPr>
        <w:object w:dxaOrig="620" w:dyaOrig="300">
          <v:shape id="_x0000_i1538" type="#_x0000_t75" style="width:30.75pt;height:15pt" o:ole="">
            <v:imagedata r:id="rId1022" o:title=""/>
          </v:shape>
          <o:OLEObject Type="Embed" ProgID="Equation.DSMT4" ShapeID="_x0000_i1538" DrawAspect="Content" ObjectID="_1634027346" r:id="rId1023"/>
        </w:object>
      </w:r>
      <w:r w:rsidRPr="00525391">
        <w:rPr>
          <w:szCs w:val="28"/>
        </w:rPr>
        <w:t xml:space="preserve"> размера</w:t>
      </w:r>
      <w:r w:rsidRPr="00525391">
        <w:rPr>
          <w:position w:val="-12"/>
          <w:szCs w:val="28"/>
        </w:rPr>
        <w:object w:dxaOrig="340" w:dyaOrig="380">
          <v:shape id="_x0000_i1539" type="#_x0000_t75" style="width:16.5pt;height:18.75pt" o:ole="">
            <v:imagedata r:id="rId1024" o:title=""/>
          </v:shape>
          <o:OLEObject Type="Embed" ProgID="Equation.DSMT4" ShapeID="_x0000_i1539" DrawAspect="Content" ObjectID="_1634027347" r:id="rId1025"/>
        </w:object>
      </w:r>
      <w:r w:rsidRPr="00525391">
        <w:rPr>
          <w:szCs w:val="28"/>
        </w:rPr>
        <w:t xml:space="preserve">. В </w:t>
      </w:r>
      <w:r w:rsidRPr="00525391">
        <w:rPr>
          <w:szCs w:val="28"/>
          <w:lang w:val="en-US"/>
        </w:rPr>
        <w:t>DGP</w:t>
      </w:r>
      <w:r w:rsidRPr="00525391">
        <w:rPr>
          <w:szCs w:val="28"/>
        </w:rPr>
        <w:t xml:space="preserve"> 1  </w:t>
      </w:r>
    </w:p>
    <w:p w:rsidR="00486D99" w:rsidRPr="00525391" w:rsidRDefault="00486D99" w:rsidP="00154D2C">
      <w:pPr>
        <w:spacing w:before="0" w:line="240" w:lineRule="auto"/>
        <w:rPr>
          <w:szCs w:val="28"/>
          <w:lang w:val="en-US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486D99" w:rsidRPr="00525391" w:rsidTr="00D56B23">
        <w:tc>
          <w:tcPr>
            <w:tcW w:w="9571" w:type="dxa"/>
          </w:tcPr>
          <w:p w:rsidR="00486D99" w:rsidRPr="00525391" w:rsidRDefault="00486D99" w:rsidP="00D56B23">
            <w:pPr>
              <w:jc w:val="center"/>
            </w:pPr>
            <w:r w:rsidRPr="00525391">
              <w:rPr>
                <w:position w:val="-14"/>
                <w:szCs w:val="28"/>
              </w:rPr>
              <w:object w:dxaOrig="3360" w:dyaOrig="440">
                <v:shape id="_x0000_i1540" type="#_x0000_t75" style="width:168pt;height:22.5pt" o:ole="">
                  <v:imagedata r:id="rId1026" o:title=""/>
                </v:shape>
                <o:OLEObject Type="Embed" ProgID="Equation.DSMT4" ShapeID="_x0000_i1540" DrawAspect="Content" ObjectID="_1634027348" r:id="rId1027"/>
              </w:object>
            </w:r>
          </w:p>
        </w:tc>
      </w:tr>
    </w:tbl>
    <w:p w:rsidR="00486D99" w:rsidRPr="00525391" w:rsidRDefault="00486D99" w:rsidP="00154D2C">
      <w:pPr>
        <w:spacing w:before="0" w:line="240" w:lineRule="auto"/>
        <w:rPr>
          <w:szCs w:val="28"/>
          <w:lang w:val="en-US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в то время как в </w:t>
      </w:r>
      <w:r w:rsidRPr="00525391">
        <w:rPr>
          <w:szCs w:val="28"/>
          <w:lang w:val="en-US"/>
        </w:rPr>
        <w:t>DGP</w:t>
      </w:r>
      <w:r w:rsidRPr="00525391">
        <w:rPr>
          <w:szCs w:val="28"/>
        </w:rPr>
        <w:t xml:space="preserve"> 2 </w:t>
      </w:r>
      <w:r w:rsidRPr="00525391">
        <w:rPr>
          <w:szCs w:val="28"/>
          <w:lang w:val="kk-KZ"/>
        </w:rPr>
        <w:t xml:space="preserve">и </w:t>
      </w:r>
      <w:r w:rsidRPr="00525391">
        <w:rPr>
          <w:szCs w:val="28"/>
        </w:rPr>
        <w:t xml:space="preserve">3 </w:t>
      </w:r>
      <w:r w:rsidRPr="00525391">
        <w:rPr>
          <w:szCs w:val="28"/>
          <w:lang w:val="kk-KZ"/>
        </w:rPr>
        <w:t>эти пределы разные</w:t>
      </w:r>
      <w:r w:rsidRPr="00525391">
        <w:rPr>
          <w:szCs w:val="28"/>
        </w:rPr>
        <w:t xml:space="preserve">, с наибольшим расхождением в </w:t>
      </w:r>
      <w:r w:rsidRPr="00525391">
        <w:rPr>
          <w:szCs w:val="28"/>
          <w:lang w:val="en-US"/>
        </w:rPr>
        <w:t>DGP</w:t>
      </w:r>
      <w:r w:rsidR="00F46DE0">
        <w:rPr>
          <w:szCs w:val="28"/>
        </w:rPr>
        <w:t xml:space="preserve"> 3. Рисун</w:t>
      </w:r>
      <w:r w:rsidRPr="00525391">
        <w:rPr>
          <w:szCs w:val="28"/>
        </w:rPr>
        <w:t>к</w:t>
      </w:r>
      <w:r w:rsidR="00F46DE0">
        <w:rPr>
          <w:szCs w:val="28"/>
        </w:rPr>
        <w:t>и4, 5, 6</w:t>
      </w:r>
      <w:r w:rsidRPr="00525391">
        <w:rPr>
          <w:szCs w:val="28"/>
        </w:rPr>
        <w:t xml:space="preserve"> показыва</w:t>
      </w:r>
      <w:r w:rsidR="00F46DE0">
        <w:rPr>
          <w:szCs w:val="28"/>
        </w:rPr>
        <w:t>ю</w:t>
      </w:r>
      <w:r w:rsidRPr="00525391">
        <w:rPr>
          <w:szCs w:val="28"/>
        </w:rPr>
        <w:t xml:space="preserve">т графики распределения для каждого из вышеуказанных данных со скачком </w:t>
      </w:r>
      <w:r w:rsidRPr="00525391">
        <w:rPr>
          <w:position w:val="-12"/>
          <w:szCs w:val="28"/>
        </w:rPr>
        <w:object w:dxaOrig="980" w:dyaOrig="380">
          <v:shape id="_x0000_i1541" type="#_x0000_t75" style="width:48.75pt;height:18.75pt" o:ole="">
            <v:imagedata r:id="rId1028" o:title=""/>
          </v:shape>
          <o:OLEObject Type="Embed" ProgID="Equation.DSMT4" ShapeID="_x0000_i1541" DrawAspect="Content" ObjectID="_1634027349" r:id="rId1029"/>
        </w:object>
      </w:r>
      <w:r w:rsidRPr="00525391">
        <w:rPr>
          <w:szCs w:val="28"/>
        </w:rPr>
        <w:t xml:space="preserve">. Здесь мы также рассматриваем объем </w:t>
      </w:r>
      <w:r w:rsidRPr="00525391">
        <w:rPr>
          <w:position w:val="-6"/>
          <w:szCs w:val="28"/>
        </w:rPr>
        <w:object w:dxaOrig="440" w:dyaOrig="240">
          <v:shape id="_x0000_i1542" type="#_x0000_t75" style="width:22.5pt;height:12pt" o:ole="">
            <v:imagedata r:id="rId1030" o:title=""/>
          </v:shape>
          <o:OLEObject Type="Embed" ProgID="Equation.DSMT4" ShapeID="_x0000_i1542" DrawAspect="Content" ObjectID="_1634027350" r:id="rId1031"/>
        </w:object>
      </w:r>
      <w:r w:rsidRPr="00525391">
        <w:rPr>
          <w:szCs w:val="28"/>
        </w:rPr>
        <w:t xml:space="preserve">100, 500, 2500 и для каждого </w:t>
      </w:r>
      <w:r w:rsidRPr="00525391">
        <w:rPr>
          <w:szCs w:val="28"/>
          <w:lang w:val="en-US"/>
        </w:rPr>
        <w:t>DGP</w:t>
      </w:r>
      <w:r w:rsidRPr="00525391">
        <w:rPr>
          <w:szCs w:val="28"/>
        </w:rPr>
        <w:t xml:space="preserve"> нарисованы 10000 выборок. </w:t>
      </w:r>
      <w:r w:rsidRPr="00525391">
        <w:rPr>
          <w:position w:val="-12"/>
          <w:szCs w:val="28"/>
        </w:rPr>
        <w:object w:dxaOrig="340" w:dyaOrig="380">
          <v:shape id="_x0000_i1543" type="#_x0000_t75" style="width:16.5pt;height:18.75pt" o:ole="">
            <v:imagedata r:id="rId1032" o:title=""/>
          </v:shape>
          <o:OLEObject Type="Embed" ProgID="Equation.DSMT4" ShapeID="_x0000_i1543" DrawAspect="Content" ObjectID="_1634027351" r:id="rId1033"/>
        </w:object>
      </w:r>
      <w:r w:rsidRPr="00525391">
        <w:rPr>
          <w:szCs w:val="28"/>
        </w:rPr>
        <w:t xml:space="preserve">и </w:t>
      </w:r>
      <w:r w:rsidRPr="00525391">
        <w:rPr>
          <w:position w:val="-12"/>
          <w:szCs w:val="28"/>
        </w:rPr>
        <w:object w:dxaOrig="340" w:dyaOrig="380">
          <v:shape id="_x0000_i1544" type="#_x0000_t75" style="width:16.5pt;height:18.75pt" o:ole="">
            <v:imagedata r:id="rId1034" o:title=""/>
          </v:shape>
          <o:OLEObject Type="Embed" ProgID="Equation.DSMT4" ShapeID="_x0000_i1544" DrawAspect="Content" ObjectID="_1634027352" r:id="rId1035"/>
        </w:object>
      </w:r>
      <w:r w:rsidRPr="00525391">
        <w:rPr>
          <w:szCs w:val="28"/>
        </w:rPr>
        <w:t xml:space="preserve"> вычислены при помощи ширины полосы </w:t>
      </w:r>
      <w:r w:rsidRPr="00525391">
        <w:rPr>
          <w:position w:val="-6"/>
          <w:szCs w:val="28"/>
        </w:rPr>
        <w:object w:dxaOrig="1160" w:dyaOrig="360">
          <v:shape id="_x0000_i1545" type="#_x0000_t75" style="width:57.75pt;height:18pt" o:ole="">
            <v:imagedata r:id="rId1036" o:title=""/>
          </v:shape>
          <o:OLEObject Type="Embed" ProgID="Equation.DSMT4" ShapeID="_x0000_i1545" DrawAspect="Content" ObjectID="_1634027353" r:id="rId1037"/>
        </w:object>
      </w:r>
      <w:r w:rsidRPr="00525391">
        <w:rPr>
          <w:szCs w:val="28"/>
        </w:rPr>
        <w:t xml:space="preserve">. Отчет о симуляции смещения, вариация и среднеквадратического отклонения в точке </w:t>
      </w:r>
      <w:r w:rsidRPr="00525391">
        <w:rPr>
          <w:position w:val="-6"/>
          <w:szCs w:val="28"/>
        </w:rPr>
        <w:object w:dxaOrig="620" w:dyaOrig="300">
          <v:shape id="_x0000_i1546" type="#_x0000_t75" style="width:30.75pt;height:15pt" o:ole="">
            <v:imagedata r:id="rId1038" o:title=""/>
          </v:shape>
          <o:OLEObject Type="Embed" ProgID="Equation.DSMT4" ShapeID="_x0000_i1546" DrawAspect="Content" ObjectID="_1634027354" r:id="rId1039"/>
        </w:object>
      </w:r>
      <w:r w:rsidRPr="00525391">
        <w:rPr>
          <w:szCs w:val="28"/>
        </w:rPr>
        <w:t xml:space="preserve"> приведены в </w:t>
      </w:r>
      <w:r w:rsidR="00F46DE0">
        <w:rPr>
          <w:szCs w:val="28"/>
        </w:rPr>
        <w:t>Рисунке 7</w:t>
      </w:r>
      <w:r w:rsidRPr="00525391">
        <w:rPr>
          <w:szCs w:val="28"/>
        </w:rPr>
        <w:t xml:space="preserve">. 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p w:rsidR="00154D2C" w:rsidRPr="00525391" w:rsidRDefault="001A0603" w:rsidP="00F46DE0">
      <w:pPr>
        <w:spacing w:before="0" w:line="240" w:lineRule="auto"/>
        <w:jc w:val="center"/>
        <w:rPr>
          <w:szCs w:val="28"/>
        </w:rPr>
      </w:pPr>
      <w:r w:rsidRPr="00525391">
        <w:rPr>
          <w:noProof/>
          <w:szCs w:val="28"/>
          <w:lang w:eastAsia="ru-RU"/>
        </w:rPr>
        <w:lastRenderedPageBreak/>
        <w:drawing>
          <wp:inline distT="0" distB="0" distL="0" distR="0">
            <wp:extent cx="4054186" cy="3341632"/>
            <wp:effectExtent l="19050" t="0" r="3464" b="0"/>
            <wp:docPr id="3" name="Рисунок 2" descr="ри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3.jpg"/>
                    <pic:cNvPicPr/>
                  </pic:nvPicPr>
                  <pic:blipFill>
                    <a:blip r:embed="rId1040"/>
                    <a:stretch>
                      <a:fillRect/>
                    </a:stretch>
                  </pic:blipFill>
                  <pic:spPr>
                    <a:xfrm>
                      <a:off x="0" y="0"/>
                      <a:ext cx="4066302" cy="335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D2C" w:rsidRPr="00525391" w:rsidRDefault="00154D2C" w:rsidP="00F46DE0">
      <w:pPr>
        <w:spacing w:before="0" w:line="240" w:lineRule="auto"/>
        <w:ind w:firstLine="567"/>
        <w:jc w:val="center"/>
        <w:rPr>
          <w:szCs w:val="28"/>
        </w:rPr>
      </w:pPr>
      <w:r w:rsidRPr="00525391">
        <w:rPr>
          <w:szCs w:val="28"/>
          <w:lang w:val="kk-KZ"/>
        </w:rPr>
        <w:t xml:space="preserve">Рисунок </w:t>
      </w:r>
      <w:r w:rsidR="00F46DE0">
        <w:rPr>
          <w:szCs w:val="28"/>
        </w:rPr>
        <w:t>4</w:t>
      </w:r>
      <w:r w:rsidR="00C11CA6">
        <w:rPr>
          <w:szCs w:val="28"/>
        </w:rPr>
        <w:t xml:space="preserve"> -</w:t>
      </w:r>
      <w:r w:rsidRPr="00525391">
        <w:rPr>
          <w:szCs w:val="28"/>
        </w:rPr>
        <w:t xml:space="preserve"> Распределения для </w:t>
      </w:r>
      <w:r w:rsidRPr="00525391">
        <w:rPr>
          <w:szCs w:val="28"/>
          <w:lang w:val="en-US"/>
        </w:rPr>
        <w:t>DGP</w:t>
      </w:r>
      <w:r w:rsidRPr="00525391">
        <w:rPr>
          <w:szCs w:val="28"/>
        </w:rPr>
        <w:t xml:space="preserve"> 1</w:t>
      </w:r>
    </w:p>
    <w:p w:rsidR="001A0603" w:rsidRPr="00525391" w:rsidRDefault="001A0603" w:rsidP="001A0603">
      <w:pPr>
        <w:spacing w:before="0" w:line="240" w:lineRule="auto"/>
        <w:rPr>
          <w:szCs w:val="28"/>
        </w:rPr>
      </w:pPr>
    </w:p>
    <w:p w:rsidR="001A0603" w:rsidRPr="00525391" w:rsidRDefault="001A0603" w:rsidP="00F46DE0">
      <w:pPr>
        <w:spacing w:before="0" w:line="240" w:lineRule="auto"/>
        <w:jc w:val="center"/>
        <w:rPr>
          <w:szCs w:val="28"/>
        </w:rPr>
      </w:pPr>
      <w:r w:rsidRPr="00525391">
        <w:rPr>
          <w:noProof/>
          <w:szCs w:val="28"/>
          <w:lang w:eastAsia="ru-RU"/>
        </w:rPr>
        <w:drawing>
          <wp:inline distT="0" distB="0" distL="0" distR="0">
            <wp:extent cx="4205390" cy="3517235"/>
            <wp:effectExtent l="19050" t="0" r="4660" b="0"/>
            <wp:docPr id="4" name="Рисунок 3" descr="ри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4.jpg"/>
                    <pic:cNvPicPr/>
                  </pic:nvPicPr>
                  <pic:blipFill>
                    <a:blip r:embed="rId1041"/>
                    <a:stretch>
                      <a:fillRect/>
                    </a:stretch>
                  </pic:blipFill>
                  <pic:spPr>
                    <a:xfrm>
                      <a:off x="0" y="0"/>
                      <a:ext cx="4220879" cy="353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603" w:rsidRPr="00525391" w:rsidRDefault="001A0603" w:rsidP="00F46DE0">
      <w:pPr>
        <w:spacing w:before="0" w:line="240" w:lineRule="auto"/>
        <w:ind w:firstLine="567"/>
        <w:jc w:val="center"/>
        <w:rPr>
          <w:szCs w:val="28"/>
        </w:rPr>
      </w:pPr>
      <w:r w:rsidRPr="00525391">
        <w:rPr>
          <w:szCs w:val="28"/>
          <w:lang w:val="kk-KZ"/>
        </w:rPr>
        <w:t xml:space="preserve">Рисунок </w:t>
      </w:r>
      <w:r w:rsidR="00F46DE0">
        <w:rPr>
          <w:szCs w:val="28"/>
        </w:rPr>
        <w:t>5</w:t>
      </w:r>
      <w:r w:rsidR="00C11CA6">
        <w:rPr>
          <w:szCs w:val="28"/>
        </w:rPr>
        <w:t xml:space="preserve"> -</w:t>
      </w:r>
      <w:r w:rsidRPr="00525391">
        <w:rPr>
          <w:szCs w:val="28"/>
        </w:rPr>
        <w:t xml:space="preserve"> Распределения для </w:t>
      </w:r>
      <w:r w:rsidRPr="00525391">
        <w:rPr>
          <w:szCs w:val="28"/>
          <w:lang w:val="en-US"/>
        </w:rPr>
        <w:t>DGP</w:t>
      </w:r>
      <w:r w:rsidRPr="00525391">
        <w:rPr>
          <w:szCs w:val="28"/>
        </w:rPr>
        <w:t xml:space="preserve"> 2</w:t>
      </w:r>
    </w:p>
    <w:p w:rsidR="001A0603" w:rsidRDefault="001A0603" w:rsidP="00154D2C">
      <w:pPr>
        <w:spacing w:before="0" w:line="240" w:lineRule="auto"/>
        <w:ind w:firstLine="567"/>
        <w:rPr>
          <w:szCs w:val="28"/>
        </w:rPr>
      </w:pPr>
    </w:p>
    <w:p w:rsidR="00F46DE0" w:rsidRPr="00525391" w:rsidRDefault="00F46DE0" w:rsidP="00F46DE0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Следующие общие закономерности были наблюдены. Во-первых, для всех оценок смещения, вариации и среднеквадратические отклонения уменьшаются с увеличением объема выборок. Для всех оценок смещения не имеют видимых связей с размерами скачков, оставаясь примерно одинаковыми для </w:t>
      </w:r>
      <w:r w:rsidRPr="00525391">
        <w:rPr>
          <w:position w:val="-12"/>
          <w:szCs w:val="28"/>
        </w:rPr>
        <w:object w:dxaOrig="340" w:dyaOrig="380">
          <v:shape id="_x0000_i1547" type="#_x0000_t75" style="width:16.5pt;height:18.75pt" o:ole="">
            <v:imagedata r:id="rId1042" o:title=""/>
          </v:shape>
          <o:OLEObject Type="Embed" ProgID="Equation.DSMT4" ShapeID="_x0000_i1547" DrawAspect="Content" ObjectID="_1634027355" r:id="rId1043"/>
        </w:object>
      </w:r>
      <w:r w:rsidRPr="00525391">
        <w:rPr>
          <w:szCs w:val="28"/>
        </w:rPr>
        <w:t xml:space="preserve">=0.2, 0.1, 0.01. Для вариации либо среднеквадратического отклонения это не верно, </w:t>
      </w:r>
      <w:r w:rsidRPr="00525391">
        <w:rPr>
          <w:szCs w:val="28"/>
        </w:rPr>
        <w:lastRenderedPageBreak/>
        <w:t xml:space="preserve">которое очевидно стремится к нулю при том как скачок изменяется от 0.2 до 0.01. Еще одна четкая закономерность заключается в том, что </w:t>
      </w:r>
    </w:p>
    <w:p w:rsidR="00F46DE0" w:rsidRPr="00525391" w:rsidRDefault="00F46DE0" w:rsidP="00F46DE0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- когда нет разницы между </w:t>
      </w:r>
      <w:r w:rsidRPr="00525391">
        <w:rPr>
          <w:position w:val="-14"/>
          <w:szCs w:val="28"/>
        </w:rPr>
        <w:object w:dxaOrig="1579" w:dyaOrig="440">
          <v:shape id="_x0000_i1548" type="#_x0000_t75" style="width:78.75pt;height:22.5pt" o:ole="">
            <v:imagedata r:id="rId1044" o:title=""/>
          </v:shape>
          <o:OLEObject Type="Embed" ProgID="Equation.DSMT4" ShapeID="_x0000_i1548" DrawAspect="Content" ObjectID="_1634027356" r:id="rId1045"/>
        </w:object>
      </w:r>
      <w:r w:rsidRPr="00525391">
        <w:rPr>
          <w:szCs w:val="28"/>
        </w:rPr>
        <w:t xml:space="preserve"> и</w:t>
      </w:r>
      <w:r w:rsidRPr="00525391">
        <w:rPr>
          <w:position w:val="-14"/>
          <w:szCs w:val="28"/>
        </w:rPr>
        <w:object w:dxaOrig="1579" w:dyaOrig="440">
          <v:shape id="_x0000_i1549" type="#_x0000_t75" style="width:78.75pt;height:22.5pt" o:ole="">
            <v:imagedata r:id="rId1046" o:title=""/>
          </v:shape>
          <o:OLEObject Type="Embed" ProgID="Equation.DSMT4" ShapeID="_x0000_i1549" DrawAspect="Content" ObjectID="_1634027357" r:id="rId1047"/>
        </w:object>
      </w:r>
      <w:r w:rsidRPr="00525391">
        <w:rPr>
          <w:szCs w:val="28"/>
        </w:rPr>
        <w:t xml:space="preserve"> (</w:t>
      </w:r>
      <w:r w:rsidRPr="00525391">
        <w:rPr>
          <w:szCs w:val="28"/>
          <w:lang w:val="en-US"/>
        </w:rPr>
        <w:t>DGP</w:t>
      </w:r>
      <w:r w:rsidRPr="00525391">
        <w:rPr>
          <w:szCs w:val="28"/>
        </w:rPr>
        <w:t xml:space="preserve">1) либо </w:t>
      </w:r>
    </w:p>
    <w:p w:rsidR="00F46DE0" w:rsidRPr="00525391" w:rsidRDefault="00F46DE0" w:rsidP="00F46DE0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>- когда эта разница мала (</w:t>
      </w:r>
      <w:r w:rsidRPr="00525391">
        <w:rPr>
          <w:szCs w:val="28"/>
          <w:lang w:val="en-US"/>
        </w:rPr>
        <w:t>DGP</w:t>
      </w:r>
      <w:r w:rsidRPr="00525391">
        <w:rPr>
          <w:szCs w:val="28"/>
        </w:rPr>
        <w:t xml:space="preserve"> 2) </w:t>
      </w:r>
      <w:r w:rsidRPr="00525391">
        <w:rPr>
          <w:position w:val="-12"/>
          <w:szCs w:val="28"/>
        </w:rPr>
        <w:object w:dxaOrig="340" w:dyaOrig="380">
          <v:shape id="_x0000_i1550" type="#_x0000_t75" style="width:16.5pt;height:18.75pt" o:ole="">
            <v:imagedata r:id="rId1048" o:title=""/>
          </v:shape>
          <o:OLEObject Type="Embed" ProgID="Equation.DSMT4" ShapeID="_x0000_i1550" DrawAspect="Content" ObjectID="_1634027358" r:id="rId1049"/>
        </w:object>
      </w:r>
      <w:r w:rsidRPr="00525391">
        <w:rPr>
          <w:szCs w:val="28"/>
        </w:rPr>
        <w:t xml:space="preserve"> явно превосходит </w:t>
      </w:r>
      <w:r w:rsidRPr="00525391">
        <w:rPr>
          <w:position w:val="-12"/>
          <w:szCs w:val="28"/>
        </w:rPr>
        <w:object w:dxaOrig="340" w:dyaOrig="380">
          <v:shape id="_x0000_i1551" type="#_x0000_t75" style="width:16.5pt;height:18.75pt" o:ole="">
            <v:imagedata r:id="rId1050" o:title=""/>
          </v:shape>
          <o:OLEObject Type="Embed" ProgID="Equation.DSMT4" ShapeID="_x0000_i1551" DrawAspect="Content" ObjectID="_1634027359" r:id="rId1051"/>
        </w:object>
      </w:r>
      <w:r w:rsidRPr="00525391">
        <w:rPr>
          <w:szCs w:val="28"/>
        </w:rPr>
        <w:t xml:space="preserve"> в терминах среднеквадратического отклонения. </w:t>
      </w:r>
    </w:p>
    <w:p w:rsidR="00F46DE0" w:rsidRPr="00525391" w:rsidRDefault="00F46DE0" w:rsidP="00F46DE0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- В то время как, в случае </w:t>
      </w:r>
      <w:r w:rsidRPr="00525391">
        <w:rPr>
          <w:szCs w:val="28"/>
          <w:lang w:val="en-US"/>
        </w:rPr>
        <w:t>DGP</w:t>
      </w:r>
      <w:r w:rsidRPr="00525391">
        <w:rPr>
          <w:szCs w:val="28"/>
        </w:rPr>
        <w:t xml:space="preserve"> 3, когда разница между </w:t>
      </w:r>
      <w:r w:rsidRPr="00525391">
        <w:rPr>
          <w:position w:val="-14"/>
          <w:szCs w:val="28"/>
        </w:rPr>
        <w:object w:dxaOrig="1579" w:dyaOrig="440">
          <v:shape id="_x0000_i1552" type="#_x0000_t75" style="width:78.75pt;height:22.5pt" o:ole="">
            <v:imagedata r:id="rId1052" o:title=""/>
          </v:shape>
          <o:OLEObject Type="Embed" ProgID="Equation.DSMT4" ShapeID="_x0000_i1552" DrawAspect="Content" ObjectID="_1634027360" r:id="rId1053"/>
        </w:object>
      </w:r>
      <w:r w:rsidRPr="00525391">
        <w:rPr>
          <w:szCs w:val="28"/>
        </w:rPr>
        <w:t xml:space="preserve"> и</w:t>
      </w:r>
      <w:r w:rsidRPr="00525391">
        <w:rPr>
          <w:position w:val="-14"/>
          <w:szCs w:val="28"/>
        </w:rPr>
        <w:object w:dxaOrig="1579" w:dyaOrig="440">
          <v:shape id="_x0000_i1553" type="#_x0000_t75" style="width:78.75pt;height:22.5pt" o:ole="">
            <v:imagedata r:id="rId1054" o:title=""/>
          </v:shape>
          <o:OLEObject Type="Embed" ProgID="Equation.DSMT4" ShapeID="_x0000_i1553" DrawAspect="Content" ObjectID="_1634027361" r:id="rId1055"/>
        </w:object>
      </w:r>
      <w:r w:rsidRPr="00525391">
        <w:rPr>
          <w:szCs w:val="28"/>
        </w:rPr>
        <w:t xml:space="preserve"> большое получаем, что </w:t>
      </w:r>
      <w:r w:rsidRPr="00525391">
        <w:rPr>
          <w:position w:val="-12"/>
          <w:szCs w:val="28"/>
        </w:rPr>
        <w:object w:dxaOrig="340" w:dyaOrig="380">
          <v:shape id="_x0000_i1554" type="#_x0000_t75" style="width:16.5pt;height:18.75pt" o:ole="">
            <v:imagedata r:id="rId1056" o:title=""/>
          </v:shape>
          <o:OLEObject Type="Embed" ProgID="Equation.DSMT4" ShapeID="_x0000_i1554" DrawAspect="Content" ObjectID="_1634027362" r:id="rId1057"/>
        </w:object>
      </w:r>
      <w:r w:rsidRPr="00525391">
        <w:rPr>
          <w:szCs w:val="28"/>
        </w:rPr>
        <w:t xml:space="preserve"> очевидно превосходит </w:t>
      </w:r>
      <w:r w:rsidRPr="00525391">
        <w:rPr>
          <w:position w:val="-12"/>
          <w:szCs w:val="28"/>
        </w:rPr>
        <w:object w:dxaOrig="340" w:dyaOrig="380">
          <v:shape id="_x0000_i1555" type="#_x0000_t75" style="width:16.5pt;height:18.75pt" o:ole="">
            <v:imagedata r:id="rId1058" o:title=""/>
          </v:shape>
          <o:OLEObject Type="Embed" ProgID="Equation.DSMT4" ShapeID="_x0000_i1555" DrawAspect="Content" ObjectID="_1634027363" r:id="rId1059"/>
        </w:object>
      </w:r>
      <w:r w:rsidRPr="00525391">
        <w:rPr>
          <w:szCs w:val="28"/>
        </w:rPr>
        <w:t xml:space="preserve"> в терминах среднеквадратического отклонения. </w:t>
      </w:r>
    </w:p>
    <w:p w:rsidR="00F46DE0" w:rsidRPr="00525391" w:rsidRDefault="00F46DE0" w:rsidP="00F46DE0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Хотя в </w:t>
      </w:r>
      <w:r>
        <w:rPr>
          <w:szCs w:val="28"/>
        </w:rPr>
        <w:t>Рисунке 7</w:t>
      </w:r>
      <w:r w:rsidRPr="00525391">
        <w:rPr>
          <w:szCs w:val="28"/>
        </w:rPr>
        <w:t xml:space="preserve"> результаты оценок для </w:t>
      </w:r>
      <w:r w:rsidRPr="00525391">
        <w:rPr>
          <w:position w:val="-6"/>
          <w:szCs w:val="28"/>
        </w:rPr>
        <w:object w:dxaOrig="980" w:dyaOrig="360">
          <v:shape id="_x0000_i1556" type="#_x0000_t75" style="width:48.75pt;height:18pt" o:ole="">
            <v:imagedata r:id="rId1060" o:title=""/>
          </v:shape>
          <o:OLEObject Type="Embed" ProgID="Equation.DSMT4" ShapeID="_x0000_i1556" DrawAspect="Content" ObjectID="_1634027364" r:id="rId1061"/>
        </w:object>
      </w:r>
      <w:r w:rsidRPr="00525391">
        <w:rPr>
          <w:szCs w:val="28"/>
        </w:rPr>
        <w:t xml:space="preserve"> не приведены, они являются не очень хорошими. В целом, похоже, что наше моделирование показывает, что наша конечная производительность выборки подтверждает наши теоретические результаты.</w:t>
      </w:r>
    </w:p>
    <w:p w:rsidR="00F46DE0" w:rsidRPr="00525391" w:rsidRDefault="00F46DE0" w:rsidP="00154D2C">
      <w:pPr>
        <w:spacing w:before="0" w:line="240" w:lineRule="auto"/>
        <w:ind w:firstLine="567"/>
        <w:rPr>
          <w:szCs w:val="28"/>
        </w:rPr>
      </w:pPr>
    </w:p>
    <w:p w:rsidR="00387CAE" w:rsidRPr="00525391" w:rsidRDefault="00387CAE" w:rsidP="00F46DE0">
      <w:pPr>
        <w:spacing w:before="0" w:line="240" w:lineRule="auto"/>
        <w:ind w:firstLine="567"/>
        <w:jc w:val="center"/>
        <w:rPr>
          <w:szCs w:val="28"/>
          <w:lang w:val="kk-KZ"/>
        </w:rPr>
      </w:pPr>
      <w:r w:rsidRPr="00525391">
        <w:rPr>
          <w:noProof/>
          <w:szCs w:val="28"/>
          <w:lang w:eastAsia="ru-RU"/>
        </w:rPr>
        <w:drawing>
          <wp:inline distT="0" distB="0" distL="0" distR="0">
            <wp:extent cx="4695454" cy="3860403"/>
            <wp:effectExtent l="19050" t="0" r="0" b="0"/>
            <wp:docPr id="7" name="Рисунок 6" descr="ри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5.jpg"/>
                    <pic:cNvPicPr/>
                  </pic:nvPicPr>
                  <pic:blipFill>
                    <a:blip r:embed="rId1062"/>
                    <a:stretch>
                      <a:fillRect/>
                    </a:stretch>
                  </pic:blipFill>
                  <pic:spPr>
                    <a:xfrm>
                      <a:off x="0" y="0"/>
                      <a:ext cx="4703652" cy="386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603" w:rsidRPr="00525391" w:rsidRDefault="001A0603" w:rsidP="00F46DE0">
      <w:pPr>
        <w:spacing w:before="0" w:line="240" w:lineRule="auto"/>
        <w:ind w:firstLine="567"/>
        <w:jc w:val="center"/>
        <w:rPr>
          <w:szCs w:val="28"/>
        </w:rPr>
      </w:pPr>
      <w:r w:rsidRPr="00525391">
        <w:rPr>
          <w:szCs w:val="28"/>
          <w:lang w:val="kk-KZ"/>
        </w:rPr>
        <w:t xml:space="preserve">Рисунок </w:t>
      </w:r>
      <w:r w:rsidR="00F46DE0">
        <w:rPr>
          <w:szCs w:val="28"/>
          <w:lang w:val="kk-KZ"/>
        </w:rPr>
        <w:t>6</w:t>
      </w:r>
      <w:r w:rsidR="00C11CA6">
        <w:rPr>
          <w:szCs w:val="28"/>
        </w:rPr>
        <w:t xml:space="preserve"> -</w:t>
      </w:r>
      <w:r w:rsidRPr="00525391">
        <w:rPr>
          <w:szCs w:val="28"/>
        </w:rPr>
        <w:t xml:space="preserve"> Распределения для </w:t>
      </w:r>
      <w:r w:rsidRPr="00525391">
        <w:rPr>
          <w:szCs w:val="28"/>
          <w:lang w:val="en-US"/>
        </w:rPr>
        <w:t>DGP</w:t>
      </w:r>
      <w:r w:rsidRPr="00525391">
        <w:rPr>
          <w:szCs w:val="28"/>
        </w:rPr>
        <w:t xml:space="preserve"> 3</w:t>
      </w:r>
    </w:p>
    <w:p w:rsidR="00154D2C" w:rsidRDefault="00154D2C" w:rsidP="00154D2C">
      <w:pPr>
        <w:spacing w:before="0" w:line="240" w:lineRule="auto"/>
        <w:jc w:val="left"/>
        <w:rPr>
          <w:szCs w:val="28"/>
        </w:rPr>
      </w:pPr>
    </w:p>
    <w:p w:rsidR="00F46DE0" w:rsidRDefault="00F46DE0" w:rsidP="00F46DE0">
      <w:pPr>
        <w:spacing w:before="0" w:line="240" w:lineRule="auto"/>
        <w:jc w:val="center"/>
        <w:rPr>
          <w:szCs w:val="28"/>
        </w:rPr>
      </w:pPr>
      <w:r w:rsidRPr="00525391">
        <w:rPr>
          <w:noProof/>
          <w:szCs w:val="28"/>
          <w:lang w:eastAsia="ru-RU"/>
        </w:rPr>
        <w:lastRenderedPageBreak/>
        <w:drawing>
          <wp:inline distT="0" distB="0" distL="0" distR="0">
            <wp:extent cx="5051713" cy="7005042"/>
            <wp:effectExtent l="19050" t="0" r="0" b="0"/>
            <wp:docPr id="2" name="Рисунок 0" descr="таб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2.jpg"/>
                    <pic:cNvPicPr/>
                  </pic:nvPicPr>
                  <pic:blipFill>
                    <a:blip r:embed="rId1063"/>
                    <a:stretch>
                      <a:fillRect/>
                    </a:stretch>
                  </pic:blipFill>
                  <pic:spPr>
                    <a:xfrm>
                      <a:off x="0" y="0"/>
                      <a:ext cx="5063604" cy="70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DE0" w:rsidRPr="00525391" w:rsidRDefault="00F46DE0" w:rsidP="00F46DE0">
      <w:pPr>
        <w:spacing w:before="0" w:line="240" w:lineRule="auto"/>
        <w:ind w:firstLine="567"/>
        <w:jc w:val="center"/>
        <w:rPr>
          <w:szCs w:val="28"/>
        </w:rPr>
      </w:pPr>
      <w:r>
        <w:rPr>
          <w:szCs w:val="28"/>
        </w:rPr>
        <w:t>Рисунок 7</w:t>
      </w:r>
      <w:r w:rsidRPr="00525391">
        <w:rPr>
          <w:szCs w:val="28"/>
        </w:rPr>
        <w:t xml:space="preserve">. Смещение, дисперсия </w:t>
      </w:r>
      <w:r w:rsidRPr="00525391">
        <w:rPr>
          <w:position w:val="-6"/>
          <w:szCs w:val="28"/>
        </w:rPr>
        <w:object w:dxaOrig="580" w:dyaOrig="360">
          <v:shape id="_x0000_i1557" type="#_x0000_t75" style="width:29.25pt;height:18pt" o:ole="">
            <v:imagedata r:id="rId507" o:title=""/>
          </v:shape>
          <o:OLEObject Type="Embed" ProgID="Equation.DSMT4" ShapeID="_x0000_i1557" DrawAspect="Content" ObjectID="_1634027365" r:id="rId1064"/>
        </w:object>
      </w:r>
      <w:r w:rsidRPr="00525391">
        <w:rPr>
          <w:szCs w:val="28"/>
        </w:rPr>
        <w:t>,</w:t>
      </w:r>
      <w:r w:rsidRPr="00525391">
        <w:rPr>
          <w:szCs w:val="28"/>
          <w:lang w:val="kk-KZ"/>
        </w:rPr>
        <w:t xml:space="preserve">среднеквадратическое отклонение </w:t>
      </w:r>
      <w:r w:rsidRPr="00525391">
        <w:rPr>
          <w:position w:val="-6"/>
          <w:szCs w:val="28"/>
        </w:rPr>
        <w:object w:dxaOrig="580" w:dyaOrig="360">
          <v:shape id="_x0000_i1558" type="#_x0000_t75" style="width:29.25pt;height:18pt" o:ole="">
            <v:imagedata r:id="rId509" o:title=""/>
          </v:shape>
          <o:OLEObject Type="Embed" ProgID="Equation.DSMT4" ShapeID="_x0000_i1558" DrawAspect="Content" ObjectID="_1634027366" r:id="rId1065"/>
        </w:object>
      </w:r>
      <w:r w:rsidRPr="00525391">
        <w:rPr>
          <w:szCs w:val="28"/>
          <w:lang w:val="kk-KZ"/>
        </w:rPr>
        <w:t xml:space="preserve">для </w:t>
      </w:r>
      <w:r w:rsidRPr="00525391">
        <w:rPr>
          <w:position w:val="-12"/>
          <w:szCs w:val="28"/>
        </w:rPr>
        <w:object w:dxaOrig="340" w:dyaOrig="380">
          <v:shape id="_x0000_i1559" type="#_x0000_t75" style="width:16.5pt;height:18.75pt" o:ole="">
            <v:imagedata r:id="rId1032" o:title=""/>
          </v:shape>
          <o:OLEObject Type="Embed" ProgID="Equation.DSMT4" ShapeID="_x0000_i1559" DrawAspect="Content" ObjectID="_1634027367" r:id="rId1066"/>
        </w:object>
      </w:r>
      <w:r w:rsidRPr="00525391">
        <w:rPr>
          <w:szCs w:val="28"/>
        </w:rPr>
        <w:t xml:space="preserve"> и </w:t>
      </w:r>
      <w:r w:rsidRPr="00525391">
        <w:rPr>
          <w:position w:val="-12"/>
          <w:szCs w:val="28"/>
        </w:rPr>
        <w:object w:dxaOrig="340" w:dyaOrig="380">
          <v:shape id="_x0000_i1560" type="#_x0000_t75" style="width:16.5pt;height:18.75pt" o:ole="">
            <v:imagedata r:id="rId1034" o:title=""/>
          </v:shape>
          <o:OLEObject Type="Embed" ProgID="Equation.DSMT4" ShapeID="_x0000_i1560" DrawAspect="Content" ObjectID="_1634027368" r:id="rId1067"/>
        </w:object>
      </w:r>
      <w:r w:rsidRPr="00525391">
        <w:rPr>
          <w:szCs w:val="28"/>
          <w:lang w:val="kk-KZ"/>
        </w:rPr>
        <w:t xml:space="preserve">в точке </w:t>
      </w:r>
      <w:r w:rsidRPr="00525391">
        <w:rPr>
          <w:position w:val="-6"/>
          <w:szCs w:val="28"/>
        </w:rPr>
        <w:object w:dxaOrig="620" w:dyaOrig="300">
          <v:shape id="_x0000_i1561" type="#_x0000_t75" style="width:30.75pt;height:15pt" o:ole="">
            <v:imagedata r:id="rId517" o:title=""/>
          </v:shape>
          <o:OLEObject Type="Embed" ProgID="Equation.DSMT4" ShapeID="_x0000_i1561" DrawAspect="Content" ObjectID="_1634027369" r:id="rId1068"/>
        </w:object>
      </w:r>
      <w:r w:rsidRPr="00525391">
        <w:rPr>
          <w:szCs w:val="28"/>
          <w:lang w:val="kk-KZ"/>
        </w:rPr>
        <w:t>и</w:t>
      </w:r>
      <w:r w:rsidRPr="00525391">
        <w:rPr>
          <w:position w:val="-10"/>
          <w:szCs w:val="28"/>
        </w:rPr>
        <w:object w:dxaOrig="2040" w:dyaOrig="340">
          <v:shape id="_x0000_i1562" type="#_x0000_t75" style="width:102pt;height:16.5pt" o:ole="">
            <v:imagedata r:id="rId519" o:title=""/>
          </v:shape>
          <o:OLEObject Type="Embed" ProgID="Equation.DSMT4" ShapeID="_x0000_i1562" DrawAspect="Content" ObjectID="_1634027370" r:id="rId1069"/>
        </w:object>
      </w:r>
      <w:r w:rsidRPr="00525391">
        <w:rPr>
          <w:szCs w:val="28"/>
        </w:rPr>
        <w:t xml:space="preserve">, </w:t>
      </w:r>
      <w:r w:rsidRPr="00525391">
        <w:rPr>
          <w:position w:val="-12"/>
          <w:szCs w:val="28"/>
        </w:rPr>
        <w:object w:dxaOrig="340" w:dyaOrig="380">
          <v:shape id="_x0000_i1563" type="#_x0000_t75" style="width:16.5pt;height:18.75pt" o:ole="">
            <v:imagedata r:id="rId1070" o:title=""/>
          </v:shape>
          <o:OLEObject Type="Embed" ProgID="Equation.DSMT4" ShapeID="_x0000_i1563" DrawAspect="Content" ObjectID="_1634027371" r:id="rId1071"/>
        </w:object>
      </w:r>
      <w:r w:rsidR="00FE63F6">
        <w:rPr>
          <w:szCs w:val="28"/>
        </w:rPr>
        <w:t>=0.2, 0.1, 0.01</w:t>
      </w:r>
    </w:p>
    <w:p w:rsidR="00F46DE0" w:rsidRPr="00525391" w:rsidRDefault="00F46DE0" w:rsidP="00154D2C">
      <w:pPr>
        <w:spacing w:before="0" w:line="240" w:lineRule="auto"/>
        <w:jc w:val="left"/>
        <w:rPr>
          <w:szCs w:val="28"/>
        </w:rPr>
      </w:pPr>
    </w:p>
    <w:p w:rsidR="00154D2C" w:rsidRPr="00525391" w:rsidRDefault="00A77CA5" w:rsidP="00F46DE0">
      <w:pPr>
        <w:pStyle w:val="2"/>
        <w:tabs>
          <w:tab w:val="left" w:pos="1276"/>
          <w:tab w:val="left" w:pos="1418"/>
        </w:tabs>
        <w:spacing w:before="0" w:line="240" w:lineRule="auto"/>
        <w:ind w:hanging="9"/>
        <w:rPr>
          <w:rFonts w:cs="Times New Roman"/>
          <w:b w:val="0"/>
          <w:szCs w:val="28"/>
        </w:rPr>
      </w:pPr>
      <w:bookmarkStart w:id="10" w:name="_Toc23240173"/>
      <w:r w:rsidRPr="00525391">
        <w:rPr>
          <w:rFonts w:cs="Times New Roman"/>
          <w:b w:val="0"/>
          <w:szCs w:val="28"/>
        </w:rPr>
        <w:t>Доказательства основных результатов</w:t>
      </w:r>
      <w:bookmarkEnd w:id="10"/>
    </w:p>
    <w:p w:rsidR="00154D2C" w:rsidRPr="00525391" w:rsidRDefault="00617309" w:rsidP="00154D2C">
      <w:pPr>
        <w:spacing w:before="0" w:line="240" w:lineRule="auto"/>
        <w:ind w:firstLine="567"/>
      </w:pPr>
      <w:r w:rsidRPr="00525391">
        <w:rPr>
          <w:szCs w:val="28"/>
          <w:lang w:val="kk-KZ"/>
        </w:rPr>
        <w:t xml:space="preserve">Доказательство </w:t>
      </w:r>
      <w:r w:rsidRPr="00525391">
        <w:rPr>
          <w:szCs w:val="28"/>
        </w:rPr>
        <w:t xml:space="preserve">Леммы 3. Согласно аддитивности вероятности для любого </w:t>
      </w:r>
      <w:r w:rsidRPr="00525391">
        <w:rPr>
          <w:position w:val="-14"/>
        </w:rPr>
        <w:object w:dxaOrig="1120" w:dyaOrig="420">
          <v:shape id="_x0000_i1564" type="#_x0000_t75" style="width:56.25pt;height:20.25pt" o:ole="">
            <v:imagedata r:id="rId1072" o:title=""/>
          </v:shape>
          <o:OLEObject Type="Embed" ProgID="Equation.DSMT4" ShapeID="_x0000_i1564" DrawAspect="Content" ObjectID="_1634027372" r:id="rId1073"/>
        </w:object>
      </w:r>
      <w:r w:rsidRPr="00525391">
        <w:t xml:space="preserve"> имеем</w:t>
      </w:r>
    </w:p>
    <w:p w:rsidR="00617309" w:rsidRPr="00525391" w:rsidRDefault="00617309" w:rsidP="00154D2C">
      <w:pPr>
        <w:spacing w:before="0" w:line="240" w:lineRule="auto"/>
        <w:ind w:firstLine="567"/>
      </w:pPr>
    </w:p>
    <w:tbl>
      <w:tblPr>
        <w:tblStyle w:val="a4"/>
        <w:tblW w:w="9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55"/>
        <w:gridCol w:w="852"/>
      </w:tblGrid>
      <w:tr w:rsidR="00617309" w:rsidRPr="00525391" w:rsidTr="00617309">
        <w:tc>
          <w:tcPr>
            <w:tcW w:w="8755" w:type="dxa"/>
            <w:vAlign w:val="center"/>
          </w:tcPr>
          <w:p w:rsidR="00617309" w:rsidRPr="00525391" w:rsidRDefault="00617309" w:rsidP="00617309">
            <w:pPr>
              <w:jc w:val="center"/>
              <w:rPr>
                <w:szCs w:val="28"/>
                <w:lang w:val="en-US"/>
              </w:rPr>
            </w:pPr>
            <w:r w:rsidRPr="00525391">
              <w:rPr>
                <w:position w:val="-26"/>
              </w:rPr>
              <w:object w:dxaOrig="5140" w:dyaOrig="580">
                <v:shape id="_x0000_i1565" type="#_x0000_t75" style="width:257.25pt;height:29.25pt" o:ole="">
                  <v:imagedata r:id="rId1074" o:title=""/>
                </v:shape>
                <o:OLEObject Type="Embed" ProgID="Equation.DSMT4" ShapeID="_x0000_i1565" DrawAspect="Content" ObjectID="_1634027373" r:id="rId1075"/>
              </w:object>
            </w:r>
            <w:r w:rsidRPr="00525391">
              <w:t>.</w:t>
            </w:r>
          </w:p>
        </w:tc>
        <w:tc>
          <w:tcPr>
            <w:tcW w:w="852" w:type="dxa"/>
            <w:vAlign w:val="center"/>
          </w:tcPr>
          <w:p w:rsidR="00617309" w:rsidRPr="00525391" w:rsidRDefault="00617309" w:rsidP="00617309">
            <w:pPr>
              <w:jc w:val="right"/>
              <w:rPr>
                <w:szCs w:val="28"/>
                <w:lang w:val="en-US"/>
              </w:rPr>
            </w:pPr>
            <w:r w:rsidRPr="00525391">
              <w:rPr>
                <w:szCs w:val="28"/>
                <w:lang w:val="en-US"/>
              </w:rPr>
              <w:t>(</w:t>
            </w:r>
            <w:r w:rsidRPr="00525391">
              <w:rPr>
                <w:szCs w:val="28"/>
              </w:rPr>
              <w:t>7</w:t>
            </w:r>
            <w:r w:rsidRPr="00525391">
              <w:rPr>
                <w:szCs w:val="28"/>
                <w:lang w:val="en-US"/>
              </w:rPr>
              <w:t>)</w:t>
            </w:r>
          </w:p>
        </w:tc>
      </w:tr>
    </w:tbl>
    <w:p w:rsidR="00617309" w:rsidRPr="00525391" w:rsidRDefault="00617309" w:rsidP="00617309">
      <w:pPr>
        <w:spacing w:before="0" w:line="240" w:lineRule="auto"/>
        <w:rPr>
          <w:szCs w:val="28"/>
        </w:rPr>
      </w:pPr>
    </w:p>
    <w:p w:rsidR="00617309" w:rsidRPr="00525391" w:rsidRDefault="00617309" w:rsidP="00617309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Из этого следует </w:t>
      </w:r>
    </w:p>
    <w:p w:rsidR="00617309" w:rsidRPr="00525391" w:rsidRDefault="00617309" w:rsidP="00617309">
      <w:pPr>
        <w:spacing w:before="0" w:line="240" w:lineRule="auto"/>
        <w:rPr>
          <w:szCs w:val="28"/>
        </w:rPr>
      </w:pPr>
    </w:p>
    <w:tbl>
      <w:tblPr>
        <w:tblStyle w:val="a4"/>
        <w:tblW w:w="9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55"/>
        <w:gridCol w:w="852"/>
      </w:tblGrid>
      <w:tr w:rsidR="00617309" w:rsidRPr="00525391" w:rsidTr="00617309">
        <w:tc>
          <w:tcPr>
            <w:tcW w:w="8755" w:type="dxa"/>
            <w:vAlign w:val="center"/>
          </w:tcPr>
          <w:p w:rsidR="00617309" w:rsidRPr="00525391" w:rsidRDefault="00617309" w:rsidP="00617309">
            <w:pPr>
              <w:jc w:val="center"/>
              <w:rPr>
                <w:szCs w:val="28"/>
                <w:lang w:val="en-US"/>
              </w:rPr>
            </w:pPr>
            <w:r w:rsidRPr="00525391">
              <w:rPr>
                <w:position w:val="-26"/>
              </w:rPr>
              <w:object w:dxaOrig="4920" w:dyaOrig="580">
                <v:shape id="_x0000_i1566" type="#_x0000_t75" style="width:246pt;height:29.25pt" o:ole="">
                  <v:imagedata r:id="rId1076" o:title=""/>
                </v:shape>
                <o:OLEObject Type="Embed" ProgID="Equation.DSMT4" ShapeID="_x0000_i1566" DrawAspect="Content" ObjectID="_1634027374" r:id="rId1077"/>
              </w:object>
            </w:r>
            <w:r w:rsidRPr="00525391">
              <w:t>,</w:t>
            </w:r>
          </w:p>
        </w:tc>
        <w:tc>
          <w:tcPr>
            <w:tcW w:w="852" w:type="dxa"/>
            <w:vAlign w:val="center"/>
          </w:tcPr>
          <w:p w:rsidR="00617309" w:rsidRPr="00525391" w:rsidRDefault="00617309" w:rsidP="00617309">
            <w:pPr>
              <w:jc w:val="right"/>
              <w:rPr>
                <w:szCs w:val="28"/>
                <w:lang w:val="en-US"/>
              </w:rPr>
            </w:pPr>
            <w:r w:rsidRPr="00525391">
              <w:rPr>
                <w:szCs w:val="28"/>
                <w:lang w:val="en-US"/>
              </w:rPr>
              <w:t>(</w:t>
            </w:r>
            <w:r w:rsidRPr="00525391">
              <w:rPr>
                <w:szCs w:val="28"/>
              </w:rPr>
              <w:t>8</w:t>
            </w:r>
            <w:r w:rsidRPr="00525391">
              <w:rPr>
                <w:szCs w:val="28"/>
                <w:lang w:val="en-US"/>
              </w:rPr>
              <w:t>)</w:t>
            </w:r>
          </w:p>
        </w:tc>
      </w:tr>
    </w:tbl>
    <w:p w:rsidR="00617309" w:rsidRPr="00525391" w:rsidRDefault="00617309" w:rsidP="00617309">
      <w:pPr>
        <w:spacing w:before="0" w:line="240" w:lineRule="auto"/>
        <w:rPr>
          <w:szCs w:val="28"/>
        </w:rPr>
      </w:pPr>
    </w:p>
    <w:tbl>
      <w:tblPr>
        <w:tblStyle w:val="a4"/>
        <w:tblW w:w="9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55"/>
        <w:gridCol w:w="852"/>
      </w:tblGrid>
      <w:tr w:rsidR="00617309" w:rsidRPr="00525391" w:rsidTr="00617309">
        <w:tc>
          <w:tcPr>
            <w:tcW w:w="8755" w:type="dxa"/>
            <w:vAlign w:val="center"/>
          </w:tcPr>
          <w:p w:rsidR="00617309" w:rsidRPr="00525391" w:rsidRDefault="00617309" w:rsidP="00617309">
            <w:pPr>
              <w:jc w:val="center"/>
              <w:rPr>
                <w:szCs w:val="28"/>
                <w:lang w:val="en-US"/>
              </w:rPr>
            </w:pPr>
            <w:r w:rsidRPr="00525391">
              <w:rPr>
                <w:position w:val="-28"/>
              </w:rPr>
              <w:object w:dxaOrig="3040" w:dyaOrig="700">
                <v:shape id="_x0000_i1567" type="#_x0000_t75" style="width:152.25pt;height:34.5pt" o:ole="">
                  <v:imagedata r:id="rId1078" o:title=""/>
                </v:shape>
                <o:OLEObject Type="Embed" ProgID="Equation.DSMT4" ShapeID="_x0000_i1567" DrawAspect="Content" ObjectID="_1634027375" r:id="rId1079"/>
              </w:object>
            </w:r>
            <w:r w:rsidRPr="00525391">
              <w:t>.</w:t>
            </w:r>
          </w:p>
        </w:tc>
        <w:tc>
          <w:tcPr>
            <w:tcW w:w="852" w:type="dxa"/>
            <w:vAlign w:val="center"/>
          </w:tcPr>
          <w:p w:rsidR="00617309" w:rsidRPr="00525391" w:rsidRDefault="00617309" w:rsidP="00617309">
            <w:pPr>
              <w:jc w:val="right"/>
              <w:rPr>
                <w:szCs w:val="28"/>
                <w:lang w:val="en-US"/>
              </w:rPr>
            </w:pPr>
            <w:r w:rsidRPr="00525391">
              <w:rPr>
                <w:szCs w:val="28"/>
                <w:lang w:val="en-US"/>
              </w:rPr>
              <w:t>(</w:t>
            </w:r>
            <w:r w:rsidRPr="00525391">
              <w:rPr>
                <w:szCs w:val="28"/>
              </w:rPr>
              <w:t>9</w:t>
            </w:r>
            <w:r w:rsidRPr="00525391">
              <w:rPr>
                <w:szCs w:val="28"/>
                <w:lang w:val="en-US"/>
              </w:rPr>
              <w:t>)</w:t>
            </w:r>
          </w:p>
        </w:tc>
      </w:tr>
    </w:tbl>
    <w:p w:rsidR="00617309" w:rsidRPr="00525391" w:rsidRDefault="00617309" w:rsidP="00617309">
      <w:pPr>
        <w:spacing w:before="0" w:line="240" w:lineRule="auto"/>
        <w:rPr>
          <w:szCs w:val="28"/>
        </w:rPr>
      </w:pPr>
    </w:p>
    <w:p w:rsidR="00617309" w:rsidRPr="00525391" w:rsidRDefault="00617309" w:rsidP="00617309">
      <w:pPr>
        <w:spacing w:before="0" w:line="240" w:lineRule="auto"/>
        <w:rPr>
          <w:szCs w:val="28"/>
        </w:rPr>
      </w:pPr>
      <w:r w:rsidRPr="00525391">
        <w:rPr>
          <w:szCs w:val="28"/>
        </w:rPr>
        <w:t>Мы хотим получить ограничение</w:t>
      </w:r>
    </w:p>
    <w:p w:rsidR="00617309" w:rsidRPr="00525391" w:rsidRDefault="00617309" w:rsidP="00617309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617309" w:rsidRPr="00525391" w:rsidTr="00D56B23">
        <w:tc>
          <w:tcPr>
            <w:tcW w:w="9571" w:type="dxa"/>
          </w:tcPr>
          <w:p w:rsidR="00617309" w:rsidRPr="00525391" w:rsidRDefault="00617309" w:rsidP="00D56B23">
            <w:pPr>
              <w:jc w:val="center"/>
            </w:pPr>
            <w:r w:rsidRPr="00525391">
              <w:rPr>
                <w:position w:val="-32"/>
              </w:rPr>
              <w:object w:dxaOrig="6080" w:dyaOrig="780">
                <v:shape id="_x0000_i1568" type="#_x0000_t75" style="width:303.75pt;height:39pt" o:ole="">
                  <v:imagedata r:id="rId1080" o:title=""/>
                </v:shape>
                <o:OLEObject Type="Embed" ProgID="Equation.DSMT4" ShapeID="_x0000_i1568" DrawAspect="Content" ObjectID="_1634027376" r:id="rId1081"/>
              </w:object>
            </w:r>
          </w:p>
        </w:tc>
      </w:tr>
    </w:tbl>
    <w:p w:rsidR="00617309" w:rsidRPr="00525391" w:rsidRDefault="00617309" w:rsidP="00617309">
      <w:pPr>
        <w:spacing w:before="0" w:line="240" w:lineRule="auto"/>
        <w:rPr>
          <w:szCs w:val="28"/>
        </w:rPr>
      </w:pPr>
    </w:p>
    <w:tbl>
      <w:tblPr>
        <w:tblStyle w:val="a4"/>
        <w:tblW w:w="9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55"/>
        <w:gridCol w:w="852"/>
      </w:tblGrid>
      <w:tr w:rsidR="00617309" w:rsidRPr="00525391" w:rsidTr="00617309">
        <w:tc>
          <w:tcPr>
            <w:tcW w:w="8755" w:type="dxa"/>
            <w:vAlign w:val="center"/>
          </w:tcPr>
          <w:p w:rsidR="00617309" w:rsidRPr="00525391" w:rsidRDefault="00617309" w:rsidP="00617309">
            <w:pPr>
              <w:jc w:val="center"/>
              <w:rPr>
                <w:szCs w:val="28"/>
                <w:lang w:val="en-US"/>
              </w:rPr>
            </w:pPr>
            <w:r w:rsidRPr="00525391">
              <w:rPr>
                <w:position w:val="-32"/>
              </w:rPr>
              <w:object w:dxaOrig="5740" w:dyaOrig="780">
                <v:shape id="_x0000_i1569" type="#_x0000_t75" style="width:287.25pt;height:39pt" o:ole="">
                  <v:imagedata r:id="rId1082" o:title=""/>
                </v:shape>
                <o:OLEObject Type="Embed" ProgID="Equation.DSMT4" ShapeID="_x0000_i1569" DrawAspect="Content" ObjectID="_1634027377" r:id="rId1083"/>
              </w:object>
            </w:r>
            <w:r w:rsidRPr="00525391">
              <w:t>.</w:t>
            </w:r>
          </w:p>
        </w:tc>
        <w:tc>
          <w:tcPr>
            <w:tcW w:w="852" w:type="dxa"/>
            <w:vAlign w:val="center"/>
          </w:tcPr>
          <w:p w:rsidR="00617309" w:rsidRPr="00525391" w:rsidRDefault="00617309" w:rsidP="00617309">
            <w:pPr>
              <w:jc w:val="right"/>
              <w:rPr>
                <w:szCs w:val="28"/>
                <w:lang w:val="en-US"/>
              </w:rPr>
            </w:pPr>
            <w:r w:rsidRPr="00525391">
              <w:rPr>
                <w:szCs w:val="28"/>
                <w:lang w:val="en-US"/>
              </w:rPr>
              <w:t>(</w:t>
            </w:r>
            <w:r w:rsidRPr="00525391">
              <w:rPr>
                <w:szCs w:val="28"/>
              </w:rPr>
              <w:t>10</w:t>
            </w:r>
            <w:r w:rsidRPr="00525391">
              <w:rPr>
                <w:szCs w:val="28"/>
                <w:lang w:val="en-US"/>
              </w:rPr>
              <w:t>)</w:t>
            </w:r>
          </w:p>
        </w:tc>
      </w:tr>
    </w:tbl>
    <w:p w:rsidR="00617309" w:rsidRPr="00525391" w:rsidRDefault="00617309" w:rsidP="00617309">
      <w:pPr>
        <w:spacing w:before="0" w:line="240" w:lineRule="auto"/>
        <w:rPr>
          <w:szCs w:val="28"/>
        </w:rPr>
      </w:pPr>
    </w:p>
    <w:p w:rsidR="00617309" w:rsidRPr="00525391" w:rsidRDefault="00617309" w:rsidP="00617309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Видно, что </w:t>
      </w:r>
    </w:p>
    <w:p w:rsidR="00617309" w:rsidRPr="00525391" w:rsidRDefault="00617309" w:rsidP="00617309">
      <w:pPr>
        <w:spacing w:before="0" w:line="240" w:lineRule="auto"/>
        <w:rPr>
          <w:szCs w:val="28"/>
        </w:rPr>
      </w:pPr>
    </w:p>
    <w:tbl>
      <w:tblPr>
        <w:tblStyle w:val="a4"/>
        <w:tblW w:w="9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55"/>
        <w:gridCol w:w="852"/>
      </w:tblGrid>
      <w:tr w:rsidR="00617309" w:rsidRPr="00525391" w:rsidTr="00617309">
        <w:tc>
          <w:tcPr>
            <w:tcW w:w="8755" w:type="dxa"/>
            <w:vAlign w:val="center"/>
          </w:tcPr>
          <w:p w:rsidR="00617309" w:rsidRPr="00525391" w:rsidRDefault="00617309" w:rsidP="00617309">
            <w:pPr>
              <w:jc w:val="center"/>
              <w:rPr>
                <w:szCs w:val="28"/>
                <w:lang w:val="en-US"/>
              </w:rPr>
            </w:pPr>
            <w:r w:rsidRPr="00525391">
              <w:rPr>
                <w:position w:val="-34"/>
              </w:rPr>
              <w:object w:dxaOrig="3900" w:dyaOrig="820">
                <v:shape id="_x0000_i1570" type="#_x0000_t75" style="width:195.75pt;height:41.25pt" o:ole="">
                  <v:imagedata r:id="rId1084" o:title=""/>
                </v:shape>
                <o:OLEObject Type="Embed" ProgID="Equation.DSMT4" ShapeID="_x0000_i1570" DrawAspect="Content" ObjectID="_1634027378" r:id="rId1085"/>
              </w:object>
            </w:r>
            <w:r w:rsidRPr="00525391">
              <w:t>.</w:t>
            </w:r>
          </w:p>
        </w:tc>
        <w:tc>
          <w:tcPr>
            <w:tcW w:w="852" w:type="dxa"/>
            <w:vAlign w:val="center"/>
          </w:tcPr>
          <w:p w:rsidR="00617309" w:rsidRPr="00525391" w:rsidRDefault="00617309" w:rsidP="00617309">
            <w:pPr>
              <w:jc w:val="right"/>
              <w:rPr>
                <w:szCs w:val="28"/>
                <w:lang w:val="en-US"/>
              </w:rPr>
            </w:pPr>
            <w:r w:rsidRPr="00525391">
              <w:rPr>
                <w:szCs w:val="28"/>
                <w:lang w:val="en-US"/>
              </w:rPr>
              <w:t>(</w:t>
            </w:r>
            <w:r w:rsidRPr="00525391">
              <w:rPr>
                <w:szCs w:val="28"/>
              </w:rPr>
              <w:t>11</w:t>
            </w:r>
            <w:r w:rsidRPr="00525391">
              <w:rPr>
                <w:szCs w:val="28"/>
                <w:lang w:val="en-US"/>
              </w:rPr>
              <w:t>)</w:t>
            </w:r>
          </w:p>
        </w:tc>
      </w:tr>
    </w:tbl>
    <w:p w:rsidR="00617309" w:rsidRPr="00525391" w:rsidRDefault="00617309" w:rsidP="00617309">
      <w:pPr>
        <w:spacing w:before="0" w:line="240" w:lineRule="auto"/>
        <w:rPr>
          <w:szCs w:val="28"/>
        </w:rPr>
      </w:pPr>
    </w:p>
    <w:p w:rsidR="00617309" w:rsidRPr="00525391" w:rsidRDefault="00617309" w:rsidP="00617309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Из (7) и (9) </w:t>
      </w:r>
    </w:p>
    <w:p w:rsidR="00617309" w:rsidRPr="00525391" w:rsidRDefault="00617309" w:rsidP="00617309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617309" w:rsidRPr="00525391" w:rsidTr="00D56B23">
        <w:tc>
          <w:tcPr>
            <w:tcW w:w="9571" w:type="dxa"/>
          </w:tcPr>
          <w:p w:rsidR="00617309" w:rsidRPr="00525391" w:rsidRDefault="00617309" w:rsidP="00D56B23">
            <w:pPr>
              <w:jc w:val="center"/>
            </w:pPr>
            <w:r w:rsidRPr="00525391">
              <w:rPr>
                <w:position w:val="-36"/>
              </w:rPr>
              <w:object w:dxaOrig="7300" w:dyaOrig="859">
                <v:shape id="_x0000_i1571" type="#_x0000_t75" style="width:364.5pt;height:42.75pt" o:ole="">
                  <v:imagedata r:id="rId1086" o:title=""/>
                </v:shape>
                <o:OLEObject Type="Embed" ProgID="Equation.DSMT4" ShapeID="_x0000_i1571" DrawAspect="Content" ObjectID="_1634027379" r:id="rId1087"/>
              </w:object>
            </w:r>
          </w:p>
        </w:tc>
      </w:tr>
    </w:tbl>
    <w:p w:rsidR="00617309" w:rsidRPr="00525391" w:rsidRDefault="00617309" w:rsidP="00617309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617309" w:rsidRPr="00525391" w:rsidTr="00D56B23">
        <w:tc>
          <w:tcPr>
            <w:tcW w:w="9571" w:type="dxa"/>
          </w:tcPr>
          <w:p w:rsidR="00617309" w:rsidRPr="00525391" w:rsidRDefault="00617309" w:rsidP="00D56B23">
            <w:pPr>
              <w:jc w:val="center"/>
            </w:pPr>
            <w:r w:rsidRPr="00525391">
              <w:rPr>
                <w:position w:val="-28"/>
              </w:rPr>
              <w:object w:dxaOrig="2940" w:dyaOrig="700">
                <v:shape id="_x0000_i1572" type="#_x0000_t75" style="width:147pt;height:34.5pt" o:ole="">
                  <v:imagedata r:id="rId1088" o:title=""/>
                </v:shape>
                <o:OLEObject Type="Embed" ProgID="Equation.DSMT4" ShapeID="_x0000_i1572" DrawAspect="Content" ObjectID="_1634027380" r:id="rId1089"/>
              </w:object>
            </w:r>
          </w:p>
        </w:tc>
      </w:tr>
    </w:tbl>
    <w:p w:rsidR="00617309" w:rsidRPr="00525391" w:rsidRDefault="00617309" w:rsidP="00617309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617309" w:rsidRPr="00525391" w:rsidTr="00D56B23">
        <w:tc>
          <w:tcPr>
            <w:tcW w:w="9571" w:type="dxa"/>
          </w:tcPr>
          <w:p w:rsidR="00617309" w:rsidRPr="00525391" w:rsidRDefault="00617309" w:rsidP="00D56B23">
            <w:pPr>
              <w:jc w:val="center"/>
            </w:pPr>
            <w:r w:rsidRPr="00525391">
              <w:rPr>
                <w:position w:val="-32"/>
              </w:rPr>
              <w:object w:dxaOrig="4880" w:dyaOrig="780">
                <v:shape id="_x0000_i1573" type="#_x0000_t75" style="width:243.75pt;height:39pt" o:ole="">
                  <v:imagedata r:id="rId1090" o:title=""/>
                </v:shape>
                <o:OLEObject Type="Embed" ProgID="Equation.DSMT4" ShapeID="_x0000_i1573" DrawAspect="Content" ObjectID="_1634027381" r:id="rId1091"/>
              </w:object>
            </w:r>
          </w:p>
        </w:tc>
      </w:tr>
    </w:tbl>
    <w:p w:rsidR="00617309" w:rsidRPr="00525391" w:rsidRDefault="00617309" w:rsidP="00617309">
      <w:pPr>
        <w:spacing w:before="0" w:line="240" w:lineRule="auto"/>
        <w:rPr>
          <w:szCs w:val="28"/>
        </w:rPr>
      </w:pPr>
    </w:p>
    <w:tbl>
      <w:tblPr>
        <w:tblStyle w:val="a4"/>
        <w:tblW w:w="9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55"/>
        <w:gridCol w:w="852"/>
      </w:tblGrid>
      <w:tr w:rsidR="00617309" w:rsidRPr="00525391" w:rsidTr="00617309">
        <w:tc>
          <w:tcPr>
            <w:tcW w:w="8755" w:type="dxa"/>
            <w:vAlign w:val="center"/>
          </w:tcPr>
          <w:p w:rsidR="00617309" w:rsidRPr="00525391" w:rsidRDefault="00617309" w:rsidP="00617309">
            <w:pPr>
              <w:jc w:val="center"/>
              <w:rPr>
                <w:szCs w:val="28"/>
                <w:lang w:val="en-US"/>
              </w:rPr>
            </w:pPr>
            <w:r w:rsidRPr="00525391">
              <w:rPr>
                <w:position w:val="-32"/>
              </w:rPr>
              <w:object w:dxaOrig="3620" w:dyaOrig="780">
                <v:shape id="_x0000_i1574" type="#_x0000_t75" style="width:181.5pt;height:39pt" o:ole="">
                  <v:imagedata r:id="rId1092" o:title=""/>
                </v:shape>
                <o:OLEObject Type="Embed" ProgID="Equation.DSMT4" ShapeID="_x0000_i1574" DrawAspect="Content" ObjectID="_1634027382" r:id="rId1093"/>
              </w:object>
            </w:r>
            <w:r w:rsidRPr="00525391">
              <w:t>.</w:t>
            </w:r>
          </w:p>
        </w:tc>
        <w:tc>
          <w:tcPr>
            <w:tcW w:w="852" w:type="dxa"/>
            <w:vAlign w:val="center"/>
          </w:tcPr>
          <w:p w:rsidR="00617309" w:rsidRPr="00525391" w:rsidRDefault="00617309" w:rsidP="00617309">
            <w:pPr>
              <w:jc w:val="right"/>
              <w:rPr>
                <w:szCs w:val="28"/>
                <w:lang w:val="en-US"/>
              </w:rPr>
            </w:pPr>
            <w:r w:rsidRPr="00525391">
              <w:rPr>
                <w:szCs w:val="28"/>
                <w:lang w:val="en-US"/>
              </w:rPr>
              <w:t>(</w:t>
            </w:r>
            <w:r w:rsidRPr="00525391">
              <w:rPr>
                <w:szCs w:val="28"/>
              </w:rPr>
              <w:t>12</w:t>
            </w:r>
            <w:r w:rsidRPr="00525391">
              <w:rPr>
                <w:szCs w:val="28"/>
                <w:lang w:val="en-US"/>
              </w:rPr>
              <w:t>)</w:t>
            </w:r>
          </w:p>
        </w:tc>
      </w:tr>
    </w:tbl>
    <w:p w:rsidR="00617309" w:rsidRPr="00525391" w:rsidRDefault="00617309" w:rsidP="00617309">
      <w:pPr>
        <w:spacing w:before="0" w:line="240" w:lineRule="auto"/>
        <w:rPr>
          <w:szCs w:val="28"/>
        </w:rPr>
      </w:pPr>
    </w:p>
    <w:p w:rsidR="00617309" w:rsidRPr="00525391" w:rsidRDefault="00617309" w:rsidP="00617309">
      <w:pPr>
        <w:spacing w:before="0" w:line="240" w:lineRule="auto"/>
        <w:rPr>
          <w:szCs w:val="28"/>
        </w:rPr>
      </w:pPr>
      <w:r w:rsidRPr="00525391">
        <w:rPr>
          <w:szCs w:val="28"/>
        </w:rPr>
        <w:t>Из (8)</w:t>
      </w:r>
    </w:p>
    <w:p w:rsidR="00617309" w:rsidRPr="00525391" w:rsidRDefault="00617309" w:rsidP="00617309">
      <w:pPr>
        <w:spacing w:before="0" w:line="240" w:lineRule="auto"/>
        <w:rPr>
          <w:szCs w:val="28"/>
        </w:rPr>
      </w:pPr>
    </w:p>
    <w:tbl>
      <w:tblPr>
        <w:tblStyle w:val="a4"/>
        <w:tblW w:w="9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55"/>
        <w:gridCol w:w="852"/>
      </w:tblGrid>
      <w:tr w:rsidR="00617309" w:rsidRPr="00525391" w:rsidTr="00617309">
        <w:tc>
          <w:tcPr>
            <w:tcW w:w="8755" w:type="dxa"/>
            <w:vAlign w:val="center"/>
          </w:tcPr>
          <w:p w:rsidR="00617309" w:rsidRPr="00525391" w:rsidRDefault="00617309" w:rsidP="00617309">
            <w:pPr>
              <w:jc w:val="center"/>
              <w:rPr>
                <w:szCs w:val="28"/>
                <w:lang w:val="en-US"/>
              </w:rPr>
            </w:pPr>
            <w:r w:rsidRPr="00525391">
              <w:rPr>
                <w:position w:val="-34"/>
              </w:rPr>
              <w:object w:dxaOrig="6860" w:dyaOrig="820">
                <v:shape id="_x0000_i1575" type="#_x0000_t75" style="width:342.75pt;height:41.25pt" o:ole="">
                  <v:imagedata r:id="rId1094" o:title=""/>
                </v:shape>
                <o:OLEObject Type="Embed" ProgID="Equation.DSMT4" ShapeID="_x0000_i1575" DrawAspect="Content" ObjectID="_1634027383" r:id="rId1095"/>
              </w:object>
            </w:r>
          </w:p>
        </w:tc>
        <w:tc>
          <w:tcPr>
            <w:tcW w:w="852" w:type="dxa"/>
            <w:vAlign w:val="center"/>
          </w:tcPr>
          <w:p w:rsidR="00617309" w:rsidRPr="00525391" w:rsidRDefault="00617309" w:rsidP="00617309">
            <w:pPr>
              <w:jc w:val="right"/>
              <w:rPr>
                <w:szCs w:val="28"/>
                <w:lang w:val="en-US"/>
              </w:rPr>
            </w:pPr>
            <w:r w:rsidRPr="00525391">
              <w:rPr>
                <w:szCs w:val="28"/>
                <w:lang w:val="en-US"/>
              </w:rPr>
              <w:t>(</w:t>
            </w:r>
            <w:r w:rsidRPr="00525391">
              <w:rPr>
                <w:szCs w:val="28"/>
              </w:rPr>
              <w:t>13</w:t>
            </w:r>
            <w:r w:rsidRPr="00525391">
              <w:rPr>
                <w:szCs w:val="28"/>
                <w:lang w:val="en-US"/>
              </w:rPr>
              <w:t>)</w:t>
            </w:r>
          </w:p>
        </w:tc>
      </w:tr>
    </w:tbl>
    <w:p w:rsidR="00617309" w:rsidRPr="00525391" w:rsidRDefault="00617309" w:rsidP="00617309">
      <w:pPr>
        <w:spacing w:before="0" w:line="240" w:lineRule="auto"/>
        <w:rPr>
          <w:szCs w:val="28"/>
        </w:rPr>
      </w:pPr>
    </w:p>
    <w:p w:rsidR="00617309" w:rsidRPr="00525391" w:rsidRDefault="003459E0" w:rsidP="00617309">
      <w:pPr>
        <w:spacing w:before="0" w:line="240" w:lineRule="auto"/>
        <w:rPr>
          <w:szCs w:val="28"/>
        </w:rPr>
      </w:pPr>
      <w:r w:rsidRPr="00525391">
        <w:rPr>
          <w:szCs w:val="28"/>
        </w:rPr>
        <w:lastRenderedPageBreak/>
        <w:t>Собирая (11)-(13) мы получаем</w:t>
      </w:r>
    </w:p>
    <w:p w:rsidR="003459E0" w:rsidRPr="00525391" w:rsidRDefault="003459E0" w:rsidP="00617309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25"/>
      </w:tblGrid>
      <w:tr w:rsidR="003459E0" w:rsidRPr="00525391" w:rsidTr="00D56B23">
        <w:tc>
          <w:tcPr>
            <w:tcW w:w="9571" w:type="dxa"/>
          </w:tcPr>
          <w:p w:rsidR="003459E0" w:rsidRPr="00525391" w:rsidRDefault="003459E0" w:rsidP="00D56B23">
            <w:pPr>
              <w:jc w:val="center"/>
            </w:pPr>
            <w:r w:rsidRPr="00525391">
              <w:rPr>
                <w:position w:val="-34"/>
              </w:rPr>
              <w:object w:dxaOrig="9660" w:dyaOrig="820">
                <v:shape id="_x0000_i1576" type="#_x0000_t75" style="width:470.25pt;height:40.5pt" o:ole="">
                  <v:imagedata r:id="rId1096" o:title=""/>
                </v:shape>
                <o:OLEObject Type="Embed" ProgID="Equation.DSMT4" ShapeID="_x0000_i1576" DrawAspect="Content" ObjectID="_1634027384" r:id="rId1097"/>
              </w:object>
            </w:r>
          </w:p>
        </w:tc>
      </w:tr>
    </w:tbl>
    <w:p w:rsidR="003459E0" w:rsidRPr="00525391" w:rsidRDefault="003459E0" w:rsidP="00617309">
      <w:pPr>
        <w:spacing w:before="0" w:line="240" w:lineRule="auto"/>
        <w:rPr>
          <w:szCs w:val="28"/>
        </w:rPr>
      </w:pPr>
      <w:r w:rsidRPr="00525391">
        <w:rPr>
          <w:szCs w:val="28"/>
        </w:rPr>
        <w:t>Подстановкой</w:t>
      </w:r>
    </w:p>
    <w:p w:rsidR="003459E0" w:rsidRPr="00525391" w:rsidRDefault="003459E0" w:rsidP="00617309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3459E0" w:rsidRPr="00525391" w:rsidTr="00D56B23">
        <w:tc>
          <w:tcPr>
            <w:tcW w:w="9571" w:type="dxa"/>
          </w:tcPr>
          <w:p w:rsidR="003459E0" w:rsidRPr="00525391" w:rsidRDefault="003459E0" w:rsidP="00D56B23">
            <w:pPr>
              <w:jc w:val="center"/>
            </w:pPr>
            <w:r w:rsidRPr="00525391">
              <w:rPr>
                <w:position w:val="-6"/>
              </w:rPr>
              <w:object w:dxaOrig="960" w:dyaOrig="360">
                <v:shape id="_x0000_i1577" type="#_x0000_t75" style="width:48pt;height:18pt" o:ole="">
                  <v:imagedata r:id="rId1098" o:title=""/>
                </v:shape>
                <o:OLEObject Type="Embed" ProgID="Equation.DSMT4" ShapeID="_x0000_i1577" DrawAspect="Content" ObjectID="_1634027385" r:id="rId1099"/>
              </w:object>
            </w:r>
            <w:r w:rsidRPr="00525391">
              <w:t xml:space="preserve">, </w:t>
            </w:r>
            <w:r w:rsidRPr="00525391">
              <w:rPr>
                <w:position w:val="-12"/>
              </w:rPr>
              <w:object w:dxaOrig="2480" w:dyaOrig="420">
                <v:shape id="_x0000_i1578" type="#_x0000_t75" style="width:124.5pt;height:20.25pt" o:ole="">
                  <v:imagedata r:id="rId1100" o:title=""/>
                </v:shape>
                <o:OLEObject Type="Embed" ProgID="Equation.DSMT4" ShapeID="_x0000_i1578" DrawAspect="Content" ObjectID="_1634027386" r:id="rId1101"/>
              </w:object>
            </w:r>
          </w:p>
        </w:tc>
      </w:tr>
    </w:tbl>
    <w:p w:rsidR="003459E0" w:rsidRPr="00525391" w:rsidRDefault="003459E0" w:rsidP="00617309">
      <w:pPr>
        <w:spacing w:before="0" w:line="240" w:lineRule="auto"/>
        <w:rPr>
          <w:szCs w:val="28"/>
        </w:rPr>
      </w:pPr>
    </w:p>
    <w:p w:rsidR="003459E0" w:rsidRPr="00525391" w:rsidRDefault="003459E0" w:rsidP="00617309">
      <w:pPr>
        <w:spacing w:before="0" w:line="240" w:lineRule="auto"/>
        <w:rPr>
          <w:szCs w:val="28"/>
        </w:rPr>
      </w:pPr>
      <w:r w:rsidRPr="00525391">
        <w:rPr>
          <w:szCs w:val="28"/>
        </w:rPr>
        <w:t>мы получаем доказательство теоремы.</w:t>
      </w:r>
    </w:p>
    <w:p w:rsidR="003459E0" w:rsidRPr="00525391" w:rsidRDefault="00F242A4" w:rsidP="00617309">
      <w:pPr>
        <w:spacing w:before="0" w:line="240" w:lineRule="auto"/>
        <w:rPr>
          <w:szCs w:val="28"/>
        </w:rPr>
      </w:pPr>
      <w:r>
        <w:rPr>
          <w:szCs w:val="28"/>
          <w:lang w:val="kk-KZ"/>
        </w:rPr>
        <w:t>б</w:t>
      </w:r>
      <w:r w:rsidR="003459E0" w:rsidRPr="00525391">
        <w:rPr>
          <w:szCs w:val="28"/>
        </w:rPr>
        <w:t xml:space="preserve">) Вместо (15) запишем </w:t>
      </w:r>
    </w:p>
    <w:p w:rsidR="003459E0" w:rsidRPr="00525391" w:rsidRDefault="003459E0" w:rsidP="00617309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3459E0" w:rsidRPr="00525391" w:rsidTr="00D56B23">
        <w:tc>
          <w:tcPr>
            <w:tcW w:w="9571" w:type="dxa"/>
          </w:tcPr>
          <w:p w:rsidR="003459E0" w:rsidRPr="00525391" w:rsidRDefault="003459E0" w:rsidP="00D56B23">
            <w:pPr>
              <w:jc w:val="center"/>
            </w:pPr>
            <w:r w:rsidRPr="00525391">
              <w:rPr>
                <w:position w:val="-32"/>
              </w:rPr>
              <w:object w:dxaOrig="8840" w:dyaOrig="780">
                <v:shape id="_x0000_i1579" type="#_x0000_t75" style="width:442.5pt;height:39pt" o:ole="">
                  <v:imagedata r:id="rId1102" o:title=""/>
                </v:shape>
                <o:OLEObject Type="Embed" ProgID="Equation.DSMT4" ShapeID="_x0000_i1579" DrawAspect="Content" ObjectID="_1634027387" r:id="rId1103"/>
              </w:object>
            </w:r>
            <w:r w:rsidRPr="00525391">
              <w:t>.</w:t>
            </w:r>
          </w:p>
        </w:tc>
      </w:tr>
    </w:tbl>
    <w:p w:rsidR="003459E0" w:rsidRPr="00525391" w:rsidRDefault="003459E0" w:rsidP="00617309">
      <w:pPr>
        <w:spacing w:before="0" w:line="240" w:lineRule="auto"/>
        <w:rPr>
          <w:szCs w:val="28"/>
        </w:rPr>
      </w:pPr>
    </w:p>
    <w:p w:rsidR="003459E0" w:rsidRPr="00525391" w:rsidRDefault="003459E0" w:rsidP="00617309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Для всех малых </w:t>
      </w:r>
      <w:r w:rsidRPr="00525391">
        <w:rPr>
          <w:position w:val="-6"/>
        </w:rPr>
        <w:object w:dxaOrig="220" w:dyaOrig="300">
          <v:shape id="_x0000_i1580" type="#_x0000_t75" style="width:11.25pt;height:15pt" o:ole="">
            <v:imagedata r:id="rId1104" o:title=""/>
          </v:shape>
          <o:OLEObject Type="Embed" ProgID="Equation.DSMT4" ShapeID="_x0000_i1580" DrawAspect="Content" ObjectID="_1634027388" r:id="rId1105"/>
        </w:object>
      </w:r>
    </w:p>
    <w:p w:rsidR="003459E0" w:rsidRPr="00525391" w:rsidRDefault="003459E0" w:rsidP="00617309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3459E0" w:rsidRPr="00525391" w:rsidTr="00D56B23">
        <w:tc>
          <w:tcPr>
            <w:tcW w:w="9571" w:type="dxa"/>
          </w:tcPr>
          <w:p w:rsidR="003459E0" w:rsidRPr="00525391" w:rsidRDefault="003459E0" w:rsidP="00D56B23">
            <w:pPr>
              <w:jc w:val="center"/>
              <w:rPr>
                <w:lang w:val="en-US"/>
              </w:rPr>
            </w:pPr>
            <w:r w:rsidRPr="00525391">
              <w:rPr>
                <w:position w:val="-32"/>
              </w:rPr>
              <w:object w:dxaOrig="4320" w:dyaOrig="780">
                <v:shape id="_x0000_i1581" type="#_x0000_t75" style="width:3in;height:39pt" o:ole="">
                  <v:imagedata r:id="rId1106" o:title=""/>
                </v:shape>
                <o:OLEObject Type="Embed" ProgID="Equation.DSMT4" ShapeID="_x0000_i1581" DrawAspect="Content" ObjectID="_1634027389" r:id="rId1107"/>
              </w:object>
            </w:r>
            <w:r w:rsidRPr="00525391">
              <w:rPr>
                <w:lang w:val="en-US"/>
              </w:rPr>
              <w:t>.</w:t>
            </w:r>
          </w:p>
        </w:tc>
      </w:tr>
    </w:tbl>
    <w:p w:rsidR="003459E0" w:rsidRPr="00525391" w:rsidRDefault="003459E0" w:rsidP="00617309">
      <w:pPr>
        <w:spacing w:before="0" w:line="240" w:lineRule="auto"/>
        <w:rPr>
          <w:szCs w:val="28"/>
          <w:lang w:val="en-US"/>
        </w:rPr>
      </w:pPr>
    </w:p>
    <w:p w:rsidR="003459E0" w:rsidRPr="00525391" w:rsidRDefault="003459E0" w:rsidP="00617309">
      <w:pPr>
        <w:spacing w:before="0" w:line="240" w:lineRule="auto"/>
        <w:rPr>
          <w:szCs w:val="28"/>
        </w:rPr>
      </w:pPr>
      <w:r w:rsidRPr="00525391">
        <w:rPr>
          <w:szCs w:val="28"/>
        </w:rPr>
        <w:t>Используя (11) получаем полное доказательство теоремы.</w:t>
      </w:r>
    </w:p>
    <w:p w:rsidR="003459E0" w:rsidRPr="00525391" w:rsidRDefault="0038743E" w:rsidP="0038743E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>Доказательство Теоремы 4.</w:t>
      </w:r>
      <w:r w:rsidR="0024371E" w:rsidRPr="00525391">
        <w:rPr>
          <w:szCs w:val="28"/>
        </w:rPr>
        <w:t xml:space="preserve"> Первые два пункта следуют из Леммы 3. Третьи пункт содержится в первом при условии</w:t>
      </w:r>
    </w:p>
    <w:p w:rsidR="0024371E" w:rsidRPr="00525391" w:rsidRDefault="0024371E" w:rsidP="0038743E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24371E" w:rsidRPr="00525391" w:rsidTr="00D56B23">
        <w:tc>
          <w:tcPr>
            <w:tcW w:w="9571" w:type="dxa"/>
          </w:tcPr>
          <w:p w:rsidR="0024371E" w:rsidRPr="00525391" w:rsidRDefault="0024371E" w:rsidP="00D56B23">
            <w:pPr>
              <w:jc w:val="center"/>
            </w:pPr>
            <w:r w:rsidRPr="00525391">
              <w:rPr>
                <w:position w:val="-42"/>
              </w:rPr>
              <w:object w:dxaOrig="5179" w:dyaOrig="980">
                <v:shape id="_x0000_i1582" type="#_x0000_t75" style="width:258.75pt;height:48.75pt" o:ole="">
                  <v:imagedata r:id="rId1108" o:title=""/>
                </v:shape>
                <o:OLEObject Type="Embed" ProgID="Equation.DSMT4" ShapeID="_x0000_i1582" DrawAspect="Content" ObjectID="_1634027390" r:id="rId1109"/>
              </w:object>
            </w:r>
          </w:p>
        </w:tc>
      </w:tr>
    </w:tbl>
    <w:p w:rsidR="0024371E" w:rsidRPr="00525391" w:rsidRDefault="0024371E" w:rsidP="0024371E">
      <w:pPr>
        <w:spacing w:before="0" w:line="240" w:lineRule="auto"/>
        <w:rPr>
          <w:szCs w:val="28"/>
        </w:rPr>
      </w:pPr>
    </w:p>
    <w:p w:rsidR="0024371E" w:rsidRPr="00525391" w:rsidRDefault="0024371E" w:rsidP="0024371E">
      <w:pPr>
        <w:spacing w:before="0" w:line="240" w:lineRule="auto"/>
      </w:pPr>
      <w:r w:rsidRPr="00525391">
        <w:rPr>
          <w:szCs w:val="28"/>
        </w:rPr>
        <w:t xml:space="preserve">и используя факт </w:t>
      </w:r>
      <w:r w:rsidRPr="00525391">
        <w:rPr>
          <w:position w:val="-6"/>
        </w:rPr>
        <w:object w:dxaOrig="420" w:dyaOrig="360">
          <v:shape id="_x0000_i1583" type="#_x0000_t75" style="width:20.25pt;height:18pt" o:ole="">
            <v:imagedata r:id="rId1110" o:title=""/>
          </v:shape>
          <o:OLEObject Type="Embed" ProgID="Equation.DSMT4" ShapeID="_x0000_i1583" DrawAspect="Content" ObjectID="_1634027391" r:id="rId1111"/>
        </w:object>
      </w:r>
      <w:r w:rsidRPr="00525391">
        <w:t xml:space="preserve"> удовлетворяет Предположению 3.</w:t>
      </w:r>
    </w:p>
    <w:p w:rsidR="0024371E" w:rsidRPr="00525391" w:rsidRDefault="0024371E" w:rsidP="0024371E">
      <w:pPr>
        <w:spacing w:before="0" w:line="240" w:lineRule="auto"/>
        <w:ind w:firstLine="567"/>
      </w:pPr>
      <w:r w:rsidRPr="00525391">
        <w:t xml:space="preserve">Доказательство Теоремы 5. </w:t>
      </w:r>
      <w:r w:rsidRPr="00525391">
        <w:rPr>
          <w:lang w:val="kk-KZ"/>
        </w:rPr>
        <w:t xml:space="preserve">В доказательстве Теоремы </w:t>
      </w:r>
      <w:r w:rsidRPr="00525391">
        <w:t xml:space="preserve">2 если предположить </w:t>
      </w:r>
    </w:p>
    <w:p w:rsidR="0024371E" w:rsidRPr="00525391" w:rsidRDefault="0024371E" w:rsidP="0024371E">
      <w:pPr>
        <w:spacing w:before="0" w:line="240" w:lineRule="auto"/>
        <w:ind w:firstLine="567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24371E" w:rsidRPr="00525391" w:rsidTr="00D56B23">
        <w:tc>
          <w:tcPr>
            <w:tcW w:w="9571" w:type="dxa"/>
          </w:tcPr>
          <w:p w:rsidR="0024371E" w:rsidRPr="00525391" w:rsidRDefault="0024371E" w:rsidP="00D56B23">
            <w:pPr>
              <w:jc w:val="center"/>
            </w:pPr>
            <w:r w:rsidRPr="00525391">
              <w:rPr>
                <w:position w:val="-32"/>
              </w:rPr>
              <w:object w:dxaOrig="2180" w:dyaOrig="780">
                <v:shape id="_x0000_i1584" type="#_x0000_t75" style="width:109.5pt;height:39pt" o:ole="">
                  <v:imagedata r:id="rId1112" o:title=""/>
                </v:shape>
                <o:OLEObject Type="Embed" ProgID="Equation.DSMT4" ShapeID="_x0000_i1584" DrawAspect="Content" ObjectID="_1634027392" r:id="rId1113"/>
              </w:object>
            </w:r>
          </w:p>
        </w:tc>
      </w:tr>
    </w:tbl>
    <w:p w:rsidR="0024371E" w:rsidRPr="00525391" w:rsidRDefault="0024371E" w:rsidP="0024371E">
      <w:pPr>
        <w:spacing w:before="0" w:line="240" w:lineRule="auto"/>
        <w:rPr>
          <w:szCs w:val="28"/>
        </w:rPr>
      </w:pPr>
    </w:p>
    <w:p w:rsidR="0024371E" w:rsidRPr="00525391" w:rsidRDefault="0024371E" w:rsidP="0024371E">
      <w:pPr>
        <w:spacing w:before="0" w:line="240" w:lineRule="auto"/>
        <w:rPr>
          <w:szCs w:val="28"/>
        </w:rPr>
      </w:pPr>
      <w:r w:rsidRPr="00525391">
        <w:rPr>
          <w:szCs w:val="28"/>
        </w:rPr>
        <w:t>и в точности следуя доказательству получим, что</w:t>
      </w:r>
    </w:p>
    <w:p w:rsidR="0024371E" w:rsidRPr="00525391" w:rsidRDefault="0024371E" w:rsidP="0024371E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24371E" w:rsidRPr="00525391" w:rsidTr="00D56B23">
        <w:tc>
          <w:tcPr>
            <w:tcW w:w="9571" w:type="dxa"/>
          </w:tcPr>
          <w:p w:rsidR="0024371E" w:rsidRPr="00525391" w:rsidRDefault="0024371E" w:rsidP="00D56B23">
            <w:pPr>
              <w:jc w:val="center"/>
            </w:pPr>
            <w:r w:rsidRPr="00525391">
              <w:rPr>
                <w:position w:val="-16"/>
              </w:rPr>
              <w:object w:dxaOrig="4120" w:dyaOrig="580">
                <v:shape id="_x0000_i1585" type="#_x0000_t75" style="width:205.5pt;height:29.25pt" o:ole="">
                  <v:imagedata r:id="rId1114" o:title=""/>
                </v:shape>
                <o:OLEObject Type="Embed" ProgID="Equation.DSMT4" ShapeID="_x0000_i1585" DrawAspect="Content" ObjectID="_1634027393" r:id="rId1115"/>
              </w:object>
            </w:r>
            <w:r w:rsidRPr="00525391">
              <w:t>.</w:t>
            </w:r>
          </w:p>
        </w:tc>
      </w:tr>
    </w:tbl>
    <w:p w:rsidR="0024371E" w:rsidRPr="00525391" w:rsidRDefault="0024371E" w:rsidP="0024371E">
      <w:pPr>
        <w:spacing w:before="0" w:line="240" w:lineRule="auto"/>
        <w:rPr>
          <w:szCs w:val="28"/>
        </w:rPr>
      </w:pPr>
    </w:p>
    <w:p w:rsidR="0024371E" w:rsidRPr="00525391" w:rsidRDefault="0024371E" w:rsidP="0024371E">
      <w:pPr>
        <w:spacing w:before="0" w:line="240" w:lineRule="auto"/>
        <w:rPr>
          <w:szCs w:val="28"/>
        </w:rPr>
      </w:pPr>
      <w:r w:rsidRPr="00525391">
        <w:rPr>
          <w:szCs w:val="28"/>
        </w:rPr>
        <w:t>Используя Теорему 4 получим</w:t>
      </w:r>
    </w:p>
    <w:p w:rsidR="0024371E" w:rsidRPr="00525391" w:rsidRDefault="0024371E" w:rsidP="0024371E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32"/>
      </w:tblGrid>
      <w:tr w:rsidR="0024371E" w:rsidRPr="00525391" w:rsidTr="00D56B23">
        <w:tc>
          <w:tcPr>
            <w:tcW w:w="9571" w:type="dxa"/>
          </w:tcPr>
          <w:p w:rsidR="0024371E" w:rsidRPr="00525391" w:rsidRDefault="0024371E" w:rsidP="00D56B23">
            <w:pPr>
              <w:jc w:val="center"/>
            </w:pPr>
            <w:r w:rsidRPr="00525391">
              <w:rPr>
                <w:position w:val="-22"/>
              </w:rPr>
              <w:object w:dxaOrig="9540" w:dyaOrig="600">
                <v:shape id="_x0000_i1586" type="#_x0000_t75" style="width:471pt;height:30pt" o:ole="">
                  <v:imagedata r:id="rId1116" o:title=""/>
                </v:shape>
                <o:OLEObject Type="Embed" ProgID="Equation.DSMT4" ShapeID="_x0000_i1586" DrawAspect="Content" ObjectID="_1634027394" r:id="rId1117"/>
              </w:object>
            </w:r>
          </w:p>
        </w:tc>
      </w:tr>
    </w:tbl>
    <w:p w:rsidR="0024371E" w:rsidRPr="00525391" w:rsidRDefault="0024371E" w:rsidP="0024371E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Таким образом, </w:t>
      </w:r>
    </w:p>
    <w:p w:rsidR="0024371E" w:rsidRPr="00525391" w:rsidRDefault="0024371E" w:rsidP="0024371E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24371E" w:rsidRPr="00525391" w:rsidTr="00D56B23">
        <w:tc>
          <w:tcPr>
            <w:tcW w:w="9571" w:type="dxa"/>
          </w:tcPr>
          <w:p w:rsidR="0024371E" w:rsidRPr="00525391" w:rsidRDefault="0024371E" w:rsidP="00D56B23">
            <w:pPr>
              <w:jc w:val="center"/>
            </w:pPr>
            <w:r w:rsidRPr="00525391">
              <w:rPr>
                <w:position w:val="-16"/>
              </w:rPr>
              <w:object w:dxaOrig="2460" w:dyaOrig="480">
                <v:shape id="_x0000_i1587" type="#_x0000_t75" style="width:123.75pt;height:24pt" o:ole="">
                  <v:imagedata r:id="rId1118" o:title=""/>
                </v:shape>
                <o:OLEObject Type="Embed" ProgID="Equation.DSMT4" ShapeID="_x0000_i1587" DrawAspect="Content" ObjectID="_1634027395" r:id="rId1119"/>
              </w:object>
            </w:r>
          </w:p>
        </w:tc>
      </w:tr>
    </w:tbl>
    <w:p w:rsidR="0024371E" w:rsidRPr="00525391" w:rsidRDefault="0024371E" w:rsidP="0024371E">
      <w:pPr>
        <w:spacing w:before="0" w:line="240" w:lineRule="auto"/>
        <w:rPr>
          <w:szCs w:val="28"/>
        </w:rPr>
      </w:pPr>
    </w:p>
    <w:p w:rsidR="0024371E" w:rsidRPr="00525391" w:rsidRDefault="0024371E" w:rsidP="0024371E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при </w:t>
      </w:r>
      <w:r w:rsidRPr="00525391">
        <w:rPr>
          <w:position w:val="-6"/>
        </w:rPr>
        <w:object w:dxaOrig="800" w:dyaOrig="240">
          <v:shape id="_x0000_i1588" type="#_x0000_t75" style="width:40.5pt;height:12pt" o:ole="">
            <v:imagedata r:id="rId1120" o:title=""/>
          </v:shape>
          <o:OLEObject Type="Embed" ProgID="Equation.DSMT4" ShapeID="_x0000_i1588" DrawAspect="Content" ObjectID="_1634027396" r:id="rId1121"/>
        </w:object>
      </w:r>
      <w:r w:rsidRPr="00525391">
        <w:t>.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br w:type="page"/>
      </w:r>
    </w:p>
    <w:p w:rsidR="00154D2C" w:rsidRPr="00525391" w:rsidRDefault="00903CC2" w:rsidP="00E22992">
      <w:pPr>
        <w:pStyle w:val="1"/>
        <w:tabs>
          <w:tab w:val="left" w:pos="851"/>
        </w:tabs>
        <w:spacing w:before="0" w:line="240" w:lineRule="auto"/>
        <w:ind w:left="0" w:firstLine="567"/>
        <w:jc w:val="left"/>
        <w:rPr>
          <w:rFonts w:cs="Times New Roman"/>
        </w:rPr>
      </w:pPr>
      <w:bookmarkStart w:id="11" w:name="_Toc23240174"/>
      <w:r>
        <w:rPr>
          <w:rFonts w:cs="Times New Roman"/>
        </w:rPr>
        <w:lastRenderedPageBreak/>
        <w:t>О</w:t>
      </w:r>
      <w:r w:rsidR="00A77CA5" w:rsidRPr="00525391">
        <w:rPr>
          <w:rFonts w:cs="Times New Roman"/>
        </w:rPr>
        <w:t>ценк</w:t>
      </w:r>
      <w:r>
        <w:rPr>
          <w:rFonts w:cs="Times New Roman"/>
        </w:rPr>
        <w:t>а</w:t>
      </w:r>
      <w:r w:rsidR="00A77CA5" w:rsidRPr="00525391">
        <w:rPr>
          <w:rFonts w:cs="Times New Roman"/>
        </w:rPr>
        <w:t xml:space="preserve"> частей функции распределения, не предполагая, что место разрыва известно</w:t>
      </w:r>
      <w:bookmarkEnd w:id="11"/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i/>
          <w:szCs w:val="28"/>
        </w:rPr>
        <w:t>Идея оценки подвижного колеса</w:t>
      </w:r>
      <w:r w:rsidRPr="00525391">
        <w:rPr>
          <w:szCs w:val="28"/>
        </w:rPr>
        <w:t xml:space="preserve">. Зафиксируем </w:t>
      </w:r>
      <w:r w:rsidRPr="00525391">
        <w:rPr>
          <w:position w:val="-6"/>
          <w:szCs w:val="28"/>
        </w:rPr>
        <w:object w:dxaOrig="600" w:dyaOrig="300">
          <v:shape id="_x0000_i1589" type="#_x0000_t75" style="width:30pt;height:15pt" o:ole="">
            <v:imagedata r:id="rId1122" o:title=""/>
          </v:shape>
          <o:OLEObject Type="Embed" ProgID="Equation.DSMT4" ShapeID="_x0000_i1589" DrawAspect="Content" ObjectID="_1634027397" r:id="rId1123"/>
        </w:object>
      </w:r>
      <w:r w:rsidRPr="00525391">
        <w:rPr>
          <w:szCs w:val="28"/>
        </w:rPr>
        <w:t xml:space="preserve"> и рассмотрим колеса (шарики) радиуса </w:t>
      </w:r>
      <w:r w:rsidRPr="00525391">
        <w:rPr>
          <w:position w:val="-4"/>
          <w:szCs w:val="28"/>
        </w:rPr>
        <w:object w:dxaOrig="200" w:dyaOrig="220">
          <v:shape id="_x0000_i1590" type="#_x0000_t75" style="width:10.5pt;height:11.25pt" o:ole="">
            <v:imagedata r:id="rId1124" o:title=""/>
          </v:shape>
          <o:OLEObject Type="Embed" ProgID="Equation.DSMT4" ShapeID="_x0000_i1590" DrawAspect="Content" ObjectID="_1634027398" r:id="rId1125"/>
        </w:object>
      </w:r>
      <w:r w:rsidRPr="00525391">
        <w:rPr>
          <w:szCs w:val="28"/>
        </w:rPr>
        <w:t xml:space="preserve">, катящиеся по графику функции распределения. Там, где нет скачков, колесо, которое сидит на графике, находится полностью над графиком, за исключением точки касания. Если колесо касается графика в точке перехода </w:t>
      </w:r>
      <w:r w:rsidRPr="00525391">
        <w:rPr>
          <w:position w:val="-6"/>
          <w:szCs w:val="28"/>
        </w:rPr>
        <w:object w:dxaOrig="220" w:dyaOrig="240">
          <v:shape id="_x0000_i1591" type="#_x0000_t75" style="width:11.25pt;height:12pt" o:ole="">
            <v:imagedata r:id="rId1126" o:title=""/>
          </v:shape>
          <o:OLEObject Type="Embed" ProgID="Equation.DSMT4" ShapeID="_x0000_i1591" DrawAspect="Content" ObjectID="_1634027399" r:id="rId1127"/>
        </w:object>
      </w:r>
      <w:r w:rsidRPr="00525391">
        <w:rPr>
          <w:szCs w:val="28"/>
        </w:rPr>
        <w:t xml:space="preserve"> или близко к ней, то часть колеса находится ниже графика. В частности, крайняя правая точка </w:t>
      </w:r>
      <w:r w:rsidRPr="00525391">
        <w:rPr>
          <w:position w:val="-4"/>
          <w:szCs w:val="28"/>
        </w:rPr>
        <w:object w:dxaOrig="260" w:dyaOrig="279">
          <v:shape id="_x0000_i1592" type="#_x0000_t75" style="width:12.75pt;height:14.25pt" o:ole="">
            <v:imagedata r:id="rId1128" o:title=""/>
          </v:shape>
          <o:OLEObject Type="Embed" ProgID="Equation.DSMT4" ShapeID="_x0000_i1592" DrawAspect="Content" ObjectID="_1634027400" r:id="rId1129"/>
        </w:object>
      </w:r>
      <w:r w:rsidRPr="00525391">
        <w:rPr>
          <w:szCs w:val="28"/>
        </w:rPr>
        <w:t xml:space="preserve"> колеса, которая находится на одной вертикальной линии с центром колеса, находится ниже графика. Нам нужно найти выражение линии, проведенной через все крайние правые точки, когда колесо переворачивает график функции распределения.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Обозначим через </w:t>
      </w:r>
      <w:r w:rsidRPr="00525391">
        <w:rPr>
          <w:position w:val="-14"/>
          <w:szCs w:val="28"/>
        </w:rPr>
        <w:object w:dxaOrig="880" w:dyaOrig="420">
          <v:shape id="_x0000_i1593" type="#_x0000_t75" style="width:44.25pt;height:20.25pt" o:ole="">
            <v:imagedata r:id="rId1130" o:title=""/>
          </v:shape>
          <o:OLEObject Type="Embed" ProgID="Equation.DSMT4" ShapeID="_x0000_i1593" DrawAspect="Content" ObjectID="_1634027401" r:id="rId1131"/>
        </w:object>
      </w:r>
      <w:r w:rsidRPr="00525391">
        <w:rPr>
          <w:szCs w:val="28"/>
        </w:rPr>
        <w:t xml:space="preserve"> центр колеса. Условие того, что </w:t>
      </w:r>
      <w:r w:rsidRPr="00525391">
        <w:rPr>
          <w:position w:val="-14"/>
          <w:szCs w:val="28"/>
        </w:rPr>
        <w:object w:dxaOrig="680" w:dyaOrig="420">
          <v:shape id="_x0000_i1594" type="#_x0000_t75" style="width:33.75pt;height:20.25pt" o:ole="">
            <v:imagedata r:id="rId1132" o:title=""/>
          </v:shape>
          <o:OLEObject Type="Embed" ProgID="Equation.DSMT4" ShapeID="_x0000_i1594" DrawAspect="Content" ObjectID="_1634027402" r:id="rId1133"/>
        </w:object>
      </w:r>
      <w:r w:rsidRPr="00525391">
        <w:rPr>
          <w:szCs w:val="28"/>
        </w:rPr>
        <w:t xml:space="preserve"> находится на колесе является следующим 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14"/>
                <w:szCs w:val="28"/>
              </w:rPr>
              <w:object w:dxaOrig="2799" w:dyaOrig="480">
                <v:shape id="_x0000_i1595" type="#_x0000_t75" style="width:140.25pt;height:24pt" o:ole="">
                  <v:imagedata r:id="rId1134" o:title=""/>
                </v:shape>
                <o:OLEObject Type="Embed" ProgID="Equation.DSMT4" ShapeID="_x0000_i1595" DrawAspect="Content" ObjectID="_1634027403" r:id="rId1135"/>
              </w:object>
            </w:r>
            <w:r w:rsidRPr="00525391">
              <w:rPr>
                <w:szCs w:val="28"/>
              </w:rPr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Решая это уравнение относительно </w:t>
      </w:r>
      <w:r w:rsidRPr="00525391">
        <w:rPr>
          <w:position w:val="-12"/>
          <w:szCs w:val="28"/>
        </w:rPr>
        <w:object w:dxaOrig="240" w:dyaOrig="300">
          <v:shape id="_x0000_i1596" type="#_x0000_t75" style="width:12pt;height:15pt" o:ole="">
            <v:imagedata r:id="rId1136" o:title=""/>
          </v:shape>
          <o:OLEObject Type="Embed" ProgID="Equation.DSMT4" ShapeID="_x0000_i1596" DrawAspect="Content" ObjectID="_1634027404" r:id="rId1137"/>
        </w:object>
      </w:r>
      <w:r w:rsidRPr="00525391">
        <w:rPr>
          <w:szCs w:val="28"/>
        </w:rPr>
        <w:t xml:space="preserve"> и помня, что мы хотим найти </w:t>
      </w:r>
      <w:r w:rsidRPr="00525391">
        <w:rPr>
          <w:position w:val="-14"/>
          <w:szCs w:val="28"/>
        </w:rPr>
        <w:object w:dxaOrig="680" w:dyaOrig="420">
          <v:shape id="_x0000_i1597" type="#_x0000_t75" style="width:33.75pt;height:20.25pt" o:ole="">
            <v:imagedata r:id="rId1138" o:title=""/>
          </v:shape>
          <o:OLEObject Type="Embed" ProgID="Equation.DSMT4" ShapeID="_x0000_i1597" DrawAspect="Content" ObjectID="_1634027405" r:id="rId1139"/>
        </w:object>
      </w:r>
      <w:r w:rsidRPr="00525391">
        <w:rPr>
          <w:szCs w:val="28"/>
        </w:rPr>
        <w:t xml:space="preserve">, которые к юго-востоку от </w:t>
      </w:r>
      <w:r w:rsidRPr="00525391">
        <w:rPr>
          <w:position w:val="-14"/>
          <w:szCs w:val="28"/>
        </w:rPr>
        <w:object w:dxaOrig="880" w:dyaOrig="420">
          <v:shape id="_x0000_i1598" type="#_x0000_t75" style="width:44.25pt;height:20.25pt" o:ole="">
            <v:imagedata r:id="rId1140" o:title=""/>
          </v:shape>
          <o:OLEObject Type="Embed" ProgID="Equation.DSMT4" ShapeID="_x0000_i1598" DrawAspect="Content" ObjectID="_1634027406" r:id="rId1141"/>
        </w:object>
      </w:r>
      <w:r w:rsidRPr="00525391">
        <w:rPr>
          <w:szCs w:val="28"/>
        </w:rPr>
        <w:t xml:space="preserve"> имеем</w:t>
      </w:r>
    </w:p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9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55"/>
        <w:gridCol w:w="852"/>
      </w:tblGrid>
      <w:tr w:rsidR="00154D2C" w:rsidRPr="00525391" w:rsidTr="00617309">
        <w:tc>
          <w:tcPr>
            <w:tcW w:w="8755" w:type="dxa"/>
            <w:vAlign w:val="center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16"/>
                <w:szCs w:val="28"/>
              </w:rPr>
              <w:object w:dxaOrig="2700" w:dyaOrig="560">
                <v:shape id="_x0000_i1599" type="#_x0000_t75" style="width:134.25pt;height:27.75pt" o:ole="">
                  <v:imagedata r:id="rId1142" o:title=""/>
                </v:shape>
                <o:OLEObject Type="Embed" ProgID="Equation.DSMT4" ShapeID="_x0000_i1599" DrawAspect="Content" ObjectID="_1634027407" r:id="rId1143"/>
              </w:object>
            </w:r>
            <w:r w:rsidRPr="00525391">
              <w:rPr>
                <w:szCs w:val="28"/>
              </w:rPr>
              <w:t xml:space="preserve"> (</w:t>
            </w:r>
            <w:r w:rsidRPr="00525391">
              <w:rPr>
                <w:position w:val="-12"/>
                <w:szCs w:val="28"/>
              </w:rPr>
              <w:object w:dxaOrig="720" w:dyaOrig="380">
                <v:shape id="_x0000_i1600" type="#_x0000_t75" style="width:36.75pt;height:18.75pt" o:ole="">
                  <v:imagedata r:id="rId1144" o:title=""/>
                </v:shape>
                <o:OLEObject Type="Embed" ProgID="Equation.DSMT4" ShapeID="_x0000_i1600" DrawAspect="Content" ObjectID="_1634027408" r:id="rId1145"/>
              </w:object>
            </w:r>
            <w:r w:rsidRPr="00525391">
              <w:rPr>
                <w:szCs w:val="28"/>
              </w:rPr>
              <w:t>,</w:t>
            </w:r>
            <w:r w:rsidRPr="00525391">
              <w:rPr>
                <w:position w:val="-12"/>
                <w:szCs w:val="28"/>
              </w:rPr>
              <w:object w:dxaOrig="760" w:dyaOrig="380">
                <v:shape id="_x0000_i1601" type="#_x0000_t75" style="width:38.25pt;height:18.75pt" o:ole="">
                  <v:imagedata r:id="rId1146" o:title=""/>
                </v:shape>
                <o:OLEObject Type="Embed" ProgID="Equation.DSMT4" ShapeID="_x0000_i1601" DrawAspect="Content" ObjectID="_1634027409" r:id="rId1147"/>
              </w:object>
            </w:r>
            <w:r w:rsidRPr="00525391">
              <w:rPr>
                <w:szCs w:val="28"/>
              </w:rPr>
              <w:t>).</w:t>
            </w:r>
          </w:p>
        </w:tc>
        <w:tc>
          <w:tcPr>
            <w:tcW w:w="852" w:type="dxa"/>
            <w:vAlign w:val="center"/>
          </w:tcPr>
          <w:p w:rsidR="00154D2C" w:rsidRPr="00525391" w:rsidRDefault="00154D2C" w:rsidP="00E22992">
            <w:pPr>
              <w:rPr>
                <w:szCs w:val="28"/>
                <w:lang w:val="en-US"/>
              </w:rPr>
            </w:pPr>
            <w:r w:rsidRPr="00525391">
              <w:rPr>
                <w:szCs w:val="28"/>
                <w:lang w:val="en-US"/>
              </w:rPr>
              <w:t>(</w:t>
            </w:r>
            <w:r w:rsidR="00E22992">
              <w:t>14</w:t>
            </w:r>
            <w:r w:rsidRPr="00525391">
              <w:rPr>
                <w:szCs w:val="28"/>
                <w:lang w:val="en-US"/>
              </w:rPr>
              <w:t>)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>Таким образом,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  <w:lang w:val="en-US"/>
              </w:rPr>
            </w:pPr>
            <w:r w:rsidRPr="00525391">
              <w:rPr>
                <w:position w:val="-48"/>
                <w:szCs w:val="28"/>
              </w:rPr>
              <w:object w:dxaOrig="2680" w:dyaOrig="920">
                <v:shape id="_x0000_i1602" type="#_x0000_t75" style="width:133.5pt;height:45.75pt" o:ole="">
                  <v:imagedata r:id="rId1148" o:title=""/>
                </v:shape>
                <o:OLEObject Type="Embed" ProgID="Equation.DSMT4" ShapeID="_x0000_i1602" DrawAspect="Content" ObjectID="_1634027410" r:id="rId1149"/>
              </w:object>
            </w:r>
            <w:r w:rsidRPr="00525391">
              <w:rPr>
                <w:szCs w:val="28"/>
                <w:lang w:val="en-US"/>
              </w:rPr>
              <w:t>.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  <w:lang w:val="en-US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Условие того, что колесо должно касаться графика </w:t>
      </w:r>
      <w:r w:rsidRPr="00525391">
        <w:rPr>
          <w:position w:val="-4"/>
          <w:szCs w:val="28"/>
        </w:rPr>
        <w:object w:dxaOrig="279" w:dyaOrig="279">
          <v:shape id="_x0000_i1603" type="#_x0000_t75" style="width:14.25pt;height:14.25pt" o:ole="">
            <v:imagedata r:id="rId1150" o:title=""/>
          </v:shape>
          <o:OLEObject Type="Embed" ProgID="Equation.DSMT4" ShapeID="_x0000_i1603" DrawAspect="Content" ObjectID="_1634027411" r:id="rId1151"/>
        </w:object>
      </w:r>
      <w:r w:rsidRPr="00525391">
        <w:rPr>
          <w:szCs w:val="28"/>
        </w:rPr>
        <w:t xml:space="preserve"> в точке </w:t>
      </w:r>
      <w:r w:rsidRPr="00525391">
        <w:rPr>
          <w:position w:val="-16"/>
          <w:szCs w:val="28"/>
        </w:rPr>
        <w:object w:dxaOrig="1120" w:dyaOrig="460">
          <v:shape id="_x0000_i1604" type="#_x0000_t75" style="width:56.25pt;height:23.25pt" o:ole="">
            <v:imagedata r:id="rId1152" o:title=""/>
          </v:shape>
          <o:OLEObject Type="Embed" ProgID="Equation.DSMT4" ShapeID="_x0000_i1604" DrawAspect="Content" ObjectID="_1634027412" r:id="rId1153"/>
        </w:object>
      </w:r>
      <w:r w:rsidRPr="00525391">
        <w:rPr>
          <w:szCs w:val="28"/>
        </w:rPr>
        <w:t xml:space="preserve"> показывает </w:t>
      </w:r>
      <w:r w:rsidRPr="00525391">
        <w:rPr>
          <w:position w:val="-14"/>
          <w:szCs w:val="28"/>
        </w:rPr>
        <w:object w:dxaOrig="1600" w:dyaOrig="420">
          <v:shape id="_x0000_i1605" type="#_x0000_t75" style="width:80.25pt;height:20.25pt" o:ole="">
            <v:imagedata r:id="rId1154" o:title=""/>
          </v:shape>
          <o:OLEObject Type="Embed" ProgID="Equation.DSMT4" ShapeID="_x0000_i1605" DrawAspect="Content" ObjectID="_1634027413" r:id="rId1155"/>
        </w:object>
      </w:r>
      <w:r w:rsidRPr="00525391">
        <w:rPr>
          <w:szCs w:val="28"/>
        </w:rPr>
        <w:t xml:space="preserve"> либо 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48"/>
                <w:szCs w:val="28"/>
              </w:rPr>
              <w:object w:dxaOrig="2659" w:dyaOrig="920">
                <v:shape id="_x0000_i1606" type="#_x0000_t75" style="width:132.75pt;height:45.75pt" o:ole="">
                  <v:imagedata r:id="rId1156" o:title=""/>
                </v:shape>
                <o:OLEObject Type="Embed" ProgID="Equation.DSMT4" ShapeID="_x0000_i1606" DrawAspect="Content" ObjectID="_1634027414" r:id="rId1157"/>
              </w:object>
            </w:r>
            <w:r w:rsidRPr="00525391">
              <w:rPr>
                <w:szCs w:val="28"/>
              </w:rPr>
              <w:t>,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где </w:t>
      </w:r>
      <w:r w:rsidRPr="00525391">
        <w:rPr>
          <w:position w:val="-12"/>
          <w:szCs w:val="28"/>
        </w:rPr>
        <w:object w:dxaOrig="260" w:dyaOrig="360">
          <v:shape id="_x0000_i1607" type="#_x0000_t75" style="width:12.75pt;height:18pt" o:ole="">
            <v:imagedata r:id="rId1158" o:title=""/>
          </v:shape>
          <o:OLEObject Type="Embed" ProgID="Equation.DSMT4" ShapeID="_x0000_i1607" DrawAspect="Content" ObjectID="_1634027415" r:id="rId1159"/>
        </w:object>
      </w:r>
      <w:r w:rsidRPr="00525391">
        <w:rPr>
          <w:szCs w:val="28"/>
        </w:rPr>
        <w:t xml:space="preserve"> функция плотности </w:t>
      </w:r>
      <w:r w:rsidRPr="00525391">
        <w:rPr>
          <w:position w:val="-4"/>
          <w:szCs w:val="28"/>
        </w:rPr>
        <w:object w:dxaOrig="279" w:dyaOrig="279">
          <v:shape id="_x0000_i1608" type="#_x0000_t75" style="width:14.25pt;height:14.25pt" o:ole="">
            <v:imagedata r:id="rId1160" o:title=""/>
          </v:shape>
          <o:OLEObject Type="Embed" ProgID="Equation.DSMT4" ShapeID="_x0000_i1608" DrawAspect="Content" ObjectID="_1634027416" r:id="rId1161"/>
        </w:object>
      </w:r>
      <w:r w:rsidRPr="00525391">
        <w:rPr>
          <w:szCs w:val="28"/>
        </w:rPr>
        <w:t xml:space="preserve">. Мы должны решить это для 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54D2C" w:rsidRPr="00525391" w:rsidTr="00617309">
        <w:tc>
          <w:tcPr>
            <w:tcW w:w="9571" w:type="dxa"/>
          </w:tcPr>
          <w:p w:rsidR="00154D2C" w:rsidRPr="00525391" w:rsidRDefault="00154D2C" w:rsidP="00617309">
            <w:pPr>
              <w:jc w:val="center"/>
              <w:rPr>
                <w:szCs w:val="28"/>
              </w:rPr>
            </w:pPr>
            <w:r w:rsidRPr="00525391">
              <w:rPr>
                <w:position w:val="-22"/>
                <w:szCs w:val="28"/>
              </w:rPr>
              <w:object w:dxaOrig="4120" w:dyaOrig="580">
                <v:shape id="_x0000_i1609" type="#_x0000_t75" style="width:205.5pt;height:29.25pt" o:ole="">
                  <v:imagedata r:id="rId1162" o:title=""/>
                </v:shape>
                <o:OLEObject Type="Embed" ProgID="Equation.DSMT4" ShapeID="_x0000_i1609" DrawAspect="Content" ObjectID="_1634027417" r:id="rId1163"/>
              </w:objec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>или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9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55"/>
        <w:gridCol w:w="852"/>
      </w:tblGrid>
      <w:tr w:rsidR="00154D2C" w:rsidRPr="00525391" w:rsidTr="00617309">
        <w:tc>
          <w:tcPr>
            <w:tcW w:w="8755" w:type="dxa"/>
            <w:vAlign w:val="center"/>
          </w:tcPr>
          <w:p w:rsidR="00154D2C" w:rsidRPr="00525391" w:rsidRDefault="00154D2C" w:rsidP="00617309">
            <w:pPr>
              <w:jc w:val="center"/>
              <w:rPr>
                <w:szCs w:val="28"/>
                <w:lang w:val="en-US"/>
              </w:rPr>
            </w:pPr>
            <w:r w:rsidRPr="00525391">
              <w:rPr>
                <w:position w:val="-44"/>
                <w:szCs w:val="28"/>
              </w:rPr>
              <w:object w:dxaOrig="2439" w:dyaOrig="920">
                <v:shape id="_x0000_i1610" type="#_x0000_t75" style="width:121.5pt;height:45.75pt" o:ole="">
                  <v:imagedata r:id="rId1164" o:title=""/>
                </v:shape>
                <o:OLEObject Type="Embed" ProgID="Equation.DSMT4" ShapeID="_x0000_i1610" DrawAspect="Content" ObjectID="_1634027418" r:id="rId1165"/>
              </w:object>
            </w:r>
            <w:r w:rsidRPr="00525391">
              <w:rPr>
                <w:szCs w:val="28"/>
              </w:rPr>
              <w:t>.</w:t>
            </w:r>
          </w:p>
        </w:tc>
        <w:tc>
          <w:tcPr>
            <w:tcW w:w="852" w:type="dxa"/>
            <w:vAlign w:val="center"/>
          </w:tcPr>
          <w:p w:rsidR="00154D2C" w:rsidRPr="00525391" w:rsidRDefault="00154D2C" w:rsidP="00E22992">
            <w:pPr>
              <w:rPr>
                <w:szCs w:val="28"/>
                <w:lang w:val="en-US"/>
              </w:rPr>
            </w:pPr>
            <w:r w:rsidRPr="00525391">
              <w:rPr>
                <w:szCs w:val="28"/>
                <w:lang w:val="en-US"/>
              </w:rPr>
              <w:t>(</w:t>
            </w:r>
            <w:r w:rsidR="00E22992">
              <w:t>15</w:t>
            </w:r>
            <w:r w:rsidRPr="00525391">
              <w:rPr>
                <w:szCs w:val="28"/>
                <w:lang w:val="en-US"/>
              </w:rPr>
              <w:t>)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Для определения </w:t>
      </w:r>
      <w:r w:rsidRPr="00525391">
        <w:rPr>
          <w:position w:val="-12"/>
          <w:szCs w:val="28"/>
        </w:rPr>
        <w:object w:dxaOrig="300" w:dyaOrig="380">
          <v:shape id="_x0000_i1611" type="#_x0000_t75" style="width:15pt;height:18.75pt" o:ole="">
            <v:imagedata r:id="rId1166" o:title=""/>
          </v:shape>
          <o:OLEObject Type="Embed" ProgID="Equation.DSMT4" ShapeID="_x0000_i1611" DrawAspect="Content" ObjectID="_1634027419" r:id="rId1167"/>
        </w:object>
      </w:r>
      <w:r w:rsidRPr="00525391">
        <w:rPr>
          <w:szCs w:val="28"/>
        </w:rPr>
        <w:t xml:space="preserve"> мы используем условие, что </w:t>
      </w:r>
      <w:r w:rsidRPr="00525391">
        <w:rPr>
          <w:position w:val="-16"/>
          <w:szCs w:val="28"/>
        </w:rPr>
        <w:object w:dxaOrig="1120" w:dyaOrig="460">
          <v:shape id="_x0000_i1612" type="#_x0000_t75" style="width:56.25pt;height:23.25pt" o:ole="">
            <v:imagedata r:id="rId1168" o:title=""/>
          </v:shape>
          <o:OLEObject Type="Embed" ProgID="Equation.DSMT4" ShapeID="_x0000_i1612" DrawAspect="Content" ObjectID="_1634027420" r:id="rId1169"/>
        </w:object>
      </w:r>
      <w:r w:rsidRPr="00525391">
        <w:rPr>
          <w:szCs w:val="28"/>
        </w:rPr>
        <w:t xml:space="preserve"> принадлежит колесу: из (</w:t>
      </w:r>
      <w:r w:rsidR="00E22992">
        <w:rPr>
          <w:szCs w:val="28"/>
        </w:rPr>
        <w:t>14</w:t>
      </w:r>
      <w:r w:rsidRPr="00525391">
        <w:rPr>
          <w:szCs w:val="28"/>
        </w:rPr>
        <w:t>) и (</w:t>
      </w:r>
      <w:r w:rsidR="00E22992">
        <w:rPr>
          <w:szCs w:val="28"/>
        </w:rPr>
        <w:t>15</w:t>
      </w:r>
      <w:r w:rsidRPr="00525391">
        <w:rPr>
          <w:szCs w:val="28"/>
        </w:rPr>
        <w:t xml:space="preserve">) с </w:t>
      </w:r>
      <w:r w:rsidRPr="00525391">
        <w:rPr>
          <w:position w:val="-14"/>
          <w:szCs w:val="28"/>
        </w:rPr>
        <w:object w:dxaOrig="1100" w:dyaOrig="420">
          <v:shape id="_x0000_i1613" type="#_x0000_t75" style="width:55.5pt;height:20.25pt" o:ole="">
            <v:imagedata r:id="rId1170" o:title=""/>
          </v:shape>
          <o:OLEObject Type="Embed" ProgID="Equation.DSMT4" ShapeID="_x0000_i1613" DrawAspect="Content" ObjectID="_1634027421" r:id="rId1171"/>
        </w:object>
      </w:r>
      <w:r w:rsidRPr="00525391">
        <w:rPr>
          <w:szCs w:val="28"/>
        </w:rPr>
        <w:t>: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tbl>
      <w:tblPr>
        <w:tblStyle w:val="a4"/>
        <w:tblW w:w="9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55"/>
        <w:gridCol w:w="852"/>
      </w:tblGrid>
      <w:tr w:rsidR="00154D2C" w:rsidRPr="00525391" w:rsidTr="00617309">
        <w:tc>
          <w:tcPr>
            <w:tcW w:w="8755" w:type="dxa"/>
            <w:vAlign w:val="center"/>
          </w:tcPr>
          <w:p w:rsidR="00154D2C" w:rsidRPr="00525391" w:rsidRDefault="00154D2C" w:rsidP="00617309">
            <w:pPr>
              <w:jc w:val="center"/>
              <w:rPr>
                <w:szCs w:val="28"/>
                <w:lang w:val="en-US"/>
              </w:rPr>
            </w:pPr>
            <w:r w:rsidRPr="00525391">
              <w:rPr>
                <w:position w:val="-44"/>
                <w:szCs w:val="28"/>
              </w:rPr>
              <w:object w:dxaOrig="5720" w:dyaOrig="880">
                <v:shape id="_x0000_i1614" type="#_x0000_t75" style="width:286.5pt;height:44.25pt" o:ole="">
                  <v:imagedata r:id="rId1172" o:title=""/>
                </v:shape>
                <o:OLEObject Type="Embed" ProgID="Equation.DSMT4" ShapeID="_x0000_i1614" DrawAspect="Content" ObjectID="_1634027422" r:id="rId1173"/>
              </w:object>
            </w:r>
            <w:r w:rsidRPr="00525391">
              <w:rPr>
                <w:szCs w:val="28"/>
                <w:lang w:val="en-US"/>
              </w:rPr>
              <w:t>.</w:t>
            </w:r>
          </w:p>
        </w:tc>
        <w:tc>
          <w:tcPr>
            <w:tcW w:w="852" w:type="dxa"/>
            <w:vAlign w:val="center"/>
          </w:tcPr>
          <w:p w:rsidR="00154D2C" w:rsidRPr="00525391" w:rsidRDefault="00154D2C" w:rsidP="00E22992">
            <w:pPr>
              <w:rPr>
                <w:szCs w:val="28"/>
                <w:lang w:val="en-US"/>
              </w:rPr>
            </w:pPr>
            <w:r w:rsidRPr="00525391">
              <w:rPr>
                <w:szCs w:val="28"/>
                <w:lang w:val="en-US"/>
              </w:rPr>
              <w:t>(</w:t>
            </w:r>
            <w:r w:rsidR="00E22992">
              <w:t>16</w:t>
            </w:r>
            <w:r w:rsidRPr="00525391">
              <w:rPr>
                <w:szCs w:val="28"/>
                <w:lang w:val="en-US"/>
              </w:rPr>
              <w:t>)</w:t>
            </w:r>
          </w:p>
        </w:tc>
      </w:tr>
    </w:tbl>
    <w:p w:rsidR="00154D2C" w:rsidRPr="00525391" w:rsidRDefault="00154D2C" w:rsidP="00154D2C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 xml:space="preserve">Пусть </w:t>
      </w:r>
      <w:r w:rsidRPr="00525391">
        <w:rPr>
          <w:position w:val="-14"/>
          <w:szCs w:val="28"/>
        </w:rPr>
        <w:object w:dxaOrig="1280" w:dyaOrig="420">
          <v:shape id="_x0000_i1615" type="#_x0000_t75" style="width:63.75pt;height:20.25pt" o:ole="">
            <v:imagedata r:id="rId1174" o:title=""/>
          </v:shape>
          <o:OLEObject Type="Embed" ProgID="Equation.DSMT4" ShapeID="_x0000_i1615" DrawAspect="Content" ObjectID="_1634027423" r:id="rId1175"/>
        </w:object>
      </w:r>
      <w:r w:rsidRPr="00525391">
        <w:rPr>
          <w:szCs w:val="28"/>
          <w:lang w:val="kk-KZ"/>
        </w:rPr>
        <w:t>является</w:t>
      </w:r>
      <w:r w:rsidRPr="00525391">
        <w:rPr>
          <w:szCs w:val="28"/>
        </w:rPr>
        <w:t xml:space="preserve"> самой правой точкой на колесе (на одной вертикальной линии с его центром)</w:t>
      </w:r>
      <w:r w:rsidRPr="00525391">
        <w:rPr>
          <w:szCs w:val="28"/>
          <w:lang w:val="kk-KZ"/>
        </w:rPr>
        <w:t xml:space="preserve">. Из </w:t>
      </w:r>
      <w:r w:rsidR="00E22992">
        <w:rPr>
          <w:szCs w:val="28"/>
        </w:rPr>
        <w:t>(15</w:t>
      </w:r>
      <w:r w:rsidRPr="00525391">
        <w:rPr>
          <w:szCs w:val="28"/>
        </w:rPr>
        <w:t>) и (</w:t>
      </w:r>
      <w:r w:rsidR="00E22992">
        <w:rPr>
          <w:szCs w:val="28"/>
        </w:rPr>
        <w:t>16</w:t>
      </w:r>
      <w:r w:rsidRPr="00525391">
        <w:rPr>
          <w:szCs w:val="28"/>
        </w:rPr>
        <w:t>) имеем</w:t>
      </w:r>
    </w:p>
    <w:p w:rsidR="00154D2C" w:rsidRDefault="00154D2C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F46DE0" w:rsidTr="00D56B23">
        <w:tc>
          <w:tcPr>
            <w:tcW w:w="9571" w:type="dxa"/>
          </w:tcPr>
          <w:p w:rsidR="00F46DE0" w:rsidRDefault="00F46DE0" w:rsidP="00D56B23">
            <w:pPr>
              <w:jc w:val="center"/>
            </w:pPr>
            <w:r w:rsidRPr="00525391">
              <w:rPr>
                <w:position w:val="-44"/>
                <w:szCs w:val="28"/>
              </w:rPr>
              <w:object w:dxaOrig="3420" w:dyaOrig="880">
                <v:shape id="_x0000_i1616" type="#_x0000_t75" style="width:171pt;height:44.25pt" o:ole="">
                  <v:imagedata r:id="rId1176" o:title=""/>
                </v:shape>
                <o:OLEObject Type="Embed" ProgID="Equation.DSMT4" ShapeID="_x0000_i1616" DrawAspect="Content" ObjectID="_1634027424" r:id="rId1177"/>
              </w:object>
            </w:r>
            <w:r w:rsidRPr="00525391">
              <w:rPr>
                <w:szCs w:val="28"/>
              </w:rPr>
              <w:t>,</w:t>
            </w:r>
          </w:p>
        </w:tc>
      </w:tr>
    </w:tbl>
    <w:p w:rsidR="00F46DE0" w:rsidRPr="00525391" w:rsidRDefault="00F46DE0" w:rsidP="00154D2C">
      <w:pPr>
        <w:spacing w:before="0" w:line="240" w:lineRule="auto"/>
        <w:ind w:firstLine="567"/>
        <w:rPr>
          <w:szCs w:val="28"/>
        </w:rPr>
      </w:pPr>
    </w:p>
    <w:tbl>
      <w:tblPr>
        <w:tblStyle w:val="a4"/>
        <w:tblW w:w="9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55"/>
        <w:gridCol w:w="852"/>
      </w:tblGrid>
      <w:tr w:rsidR="00154D2C" w:rsidRPr="00525391" w:rsidTr="00617309">
        <w:tc>
          <w:tcPr>
            <w:tcW w:w="8755" w:type="dxa"/>
            <w:vAlign w:val="center"/>
          </w:tcPr>
          <w:p w:rsidR="00154D2C" w:rsidRPr="00525391" w:rsidRDefault="00154D2C" w:rsidP="00617309">
            <w:pPr>
              <w:jc w:val="center"/>
              <w:rPr>
                <w:szCs w:val="28"/>
                <w:lang w:val="en-US"/>
              </w:rPr>
            </w:pPr>
            <w:r w:rsidRPr="00525391">
              <w:rPr>
                <w:position w:val="-44"/>
                <w:szCs w:val="28"/>
              </w:rPr>
              <w:object w:dxaOrig="3700" w:dyaOrig="880">
                <v:shape id="_x0000_i1617" type="#_x0000_t75" style="width:185.25pt;height:44.25pt" o:ole="">
                  <v:imagedata r:id="rId1178" o:title=""/>
                </v:shape>
                <o:OLEObject Type="Embed" ProgID="Equation.DSMT4" ShapeID="_x0000_i1617" DrawAspect="Content" ObjectID="_1634027425" r:id="rId1179"/>
              </w:object>
            </w:r>
            <w:r w:rsidRPr="00525391">
              <w:rPr>
                <w:szCs w:val="28"/>
              </w:rPr>
              <w:t>.</w:t>
            </w:r>
          </w:p>
        </w:tc>
        <w:tc>
          <w:tcPr>
            <w:tcW w:w="852" w:type="dxa"/>
            <w:vAlign w:val="center"/>
          </w:tcPr>
          <w:p w:rsidR="00154D2C" w:rsidRPr="00525391" w:rsidRDefault="00154D2C" w:rsidP="00F46DE0">
            <w:pPr>
              <w:rPr>
                <w:szCs w:val="28"/>
                <w:lang w:val="en-US"/>
              </w:rPr>
            </w:pPr>
            <w:r w:rsidRPr="00525391">
              <w:rPr>
                <w:szCs w:val="28"/>
                <w:lang w:val="en-US"/>
              </w:rPr>
              <w:t>(</w:t>
            </w:r>
            <w:r w:rsidR="00E22992">
              <w:t>1</w:t>
            </w:r>
            <w:r w:rsidR="00F46DE0">
              <w:t>7</w:t>
            </w:r>
            <w:r w:rsidRPr="00525391">
              <w:rPr>
                <w:szCs w:val="28"/>
                <w:lang w:val="en-US"/>
              </w:rPr>
              <w:t>)</w:t>
            </w:r>
          </w:p>
        </w:tc>
      </w:tr>
    </w:tbl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t xml:space="preserve">Это параметрическое описание самых правых точек катящихся колес. После непараметрического подбора </w:t>
      </w:r>
      <w:r w:rsidRPr="00525391">
        <w:rPr>
          <w:position w:val="-4"/>
          <w:szCs w:val="28"/>
        </w:rPr>
        <w:object w:dxaOrig="279" w:dyaOrig="279">
          <v:shape id="_x0000_i1618" type="#_x0000_t75" style="width:14.25pt;height:14.25pt" o:ole="">
            <v:imagedata r:id="rId1180" o:title=""/>
          </v:shape>
          <o:OLEObject Type="Embed" ProgID="Equation.DSMT4" ShapeID="_x0000_i1618" DrawAspect="Content" ObjectID="_1634027426" r:id="rId1181"/>
        </w:object>
      </w:r>
      <w:r w:rsidRPr="00525391">
        <w:rPr>
          <w:szCs w:val="28"/>
        </w:rPr>
        <w:t xml:space="preserve">и </w:t>
      </w:r>
      <w:r w:rsidRPr="00525391">
        <w:rPr>
          <w:position w:val="-12"/>
          <w:szCs w:val="28"/>
        </w:rPr>
        <w:object w:dxaOrig="260" w:dyaOrig="360">
          <v:shape id="_x0000_i1619" type="#_x0000_t75" style="width:12.75pt;height:18pt" o:ole="">
            <v:imagedata r:id="rId1182" o:title=""/>
          </v:shape>
          <o:OLEObject Type="Embed" ProgID="Equation.DSMT4" ShapeID="_x0000_i1619" DrawAspect="Content" ObjectID="_1634027427" r:id="rId1183"/>
        </w:object>
      </w:r>
      <w:r w:rsidRPr="00525391">
        <w:rPr>
          <w:szCs w:val="28"/>
        </w:rPr>
        <w:t>, мы можем нарисовать линию (</w:t>
      </w:r>
      <w:r w:rsidR="00F46DE0">
        <w:rPr>
          <w:szCs w:val="28"/>
        </w:rPr>
        <w:t>17</w:t>
      </w:r>
      <w:r w:rsidRPr="00525391">
        <w:rPr>
          <w:szCs w:val="28"/>
        </w:rPr>
        <w:t xml:space="preserve">) Множества, которые находятся ниже графика </w:t>
      </w:r>
      <w:r w:rsidRPr="00525391">
        <w:rPr>
          <w:position w:val="-4"/>
          <w:szCs w:val="28"/>
        </w:rPr>
        <w:object w:dxaOrig="279" w:dyaOrig="279">
          <v:shape id="_x0000_i1620" type="#_x0000_t75" style="width:14.25pt;height:14.25pt" o:ole="">
            <v:imagedata r:id="rId1184" o:title=""/>
          </v:shape>
          <o:OLEObject Type="Embed" ProgID="Equation.DSMT4" ShapeID="_x0000_i1620" DrawAspect="Content" ObjectID="_1634027428" r:id="rId1185"/>
        </w:object>
      </w:r>
      <w:r w:rsidRPr="00525391">
        <w:rPr>
          <w:szCs w:val="28"/>
        </w:rPr>
        <w:t xml:space="preserve"> (где </w:t>
      </w:r>
      <w:r w:rsidRPr="00525391">
        <w:rPr>
          <w:position w:val="-14"/>
          <w:szCs w:val="28"/>
        </w:rPr>
        <w:object w:dxaOrig="1160" w:dyaOrig="420">
          <v:shape id="_x0000_i1621" type="#_x0000_t75" style="width:57.75pt;height:20.25pt" o:ole="">
            <v:imagedata r:id="rId1186" o:title=""/>
          </v:shape>
          <o:OLEObject Type="Embed" ProgID="Equation.DSMT4" ShapeID="_x0000_i1621" DrawAspect="Content" ObjectID="_1634027429" r:id="rId1187"/>
        </w:object>
      </w:r>
      <w:r w:rsidRPr="00525391">
        <w:rPr>
          <w:szCs w:val="28"/>
        </w:rPr>
        <w:t>), будут оценивать точки скачков.</w:t>
      </w: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br w:type="page"/>
      </w:r>
    </w:p>
    <w:p w:rsidR="00154D2C" w:rsidRPr="00E22992" w:rsidRDefault="00154D2C" w:rsidP="00154D2C">
      <w:pPr>
        <w:pStyle w:val="1"/>
        <w:numPr>
          <w:ilvl w:val="0"/>
          <w:numId w:val="0"/>
        </w:numPr>
        <w:spacing w:before="0" w:line="240" w:lineRule="auto"/>
        <w:ind w:left="432"/>
        <w:rPr>
          <w:rFonts w:cs="Times New Roman"/>
        </w:rPr>
      </w:pPr>
      <w:bookmarkStart w:id="12" w:name="_Toc23240175"/>
      <w:r w:rsidRPr="00525391">
        <w:rPr>
          <w:rFonts w:cs="Times New Roman"/>
        </w:rPr>
        <w:lastRenderedPageBreak/>
        <w:t>ЗАКЛЮЧЕНИЕ</w:t>
      </w:r>
      <w:bookmarkEnd w:id="12"/>
    </w:p>
    <w:p w:rsidR="00E22992" w:rsidRDefault="00E22992" w:rsidP="00E22992">
      <w:pPr>
        <w:spacing w:before="0" w:line="240" w:lineRule="auto"/>
        <w:ind w:firstLine="567"/>
        <w:rPr>
          <w:lang w:val="kk-KZ"/>
        </w:rPr>
      </w:pPr>
    </w:p>
    <w:p w:rsidR="00E22992" w:rsidRPr="00525391" w:rsidRDefault="00E22992" w:rsidP="00E22992">
      <w:pPr>
        <w:spacing w:before="0" w:line="240" w:lineRule="auto"/>
        <w:ind w:firstLine="567"/>
        <w:rPr>
          <w:lang w:val="kk-KZ"/>
        </w:rPr>
      </w:pPr>
      <w:r w:rsidRPr="00525391">
        <w:rPr>
          <w:color w:val="000000"/>
          <w:spacing w:val="2"/>
        </w:rPr>
        <w:t>В оценке разрывных функций распределения использова</w:t>
      </w:r>
      <w:r w:rsidRPr="00525391">
        <w:rPr>
          <w:color w:val="000000"/>
          <w:spacing w:val="2"/>
          <w:lang w:val="kk-KZ"/>
        </w:rPr>
        <w:t>лся</w:t>
      </w:r>
      <w:r w:rsidRPr="00525391">
        <w:rPr>
          <w:color w:val="000000"/>
          <w:spacing w:val="2"/>
        </w:rPr>
        <w:t xml:space="preserve"> интеграл Лебега-Стилтьеса. Все предыдущие исследователи избавлялись от этого интеграла путем интегрирования по частям. В результате они были вынуждены налагать условия гладкости на функцию распределения и не могли использовать вероятностную информацию, содержащуюся в ней.</w:t>
      </w:r>
    </w:p>
    <w:p w:rsidR="00E22992" w:rsidRPr="00525391" w:rsidRDefault="00E22992" w:rsidP="00E22992">
      <w:pPr>
        <w:spacing w:before="0" w:line="240" w:lineRule="auto"/>
        <w:ind w:firstLine="567"/>
        <w:rPr>
          <w:lang w:val="kk-KZ"/>
        </w:rPr>
      </w:pPr>
      <w:r w:rsidRPr="00525391">
        <w:rPr>
          <w:lang w:val="kk-KZ"/>
        </w:rPr>
        <w:t>Получены следующие результаты:</w:t>
      </w:r>
    </w:p>
    <w:p w:rsidR="00E22992" w:rsidRDefault="00CC6B70" w:rsidP="00E22992">
      <w:pPr>
        <w:spacing w:before="0" w:line="240" w:lineRule="auto"/>
        <w:ind w:firstLine="567"/>
      </w:pPr>
      <w:r>
        <w:t xml:space="preserve">Получена непараметрическая оценка функции распределения. Выведена непараметрические оценки функции распределения в разных случаях, с оценкой скорости сходимости, не налагая никаких условий гладкости. </w:t>
      </w:r>
    </w:p>
    <w:p w:rsidR="00CC6B70" w:rsidRDefault="00CC6B70" w:rsidP="00E22992">
      <w:pPr>
        <w:spacing w:before="0" w:line="240" w:lineRule="auto"/>
        <w:ind w:firstLine="567"/>
      </w:pPr>
      <w:r>
        <w:t>Выведена оценка функции распределения в точках непрерывности. Получена оценка в точках непрерывности, не налагая условия дифференцируемости функции распределения.</w:t>
      </w:r>
    </w:p>
    <w:p w:rsidR="00CC6B70" w:rsidRDefault="00CC6B70" w:rsidP="00E22992">
      <w:pPr>
        <w:spacing w:before="0" w:line="240" w:lineRule="auto"/>
        <w:ind w:firstLine="567"/>
      </w:pPr>
      <w:r>
        <w:t>Выведена оценка скачков функции распределения, а предположении, что место разрыва известно. Получена оценка скачков, не основанная на известном биномиальном подходе.</w:t>
      </w:r>
    </w:p>
    <w:p w:rsidR="00CC6B70" w:rsidRPr="00CC6B70" w:rsidRDefault="00CC6B70" w:rsidP="00E22992">
      <w:pPr>
        <w:spacing w:before="0" w:line="240" w:lineRule="auto"/>
        <w:ind w:firstLine="567"/>
      </w:pPr>
      <w:r>
        <w:t>Выведена оценка частей функции распределения, не предполагая, что место разрыва известно. Выведена совместная оценка функции распределения в точках непрерывности и скачков этой функции в общем случае, без знания места разрыва.</w:t>
      </w:r>
    </w:p>
    <w:p w:rsidR="00154D2C" w:rsidRDefault="00154D2C" w:rsidP="00E22992">
      <w:pPr>
        <w:spacing w:before="0" w:line="240" w:lineRule="auto"/>
        <w:ind w:firstLine="567"/>
        <w:rPr>
          <w:szCs w:val="28"/>
          <w:lang w:val="kk-KZ"/>
        </w:rPr>
      </w:pPr>
      <w:r w:rsidRPr="00525391">
        <w:rPr>
          <w:szCs w:val="28"/>
        </w:rPr>
        <w:t>Мы показываем, что использование интегралов Стилтьеса может легко обеспечить скорости убывания смещений некоторых классов оценок для функций распределения в их точках непрерывности и для их скачков, не накладывая никаких ограничений на распределение.</w:t>
      </w:r>
    </w:p>
    <w:p w:rsidR="00154D2C" w:rsidRPr="00525391" w:rsidRDefault="00154D2C" w:rsidP="00E22992">
      <w:pPr>
        <w:spacing w:before="0" w:line="240" w:lineRule="auto"/>
        <w:ind w:firstLine="567"/>
        <w:rPr>
          <w:szCs w:val="28"/>
        </w:rPr>
      </w:pPr>
      <w:r w:rsidRPr="00525391">
        <w:rPr>
          <w:szCs w:val="28"/>
        </w:rPr>
        <w:t>Эти результаты полезны для предоставления дополнительных асимптотических характеристик для оценок в этих классах и для установления новых теорем инверсии Фурье со скоростями сходимости.</w:t>
      </w:r>
    </w:p>
    <w:p w:rsidR="00154D2C" w:rsidRDefault="00154D2C" w:rsidP="00E22992">
      <w:pPr>
        <w:spacing w:before="0" w:line="240" w:lineRule="auto"/>
        <w:ind w:firstLine="567"/>
        <w:rPr>
          <w:szCs w:val="28"/>
          <w:lang w:val="kk-KZ"/>
        </w:rPr>
      </w:pPr>
      <w:r w:rsidRPr="00525391">
        <w:rPr>
          <w:szCs w:val="28"/>
        </w:rPr>
        <w:t>Дальнейшая работа над точными критериями выбора полосы пропускания в наших предположениях необходима для облегчения внедрения оценок в эмпирической работе.</w:t>
      </w:r>
    </w:p>
    <w:p w:rsidR="00E22992" w:rsidRPr="00E22992" w:rsidRDefault="00E22992" w:rsidP="00E22992">
      <w:pPr>
        <w:spacing w:before="0" w:line="240" w:lineRule="auto"/>
        <w:ind w:firstLine="567"/>
        <w:rPr>
          <w:szCs w:val="28"/>
          <w:lang w:val="kk-KZ"/>
        </w:rPr>
      </w:pPr>
    </w:p>
    <w:p w:rsidR="00154D2C" w:rsidRPr="00525391" w:rsidRDefault="00154D2C" w:rsidP="00154D2C">
      <w:pPr>
        <w:spacing w:before="0" w:line="240" w:lineRule="auto"/>
        <w:rPr>
          <w:szCs w:val="28"/>
        </w:rPr>
      </w:pPr>
      <w:r w:rsidRPr="00525391">
        <w:rPr>
          <w:szCs w:val="28"/>
        </w:rPr>
        <w:br w:type="page"/>
      </w:r>
    </w:p>
    <w:p w:rsidR="00A5115B" w:rsidRPr="00525391" w:rsidRDefault="004C4604" w:rsidP="005B22EA">
      <w:pPr>
        <w:pStyle w:val="1"/>
        <w:numPr>
          <w:ilvl w:val="0"/>
          <w:numId w:val="0"/>
        </w:numPr>
        <w:spacing w:before="0" w:line="240" w:lineRule="auto"/>
        <w:ind w:left="432"/>
        <w:rPr>
          <w:lang w:val="en-US"/>
        </w:rPr>
      </w:pPr>
      <w:bookmarkStart w:id="13" w:name="_Toc23240176"/>
      <w:r w:rsidRPr="00525391">
        <w:lastRenderedPageBreak/>
        <w:t>СПИСОК</w:t>
      </w:r>
      <w:r w:rsidR="004B2634">
        <w:t xml:space="preserve"> </w:t>
      </w:r>
      <w:r w:rsidR="0060021E" w:rsidRPr="00525391">
        <w:t>ИСПОЛЬЗОВАННЫХ ИСТОЧНИКОВ</w:t>
      </w:r>
      <w:bookmarkEnd w:id="13"/>
    </w:p>
    <w:p w:rsidR="00277DF5" w:rsidRPr="00525391" w:rsidRDefault="00EC0357" w:rsidP="00E22992">
      <w:pPr>
        <w:pStyle w:val="a9"/>
        <w:numPr>
          <w:ilvl w:val="0"/>
          <w:numId w:val="8"/>
        </w:numPr>
        <w:tabs>
          <w:tab w:val="left" w:pos="1134"/>
          <w:tab w:val="left" w:pos="1276"/>
        </w:tabs>
        <w:spacing w:before="0" w:line="240" w:lineRule="auto"/>
        <w:ind w:left="0" w:firstLine="567"/>
        <w:rPr>
          <w:color w:val="000000"/>
          <w:szCs w:val="28"/>
          <w:lang w:val="en-GB"/>
        </w:rPr>
      </w:pPr>
      <w:r w:rsidRPr="00525391">
        <w:rPr>
          <w:color w:val="000000"/>
          <w:szCs w:val="28"/>
          <w:lang w:val="en-GB"/>
        </w:rPr>
        <w:t>Nadaraya</w:t>
      </w:r>
      <w:r w:rsidR="00974BA6" w:rsidRPr="00525391">
        <w:rPr>
          <w:color w:val="000000"/>
          <w:szCs w:val="28"/>
          <w:lang w:val="en-GB"/>
        </w:rPr>
        <w:t xml:space="preserve"> E. A. Some new estim</w:t>
      </w:r>
      <w:r w:rsidRPr="00525391">
        <w:rPr>
          <w:color w:val="000000"/>
          <w:szCs w:val="28"/>
          <w:lang w:val="en-GB"/>
        </w:rPr>
        <w:t>ates for distribution functions //</w:t>
      </w:r>
      <w:r w:rsidR="00974BA6" w:rsidRPr="00525391">
        <w:rPr>
          <w:color w:val="000000"/>
          <w:szCs w:val="28"/>
          <w:lang w:val="en-GB"/>
        </w:rPr>
        <w:t xml:space="preserve"> Theory of Probability and Applications</w:t>
      </w:r>
      <w:r w:rsidRPr="00525391">
        <w:rPr>
          <w:color w:val="000000"/>
          <w:szCs w:val="28"/>
          <w:lang w:val="en-GB"/>
        </w:rPr>
        <w:t>. – 1964</w:t>
      </w:r>
      <w:r w:rsidRPr="00525391">
        <w:rPr>
          <w:color w:val="000000"/>
          <w:szCs w:val="28"/>
          <w:lang w:val="en-US"/>
        </w:rPr>
        <w:t xml:space="preserve">. - № </w:t>
      </w:r>
      <w:r w:rsidRPr="00525391">
        <w:rPr>
          <w:color w:val="000000"/>
          <w:szCs w:val="28"/>
          <w:lang w:val="en-GB"/>
        </w:rPr>
        <w:t>15 (1)</w:t>
      </w:r>
      <w:r w:rsidRPr="00525391">
        <w:rPr>
          <w:color w:val="000000"/>
          <w:szCs w:val="28"/>
          <w:lang w:val="en-US"/>
        </w:rPr>
        <w:t xml:space="preserve">. – </w:t>
      </w:r>
      <w:r w:rsidRPr="00525391">
        <w:rPr>
          <w:color w:val="000000"/>
          <w:szCs w:val="28"/>
        </w:rPr>
        <w:t>С</w:t>
      </w:r>
      <w:r w:rsidRPr="00525391">
        <w:rPr>
          <w:color w:val="000000"/>
          <w:szCs w:val="28"/>
          <w:lang w:val="en-US"/>
        </w:rPr>
        <w:t>.</w:t>
      </w:r>
      <w:r w:rsidR="00974BA6" w:rsidRPr="00525391">
        <w:rPr>
          <w:color w:val="000000"/>
          <w:szCs w:val="28"/>
          <w:lang w:val="en-GB"/>
        </w:rPr>
        <w:t xml:space="preserve"> 497–500.</w:t>
      </w:r>
    </w:p>
    <w:p w:rsidR="00277DF5" w:rsidRPr="00525391" w:rsidRDefault="00974BA6" w:rsidP="00E22992">
      <w:pPr>
        <w:pStyle w:val="a9"/>
        <w:numPr>
          <w:ilvl w:val="0"/>
          <w:numId w:val="8"/>
        </w:numPr>
        <w:tabs>
          <w:tab w:val="left" w:pos="1134"/>
          <w:tab w:val="left" w:pos="1276"/>
        </w:tabs>
        <w:spacing w:before="0" w:line="240" w:lineRule="auto"/>
        <w:ind w:left="0" w:firstLine="567"/>
        <w:rPr>
          <w:color w:val="000000"/>
          <w:szCs w:val="28"/>
          <w:lang w:val="en-GB"/>
        </w:rPr>
      </w:pPr>
      <w:r w:rsidRPr="00525391">
        <w:rPr>
          <w:szCs w:val="28"/>
          <w:lang w:val="kk-KZ"/>
        </w:rPr>
        <w:t>Watson G. S., Leadbetter M. Hazard analysis ii</w:t>
      </w:r>
      <w:r w:rsidR="00EC0357" w:rsidRPr="00525391">
        <w:rPr>
          <w:szCs w:val="28"/>
          <w:lang w:val="en-US"/>
        </w:rPr>
        <w:t xml:space="preserve">// </w:t>
      </w:r>
      <w:r w:rsidR="00EC0357" w:rsidRPr="00525391">
        <w:rPr>
          <w:szCs w:val="28"/>
          <w:lang w:val="kk-KZ"/>
        </w:rPr>
        <w:t>Sankhya A 26</w:t>
      </w:r>
      <w:r w:rsidR="00EC0357" w:rsidRPr="00525391">
        <w:rPr>
          <w:szCs w:val="28"/>
          <w:lang w:val="en-US"/>
        </w:rPr>
        <w:t xml:space="preserve">.  – </w:t>
      </w:r>
      <w:r w:rsidR="00EC0357" w:rsidRPr="00525391">
        <w:rPr>
          <w:szCs w:val="28"/>
          <w:lang w:val="kk-KZ"/>
        </w:rPr>
        <w:t xml:space="preserve">1964. </w:t>
      </w:r>
      <w:r w:rsidR="00EC0357" w:rsidRPr="00525391">
        <w:rPr>
          <w:szCs w:val="28"/>
          <w:lang w:val="en-US"/>
        </w:rPr>
        <w:t xml:space="preserve">– </w:t>
      </w:r>
      <w:r w:rsidR="00F242A4">
        <w:rPr>
          <w:szCs w:val="28"/>
          <w:lang w:val="en-US"/>
        </w:rPr>
        <w:t>P.</w:t>
      </w:r>
      <w:r w:rsidRPr="00525391">
        <w:rPr>
          <w:szCs w:val="28"/>
          <w:lang w:val="kk-KZ"/>
        </w:rPr>
        <w:t xml:space="preserve"> 101–116</w:t>
      </w:r>
      <w:r w:rsidR="00277DF5" w:rsidRPr="00525391">
        <w:rPr>
          <w:szCs w:val="28"/>
          <w:lang w:val="en-US"/>
        </w:rPr>
        <w:t>.</w:t>
      </w:r>
    </w:p>
    <w:p w:rsidR="00277DF5" w:rsidRPr="00525391" w:rsidRDefault="00EC0357" w:rsidP="00E22992">
      <w:pPr>
        <w:pStyle w:val="a9"/>
        <w:numPr>
          <w:ilvl w:val="0"/>
          <w:numId w:val="8"/>
        </w:numPr>
        <w:tabs>
          <w:tab w:val="left" w:pos="1134"/>
          <w:tab w:val="left" w:pos="1276"/>
        </w:tabs>
        <w:spacing w:before="0" w:line="240" w:lineRule="auto"/>
        <w:ind w:left="0" w:firstLine="567"/>
        <w:rPr>
          <w:szCs w:val="28"/>
          <w:lang w:val="en-US"/>
        </w:rPr>
      </w:pPr>
      <w:r w:rsidRPr="00525391">
        <w:rPr>
          <w:szCs w:val="28"/>
          <w:lang w:val="kk-KZ"/>
        </w:rPr>
        <w:t>Azzalini A.</w:t>
      </w:r>
      <w:r w:rsidR="00974BA6" w:rsidRPr="00525391">
        <w:rPr>
          <w:szCs w:val="28"/>
          <w:lang w:val="kk-KZ"/>
        </w:rPr>
        <w:t xml:space="preserve"> A note on the estimation of a distribution function a</w:t>
      </w:r>
      <w:r w:rsidRPr="00525391">
        <w:rPr>
          <w:szCs w:val="28"/>
          <w:lang w:val="kk-KZ"/>
        </w:rPr>
        <w:t xml:space="preserve">nd quantiles by a kernel method </w:t>
      </w:r>
      <w:r w:rsidRPr="00525391">
        <w:rPr>
          <w:szCs w:val="28"/>
          <w:lang w:val="en-US"/>
        </w:rPr>
        <w:t>//</w:t>
      </w:r>
      <w:r w:rsidR="00974BA6" w:rsidRPr="00525391">
        <w:rPr>
          <w:szCs w:val="28"/>
          <w:lang w:val="kk-KZ"/>
        </w:rPr>
        <w:t xml:space="preserve"> Biometrika</w:t>
      </w:r>
      <w:r w:rsidRPr="00525391">
        <w:rPr>
          <w:szCs w:val="28"/>
          <w:lang w:val="en-US"/>
        </w:rPr>
        <w:t xml:space="preserve">. – </w:t>
      </w:r>
      <w:r w:rsidRPr="00525391">
        <w:rPr>
          <w:szCs w:val="28"/>
          <w:lang w:val="kk-KZ"/>
        </w:rPr>
        <w:t>1981.</w:t>
      </w:r>
      <w:r w:rsidRPr="00525391">
        <w:rPr>
          <w:szCs w:val="28"/>
          <w:lang w:val="en-US"/>
        </w:rPr>
        <w:t xml:space="preserve"> –№ </w:t>
      </w:r>
      <w:r w:rsidRPr="00525391">
        <w:rPr>
          <w:szCs w:val="28"/>
          <w:lang w:val="kk-KZ"/>
        </w:rPr>
        <w:t xml:space="preserve">68. – </w:t>
      </w:r>
      <w:r w:rsidR="00F242A4">
        <w:rPr>
          <w:szCs w:val="28"/>
          <w:lang w:val="en-US"/>
        </w:rPr>
        <w:t>P</w:t>
      </w:r>
      <w:r w:rsidRPr="00525391">
        <w:rPr>
          <w:szCs w:val="28"/>
          <w:lang w:val="kk-KZ"/>
        </w:rPr>
        <w:t>.</w:t>
      </w:r>
      <w:r w:rsidR="00974BA6" w:rsidRPr="00525391">
        <w:rPr>
          <w:szCs w:val="28"/>
          <w:lang w:val="kk-KZ"/>
        </w:rPr>
        <w:t xml:space="preserve"> 326–328.</w:t>
      </w:r>
    </w:p>
    <w:p w:rsidR="00277DF5" w:rsidRPr="00525391" w:rsidRDefault="00974BA6" w:rsidP="00E22992">
      <w:pPr>
        <w:pStyle w:val="a9"/>
        <w:numPr>
          <w:ilvl w:val="0"/>
          <w:numId w:val="8"/>
        </w:numPr>
        <w:tabs>
          <w:tab w:val="left" w:pos="1134"/>
          <w:tab w:val="left" w:pos="1276"/>
        </w:tabs>
        <w:spacing w:before="0" w:line="240" w:lineRule="auto"/>
        <w:ind w:left="0" w:firstLine="567"/>
        <w:rPr>
          <w:szCs w:val="28"/>
          <w:lang w:val="en-US"/>
        </w:rPr>
      </w:pPr>
      <w:r w:rsidRPr="00525391">
        <w:rPr>
          <w:szCs w:val="28"/>
          <w:lang w:val="kk-KZ"/>
        </w:rPr>
        <w:t>Swanepoel</w:t>
      </w:r>
      <w:r w:rsidR="00EC0357" w:rsidRPr="00525391">
        <w:rPr>
          <w:szCs w:val="28"/>
          <w:lang w:val="kk-KZ"/>
        </w:rPr>
        <w:t xml:space="preserve"> J., Van Graan</w:t>
      </w:r>
      <w:r w:rsidRPr="00525391">
        <w:rPr>
          <w:szCs w:val="28"/>
          <w:lang w:val="kk-KZ"/>
        </w:rPr>
        <w:t xml:space="preserve"> F. A new kernel distribution function estimator based on a non-parametric transformation of t</w:t>
      </w:r>
      <w:r w:rsidR="00EC0357" w:rsidRPr="00525391">
        <w:rPr>
          <w:szCs w:val="28"/>
          <w:lang w:val="kk-KZ"/>
        </w:rPr>
        <w:t>he data</w:t>
      </w:r>
      <w:r w:rsidR="00EC0357" w:rsidRPr="00525391">
        <w:rPr>
          <w:szCs w:val="28"/>
          <w:lang w:val="en-US"/>
        </w:rPr>
        <w:t xml:space="preserve"> //</w:t>
      </w:r>
      <w:r w:rsidRPr="00525391">
        <w:rPr>
          <w:szCs w:val="28"/>
          <w:lang w:val="kk-KZ"/>
        </w:rPr>
        <w:t xml:space="preserve"> Sca</w:t>
      </w:r>
      <w:r w:rsidR="00EC0357" w:rsidRPr="00525391">
        <w:rPr>
          <w:szCs w:val="28"/>
          <w:lang w:val="kk-KZ"/>
        </w:rPr>
        <w:t>ndinavian Journal of Statistics</w:t>
      </w:r>
      <w:r w:rsidR="00EC0357" w:rsidRPr="00525391">
        <w:rPr>
          <w:szCs w:val="28"/>
          <w:lang w:val="en-US"/>
        </w:rPr>
        <w:t>. –</w:t>
      </w:r>
      <w:r w:rsidR="00EC0357" w:rsidRPr="00525391">
        <w:rPr>
          <w:szCs w:val="28"/>
          <w:lang w:val="kk-KZ"/>
        </w:rPr>
        <w:t xml:space="preserve"> 2005. </w:t>
      </w:r>
      <w:r w:rsidR="00EC0357" w:rsidRPr="00525391">
        <w:rPr>
          <w:szCs w:val="28"/>
          <w:lang w:val="en-US"/>
        </w:rPr>
        <w:t xml:space="preserve">– № </w:t>
      </w:r>
      <w:r w:rsidR="00EC0357" w:rsidRPr="00525391">
        <w:rPr>
          <w:szCs w:val="28"/>
          <w:lang w:val="kk-KZ"/>
        </w:rPr>
        <w:t xml:space="preserve">32. – </w:t>
      </w:r>
      <w:r w:rsidR="00F242A4">
        <w:rPr>
          <w:szCs w:val="28"/>
          <w:lang w:val="en-US"/>
        </w:rPr>
        <w:t>P</w:t>
      </w:r>
      <w:r w:rsidR="00EC0357" w:rsidRPr="00525391">
        <w:rPr>
          <w:szCs w:val="28"/>
          <w:lang w:val="kk-KZ"/>
        </w:rPr>
        <w:t>.</w:t>
      </w:r>
      <w:r w:rsidRPr="00525391">
        <w:rPr>
          <w:szCs w:val="28"/>
          <w:lang w:val="kk-KZ"/>
        </w:rPr>
        <w:t xml:space="preserve"> 551–562.</w:t>
      </w:r>
    </w:p>
    <w:p w:rsidR="00277DF5" w:rsidRPr="00525391" w:rsidRDefault="00EC0357" w:rsidP="00E22992">
      <w:pPr>
        <w:pStyle w:val="a9"/>
        <w:numPr>
          <w:ilvl w:val="0"/>
          <w:numId w:val="8"/>
        </w:numPr>
        <w:tabs>
          <w:tab w:val="left" w:pos="1134"/>
          <w:tab w:val="left" w:pos="1276"/>
        </w:tabs>
        <w:spacing w:before="0" w:line="240" w:lineRule="auto"/>
        <w:ind w:left="0" w:firstLine="567"/>
        <w:rPr>
          <w:szCs w:val="28"/>
          <w:lang w:val="en-US"/>
        </w:rPr>
      </w:pPr>
      <w:r w:rsidRPr="00525391">
        <w:rPr>
          <w:szCs w:val="28"/>
          <w:lang w:val="kk-KZ"/>
        </w:rPr>
        <w:t>Winter B.</w:t>
      </w:r>
      <w:r w:rsidR="00974BA6" w:rsidRPr="00525391">
        <w:rPr>
          <w:szCs w:val="28"/>
          <w:lang w:val="kk-KZ"/>
        </w:rPr>
        <w:t xml:space="preserve"> Strong uniform consistency of integrals of density estimators</w:t>
      </w:r>
      <w:r w:rsidRPr="00525391">
        <w:rPr>
          <w:szCs w:val="28"/>
          <w:lang w:val="en-US"/>
        </w:rPr>
        <w:t>//</w:t>
      </w:r>
      <w:r w:rsidR="00974BA6" w:rsidRPr="00525391">
        <w:rPr>
          <w:szCs w:val="28"/>
          <w:lang w:val="kk-KZ"/>
        </w:rPr>
        <w:t xml:space="preserve"> The Canadian Journal of Statistics</w:t>
      </w:r>
      <w:r w:rsidRPr="00525391">
        <w:rPr>
          <w:szCs w:val="28"/>
          <w:lang w:val="en-US"/>
        </w:rPr>
        <w:t xml:space="preserve">. – </w:t>
      </w:r>
      <w:r w:rsidRPr="00525391">
        <w:rPr>
          <w:szCs w:val="28"/>
          <w:lang w:val="kk-KZ"/>
        </w:rPr>
        <w:t>1973. –</w:t>
      </w:r>
      <w:r w:rsidRPr="00525391">
        <w:rPr>
          <w:szCs w:val="28"/>
          <w:lang w:val="en-US"/>
        </w:rPr>
        <w:t xml:space="preserve"> №</w:t>
      </w:r>
      <w:r w:rsidR="00F242A4">
        <w:rPr>
          <w:szCs w:val="28"/>
          <w:lang w:val="kk-KZ"/>
        </w:rPr>
        <w:t xml:space="preserve"> 1. – </w:t>
      </w:r>
      <w:r w:rsidR="00F242A4">
        <w:rPr>
          <w:szCs w:val="28"/>
          <w:lang w:val="en-US"/>
        </w:rPr>
        <w:t>P</w:t>
      </w:r>
      <w:r w:rsidRPr="00525391">
        <w:rPr>
          <w:szCs w:val="28"/>
          <w:lang w:val="kk-KZ"/>
        </w:rPr>
        <w:t>.</w:t>
      </w:r>
      <w:r w:rsidR="00974BA6" w:rsidRPr="00525391">
        <w:rPr>
          <w:szCs w:val="28"/>
          <w:lang w:val="kk-KZ"/>
        </w:rPr>
        <w:t xml:space="preserve"> 247–253.</w:t>
      </w:r>
    </w:p>
    <w:p w:rsidR="00277DF5" w:rsidRPr="00525391" w:rsidRDefault="00EC0357" w:rsidP="00E22992">
      <w:pPr>
        <w:pStyle w:val="a9"/>
        <w:numPr>
          <w:ilvl w:val="0"/>
          <w:numId w:val="8"/>
        </w:numPr>
        <w:tabs>
          <w:tab w:val="left" w:pos="1134"/>
          <w:tab w:val="left" w:pos="1276"/>
        </w:tabs>
        <w:spacing w:before="0" w:line="240" w:lineRule="auto"/>
        <w:ind w:left="0" w:firstLine="567"/>
        <w:rPr>
          <w:szCs w:val="28"/>
          <w:lang w:val="kk-KZ"/>
        </w:rPr>
      </w:pPr>
      <w:r w:rsidRPr="00525391">
        <w:rPr>
          <w:szCs w:val="28"/>
          <w:lang w:val="kk-KZ"/>
        </w:rPr>
        <w:t>Yamato H.</w:t>
      </w:r>
      <w:r w:rsidR="00974BA6" w:rsidRPr="00525391">
        <w:rPr>
          <w:szCs w:val="28"/>
          <w:lang w:val="kk-KZ"/>
        </w:rPr>
        <w:t xml:space="preserve"> Uniform convergence of an estimator of a distribution</w:t>
      </w:r>
      <w:r w:rsidRPr="00525391">
        <w:rPr>
          <w:szCs w:val="28"/>
          <w:lang w:val="kk-KZ"/>
        </w:rPr>
        <w:t xml:space="preserve"> function </w:t>
      </w:r>
      <w:r w:rsidRPr="00525391">
        <w:rPr>
          <w:szCs w:val="28"/>
          <w:lang w:val="en-US"/>
        </w:rPr>
        <w:t>//</w:t>
      </w:r>
      <w:r w:rsidR="00974BA6" w:rsidRPr="00525391">
        <w:rPr>
          <w:szCs w:val="28"/>
          <w:lang w:val="kk-KZ"/>
        </w:rPr>
        <w:t xml:space="preserve"> Bulletin of Mathematical Statistics</w:t>
      </w:r>
      <w:r w:rsidRPr="00525391">
        <w:rPr>
          <w:szCs w:val="28"/>
          <w:lang w:val="en-US"/>
        </w:rPr>
        <w:t xml:space="preserve">. – </w:t>
      </w:r>
      <w:r w:rsidRPr="00525391">
        <w:rPr>
          <w:szCs w:val="28"/>
          <w:lang w:val="kk-KZ"/>
        </w:rPr>
        <w:t>1973.</w:t>
      </w:r>
      <w:r w:rsidRPr="00525391">
        <w:rPr>
          <w:szCs w:val="28"/>
          <w:lang w:val="en-US"/>
        </w:rPr>
        <w:t xml:space="preserve"> – №</w:t>
      </w:r>
      <w:r w:rsidR="00974BA6" w:rsidRPr="00525391">
        <w:rPr>
          <w:szCs w:val="28"/>
          <w:lang w:val="kk-KZ"/>
        </w:rPr>
        <w:t xml:space="preserve"> 15</w:t>
      </w:r>
      <w:r w:rsidR="00F242A4">
        <w:rPr>
          <w:szCs w:val="28"/>
          <w:lang w:val="kk-KZ"/>
        </w:rPr>
        <w:t xml:space="preserve"> – </w:t>
      </w:r>
      <w:r w:rsidR="00F242A4">
        <w:rPr>
          <w:szCs w:val="28"/>
          <w:lang w:val="en-US"/>
        </w:rPr>
        <w:t>P</w:t>
      </w:r>
      <w:r w:rsidRPr="00525391">
        <w:rPr>
          <w:szCs w:val="28"/>
          <w:lang w:val="kk-KZ"/>
        </w:rPr>
        <w:t>.</w:t>
      </w:r>
      <w:r w:rsidR="00974BA6" w:rsidRPr="00525391">
        <w:rPr>
          <w:szCs w:val="28"/>
          <w:lang w:val="kk-KZ"/>
        </w:rPr>
        <w:t xml:space="preserve"> 69-78.</w:t>
      </w:r>
    </w:p>
    <w:p w:rsidR="00277DF5" w:rsidRPr="00525391" w:rsidRDefault="00974BA6" w:rsidP="00E22992">
      <w:pPr>
        <w:pStyle w:val="a9"/>
        <w:numPr>
          <w:ilvl w:val="0"/>
          <w:numId w:val="8"/>
        </w:numPr>
        <w:tabs>
          <w:tab w:val="left" w:pos="1134"/>
          <w:tab w:val="left" w:pos="1276"/>
        </w:tabs>
        <w:spacing w:before="0" w:line="240" w:lineRule="auto"/>
        <w:ind w:left="0" w:firstLine="567"/>
        <w:rPr>
          <w:szCs w:val="28"/>
          <w:lang w:val="kk-KZ"/>
        </w:rPr>
      </w:pPr>
      <w:r w:rsidRPr="00525391">
        <w:rPr>
          <w:szCs w:val="28"/>
          <w:lang w:val="kk-KZ"/>
        </w:rPr>
        <w:t>Murthy</w:t>
      </w:r>
      <w:r w:rsidR="00EC0357" w:rsidRPr="00525391">
        <w:rPr>
          <w:szCs w:val="28"/>
          <w:lang w:val="kk-KZ"/>
        </w:rPr>
        <w:t xml:space="preserve"> V. K. </w:t>
      </w:r>
      <w:r w:rsidRPr="00525391">
        <w:rPr>
          <w:szCs w:val="28"/>
          <w:lang w:val="kk-KZ"/>
        </w:rPr>
        <w:t>Estimation of jum</w:t>
      </w:r>
      <w:r w:rsidR="00EC0357" w:rsidRPr="00525391">
        <w:rPr>
          <w:szCs w:val="28"/>
          <w:lang w:val="kk-KZ"/>
        </w:rPr>
        <w:t xml:space="preserve">ps, reliability and hazard rate </w:t>
      </w:r>
      <w:r w:rsidR="00EC0357" w:rsidRPr="00525391">
        <w:rPr>
          <w:szCs w:val="28"/>
          <w:lang w:val="en-US"/>
        </w:rPr>
        <w:t>//</w:t>
      </w:r>
      <w:r w:rsidRPr="00525391">
        <w:rPr>
          <w:szCs w:val="28"/>
          <w:lang w:val="kk-KZ"/>
        </w:rPr>
        <w:t xml:space="preserve"> Annals of Mathematical Statistics</w:t>
      </w:r>
      <w:r w:rsidR="00EC0357" w:rsidRPr="00525391">
        <w:rPr>
          <w:szCs w:val="28"/>
          <w:lang w:val="en-US"/>
        </w:rPr>
        <w:t xml:space="preserve">. – </w:t>
      </w:r>
      <w:r w:rsidR="00EC0357" w:rsidRPr="00525391">
        <w:rPr>
          <w:szCs w:val="28"/>
          <w:lang w:val="kk-KZ"/>
        </w:rPr>
        <w:t>1965.</w:t>
      </w:r>
      <w:r w:rsidR="00EC0357" w:rsidRPr="00525391">
        <w:rPr>
          <w:szCs w:val="28"/>
          <w:lang w:val="en-US"/>
        </w:rPr>
        <w:t xml:space="preserve"> – №</w:t>
      </w:r>
      <w:r w:rsidRPr="00525391">
        <w:rPr>
          <w:szCs w:val="28"/>
          <w:lang w:val="kk-KZ"/>
        </w:rPr>
        <w:t xml:space="preserve"> 36</w:t>
      </w:r>
      <w:r w:rsidR="00EC0357" w:rsidRPr="00525391">
        <w:rPr>
          <w:szCs w:val="28"/>
          <w:lang w:val="kk-KZ"/>
        </w:rPr>
        <w:t xml:space="preserve">. – </w:t>
      </w:r>
      <w:r w:rsidR="00F242A4">
        <w:rPr>
          <w:szCs w:val="28"/>
          <w:lang w:val="en-US"/>
        </w:rPr>
        <w:t>P</w:t>
      </w:r>
      <w:r w:rsidR="00EC0357" w:rsidRPr="00525391">
        <w:rPr>
          <w:szCs w:val="28"/>
          <w:lang w:val="kk-KZ"/>
        </w:rPr>
        <w:t>.</w:t>
      </w:r>
      <w:r w:rsidRPr="00525391">
        <w:rPr>
          <w:szCs w:val="28"/>
          <w:lang w:val="kk-KZ"/>
        </w:rPr>
        <w:t xml:space="preserve"> 1032–1040.</w:t>
      </w:r>
    </w:p>
    <w:p w:rsidR="00277DF5" w:rsidRPr="00525391" w:rsidRDefault="00EC0357" w:rsidP="00E22992">
      <w:pPr>
        <w:pStyle w:val="a9"/>
        <w:numPr>
          <w:ilvl w:val="0"/>
          <w:numId w:val="8"/>
        </w:numPr>
        <w:tabs>
          <w:tab w:val="left" w:pos="1134"/>
          <w:tab w:val="left" w:pos="1276"/>
        </w:tabs>
        <w:spacing w:before="0" w:line="240" w:lineRule="auto"/>
        <w:ind w:left="0" w:firstLine="567"/>
        <w:rPr>
          <w:szCs w:val="28"/>
          <w:lang w:val="kk-KZ"/>
        </w:rPr>
      </w:pPr>
      <w:r w:rsidRPr="00525391">
        <w:rPr>
          <w:szCs w:val="28"/>
          <w:lang w:val="kk-KZ"/>
        </w:rPr>
        <w:t xml:space="preserve">Zinde-Walsh V. </w:t>
      </w:r>
      <w:r w:rsidR="006258F9" w:rsidRPr="00525391">
        <w:rPr>
          <w:szCs w:val="28"/>
          <w:lang w:val="kk-KZ"/>
        </w:rPr>
        <w:t>Kernel estima</w:t>
      </w:r>
      <w:r w:rsidRPr="00525391">
        <w:rPr>
          <w:szCs w:val="28"/>
          <w:lang w:val="kk-KZ"/>
        </w:rPr>
        <w:t xml:space="preserve">tion when density may not exist </w:t>
      </w:r>
      <w:r w:rsidRPr="00525391">
        <w:rPr>
          <w:szCs w:val="28"/>
          <w:lang w:val="en-US"/>
        </w:rPr>
        <w:t>//</w:t>
      </w:r>
      <w:r w:rsidR="006258F9" w:rsidRPr="00525391">
        <w:rPr>
          <w:szCs w:val="28"/>
          <w:lang w:val="kk-KZ"/>
        </w:rPr>
        <w:t xml:space="preserve"> Economet</w:t>
      </w:r>
      <w:r w:rsidRPr="00525391">
        <w:rPr>
          <w:szCs w:val="28"/>
          <w:lang w:val="kk-KZ"/>
        </w:rPr>
        <w:t>ric Theory</w:t>
      </w:r>
      <w:r w:rsidRPr="00525391">
        <w:rPr>
          <w:szCs w:val="28"/>
          <w:lang w:val="en-US"/>
        </w:rPr>
        <w:t xml:space="preserve">. – </w:t>
      </w:r>
      <w:r w:rsidRPr="00525391">
        <w:rPr>
          <w:szCs w:val="28"/>
          <w:lang w:val="kk-KZ"/>
        </w:rPr>
        <w:t>2008.</w:t>
      </w:r>
      <w:r w:rsidRPr="00525391">
        <w:rPr>
          <w:szCs w:val="28"/>
          <w:lang w:val="en-US"/>
        </w:rPr>
        <w:t xml:space="preserve"> –</w:t>
      </w:r>
      <w:r w:rsidR="00F242A4">
        <w:rPr>
          <w:szCs w:val="28"/>
          <w:lang w:val="en-US"/>
        </w:rPr>
        <w:t>P</w:t>
      </w:r>
      <w:r w:rsidRPr="00525391">
        <w:rPr>
          <w:szCs w:val="28"/>
          <w:lang w:val="kk-KZ"/>
        </w:rPr>
        <w:t xml:space="preserve">. </w:t>
      </w:r>
      <w:r w:rsidR="006258F9" w:rsidRPr="00525391">
        <w:rPr>
          <w:szCs w:val="28"/>
          <w:lang w:val="kk-KZ"/>
        </w:rPr>
        <w:t>696–725.</w:t>
      </w:r>
    </w:p>
    <w:p w:rsidR="00277DF5" w:rsidRPr="00525391" w:rsidRDefault="00EC0357" w:rsidP="00E22992">
      <w:pPr>
        <w:pStyle w:val="a9"/>
        <w:numPr>
          <w:ilvl w:val="0"/>
          <w:numId w:val="8"/>
        </w:numPr>
        <w:tabs>
          <w:tab w:val="left" w:pos="1134"/>
          <w:tab w:val="left" w:pos="1276"/>
        </w:tabs>
        <w:spacing w:before="0" w:line="240" w:lineRule="auto"/>
        <w:ind w:left="0" w:firstLine="567"/>
        <w:rPr>
          <w:szCs w:val="28"/>
          <w:lang w:val="kk-KZ"/>
        </w:rPr>
      </w:pPr>
      <w:r w:rsidRPr="00525391">
        <w:rPr>
          <w:szCs w:val="28"/>
          <w:lang w:val="kk-KZ"/>
        </w:rPr>
        <w:t>Berg A., Politis D.</w:t>
      </w:r>
      <w:r w:rsidR="006258F9" w:rsidRPr="00525391">
        <w:rPr>
          <w:szCs w:val="28"/>
          <w:lang w:val="kk-KZ"/>
        </w:rPr>
        <w:t xml:space="preserve"> Cdf and survival function estimat</w:t>
      </w:r>
      <w:r w:rsidRPr="00525391">
        <w:rPr>
          <w:szCs w:val="28"/>
          <w:lang w:val="kk-KZ"/>
        </w:rPr>
        <w:t xml:space="preserve">ion with infinite order kernels </w:t>
      </w:r>
      <w:r w:rsidRPr="00525391">
        <w:rPr>
          <w:szCs w:val="28"/>
          <w:lang w:val="en-US"/>
        </w:rPr>
        <w:t>//</w:t>
      </w:r>
      <w:r w:rsidR="006258F9" w:rsidRPr="00525391">
        <w:rPr>
          <w:szCs w:val="28"/>
          <w:lang w:val="kk-KZ"/>
        </w:rPr>
        <w:t xml:space="preserve"> Electronic Journal of Statistics</w:t>
      </w:r>
      <w:r w:rsidRPr="00525391">
        <w:rPr>
          <w:szCs w:val="28"/>
          <w:lang w:val="en-US"/>
        </w:rPr>
        <w:t>. –</w:t>
      </w:r>
      <w:r w:rsidRPr="00525391">
        <w:rPr>
          <w:szCs w:val="28"/>
          <w:lang w:val="kk-KZ"/>
        </w:rPr>
        <w:t>2009.</w:t>
      </w:r>
      <w:r w:rsidRPr="00525391">
        <w:rPr>
          <w:szCs w:val="28"/>
          <w:lang w:val="en-US"/>
        </w:rPr>
        <w:t xml:space="preserve"> – №</w:t>
      </w:r>
      <w:r w:rsidRPr="00525391">
        <w:rPr>
          <w:szCs w:val="28"/>
          <w:lang w:val="kk-KZ"/>
        </w:rPr>
        <w:t xml:space="preserve"> 3. – </w:t>
      </w:r>
      <w:r w:rsidR="00F242A4">
        <w:rPr>
          <w:szCs w:val="28"/>
          <w:lang w:val="en-US"/>
        </w:rPr>
        <w:t>P</w:t>
      </w:r>
      <w:r w:rsidRPr="00525391">
        <w:rPr>
          <w:szCs w:val="28"/>
          <w:lang w:val="kk-KZ"/>
        </w:rPr>
        <w:t>.</w:t>
      </w:r>
      <w:r w:rsidR="006258F9" w:rsidRPr="00525391">
        <w:rPr>
          <w:szCs w:val="28"/>
          <w:lang w:val="kk-KZ"/>
        </w:rPr>
        <w:t xml:space="preserve"> 1436–1454.</w:t>
      </w:r>
    </w:p>
    <w:p w:rsidR="00277DF5" w:rsidRPr="00525391" w:rsidRDefault="006258F9" w:rsidP="00E22992">
      <w:pPr>
        <w:pStyle w:val="a9"/>
        <w:numPr>
          <w:ilvl w:val="0"/>
          <w:numId w:val="8"/>
        </w:numPr>
        <w:tabs>
          <w:tab w:val="left" w:pos="1134"/>
          <w:tab w:val="left" w:pos="1276"/>
        </w:tabs>
        <w:spacing w:before="0" w:line="240" w:lineRule="auto"/>
        <w:ind w:left="0" w:firstLine="567"/>
        <w:rPr>
          <w:b/>
          <w:szCs w:val="28"/>
          <w:lang w:val="en-US"/>
        </w:rPr>
      </w:pPr>
      <w:r w:rsidRPr="00525391">
        <w:rPr>
          <w:szCs w:val="28"/>
          <w:lang w:val="en-US"/>
        </w:rPr>
        <w:t>Gin</w:t>
      </w:r>
      <w:r w:rsidR="005D7CBD" w:rsidRPr="00525391">
        <w:rPr>
          <w:szCs w:val="28"/>
          <w:lang w:val="en-US"/>
        </w:rPr>
        <w:t>e</w:t>
      </w:r>
      <w:r w:rsidRPr="00525391">
        <w:rPr>
          <w:szCs w:val="28"/>
          <w:lang w:val="en-US"/>
        </w:rPr>
        <w:t xml:space="preserve"> E., Nickl R. An exponential inequality for the distribution function of the kernel density estimator, with appl</w:t>
      </w:r>
      <w:r w:rsidR="00525391" w:rsidRPr="00525391">
        <w:rPr>
          <w:szCs w:val="28"/>
          <w:lang w:val="en-US"/>
        </w:rPr>
        <w:t>ications to adaptive estimation //</w:t>
      </w:r>
      <w:r w:rsidRPr="00525391">
        <w:rPr>
          <w:szCs w:val="28"/>
          <w:lang w:val="en-US"/>
        </w:rPr>
        <w:t xml:space="preserve"> Probability Theory and Related Fields</w:t>
      </w:r>
      <w:r w:rsidR="00525391" w:rsidRPr="00525391">
        <w:rPr>
          <w:szCs w:val="28"/>
          <w:lang w:val="en-US"/>
        </w:rPr>
        <w:t xml:space="preserve">. - 2009. - № 143. – </w:t>
      </w:r>
      <w:r w:rsidR="00F242A4">
        <w:rPr>
          <w:szCs w:val="28"/>
          <w:lang w:val="en-US"/>
        </w:rPr>
        <w:t>P</w:t>
      </w:r>
      <w:r w:rsidR="00525391" w:rsidRPr="00525391">
        <w:rPr>
          <w:szCs w:val="28"/>
          <w:lang w:val="en-US"/>
        </w:rPr>
        <w:t>.</w:t>
      </w:r>
      <w:r w:rsidRPr="00525391">
        <w:rPr>
          <w:szCs w:val="28"/>
          <w:lang w:val="en-US"/>
        </w:rPr>
        <w:t xml:space="preserve"> 569–596.</w:t>
      </w:r>
    </w:p>
    <w:p w:rsidR="00277DF5" w:rsidRPr="00525391" w:rsidRDefault="006258F9" w:rsidP="00E22992">
      <w:pPr>
        <w:pStyle w:val="a9"/>
        <w:numPr>
          <w:ilvl w:val="0"/>
          <w:numId w:val="8"/>
        </w:numPr>
        <w:tabs>
          <w:tab w:val="left" w:pos="1134"/>
          <w:tab w:val="left" w:pos="1276"/>
        </w:tabs>
        <w:spacing w:before="0" w:line="240" w:lineRule="auto"/>
        <w:ind w:left="0" w:firstLine="567"/>
        <w:rPr>
          <w:szCs w:val="28"/>
          <w:lang w:val="en-US"/>
        </w:rPr>
      </w:pPr>
      <w:r w:rsidRPr="00525391">
        <w:rPr>
          <w:szCs w:val="28"/>
          <w:lang w:val="en-US"/>
        </w:rPr>
        <w:t>Chacon</w:t>
      </w:r>
      <w:r w:rsidR="00525391" w:rsidRPr="00525391">
        <w:rPr>
          <w:szCs w:val="28"/>
          <w:lang w:val="en-US"/>
        </w:rPr>
        <w:t xml:space="preserve"> J. E., Rodrıguez-Casal</w:t>
      </w:r>
      <w:r w:rsidRPr="00525391">
        <w:rPr>
          <w:szCs w:val="28"/>
          <w:lang w:val="en-US"/>
        </w:rPr>
        <w:t xml:space="preserve"> A note on the universal consistency of the kernel </w:t>
      </w:r>
      <w:r w:rsidR="00525391" w:rsidRPr="00525391">
        <w:rPr>
          <w:szCs w:val="28"/>
          <w:lang w:val="en-US"/>
        </w:rPr>
        <w:t>distribution function estimator //</w:t>
      </w:r>
      <w:r w:rsidRPr="00525391">
        <w:rPr>
          <w:szCs w:val="28"/>
          <w:lang w:val="en-US"/>
        </w:rPr>
        <w:t xml:space="preserve"> Statistics and Probability Letters</w:t>
      </w:r>
      <w:r w:rsidR="00525391" w:rsidRPr="00525391">
        <w:rPr>
          <w:szCs w:val="28"/>
          <w:lang w:val="en-US"/>
        </w:rPr>
        <w:t>. - 2010. -№ 80.-</w:t>
      </w:r>
      <w:r w:rsidR="00F242A4">
        <w:rPr>
          <w:szCs w:val="28"/>
          <w:lang w:val="en-US"/>
        </w:rPr>
        <w:t>P</w:t>
      </w:r>
      <w:r w:rsidR="00525391" w:rsidRPr="00525391">
        <w:rPr>
          <w:szCs w:val="28"/>
          <w:lang w:val="en-US"/>
        </w:rPr>
        <w:t>.</w:t>
      </w:r>
      <w:r w:rsidRPr="00525391">
        <w:rPr>
          <w:szCs w:val="28"/>
          <w:lang w:val="en-US"/>
        </w:rPr>
        <w:t xml:space="preserve"> 1414–1419.</w:t>
      </w:r>
    </w:p>
    <w:p w:rsidR="00277DF5" w:rsidRPr="00525391" w:rsidRDefault="00525391" w:rsidP="00E22992">
      <w:pPr>
        <w:pStyle w:val="a9"/>
        <w:numPr>
          <w:ilvl w:val="0"/>
          <w:numId w:val="8"/>
        </w:numPr>
        <w:tabs>
          <w:tab w:val="left" w:pos="1134"/>
          <w:tab w:val="left" w:pos="1276"/>
        </w:tabs>
        <w:spacing w:before="0" w:line="240" w:lineRule="auto"/>
        <w:ind w:left="0" w:firstLine="567"/>
        <w:rPr>
          <w:szCs w:val="28"/>
          <w:lang w:val="en-US"/>
        </w:rPr>
      </w:pPr>
      <w:r w:rsidRPr="00525391">
        <w:rPr>
          <w:szCs w:val="28"/>
          <w:lang w:val="en-US"/>
        </w:rPr>
        <w:t>Cheng</w:t>
      </w:r>
      <w:r w:rsidR="006258F9" w:rsidRPr="00525391">
        <w:rPr>
          <w:szCs w:val="28"/>
          <w:lang w:val="en-US"/>
        </w:rPr>
        <w:t xml:space="preserve"> F. Strong uniform consistency rates of kernel estimators of cumulative distribution functions</w:t>
      </w:r>
      <w:r w:rsidRPr="00525391">
        <w:rPr>
          <w:szCs w:val="28"/>
          <w:lang w:val="en-US"/>
        </w:rPr>
        <w:t xml:space="preserve"> //</w:t>
      </w:r>
      <w:r w:rsidR="006258F9" w:rsidRPr="00525391">
        <w:rPr>
          <w:szCs w:val="28"/>
          <w:lang w:val="en-US"/>
        </w:rPr>
        <w:t xml:space="preserve"> Communications in Statistics - Theory and Methods</w:t>
      </w:r>
      <w:r w:rsidRPr="00525391">
        <w:rPr>
          <w:szCs w:val="28"/>
          <w:lang w:val="en-US"/>
        </w:rPr>
        <w:t>. - 2017. - №</w:t>
      </w:r>
      <w:r w:rsidR="006258F9" w:rsidRPr="00525391">
        <w:rPr>
          <w:szCs w:val="28"/>
          <w:lang w:val="en-US"/>
        </w:rPr>
        <w:t xml:space="preserve"> 46</w:t>
      </w:r>
      <w:r w:rsidRPr="00525391">
        <w:rPr>
          <w:szCs w:val="28"/>
          <w:lang w:val="en-US"/>
        </w:rPr>
        <w:t xml:space="preserve">. – </w:t>
      </w:r>
      <w:r w:rsidR="00F242A4">
        <w:rPr>
          <w:szCs w:val="28"/>
          <w:lang w:val="en-US"/>
        </w:rPr>
        <w:t>P</w:t>
      </w:r>
      <w:r w:rsidRPr="00525391">
        <w:rPr>
          <w:szCs w:val="28"/>
          <w:lang w:val="en-US"/>
        </w:rPr>
        <w:t>.</w:t>
      </w:r>
      <w:r w:rsidR="006258F9" w:rsidRPr="00525391">
        <w:rPr>
          <w:szCs w:val="28"/>
          <w:lang w:val="en-US"/>
        </w:rPr>
        <w:t xml:space="preserve"> 6803–6807.</w:t>
      </w:r>
    </w:p>
    <w:p w:rsidR="00277DF5" w:rsidRPr="00525391" w:rsidRDefault="00525391" w:rsidP="00E22992">
      <w:pPr>
        <w:pStyle w:val="a9"/>
        <w:numPr>
          <w:ilvl w:val="0"/>
          <w:numId w:val="8"/>
        </w:numPr>
        <w:tabs>
          <w:tab w:val="left" w:pos="1134"/>
          <w:tab w:val="left" w:pos="1276"/>
        </w:tabs>
        <w:spacing w:before="0" w:line="240" w:lineRule="auto"/>
        <w:ind w:left="0" w:firstLine="567"/>
        <w:rPr>
          <w:b/>
          <w:szCs w:val="28"/>
          <w:lang w:val="kk-KZ"/>
        </w:rPr>
      </w:pPr>
      <w:r w:rsidRPr="00525391">
        <w:rPr>
          <w:szCs w:val="28"/>
          <w:lang w:val="en-US"/>
        </w:rPr>
        <w:t>Azzalini A.</w:t>
      </w:r>
      <w:r w:rsidR="006258F9" w:rsidRPr="00525391">
        <w:rPr>
          <w:szCs w:val="28"/>
          <w:lang w:val="en-US"/>
        </w:rPr>
        <w:t xml:space="preserve"> A note on the estimation of a distribution function and quan</w:t>
      </w:r>
      <w:r w:rsidRPr="00525391">
        <w:rPr>
          <w:szCs w:val="28"/>
          <w:lang w:val="en-US"/>
        </w:rPr>
        <w:t>tiles by a kernel method //</w:t>
      </w:r>
      <w:r w:rsidR="006258F9" w:rsidRPr="00525391">
        <w:rPr>
          <w:szCs w:val="28"/>
          <w:lang w:val="en-US"/>
        </w:rPr>
        <w:t>Biometrika</w:t>
      </w:r>
      <w:r w:rsidRPr="00525391">
        <w:rPr>
          <w:szCs w:val="28"/>
          <w:lang w:val="en-US"/>
        </w:rPr>
        <w:t>. - 1981. - №</w:t>
      </w:r>
      <w:r w:rsidR="006258F9" w:rsidRPr="00525391">
        <w:rPr>
          <w:szCs w:val="28"/>
          <w:lang w:val="en-US"/>
        </w:rPr>
        <w:t xml:space="preserve"> 68</w:t>
      </w:r>
      <w:r w:rsidRPr="00525391">
        <w:rPr>
          <w:szCs w:val="28"/>
          <w:lang w:val="en-US"/>
        </w:rPr>
        <w:t xml:space="preserve">. - </w:t>
      </w:r>
      <w:r w:rsidR="00F242A4">
        <w:rPr>
          <w:szCs w:val="28"/>
          <w:lang w:val="en-US"/>
        </w:rPr>
        <w:t>P</w:t>
      </w:r>
      <w:r w:rsidRPr="00525391">
        <w:rPr>
          <w:szCs w:val="28"/>
          <w:lang w:val="en-US"/>
        </w:rPr>
        <w:t>.</w:t>
      </w:r>
      <w:r w:rsidR="006258F9" w:rsidRPr="00525391">
        <w:rPr>
          <w:szCs w:val="28"/>
          <w:lang w:val="en-US"/>
        </w:rPr>
        <w:t xml:space="preserve"> 326–328.</w:t>
      </w:r>
    </w:p>
    <w:p w:rsidR="0046540E" w:rsidRPr="00525391" w:rsidRDefault="00525391" w:rsidP="00E22992">
      <w:pPr>
        <w:pStyle w:val="a9"/>
        <w:numPr>
          <w:ilvl w:val="0"/>
          <w:numId w:val="8"/>
        </w:numPr>
        <w:tabs>
          <w:tab w:val="left" w:pos="1134"/>
          <w:tab w:val="left" w:pos="1276"/>
        </w:tabs>
        <w:spacing w:before="0" w:line="240" w:lineRule="auto"/>
        <w:ind w:left="0" w:firstLine="567"/>
        <w:rPr>
          <w:szCs w:val="28"/>
          <w:lang w:val="en-US"/>
        </w:rPr>
      </w:pPr>
      <w:r w:rsidRPr="00525391">
        <w:rPr>
          <w:szCs w:val="28"/>
          <w:lang w:val="en-US"/>
        </w:rPr>
        <w:t>Altman</w:t>
      </w:r>
      <w:r w:rsidR="006258F9" w:rsidRPr="00525391">
        <w:rPr>
          <w:szCs w:val="28"/>
          <w:lang w:val="en-US"/>
        </w:rPr>
        <w:t xml:space="preserve"> N., L</w:t>
      </w:r>
      <w:r w:rsidRPr="00525391">
        <w:rPr>
          <w:szCs w:val="28"/>
          <w:lang w:val="en-US"/>
        </w:rPr>
        <w:t>eger</w:t>
      </w:r>
      <w:r w:rsidR="00F242A4">
        <w:rPr>
          <w:szCs w:val="28"/>
          <w:lang w:val="en-US"/>
        </w:rPr>
        <w:t>P.</w:t>
      </w:r>
      <w:r w:rsidR="006258F9" w:rsidRPr="00525391">
        <w:rPr>
          <w:szCs w:val="28"/>
          <w:lang w:val="en-US"/>
        </w:rPr>
        <w:t xml:space="preserve"> Bandwidth selection for kernel distribution function estimation</w:t>
      </w:r>
      <w:r w:rsidRPr="00525391">
        <w:rPr>
          <w:szCs w:val="28"/>
          <w:lang w:val="en-US"/>
        </w:rPr>
        <w:t xml:space="preserve"> //</w:t>
      </w:r>
      <w:r w:rsidR="006258F9" w:rsidRPr="00525391">
        <w:rPr>
          <w:szCs w:val="28"/>
          <w:lang w:val="en-US"/>
        </w:rPr>
        <w:t xml:space="preserve"> Journal of Statistical Planning and Inference</w:t>
      </w:r>
      <w:r w:rsidRPr="00525391">
        <w:rPr>
          <w:szCs w:val="28"/>
          <w:lang w:val="en-US"/>
        </w:rPr>
        <w:t xml:space="preserve">.- 1995. - № 46. – </w:t>
      </w:r>
      <w:r w:rsidR="00F242A4">
        <w:rPr>
          <w:szCs w:val="28"/>
          <w:lang w:val="en-US"/>
        </w:rPr>
        <w:t>P</w:t>
      </w:r>
      <w:r w:rsidRPr="00525391">
        <w:rPr>
          <w:szCs w:val="28"/>
          <w:lang w:val="en-US"/>
        </w:rPr>
        <w:t>.</w:t>
      </w:r>
      <w:r w:rsidR="006258F9" w:rsidRPr="00525391">
        <w:rPr>
          <w:szCs w:val="28"/>
          <w:lang w:val="en-US"/>
        </w:rPr>
        <w:t xml:space="preserve"> 195–214.</w:t>
      </w:r>
    </w:p>
    <w:p w:rsidR="006258F9" w:rsidRPr="00525391" w:rsidRDefault="00525391" w:rsidP="00E22992">
      <w:pPr>
        <w:pStyle w:val="a9"/>
        <w:numPr>
          <w:ilvl w:val="0"/>
          <w:numId w:val="8"/>
        </w:numPr>
        <w:tabs>
          <w:tab w:val="left" w:pos="1134"/>
          <w:tab w:val="left" w:pos="1276"/>
        </w:tabs>
        <w:spacing w:before="0" w:line="240" w:lineRule="auto"/>
        <w:ind w:left="0" w:firstLine="567"/>
        <w:rPr>
          <w:szCs w:val="28"/>
          <w:lang w:val="en-US"/>
        </w:rPr>
      </w:pPr>
      <w:r w:rsidRPr="00525391">
        <w:rPr>
          <w:szCs w:val="28"/>
          <w:lang w:val="en-US"/>
        </w:rPr>
        <w:t>Bowman A., Hall P., Prvan T.</w:t>
      </w:r>
      <w:r w:rsidR="006258F9" w:rsidRPr="00525391">
        <w:rPr>
          <w:szCs w:val="28"/>
          <w:lang w:val="en-US"/>
        </w:rPr>
        <w:t xml:space="preserve"> Bandwidth selection for the smoo</w:t>
      </w:r>
      <w:r w:rsidRPr="00525391">
        <w:rPr>
          <w:szCs w:val="28"/>
          <w:lang w:val="en-US"/>
        </w:rPr>
        <w:t>thing of distribution functions //</w:t>
      </w:r>
      <w:r w:rsidR="006258F9" w:rsidRPr="00525391">
        <w:rPr>
          <w:szCs w:val="28"/>
          <w:lang w:val="en-US"/>
        </w:rPr>
        <w:t>Biometrika</w:t>
      </w:r>
      <w:r w:rsidRPr="00525391">
        <w:rPr>
          <w:szCs w:val="28"/>
          <w:lang w:val="en-US"/>
        </w:rPr>
        <w:t>. - 1998. –</w:t>
      </w:r>
      <w:r w:rsidR="00F242A4">
        <w:rPr>
          <w:szCs w:val="28"/>
          <w:lang w:val="en-US"/>
        </w:rPr>
        <w:t>P</w:t>
      </w:r>
      <w:r w:rsidRPr="00525391">
        <w:rPr>
          <w:szCs w:val="28"/>
          <w:lang w:val="kk-KZ"/>
        </w:rPr>
        <w:t xml:space="preserve">. </w:t>
      </w:r>
      <w:r w:rsidR="006258F9" w:rsidRPr="00525391">
        <w:rPr>
          <w:szCs w:val="28"/>
          <w:lang w:val="en-US"/>
        </w:rPr>
        <w:t>799–808.</w:t>
      </w:r>
    </w:p>
    <w:p w:rsidR="006258F9" w:rsidRPr="00525391" w:rsidRDefault="00525391" w:rsidP="00E22992">
      <w:pPr>
        <w:pStyle w:val="a9"/>
        <w:numPr>
          <w:ilvl w:val="0"/>
          <w:numId w:val="8"/>
        </w:numPr>
        <w:tabs>
          <w:tab w:val="left" w:pos="1134"/>
          <w:tab w:val="left" w:pos="1276"/>
        </w:tabs>
        <w:spacing w:before="0" w:line="240" w:lineRule="auto"/>
        <w:ind w:left="0" w:firstLine="567"/>
        <w:rPr>
          <w:szCs w:val="28"/>
          <w:lang w:val="en-US"/>
        </w:rPr>
      </w:pPr>
      <w:r w:rsidRPr="00525391">
        <w:rPr>
          <w:szCs w:val="28"/>
          <w:lang w:val="en-US"/>
        </w:rPr>
        <w:t>Li Q., Racine</w:t>
      </w:r>
      <w:r w:rsidR="006258F9" w:rsidRPr="00525391">
        <w:rPr>
          <w:szCs w:val="28"/>
          <w:lang w:val="en-US"/>
        </w:rPr>
        <w:t xml:space="preserve"> J. Nonparametric econometrics: theory and practice. </w:t>
      </w:r>
      <w:r w:rsidRPr="00525391">
        <w:rPr>
          <w:szCs w:val="28"/>
          <w:lang w:val="en-US"/>
        </w:rPr>
        <w:t>- Princeton, NJ: Princeton University Press, 2007.</w:t>
      </w:r>
    </w:p>
    <w:p w:rsidR="005D7CBD" w:rsidRPr="00525391" w:rsidRDefault="005D7CBD" w:rsidP="00E22992">
      <w:pPr>
        <w:pStyle w:val="a9"/>
        <w:numPr>
          <w:ilvl w:val="0"/>
          <w:numId w:val="8"/>
        </w:numPr>
        <w:tabs>
          <w:tab w:val="left" w:pos="1134"/>
          <w:tab w:val="left" w:pos="1276"/>
        </w:tabs>
        <w:spacing w:before="0" w:line="240" w:lineRule="auto"/>
        <w:ind w:left="0" w:firstLine="567"/>
        <w:rPr>
          <w:szCs w:val="28"/>
          <w:lang w:val="en-US"/>
        </w:rPr>
      </w:pPr>
      <w:r w:rsidRPr="00525391">
        <w:rPr>
          <w:szCs w:val="28"/>
          <w:lang w:val="en-US"/>
        </w:rPr>
        <w:t>Lukacs E. Characteristic Functions.</w:t>
      </w:r>
      <w:r w:rsidR="00525391" w:rsidRPr="00525391">
        <w:rPr>
          <w:szCs w:val="28"/>
          <w:lang w:val="en-US"/>
        </w:rPr>
        <w:t xml:space="preserve"> - London, UK: Griffin, 1970.</w:t>
      </w:r>
    </w:p>
    <w:p w:rsidR="00A77CA5" w:rsidRPr="00525391" w:rsidRDefault="00525391" w:rsidP="00E22992">
      <w:pPr>
        <w:pStyle w:val="a9"/>
        <w:numPr>
          <w:ilvl w:val="0"/>
          <w:numId w:val="8"/>
        </w:numPr>
        <w:tabs>
          <w:tab w:val="left" w:pos="1134"/>
          <w:tab w:val="left" w:pos="1276"/>
        </w:tabs>
        <w:spacing w:before="0" w:line="240" w:lineRule="auto"/>
        <w:ind w:left="0" w:firstLine="567"/>
        <w:rPr>
          <w:szCs w:val="28"/>
          <w:lang w:val="en-US"/>
        </w:rPr>
      </w:pPr>
      <w:r w:rsidRPr="00525391">
        <w:rPr>
          <w:szCs w:val="28"/>
          <w:lang w:val="en-US"/>
        </w:rPr>
        <w:t>Mynbaev</w:t>
      </w:r>
      <w:r w:rsidR="005D7CBD" w:rsidRPr="00525391">
        <w:rPr>
          <w:szCs w:val="28"/>
          <w:lang w:val="en-US"/>
        </w:rPr>
        <w:t xml:space="preserve"> K. Distributions escaping to infinity and the limiting power of the Cliff-Ord test for auto</w:t>
      </w:r>
      <w:r w:rsidRPr="00525391">
        <w:rPr>
          <w:szCs w:val="28"/>
          <w:lang w:val="en-US"/>
        </w:rPr>
        <w:t>correlation //</w:t>
      </w:r>
      <w:r w:rsidR="005D7CBD" w:rsidRPr="00525391">
        <w:rPr>
          <w:szCs w:val="28"/>
          <w:lang w:val="en-US"/>
        </w:rPr>
        <w:t xml:space="preserve"> ISRN Probability and Sta</w:t>
      </w:r>
      <w:r w:rsidRPr="00525391">
        <w:rPr>
          <w:szCs w:val="28"/>
          <w:lang w:val="en-US"/>
        </w:rPr>
        <w:t xml:space="preserve">tistics (article number 926164). -2012. – </w:t>
      </w:r>
      <w:r w:rsidR="00F242A4">
        <w:rPr>
          <w:szCs w:val="28"/>
          <w:lang w:val="en-US"/>
        </w:rPr>
        <w:t>P</w:t>
      </w:r>
      <w:r w:rsidRPr="00525391">
        <w:rPr>
          <w:szCs w:val="28"/>
          <w:lang w:val="en-US"/>
        </w:rPr>
        <w:t>.</w:t>
      </w:r>
      <w:r w:rsidR="005D7CBD" w:rsidRPr="00525391">
        <w:rPr>
          <w:szCs w:val="28"/>
          <w:lang w:val="en-US"/>
        </w:rPr>
        <w:t xml:space="preserve"> 1–39.</w:t>
      </w:r>
    </w:p>
    <w:p w:rsidR="00A77CA5" w:rsidRPr="00525391" w:rsidRDefault="00A77CA5" w:rsidP="00E22992">
      <w:pPr>
        <w:tabs>
          <w:tab w:val="left" w:pos="1134"/>
          <w:tab w:val="left" w:pos="1276"/>
        </w:tabs>
        <w:ind w:firstLine="567"/>
        <w:rPr>
          <w:szCs w:val="28"/>
          <w:lang w:val="en-US"/>
        </w:rPr>
      </w:pPr>
      <w:r w:rsidRPr="00525391">
        <w:rPr>
          <w:szCs w:val="28"/>
          <w:lang w:val="en-US"/>
        </w:rPr>
        <w:br w:type="page"/>
      </w:r>
    </w:p>
    <w:p w:rsidR="005D7CBD" w:rsidRPr="00466169" w:rsidRDefault="00A77CA5" w:rsidP="00525391">
      <w:pPr>
        <w:pStyle w:val="1"/>
        <w:numPr>
          <w:ilvl w:val="0"/>
          <w:numId w:val="0"/>
        </w:numPr>
        <w:ind w:left="432"/>
      </w:pPr>
      <w:bookmarkStart w:id="14" w:name="_Toc23240177"/>
      <w:r w:rsidRPr="00525391">
        <w:lastRenderedPageBreak/>
        <w:t>ПРИЛОЖЕНИЕ</w:t>
      </w:r>
      <w:r w:rsidR="00466169" w:rsidRPr="00466169">
        <w:t xml:space="preserve"> </w:t>
      </w:r>
      <w:r w:rsidRPr="00525391">
        <w:t>А</w:t>
      </w:r>
      <w:bookmarkEnd w:id="14"/>
    </w:p>
    <w:p w:rsidR="00A77CA5" w:rsidRPr="002F620E" w:rsidRDefault="00A77CA5" w:rsidP="002F620E">
      <w:pPr>
        <w:spacing w:line="240" w:lineRule="auto"/>
        <w:jc w:val="center"/>
        <w:rPr>
          <w:lang w:val="kk-KZ"/>
        </w:rPr>
      </w:pPr>
      <w:r w:rsidRPr="00525391">
        <w:t>Список</w:t>
      </w:r>
      <w:r w:rsidR="00466169" w:rsidRPr="00466169">
        <w:t xml:space="preserve"> </w:t>
      </w:r>
      <w:r w:rsidRPr="00525391">
        <w:t>опубликованных</w:t>
      </w:r>
      <w:r w:rsidR="00466169" w:rsidRPr="00466169">
        <w:t xml:space="preserve"> </w:t>
      </w:r>
      <w:r w:rsidR="002F620E">
        <w:rPr>
          <w:lang w:val="kk-KZ"/>
        </w:rPr>
        <w:t>работ</w:t>
      </w:r>
    </w:p>
    <w:p w:rsidR="002F620E" w:rsidRPr="00E67870" w:rsidRDefault="002F620E" w:rsidP="002F620E">
      <w:pPr>
        <w:spacing w:line="240" w:lineRule="auto"/>
        <w:ind w:firstLine="567"/>
        <w:rPr>
          <w:lang w:val="en-US"/>
        </w:rPr>
      </w:pPr>
      <w:r w:rsidRPr="004B2634">
        <w:t>1</w:t>
      </w:r>
      <w:r w:rsidR="00466169" w:rsidRPr="004B2634">
        <w:t xml:space="preserve"> </w:t>
      </w:r>
      <w:r w:rsidR="000371C9">
        <w:rPr>
          <w:lang w:val="en-US"/>
        </w:rPr>
        <w:t>MynbaevK</w:t>
      </w:r>
      <w:r w:rsidR="000371C9" w:rsidRPr="004B2634">
        <w:t xml:space="preserve">., </w:t>
      </w:r>
      <w:r w:rsidR="000371C9">
        <w:rPr>
          <w:lang w:val="en-US"/>
        </w:rPr>
        <w:t>Martins</w:t>
      </w:r>
      <w:r w:rsidR="000371C9" w:rsidRPr="004B2634">
        <w:t>-</w:t>
      </w:r>
      <w:r w:rsidR="000371C9">
        <w:rPr>
          <w:lang w:val="en-US"/>
        </w:rPr>
        <w:t>Filho</w:t>
      </w:r>
      <w:r w:rsidR="00F242A4">
        <w:rPr>
          <w:lang w:val="en-US"/>
        </w:rPr>
        <w:t>P</w:t>
      </w:r>
      <w:r w:rsidR="00F242A4" w:rsidRPr="004B2634">
        <w:t>.</w:t>
      </w:r>
      <w:r w:rsidR="000371C9" w:rsidRPr="004B2634">
        <w:t xml:space="preserve"> </w:t>
      </w:r>
      <w:r w:rsidR="000371C9">
        <w:rPr>
          <w:lang w:val="en-US"/>
        </w:rPr>
        <w:t xml:space="preserve">Unified estimation of densities on bounded and unbounded domains // Ann Inst Stat Math. Springer. – 2019. - </w:t>
      </w:r>
      <w:r w:rsidR="000371C9" w:rsidRPr="00E67870">
        <w:rPr>
          <w:lang w:val="en-US"/>
        </w:rPr>
        <w:t xml:space="preserve">№ 71. – </w:t>
      </w:r>
      <w:r w:rsidR="000371C9">
        <w:t>С</w:t>
      </w:r>
      <w:r w:rsidR="000371C9" w:rsidRPr="00E67870">
        <w:rPr>
          <w:lang w:val="en-US"/>
        </w:rPr>
        <w:t>. 853 – 887.</w:t>
      </w:r>
    </w:p>
    <w:p w:rsidR="006C2FEC" w:rsidRPr="00F70CC3" w:rsidRDefault="002F620E" w:rsidP="006C2FEC">
      <w:pPr>
        <w:spacing w:line="240" w:lineRule="auto"/>
        <w:ind w:firstLine="567"/>
      </w:pPr>
      <w:r w:rsidRPr="00E67870">
        <w:rPr>
          <w:lang w:val="en-US"/>
        </w:rPr>
        <w:t>2</w:t>
      </w:r>
      <w:r w:rsidR="00466169">
        <w:rPr>
          <w:lang w:val="en-US"/>
        </w:rPr>
        <w:t xml:space="preserve"> </w:t>
      </w:r>
      <w:r w:rsidR="000371C9">
        <w:rPr>
          <w:lang w:val="en-US"/>
        </w:rPr>
        <w:t xml:space="preserve">Mynbaev K., Darkenbayeva G. </w:t>
      </w:r>
      <w:r w:rsidR="00E67870" w:rsidRPr="00E67870">
        <w:rPr>
          <w:lang w:val="en-US"/>
        </w:rPr>
        <w:t>Weak convergence of linear and quadratic forms and related</w:t>
      </w:r>
      <w:r w:rsidR="00E67870">
        <w:rPr>
          <w:lang w:val="en-US"/>
        </w:rPr>
        <w:t xml:space="preserve"> statements on L</w:t>
      </w:r>
      <w:r w:rsidR="00E67870" w:rsidRPr="00E67870">
        <w:rPr>
          <w:vertAlign w:val="subscript"/>
          <w:lang w:val="en-US"/>
        </w:rPr>
        <w:t>p</w:t>
      </w:r>
      <w:r w:rsidR="00E67870">
        <w:rPr>
          <w:lang w:val="en-US"/>
        </w:rPr>
        <w:t>–</w:t>
      </w:r>
      <w:r w:rsidR="00E67870" w:rsidRPr="00E67870">
        <w:rPr>
          <w:lang w:val="en-US"/>
        </w:rPr>
        <w:t>approximability</w:t>
      </w:r>
      <w:r w:rsidR="00E67870">
        <w:rPr>
          <w:lang w:val="en-US"/>
        </w:rPr>
        <w:t xml:space="preserve"> // Journal of Mathematical Analysis and Applications. – 2019. - </w:t>
      </w:r>
      <w:r w:rsidR="00E67870" w:rsidRPr="00E67870">
        <w:rPr>
          <w:lang w:val="en-US"/>
        </w:rPr>
        <w:t>№ 473.-</w:t>
      </w:r>
      <w:r w:rsidR="00E67870">
        <w:t>С</w:t>
      </w:r>
      <w:r w:rsidR="00E67870" w:rsidRPr="00E22992">
        <w:rPr>
          <w:lang w:val="en-US"/>
        </w:rPr>
        <w:t xml:space="preserve">. </w:t>
      </w:r>
      <w:r w:rsidR="00E67870" w:rsidRPr="00F70CC3">
        <w:t>1305-1319.</w:t>
      </w:r>
    </w:p>
    <w:p w:rsidR="00A77CA5" w:rsidRDefault="00A77CA5">
      <w:r w:rsidRPr="00F70CC3">
        <w:br w:type="page"/>
      </w:r>
    </w:p>
    <w:p w:rsidR="00466169" w:rsidRDefault="00466169" w:rsidP="00196972">
      <w:pPr>
        <w:pStyle w:val="1"/>
        <w:numPr>
          <w:ilvl w:val="0"/>
          <w:numId w:val="0"/>
        </w:numPr>
        <w:ind w:left="432"/>
      </w:pPr>
      <w:bookmarkStart w:id="15" w:name="_Toc23240178"/>
      <w:r>
        <w:lastRenderedPageBreak/>
        <w:t>ПРИЛОЖЕНИЕ Б</w:t>
      </w:r>
      <w:bookmarkEnd w:id="15"/>
    </w:p>
    <w:p w:rsidR="00466169" w:rsidRDefault="00466169" w:rsidP="00466169">
      <w:pPr>
        <w:spacing w:line="240" w:lineRule="auto"/>
        <w:jc w:val="center"/>
      </w:pPr>
      <w:r>
        <w:t xml:space="preserve">Список докладов </w:t>
      </w:r>
      <w:r w:rsidRPr="00466169">
        <w:t>по результатам исследований на республиканских, международных конференциях</w:t>
      </w:r>
    </w:p>
    <w:p w:rsidR="00466169" w:rsidRPr="00196972" w:rsidRDefault="00466169" w:rsidP="00466169">
      <w:pPr>
        <w:spacing w:line="240" w:lineRule="auto"/>
        <w:ind w:firstLine="567"/>
        <w:rPr>
          <w:szCs w:val="28"/>
          <w:lang w:val="en-US"/>
        </w:rPr>
      </w:pPr>
      <w:r w:rsidRPr="00196972">
        <w:rPr>
          <w:szCs w:val="28"/>
          <w:lang w:val="en-US"/>
        </w:rPr>
        <w:t xml:space="preserve">1 </w:t>
      </w:r>
      <w:r w:rsidR="00196972" w:rsidRPr="00196972">
        <w:rPr>
          <w:color w:val="000000"/>
          <w:szCs w:val="28"/>
          <w:lang w:val="en-US"/>
        </w:rPr>
        <w:t>Mynbaev K., Martins-Filho C. Inversion theorems for Fourier transforms. EMJ 2019, Oct. 16-19, 2019, ENU, Nur-Sultan, 2019.</w:t>
      </w:r>
    </w:p>
    <w:p w:rsidR="00466169" w:rsidRPr="00196972" w:rsidRDefault="00466169" w:rsidP="00466169">
      <w:pPr>
        <w:spacing w:line="240" w:lineRule="auto"/>
        <w:ind w:firstLine="567"/>
        <w:rPr>
          <w:szCs w:val="28"/>
          <w:lang w:val="en-US"/>
        </w:rPr>
      </w:pPr>
      <w:r w:rsidRPr="00196972">
        <w:rPr>
          <w:szCs w:val="28"/>
          <w:lang w:val="en-US"/>
        </w:rPr>
        <w:t xml:space="preserve">2 </w:t>
      </w:r>
      <w:r w:rsidR="00196972" w:rsidRPr="00196972">
        <w:rPr>
          <w:color w:val="000000"/>
          <w:szCs w:val="28"/>
          <w:lang w:val="en-US"/>
        </w:rPr>
        <w:t>Mynbaev K., Martins-Filho C. Some precise results on nonparametric estimation of distribution functions. ICOSDA 2019 Oct. 10-12, 2019, Grand Rapids, MI, USA.</w:t>
      </w:r>
    </w:p>
    <w:p w:rsidR="00466169" w:rsidRPr="00196972" w:rsidRDefault="00466169" w:rsidP="00466169">
      <w:pPr>
        <w:spacing w:line="240" w:lineRule="auto"/>
        <w:ind w:firstLine="567"/>
        <w:rPr>
          <w:szCs w:val="28"/>
          <w:lang w:val="en-US"/>
        </w:rPr>
      </w:pPr>
      <w:r w:rsidRPr="00196972">
        <w:rPr>
          <w:szCs w:val="28"/>
          <w:lang w:val="en-US"/>
        </w:rPr>
        <w:t xml:space="preserve">3 </w:t>
      </w:r>
      <w:r w:rsidR="00196972" w:rsidRPr="00196972">
        <w:rPr>
          <w:color w:val="000000"/>
          <w:szCs w:val="28"/>
          <w:lang w:val="en-US"/>
        </w:rPr>
        <w:t>Mynbaev K., Martins-Filho C. Nonparametric estimation of unrestricted distributions and their jumps, Finance Research Symposium, Nazarbayev University Graduate School of Business, April 18-19, 2019, Nur-Sultan.</w:t>
      </w:r>
    </w:p>
    <w:p w:rsidR="00466169" w:rsidRPr="00466169" w:rsidRDefault="00466169" w:rsidP="00466169">
      <w:pPr>
        <w:spacing w:line="240" w:lineRule="auto"/>
        <w:ind w:firstLine="567"/>
        <w:rPr>
          <w:lang w:val="en-US"/>
        </w:rPr>
      </w:pPr>
    </w:p>
    <w:p w:rsidR="00466169" w:rsidRPr="00466169" w:rsidRDefault="00466169">
      <w:pPr>
        <w:rPr>
          <w:lang w:val="en-US"/>
        </w:rPr>
      </w:pPr>
      <w:r w:rsidRPr="00466169">
        <w:rPr>
          <w:lang w:val="en-US"/>
        </w:rPr>
        <w:br w:type="page"/>
      </w:r>
    </w:p>
    <w:p w:rsidR="00A77CA5" w:rsidRDefault="00A77CA5" w:rsidP="00525391">
      <w:pPr>
        <w:pStyle w:val="1"/>
        <w:numPr>
          <w:ilvl w:val="0"/>
          <w:numId w:val="0"/>
        </w:numPr>
        <w:ind w:left="432"/>
        <w:rPr>
          <w:lang w:val="kk-KZ"/>
        </w:rPr>
      </w:pPr>
      <w:bookmarkStart w:id="16" w:name="_Toc23240179"/>
      <w:r w:rsidRPr="00525391">
        <w:lastRenderedPageBreak/>
        <w:t>ПРИЛОЖЕНИЕ</w:t>
      </w:r>
      <w:r w:rsidR="00466169" w:rsidRPr="00466169">
        <w:t xml:space="preserve"> </w:t>
      </w:r>
      <w:r w:rsidR="00466169">
        <w:t>В</w:t>
      </w:r>
      <w:bookmarkEnd w:id="16"/>
    </w:p>
    <w:p w:rsidR="002F620E" w:rsidRPr="002F620E" w:rsidRDefault="002F620E" w:rsidP="002F620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307965" cy="8336280"/>
            <wp:effectExtent l="19050" t="0" r="6985" b="0"/>
            <wp:docPr id="1813" name="Рисунок 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3"/>
                    <pic:cNvPicPr>
                      <a:picLocks noChangeAspect="1" noChangeArrowheads="1"/>
                    </pic:cNvPicPr>
                  </pic:nvPicPr>
                  <pic:blipFill>
                    <a:blip r:embed="rId1188"/>
                    <a:srcRect l="-11" t="-6" r="-11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8336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CA5" w:rsidRDefault="002F620E" w:rsidP="00A77CA5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88330" cy="8906510"/>
            <wp:effectExtent l="19050" t="0" r="7620" b="0"/>
            <wp:docPr id="1804" name="Рисунок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4"/>
                    <pic:cNvPicPr>
                      <a:picLocks noChangeAspect="1" noChangeArrowheads="1"/>
                    </pic:cNvPicPr>
                  </pic:nvPicPr>
                  <pic:blipFill>
                    <a:blip r:embed="rId1189"/>
                    <a:srcRect l="-11" t="-6" r="-11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8906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20E" w:rsidRDefault="002F620E" w:rsidP="00A77CA5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72125" cy="8886825"/>
            <wp:effectExtent l="19050" t="0" r="9525" b="0"/>
            <wp:docPr id="1807" name="Рисунок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7"/>
                    <pic:cNvPicPr>
                      <a:picLocks noChangeAspect="1" noChangeArrowheads="1"/>
                    </pic:cNvPicPr>
                  </pic:nvPicPr>
                  <pic:blipFill>
                    <a:blip r:embed="rId1190"/>
                    <a:srcRect l="-11" t="-6" r="-11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886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20E" w:rsidRPr="002F620E" w:rsidRDefault="002F620E" w:rsidP="00A77CA5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83580" cy="8954135"/>
            <wp:effectExtent l="19050" t="0" r="7620" b="0"/>
            <wp:docPr id="1810" name="Рисунок 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0"/>
                    <pic:cNvPicPr>
                      <a:picLocks noChangeAspect="1" noChangeArrowheads="1"/>
                    </pic:cNvPicPr>
                  </pic:nvPicPr>
                  <pic:blipFill>
                    <a:blip r:embed="rId1191"/>
                    <a:srcRect l="-11" t="-6" r="-11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89541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620E" w:rsidRPr="002F620E" w:rsidSect="00C62091">
      <w:footerReference w:type="default" r:id="rId1192"/>
      <w:pgSz w:w="11906" w:h="16838"/>
      <w:pgMar w:top="1134" w:right="567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4591" w:rsidRDefault="00C54591" w:rsidP="002F2782">
      <w:pPr>
        <w:spacing w:before="0" w:line="240" w:lineRule="auto"/>
      </w:pPr>
      <w:r>
        <w:separator/>
      </w:r>
    </w:p>
  </w:endnote>
  <w:endnote w:type="continuationSeparator" w:id="1">
    <w:p w:rsidR="00C54591" w:rsidRDefault="00C54591" w:rsidP="002F278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7735332"/>
      <w:docPartObj>
        <w:docPartGallery w:val="Page Numbers (Bottom of Page)"/>
        <w:docPartUnique/>
      </w:docPartObj>
    </w:sdtPr>
    <w:sdtContent>
      <w:p w:rsidR="00466169" w:rsidRDefault="00F017AD">
        <w:pPr>
          <w:pStyle w:val="ac"/>
          <w:jc w:val="center"/>
        </w:pPr>
        <w:fldSimple w:instr=" PAGE   \* MERGEFORMAT ">
          <w:r w:rsidR="00FE63F6">
            <w:rPr>
              <w:noProof/>
            </w:rPr>
            <w:t>22</w:t>
          </w:r>
        </w:fldSimple>
      </w:p>
    </w:sdtContent>
  </w:sdt>
  <w:p w:rsidR="00466169" w:rsidRDefault="0046616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4591" w:rsidRDefault="00C54591" w:rsidP="002F2782">
      <w:pPr>
        <w:spacing w:before="0" w:line="240" w:lineRule="auto"/>
      </w:pPr>
      <w:r>
        <w:separator/>
      </w:r>
    </w:p>
  </w:footnote>
  <w:footnote w:type="continuationSeparator" w:id="1">
    <w:p w:rsidR="00C54591" w:rsidRDefault="00C54591" w:rsidP="002F278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33BFA"/>
    <w:multiLevelType w:val="hybridMultilevel"/>
    <w:tmpl w:val="0510B5AC"/>
    <w:lvl w:ilvl="0" w:tplc="74A8ECEE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084AFF"/>
    <w:multiLevelType w:val="hybridMultilevel"/>
    <w:tmpl w:val="A426ECAE"/>
    <w:lvl w:ilvl="0" w:tplc="920A07C6">
      <w:start w:val="1"/>
      <w:numFmt w:val="lowerRoman"/>
      <w:lvlText w:val="%1)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7933866"/>
    <w:multiLevelType w:val="hybridMultilevel"/>
    <w:tmpl w:val="09E03672"/>
    <w:lvl w:ilvl="0" w:tplc="47EE0820">
      <w:start w:val="1"/>
      <w:numFmt w:val="lowerRoman"/>
      <w:lvlText w:val="%1)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9E665FA"/>
    <w:multiLevelType w:val="hybridMultilevel"/>
    <w:tmpl w:val="29504ACC"/>
    <w:lvl w:ilvl="0" w:tplc="BCFA5BB8">
      <w:start w:val="1"/>
      <w:numFmt w:val="decimal"/>
      <w:lvlText w:val="%1-бөлім. "/>
      <w:lvlJc w:val="center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DA5221"/>
    <w:multiLevelType w:val="multilevel"/>
    <w:tmpl w:val="D428803A"/>
    <w:lvl w:ilvl="0">
      <w:start w:val="1"/>
      <w:numFmt w:val="decimal"/>
      <w:pStyle w:val="1"/>
      <w:lvlText w:val="%1"/>
      <w:lvlJc w:val="left"/>
      <w:pPr>
        <w:ind w:left="858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b w:val="0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>
    <w:nsid w:val="0C2939B6"/>
    <w:multiLevelType w:val="hybridMultilevel"/>
    <w:tmpl w:val="BB986532"/>
    <w:lvl w:ilvl="0" w:tplc="BF9A2278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D42C23"/>
    <w:multiLevelType w:val="hybridMultilevel"/>
    <w:tmpl w:val="AC304ACC"/>
    <w:lvl w:ilvl="0" w:tplc="F840479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5F493315"/>
    <w:multiLevelType w:val="hybridMultilevel"/>
    <w:tmpl w:val="A29012DA"/>
    <w:lvl w:ilvl="0" w:tplc="8294C6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3E31BBE"/>
    <w:multiLevelType w:val="hybridMultilevel"/>
    <w:tmpl w:val="0046C2A8"/>
    <w:lvl w:ilvl="0" w:tplc="746600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  <w:lvlOverride w:ilvl="0">
      <w:startOverride w:val="1"/>
    </w:lvlOverride>
  </w:num>
  <w:num w:numId="3">
    <w:abstractNumId w:val="0"/>
  </w:num>
  <w:num w:numId="4">
    <w:abstractNumId w:val="7"/>
  </w:num>
  <w:num w:numId="5">
    <w:abstractNumId w:val="8"/>
  </w:num>
  <w:num w:numId="6">
    <w:abstractNumId w:val="4"/>
  </w:num>
  <w:num w:numId="7">
    <w:abstractNumId w:val="6"/>
  </w:num>
  <w:num w:numId="8">
    <w:abstractNumId w:val="5"/>
  </w:num>
  <w:num w:numId="9">
    <w:abstractNumId w:val="2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0FA5"/>
    <w:rsid w:val="00001F6D"/>
    <w:rsid w:val="00003EEF"/>
    <w:rsid w:val="00026E83"/>
    <w:rsid w:val="000371C9"/>
    <w:rsid w:val="00047988"/>
    <w:rsid w:val="00056D72"/>
    <w:rsid w:val="00065531"/>
    <w:rsid w:val="0006694C"/>
    <w:rsid w:val="00066C99"/>
    <w:rsid w:val="000678C2"/>
    <w:rsid w:val="000730CE"/>
    <w:rsid w:val="000731ED"/>
    <w:rsid w:val="000771F5"/>
    <w:rsid w:val="00081E49"/>
    <w:rsid w:val="000965D1"/>
    <w:rsid w:val="000C364C"/>
    <w:rsid w:val="000C48AA"/>
    <w:rsid w:val="000C523E"/>
    <w:rsid w:val="000D2147"/>
    <w:rsid w:val="000D3A2F"/>
    <w:rsid w:val="000E0BBB"/>
    <w:rsid w:val="000F42E5"/>
    <w:rsid w:val="001121C7"/>
    <w:rsid w:val="00127697"/>
    <w:rsid w:val="00136C75"/>
    <w:rsid w:val="00154D2C"/>
    <w:rsid w:val="00157BFE"/>
    <w:rsid w:val="00172292"/>
    <w:rsid w:val="001741B8"/>
    <w:rsid w:val="00190F53"/>
    <w:rsid w:val="00196972"/>
    <w:rsid w:val="00197C31"/>
    <w:rsid w:val="001A0603"/>
    <w:rsid w:val="001A3C47"/>
    <w:rsid w:val="001A635B"/>
    <w:rsid w:val="001D0DB4"/>
    <w:rsid w:val="001D42A3"/>
    <w:rsid w:val="001D6DC1"/>
    <w:rsid w:val="001F6CFE"/>
    <w:rsid w:val="00201FE6"/>
    <w:rsid w:val="00205DF2"/>
    <w:rsid w:val="002153BD"/>
    <w:rsid w:val="00215ED0"/>
    <w:rsid w:val="00217B4D"/>
    <w:rsid w:val="002200D0"/>
    <w:rsid w:val="00225967"/>
    <w:rsid w:val="00231F55"/>
    <w:rsid w:val="002401F9"/>
    <w:rsid w:val="00241EA3"/>
    <w:rsid w:val="0024371E"/>
    <w:rsid w:val="00243E6A"/>
    <w:rsid w:val="0025693D"/>
    <w:rsid w:val="00256C45"/>
    <w:rsid w:val="00264D0F"/>
    <w:rsid w:val="0026629F"/>
    <w:rsid w:val="00276846"/>
    <w:rsid w:val="00277DF5"/>
    <w:rsid w:val="00280692"/>
    <w:rsid w:val="002828AA"/>
    <w:rsid w:val="002841B9"/>
    <w:rsid w:val="00287038"/>
    <w:rsid w:val="00287EE7"/>
    <w:rsid w:val="00294242"/>
    <w:rsid w:val="002961C3"/>
    <w:rsid w:val="002A5CA9"/>
    <w:rsid w:val="002B1BD6"/>
    <w:rsid w:val="002C5BF6"/>
    <w:rsid w:val="002F2782"/>
    <w:rsid w:val="002F620E"/>
    <w:rsid w:val="00324BDD"/>
    <w:rsid w:val="00341546"/>
    <w:rsid w:val="003459E0"/>
    <w:rsid w:val="00367F27"/>
    <w:rsid w:val="0038743E"/>
    <w:rsid w:val="00387CAE"/>
    <w:rsid w:val="0039089E"/>
    <w:rsid w:val="003926CD"/>
    <w:rsid w:val="003A2E83"/>
    <w:rsid w:val="003B46D0"/>
    <w:rsid w:val="003C3E95"/>
    <w:rsid w:val="003D38CD"/>
    <w:rsid w:val="003E4E3A"/>
    <w:rsid w:val="003F0133"/>
    <w:rsid w:val="003F20A7"/>
    <w:rsid w:val="003F4AEE"/>
    <w:rsid w:val="004070D7"/>
    <w:rsid w:val="00411E07"/>
    <w:rsid w:val="004431FD"/>
    <w:rsid w:val="004532D2"/>
    <w:rsid w:val="004547BC"/>
    <w:rsid w:val="0046540E"/>
    <w:rsid w:val="00466169"/>
    <w:rsid w:val="0046783A"/>
    <w:rsid w:val="00470645"/>
    <w:rsid w:val="00472B75"/>
    <w:rsid w:val="004756D2"/>
    <w:rsid w:val="00486D99"/>
    <w:rsid w:val="00491A4E"/>
    <w:rsid w:val="00492208"/>
    <w:rsid w:val="00497A10"/>
    <w:rsid w:val="004A6FD6"/>
    <w:rsid w:val="004B2634"/>
    <w:rsid w:val="004B322F"/>
    <w:rsid w:val="004B535B"/>
    <w:rsid w:val="004C4604"/>
    <w:rsid w:val="004D1040"/>
    <w:rsid w:val="004F427F"/>
    <w:rsid w:val="00517894"/>
    <w:rsid w:val="00521AE1"/>
    <w:rsid w:val="00525391"/>
    <w:rsid w:val="00526361"/>
    <w:rsid w:val="00532C56"/>
    <w:rsid w:val="00543C40"/>
    <w:rsid w:val="005614D1"/>
    <w:rsid w:val="00575823"/>
    <w:rsid w:val="00596E55"/>
    <w:rsid w:val="005B22EA"/>
    <w:rsid w:val="005B2956"/>
    <w:rsid w:val="005D7CBD"/>
    <w:rsid w:val="005E3DA4"/>
    <w:rsid w:val="005E4C6B"/>
    <w:rsid w:val="005E6460"/>
    <w:rsid w:val="0060021E"/>
    <w:rsid w:val="006146D5"/>
    <w:rsid w:val="00617309"/>
    <w:rsid w:val="006224AB"/>
    <w:rsid w:val="006257F5"/>
    <w:rsid w:val="006258F9"/>
    <w:rsid w:val="006324D7"/>
    <w:rsid w:val="00665457"/>
    <w:rsid w:val="006679FF"/>
    <w:rsid w:val="00667FC7"/>
    <w:rsid w:val="00682D5E"/>
    <w:rsid w:val="00687011"/>
    <w:rsid w:val="0069533F"/>
    <w:rsid w:val="006C17CD"/>
    <w:rsid w:val="006C2A16"/>
    <w:rsid w:val="006C2FEC"/>
    <w:rsid w:val="006C3456"/>
    <w:rsid w:val="006D649B"/>
    <w:rsid w:val="006F114E"/>
    <w:rsid w:val="006F46BA"/>
    <w:rsid w:val="00716772"/>
    <w:rsid w:val="0072678C"/>
    <w:rsid w:val="00756019"/>
    <w:rsid w:val="00760FEB"/>
    <w:rsid w:val="00762E47"/>
    <w:rsid w:val="00765057"/>
    <w:rsid w:val="00777C77"/>
    <w:rsid w:val="007B2D3F"/>
    <w:rsid w:val="007E3CDB"/>
    <w:rsid w:val="007E7C98"/>
    <w:rsid w:val="007F60F5"/>
    <w:rsid w:val="00810A82"/>
    <w:rsid w:val="0082528C"/>
    <w:rsid w:val="008269A7"/>
    <w:rsid w:val="00830F78"/>
    <w:rsid w:val="00857847"/>
    <w:rsid w:val="0088620C"/>
    <w:rsid w:val="008932F4"/>
    <w:rsid w:val="008A5CCA"/>
    <w:rsid w:val="008B0F77"/>
    <w:rsid w:val="008F6CA0"/>
    <w:rsid w:val="00903CC2"/>
    <w:rsid w:val="009145BC"/>
    <w:rsid w:val="00920603"/>
    <w:rsid w:val="009213C9"/>
    <w:rsid w:val="00934A41"/>
    <w:rsid w:val="00945E65"/>
    <w:rsid w:val="009547B9"/>
    <w:rsid w:val="00974BA6"/>
    <w:rsid w:val="00980805"/>
    <w:rsid w:val="00996EBB"/>
    <w:rsid w:val="009A62FF"/>
    <w:rsid w:val="009C420D"/>
    <w:rsid w:val="009C7E69"/>
    <w:rsid w:val="009E2A4E"/>
    <w:rsid w:val="009E59AA"/>
    <w:rsid w:val="00A339DF"/>
    <w:rsid w:val="00A5115B"/>
    <w:rsid w:val="00A517BD"/>
    <w:rsid w:val="00A55D7F"/>
    <w:rsid w:val="00A60A72"/>
    <w:rsid w:val="00A77CA5"/>
    <w:rsid w:val="00A81DCF"/>
    <w:rsid w:val="00A859A3"/>
    <w:rsid w:val="00A85CA3"/>
    <w:rsid w:val="00A95952"/>
    <w:rsid w:val="00AA293B"/>
    <w:rsid w:val="00AA3DC9"/>
    <w:rsid w:val="00AB0775"/>
    <w:rsid w:val="00AB23AF"/>
    <w:rsid w:val="00AC0E2D"/>
    <w:rsid w:val="00AD249F"/>
    <w:rsid w:val="00B36753"/>
    <w:rsid w:val="00B5227D"/>
    <w:rsid w:val="00B729AB"/>
    <w:rsid w:val="00B91126"/>
    <w:rsid w:val="00B950AD"/>
    <w:rsid w:val="00B976D6"/>
    <w:rsid w:val="00BB3492"/>
    <w:rsid w:val="00BB3E16"/>
    <w:rsid w:val="00BC3594"/>
    <w:rsid w:val="00BC40D2"/>
    <w:rsid w:val="00BD6349"/>
    <w:rsid w:val="00BE4CA7"/>
    <w:rsid w:val="00C11CA6"/>
    <w:rsid w:val="00C123C6"/>
    <w:rsid w:val="00C211F4"/>
    <w:rsid w:val="00C54591"/>
    <w:rsid w:val="00C57DEE"/>
    <w:rsid w:val="00C611A3"/>
    <w:rsid w:val="00C61ADA"/>
    <w:rsid w:val="00C62091"/>
    <w:rsid w:val="00C63ADA"/>
    <w:rsid w:val="00C70901"/>
    <w:rsid w:val="00C74EE8"/>
    <w:rsid w:val="00C83719"/>
    <w:rsid w:val="00C9328C"/>
    <w:rsid w:val="00CB373C"/>
    <w:rsid w:val="00CB6231"/>
    <w:rsid w:val="00CC6B70"/>
    <w:rsid w:val="00CC6CE9"/>
    <w:rsid w:val="00CD4C6B"/>
    <w:rsid w:val="00CD73B0"/>
    <w:rsid w:val="00CF514E"/>
    <w:rsid w:val="00CF641E"/>
    <w:rsid w:val="00D10A75"/>
    <w:rsid w:val="00D223AE"/>
    <w:rsid w:val="00D40A49"/>
    <w:rsid w:val="00D41E58"/>
    <w:rsid w:val="00D42DE6"/>
    <w:rsid w:val="00D43A8A"/>
    <w:rsid w:val="00D473D7"/>
    <w:rsid w:val="00D50996"/>
    <w:rsid w:val="00D56B23"/>
    <w:rsid w:val="00D60A7D"/>
    <w:rsid w:val="00D61FB0"/>
    <w:rsid w:val="00D65062"/>
    <w:rsid w:val="00D65185"/>
    <w:rsid w:val="00D767A0"/>
    <w:rsid w:val="00D76835"/>
    <w:rsid w:val="00D94D3F"/>
    <w:rsid w:val="00D97024"/>
    <w:rsid w:val="00DB07DA"/>
    <w:rsid w:val="00DB2C1A"/>
    <w:rsid w:val="00DC057F"/>
    <w:rsid w:val="00DE059B"/>
    <w:rsid w:val="00DE537C"/>
    <w:rsid w:val="00DF0D51"/>
    <w:rsid w:val="00DF0FA5"/>
    <w:rsid w:val="00E10C9C"/>
    <w:rsid w:val="00E22992"/>
    <w:rsid w:val="00E26F61"/>
    <w:rsid w:val="00E67870"/>
    <w:rsid w:val="00E84F8E"/>
    <w:rsid w:val="00E956DC"/>
    <w:rsid w:val="00EA7EA9"/>
    <w:rsid w:val="00EC0357"/>
    <w:rsid w:val="00EC26B0"/>
    <w:rsid w:val="00EC677D"/>
    <w:rsid w:val="00EE4AF2"/>
    <w:rsid w:val="00EF7172"/>
    <w:rsid w:val="00F017AD"/>
    <w:rsid w:val="00F0383C"/>
    <w:rsid w:val="00F127F8"/>
    <w:rsid w:val="00F17DC4"/>
    <w:rsid w:val="00F242A4"/>
    <w:rsid w:val="00F43A08"/>
    <w:rsid w:val="00F46DE0"/>
    <w:rsid w:val="00F5319C"/>
    <w:rsid w:val="00F614BE"/>
    <w:rsid w:val="00F70CC3"/>
    <w:rsid w:val="00F76A97"/>
    <w:rsid w:val="00FC64A5"/>
    <w:rsid w:val="00FD797E"/>
    <w:rsid w:val="00FE63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before="120" w:line="30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CA3"/>
  </w:style>
  <w:style w:type="paragraph" w:styleId="1">
    <w:name w:val="heading 1"/>
    <w:basedOn w:val="a"/>
    <w:next w:val="a"/>
    <w:link w:val="10"/>
    <w:uiPriority w:val="9"/>
    <w:qFormat/>
    <w:rsid w:val="000730CE"/>
    <w:pPr>
      <w:keepNext/>
      <w:keepLines/>
      <w:numPr>
        <w:numId w:val="6"/>
      </w:numPr>
      <w:spacing w:before="480"/>
      <w:ind w:left="432"/>
      <w:jc w:val="center"/>
      <w:outlineLvl w:val="0"/>
    </w:pPr>
    <w:rPr>
      <w:rFonts w:eastAsiaTheme="majorEastAsia" w:cstheme="majorBidi"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473D7"/>
    <w:pPr>
      <w:keepNext/>
      <w:keepLines/>
      <w:numPr>
        <w:ilvl w:val="1"/>
        <w:numId w:val="6"/>
      </w:numPr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73D7"/>
    <w:pPr>
      <w:keepNext/>
      <w:keepLines/>
      <w:numPr>
        <w:ilvl w:val="2"/>
        <w:numId w:val="6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73D7"/>
    <w:pPr>
      <w:keepNext/>
      <w:keepLines/>
      <w:numPr>
        <w:ilvl w:val="3"/>
        <w:numId w:val="6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73D7"/>
    <w:pPr>
      <w:keepNext/>
      <w:keepLines/>
      <w:numPr>
        <w:ilvl w:val="4"/>
        <w:numId w:val="6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73D7"/>
    <w:pPr>
      <w:keepNext/>
      <w:keepLines/>
      <w:numPr>
        <w:ilvl w:val="5"/>
        <w:numId w:val="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73D7"/>
    <w:pPr>
      <w:keepNext/>
      <w:keepLines/>
      <w:numPr>
        <w:ilvl w:val="6"/>
        <w:numId w:val="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73D7"/>
    <w:pPr>
      <w:keepNext/>
      <w:keepLines/>
      <w:numPr>
        <w:ilvl w:val="7"/>
        <w:numId w:val="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73D7"/>
    <w:pPr>
      <w:keepNext/>
      <w:keepLines/>
      <w:numPr>
        <w:ilvl w:val="8"/>
        <w:numId w:val="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A85CA3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0730CE"/>
    <w:rPr>
      <w:rFonts w:eastAsiaTheme="majorEastAsia" w:cstheme="majorBidi"/>
      <w:bCs/>
      <w:szCs w:val="28"/>
    </w:rPr>
  </w:style>
  <w:style w:type="table" w:styleId="a4">
    <w:name w:val="Table Grid"/>
    <w:basedOn w:val="a1"/>
    <w:uiPriority w:val="59"/>
    <w:rsid w:val="00A85CA3"/>
    <w:pPr>
      <w:spacing w:before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TOC Heading"/>
    <w:basedOn w:val="1"/>
    <w:next w:val="a"/>
    <w:uiPriority w:val="39"/>
    <w:semiHidden/>
    <w:unhideWhenUsed/>
    <w:qFormat/>
    <w:rsid w:val="000730CE"/>
    <w:pPr>
      <w:numPr>
        <w:numId w:val="0"/>
      </w:num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F46DE0"/>
    <w:pPr>
      <w:tabs>
        <w:tab w:val="left" w:pos="560"/>
        <w:tab w:val="right" w:leader="dot" w:pos="9345"/>
      </w:tabs>
      <w:spacing w:after="100" w:line="240" w:lineRule="auto"/>
      <w:jc w:val="center"/>
    </w:pPr>
  </w:style>
  <w:style w:type="character" w:styleId="a6">
    <w:name w:val="Hyperlink"/>
    <w:basedOn w:val="a0"/>
    <w:uiPriority w:val="99"/>
    <w:unhideWhenUsed/>
    <w:rsid w:val="000730CE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730C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30CE"/>
    <w:rPr>
      <w:rFonts w:ascii="Tahoma" w:hAnsi="Tahoma" w:cs="Tahoma"/>
      <w:sz w:val="16"/>
      <w:szCs w:val="16"/>
    </w:rPr>
  </w:style>
  <w:style w:type="paragraph" w:styleId="31">
    <w:name w:val="toc 3"/>
    <w:basedOn w:val="a"/>
    <w:next w:val="a"/>
    <w:autoRedefine/>
    <w:uiPriority w:val="39"/>
    <w:semiHidden/>
    <w:unhideWhenUsed/>
    <w:rsid w:val="000730CE"/>
    <w:pPr>
      <w:spacing w:after="100"/>
      <w:ind w:left="560"/>
    </w:pPr>
  </w:style>
  <w:style w:type="character" w:customStyle="1" w:styleId="20">
    <w:name w:val="Заголовок 2 Знак"/>
    <w:basedOn w:val="a0"/>
    <w:link w:val="2"/>
    <w:uiPriority w:val="9"/>
    <w:rsid w:val="00D473D7"/>
    <w:rPr>
      <w:rFonts w:eastAsiaTheme="majorEastAsia" w:cstheme="majorBidi"/>
      <w:b/>
      <w:bCs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473D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473D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473D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473D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473D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473D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473D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List Paragraph"/>
    <w:basedOn w:val="a"/>
    <w:uiPriority w:val="34"/>
    <w:qFormat/>
    <w:rsid w:val="005E6460"/>
    <w:pPr>
      <w:ind w:left="720"/>
      <w:contextualSpacing/>
    </w:pPr>
  </w:style>
  <w:style w:type="paragraph" w:styleId="21">
    <w:name w:val="toc 2"/>
    <w:basedOn w:val="a"/>
    <w:next w:val="a"/>
    <w:autoRedefine/>
    <w:uiPriority w:val="39"/>
    <w:unhideWhenUsed/>
    <w:rsid w:val="00C74EE8"/>
    <w:pPr>
      <w:spacing w:after="100"/>
      <w:ind w:left="280"/>
    </w:pPr>
  </w:style>
  <w:style w:type="paragraph" w:styleId="aa">
    <w:name w:val="header"/>
    <w:basedOn w:val="a"/>
    <w:link w:val="ab"/>
    <w:uiPriority w:val="99"/>
    <w:semiHidden/>
    <w:unhideWhenUsed/>
    <w:rsid w:val="002F2782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F2782"/>
  </w:style>
  <w:style w:type="paragraph" w:styleId="ac">
    <w:name w:val="footer"/>
    <w:basedOn w:val="a"/>
    <w:link w:val="ad"/>
    <w:uiPriority w:val="99"/>
    <w:unhideWhenUsed/>
    <w:rsid w:val="002F2782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F2782"/>
  </w:style>
  <w:style w:type="paragraph" w:styleId="ae">
    <w:name w:val="Title"/>
    <w:basedOn w:val="a"/>
    <w:next w:val="a"/>
    <w:link w:val="af"/>
    <w:autoRedefine/>
    <w:uiPriority w:val="10"/>
    <w:qFormat/>
    <w:rsid w:val="00C211F4"/>
    <w:pPr>
      <w:pBdr>
        <w:bottom w:val="single" w:sz="8" w:space="4" w:color="4F81BD" w:themeColor="accent1"/>
      </w:pBdr>
      <w:spacing w:before="0" w:after="300" w:line="240" w:lineRule="auto"/>
      <w:contextualSpacing/>
      <w:jc w:val="center"/>
    </w:pPr>
    <w:rPr>
      <w:rFonts w:eastAsiaTheme="majorEastAsia" w:cstheme="majorBidi"/>
      <w:color w:val="17365D" w:themeColor="text2" w:themeShade="BF"/>
      <w:spacing w:val="5"/>
      <w:kern w:val="28"/>
      <w:szCs w:val="52"/>
    </w:rPr>
  </w:style>
  <w:style w:type="character" w:customStyle="1" w:styleId="af">
    <w:name w:val="Название Знак"/>
    <w:basedOn w:val="a0"/>
    <w:link w:val="ae"/>
    <w:uiPriority w:val="10"/>
    <w:rsid w:val="00C211F4"/>
    <w:rPr>
      <w:rFonts w:eastAsiaTheme="majorEastAsia" w:cstheme="majorBidi"/>
      <w:color w:val="17365D" w:themeColor="text2" w:themeShade="BF"/>
      <w:spacing w:val="5"/>
      <w:kern w:val="28"/>
      <w:szCs w:val="52"/>
    </w:rPr>
  </w:style>
  <w:style w:type="character" w:styleId="af0">
    <w:name w:val="Subtle Emphasis"/>
    <w:basedOn w:val="a0"/>
    <w:uiPriority w:val="19"/>
    <w:qFormat/>
    <w:rsid w:val="00C211F4"/>
    <w:rPr>
      <w:i/>
      <w:iCs/>
      <w:color w:val="808080" w:themeColor="text1" w:themeTint="7F"/>
    </w:rPr>
  </w:style>
  <w:style w:type="paragraph" w:styleId="af1">
    <w:name w:val="Subtitle"/>
    <w:basedOn w:val="a"/>
    <w:next w:val="a"/>
    <w:link w:val="af2"/>
    <w:uiPriority w:val="11"/>
    <w:qFormat/>
    <w:rsid w:val="00C211F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af2">
    <w:name w:val="Подзаголовок Знак"/>
    <w:basedOn w:val="a0"/>
    <w:link w:val="af1"/>
    <w:uiPriority w:val="11"/>
    <w:rsid w:val="00C211F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paragraph" w:customStyle="1" w:styleId="12">
    <w:name w:val="Стиль1"/>
    <w:basedOn w:val="a"/>
    <w:next w:val="1"/>
    <w:link w:val="13"/>
    <w:rsid w:val="00C211F4"/>
    <w:pPr>
      <w:jc w:val="center"/>
    </w:pPr>
  </w:style>
  <w:style w:type="character" w:customStyle="1" w:styleId="13">
    <w:name w:val="Стиль1 Знак"/>
    <w:basedOn w:val="a0"/>
    <w:link w:val="12"/>
    <w:rsid w:val="00C211F4"/>
  </w:style>
  <w:style w:type="paragraph" w:styleId="af3">
    <w:name w:val="Normal (Web)"/>
    <w:basedOn w:val="a"/>
    <w:uiPriority w:val="99"/>
    <w:semiHidden/>
    <w:unhideWhenUsed/>
    <w:rsid w:val="00466169"/>
    <w:pPr>
      <w:spacing w:before="100" w:beforeAutospacing="1" w:after="100" w:afterAutospacing="1" w:line="240" w:lineRule="auto"/>
      <w:jc w:val="left"/>
    </w:pPr>
    <w:rPr>
      <w:rFonts w:eastAsia="Times New Roman"/>
      <w:sz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24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8.bin"/><Relationship Id="rId671" Type="http://schemas.openxmlformats.org/officeDocument/2006/relationships/image" Target="media/image327.wmf"/><Relationship Id="rId769" Type="http://schemas.openxmlformats.org/officeDocument/2006/relationships/image" Target="media/image376.wmf"/><Relationship Id="rId976" Type="http://schemas.openxmlformats.org/officeDocument/2006/relationships/image" Target="media/image479.wmf"/><Relationship Id="rId21" Type="http://schemas.openxmlformats.org/officeDocument/2006/relationships/oleObject" Target="embeddings/oleObject6.bin"/><Relationship Id="rId324" Type="http://schemas.openxmlformats.org/officeDocument/2006/relationships/oleObject" Target="embeddings/oleObject162.bin"/><Relationship Id="rId531" Type="http://schemas.openxmlformats.org/officeDocument/2006/relationships/image" Target="media/image257.wmf"/><Relationship Id="rId629" Type="http://schemas.openxmlformats.org/officeDocument/2006/relationships/image" Target="media/image306.wmf"/><Relationship Id="rId1161" Type="http://schemas.openxmlformats.org/officeDocument/2006/relationships/oleObject" Target="embeddings/oleObject584.bin"/><Relationship Id="rId170" Type="http://schemas.openxmlformats.org/officeDocument/2006/relationships/image" Target="media/image79.wmf"/><Relationship Id="rId836" Type="http://schemas.openxmlformats.org/officeDocument/2006/relationships/oleObject" Target="embeddings/oleObject420.bin"/><Relationship Id="rId1021" Type="http://schemas.openxmlformats.org/officeDocument/2006/relationships/oleObject" Target="embeddings/oleObject513.bin"/><Relationship Id="rId1119" Type="http://schemas.openxmlformats.org/officeDocument/2006/relationships/oleObject" Target="embeddings/oleObject563.bin"/><Relationship Id="rId268" Type="http://schemas.openxmlformats.org/officeDocument/2006/relationships/image" Target="media/image128.wmf"/><Relationship Id="rId475" Type="http://schemas.openxmlformats.org/officeDocument/2006/relationships/image" Target="media/image230.wmf"/><Relationship Id="rId682" Type="http://schemas.openxmlformats.org/officeDocument/2006/relationships/oleObject" Target="embeddings/oleObject343.bin"/><Relationship Id="rId903" Type="http://schemas.openxmlformats.org/officeDocument/2006/relationships/image" Target="media/image443.wmf"/><Relationship Id="rId32" Type="http://schemas.openxmlformats.org/officeDocument/2006/relationships/oleObject" Target="embeddings/oleObject13.bin"/><Relationship Id="rId128" Type="http://schemas.openxmlformats.org/officeDocument/2006/relationships/image" Target="media/image58.wmf"/><Relationship Id="rId335" Type="http://schemas.openxmlformats.org/officeDocument/2006/relationships/image" Target="media/image161.wmf"/><Relationship Id="rId542" Type="http://schemas.openxmlformats.org/officeDocument/2006/relationships/oleObject" Target="embeddings/oleObject273.bin"/><Relationship Id="rId987" Type="http://schemas.openxmlformats.org/officeDocument/2006/relationships/oleObject" Target="embeddings/oleObject496.bin"/><Relationship Id="rId1172" Type="http://schemas.openxmlformats.org/officeDocument/2006/relationships/image" Target="media/image576.wmf"/><Relationship Id="rId181" Type="http://schemas.openxmlformats.org/officeDocument/2006/relationships/oleObject" Target="embeddings/oleObject90.bin"/><Relationship Id="rId402" Type="http://schemas.openxmlformats.org/officeDocument/2006/relationships/oleObject" Target="embeddings/oleObject202.bin"/><Relationship Id="rId847" Type="http://schemas.openxmlformats.org/officeDocument/2006/relationships/image" Target="media/image415.wmf"/><Relationship Id="rId1032" Type="http://schemas.openxmlformats.org/officeDocument/2006/relationships/image" Target="media/image507.wmf"/><Relationship Id="rId279" Type="http://schemas.openxmlformats.org/officeDocument/2006/relationships/image" Target="media/image133.wmf"/><Relationship Id="rId486" Type="http://schemas.openxmlformats.org/officeDocument/2006/relationships/oleObject" Target="embeddings/oleObject244.bin"/><Relationship Id="rId693" Type="http://schemas.openxmlformats.org/officeDocument/2006/relationships/image" Target="media/image338.wmf"/><Relationship Id="rId707" Type="http://schemas.openxmlformats.org/officeDocument/2006/relationships/image" Target="media/image345.wmf"/><Relationship Id="rId914" Type="http://schemas.openxmlformats.org/officeDocument/2006/relationships/oleObject" Target="embeddings/oleObject459.bin"/><Relationship Id="rId43" Type="http://schemas.openxmlformats.org/officeDocument/2006/relationships/oleObject" Target="embeddings/oleObject21.bin"/><Relationship Id="rId139" Type="http://schemas.openxmlformats.org/officeDocument/2006/relationships/oleObject" Target="embeddings/oleObject69.bin"/><Relationship Id="rId346" Type="http://schemas.openxmlformats.org/officeDocument/2006/relationships/oleObject" Target="embeddings/oleObject173.bin"/><Relationship Id="rId553" Type="http://schemas.openxmlformats.org/officeDocument/2006/relationships/image" Target="media/image268.wmf"/><Relationship Id="rId760" Type="http://schemas.openxmlformats.org/officeDocument/2006/relationships/oleObject" Target="embeddings/oleObject382.bin"/><Relationship Id="rId998" Type="http://schemas.openxmlformats.org/officeDocument/2006/relationships/image" Target="media/image490.wmf"/><Relationship Id="rId1183" Type="http://schemas.openxmlformats.org/officeDocument/2006/relationships/oleObject" Target="embeddings/oleObject595.bin"/><Relationship Id="rId192" Type="http://schemas.openxmlformats.org/officeDocument/2006/relationships/image" Target="media/image90.wmf"/><Relationship Id="rId206" Type="http://schemas.openxmlformats.org/officeDocument/2006/relationships/image" Target="media/image97.wmf"/><Relationship Id="rId413" Type="http://schemas.openxmlformats.org/officeDocument/2006/relationships/image" Target="media/image199.wmf"/><Relationship Id="rId858" Type="http://schemas.openxmlformats.org/officeDocument/2006/relationships/oleObject" Target="embeddings/oleObject431.bin"/><Relationship Id="rId1043" Type="http://schemas.openxmlformats.org/officeDocument/2006/relationships/oleObject" Target="embeddings/oleObject523.bin"/><Relationship Id="rId497" Type="http://schemas.openxmlformats.org/officeDocument/2006/relationships/oleObject" Target="embeddings/oleObject250.bin"/><Relationship Id="rId620" Type="http://schemas.openxmlformats.org/officeDocument/2006/relationships/oleObject" Target="embeddings/oleObject312.bin"/><Relationship Id="rId718" Type="http://schemas.openxmlformats.org/officeDocument/2006/relationships/oleObject" Target="embeddings/oleObject361.bin"/><Relationship Id="rId925" Type="http://schemas.openxmlformats.org/officeDocument/2006/relationships/image" Target="media/image454.wmf"/><Relationship Id="rId357" Type="http://schemas.openxmlformats.org/officeDocument/2006/relationships/image" Target="media/image172.wmf"/><Relationship Id="rId1110" Type="http://schemas.openxmlformats.org/officeDocument/2006/relationships/image" Target="media/image545.wmf"/><Relationship Id="rId1194" Type="http://schemas.openxmlformats.org/officeDocument/2006/relationships/theme" Target="theme/theme1.xml"/><Relationship Id="rId54" Type="http://schemas.openxmlformats.org/officeDocument/2006/relationships/image" Target="media/image21.wmf"/><Relationship Id="rId217" Type="http://schemas.openxmlformats.org/officeDocument/2006/relationships/oleObject" Target="embeddings/oleObject108.bin"/><Relationship Id="rId564" Type="http://schemas.openxmlformats.org/officeDocument/2006/relationships/oleObject" Target="embeddings/oleObject284.bin"/><Relationship Id="rId771" Type="http://schemas.openxmlformats.org/officeDocument/2006/relationships/image" Target="media/image377.wmf"/><Relationship Id="rId869" Type="http://schemas.openxmlformats.org/officeDocument/2006/relationships/image" Target="media/image426.wmf"/><Relationship Id="rId424" Type="http://schemas.openxmlformats.org/officeDocument/2006/relationships/oleObject" Target="embeddings/oleObject213.bin"/><Relationship Id="rId631" Type="http://schemas.openxmlformats.org/officeDocument/2006/relationships/image" Target="media/image307.wmf"/><Relationship Id="rId729" Type="http://schemas.openxmlformats.org/officeDocument/2006/relationships/image" Target="media/image356.wmf"/><Relationship Id="rId1054" Type="http://schemas.openxmlformats.org/officeDocument/2006/relationships/image" Target="media/image519.wmf"/><Relationship Id="rId270" Type="http://schemas.openxmlformats.org/officeDocument/2006/relationships/image" Target="media/image129.wmf"/><Relationship Id="rId936" Type="http://schemas.openxmlformats.org/officeDocument/2006/relationships/oleObject" Target="embeddings/oleObject470.bin"/><Relationship Id="rId1121" Type="http://schemas.openxmlformats.org/officeDocument/2006/relationships/oleObject" Target="embeddings/oleObject564.bin"/><Relationship Id="rId65" Type="http://schemas.openxmlformats.org/officeDocument/2006/relationships/oleObject" Target="embeddings/oleObject32.bin"/><Relationship Id="rId130" Type="http://schemas.openxmlformats.org/officeDocument/2006/relationships/image" Target="media/image59.wmf"/><Relationship Id="rId368" Type="http://schemas.openxmlformats.org/officeDocument/2006/relationships/oleObject" Target="embeddings/oleObject184.bin"/><Relationship Id="rId575" Type="http://schemas.openxmlformats.org/officeDocument/2006/relationships/image" Target="media/image279.wmf"/><Relationship Id="rId782" Type="http://schemas.openxmlformats.org/officeDocument/2006/relationships/oleObject" Target="embeddings/oleObject393.bin"/><Relationship Id="rId228" Type="http://schemas.openxmlformats.org/officeDocument/2006/relationships/image" Target="media/image108.wmf"/><Relationship Id="rId435" Type="http://schemas.openxmlformats.org/officeDocument/2006/relationships/image" Target="media/image210.wmf"/><Relationship Id="rId642" Type="http://schemas.openxmlformats.org/officeDocument/2006/relationships/oleObject" Target="embeddings/oleObject323.bin"/><Relationship Id="rId1065" Type="http://schemas.openxmlformats.org/officeDocument/2006/relationships/oleObject" Target="embeddings/oleObject534.bin"/><Relationship Id="rId281" Type="http://schemas.openxmlformats.org/officeDocument/2006/relationships/image" Target="media/image134.wmf"/><Relationship Id="rId502" Type="http://schemas.openxmlformats.org/officeDocument/2006/relationships/image" Target="media/image243.wmf"/><Relationship Id="rId947" Type="http://schemas.openxmlformats.org/officeDocument/2006/relationships/image" Target="media/image465.wmf"/><Relationship Id="rId1132" Type="http://schemas.openxmlformats.org/officeDocument/2006/relationships/image" Target="media/image556.wmf"/><Relationship Id="rId76" Type="http://schemas.openxmlformats.org/officeDocument/2006/relationships/image" Target="media/image32.wmf"/><Relationship Id="rId141" Type="http://schemas.openxmlformats.org/officeDocument/2006/relationships/oleObject" Target="embeddings/oleObject70.bin"/><Relationship Id="rId379" Type="http://schemas.openxmlformats.org/officeDocument/2006/relationships/image" Target="media/image183.wmf"/><Relationship Id="rId586" Type="http://schemas.openxmlformats.org/officeDocument/2006/relationships/oleObject" Target="embeddings/oleObject295.bin"/><Relationship Id="rId793" Type="http://schemas.openxmlformats.org/officeDocument/2006/relationships/image" Target="media/image388.wmf"/><Relationship Id="rId807" Type="http://schemas.openxmlformats.org/officeDocument/2006/relationships/image" Target="media/image395.wmf"/><Relationship Id="rId7" Type="http://schemas.openxmlformats.org/officeDocument/2006/relationships/endnotes" Target="endnotes.xml"/><Relationship Id="rId239" Type="http://schemas.openxmlformats.org/officeDocument/2006/relationships/oleObject" Target="embeddings/oleObject119.bin"/><Relationship Id="rId446" Type="http://schemas.openxmlformats.org/officeDocument/2006/relationships/oleObject" Target="embeddings/oleObject224.bin"/><Relationship Id="rId653" Type="http://schemas.openxmlformats.org/officeDocument/2006/relationships/image" Target="media/image318.wmf"/><Relationship Id="rId1076" Type="http://schemas.openxmlformats.org/officeDocument/2006/relationships/image" Target="media/image528.wmf"/><Relationship Id="rId292" Type="http://schemas.openxmlformats.org/officeDocument/2006/relationships/oleObject" Target="embeddings/oleObject146.bin"/><Relationship Id="rId306" Type="http://schemas.openxmlformats.org/officeDocument/2006/relationships/oleObject" Target="embeddings/oleObject153.bin"/><Relationship Id="rId860" Type="http://schemas.openxmlformats.org/officeDocument/2006/relationships/oleObject" Target="embeddings/oleObject432.bin"/><Relationship Id="rId958" Type="http://schemas.openxmlformats.org/officeDocument/2006/relationships/image" Target="media/image470.wmf"/><Relationship Id="rId1143" Type="http://schemas.openxmlformats.org/officeDocument/2006/relationships/oleObject" Target="embeddings/oleObject575.bin"/><Relationship Id="rId87" Type="http://schemas.openxmlformats.org/officeDocument/2006/relationships/oleObject" Target="embeddings/oleObject43.bin"/><Relationship Id="rId513" Type="http://schemas.openxmlformats.org/officeDocument/2006/relationships/oleObject" Target="embeddings/oleObject258.bin"/><Relationship Id="rId597" Type="http://schemas.openxmlformats.org/officeDocument/2006/relationships/image" Target="media/image290.wmf"/><Relationship Id="rId720" Type="http://schemas.openxmlformats.org/officeDocument/2006/relationships/oleObject" Target="embeddings/oleObject362.bin"/><Relationship Id="rId818" Type="http://schemas.openxmlformats.org/officeDocument/2006/relationships/oleObject" Target="embeddings/oleObject411.bin"/><Relationship Id="rId152" Type="http://schemas.openxmlformats.org/officeDocument/2006/relationships/image" Target="media/image70.wmf"/><Relationship Id="rId457" Type="http://schemas.openxmlformats.org/officeDocument/2006/relationships/image" Target="media/image221.wmf"/><Relationship Id="rId1003" Type="http://schemas.openxmlformats.org/officeDocument/2006/relationships/oleObject" Target="embeddings/oleObject504.bin"/><Relationship Id="rId1087" Type="http://schemas.openxmlformats.org/officeDocument/2006/relationships/oleObject" Target="embeddings/oleObject547.bin"/><Relationship Id="rId664" Type="http://schemas.openxmlformats.org/officeDocument/2006/relationships/oleObject" Target="embeddings/oleObject334.bin"/><Relationship Id="rId871" Type="http://schemas.openxmlformats.org/officeDocument/2006/relationships/image" Target="media/image427.wmf"/><Relationship Id="rId969" Type="http://schemas.openxmlformats.org/officeDocument/2006/relationships/oleObject" Target="embeddings/oleObject487.bin"/><Relationship Id="rId14" Type="http://schemas.openxmlformats.org/officeDocument/2006/relationships/image" Target="media/image5.wmf"/><Relationship Id="rId317" Type="http://schemas.openxmlformats.org/officeDocument/2006/relationships/image" Target="media/image152.wmf"/><Relationship Id="rId524" Type="http://schemas.openxmlformats.org/officeDocument/2006/relationships/oleObject" Target="embeddings/oleObject264.bin"/><Relationship Id="rId731" Type="http://schemas.openxmlformats.org/officeDocument/2006/relationships/image" Target="media/image357.wmf"/><Relationship Id="rId1154" Type="http://schemas.openxmlformats.org/officeDocument/2006/relationships/image" Target="media/image567.wmf"/><Relationship Id="rId98" Type="http://schemas.openxmlformats.org/officeDocument/2006/relationships/image" Target="media/image43.wmf"/><Relationship Id="rId163" Type="http://schemas.openxmlformats.org/officeDocument/2006/relationships/oleObject" Target="embeddings/oleObject81.bin"/><Relationship Id="rId370" Type="http://schemas.openxmlformats.org/officeDocument/2006/relationships/oleObject" Target="embeddings/oleObject185.bin"/><Relationship Id="rId829" Type="http://schemas.openxmlformats.org/officeDocument/2006/relationships/image" Target="media/image406.wmf"/><Relationship Id="rId1014" Type="http://schemas.openxmlformats.org/officeDocument/2006/relationships/image" Target="media/image498.wmf"/><Relationship Id="rId230" Type="http://schemas.openxmlformats.org/officeDocument/2006/relationships/image" Target="media/image109.wmf"/><Relationship Id="rId468" Type="http://schemas.openxmlformats.org/officeDocument/2006/relationships/oleObject" Target="embeddings/oleObject235.bin"/><Relationship Id="rId675" Type="http://schemas.openxmlformats.org/officeDocument/2006/relationships/image" Target="media/image329.wmf"/><Relationship Id="rId882" Type="http://schemas.openxmlformats.org/officeDocument/2006/relationships/oleObject" Target="embeddings/oleObject443.bin"/><Relationship Id="rId1098" Type="http://schemas.openxmlformats.org/officeDocument/2006/relationships/image" Target="media/image539.wmf"/><Relationship Id="rId25" Type="http://schemas.openxmlformats.org/officeDocument/2006/relationships/oleObject" Target="embeddings/oleObject8.bin"/><Relationship Id="rId328" Type="http://schemas.openxmlformats.org/officeDocument/2006/relationships/oleObject" Target="embeddings/oleObject164.bin"/><Relationship Id="rId535" Type="http://schemas.openxmlformats.org/officeDocument/2006/relationships/image" Target="media/image259.wmf"/><Relationship Id="rId742" Type="http://schemas.openxmlformats.org/officeDocument/2006/relationships/oleObject" Target="embeddings/oleObject373.bin"/><Relationship Id="rId1165" Type="http://schemas.openxmlformats.org/officeDocument/2006/relationships/oleObject" Target="embeddings/oleObject586.bin"/><Relationship Id="rId174" Type="http://schemas.openxmlformats.org/officeDocument/2006/relationships/image" Target="media/image81.wmf"/><Relationship Id="rId381" Type="http://schemas.openxmlformats.org/officeDocument/2006/relationships/image" Target="media/image184.wmf"/><Relationship Id="rId602" Type="http://schemas.openxmlformats.org/officeDocument/2006/relationships/oleObject" Target="embeddings/oleObject303.bin"/><Relationship Id="rId1025" Type="http://schemas.openxmlformats.org/officeDocument/2006/relationships/oleObject" Target="embeddings/oleObject515.bin"/><Relationship Id="rId241" Type="http://schemas.openxmlformats.org/officeDocument/2006/relationships/oleObject" Target="embeddings/oleObject120.bin"/><Relationship Id="rId479" Type="http://schemas.openxmlformats.org/officeDocument/2006/relationships/image" Target="media/image232.wmf"/><Relationship Id="rId686" Type="http://schemas.openxmlformats.org/officeDocument/2006/relationships/oleObject" Target="embeddings/oleObject345.bin"/><Relationship Id="rId893" Type="http://schemas.openxmlformats.org/officeDocument/2006/relationships/image" Target="media/image438.wmf"/><Relationship Id="rId907" Type="http://schemas.openxmlformats.org/officeDocument/2006/relationships/image" Target="media/image445.wmf"/><Relationship Id="rId36" Type="http://schemas.openxmlformats.org/officeDocument/2006/relationships/oleObject" Target="embeddings/oleObject16.bin"/><Relationship Id="rId339" Type="http://schemas.openxmlformats.org/officeDocument/2006/relationships/image" Target="media/image163.wmf"/><Relationship Id="rId546" Type="http://schemas.openxmlformats.org/officeDocument/2006/relationships/oleObject" Target="embeddings/oleObject275.bin"/><Relationship Id="rId753" Type="http://schemas.openxmlformats.org/officeDocument/2006/relationships/image" Target="media/image368.wmf"/><Relationship Id="rId1176" Type="http://schemas.openxmlformats.org/officeDocument/2006/relationships/image" Target="media/image578.wmf"/><Relationship Id="rId101" Type="http://schemas.openxmlformats.org/officeDocument/2006/relationships/oleObject" Target="embeddings/oleObject50.bin"/><Relationship Id="rId185" Type="http://schemas.openxmlformats.org/officeDocument/2006/relationships/oleObject" Target="embeddings/oleObject92.bin"/><Relationship Id="rId406" Type="http://schemas.openxmlformats.org/officeDocument/2006/relationships/oleObject" Target="embeddings/oleObject204.bin"/><Relationship Id="rId960" Type="http://schemas.openxmlformats.org/officeDocument/2006/relationships/image" Target="media/image471.wmf"/><Relationship Id="rId1036" Type="http://schemas.openxmlformats.org/officeDocument/2006/relationships/image" Target="media/image509.wmf"/><Relationship Id="rId392" Type="http://schemas.openxmlformats.org/officeDocument/2006/relationships/oleObject" Target="embeddings/oleObject196.bin"/><Relationship Id="rId613" Type="http://schemas.openxmlformats.org/officeDocument/2006/relationships/image" Target="media/image298.wmf"/><Relationship Id="rId697" Type="http://schemas.openxmlformats.org/officeDocument/2006/relationships/image" Target="media/image340.wmf"/><Relationship Id="rId820" Type="http://schemas.openxmlformats.org/officeDocument/2006/relationships/oleObject" Target="embeddings/oleObject412.bin"/><Relationship Id="rId918" Type="http://schemas.openxmlformats.org/officeDocument/2006/relationships/oleObject" Target="embeddings/oleObject461.bin"/><Relationship Id="rId252" Type="http://schemas.openxmlformats.org/officeDocument/2006/relationships/image" Target="media/image120.wmf"/><Relationship Id="rId1103" Type="http://schemas.openxmlformats.org/officeDocument/2006/relationships/oleObject" Target="embeddings/oleObject555.bin"/><Relationship Id="rId1187" Type="http://schemas.openxmlformats.org/officeDocument/2006/relationships/oleObject" Target="embeddings/oleObject597.bin"/><Relationship Id="rId47" Type="http://schemas.openxmlformats.org/officeDocument/2006/relationships/oleObject" Target="embeddings/oleObject23.bin"/><Relationship Id="rId112" Type="http://schemas.openxmlformats.org/officeDocument/2006/relationships/image" Target="media/image50.wmf"/><Relationship Id="rId557" Type="http://schemas.openxmlformats.org/officeDocument/2006/relationships/image" Target="media/image270.wmf"/><Relationship Id="rId764" Type="http://schemas.openxmlformats.org/officeDocument/2006/relationships/oleObject" Target="embeddings/oleObject384.bin"/><Relationship Id="rId971" Type="http://schemas.openxmlformats.org/officeDocument/2006/relationships/oleObject" Target="embeddings/oleObject488.bin"/><Relationship Id="rId196" Type="http://schemas.openxmlformats.org/officeDocument/2006/relationships/image" Target="media/image92.wmf"/><Relationship Id="rId417" Type="http://schemas.openxmlformats.org/officeDocument/2006/relationships/image" Target="media/image201.wmf"/><Relationship Id="rId624" Type="http://schemas.openxmlformats.org/officeDocument/2006/relationships/oleObject" Target="embeddings/oleObject314.bin"/><Relationship Id="rId831" Type="http://schemas.openxmlformats.org/officeDocument/2006/relationships/image" Target="media/image407.wmf"/><Relationship Id="rId1047" Type="http://schemas.openxmlformats.org/officeDocument/2006/relationships/oleObject" Target="embeddings/oleObject525.bin"/><Relationship Id="rId263" Type="http://schemas.openxmlformats.org/officeDocument/2006/relationships/oleObject" Target="embeddings/oleObject131.bin"/><Relationship Id="rId470" Type="http://schemas.openxmlformats.org/officeDocument/2006/relationships/oleObject" Target="embeddings/oleObject236.bin"/><Relationship Id="rId929" Type="http://schemas.openxmlformats.org/officeDocument/2006/relationships/image" Target="media/image456.wmf"/><Relationship Id="rId1114" Type="http://schemas.openxmlformats.org/officeDocument/2006/relationships/image" Target="media/image547.wmf"/><Relationship Id="rId58" Type="http://schemas.openxmlformats.org/officeDocument/2006/relationships/image" Target="media/image23.wmf"/><Relationship Id="rId123" Type="http://schemas.openxmlformats.org/officeDocument/2006/relationships/oleObject" Target="embeddings/oleObject61.bin"/><Relationship Id="rId330" Type="http://schemas.openxmlformats.org/officeDocument/2006/relationships/oleObject" Target="embeddings/oleObject165.bin"/><Relationship Id="rId568" Type="http://schemas.openxmlformats.org/officeDocument/2006/relationships/oleObject" Target="embeddings/oleObject286.bin"/><Relationship Id="rId775" Type="http://schemas.openxmlformats.org/officeDocument/2006/relationships/image" Target="media/image379.wmf"/><Relationship Id="rId982" Type="http://schemas.openxmlformats.org/officeDocument/2006/relationships/image" Target="media/image482.wmf"/><Relationship Id="rId428" Type="http://schemas.openxmlformats.org/officeDocument/2006/relationships/oleObject" Target="embeddings/oleObject215.bin"/><Relationship Id="rId635" Type="http://schemas.openxmlformats.org/officeDocument/2006/relationships/image" Target="media/image309.wmf"/><Relationship Id="rId842" Type="http://schemas.openxmlformats.org/officeDocument/2006/relationships/oleObject" Target="embeddings/oleObject423.bin"/><Relationship Id="rId1058" Type="http://schemas.openxmlformats.org/officeDocument/2006/relationships/image" Target="media/image521.wmf"/><Relationship Id="rId274" Type="http://schemas.openxmlformats.org/officeDocument/2006/relationships/oleObject" Target="embeddings/oleObject137.bin"/><Relationship Id="rId481" Type="http://schemas.openxmlformats.org/officeDocument/2006/relationships/image" Target="media/image233.wmf"/><Relationship Id="rId702" Type="http://schemas.openxmlformats.org/officeDocument/2006/relationships/oleObject" Target="embeddings/oleObject353.bin"/><Relationship Id="rId1125" Type="http://schemas.openxmlformats.org/officeDocument/2006/relationships/oleObject" Target="embeddings/oleObject566.bin"/><Relationship Id="rId69" Type="http://schemas.openxmlformats.org/officeDocument/2006/relationships/oleObject" Target="embeddings/oleObject34.bin"/><Relationship Id="rId134" Type="http://schemas.openxmlformats.org/officeDocument/2006/relationships/image" Target="media/image61.wmf"/><Relationship Id="rId579" Type="http://schemas.openxmlformats.org/officeDocument/2006/relationships/image" Target="media/image281.wmf"/><Relationship Id="rId786" Type="http://schemas.openxmlformats.org/officeDocument/2006/relationships/oleObject" Target="embeddings/oleObject395.bin"/><Relationship Id="rId993" Type="http://schemas.openxmlformats.org/officeDocument/2006/relationships/oleObject" Target="embeddings/oleObject499.bin"/><Relationship Id="rId341" Type="http://schemas.openxmlformats.org/officeDocument/2006/relationships/image" Target="media/image164.wmf"/><Relationship Id="rId439" Type="http://schemas.openxmlformats.org/officeDocument/2006/relationships/image" Target="media/image212.wmf"/><Relationship Id="rId646" Type="http://schemas.openxmlformats.org/officeDocument/2006/relationships/oleObject" Target="embeddings/oleObject325.bin"/><Relationship Id="rId1069" Type="http://schemas.openxmlformats.org/officeDocument/2006/relationships/oleObject" Target="embeddings/oleObject538.bin"/><Relationship Id="rId201" Type="http://schemas.openxmlformats.org/officeDocument/2006/relationships/oleObject" Target="embeddings/oleObject100.bin"/><Relationship Id="rId285" Type="http://schemas.openxmlformats.org/officeDocument/2006/relationships/image" Target="media/image136.wmf"/><Relationship Id="rId506" Type="http://schemas.openxmlformats.org/officeDocument/2006/relationships/image" Target="media/image245.jpeg"/><Relationship Id="rId853" Type="http://schemas.openxmlformats.org/officeDocument/2006/relationships/image" Target="media/image418.wmf"/><Relationship Id="rId1136" Type="http://schemas.openxmlformats.org/officeDocument/2006/relationships/image" Target="media/image558.wmf"/><Relationship Id="rId492" Type="http://schemas.openxmlformats.org/officeDocument/2006/relationships/image" Target="media/image238.wmf"/><Relationship Id="rId713" Type="http://schemas.openxmlformats.org/officeDocument/2006/relationships/image" Target="media/image348.wmf"/><Relationship Id="rId797" Type="http://schemas.openxmlformats.org/officeDocument/2006/relationships/image" Target="media/image390.wmf"/><Relationship Id="rId920" Type="http://schemas.openxmlformats.org/officeDocument/2006/relationships/oleObject" Target="embeddings/oleObject462.bin"/><Relationship Id="rId145" Type="http://schemas.openxmlformats.org/officeDocument/2006/relationships/oleObject" Target="embeddings/oleObject72.bin"/><Relationship Id="rId352" Type="http://schemas.openxmlformats.org/officeDocument/2006/relationships/oleObject" Target="embeddings/oleObject176.bin"/><Relationship Id="rId212" Type="http://schemas.openxmlformats.org/officeDocument/2006/relationships/image" Target="media/image100.wmf"/><Relationship Id="rId657" Type="http://schemas.openxmlformats.org/officeDocument/2006/relationships/image" Target="media/image320.wmf"/><Relationship Id="rId864" Type="http://schemas.openxmlformats.org/officeDocument/2006/relationships/oleObject" Target="embeddings/oleObject434.bin"/><Relationship Id="rId296" Type="http://schemas.openxmlformats.org/officeDocument/2006/relationships/oleObject" Target="embeddings/oleObject148.bin"/><Relationship Id="rId517" Type="http://schemas.openxmlformats.org/officeDocument/2006/relationships/image" Target="media/image250.wmf"/><Relationship Id="rId724" Type="http://schemas.openxmlformats.org/officeDocument/2006/relationships/oleObject" Target="embeddings/oleObject364.bin"/><Relationship Id="rId931" Type="http://schemas.openxmlformats.org/officeDocument/2006/relationships/image" Target="media/image457.wmf"/><Relationship Id="rId1147" Type="http://schemas.openxmlformats.org/officeDocument/2006/relationships/oleObject" Target="embeddings/oleObject577.bin"/><Relationship Id="rId60" Type="http://schemas.openxmlformats.org/officeDocument/2006/relationships/image" Target="media/image24.wmf"/><Relationship Id="rId156" Type="http://schemas.openxmlformats.org/officeDocument/2006/relationships/image" Target="media/image72.wmf"/><Relationship Id="rId363" Type="http://schemas.openxmlformats.org/officeDocument/2006/relationships/image" Target="media/image175.wmf"/><Relationship Id="rId570" Type="http://schemas.openxmlformats.org/officeDocument/2006/relationships/oleObject" Target="embeddings/oleObject287.bin"/><Relationship Id="rId1007" Type="http://schemas.openxmlformats.org/officeDocument/2006/relationships/oleObject" Target="embeddings/oleObject506.bin"/><Relationship Id="rId223" Type="http://schemas.openxmlformats.org/officeDocument/2006/relationships/oleObject" Target="embeddings/oleObject111.bin"/><Relationship Id="rId430" Type="http://schemas.openxmlformats.org/officeDocument/2006/relationships/oleObject" Target="embeddings/oleObject216.bin"/><Relationship Id="rId668" Type="http://schemas.openxmlformats.org/officeDocument/2006/relationships/oleObject" Target="embeddings/oleObject336.bin"/><Relationship Id="rId875" Type="http://schemas.openxmlformats.org/officeDocument/2006/relationships/image" Target="media/image429.wmf"/><Relationship Id="rId1060" Type="http://schemas.openxmlformats.org/officeDocument/2006/relationships/image" Target="media/image522.wmf"/><Relationship Id="rId18" Type="http://schemas.openxmlformats.org/officeDocument/2006/relationships/image" Target="media/image7.wmf"/><Relationship Id="rId528" Type="http://schemas.openxmlformats.org/officeDocument/2006/relationships/oleObject" Target="embeddings/oleObject266.bin"/><Relationship Id="rId735" Type="http://schemas.openxmlformats.org/officeDocument/2006/relationships/image" Target="media/image359.wmf"/><Relationship Id="rId942" Type="http://schemas.openxmlformats.org/officeDocument/2006/relationships/oleObject" Target="embeddings/oleObject473.bin"/><Relationship Id="rId1158" Type="http://schemas.openxmlformats.org/officeDocument/2006/relationships/image" Target="media/image569.wmf"/><Relationship Id="rId167" Type="http://schemas.openxmlformats.org/officeDocument/2006/relationships/oleObject" Target="embeddings/oleObject83.bin"/><Relationship Id="rId374" Type="http://schemas.openxmlformats.org/officeDocument/2006/relationships/oleObject" Target="embeddings/oleObject187.bin"/><Relationship Id="rId581" Type="http://schemas.openxmlformats.org/officeDocument/2006/relationships/image" Target="media/image282.wmf"/><Relationship Id="rId1018" Type="http://schemas.openxmlformats.org/officeDocument/2006/relationships/image" Target="media/image500.wmf"/><Relationship Id="rId71" Type="http://schemas.openxmlformats.org/officeDocument/2006/relationships/oleObject" Target="embeddings/oleObject35.bin"/><Relationship Id="rId234" Type="http://schemas.openxmlformats.org/officeDocument/2006/relationships/image" Target="media/image111.wmf"/><Relationship Id="rId679" Type="http://schemas.openxmlformats.org/officeDocument/2006/relationships/image" Target="media/image331.wmf"/><Relationship Id="rId802" Type="http://schemas.openxmlformats.org/officeDocument/2006/relationships/oleObject" Target="embeddings/oleObject403.bin"/><Relationship Id="rId886" Type="http://schemas.openxmlformats.org/officeDocument/2006/relationships/oleObject" Target="embeddings/oleObject445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441" Type="http://schemas.openxmlformats.org/officeDocument/2006/relationships/image" Target="media/image213.wmf"/><Relationship Id="rId539" Type="http://schemas.openxmlformats.org/officeDocument/2006/relationships/image" Target="media/image261.wmf"/><Relationship Id="rId746" Type="http://schemas.openxmlformats.org/officeDocument/2006/relationships/oleObject" Target="embeddings/oleObject375.bin"/><Relationship Id="rId1071" Type="http://schemas.openxmlformats.org/officeDocument/2006/relationships/oleObject" Target="embeddings/oleObject539.bin"/><Relationship Id="rId1169" Type="http://schemas.openxmlformats.org/officeDocument/2006/relationships/oleObject" Target="embeddings/oleObject588.bin"/><Relationship Id="rId178" Type="http://schemas.openxmlformats.org/officeDocument/2006/relationships/image" Target="media/image83.wmf"/><Relationship Id="rId301" Type="http://schemas.openxmlformats.org/officeDocument/2006/relationships/image" Target="media/image144.wmf"/><Relationship Id="rId953" Type="http://schemas.openxmlformats.org/officeDocument/2006/relationships/oleObject" Target="embeddings/oleObject479.bin"/><Relationship Id="rId1029" Type="http://schemas.openxmlformats.org/officeDocument/2006/relationships/oleObject" Target="embeddings/oleObject517.bin"/><Relationship Id="rId82" Type="http://schemas.openxmlformats.org/officeDocument/2006/relationships/image" Target="media/image35.wmf"/><Relationship Id="rId385" Type="http://schemas.openxmlformats.org/officeDocument/2006/relationships/image" Target="media/image186.wmf"/><Relationship Id="rId592" Type="http://schemas.openxmlformats.org/officeDocument/2006/relationships/oleObject" Target="embeddings/oleObject298.bin"/><Relationship Id="rId606" Type="http://schemas.openxmlformats.org/officeDocument/2006/relationships/oleObject" Target="embeddings/oleObject305.bin"/><Relationship Id="rId813" Type="http://schemas.openxmlformats.org/officeDocument/2006/relationships/image" Target="media/image398.wmf"/><Relationship Id="rId245" Type="http://schemas.openxmlformats.org/officeDocument/2006/relationships/oleObject" Target="embeddings/oleObject122.bin"/><Relationship Id="rId452" Type="http://schemas.openxmlformats.org/officeDocument/2006/relationships/oleObject" Target="embeddings/oleObject227.bin"/><Relationship Id="rId897" Type="http://schemas.openxmlformats.org/officeDocument/2006/relationships/image" Target="media/image440.wmf"/><Relationship Id="rId1082" Type="http://schemas.openxmlformats.org/officeDocument/2006/relationships/image" Target="media/image531.wmf"/><Relationship Id="rId105" Type="http://schemas.openxmlformats.org/officeDocument/2006/relationships/oleObject" Target="embeddings/oleObject52.bin"/><Relationship Id="rId312" Type="http://schemas.openxmlformats.org/officeDocument/2006/relationships/oleObject" Target="embeddings/oleObject156.bin"/><Relationship Id="rId757" Type="http://schemas.openxmlformats.org/officeDocument/2006/relationships/image" Target="media/image370.wmf"/><Relationship Id="rId964" Type="http://schemas.openxmlformats.org/officeDocument/2006/relationships/image" Target="media/image473.wmf"/><Relationship Id="rId93" Type="http://schemas.openxmlformats.org/officeDocument/2006/relationships/oleObject" Target="embeddings/oleObject46.bin"/><Relationship Id="rId189" Type="http://schemas.openxmlformats.org/officeDocument/2006/relationships/oleObject" Target="embeddings/oleObject94.bin"/><Relationship Id="rId396" Type="http://schemas.openxmlformats.org/officeDocument/2006/relationships/oleObject" Target="embeddings/oleObject199.bin"/><Relationship Id="rId617" Type="http://schemas.openxmlformats.org/officeDocument/2006/relationships/image" Target="media/image300.wmf"/><Relationship Id="rId824" Type="http://schemas.openxmlformats.org/officeDocument/2006/relationships/oleObject" Target="embeddings/oleObject414.bin"/><Relationship Id="rId256" Type="http://schemas.openxmlformats.org/officeDocument/2006/relationships/image" Target="media/image122.wmf"/><Relationship Id="rId463" Type="http://schemas.openxmlformats.org/officeDocument/2006/relationships/image" Target="media/image224.wmf"/><Relationship Id="rId670" Type="http://schemas.openxmlformats.org/officeDocument/2006/relationships/oleObject" Target="embeddings/oleObject337.bin"/><Relationship Id="rId1093" Type="http://schemas.openxmlformats.org/officeDocument/2006/relationships/oleObject" Target="embeddings/oleObject550.bin"/><Relationship Id="rId1107" Type="http://schemas.openxmlformats.org/officeDocument/2006/relationships/oleObject" Target="embeddings/oleObject557.bin"/><Relationship Id="rId116" Type="http://schemas.openxmlformats.org/officeDocument/2006/relationships/image" Target="media/image52.wmf"/><Relationship Id="rId323" Type="http://schemas.openxmlformats.org/officeDocument/2006/relationships/image" Target="media/image155.wmf"/><Relationship Id="rId530" Type="http://schemas.openxmlformats.org/officeDocument/2006/relationships/oleObject" Target="embeddings/oleObject267.bin"/><Relationship Id="rId768" Type="http://schemas.openxmlformats.org/officeDocument/2006/relationships/oleObject" Target="embeddings/oleObject386.bin"/><Relationship Id="rId975" Type="http://schemas.openxmlformats.org/officeDocument/2006/relationships/oleObject" Target="embeddings/oleObject490.bin"/><Relationship Id="rId1160" Type="http://schemas.openxmlformats.org/officeDocument/2006/relationships/image" Target="media/image570.wmf"/><Relationship Id="rId20" Type="http://schemas.openxmlformats.org/officeDocument/2006/relationships/image" Target="media/image8.wmf"/><Relationship Id="rId628" Type="http://schemas.openxmlformats.org/officeDocument/2006/relationships/oleObject" Target="embeddings/oleObject316.bin"/><Relationship Id="rId835" Type="http://schemas.openxmlformats.org/officeDocument/2006/relationships/image" Target="media/image409.wmf"/><Relationship Id="rId267" Type="http://schemas.openxmlformats.org/officeDocument/2006/relationships/oleObject" Target="embeddings/oleObject133.bin"/><Relationship Id="rId474" Type="http://schemas.openxmlformats.org/officeDocument/2006/relationships/oleObject" Target="embeddings/oleObject238.bin"/><Relationship Id="rId1020" Type="http://schemas.openxmlformats.org/officeDocument/2006/relationships/image" Target="media/image501.wmf"/><Relationship Id="rId1118" Type="http://schemas.openxmlformats.org/officeDocument/2006/relationships/image" Target="media/image549.wmf"/><Relationship Id="rId127" Type="http://schemas.openxmlformats.org/officeDocument/2006/relationships/oleObject" Target="embeddings/oleObject63.bin"/><Relationship Id="rId681" Type="http://schemas.openxmlformats.org/officeDocument/2006/relationships/image" Target="media/image332.wmf"/><Relationship Id="rId779" Type="http://schemas.openxmlformats.org/officeDocument/2006/relationships/image" Target="media/image381.wmf"/><Relationship Id="rId902" Type="http://schemas.openxmlformats.org/officeDocument/2006/relationships/oleObject" Target="embeddings/oleObject453.bin"/><Relationship Id="rId986" Type="http://schemas.openxmlformats.org/officeDocument/2006/relationships/image" Target="media/image484.wmf"/><Relationship Id="rId31" Type="http://schemas.openxmlformats.org/officeDocument/2006/relationships/oleObject" Target="embeddings/oleObject12.bin"/><Relationship Id="rId334" Type="http://schemas.openxmlformats.org/officeDocument/2006/relationships/oleObject" Target="embeddings/oleObject167.bin"/><Relationship Id="rId541" Type="http://schemas.openxmlformats.org/officeDocument/2006/relationships/image" Target="media/image262.wmf"/><Relationship Id="rId639" Type="http://schemas.openxmlformats.org/officeDocument/2006/relationships/image" Target="media/image311.wmf"/><Relationship Id="rId1171" Type="http://schemas.openxmlformats.org/officeDocument/2006/relationships/oleObject" Target="embeddings/oleObject589.bin"/><Relationship Id="rId180" Type="http://schemas.openxmlformats.org/officeDocument/2006/relationships/image" Target="media/image84.wmf"/><Relationship Id="rId278" Type="http://schemas.openxmlformats.org/officeDocument/2006/relationships/oleObject" Target="embeddings/oleObject139.bin"/><Relationship Id="rId401" Type="http://schemas.openxmlformats.org/officeDocument/2006/relationships/image" Target="media/image193.wmf"/><Relationship Id="rId846" Type="http://schemas.openxmlformats.org/officeDocument/2006/relationships/oleObject" Target="embeddings/oleObject425.bin"/><Relationship Id="rId1031" Type="http://schemas.openxmlformats.org/officeDocument/2006/relationships/oleObject" Target="embeddings/oleObject518.bin"/><Relationship Id="rId1129" Type="http://schemas.openxmlformats.org/officeDocument/2006/relationships/oleObject" Target="embeddings/oleObject568.bin"/><Relationship Id="rId485" Type="http://schemas.openxmlformats.org/officeDocument/2006/relationships/image" Target="media/image235.jpeg"/><Relationship Id="rId692" Type="http://schemas.openxmlformats.org/officeDocument/2006/relationships/oleObject" Target="embeddings/oleObject348.bin"/><Relationship Id="rId706" Type="http://schemas.openxmlformats.org/officeDocument/2006/relationships/oleObject" Target="embeddings/oleObject355.bin"/><Relationship Id="rId913" Type="http://schemas.openxmlformats.org/officeDocument/2006/relationships/image" Target="media/image448.wmf"/><Relationship Id="rId42" Type="http://schemas.openxmlformats.org/officeDocument/2006/relationships/image" Target="media/image15.wmf"/><Relationship Id="rId138" Type="http://schemas.openxmlformats.org/officeDocument/2006/relationships/image" Target="media/image63.wmf"/><Relationship Id="rId345" Type="http://schemas.openxmlformats.org/officeDocument/2006/relationships/image" Target="media/image166.wmf"/><Relationship Id="rId552" Type="http://schemas.openxmlformats.org/officeDocument/2006/relationships/oleObject" Target="embeddings/oleObject278.bin"/><Relationship Id="rId997" Type="http://schemas.openxmlformats.org/officeDocument/2006/relationships/oleObject" Target="embeddings/oleObject501.bin"/><Relationship Id="rId1182" Type="http://schemas.openxmlformats.org/officeDocument/2006/relationships/image" Target="media/image581.wmf"/><Relationship Id="rId191" Type="http://schemas.openxmlformats.org/officeDocument/2006/relationships/oleObject" Target="embeddings/oleObject95.bin"/><Relationship Id="rId205" Type="http://schemas.openxmlformats.org/officeDocument/2006/relationships/oleObject" Target="embeddings/oleObject102.bin"/><Relationship Id="rId412" Type="http://schemas.openxmlformats.org/officeDocument/2006/relationships/oleObject" Target="embeddings/oleObject207.bin"/><Relationship Id="rId857" Type="http://schemas.openxmlformats.org/officeDocument/2006/relationships/image" Target="media/image420.wmf"/><Relationship Id="rId1042" Type="http://schemas.openxmlformats.org/officeDocument/2006/relationships/image" Target="media/image513.wmf"/><Relationship Id="rId289" Type="http://schemas.openxmlformats.org/officeDocument/2006/relationships/image" Target="media/image138.wmf"/><Relationship Id="rId496" Type="http://schemas.openxmlformats.org/officeDocument/2006/relationships/image" Target="media/image240.wmf"/><Relationship Id="rId717" Type="http://schemas.openxmlformats.org/officeDocument/2006/relationships/image" Target="media/image350.wmf"/><Relationship Id="rId924" Type="http://schemas.openxmlformats.org/officeDocument/2006/relationships/oleObject" Target="embeddings/oleObject464.bin"/><Relationship Id="rId53" Type="http://schemas.openxmlformats.org/officeDocument/2006/relationships/oleObject" Target="embeddings/oleObject26.bin"/><Relationship Id="rId149" Type="http://schemas.openxmlformats.org/officeDocument/2006/relationships/oleObject" Target="embeddings/oleObject74.bin"/><Relationship Id="rId356" Type="http://schemas.openxmlformats.org/officeDocument/2006/relationships/oleObject" Target="embeddings/oleObject178.bin"/><Relationship Id="rId563" Type="http://schemas.openxmlformats.org/officeDocument/2006/relationships/image" Target="media/image273.wmf"/><Relationship Id="rId770" Type="http://schemas.openxmlformats.org/officeDocument/2006/relationships/oleObject" Target="embeddings/oleObject387.bin"/><Relationship Id="rId1193" Type="http://schemas.openxmlformats.org/officeDocument/2006/relationships/fontTable" Target="fontTable.xml"/><Relationship Id="rId216" Type="http://schemas.openxmlformats.org/officeDocument/2006/relationships/image" Target="media/image102.wmf"/><Relationship Id="rId423" Type="http://schemas.openxmlformats.org/officeDocument/2006/relationships/image" Target="media/image204.wmf"/><Relationship Id="rId868" Type="http://schemas.openxmlformats.org/officeDocument/2006/relationships/oleObject" Target="embeddings/oleObject436.bin"/><Relationship Id="rId1053" Type="http://schemas.openxmlformats.org/officeDocument/2006/relationships/oleObject" Target="embeddings/oleObject528.bin"/><Relationship Id="rId630" Type="http://schemas.openxmlformats.org/officeDocument/2006/relationships/oleObject" Target="embeddings/oleObject317.bin"/><Relationship Id="rId728" Type="http://schemas.openxmlformats.org/officeDocument/2006/relationships/oleObject" Target="embeddings/oleObject366.bin"/><Relationship Id="rId935" Type="http://schemas.openxmlformats.org/officeDocument/2006/relationships/image" Target="media/image459.wmf"/><Relationship Id="rId22" Type="http://schemas.openxmlformats.org/officeDocument/2006/relationships/image" Target="media/image9.wmf"/><Relationship Id="rId64" Type="http://schemas.openxmlformats.org/officeDocument/2006/relationships/image" Target="media/image26.wmf"/><Relationship Id="rId118" Type="http://schemas.openxmlformats.org/officeDocument/2006/relationships/image" Target="media/image53.wmf"/><Relationship Id="rId325" Type="http://schemas.openxmlformats.org/officeDocument/2006/relationships/image" Target="media/image156.wmf"/><Relationship Id="rId367" Type="http://schemas.openxmlformats.org/officeDocument/2006/relationships/image" Target="media/image177.wmf"/><Relationship Id="rId532" Type="http://schemas.openxmlformats.org/officeDocument/2006/relationships/oleObject" Target="embeddings/oleObject268.bin"/><Relationship Id="rId574" Type="http://schemas.openxmlformats.org/officeDocument/2006/relationships/oleObject" Target="embeddings/oleObject289.bin"/><Relationship Id="rId977" Type="http://schemas.openxmlformats.org/officeDocument/2006/relationships/oleObject" Target="embeddings/oleObject491.bin"/><Relationship Id="rId1120" Type="http://schemas.openxmlformats.org/officeDocument/2006/relationships/image" Target="media/image550.wmf"/><Relationship Id="rId1162" Type="http://schemas.openxmlformats.org/officeDocument/2006/relationships/image" Target="media/image571.wmf"/><Relationship Id="rId171" Type="http://schemas.openxmlformats.org/officeDocument/2006/relationships/oleObject" Target="embeddings/oleObject85.bin"/><Relationship Id="rId227" Type="http://schemas.openxmlformats.org/officeDocument/2006/relationships/oleObject" Target="embeddings/oleObject113.bin"/><Relationship Id="rId781" Type="http://schemas.openxmlformats.org/officeDocument/2006/relationships/image" Target="media/image382.wmf"/><Relationship Id="rId837" Type="http://schemas.openxmlformats.org/officeDocument/2006/relationships/image" Target="media/image410.wmf"/><Relationship Id="rId879" Type="http://schemas.openxmlformats.org/officeDocument/2006/relationships/image" Target="media/image431.wmf"/><Relationship Id="rId1022" Type="http://schemas.openxmlformats.org/officeDocument/2006/relationships/image" Target="media/image502.wmf"/><Relationship Id="rId269" Type="http://schemas.openxmlformats.org/officeDocument/2006/relationships/oleObject" Target="embeddings/oleObject134.bin"/><Relationship Id="rId434" Type="http://schemas.openxmlformats.org/officeDocument/2006/relationships/oleObject" Target="embeddings/oleObject218.bin"/><Relationship Id="rId476" Type="http://schemas.openxmlformats.org/officeDocument/2006/relationships/oleObject" Target="embeddings/oleObject239.bin"/><Relationship Id="rId641" Type="http://schemas.openxmlformats.org/officeDocument/2006/relationships/image" Target="media/image312.wmf"/><Relationship Id="rId683" Type="http://schemas.openxmlformats.org/officeDocument/2006/relationships/image" Target="media/image333.wmf"/><Relationship Id="rId739" Type="http://schemas.openxmlformats.org/officeDocument/2006/relationships/image" Target="media/image361.wmf"/><Relationship Id="rId890" Type="http://schemas.openxmlformats.org/officeDocument/2006/relationships/oleObject" Target="embeddings/oleObject447.bin"/><Relationship Id="rId904" Type="http://schemas.openxmlformats.org/officeDocument/2006/relationships/oleObject" Target="embeddings/oleObject454.bin"/><Relationship Id="rId1064" Type="http://schemas.openxmlformats.org/officeDocument/2006/relationships/oleObject" Target="embeddings/oleObject533.bin"/><Relationship Id="rId33" Type="http://schemas.openxmlformats.org/officeDocument/2006/relationships/image" Target="media/image13.wmf"/><Relationship Id="rId129" Type="http://schemas.openxmlformats.org/officeDocument/2006/relationships/oleObject" Target="embeddings/oleObject64.bin"/><Relationship Id="rId280" Type="http://schemas.openxmlformats.org/officeDocument/2006/relationships/oleObject" Target="embeddings/oleObject140.bin"/><Relationship Id="rId336" Type="http://schemas.openxmlformats.org/officeDocument/2006/relationships/oleObject" Target="embeddings/oleObject168.bin"/><Relationship Id="rId501" Type="http://schemas.openxmlformats.org/officeDocument/2006/relationships/oleObject" Target="embeddings/oleObject252.bin"/><Relationship Id="rId543" Type="http://schemas.openxmlformats.org/officeDocument/2006/relationships/image" Target="media/image263.wmf"/><Relationship Id="rId946" Type="http://schemas.openxmlformats.org/officeDocument/2006/relationships/oleObject" Target="embeddings/oleObject475.bin"/><Relationship Id="rId988" Type="http://schemas.openxmlformats.org/officeDocument/2006/relationships/image" Target="media/image485.wmf"/><Relationship Id="rId1131" Type="http://schemas.openxmlformats.org/officeDocument/2006/relationships/oleObject" Target="embeddings/oleObject569.bin"/><Relationship Id="rId1173" Type="http://schemas.openxmlformats.org/officeDocument/2006/relationships/oleObject" Target="embeddings/oleObject590.bin"/><Relationship Id="rId75" Type="http://schemas.openxmlformats.org/officeDocument/2006/relationships/oleObject" Target="embeddings/oleObject37.bin"/><Relationship Id="rId140" Type="http://schemas.openxmlformats.org/officeDocument/2006/relationships/image" Target="media/image64.wmf"/><Relationship Id="rId182" Type="http://schemas.openxmlformats.org/officeDocument/2006/relationships/image" Target="media/image85.wmf"/><Relationship Id="rId378" Type="http://schemas.openxmlformats.org/officeDocument/2006/relationships/oleObject" Target="embeddings/oleObject189.bin"/><Relationship Id="rId403" Type="http://schemas.openxmlformats.org/officeDocument/2006/relationships/image" Target="media/image194.wmf"/><Relationship Id="rId585" Type="http://schemas.openxmlformats.org/officeDocument/2006/relationships/image" Target="media/image284.wmf"/><Relationship Id="rId750" Type="http://schemas.openxmlformats.org/officeDocument/2006/relationships/oleObject" Target="embeddings/oleObject377.bin"/><Relationship Id="rId792" Type="http://schemas.openxmlformats.org/officeDocument/2006/relationships/oleObject" Target="embeddings/oleObject398.bin"/><Relationship Id="rId806" Type="http://schemas.openxmlformats.org/officeDocument/2006/relationships/oleObject" Target="embeddings/oleObject405.bin"/><Relationship Id="rId848" Type="http://schemas.openxmlformats.org/officeDocument/2006/relationships/oleObject" Target="embeddings/oleObject426.bin"/><Relationship Id="rId1033" Type="http://schemas.openxmlformats.org/officeDocument/2006/relationships/oleObject" Target="embeddings/oleObject519.bin"/><Relationship Id="rId6" Type="http://schemas.openxmlformats.org/officeDocument/2006/relationships/footnotes" Target="footnotes.xml"/><Relationship Id="rId238" Type="http://schemas.openxmlformats.org/officeDocument/2006/relationships/image" Target="media/image113.wmf"/><Relationship Id="rId445" Type="http://schemas.openxmlformats.org/officeDocument/2006/relationships/image" Target="media/image215.wmf"/><Relationship Id="rId487" Type="http://schemas.openxmlformats.org/officeDocument/2006/relationships/image" Target="media/image236.wmf"/><Relationship Id="rId610" Type="http://schemas.openxmlformats.org/officeDocument/2006/relationships/oleObject" Target="embeddings/oleObject307.bin"/><Relationship Id="rId652" Type="http://schemas.openxmlformats.org/officeDocument/2006/relationships/oleObject" Target="embeddings/oleObject328.bin"/><Relationship Id="rId694" Type="http://schemas.openxmlformats.org/officeDocument/2006/relationships/oleObject" Target="embeddings/oleObject349.bin"/><Relationship Id="rId708" Type="http://schemas.openxmlformats.org/officeDocument/2006/relationships/oleObject" Target="embeddings/oleObject356.bin"/><Relationship Id="rId915" Type="http://schemas.openxmlformats.org/officeDocument/2006/relationships/image" Target="media/image449.wmf"/><Relationship Id="rId1075" Type="http://schemas.openxmlformats.org/officeDocument/2006/relationships/oleObject" Target="embeddings/oleObject541.bin"/><Relationship Id="rId291" Type="http://schemas.openxmlformats.org/officeDocument/2006/relationships/image" Target="media/image139.wmf"/><Relationship Id="rId305" Type="http://schemas.openxmlformats.org/officeDocument/2006/relationships/image" Target="media/image146.wmf"/><Relationship Id="rId347" Type="http://schemas.openxmlformats.org/officeDocument/2006/relationships/image" Target="media/image167.wmf"/><Relationship Id="rId512" Type="http://schemas.openxmlformats.org/officeDocument/2006/relationships/oleObject" Target="embeddings/oleObject257.bin"/><Relationship Id="rId957" Type="http://schemas.openxmlformats.org/officeDocument/2006/relationships/oleObject" Target="embeddings/oleObject481.bin"/><Relationship Id="rId999" Type="http://schemas.openxmlformats.org/officeDocument/2006/relationships/oleObject" Target="embeddings/oleObject502.bin"/><Relationship Id="rId1100" Type="http://schemas.openxmlformats.org/officeDocument/2006/relationships/image" Target="media/image540.wmf"/><Relationship Id="rId1142" Type="http://schemas.openxmlformats.org/officeDocument/2006/relationships/image" Target="media/image561.wmf"/><Relationship Id="rId1184" Type="http://schemas.openxmlformats.org/officeDocument/2006/relationships/image" Target="media/image582.wmf"/><Relationship Id="rId44" Type="http://schemas.openxmlformats.org/officeDocument/2006/relationships/image" Target="media/image16.wmf"/><Relationship Id="rId86" Type="http://schemas.openxmlformats.org/officeDocument/2006/relationships/image" Target="media/image37.wmf"/><Relationship Id="rId151" Type="http://schemas.openxmlformats.org/officeDocument/2006/relationships/oleObject" Target="embeddings/oleObject75.bin"/><Relationship Id="rId389" Type="http://schemas.openxmlformats.org/officeDocument/2006/relationships/image" Target="media/image188.wmf"/><Relationship Id="rId554" Type="http://schemas.openxmlformats.org/officeDocument/2006/relationships/oleObject" Target="embeddings/oleObject279.bin"/><Relationship Id="rId596" Type="http://schemas.openxmlformats.org/officeDocument/2006/relationships/oleObject" Target="embeddings/oleObject300.bin"/><Relationship Id="rId761" Type="http://schemas.openxmlformats.org/officeDocument/2006/relationships/image" Target="media/image372.wmf"/><Relationship Id="rId817" Type="http://schemas.openxmlformats.org/officeDocument/2006/relationships/image" Target="media/image400.wmf"/><Relationship Id="rId859" Type="http://schemas.openxmlformats.org/officeDocument/2006/relationships/image" Target="media/image421.wmf"/><Relationship Id="rId1002" Type="http://schemas.openxmlformats.org/officeDocument/2006/relationships/image" Target="media/image492.wmf"/><Relationship Id="rId193" Type="http://schemas.openxmlformats.org/officeDocument/2006/relationships/oleObject" Target="embeddings/oleObject96.bin"/><Relationship Id="rId207" Type="http://schemas.openxmlformats.org/officeDocument/2006/relationships/oleObject" Target="embeddings/oleObject103.bin"/><Relationship Id="rId249" Type="http://schemas.openxmlformats.org/officeDocument/2006/relationships/oleObject" Target="embeddings/oleObject124.bin"/><Relationship Id="rId414" Type="http://schemas.openxmlformats.org/officeDocument/2006/relationships/oleObject" Target="embeddings/oleObject208.bin"/><Relationship Id="rId456" Type="http://schemas.openxmlformats.org/officeDocument/2006/relationships/oleObject" Target="embeddings/oleObject229.bin"/><Relationship Id="rId498" Type="http://schemas.openxmlformats.org/officeDocument/2006/relationships/image" Target="media/image241.wmf"/><Relationship Id="rId621" Type="http://schemas.openxmlformats.org/officeDocument/2006/relationships/image" Target="media/image302.wmf"/><Relationship Id="rId663" Type="http://schemas.openxmlformats.org/officeDocument/2006/relationships/image" Target="media/image323.wmf"/><Relationship Id="rId870" Type="http://schemas.openxmlformats.org/officeDocument/2006/relationships/oleObject" Target="embeddings/oleObject437.bin"/><Relationship Id="rId1044" Type="http://schemas.openxmlformats.org/officeDocument/2006/relationships/image" Target="media/image514.wmf"/><Relationship Id="rId1086" Type="http://schemas.openxmlformats.org/officeDocument/2006/relationships/image" Target="media/image533.wmf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54.bin"/><Relationship Id="rId260" Type="http://schemas.openxmlformats.org/officeDocument/2006/relationships/image" Target="media/image124.wmf"/><Relationship Id="rId316" Type="http://schemas.openxmlformats.org/officeDocument/2006/relationships/oleObject" Target="embeddings/oleObject158.bin"/><Relationship Id="rId523" Type="http://schemas.openxmlformats.org/officeDocument/2006/relationships/image" Target="media/image253.wmf"/><Relationship Id="rId719" Type="http://schemas.openxmlformats.org/officeDocument/2006/relationships/image" Target="media/image351.wmf"/><Relationship Id="rId926" Type="http://schemas.openxmlformats.org/officeDocument/2006/relationships/oleObject" Target="embeddings/oleObject465.bin"/><Relationship Id="rId968" Type="http://schemas.openxmlformats.org/officeDocument/2006/relationships/image" Target="media/image475.wmf"/><Relationship Id="rId1111" Type="http://schemas.openxmlformats.org/officeDocument/2006/relationships/oleObject" Target="embeddings/oleObject559.bin"/><Relationship Id="rId1153" Type="http://schemas.openxmlformats.org/officeDocument/2006/relationships/oleObject" Target="embeddings/oleObject580.bin"/><Relationship Id="rId55" Type="http://schemas.openxmlformats.org/officeDocument/2006/relationships/oleObject" Target="embeddings/oleObject27.bin"/><Relationship Id="rId97" Type="http://schemas.openxmlformats.org/officeDocument/2006/relationships/oleObject" Target="embeddings/oleObject48.bin"/><Relationship Id="rId120" Type="http://schemas.openxmlformats.org/officeDocument/2006/relationships/image" Target="media/image54.wmf"/><Relationship Id="rId358" Type="http://schemas.openxmlformats.org/officeDocument/2006/relationships/oleObject" Target="embeddings/oleObject179.bin"/><Relationship Id="rId565" Type="http://schemas.openxmlformats.org/officeDocument/2006/relationships/image" Target="media/image274.wmf"/><Relationship Id="rId730" Type="http://schemas.openxmlformats.org/officeDocument/2006/relationships/oleObject" Target="embeddings/oleObject367.bin"/><Relationship Id="rId772" Type="http://schemas.openxmlformats.org/officeDocument/2006/relationships/oleObject" Target="embeddings/oleObject388.bin"/><Relationship Id="rId828" Type="http://schemas.openxmlformats.org/officeDocument/2006/relationships/oleObject" Target="embeddings/oleObject416.bin"/><Relationship Id="rId1013" Type="http://schemas.openxmlformats.org/officeDocument/2006/relationships/oleObject" Target="embeddings/oleObject509.bin"/><Relationship Id="rId162" Type="http://schemas.openxmlformats.org/officeDocument/2006/relationships/image" Target="media/image75.wmf"/><Relationship Id="rId218" Type="http://schemas.openxmlformats.org/officeDocument/2006/relationships/image" Target="media/image103.wmf"/><Relationship Id="rId425" Type="http://schemas.openxmlformats.org/officeDocument/2006/relationships/image" Target="media/image205.wmf"/><Relationship Id="rId467" Type="http://schemas.openxmlformats.org/officeDocument/2006/relationships/image" Target="media/image226.wmf"/><Relationship Id="rId632" Type="http://schemas.openxmlformats.org/officeDocument/2006/relationships/oleObject" Target="embeddings/oleObject318.bin"/><Relationship Id="rId1055" Type="http://schemas.openxmlformats.org/officeDocument/2006/relationships/oleObject" Target="embeddings/oleObject529.bin"/><Relationship Id="rId1097" Type="http://schemas.openxmlformats.org/officeDocument/2006/relationships/oleObject" Target="embeddings/oleObject552.bin"/><Relationship Id="rId271" Type="http://schemas.openxmlformats.org/officeDocument/2006/relationships/oleObject" Target="embeddings/oleObject135.bin"/><Relationship Id="rId674" Type="http://schemas.openxmlformats.org/officeDocument/2006/relationships/oleObject" Target="embeddings/oleObject339.bin"/><Relationship Id="rId881" Type="http://schemas.openxmlformats.org/officeDocument/2006/relationships/image" Target="media/image432.wmf"/><Relationship Id="rId937" Type="http://schemas.openxmlformats.org/officeDocument/2006/relationships/image" Target="media/image460.wmf"/><Relationship Id="rId979" Type="http://schemas.openxmlformats.org/officeDocument/2006/relationships/oleObject" Target="embeddings/oleObject492.bin"/><Relationship Id="rId1122" Type="http://schemas.openxmlformats.org/officeDocument/2006/relationships/image" Target="media/image551.wmf"/><Relationship Id="rId24" Type="http://schemas.openxmlformats.org/officeDocument/2006/relationships/image" Target="media/image10.wmf"/><Relationship Id="rId66" Type="http://schemas.openxmlformats.org/officeDocument/2006/relationships/image" Target="media/image27.wmf"/><Relationship Id="rId131" Type="http://schemas.openxmlformats.org/officeDocument/2006/relationships/oleObject" Target="embeddings/oleObject65.bin"/><Relationship Id="rId327" Type="http://schemas.openxmlformats.org/officeDocument/2006/relationships/image" Target="media/image157.wmf"/><Relationship Id="rId369" Type="http://schemas.openxmlformats.org/officeDocument/2006/relationships/image" Target="media/image178.wmf"/><Relationship Id="rId534" Type="http://schemas.openxmlformats.org/officeDocument/2006/relationships/oleObject" Target="embeddings/oleObject269.bin"/><Relationship Id="rId576" Type="http://schemas.openxmlformats.org/officeDocument/2006/relationships/oleObject" Target="embeddings/oleObject290.bin"/><Relationship Id="rId741" Type="http://schemas.openxmlformats.org/officeDocument/2006/relationships/image" Target="media/image362.wmf"/><Relationship Id="rId783" Type="http://schemas.openxmlformats.org/officeDocument/2006/relationships/image" Target="media/image383.wmf"/><Relationship Id="rId839" Type="http://schemas.openxmlformats.org/officeDocument/2006/relationships/image" Target="media/image411.wmf"/><Relationship Id="rId990" Type="http://schemas.openxmlformats.org/officeDocument/2006/relationships/image" Target="media/image486.wmf"/><Relationship Id="rId1164" Type="http://schemas.openxmlformats.org/officeDocument/2006/relationships/image" Target="media/image572.wmf"/><Relationship Id="rId173" Type="http://schemas.openxmlformats.org/officeDocument/2006/relationships/oleObject" Target="embeddings/oleObject86.bin"/><Relationship Id="rId229" Type="http://schemas.openxmlformats.org/officeDocument/2006/relationships/oleObject" Target="embeddings/oleObject114.bin"/><Relationship Id="rId380" Type="http://schemas.openxmlformats.org/officeDocument/2006/relationships/oleObject" Target="embeddings/oleObject190.bin"/><Relationship Id="rId436" Type="http://schemas.openxmlformats.org/officeDocument/2006/relationships/oleObject" Target="embeddings/oleObject219.bin"/><Relationship Id="rId601" Type="http://schemas.openxmlformats.org/officeDocument/2006/relationships/image" Target="media/image292.wmf"/><Relationship Id="rId643" Type="http://schemas.openxmlformats.org/officeDocument/2006/relationships/image" Target="media/image313.wmf"/><Relationship Id="rId1024" Type="http://schemas.openxmlformats.org/officeDocument/2006/relationships/image" Target="media/image503.wmf"/><Relationship Id="rId1066" Type="http://schemas.openxmlformats.org/officeDocument/2006/relationships/oleObject" Target="embeddings/oleObject535.bin"/><Relationship Id="rId240" Type="http://schemas.openxmlformats.org/officeDocument/2006/relationships/image" Target="media/image114.wmf"/><Relationship Id="rId478" Type="http://schemas.openxmlformats.org/officeDocument/2006/relationships/oleObject" Target="embeddings/oleObject240.bin"/><Relationship Id="rId685" Type="http://schemas.openxmlformats.org/officeDocument/2006/relationships/image" Target="media/image334.wmf"/><Relationship Id="rId850" Type="http://schemas.openxmlformats.org/officeDocument/2006/relationships/oleObject" Target="embeddings/oleObject427.bin"/><Relationship Id="rId892" Type="http://schemas.openxmlformats.org/officeDocument/2006/relationships/oleObject" Target="embeddings/oleObject448.bin"/><Relationship Id="rId906" Type="http://schemas.openxmlformats.org/officeDocument/2006/relationships/oleObject" Target="embeddings/oleObject455.bin"/><Relationship Id="rId948" Type="http://schemas.openxmlformats.org/officeDocument/2006/relationships/oleObject" Target="embeddings/oleObject476.bin"/><Relationship Id="rId1133" Type="http://schemas.openxmlformats.org/officeDocument/2006/relationships/oleObject" Target="embeddings/oleObject570.bin"/><Relationship Id="rId35" Type="http://schemas.openxmlformats.org/officeDocument/2006/relationships/oleObject" Target="embeddings/oleObject15.bin"/><Relationship Id="rId77" Type="http://schemas.openxmlformats.org/officeDocument/2006/relationships/oleObject" Target="embeddings/oleObject38.bin"/><Relationship Id="rId100" Type="http://schemas.openxmlformats.org/officeDocument/2006/relationships/image" Target="media/image44.wmf"/><Relationship Id="rId282" Type="http://schemas.openxmlformats.org/officeDocument/2006/relationships/oleObject" Target="embeddings/oleObject141.bin"/><Relationship Id="rId338" Type="http://schemas.openxmlformats.org/officeDocument/2006/relationships/oleObject" Target="embeddings/oleObject169.bin"/><Relationship Id="rId503" Type="http://schemas.openxmlformats.org/officeDocument/2006/relationships/oleObject" Target="embeddings/oleObject253.bin"/><Relationship Id="rId545" Type="http://schemas.openxmlformats.org/officeDocument/2006/relationships/image" Target="media/image264.wmf"/><Relationship Id="rId587" Type="http://schemas.openxmlformats.org/officeDocument/2006/relationships/image" Target="media/image285.wmf"/><Relationship Id="rId710" Type="http://schemas.openxmlformats.org/officeDocument/2006/relationships/oleObject" Target="embeddings/oleObject357.bin"/><Relationship Id="rId752" Type="http://schemas.openxmlformats.org/officeDocument/2006/relationships/oleObject" Target="embeddings/oleObject378.bin"/><Relationship Id="rId808" Type="http://schemas.openxmlformats.org/officeDocument/2006/relationships/oleObject" Target="embeddings/oleObject406.bin"/><Relationship Id="rId1175" Type="http://schemas.openxmlformats.org/officeDocument/2006/relationships/oleObject" Target="embeddings/oleObject591.bin"/><Relationship Id="rId8" Type="http://schemas.openxmlformats.org/officeDocument/2006/relationships/image" Target="media/image1.jpeg"/><Relationship Id="rId142" Type="http://schemas.openxmlformats.org/officeDocument/2006/relationships/image" Target="media/image65.wmf"/><Relationship Id="rId184" Type="http://schemas.openxmlformats.org/officeDocument/2006/relationships/image" Target="media/image86.wmf"/><Relationship Id="rId391" Type="http://schemas.openxmlformats.org/officeDocument/2006/relationships/image" Target="media/image189.wmf"/><Relationship Id="rId405" Type="http://schemas.openxmlformats.org/officeDocument/2006/relationships/image" Target="media/image195.wmf"/><Relationship Id="rId447" Type="http://schemas.openxmlformats.org/officeDocument/2006/relationships/image" Target="media/image216.wmf"/><Relationship Id="rId612" Type="http://schemas.openxmlformats.org/officeDocument/2006/relationships/oleObject" Target="embeddings/oleObject308.bin"/><Relationship Id="rId794" Type="http://schemas.openxmlformats.org/officeDocument/2006/relationships/oleObject" Target="embeddings/oleObject399.bin"/><Relationship Id="rId1035" Type="http://schemas.openxmlformats.org/officeDocument/2006/relationships/oleObject" Target="embeddings/oleObject520.bin"/><Relationship Id="rId1077" Type="http://schemas.openxmlformats.org/officeDocument/2006/relationships/oleObject" Target="embeddings/oleObject542.bin"/><Relationship Id="rId251" Type="http://schemas.openxmlformats.org/officeDocument/2006/relationships/oleObject" Target="embeddings/oleObject125.bin"/><Relationship Id="rId489" Type="http://schemas.openxmlformats.org/officeDocument/2006/relationships/image" Target="media/image237.wmf"/><Relationship Id="rId654" Type="http://schemas.openxmlformats.org/officeDocument/2006/relationships/oleObject" Target="embeddings/oleObject329.bin"/><Relationship Id="rId696" Type="http://schemas.openxmlformats.org/officeDocument/2006/relationships/oleObject" Target="embeddings/oleObject350.bin"/><Relationship Id="rId861" Type="http://schemas.openxmlformats.org/officeDocument/2006/relationships/image" Target="media/image422.wmf"/><Relationship Id="rId917" Type="http://schemas.openxmlformats.org/officeDocument/2006/relationships/image" Target="media/image450.wmf"/><Relationship Id="rId959" Type="http://schemas.openxmlformats.org/officeDocument/2006/relationships/oleObject" Target="embeddings/oleObject482.bin"/><Relationship Id="rId1102" Type="http://schemas.openxmlformats.org/officeDocument/2006/relationships/image" Target="media/image541.wmf"/><Relationship Id="rId46" Type="http://schemas.openxmlformats.org/officeDocument/2006/relationships/image" Target="media/image17.wmf"/><Relationship Id="rId293" Type="http://schemas.openxmlformats.org/officeDocument/2006/relationships/image" Target="media/image140.wmf"/><Relationship Id="rId307" Type="http://schemas.openxmlformats.org/officeDocument/2006/relationships/image" Target="media/image147.wmf"/><Relationship Id="rId349" Type="http://schemas.openxmlformats.org/officeDocument/2006/relationships/image" Target="media/image168.wmf"/><Relationship Id="rId514" Type="http://schemas.openxmlformats.org/officeDocument/2006/relationships/oleObject" Target="embeddings/oleObject259.bin"/><Relationship Id="rId556" Type="http://schemas.openxmlformats.org/officeDocument/2006/relationships/oleObject" Target="embeddings/oleObject280.bin"/><Relationship Id="rId721" Type="http://schemas.openxmlformats.org/officeDocument/2006/relationships/image" Target="media/image352.wmf"/><Relationship Id="rId763" Type="http://schemas.openxmlformats.org/officeDocument/2006/relationships/image" Target="media/image373.wmf"/><Relationship Id="rId1144" Type="http://schemas.openxmlformats.org/officeDocument/2006/relationships/image" Target="media/image562.wmf"/><Relationship Id="rId1186" Type="http://schemas.openxmlformats.org/officeDocument/2006/relationships/image" Target="media/image583.wmf"/><Relationship Id="rId88" Type="http://schemas.openxmlformats.org/officeDocument/2006/relationships/image" Target="media/image38.wmf"/><Relationship Id="rId111" Type="http://schemas.openxmlformats.org/officeDocument/2006/relationships/oleObject" Target="embeddings/oleObject55.bin"/><Relationship Id="rId153" Type="http://schemas.openxmlformats.org/officeDocument/2006/relationships/oleObject" Target="embeddings/oleObject76.bin"/><Relationship Id="rId195" Type="http://schemas.openxmlformats.org/officeDocument/2006/relationships/oleObject" Target="embeddings/oleObject97.bin"/><Relationship Id="rId209" Type="http://schemas.openxmlformats.org/officeDocument/2006/relationships/oleObject" Target="embeddings/oleObject104.bin"/><Relationship Id="rId360" Type="http://schemas.openxmlformats.org/officeDocument/2006/relationships/oleObject" Target="embeddings/oleObject180.bin"/><Relationship Id="rId416" Type="http://schemas.openxmlformats.org/officeDocument/2006/relationships/oleObject" Target="embeddings/oleObject209.bin"/><Relationship Id="rId598" Type="http://schemas.openxmlformats.org/officeDocument/2006/relationships/oleObject" Target="embeddings/oleObject301.bin"/><Relationship Id="rId819" Type="http://schemas.openxmlformats.org/officeDocument/2006/relationships/image" Target="media/image401.wmf"/><Relationship Id="rId970" Type="http://schemas.openxmlformats.org/officeDocument/2006/relationships/image" Target="media/image476.wmf"/><Relationship Id="rId1004" Type="http://schemas.openxmlformats.org/officeDocument/2006/relationships/image" Target="media/image493.wmf"/><Relationship Id="rId1046" Type="http://schemas.openxmlformats.org/officeDocument/2006/relationships/image" Target="media/image515.wmf"/><Relationship Id="rId220" Type="http://schemas.openxmlformats.org/officeDocument/2006/relationships/image" Target="media/image104.wmf"/><Relationship Id="rId458" Type="http://schemas.openxmlformats.org/officeDocument/2006/relationships/oleObject" Target="embeddings/oleObject230.bin"/><Relationship Id="rId623" Type="http://schemas.openxmlformats.org/officeDocument/2006/relationships/image" Target="media/image303.wmf"/><Relationship Id="rId665" Type="http://schemas.openxmlformats.org/officeDocument/2006/relationships/image" Target="media/image324.wmf"/><Relationship Id="rId830" Type="http://schemas.openxmlformats.org/officeDocument/2006/relationships/oleObject" Target="embeddings/oleObject417.bin"/><Relationship Id="rId872" Type="http://schemas.openxmlformats.org/officeDocument/2006/relationships/oleObject" Target="embeddings/oleObject438.bin"/><Relationship Id="rId928" Type="http://schemas.openxmlformats.org/officeDocument/2006/relationships/oleObject" Target="embeddings/oleObject466.bin"/><Relationship Id="rId1088" Type="http://schemas.openxmlformats.org/officeDocument/2006/relationships/image" Target="media/image534.wmf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28.bin"/><Relationship Id="rId262" Type="http://schemas.openxmlformats.org/officeDocument/2006/relationships/image" Target="media/image125.wmf"/><Relationship Id="rId318" Type="http://schemas.openxmlformats.org/officeDocument/2006/relationships/oleObject" Target="embeddings/oleObject159.bin"/><Relationship Id="rId525" Type="http://schemas.openxmlformats.org/officeDocument/2006/relationships/image" Target="media/image254.wmf"/><Relationship Id="rId567" Type="http://schemas.openxmlformats.org/officeDocument/2006/relationships/image" Target="media/image275.wmf"/><Relationship Id="rId732" Type="http://schemas.openxmlformats.org/officeDocument/2006/relationships/oleObject" Target="embeddings/oleObject368.bin"/><Relationship Id="rId1113" Type="http://schemas.openxmlformats.org/officeDocument/2006/relationships/oleObject" Target="embeddings/oleObject560.bin"/><Relationship Id="rId1155" Type="http://schemas.openxmlformats.org/officeDocument/2006/relationships/oleObject" Target="embeddings/oleObject581.bin"/><Relationship Id="rId99" Type="http://schemas.openxmlformats.org/officeDocument/2006/relationships/oleObject" Target="embeddings/oleObject49.bin"/><Relationship Id="rId122" Type="http://schemas.openxmlformats.org/officeDocument/2006/relationships/image" Target="media/image55.wmf"/><Relationship Id="rId164" Type="http://schemas.openxmlformats.org/officeDocument/2006/relationships/image" Target="media/image76.wmf"/><Relationship Id="rId371" Type="http://schemas.openxmlformats.org/officeDocument/2006/relationships/image" Target="media/image179.wmf"/><Relationship Id="rId774" Type="http://schemas.openxmlformats.org/officeDocument/2006/relationships/oleObject" Target="embeddings/oleObject389.bin"/><Relationship Id="rId981" Type="http://schemas.openxmlformats.org/officeDocument/2006/relationships/oleObject" Target="embeddings/oleObject493.bin"/><Relationship Id="rId1015" Type="http://schemas.openxmlformats.org/officeDocument/2006/relationships/oleObject" Target="embeddings/oleObject510.bin"/><Relationship Id="rId1057" Type="http://schemas.openxmlformats.org/officeDocument/2006/relationships/oleObject" Target="embeddings/oleObject530.bin"/><Relationship Id="rId427" Type="http://schemas.openxmlformats.org/officeDocument/2006/relationships/image" Target="media/image206.wmf"/><Relationship Id="rId469" Type="http://schemas.openxmlformats.org/officeDocument/2006/relationships/image" Target="media/image227.wmf"/><Relationship Id="rId634" Type="http://schemas.openxmlformats.org/officeDocument/2006/relationships/oleObject" Target="embeddings/oleObject319.bin"/><Relationship Id="rId676" Type="http://schemas.openxmlformats.org/officeDocument/2006/relationships/oleObject" Target="embeddings/oleObject340.bin"/><Relationship Id="rId841" Type="http://schemas.openxmlformats.org/officeDocument/2006/relationships/image" Target="media/image412.wmf"/><Relationship Id="rId883" Type="http://schemas.openxmlformats.org/officeDocument/2006/relationships/image" Target="media/image433.wmf"/><Relationship Id="rId1099" Type="http://schemas.openxmlformats.org/officeDocument/2006/relationships/oleObject" Target="embeddings/oleObject553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15.bin"/><Relationship Id="rId273" Type="http://schemas.openxmlformats.org/officeDocument/2006/relationships/image" Target="media/image130.wmf"/><Relationship Id="rId329" Type="http://schemas.openxmlformats.org/officeDocument/2006/relationships/image" Target="media/image158.wmf"/><Relationship Id="rId480" Type="http://schemas.openxmlformats.org/officeDocument/2006/relationships/oleObject" Target="embeddings/oleObject241.bin"/><Relationship Id="rId536" Type="http://schemas.openxmlformats.org/officeDocument/2006/relationships/oleObject" Target="embeddings/oleObject270.bin"/><Relationship Id="rId701" Type="http://schemas.openxmlformats.org/officeDocument/2006/relationships/image" Target="media/image342.wmf"/><Relationship Id="rId939" Type="http://schemas.openxmlformats.org/officeDocument/2006/relationships/image" Target="media/image461.wmf"/><Relationship Id="rId1124" Type="http://schemas.openxmlformats.org/officeDocument/2006/relationships/image" Target="media/image552.wmf"/><Relationship Id="rId1166" Type="http://schemas.openxmlformats.org/officeDocument/2006/relationships/image" Target="media/image573.wmf"/><Relationship Id="rId68" Type="http://schemas.openxmlformats.org/officeDocument/2006/relationships/image" Target="media/image28.wmf"/><Relationship Id="rId133" Type="http://schemas.openxmlformats.org/officeDocument/2006/relationships/oleObject" Target="embeddings/oleObject66.bin"/><Relationship Id="rId175" Type="http://schemas.openxmlformats.org/officeDocument/2006/relationships/oleObject" Target="embeddings/oleObject87.bin"/><Relationship Id="rId340" Type="http://schemas.openxmlformats.org/officeDocument/2006/relationships/oleObject" Target="embeddings/oleObject170.bin"/><Relationship Id="rId578" Type="http://schemas.openxmlformats.org/officeDocument/2006/relationships/oleObject" Target="embeddings/oleObject291.bin"/><Relationship Id="rId743" Type="http://schemas.openxmlformats.org/officeDocument/2006/relationships/image" Target="media/image363.wmf"/><Relationship Id="rId785" Type="http://schemas.openxmlformats.org/officeDocument/2006/relationships/image" Target="media/image384.wmf"/><Relationship Id="rId950" Type="http://schemas.openxmlformats.org/officeDocument/2006/relationships/oleObject" Target="embeddings/oleObject477.bin"/><Relationship Id="rId992" Type="http://schemas.openxmlformats.org/officeDocument/2006/relationships/image" Target="media/image487.wmf"/><Relationship Id="rId1026" Type="http://schemas.openxmlformats.org/officeDocument/2006/relationships/image" Target="media/image504.wmf"/><Relationship Id="rId200" Type="http://schemas.openxmlformats.org/officeDocument/2006/relationships/image" Target="media/image94.wmf"/><Relationship Id="rId382" Type="http://schemas.openxmlformats.org/officeDocument/2006/relationships/oleObject" Target="embeddings/oleObject191.bin"/><Relationship Id="rId438" Type="http://schemas.openxmlformats.org/officeDocument/2006/relationships/oleObject" Target="embeddings/oleObject220.bin"/><Relationship Id="rId603" Type="http://schemas.openxmlformats.org/officeDocument/2006/relationships/image" Target="media/image293.wmf"/><Relationship Id="rId645" Type="http://schemas.openxmlformats.org/officeDocument/2006/relationships/image" Target="media/image314.wmf"/><Relationship Id="rId687" Type="http://schemas.openxmlformats.org/officeDocument/2006/relationships/image" Target="media/image335.wmf"/><Relationship Id="rId810" Type="http://schemas.openxmlformats.org/officeDocument/2006/relationships/oleObject" Target="embeddings/oleObject407.bin"/><Relationship Id="rId852" Type="http://schemas.openxmlformats.org/officeDocument/2006/relationships/oleObject" Target="embeddings/oleObject428.bin"/><Relationship Id="rId908" Type="http://schemas.openxmlformats.org/officeDocument/2006/relationships/oleObject" Target="embeddings/oleObject456.bin"/><Relationship Id="rId1068" Type="http://schemas.openxmlformats.org/officeDocument/2006/relationships/oleObject" Target="embeddings/oleObject537.bin"/><Relationship Id="rId242" Type="http://schemas.openxmlformats.org/officeDocument/2006/relationships/image" Target="media/image115.wmf"/><Relationship Id="rId284" Type="http://schemas.openxmlformats.org/officeDocument/2006/relationships/oleObject" Target="embeddings/oleObject142.bin"/><Relationship Id="rId491" Type="http://schemas.openxmlformats.org/officeDocument/2006/relationships/oleObject" Target="embeddings/oleObject247.bin"/><Relationship Id="rId505" Type="http://schemas.openxmlformats.org/officeDocument/2006/relationships/oleObject" Target="embeddings/oleObject254.bin"/><Relationship Id="rId712" Type="http://schemas.openxmlformats.org/officeDocument/2006/relationships/oleObject" Target="embeddings/oleObject358.bin"/><Relationship Id="rId894" Type="http://schemas.openxmlformats.org/officeDocument/2006/relationships/oleObject" Target="embeddings/oleObject449.bin"/><Relationship Id="rId1135" Type="http://schemas.openxmlformats.org/officeDocument/2006/relationships/oleObject" Target="embeddings/oleObject571.bin"/><Relationship Id="rId1177" Type="http://schemas.openxmlformats.org/officeDocument/2006/relationships/oleObject" Target="embeddings/oleObject592.bin"/><Relationship Id="rId37" Type="http://schemas.openxmlformats.org/officeDocument/2006/relationships/oleObject" Target="embeddings/oleObject17.bin"/><Relationship Id="rId79" Type="http://schemas.openxmlformats.org/officeDocument/2006/relationships/oleObject" Target="embeddings/oleObject39.bin"/><Relationship Id="rId102" Type="http://schemas.openxmlformats.org/officeDocument/2006/relationships/image" Target="media/image45.wmf"/><Relationship Id="rId144" Type="http://schemas.openxmlformats.org/officeDocument/2006/relationships/image" Target="media/image66.wmf"/><Relationship Id="rId547" Type="http://schemas.openxmlformats.org/officeDocument/2006/relationships/image" Target="media/image265.wmf"/><Relationship Id="rId589" Type="http://schemas.openxmlformats.org/officeDocument/2006/relationships/image" Target="media/image286.wmf"/><Relationship Id="rId754" Type="http://schemas.openxmlformats.org/officeDocument/2006/relationships/oleObject" Target="embeddings/oleObject379.bin"/><Relationship Id="rId796" Type="http://schemas.openxmlformats.org/officeDocument/2006/relationships/oleObject" Target="embeddings/oleObject400.bin"/><Relationship Id="rId961" Type="http://schemas.openxmlformats.org/officeDocument/2006/relationships/oleObject" Target="embeddings/oleObject483.bin"/><Relationship Id="rId90" Type="http://schemas.openxmlformats.org/officeDocument/2006/relationships/image" Target="media/image39.wmf"/><Relationship Id="rId186" Type="http://schemas.openxmlformats.org/officeDocument/2006/relationships/image" Target="media/image87.wmf"/><Relationship Id="rId351" Type="http://schemas.openxmlformats.org/officeDocument/2006/relationships/image" Target="media/image169.wmf"/><Relationship Id="rId393" Type="http://schemas.openxmlformats.org/officeDocument/2006/relationships/oleObject" Target="embeddings/oleObject197.bin"/><Relationship Id="rId407" Type="http://schemas.openxmlformats.org/officeDocument/2006/relationships/image" Target="media/image196.wmf"/><Relationship Id="rId449" Type="http://schemas.openxmlformats.org/officeDocument/2006/relationships/image" Target="media/image217.wmf"/><Relationship Id="rId614" Type="http://schemas.openxmlformats.org/officeDocument/2006/relationships/oleObject" Target="embeddings/oleObject309.bin"/><Relationship Id="rId656" Type="http://schemas.openxmlformats.org/officeDocument/2006/relationships/oleObject" Target="embeddings/oleObject330.bin"/><Relationship Id="rId821" Type="http://schemas.openxmlformats.org/officeDocument/2006/relationships/image" Target="media/image402.wmf"/><Relationship Id="rId863" Type="http://schemas.openxmlformats.org/officeDocument/2006/relationships/image" Target="media/image423.wmf"/><Relationship Id="rId1037" Type="http://schemas.openxmlformats.org/officeDocument/2006/relationships/oleObject" Target="embeddings/oleObject521.bin"/><Relationship Id="rId1079" Type="http://schemas.openxmlformats.org/officeDocument/2006/relationships/oleObject" Target="embeddings/oleObject543.bin"/><Relationship Id="rId211" Type="http://schemas.openxmlformats.org/officeDocument/2006/relationships/oleObject" Target="embeddings/oleObject105.bin"/><Relationship Id="rId253" Type="http://schemas.openxmlformats.org/officeDocument/2006/relationships/oleObject" Target="embeddings/oleObject126.bin"/><Relationship Id="rId295" Type="http://schemas.openxmlformats.org/officeDocument/2006/relationships/image" Target="media/image141.wmf"/><Relationship Id="rId309" Type="http://schemas.openxmlformats.org/officeDocument/2006/relationships/image" Target="media/image148.wmf"/><Relationship Id="rId460" Type="http://schemas.openxmlformats.org/officeDocument/2006/relationships/oleObject" Target="embeddings/oleObject231.bin"/><Relationship Id="rId516" Type="http://schemas.openxmlformats.org/officeDocument/2006/relationships/oleObject" Target="embeddings/oleObject260.bin"/><Relationship Id="rId698" Type="http://schemas.openxmlformats.org/officeDocument/2006/relationships/oleObject" Target="embeddings/oleObject351.bin"/><Relationship Id="rId919" Type="http://schemas.openxmlformats.org/officeDocument/2006/relationships/image" Target="media/image451.wmf"/><Relationship Id="rId1090" Type="http://schemas.openxmlformats.org/officeDocument/2006/relationships/image" Target="media/image535.wmf"/><Relationship Id="rId1104" Type="http://schemas.openxmlformats.org/officeDocument/2006/relationships/image" Target="media/image542.wmf"/><Relationship Id="rId1146" Type="http://schemas.openxmlformats.org/officeDocument/2006/relationships/image" Target="media/image563.wmf"/><Relationship Id="rId48" Type="http://schemas.openxmlformats.org/officeDocument/2006/relationships/image" Target="media/image18.wmf"/><Relationship Id="rId113" Type="http://schemas.openxmlformats.org/officeDocument/2006/relationships/oleObject" Target="embeddings/oleObject56.bin"/><Relationship Id="rId320" Type="http://schemas.openxmlformats.org/officeDocument/2006/relationships/oleObject" Target="embeddings/oleObject160.bin"/><Relationship Id="rId558" Type="http://schemas.openxmlformats.org/officeDocument/2006/relationships/oleObject" Target="embeddings/oleObject281.bin"/><Relationship Id="rId723" Type="http://schemas.openxmlformats.org/officeDocument/2006/relationships/image" Target="media/image353.wmf"/><Relationship Id="rId765" Type="http://schemas.openxmlformats.org/officeDocument/2006/relationships/image" Target="media/image374.wmf"/><Relationship Id="rId930" Type="http://schemas.openxmlformats.org/officeDocument/2006/relationships/oleObject" Target="embeddings/oleObject467.bin"/><Relationship Id="rId972" Type="http://schemas.openxmlformats.org/officeDocument/2006/relationships/image" Target="media/image477.wmf"/><Relationship Id="rId1006" Type="http://schemas.openxmlformats.org/officeDocument/2006/relationships/image" Target="media/image494.wmf"/><Relationship Id="rId1188" Type="http://schemas.openxmlformats.org/officeDocument/2006/relationships/image" Target="media/image584.emf"/><Relationship Id="rId155" Type="http://schemas.openxmlformats.org/officeDocument/2006/relationships/oleObject" Target="embeddings/oleObject77.bin"/><Relationship Id="rId197" Type="http://schemas.openxmlformats.org/officeDocument/2006/relationships/oleObject" Target="embeddings/oleObject98.bin"/><Relationship Id="rId362" Type="http://schemas.openxmlformats.org/officeDocument/2006/relationships/oleObject" Target="embeddings/oleObject181.bin"/><Relationship Id="rId418" Type="http://schemas.openxmlformats.org/officeDocument/2006/relationships/oleObject" Target="embeddings/oleObject210.bin"/><Relationship Id="rId625" Type="http://schemas.openxmlformats.org/officeDocument/2006/relationships/image" Target="media/image304.wmf"/><Relationship Id="rId832" Type="http://schemas.openxmlformats.org/officeDocument/2006/relationships/oleObject" Target="embeddings/oleObject418.bin"/><Relationship Id="rId1048" Type="http://schemas.openxmlformats.org/officeDocument/2006/relationships/image" Target="media/image516.wmf"/><Relationship Id="rId222" Type="http://schemas.openxmlformats.org/officeDocument/2006/relationships/image" Target="media/image105.wmf"/><Relationship Id="rId264" Type="http://schemas.openxmlformats.org/officeDocument/2006/relationships/image" Target="media/image126.wmf"/><Relationship Id="rId471" Type="http://schemas.openxmlformats.org/officeDocument/2006/relationships/image" Target="media/image228.wmf"/><Relationship Id="rId667" Type="http://schemas.openxmlformats.org/officeDocument/2006/relationships/image" Target="media/image325.wmf"/><Relationship Id="rId874" Type="http://schemas.openxmlformats.org/officeDocument/2006/relationships/oleObject" Target="embeddings/oleObject439.bin"/><Relationship Id="rId1115" Type="http://schemas.openxmlformats.org/officeDocument/2006/relationships/oleObject" Target="embeddings/oleObject561.bin"/><Relationship Id="rId17" Type="http://schemas.openxmlformats.org/officeDocument/2006/relationships/oleObject" Target="embeddings/oleObject4.bin"/><Relationship Id="rId59" Type="http://schemas.openxmlformats.org/officeDocument/2006/relationships/oleObject" Target="embeddings/oleObject29.bin"/><Relationship Id="rId124" Type="http://schemas.openxmlformats.org/officeDocument/2006/relationships/image" Target="media/image56.wmf"/><Relationship Id="rId527" Type="http://schemas.openxmlformats.org/officeDocument/2006/relationships/image" Target="media/image255.wmf"/><Relationship Id="rId569" Type="http://schemas.openxmlformats.org/officeDocument/2006/relationships/image" Target="media/image276.wmf"/><Relationship Id="rId734" Type="http://schemas.openxmlformats.org/officeDocument/2006/relationships/oleObject" Target="embeddings/oleObject369.bin"/><Relationship Id="rId776" Type="http://schemas.openxmlformats.org/officeDocument/2006/relationships/oleObject" Target="embeddings/oleObject390.bin"/><Relationship Id="rId941" Type="http://schemas.openxmlformats.org/officeDocument/2006/relationships/image" Target="media/image462.wmf"/><Relationship Id="rId983" Type="http://schemas.openxmlformats.org/officeDocument/2006/relationships/oleObject" Target="embeddings/oleObject494.bin"/><Relationship Id="rId1157" Type="http://schemas.openxmlformats.org/officeDocument/2006/relationships/oleObject" Target="embeddings/oleObject582.bin"/><Relationship Id="rId70" Type="http://schemas.openxmlformats.org/officeDocument/2006/relationships/image" Target="media/image29.wmf"/><Relationship Id="rId166" Type="http://schemas.openxmlformats.org/officeDocument/2006/relationships/image" Target="media/image77.wmf"/><Relationship Id="rId331" Type="http://schemas.openxmlformats.org/officeDocument/2006/relationships/image" Target="media/image159.wmf"/><Relationship Id="rId373" Type="http://schemas.openxmlformats.org/officeDocument/2006/relationships/image" Target="media/image180.wmf"/><Relationship Id="rId429" Type="http://schemas.openxmlformats.org/officeDocument/2006/relationships/image" Target="media/image207.wmf"/><Relationship Id="rId580" Type="http://schemas.openxmlformats.org/officeDocument/2006/relationships/oleObject" Target="embeddings/oleObject292.bin"/><Relationship Id="rId636" Type="http://schemas.openxmlformats.org/officeDocument/2006/relationships/oleObject" Target="embeddings/oleObject320.bin"/><Relationship Id="rId801" Type="http://schemas.openxmlformats.org/officeDocument/2006/relationships/image" Target="media/image392.wmf"/><Relationship Id="rId1017" Type="http://schemas.openxmlformats.org/officeDocument/2006/relationships/oleObject" Target="embeddings/oleObject511.bin"/><Relationship Id="rId1059" Type="http://schemas.openxmlformats.org/officeDocument/2006/relationships/oleObject" Target="embeddings/oleObject531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6.bin"/><Relationship Id="rId440" Type="http://schemas.openxmlformats.org/officeDocument/2006/relationships/oleObject" Target="embeddings/oleObject221.bin"/><Relationship Id="rId678" Type="http://schemas.openxmlformats.org/officeDocument/2006/relationships/oleObject" Target="embeddings/oleObject341.bin"/><Relationship Id="rId843" Type="http://schemas.openxmlformats.org/officeDocument/2006/relationships/image" Target="media/image413.wmf"/><Relationship Id="rId885" Type="http://schemas.openxmlformats.org/officeDocument/2006/relationships/image" Target="media/image434.wmf"/><Relationship Id="rId1070" Type="http://schemas.openxmlformats.org/officeDocument/2006/relationships/image" Target="media/image525.wmf"/><Relationship Id="rId1126" Type="http://schemas.openxmlformats.org/officeDocument/2006/relationships/image" Target="media/image553.wmf"/><Relationship Id="rId28" Type="http://schemas.openxmlformats.org/officeDocument/2006/relationships/image" Target="media/image12.wmf"/><Relationship Id="rId275" Type="http://schemas.openxmlformats.org/officeDocument/2006/relationships/image" Target="media/image131.wmf"/><Relationship Id="rId300" Type="http://schemas.openxmlformats.org/officeDocument/2006/relationships/oleObject" Target="embeddings/oleObject150.bin"/><Relationship Id="rId482" Type="http://schemas.openxmlformats.org/officeDocument/2006/relationships/oleObject" Target="embeddings/oleObject242.bin"/><Relationship Id="rId538" Type="http://schemas.openxmlformats.org/officeDocument/2006/relationships/oleObject" Target="embeddings/oleObject271.bin"/><Relationship Id="rId703" Type="http://schemas.openxmlformats.org/officeDocument/2006/relationships/image" Target="media/image343.wmf"/><Relationship Id="rId745" Type="http://schemas.openxmlformats.org/officeDocument/2006/relationships/image" Target="media/image364.wmf"/><Relationship Id="rId910" Type="http://schemas.openxmlformats.org/officeDocument/2006/relationships/oleObject" Target="embeddings/oleObject457.bin"/><Relationship Id="rId952" Type="http://schemas.openxmlformats.org/officeDocument/2006/relationships/oleObject" Target="embeddings/oleObject478.bin"/><Relationship Id="rId1168" Type="http://schemas.openxmlformats.org/officeDocument/2006/relationships/image" Target="media/image574.wmf"/><Relationship Id="rId81" Type="http://schemas.openxmlformats.org/officeDocument/2006/relationships/oleObject" Target="embeddings/oleObject40.bin"/><Relationship Id="rId135" Type="http://schemas.openxmlformats.org/officeDocument/2006/relationships/oleObject" Target="embeddings/oleObject67.bin"/><Relationship Id="rId177" Type="http://schemas.openxmlformats.org/officeDocument/2006/relationships/oleObject" Target="embeddings/oleObject88.bin"/><Relationship Id="rId342" Type="http://schemas.openxmlformats.org/officeDocument/2006/relationships/oleObject" Target="embeddings/oleObject171.bin"/><Relationship Id="rId384" Type="http://schemas.openxmlformats.org/officeDocument/2006/relationships/oleObject" Target="embeddings/oleObject192.bin"/><Relationship Id="rId591" Type="http://schemas.openxmlformats.org/officeDocument/2006/relationships/image" Target="media/image287.wmf"/><Relationship Id="rId605" Type="http://schemas.openxmlformats.org/officeDocument/2006/relationships/image" Target="media/image294.wmf"/><Relationship Id="rId787" Type="http://schemas.openxmlformats.org/officeDocument/2006/relationships/image" Target="media/image385.wmf"/><Relationship Id="rId812" Type="http://schemas.openxmlformats.org/officeDocument/2006/relationships/oleObject" Target="embeddings/oleObject408.bin"/><Relationship Id="rId994" Type="http://schemas.openxmlformats.org/officeDocument/2006/relationships/image" Target="media/image488.wmf"/><Relationship Id="rId1028" Type="http://schemas.openxmlformats.org/officeDocument/2006/relationships/image" Target="media/image505.wmf"/><Relationship Id="rId202" Type="http://schemas.openxmlformats.org/officeDocument/2006/relationships/image" Target="media/image95.wmf"/><Relationship Id="rId244" Type="http://schemas.openxmlformats.org/officeDocument/2006/relationships/image" Target="media/image116.wmf"/><Relationship Id="rId647" Type="http://schemas.openxmlformats.org/officeDocument/2006/relationships/image" Target="media/image315.wmf"/><Relationship Id="rId689" Type="http://schemas.openxmlformats.org/officeDocument/2006/relationships/image" Target="media/image336.wmf"/><Relationship Id="rId854" Type="http://schemas.openxmlformats.org/officeDocument/2006/relationships/oleObject" Target="embeddings/oleObject429.bin"/><Relationship Id="rId896" Type="http://schemas.openxmlformats.org/officeDocument/2006/relationships/oleObject" Target="embeddings/oleObject450.bin"/><Relationship Id="rId1081" Type="http://schemas.openxmlformats.org/officeDocument/2006/relationships/oleObject" Target="embeddings/oleObject544.bin"/><Relationship Id="rId39" Type="http://schemas.openxmlformats.org/officeDocument/2006/relationships/image" Target="media/image14.wmf"/><Relationship Id="rId286" Type="http://schemas.openxmlformats.org/officeDocument/2006/relationships/oleObject" Target="embeddings/oleObject143.bin"/><Relationship Id="rId451" Type="http://schemas.openxmlformats.org/officeDocument/2006/relationships/image" Target="media/image218.wmf"/><Relationship Id="rId493" Type="http://schemas.openxmlformats.org/officeDocument/2006/relationships/oleObject" Target="embeddings/oleObject248.bin"/><Relationship Id="rId507" Type="http://schemas.openxmlformats.org/officeDocument/2006/relationships/image" Target="media/image246.wmf"/><Relationship Id="rId549" Type="http://schemas.openxmlformats.org/officeDocument/2006/relationships/image" Target="media/image266.wmf"/><Relationship Id="rId714" Type="http://schemas.openxmlformats.org/officeDocument/2006/relationships/oleObject" Target="embeddings/oleObject359.bin"/><Relationship Id="rId756" Type="http://schemas.openxmlformats.org/officeDocument/2006/relationships/oleObject" Target="embeddings/oleObject380.bin"/><Relationship Id="rId921" Type="http://schemas.openxmlformats.org/officeDocument/2006/relationships/image" Target="media/image452.wmf"/><Relationship Id="rId1137" Type="http://schemas.openxmlformats.org/officeDocument/2006/relationships/oleObject" Target="embeddings/oleObject572.bin"/><Relationship Id="rId1179" Type="http://schemas.openxmlformats.org/officeDocument/2006/relationships/oleObject" Target="embeddings/oleObject593.bin"/><Relationship Id="rId50" Type="http://schemas.openxmlformats.org/officeDocument/2006/relationships/image" Target="media/image19.wmf"/><Relationship Id="rId104" Type="http://schemas.openxmlformats.org/officeDocument/2006/relationships/image" Target="media/image46.wmf"/><Relationship Id="rId146" Type="http://schemas.openxmlformats.org/officeDocument/2006/relationships/image" Target="media/image67.wmf"/><Relationship Id="rId188" Type="http://schemas.openxmlformats.org/officeDocument/2006/relationships/image" Target="media/image88.wmf"/><Relationship Id="rId311" Type="http://schemas.openxmlformats.org/officeDocument/2006/relationships/image" Target="media/image149.wmf"/><Relationship Id="rId353" Type="http://schemas.openxmlformats.org/officeDocument/2006/relationships/image" Target="media/image170.wmf"/><Relationship Id="rId395" Type="http://schemas.openxmlformats.org/officeDocument/2006/relationships/image" Target="media/image190.wmf"/><Relationship Id="rId409" Type="http://schemas.openxmlformats.org/officeDocument/2006/relationships/image" Target="media/image197.wmf"/><Relationship Id="rId560" Type="http://schemas.openxmlformats.org/officeDocument/2006/relationships/oleObject" Target="embeddings/oleObject282.bin"/><Relationship Id="rId798" Type="http://schemas.openxmlformats.org/officeDocument/2006/relationships/oleObject" Target="embeddings/oleObject401.bin"/><Relationship Id="rId963" Type="http://schemas.openxmlformats.org/officeDocument/2006/relationships/oleObject" Target="embeddings/oleObject484.bin"/><Relationship Id="rId1039" Type="http://schemas.openxmlformats.org/officeDocument/2006/relationships/oleObject" Target="embeddings/oleObject522.bin"/><Relationship Id="rId1190" Type="http://schemas.openxmlformats.org/officeDocument/2006/relationships/image" Target="media/image586.emf"/><Relationship Id="rId92" Type="http://schemas.openxmlformats.org/officeDocument/2006/relationships/image" Target="media/image40.wmf"/><Relationship Id="rId213" Type="http://schemas.openxmlformats.org/officeDocument/2006/relationships/oleObject" Target="embeddings/oleObject106.bin"/><Relationship Id="rId420" Type="http://schemas.openxmlformats.org/officeDocument/2006/relationships/oleObject" Target="embeddings/oleObject211.bin"/><Relationship Id="rId616" Type="http://schemas.openxmlformats.org/officeDocument/2006/relationships/oleObject" Target="embeddings/oleObject310.bin"/><Relationship Id="rId658" Type="http://schemas.openxmlformats.org/officeDocument/2006/relationships/oleObject" Target="embeddings/oleObject331.bin"/><Relationship Id="rId823" Type="http://schemas.openxmlformats.org/officeDocument/2006/relationships/image" Target="media/image403.wmf"/><Relationship Id="rId865" Type="http://schemas.openxmlformats.org/officeDocument/2006/relationships/image" Target="media/image424.wmf"/><Relationship Id="rId1050" Type="http://schemas.openxmlformats.org/officeDocument/2006/relationships/image" Target="media/image517.wmf"/><Relationship Id="rId255" Type="http://schemas.openxmlformats.org/officeDocument/2006/relationships/oleObject" Target="embeddings/oleObject127.bin"/><Relationship Id="rId297" Type="http://schemas.openxmlformats.org/officeDocument/2006/relationships/image" Target="media/image142.wmf"/><Relationship Id="rId462" Type="http://schemas.openxmlformats.org/officeDocument/2006/relationships/oleObject" Target="embeddings/oleObject232.bin"/><Relationship Id="rId518" Type="http://schemas.openxmlformats.org/officeDocument/2006/relationships/oleObject" Target="embeddings/oleObject261.bin"/><Relationship Id="rId725" Type="http://schemas.openxmlformats.org/officeDocument/2006/relationships/image" Target="media/image354.wmf"/><Relationship Id="rId932" Type="http://schemas.openxmlformats.org/officeDocument/2006/relationships/oleObject" Target="embeddings/oleObject468.bin"/><Relationship Id="rId1092" Type="http://schemas.openxmlformats.org/officeDocument/2006/relationships/image" Target="media/image536.wmf"/><Relationship Id="rId1106" Type="http://schemas.openxmlformats.org/officeDocument/2006/relationships/image" Target="media/image543.wmf"/><Relationship Id="rId1148" Type="http://schemas.openxmlformats.org/officeDocument/2006/relationships/image" Target="media/image564.wmf"/><Relationship Id="rId115" Type="http://schemas.openxmlformats.org/officeDocument/2006/relationships/oleObject" Target="embeddings/oleObject57.bin"/><Relationship Id="rId157" Type="http://schemas.openxmlformats.org/officeDocument/2006/relationships/oleObject" Target="embeddings/oleObject78.bin"/><Relationship Id="rId322" Type="http://schemas.openxmlformats.org/officeDocument/2006/relationships/oleObject" Target="embeddings/oleObject161.bin"/><Relationship Id="rId364" Type="http://schemas.openxmlformats.org/officeDocument/2006/relationships/oleObject" Target="embeddings/oleObject182.bin"/><Relationship Id="rId767" Type="http://schemas.openxmlformats.org/officeDocument/2006/relationships/image" Target="media/image375.wmf"/><Relationship Id="rId974" Type="http://schemas.openxmlformats.org/officeDocument/2006/relationships/image" Target="media/image478.wmf"/><Relationship Id="rId1008" Type="http://schemas.openxmlformats.org/officeDocument/2006/relationships/image" Target="media/image495.wmf"/><Relationship Id="rId61" Type="http://schemas.openxmlformats.org/officeDocument/2006/relationships/oleObject" Target="embeddings/oleObject30.bin"/><Relationship Id="rId199" Type="http://schemas.openxmlformats.org/officeDocument/2006/relationships/oleObject" Target="embeddings/oleObject99.bin"/><Relationship Id="rId571" Type="http://schemas.openxmlformats.org/officeDocument/2006/relationships/image" Target="media/image277.wmf"/><Relationship Id="rId627" Type="http://schemas.openxmlformats.org/officeDocument/2006/relationships/image" Target="media/image305.wmf"/><Relationship Id="rId669" Type="http://schemas.openxmlformats.org/officeDocument/2006/relationships/image" Target="media/image326.wmf"/><Relationship Id="rId834" Type="http://schemas.openxmlformats.org/officeDocument/2006/relationships/oleObject" Target="embeddings/oleObject419.bin"/><Relationship Id="rId876" Type="http://schemas.openxmlformats.org/officeDocument/2006/relationships/oleObject" Target="embeddings/oleObject440.bin"/><Relationship Id="rId19" Type="http://schemas.openxmlformats.org/officeDocument/2006/relationships/oleObject" Target="embeddings/oleObject5.bin"/><Relationship Id="rId224" Type="http://schemas.openxmlformats.org/officeDocument/2006/relationships/image" Target="media/image106.wmf"/><Relationship Id="rId266" Type="http://schemas.openxmlformats.org/officeDocument/2006/relationships/image" Target="media/image127.wmf"/><Relationship Id="rId431" Type="http://schemas.openxmlformats.org/officeDocument/2006/relationships/image" Target="media/image208.wmf"/><Relationship Id="rId473" Type="http://schemas.openxmlformats.org/officeDocument/2006/relationships/image" Target="media/image229.wmf"/><Relationship Id="rId529" Type="http://schemas.openxmlformats.org/officeDocument/2006/relationships/image" Target="media/image256.wmf"/><Relationship Id="rId680" Type="http://schemas.openxmlformats.org/officeDocument/2006/relationships/oleObject" Target="embeddings/oleObject342.bin"/><Relationship Id="rId736" Type="http://schemas.openxmlformats.org/officeDocument/2006/relationships/oleObject" Target="embeddings/oleObject370.bin"/><Relationship Id="rId901" Type="http://schemas.openxmlformats.org/officeDocument/2006/relationships/image" Target="media/image442.wmf"/><Relationship Id="rId1061" Type="http://schemas.openxmlformats.org/officeDocument/2006/relationships/oleObject" Target="embeddings/oleObject532.bin"/><Relationship Id="rId1117" Type="http://schemas.openxmlformats.org/officeDocument/2006/relationships/oleObject" Target="embeddings/oleObject562.bin"/><Relationship Id="rId1159" Type="http://schemas.openxmlformats.org/officeDocument/2006/relationships/oleObject" Target="embeddings/oleObject583.bin"/><Relationship Id="rId30" Type="http://schemas.openxmlformats.org/officeDocument/2006/relationships/oleObject" Target="embeddings/oleObject11.bin"/><Relationship Id="rId126" Type="http://schemas.openxmlformats.org/officeDocument/2006/relationships/image" Target="media/image57.wmf"/><Relationship Id="rId168" Type="http://schemas.openxmlformats.org/officeDocument/2006/relationships/image" Target="media/image78.wmf"/><Relationship Id="rId333" Type="http://schemas.openxmlformats.org/officeDocument/2006/relationships/image" Target="media/image160.wmf"/><Relationship Id="rId540" Type="http://schemas.openxmlformats.org/officeDocument/2006/relationships/oleObject" Target="embeddings/oleObject272.bin"/><Relationship Id="rId778" Type="http://schemas.openxmlformats.org/officeDocument/2006/relationships/oleObject" Target="embeddings/oleObject391.bin"/><Relationship Id="rId943" Type="http://schemas.openxmlformats.org/officeDocument/2006/relationships/image" Target="media/image463.wmf"/><Relationship Id="rId985" Type="http://schemas.openxmlformats.org/officeDocument/2006/relationships/oleObject" Target="embeddings/oleObject495.bin"/><Relationship Id="rId1019" Type="http://schemas.openxmlformats.org/officeDocument/2006/relationships/oleObject" Target="embeddings/oleObject512.bin"/><Relationship Id="rId1170" Type="http://schemas.openxmlformats.org/officeDocument/2006/relationships/image" Target="media/image575.wmf"/><Relationship Id="rId72" Type="http://schemas.openxmlformats.org/officeDocument/2006/relationships/image" Target="media/image30.wmf"/><Relationship Id="rId375" Type="http://schemas.openxmlformats.org/officeDocument/2006/relationships/image" Target="media/image181.wmf"/><Relationship Id="rId582" Type="http://schemas.openxmlformats.org/officeDocument/2006/relationships/oleObject" Target="embeddings/oleObject293.bin"/><Relationship Id="rId638" Type="http://schemas.openxmlformats.org/officeDocument/2006/relationships/oleObject" Target="embeddings/oleObject321.bin"/><Relationship Id="rId803" Type="http://schemas.openxmlformats.org/officeDocument/2006/relationships/image" Target="media/image393.wmf"/><Relationship Id="rId845" Type="http://schemas.openxmlformats.org/officeDocument/2006/relationships/image" Target="media/image414.wmf"/><Relationship Id="rId1030" Type="http://schemas.openxmlformats.org/officeDocument/2006/relationships/image" Target="media/image506.wmf"/><Relationship Id="rId3" Type="http://schemas.openxmlformats.org/officeDocument/2006/relationships/styles" Target="styles.xml"/><Relationship Id="rId235" Type="http://schemas.openxmlformats.org/officeDocument/2006/relationships/oleObject" Target="embeddings/oleObject117.bin"/><Relationship Id="rId277" Type="http://schemas.openxmlformats.org/officeDocument/2006/relationships/image" Target="media/image132.wmf"/><Relationship Id="rId400" Type="http://schemas.openxmlformats.org/officeDocument/2006/relationships/oleObject" Target="embeddings/oleObject201.bin"/><Relationship Id="rId442" Type="http://schemas.openxmlformats.org/officeDocument/2006/relationships/oleObject" Target="embeddings/oleObject222.bin"/><Relationship Id="rId484" Type="http://schemas.openxmlformats.org/officeDocument/2006/relationships/image" Target="media/image234.jpeg"/><Relationship Id="rId705" Type="http://schemas.openxmlformats.org/officeDocument/2006/relationships/image" Target="media/image344.wmf"/><Relationship Id="rId887" Type="http://schemas.openxmlformats.org/officeDocument/2006/relationships/image" Target="media/image435.wmf"/><Relationship Id="rId1072" Type="http://schemas.openxmlformats.org/officeDocument/2006/relationships/image" Target="media/image526.wmf"/><Relationship Id="rId1128" Type="http://schemas.openxmlformats.org/officeDocument/2006/relationships/image" Target="media/image554.wmf"/><Relationship Id="rId137" Type="http://schemas.openxmlformats.org/officeDocument/2006/relationships/oleObject" Target="embeddings/oleObject68.bin"/><Relationship Id="rId302" Type="http://schemas.openxmlformats.org/officeDocument/2006/relationships/oleObject" Target="embeddings/oleObject151.bin"/><Relationship Id="rId344" Type="http://schemas.openxmlformats.org/officeDocument/2006/relationships/oleObject" Target="embeddings/oleObject172.bin"/><Relationship Id="rId691" Type="http://schemas.openxmlformats.org/officeDocument/2006/relationships/image" Target="media/image337.wmf"/><Relationship Id="rId747" Type="http://schemas.openxmlformats.org/officeDocument/2006/relationships/image" Target="media/image365.wmf"/><Relationship Id="rId789" Type="http://schemas.openxmlformats.org/officeDocument/2006/relationships/image" Target="media/image386.wmf"/><Relationship Id="rId912" Type="http://schemas.openxmlformats.org/officeDocument/2006/relationships/oleObject" Target="embeddings/oleObject458.bin"/><Relationship Id="rId954" Type="http://schemas.openxmlformats.org/officeDocument/2006/relationships/image" Target="media/image468.wmf"/><Relationship Id="rId996" Type="http://schemas.openxmlformats.org/officeDocument/2006/relationships/image" Target="media/image489.wmf"/><Relationship Id="rId41" Type="http://schemas.openxmlformats.org/officeDocument/2006/relationships/oleObject" Target="embeddings/oleObject20.bin"/><Relationship Id="rId83" Type="http://schemas.openxmlformats.org/officeDocument/2006/relationships/oleObject" Target="embeddings/oleObject41.bin"/><Relationship Id="rId179" Type="http://schemas.openxmlformats.org/officeDocument/2006/relationships/oleObject" Target="embeddings/oleObject89.bin"/><Relationship Id="rId386" Type="http://schemas.openxmlformats.org/officeDocument/2006/relationships/oleObject" Target="embeddings/oleObject193.bin"/><Relationship Id="rId551" Type="http://schemas.openxmlformats.org/officeDocument/2006/relationships/image" Target="media/image267.wmf"/><Relationship Id="rId593" Type="http://schemas.openxmlformats.org/officeDocument/2006/relationships/image" Target="media/image288.wmf"/><Relationship Id="rId607" Type="http://schemas.openxmlformats.org/officeDocument/2006/relationships/image" Target="media/image295.wmf"/><Relationship Id="rId649" Type="http://schemas.openxmlformats.org/officeDocument/2006/relationships/image" Target="media/image316.wmf"/><Relationship Id="rId814" Type="http://schemas.openxmlformats.org/officeDocument/2006/relationships/oleObject" Target="embeddings/oleObject409.bin"/><Relationship Id="rId856" Type="http://schemas.openxmlformats.org/officeDocument/2006/relationships/oleObject" Target="embeddings/oleObject430.bin"/><Relationship Id="rId1181" Type="http://schemas.openxmlformats.org/officeDocument/2006/relationships/oleObject" Target="embeddings/oleObject594.bin"/><Relationship Id="rId190" Type="http://schemas.openxmlformats.org/officeDocument/2006/relationships/image" Target="media/image89.wmf"/><Relationship Id="rId204" Type="http://schemas.openxmlformats.org/officeDocument/2006/relationships/image" Target="media/image96.wmf"/><Relationship Id="rId246" Type="http://schemas.openxmlformats.org/officeDocument/2006/relationships/image" Target="media/image117.wmf"/><Relationship Id="rId288" Type="http://schemas.openxmlformats.org/officeDocument/2006/relationships/oleObject" Target="embeddings/oleObject144.bin"/><Relationship Id="rId411" Type="http://schemas.openxmlformats.org/officeDocument/2006/relationships/image" Target="media/image198.wmf"/><Relationship Id="rId453" Type="http://schemas.openxmlformats.org/officeDocument/2006/relationships/image" Target="media/image219.wmf"/><Relationship Id="rId509" Type="http://schemas.openxmlformats.org/officeDocument/2006/relationships/image" Target="media/image247.wmf"/><Relationship Id="rId660" Type="http://schemas.openxmlformats.org/officeDocument/2006/relationships/oleObject" Target="embeddings/oleObject332.bin"/><Relationship Id="rId898" Type="http://schemas.openxmlformats.org/officeDocument/2006/relationships/oleObject" Target="embeddings/oleObject451.bin"/><Relationship Id="rId1041" Type="http://schemas.openxmlformats.org/officeDocument/2006/relationships/image" Target="media/image512.jpeg"/><Relationship Id="rId1083" Type="http://schemas.openxmlformats.org/officeDocument/2006/relationships/oleObject" Target="embeddings/oleObject545.bin"/><Relationship Id="rId1139" Type="http://schemas.openxmlformats.org/officeDocument/2006/relationships/oleObject" Target="embeddings/oleObject573.bin"/><Relationship Id="rId106" Type="http://schemas.openxmlformats.org/officeDocument/2006/relationships/image" Target="media/image47.wmf"/><Relationship Id="rId313" Type="http://schemas.openxmlformats.org/officeDocument/2006/relationships/image" Target="media/image150.wmf"/><Relationship Id="rId495" Type="http://schemas.openxmlformats.org/officeDocument/2006/relationships/oleObject" Target="embeddings/oleObject249.bin"/><Relationship Id="rId716" Type="http://schemas.openxmlformats.org/officeDocument/2006/relationships/oleObject" Target="embeddings/oleObject360.bin"/><Relationship Id="rId758" Type="http://schemas.openxmlformats.org/officeDocument/2006/relationships/oleObject" Target="embeddings/oleObject381.bin"/><Relationship Id="rId923" Type="http://schemas.openxmlformats.org/officeDocument/2006/relationships/image" Target="media/image453.wmf"/><Relationship Id="rId965" Type="http://schemas.openxmlformats.org/officeDocument/2006/relationships/oleObject" Target="embeddings/oleObject485.bin"/><Relationship Id="rId1150" Type="http://schemas.openxmlformats.org/officeDocument/2006/relationships/image" Target="media/image565.wmf"/><Relationship Id="rId10" Type="http://schemas.openxmlformats.org/officeDocument/2006/relationships/image" Target="media/image3.wmf"/><Relationship Id="rId52" Type="http://schemas.openxmlformats.org/officeDocument/2006/relationships/image" Target="media/image20.wmf"/><Relationship Id="rId94" Type="http://schemas.openxmlformats.org/officeDocument/2006/relationships/image" Target="media/image41.wmf"/><Relationship Id="rId148" Type="http://schemas.openxmlformats.org/officeDocument/2006/relationships/image" Target="media/image68.wmf"/><Relationship Id="rId355" Type="http://schemas.openxmlformats.org/officeDocument/2006/relationships/image" Target="media/image171.wmf"/><Relationship Id="rId397" Type="http://schemas.openxmlformats.org/officeDocument/2006/relationships/image" Target="media/image191.wmf"/><Relationship Id="rId520" Type="http://schemas.openxmlformats.org/officeDocument/2006/relationships/oleObject" Target="embeddings/oleObject262.bin"/><Relationship Id="rId562" Type="http://schemas.openxmlformats.org/officeDocument/2006/relationships/oleObject" Target="embeddings/oleObject283.bin"/><Relationship Id="rId618" Type="http://schemas.openxmlformats.org/officeDocument/2006/relationships/oleObject" Target="embeddings/oleObject311.bin"/><Relationship Id="rId825" Type="http://schemas.openxmlformats.org/officeDocument/2006/relationships/image" Target="media/image404.wmf"/><Relationship Id="rId1192" Type="http://schemas.openxmlformats.org/officeDocument/2006/relationships/footer" Target="footer1.xml"/><Relationship Id="rId215" Type="http://schemas.openxmlformats.org/officeDocument/2006/relationships/oleObject" Target="embeddings/oleObject107.bin"/><Relationship Id="rId257" Type="http://schemas.openxmlformats.org/officeDocument/2006/relationships/oleObject" Target="embeddings/oleObject128.bin"/><Relationship Id="rId422" Type="http://schemas.openxmlformats.org/officeDocument/2006/relationships/oleObject" Target="embeddings/oleObject212.bin"/><Relationship Id="rId464" Type="http://schemas.openxmlformats.org/officeDocument/2006/relationships/oleObject" Target="embeddings/oleObject233.bin"/><Relationship Id="rId867" Type="http://schemas.openxmlformats.org/officeDocument/2006/relationships/image" Target="media/image425.wmf"/><Relationship Id="rId1010" Type="http://schemas.openxmlformats.org/officeDocument/2006/relationships/image" Target="media/image496.wmf"/><Relationship Id="rId1052" Type="http://schemas.openxmlformats.org/officeDocument/2006/relationships/image" Target="media/image518.wmf"/><Relationship Id="rId1094" Type="http://schemas.openxmlformats.org/officeDocument/2006/relationships/image" Target="media/image537.wmf"/><Relationship Id="rId1108" Type="http://schemas.openxmlformats.org/officeDocument/2006/relationships/image" Target="media/image544.wmf"/><Relationship Id="rId299" Type="http://schemas.openxmlformats.org/officeDocument/2006/relationships/image" Target="media/image143.wmf"/><Relationship Id="rId727" Type="http://schemas.openxmlformats.org/officeDocument/2006/relationships/image" Target="media/image355.wmf"/><Relationship Id="rId934" Type="http://schemas.openxmlformats.org/officeDocument/2006/relationships/oleObject" Target="embeddings/oleObject469.bin"/><Relationship Id="rId63" Type="http://schemas.openxmlformats.org/officeDocument/2006/relationships/oleObject" Target="embeddings/oleObject31.bin"/><Relationship Id="rId159" Type="http://schemas.openxmlformats.org/officeDocument/2006/relationships/oleObject" Target="embeddings/oleObject79.bin"/><Relationship Id="rId366" Type="http://schemas.openxmlformats.org/officeDocument/2006/relationships/oleObject" Target="embeddings/oleObject183.bin"/><Relationship Id="rId573" Type="http://schemas.openxmlformats.org/officeDocument/2006/relationships/image" Target="media/image278.wmf"/><Relationship Id="rId780" Type="http://schemas.openxmlformats.org/officeDocument/2006/relationships/oleObject" Target="embeddings/oleObject392.bin"/><Relationship Id="rId226" Type="http://schemas.openxmlformats.org/officeDocument/2006/relationships/image" Target="media/image107.wmf"/><Relationship Id="rId433" Type="http://schemas.openxmlformats.org/officeDocument/2006/relationships/image" Target="media/image209.wmf"/><Relationship Id="rId878" Type="http://schemas.openxmlformats.org/officeDocument/2006/relationships/oleObject" Target="embeddings/oleObject441.bin"/><Relationship Id="rId1063" Type="http://schemas.openxmlformats.org/officeDocument/2006/relationships/image" Target="media/image524.jpeg"/><Relationship Id="rId640" Type="http://schemas.openxmlformats.org/officeDocument/2006/relationships/oleObject" Target="embeddings/oleObject322.bin"/><Relationship Id="rId738" Type="http://schemas.openxmlformats.org/officeDocument/2006/relationships/oleObject" Target="embeddings/oleObject371.bin"/><Relationship Id="rId945" Type="http://schemas.openxmlformats.org/officeDocument/2006/relationships/image" Target="media/image464.wmf"/><Relationship Id="rId74" Type="http://schemas.openxmlformats.org/officeDocument/2006/relationships/image" Target="media/image31.wmf"/><Relationship Id="rId377" Type="http://schemas.openxmlformats.org/officeDocument/2006/relationships/image" Target="media/image182.wmf"/><Relationship Id="rId500" Type="http://schemas.openxmlformats.org/officeDocument/2006/relationships/image" Target="media/image242.wmf"/><Relationship Id="rId584" Type="http://schemas.openxmlformats.org/officeDocument/2006/relationships/oleObject" Target="embeddings/oleObject294.bin"/><Relationship Id="rId805" Type="http://schemas.openxmlformats.org/officeDocument/2006/relationships/image" Target="media/image394.wmf"/><Relationship Id="rId1130" Type="http://schemas.openxmlformats.org/officeDocument/2006/relationships/image" Target="media/image555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8.bin"/><Relationship Id="rId791" Type="http://schemas.openxmlformats.org/officeDocument/2006/relationships/image" Target="media/image387.wmf"/><Relationship Id="rId889" Type="http://schemas.openxmlformats.org/officeDocument/2006/relationships/image" Target="media/image436.wmf"/><Relationship Id="rId1074" Type="http://schemas.openxmlformats.org/officeDocument/2006/relationships/image" Target="media/image527.wmf"/><Relationship Id="rId444" Type="http://schemas.openxmlformats.org/officeDocument/2006/relationships/oleObject" Target="embeddings/oleObject223.bin"/><Relationship Id="rId651" Type="http://schemas.openxmlformats.org/officeDocument/2006/relationships/image" Target="media/image317.wmf"/><Relationship Id="rId749" Type="http://schemas.openxmlformats.org/officeDocument/2006/relationships/image" Target="media/image366.wmf"/><Relationship Id="rId290" Type="http://schemas.openxmlformats.org/officeDocument/2006/relationships/oleObject" Target="embeddings/oleObject145.bin"/><Relationship Id="rId304" Type="http://schemas.openxmlformats.org/officeDocument/2006/relationships/oleObject" Target="embeddings/oleObject152.bin"/><Relationship Id="rId388" Type="http://schemas.openxmlformats.org/officeDocument/2006/relationships/oleObject" Target="embeddings/oleObject194.bin"/><Relationship Id="rId511" Type="http://schemas.openxmlformats.org/officeDocument/2006/relationships/image" Target="media/image248.wmf"/><Relationship Id="rId609" Type="http://schemas.openxmlformats.org/officeDocument/2006/relationships/image" Target="media/image296.wmf"/><Relationship Id="rId956" Type="http://schemas.openxmlformats.org/officeDocument/2006/relationships/image" Target="media/image469.wmf"/><Relationship Id="rId1141" Type="http://schemas.openxmlformats.org/officeDocument/2006/relationships/oleObject" Target="embeddings/oleObject574.bin"/><Relationship Id="rId85" Type="http://schemas.openxmlformats.org/officeDocument/2006/relationships/oleObject" Target="embeddings/oleObject42.bin"/><Relationship Id="rId150" Type="http://schemas.openxmlformats.org/officeDocument/2006/relationships/image" Target="media/image69.wmf"/><Relationship Id="rId595" Type="http://schemas.openxmlformats.org/officeDocument/2006/relationships/image" Target="media/image289.wmf"/><Relationship Id="rId816" Type="http://schemas.openxmlformats.org/officeDocument/2006/relationships/oleObject" Target="embeddings/oleObject410.bin"/><Relationship Id="rId1001" Type="http://schemas.openxmlformats.org/officeDocument/2006/relationships/oleObject" Target="embeddings/oleObject503.bin"/><Relationship Id="rId248" Type="http://schemas.openxmlformats.org/officeDocument/2006/relationships/image" Target="media/image118.wmf"/><Relationship Id="rId455" Type="http://schemas.openxmlformats.org/officeDocument/2006/relationships/image" Target="media/image220.wmf"/><Relationship Id="rId662" Type="http://schemas.openxmlformats.org/officeDocument/2006/relationships/oleObject" Target="embeddings/oleObject333.bin"/><Relationship Id="rId1085" Type="http://schemas.openxmlformats.org/officeDocument/2006/relationships/oleObject" Target="embeddings/oleObject546.bin"/><Relationship Id="rId12" Type="http://schemas.openxmlformats.org/officeDocument/2006/relationships/image" Target="media/image4.wmf"/><Relationship Id="rId108" Type="http://schemas.openxmlformats.org/officeDocument/2006/relationships/image" Target="media/image48.wmf"/><Relationship Id="rId315" Type="http://schemas.openxmlformats.org/officeDocument/2006/relationships/image" Target="media/image151.wmf"/><Relationship Id="rId522" Type="http://schemas.openxmlformats.org/officeDocument/2006/relationships/oleObject" Target="embeddings/oleObject263.bin"/><Relationship Id="rId967" Type="http://schemas.openxmlformats.org/officeDocument/2006/relationships/oleObject" Target="embeddings/oleObject486.bin"/><Relationship Id="rId1152" Type="http://schemas.openxmlformats.org/officeDocument/2006/relationships/image" Target="media/image566.wmf"/><Relationship Id="rId96" Type="http://schemas.openxmlformats.org/officeDocument/2006/relationships/image" Target="media/image42.wmf"/><Relationship Id="rId161" Type="http://schemas.openxmlformats.org/officeDocument/2006/relationships/oleObject" Target="embeddings/oleObject80.bin"/><Relationship Id="rId399" Type="http://schemas.openxmlformats.org/officeDocument/2006/relationships/image" Target="media/image192.wmf"/><Relationship Id="rId827" Type="http://schemas.openxmlformats.org/officeDocument/2006/relationships/image" Target="media/image405.wmf"/><Relationship Id="rId1012" Type="http://schemas.openxmlformats.org/officeDocument/2006/relationships/image" Target="media/image497.wmf"/><Relationship Id="rId259" Type="http://schemas.openxmlformats.org/officeDocument/2006/relationships/oleObject" Target="embeddings/oleObject129.bin"/><Relationship Id="rId466" Type="http://schemas.openxmlformats.org/officeDocument/2006/relationships/oleObject" Target="embeddings/oleObject234.bin"/><Relationship Id="rId673" Type="http://schemas.openxmlformats.org/officeDocument/2006/relationships/image" Target="media/image328.wmf"/><Relationship Id="rId880" Type="http://schemas.openxmlformats.org/officeDocument/2006/relationships/oleObject" Target="embeddings/oleObject442.bin"/><Relationship Id="rId1096" Type="http://schemas.openxmlformats.org/officeDocument/2006/relationships/image" Target="media/image538.wmf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9.bin"/><Relationship Id="rId326" Type="http://schemas.openxmlformats.org/officeDocument/2006/relationships/oleObject" Target="embeddings/oleObject163.bin"/><Relationship Id="rId533" Type="http://schemas.openxmlformats.org/officeDocument/2006/relationships/image" Target="media/image258.wmf"/><Relationship Id="rId978" Type="http://schemas.openxmlformats.org/officeDocument/2006/relationships/image" Target="media/image480.wmf"/><Relationship Id="rId1163" Type="http://schemas.openxmlformats.org/officeDocument/2006/relationships/oleObject" Target="embeddings/oleObject585.bin"/><Relationship Id="rId740" Type="http://schemas.openxmlformats.org/officeDocument/2006/relationships/oleObject" Target="embeddings/oleObject372.bin"/><Relationship Id="rId838" Type="http://schemas.openxmlformats.org/officeDocument/2006/relationships/oleObject" Target="embeddings/oleObject421.bin"/><Relationship Id="rId1023" Type="http://schemas.openxmlformats.org/officeDocument/2006/relationships/oleObject" Target="embeddings/oleObject514.bin"/><Relationship Id="rId172" Type="http://schemas.openxmlformats.org/officeDocument/2006/relationships/image" Target="media/image80.wmf"/><Relationship Id="rId477" Type="http://schemas.openxmlformats.org/officeDocument/2006/relationships/image" Target="media/image231.wmf"/><Relationship Id="rId600" Type="http://schemas.openxmlformats.org/officeDocument/2006/relationships/oleObject" Target="embeddings/oleObject302.bin"/><Relationship Id="rId684" Type="http://schemas.openxmlformats.org/officeDocument/2006/relationships/oleObject" Target="embeddings/oleObject344.bin"/><Relationship Id="rId337" Type="http://schemas.openxmlformats.org/officeDocument/2006/relationships/image" Target="media/image162.wmf"/><Relationship Id="rId891" Type="http://schemas.openxmlformats.org/officeDocument/2006/relationships/image" Target="media/image437.wmf"/><Relationship Id="rId905" Type="http://schemas.openxmlformats.org/officeDocument/2006/relationships/image" Target="media/image444.wmf"/><Relationship Id="rId989" Type="http://schemas.openxmlformats.org/officeDocument/2006/relationships/oleObject" Target="embeddings/oleObject497.bin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274.bin"/><Relationship Id="rId751" Type="http://schemas.openxmlformats.org/officeDocument/2006/relationships/image" Target="media/image367.wmf"/><Relationship Id="rId849" Type="http://schemas.openxmlformats.org/officeDocument/2006/relationships/image" Target="media/image416.wmf"/><Relationship Id="rId1174" Type="http://schemas.openxmlformats.org/officeDocument/2006/relationships/image" Target="media/image577.wmf"/><Relationship Id="rId183" Type="http://schemas.openxmlformats.org/officeDocument/2006/relationships/oleObject" Target="embeddings/oleObject91.bin"/><Relationship Id="rId390" Type="http://schemas.openxmlformats.org/officeDocument/2006/relationships/oleObject" Target="embeddings/oleObject195.bin"/><Relationship Id="rId404" Type="http://schemas.openxmlformats.org/officeDocument/2006/relationships/oleObject" Target="embeddings/oleObject203.bin"/><Relationship Id="rId611" Type="http://schemas.openxmlformats.org/officeDocument/2006/relationships/image" Target="media/image297.wmf"/><Relationship Id="rId1034" Type="http://schemas.openxmlformats.org/officeDocument/2006/relationships/image" Target="media/image508.wmf"/><Relationship Id="rId250" Type="http://schemas.openxmlformats.org/officeDocument/2006/relationships/image" Target="media/image119.wmf"/><Relationship Id="rId488" Type="http://schemas.openxmlformats.org/officeDocument/2006/relationships/oleObject" Target="embeddings/oleObject245.bin"/><Relationship Id="rId695" Type="http://schemas.openxmlformats.org/officeDocument/2006/relationships/image" Target="media/image339.wmf"/><Relationship Id="rId709" Type="http://schemas.openxmlformats.org/officeDocument/2006/relationships/image" Target="media/image346.wmf"/><Relationship Id="rId916" Type="http://schemas.openxmlformats.org/officeDocument/2006/relationships/oleObject" Target="embeddings/oleObject460.bin"/><Relationship Id="rId1101" Type="http://schemas.openxmlformats.org/officeDocument/2006/relationships/oleObject" Target="embeddings/oleObject554.bin"/><Relationship Id="rId45" Type="http://schemas.openxmlformats.org/officeDocument/2006/relationships/oleObject" Target="embeddings/oleObject22.bin"/><Relationship Id="rId110" Type="http://schemas.openxmlformats.org/officeDocument/2006/relationships/image" Target="media/image49.wmf"/><Relationship Id="rId348" Type="http://schemas.openxmlformats.org/officeDocument/2006/relationships/oleObject" Target="embeddings/oleObject174.bin"/><Relationship Id="rId555" Type="http://schemas.openxmlformats.org/officeDocument/2006/relationships/image" Target="media/image269.wmf"/><Relationship Id="rId762" Type="http://schemas.openxmlformats.org/officeDocument/2006/relationships/oleObject" Target="embeddings/oleObject383.bin"/><Relationship Id="rId1185" Type="http://schemas.openxmlformats.org/officeDocument/2006/relationships/oleObject" Target="embeddings/oleObject596.bin"/><Relationship Id="rId194" Type="http://schemas.openxmlformats.org/officeDocument/2006/relationships/image" Target="media/image91.wmf"/><Relationship Id="rId208" Type="http://schemas.openxmlformats.org/officeDocument/2006/relationships/image" Target="media/image98.wmf"/><Relationship Id="rId415" Type="http://schemas.openxmlformats.org/officeDocument/2006/relationships/image" Target="media/image200.wmf"/><Relationship Id="rId622" Type="http://schemas.openxmlformats.org/officeDocument/2006/relationships/oleObject" Target="embeddings/oleObject313.bin"/><Relationship Id="rId1045" Type="http://schemas.openxmlformats.org/officeDocument/2006/relationships/oleObject" Target="embeddings/oleObject524.bin"/><Relationship Id="rId261" Type="http://schemas.openxmlformats.org/officeDocument/2006/relationships/oleObject" Target="embeddings/oleObject130.bin"/><Relationship Id="rId499" Type="http://schemas.openxmlformats.org/officeDocument/2006/relationships/oleObject" Target="embeddings/oleObject251.bin"/><Relationship Id="rId927" Type="http://schemas.openxmlformats.org/officeDocument/2006/relationships/image" Target="media/image455.wmf"/><Relationship Id="rId1112" Type="http://schemas.openxmlformats.org/officeDocument/2006/relationships/image" Target="media/image546.wmf"/><Relationship Id="rId56" Type="http://schemas.openxmlformats.org/officeDocument/2006/relationships/image" Target="media/image22.wmf"/><Relationship Id="rId359" Type="http://schemas.openxmlformats.org/officeDocument/2006/relationships/image" Target="media/image173.wmf"/><Relationship Id="rId566" Type="http://schemas.openxmlformats.org/officeDocument/2006/relationships/oleObject" Target="embeddings/oleObject285.bin"/><Relationship Id="rId773" Type="http://schemas.openxmlformats.org/officeDocument/2006/relationships/image" Target="media/image378.wmf"/><Relationship Id="rId121" Type="http://schemas.openxmlformats.org/officeDocument/2006/relationships/oleObject" Target="embeddings/oleObject60.bin"/><Relationship Id="rId219" Type="http://schemas.openxmlformats.org/officeDocument/2006/relationships/oleObject" Target="embeddings/oleObject109.bin"/><Relationship Id="rId426" Type="http://schemas.openxmlformats.org/officeDocument/2006/relationships/oleObject" Target="embeddings/oleObject214.bin"/><Relationship Id="rId633" Type="http://schemas.openxmlformats.org/officeDocument/2006/relationships/image" Target="media/image308.wmf"/><Relationship Id="rId980" Type="http://schemas.openxmlformats.org/officeDocument/2006/relationships/image" Target="media/image481.wmf"/><Relationship Id="rId1056" Type="http://schemas.openxmlformats.org/officeDocument/2006/relationships/image" Target="media/image520.wmf"/><Relationship Id="rId840" Type="http://schemas.openxmlformats.org/officeDocument/2006/relationships/oleObject" Target="embeddings/oleObject422.bin"/><Relationship Id="rId938" Type="http://schemas.openxmlformats.org/officeDocument/2006/relationships/oleObject" Target="embeddings/oleObject471.bin"/><Relationship Id="rId67" Type="http://schemas.openxmlformats.org/officeDocument/2006/relationships/oleObject" Target="embeddings/oleObject33.bin"/><Relationship Id="rId272" Type="http://schemas.openxmlformats.org/officeDocument/2006/relationships/oleObject" Target="embeddings/oleObject136.bin"/><Relationship Id="rId577" Type="http://schemas.openxmlformats.org/officeDocument/2006/relationships/image" Target="media/image280.wmf"/><Relationship Id="rId700" Type="http://schemas.openxmlformats.org/officeDocument/2006/relationships/oleObject" Target="embeddings/oleObject352.bin"/><Relationship Id="rId1123" Type="http://schemas.openxmlformats.org/officeDocument/2006/relationships/oleObject" Target="embeddings/oleObject565.bin"/><Relationship Id="rId132" Type="http://schemas.openxmlformats.org/officeDocument/2006/relationships/image" Target="media/image60.wmf"/><Relationship Id="rId784" Type="http://schemas.openxmlformats.org/officeDocument/2006/relationships/oleObject" Target="embeddings/oleObject394.bin"/><Relationship Id="rId991" Type="http://schemas.openxmlformats.org/officeDocument/2006/relationships/oleObject" Target="embeddings/oleObject498.bin"/><Relationship Id="rId1067" Type="http://schemas.openxmlformats.org/officeDocument/2006/relationships/oleObject" Target="embeddings/oleObject536.bin"/><Relationship Id="rId437" Type="http://schemas.openxmlformats.org/officeDocument/2006/relationships/image" Target="media/image211.wmf"/><Relationship Id="rId644" Type="http://schemas.openxmlformats.org/officeDocument/2006/relationships/oleObject" Target="embeddings/oleObject324.bin"/><Relationship Id="rId851" Type="http://schemas.openxmlformats.org/officeDocument/2006/relationships/image" Target="media/image417.wmf"/><Relationship Id="rId283" Type="http://schemas.openxmlformats.org/officeDocument/2006/relationships/image" Target="media/image135.wmf"/><Relationship Id="rId490" Type="http://schemas.openxmlformats.org/officeDocument/2006/relationships/oleObject" Target="embeddings/oleObject246.bin"/><Relationship Id="rId504" Type="http://schemas.openxmlformats.org/officeDocument/2006/relationships/image" Target="media/image244.wmf"/><Relationship Id="rId711" Type="http://schemas.openxmlformats.org/officeDocument/2006/relationships/image" Target="media/image347.wmf"/><Relationship Id="rId949" Type="http://schemas.openxmlformats.org/officeDocument/2006/relationships/image" Target="media/image466.wmf"/><Relationship Id="rId1134" Type="http://schemas.openxmlformats.org/officeDocument/2006/relationships/image" Target="media/image557.wmf"/><Relationship Id="rId78" Type="http://schemas.openxmlformats.org/officeDocument/2006/relationships/image" Target="media/image33.wmf"/><Relationship Id="rId143" Type="http://schemas.openxmlformats.org/officeDocument/2006/relationships/oleObject" Target="embeddings/oleObject71.bin"/><Relationship Id="rId350" Type="http://schemas.openxmlformats.org/officeDocument/2006/relationships/oleObject" Target="embeddings/oleObject175.bin"/><Relationship Id="rId588" Type="http://schemas.openxmlformats.org/officeDocument/2006/relationships/oleObject" Target="embeddings/oleObject296.bin"/><Relationship Id="rId795" Type="http://schemas.openxmlformats.org/officeDocument/2006/relationships/image" Target="media/image389.wmf"/><Relationship Id="rId809" Type="http://schemas.openxmlformats.org/officeDocument/2006/relationships/image" Target="media/image396.wmf"/><Relationship Id="rId9" Type="http://schemas.openxmlformats.org/officeDocument/2006/relationships/image" Target="media/image2.jpeg"/><Relationship Id="rId210" Type="http://schemas.openxmlformats.org/officeDocument/2006/relationships/image" Target="media/image99.wmf"/><Relationship Id="rId448" Type="http://schemas.openxmlformats.org/officeDocument/2006/relationships/oleObject" Target="embeddings/oleObject225.bin"/><Relationship Id="rId655" Type="http://schemas.openxmlformats.org/officeDocument/2006/relationships/image" Target="media/image319.wmf"/><Relationship Id="rId862" Type="http://schemas.openxmlformats.org/officeDocument/2006/relationships/oleObject" Target="embeddings/oleObject433.bin"/><Relationship Id="rId1078" Type="http://schemas.openxmlformats.org/officeDocument/2006/relationships/image" Target="media/image529.wmf"/><Relationship Id="rId294" Type="http://schemas.openxmlformats.org/officeDocument/2006/relationships/oleObject" Target="embeddings/oleObject147.bin"/><Relationship Id="rId308" Type="http://schemas.openxmlformats.org/officeDocument/2006/relationships/oleObject" Target="embeddings/oleObject154.bin"/><Relationship Id="rId515" Type="http://schemas.openxmlformats.org/officeDocument/2006/relationships/image" Target="media/image249.wmf"/><Relationship Id="rId722" Type="http://schemas.openxmlformats.org/officeDocument/2006/relationships/oleObject" Target="embeddings/oleObject363.bin"/><Relationship Id="rId1145" Type="http://schemas.openxmlformats.org/officeDocument/2006/relationships/oleObject" Target="embeddings/oleObject576.bin"/><Relationship Id="rId89" Type="http://schemas.openxmlformats.org/officeDocument/2006/relationships/oleObject" Target="embeddings/oleObject44.bin"/><Relationship Id="rId154" Type="http://schemas.openxmlformats.org/officeDocument/2006/relationships/image" Target="media/image71.wmf"/><Relationship Id="rId361" Type="http://schemas.openxmlformats.org/officeDocument/2006/relationships/image" Target="media/image174.wmf"/><Relationship Id="rId599" Type="http://schemas.openxmlformats.org/officeDocument/2006/relationships/image" Target="media/image291.wmf"/><Relationship Id="rId1005" Type="http://schemas.openxmlformats.org/officeDocument/2006/relationships/oleObject" Target="embeddings/oleObject505.bin"/><Relationship Id="rId459" Type="http://schemas.openxmlformats.org/officeDocument/2006/relationships/image" Target="media/image222.wmf"/><Relationship Id="rId666" Type="http://schemas.openxmlformats.org/officeDocument/2006/relationships/oleObject" Target="embeddings/oleObject335.bin"/><Relationship Id="rId873" Type="http://schemas.openxmlformats.org/officeDocument/2006/relationships/image" Target="media/image428.wmf"/><Relationship Id="rId1089" Type="http://schemas.openxmlformats.org/officeDocument/2006/relationships/oleObject" Target="embeddings/oleObject548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10.bin"/><Relationship Id="rId319" Type="http://schemas.openxmlformats.org/officeDocument/2006/relationships/image" Target="media/image153.wmf"/><Relationship Id="rId526" Type="http://schemas.openxmlformats.org/officeDocument/2006/relationships/oleObject" Target="embeddings/oleObject265.bin"/><Relationship Id="rId1156" Type="http://schemas.openxmlformats.org/officeDocument/2006/relationships/image" Target="media/image568.wmf"/><Relationship Id="rId733" Type="http://schemas.openxmlformats.org/officeDocument/2006/relationships/image" Target="media/image358.wmf"/><Relationship Id="rId940" Type="http://schemas.openxmlformats.org/officeDocument/2006/relationships/oleObject" Target="embeddings/oleObject472.bin"/><Relationship Id="rId1016" Type="http://schemas.openxmlformats.org/officeDocument/2006/relationships/image" Target="media/image499.wmf"/><Relationship Id="rId165" Type="http://schemas.openxmlformats.org/officeDocument/2006/relationships/oleObject" Target="embeddings/oleObject82.bin"/><Relationship Id="rId372" Type="http://schemas.openxmlformats.org/officeDocument/2006/relationships/oleObject" Target="embeddings/oleObject186.bin"/><Relationship Id="rId677" Type="http://schemas.openxmlformats.org/officeDocument/2006/relationships/image" Target="media/image330.wmf"/><Relationship Id="rId800" Type="http://schemas.openxmlformats.org/officeDocument/2006/relationships/oleObject" Target="embeddings/oleObject402.bin"/><Relationship Id="rId232" Type="http://schemas.openxmlformats.org/officeDocument/2006/relationships/image" Target="media/image110.wmf"/><Relationship Id="rId884" Type="http://schemas.openxmlformats.org/officeDocument/2006/relationships/oleObject" Target="embeddings/oleObject444.bin"/><Relationship Id="rId27" Type="http://schemas.openxmlformats.org/officeDocument/2006/relationships/oleObject" Target="embeddings/oleObject9.bin"/><Relationship Id="rId537" Type="http://schemas.openxmlformats.org/officeDocument/2006/relationships/image" Target="media/image260.wmf"/><Relationship Id="rId744" Type="http://schemas.openxmlformats.org/officeDocument/2006/relationships/oleObject" Target="embeddings/oleObject374.bin"/><Relationship Id="rId951" Type="http://schemas.openxmlformats.org/officeDocument/2006/relationships/image" Target="media/image467.wmf"/><Relationship Id="rId1167" Type="http://schemas.openxmlformats.org/officeDocument/2006/relationships/oleObject" Target="embeddings/oleObject587.bin"/><Relationship Id="rId80" Type="http://schemas.openxmlformats.org/officeDocument/2006/relationships/image" Target="media/image34.wmf"/><Relationship Id="rId176" Type="http://schemas.openxmlformats.org/officeDocument/2006/relationships/image" Target="media/image82.wmf"/><Relationship Id="rId383" Type="http://schemas.openxmlformats.org/officeDocument/2006/relationships/image" Target="media/image185.wmf"/><Relationship Id="rId590" Type="http://schemas.openxmlformats.org/officeDocument/2006/relationships/oleObject" Target="embeddings/oleObject297.bin"/><Relationship Id="rId604" Type="http://schemas.openxmlformats.org/officeDocument/2006/relationships/oleObject" Target="embeddings/oleObject304.bin"/><Relationship Id="rId811" Type="http://schemas.openxmlformats.org/officeDocument/2006/relationships/image" Target="media/image397.wmf"/><Relationship Id="rId1027" Type="http://schemas.openxmlformats.org/officeDocument/2006/relationships/oleObject" Target="embeddings/oleObject516.bin"/><Relationship Id="rId243" Type="http://schemas.openxmlformats.org/officeDocument/2006/relationships/oleObject" Target="embeddings/oleObject121.bin"/><Relationship Id="rId450" Type="http://schemas.openxmlformats.org/officeDocument/2006/relationships/oleObject" Target="embeddings/oleObject226.bin"/><Relationship Id="rId688" Type="http://schemas.openxmlformats.org/officeDocument/2006/relationships/oleObject" Target="embeddings/oleObject346.bin"/><Relationship Id="rId895" Type="http://schemas.openxmlformats.org/officeDocument/2006/relationships/image" Target="media/image439.wmf"/><Relationship Id="rId909" Type="http://schemas.openxmlformats.org/officeDocument/2006/relationships/image" Target="media/image446.wmf"/><Relationship Id="rId1080" Type="http://schemas.openxmlformats.org/officeDocument/2006/relationships/image" Target="media/image530.wmf"/><Relationship Id="rId38" Type="http://schemas.openxmlformats.org/officeDocument/2006/relationships/oleObject" Target="embeddings/oleObject18.bin"/><Relationship Id="rId103" Type="http://schemas.openxmlformats.org/officeDocument/2006/relationships/oleObject" Target="embeddings/oleObject51.bin"/><Relationship Id="rId310" Type="http://schemas.openxmlformats.org/officeDocument/2006/relationships/oleObject" Target="embeddings/oleObject155.bin"/><Relationship Id="rId548" Type="http://schemas.openxmlformats.org/officeDocument/2006/relationships/oleObject" Target="embeddings/oleObject276.bin"/><Relationship Id="rId755" Type="http://schemas.openxmlformats.org/officeDocument/2006/relationships/image" Target="media/image369.wmf"/><Relationship Id="rId962" Type="http://schemas.openxmlformats.org/officeDocument/2006/relationships/image" Target="media/image472.wmf"/><Relationship Id="rId1178" Type="http://schemas.openxmlformats.org/officeDocument/2006/relationships/image" Target="media/image579.wmf"/><Relationship Id="rId91" Type="http://schemas.openxmlformats.org/officeDocument/2006/relationships/oleObject" Target="embeddings/oleObject45.bin"/><Relationship Id="rId187" Type="http://schemas.openxmlformats.org/officeDocument/2006/relationships/oleObject" Target="embeddings/oleObject93.bin"/><Relationship Id="rId394" Type="http://schemas.openxmlformats.org/officeDocument/2006/relationships/oleObject" Target="embeddings/oleObject198.bin"/><Relationship Id="rId408" Type="http://schemas.openxmlformats.org/officeDocument/2006/relationships/oleObject" Target="embeddings/oleObject205.bin"/><Relationship Id="rId615" Type="http://schemas.openxmlformats.org/officeDocument/2006/relationships/image" Target="media/image299.wmf"/><Relationship Id="rId822" Type="http://schemas.openxmlformats.org/officeDocument/2006/relationships/oleObject" Target="embeddings/oleObject413.bin"/><Relationship Id="rId1038" Type="http://schemas.openxmlformats.org/officeDocument/2006/relationships/image" Target="media/image510.wmf"/><Relationship Id="rId254" Type="http://schemas.openxmlformats.org/officeDocument/2006/relationships/image" Target="media/image121.wmf"/><Relationship Id="rId699" Type="http://schemas.openxmlformats.org/officeDocument/2006/relationships/image" Target="media/image341.wmf"/><Relationship Id="rId1091" Type="http://schemas.openxmlformats.org/officeDocument/2006/relationships/oleObject" Target="embeddings/oleObject549.bin"/><Relationship Id="rId1105" Type="http://schemas.openxmlformats.org/officeDocument/2006/relationships/oleObject" Target="embeddings/oleObject556.bin"/><Relationship Id="rId49" Type="http://schemas.openxmlformats.org/officeDocument/2006/relationships/oleObject" Target="embeddings/oleObject24.bin"/><Relationship Id="rId114" Type="http://schemas.openxmlformats.org/officeDocument/2006/relationships/image" Target="media/image51.wmf"/><Relationship Id="rId461" Type="http://schemas.openxmlformats.org/officeDocument/2006/relationships/image" Target="media/image223.wmf"/><Relationship Id="rId559" Type="http://schemas.openxmlformats.org/officeDocument/2006/relationships/image" Target="media/image271.wmf"/><Relationship Id="rId766" Type="http://schemas.openxmlformats.org/officeDocument/2006/relationships/oleObject" Target="embeddings/oleObject385.bin"/><Relationship Id="rId1189" Type="http://schemas.openxmlformats.org/officeDocument/2006/relationships/image" Target="media/image585.emf"/><Relationship Id="rId198" Type="http://schemas.openxmlformats.org/officeDocument/2006/relationships/image" Target="media/image93.wmf"/><Relationship Id="rId321" Type="http://schemas.openxmlformats.org/officeDocument/2006/relationships/image" Target="media/image154.wmf"/><Relationship Id="rId419" Type="http://schemas.openxmlformats.org/officeDocument/2006/relationships/image" Target="media/image202.wmf"/><Relationship Id="rId626" Type="http://schemas.openxmlformats.org/officeDocument/2006/relationships/oleObject" Target="embeddings/oleObject315.bin"/><Relationship Id="rId973" Type="http://schemas.openxmlformats.org/officeDocument/2006/relationships/oleObject" Target="embeddings/oleObject489.bin"/><Relationship Id="rId1049" Type="http://schemas.openxmlformats.org/officeDocument/2006/relationships/oleObject" Target="embeddings/oleObject526.bin"/><Relationship Id="rId833" Type="http://schemas.openxmlformats.org/officeDocument/2006/relationships/image" Target="media/image408.wmf"/><Relationship Id="rId1116" Type="http://schemas.openxmlformats.org/officeDocument/2006/relationships/image" Target="media/image548.wmf"/><Relationship Id="rId265" Type="http://schemas.openxmlformats.org/officeDocument/2006/relationships/oleObject" Target="embeddings/oleObject132.bin"/><Relationship Id="rId472" Type="http://schemas.openxmlformats.org/officeDocument/2006/relationships/oleObject" Target="embeddings/oleObject237.bin"/><Relationship Id="rId900" Type="http://schemas.openxmlformats.org/officeDocument/2006/relationships/oleObject" Target="embeddings/oleObject452.bin"/><Relationship Id="rId125" Type="http://schemas.openxmlformats.org/officeDocument/2006/relationships/oleObject" Target="embeddings/oleObject62.bin"/><Relationship Id="rId332" Type="http://schemas.openxmlformats.org/officeDocument/2006/relationships/oleObject" Target="embeddings/oleObject166.bin"/><Relationship Id="rId777" Type="http://schemas.openxmlformats.org/officeDocument/2006/relationships/image" Target="media/image380.wmf"/><Relationship Id="rId984" Type="http://schemas.openxmlformats.org/officeDocument/2006/relationships/image" Target="media/image483.wmf"/><Relationship Id="rId637" Type="http://schemas.openxmlformats.org/officeDocument/2006/relationships/image" Target="media/image310.wmf"/><Relationship Id="rId844" Type="http://schemas.openxmlformats.org/officeDocument/2006/relationships/oleObject" Target="embeddings/oleObject424.bin"/><Relationship Id="rId276" Type="http://schemas.openxmlformats.org/officeDocument/2006/relationships/oleObject" Target="embeddings/oleObject138.bin"/><Relationship Id="rId483" Type="http://schemas.openxmlformats.org/officeDocument/2006/relationships/oleObject" Target="embeddings/oleObject243.bin"/><Relationship Id="rId690" Type="http://schemas.openxmlformats.org/officeDocument/2006/relationships/oleObject" Target="embeddings/oleObject347.bin"/><Relationship Id="rId704" Type="http://schemas.openxmlformats.org/officeDocument/2006/relationships/oleObject" Target="embeddings/oleObject354.bin"/><Relationship Id="rId911" Type="http://schemas.openxmlformats.org/officeDocument/2006/relationships/image" Target="media/image447.wmf"/><Relationship Id="rId1127" Type="http://schemas.openxmlformats.org/officeDocument/2006/relationships/oleObject" Target="embeddings/oleObject567.bin"/><Relationship Id="rId40" Type="http://schemas.openxmlformats.org/officeDocument/2006/relationships/oleObject" Target="embeddings/oleObject19.bin"/><Relationship Id="rId136" Type="http://schemas.openxmlformats.org/officeDocument/2006/relationships/image" Target="media/image62.wmf"/><Relationship Id="rId343" Type="http://schemas.openxmlformats.org/officeDocument/2006/relationships/image" Target="media/image165.wmf"/><Relationship Id="rId550" Type="http://schemas.openxmlformats.org/officeDocument/2006/relationships/oleObject" Target="embeddings/oleObject277.bin"/><Relationship Id="rId788" Type="http://schemas.openxmlformats.org/officeDocument/2006/relationships/oleObject" Target="embeddings/oleObject396.bin"/><Relationship Id="rId995" Type="http://schemas.openxmlformats.org/officeDocument/2006/relationships/oleObject" Target="embeddings/oleObject500.bin"/><Relationship Id="rId1180" Type="http://schemas.openxmlformats.org/officeDocument/2006/relationships/image" Target="media/image580.wmf"/><Relationship Id="rId203" Type="http://schemas.openxmlformats.org/officeDocument/2006/relationships/oleObject" Target="embeddings/oleObject101.bin"/><Relationship Id="rId648" Type="http://schemas.openxmlformats.org/officeDocument/2006/relationships/oleObject" Target="embeddings/oleObject326.bin"/><Relationship Id="rId855" Type="http://schemas.openxmlformats.org/officeDocument/2006/relationships/image" Target="media/image419.wmf"/><Relationship Id="rId1040" Type="http://schemas.openxmlformats.org/officeDocument/2006/relationships/image" Target="media/image511.jpeg"/><Relationship Id="rId287" Type="http://schemas.openxmlformats.org/officeDocument/2006/relationships/image" Target="media/image137.wmf"/><Relationship Id="rId410" Type="http://schemas.openxmlformats.org/officeDocument/2006/relationships/oleObject" Target="embeddings/oleObject206.bin"/><Relationship Id="rId494" Type="http://schemas.openxmlformats.org/officeDocument/2006/relationships/image" Target="media/image239.wmf"/><Relationship Id="rId508" Type="http://schemas.openxmlformats.org/officeDocument/2006/relationships/oleObject" Target="embeddings/oleObject255.bin"/><Relationship Id="rId715" Type="http://schemas.openxmlformats.org/officeDocument/2006/relationships/image" Target="media/image349.wmf"/><Relationship Id="rId922" Type="http://schemas.openxmlformats.org/officeDocument/2006/relationships/oleObject" Target="embeddings/oleObject463.bin"/><Relationship Id="rId1138" Type="http://schemas.openxmlformats.org/officeDocument/2006/relationships/image" Target="media/image559.wmf"/><Relationship Id="rId147" Type="http://schemas.openxmlformats.org/officeDocument/2006/relationships/oleObject" Target="embeddings/oleObject73.bin"/><Relationship Id="rId354" Type="http://schemas.openxmlformats.org/officeDocument/2006/relationships/oleObject" Target="embeddings/oleObject177.bin"/><Relationship Id="rId799" Type="http://schemas.openxmlformats.org/officeDocument/2006/relationships/image" Target="media/image391.wmf"/><Relationship Id="rId1191" Type="http://schemas.openxmlformats.org/officeDocument/2006/relationships/image" Target="media/image587.emf"/><Relationship Id="rId51" Type="http://schemas.openxmlformats.org/officeDocument/2006/relationships/oleObject" Target="embeddings/oleObject25.bin"/><Relationship Id="rId561" Type="http://schemas.openxmlformats.org/officeDocument/2006/relationships/image" Target="media/image272.wmf"/><Relationship Id="rId659" Type="http://schemas.openxmlformats.org/officeDocument/2006/relationships/image" Target="media/image321.wmf"/><Relationship Id="rId866" Type="http://schemas.openxmlformats.org/officeDocument/2006/relationships/oleObject" Target="embeddings/oleObject435.bin"/><Relationship Id="rId214" Type="http://schemas.openxmlformats.org/officeDocument/2006/relationships/image" Target="media/image101.wmf"/><Relationship Id="rId298" Type="http://schemas.openxmlformats.org/officeDocument/2006/relationships/oleObject" Target="embeddings/oleObject149.bin"/><Relationship Id="rId421" Type="http://schemas.openxmlformats.org/officeDocument/2006/relationships/image" Target="media/image203.wmf"/><Relationship Id="rId519" Type="http://schemas.openxmlformats.org/officeDocument/2006/relationships/image" Target="media/image251.wmf"/><Relationship Id="rId1051" Type="http://schemas.openxmlformats.org/officeDocument/2006/relationships/oleObject" Target="embeddings/oleObject527.bin"/><Relationship Id="rId1149" Type="http://schemas.openxmlformats.org/officeDocument/2006/relationships/oleObject" Target="embeddings/oleObject578.bin"/><Relationship Id="rId158" Type="http://schemas.openxmlformats.org/officeDocument/2006/relationships/image" Target="media/image73.wmf"/><Relationship Id="rId726" Type="http://schemas.openxmlformats.org/officeDocument/2006/relationships/oleObject" Target="embeddings/oleObject365.bin"/><Relationship Id="rId933" Type="http://schemas.openxmlformats.org/officeDocument/2006/relationships/image" Target="media/image458.wmf"/><Relationship Id="rId1009" Type="http://schemas.openxmlformats.org/officeDocument/2006/relationships/oleObject" Target="embeddings/oleObject507.bin"/><Relationship Id="rId62" Type="http://schemas.openxmlformats.org/officeDocument/2006/relationships/image" Target="media/image25.wmf"/><Relationship Id="rId365" Type="http://schemas.openxmlformats.org/officeDocument/2006/relationships/image" Target="media/image176.wmf"/><Relationship Id="rId572" Type="http://schemas.openxmlformats.org/officeDocument/2006/relationships/oleObject" Target="embeddings/oleObject288.bin"/><Relationship Id="rId225" Type="http://schemas.openxmlformats.org/officeDocument/2006/relationships/oleObject" Target="embeddings/oleObject112.bin"/><Relationship Id="rId432" Type="http://schemas.openxmlformats.org/officeDocument/2006/relationships/oleObject" Target="embeddings/oleObject217.bin"/><Relationship Id="rId877" Type="http://schemas.openxmlformats.org/officeDocument/2006/relationships/image" Target="media/image430.wmf"/><Relationship Id="rId1062" Type="http://schemas.openxmlformats.org/officeDocument/2006/relationships/image" Target="media/image523.jpeg"/><Relationship Id="rId737" Type="http://schemas.openxmlformats.org/officeDocument/2006/relationships/image" Target="media/image360.wmf"/><Relationship Id="rId944" Type="http://schemas.openxmlformats.org/officeDocument/2006/relationships/oleObject" Target="embeddings/oleObject474.bin"/><Relationship Id="rId73" Type="http://schemas.openxmlformats.org/officeDocument/2006/relationships/oleObject" Target="embeddings/oleObject36.bin"/><Relationship Id="rId169" Type="http://schemas.openxmlformats.org/officeDocument/2006/relationships/oleObject" Target="embeddings/oleObject84.bin"/><Relationship Id="rId376" Type="http://schemas.openxmlformats.org/officeDocument/2006/relationships/oleObject" Target="embeddings/oleObject188.bin"/><Relationship Id="rId583" Type="http://schemas.openxmlformats.org/officeDocument/2006/relationships/image" Target="media/image283.wmf"/><Relationship Id="rId790" Type="http://schemas.openxmlformats.org/officeDocument/2006/relationships/oleObject" Target="embeddings/oleObject397.bin"/><Relationship Id="rId804" Type="http://schemas.openxmlformats.org/officeDocument/2006/relationships/oleObject" Target="embeddings/oleObject404.bin"/><Relationship Id="rId4" Type="http://schemas.openxmlformats.org/officeDocument/2006/relationships/settings" Target="settings.xml"/><Relationship Id="rId236" Type="http://schemas.openxmlformats.org/officeDocument/2006/relationships/image" Target="media/image112.wmf"/><Relationship Id="rId443" Type="http://schemas.openxmlformats.org/officeDocument/2006/relationships/image" Target="media/image214.wmf"/><Relationship Id="rId650" Type="http://schemas.openxmlformats.org/officeDocument/2006/relationships/oleObject" Target="embeddings/oleObject327.bin"/><Relationship Id="rId888" Type="http://schemas.openxmlformats.org/officeDocument/2006/relationships/oleObject" Target="embeddings/oleObject446.bin"/><Relationship Id="rId1073" Type="http://schemas.openxmlformats.org/officeDocument/2006/relationships/oleObject" Target="embeddings/oleObject540.bin"/><Relationship Id="rId303" Type="http://schemas.openxmlformats.org/officeDocument/2006/relationships/image" Target="media/image145.wmf"/><Relationship Id="rId748" Type="http://schemas.openxmlformats.org/officeDocument/2006/relationships/oleObject" Target="embeddings/oleObject376.bin"/><Relationship Id="rId955" Type="http://schemas.openxmlformats.org/officeDocument/2006/relationships/oleObject" Target="embeddings/oleObject480.bin"/><Relationship Id="rId1140" Type="http://schemas.openxmlformats.org/officeDocument/2006/relationships/image" Target="media/image560.wmf"/><Relationship Id="rId84" Type="http://schemas.openxmlformats.org/officeDocument/2006/relationships/image" Target="media/image36.wmf"/><Relationship Id="rId387" Type="http://schemas.openxmlformats.org/officeDocument/2006/relationships/image" Target="media/image187.wmf"/><Relationship Id="rId510" Type="http://schemas.openxmlformats.org/officeDocument/2006/relationships/oleObject" Target="embeddings/oleObject256.bin"/><Relationship Id="rId594" Type="http://schemas.openxmlformats.org/officeDocument/2006/relationships/oleObject" Target="embeddings/oleObject299.bin"/><Relationship Id="rId608" Type="http://schemas.openxmlformats.org/officeDocument/2006/relationships/oleObject" Target="embeddings/oleObject306.bin"/><Relationship Id="rId815" Type="http://schemas.openxmlformats.org/officeDocument/2006/relationships/image" Target="media/image399.wmf"/><Relationship Id="rId247" Type="http://schemas.openxmlformats.org/officeDocument/2006/relationships/oleObject" Target="embeddings/oleObject123.bin"/><Relationship Id="rId899" Type="http://schemas.openxmlformats.org/officeDocument/2006/relationships/image" Target="media/image441.wmf"/><Relationship Id="rId1000" Type="http://schemas.openxmlformats.org/officeDocument/2006/relationships/image" Target="media/image491.wmf"/><Relationship Id="rId1084" Type="http://schemas.openxmlformats.org/officeDocument/2006/relationships/image" Target="media/image532.wmf"/><Relationship Id="rId107" Type="http://schemas.openxmlformats.org/officeDocument/2006/relationships/oleObject" Target="embeddings/oleObject53.bin"/><Relationship Id="rId454" Type="http://schemas.openxmlformats.org/officeDocument/2006/relationships/oleObject" Target="embeddings/oleObject228.bin"/><Relationship Id="rId661" Type="http://schemas.openxmlformats.org/officeDocument/2006/relationships/image" Target="media/image322.wmf"/><Relationship Id="rId759" Type="http://schemas.openxmlformats.org/officeDocument/2006/relationships/image" Target="media/image371.wmf"/><Relationship Id="rId966" Type="http://schemas.openxmlformats.org/officeDocument/2006/relationships/image" Target="media/image474.wmf"/><Relationship Id="rId11" Type="http://schemas.openxmlformats.org/officeDocument/2006/relationships/oleObject" Target="embeddings/oleObject1.bin"/><Relationship Id="rId314" Type="http://schemas.openxmlformats.org/officeDocument/2006/relationships/oleObject" Target="embeddings/oleObject157.bin"/><Relationship Id="rId398" Type="http://schemas.openxmlformats.org/officeDocument/2006/relationships/oleObject" Target="embeddings/oleObject200.bin"/><Relationship Id="rId521" Type="http://schemas.openxmlformats.org/officeDocument/2006/relationships/image" Target="media/image252.wmf"/><Relationship Id="rId619" Type="http://schemas.openxmlformats.org/officeDocument/2006/relationships/image" Target="media/image301.wmf"/><Relationship Id="rId1151" Type="http://schemas.openxmlformats.org/officeDocument/2006/relationships/oleObject" Target="embeddings/oleObject579.bin"/><Relationship Id="rId95" Type="http://schemas.openxmlformats.org/officeDocument/2006/relationships/oleObject" Target="embeddings/oleObject47.bin"/><Relationship Id="rId160" Type="http://schemas.openxmlformats.org/officeDocument/2006/relationships/image" Target="media/image74.wmf"/><Relationship Id="rId826" Type="http://schemas.openxmlformats.org/officeDocument/2006/relationships/oleObject" Target="embeddings/oleObject415.bin"/><Relationship Id="rId1011" Type="http://schemas.openxmlformats.org/officeDocument/2006/relationships/oleObject" Target="embeddings/oleObject508.bin"/><Relationship Id="rId1109" Type="http://schemas.openxmlformats.org/officeDocument/2006/relationships/oleObject" Target="embeddings/oleObject558.bin"/><Relationship Id="rId258" Type="http://schemas.openxmlformats.org/officeDocument/2006/relationships/image" Target="media/image123.wmf"/><Relationship Id="rId465" Type="http://schemas.openxmlformats.org/officeDocument/2006/relationships/image" Target="media/image225.wmf"/><Relationship Id="rId672" Type="http://schemas.openxmlformats.org/officeDocument/2006/relationships/oleObject" Target="embeddings/oleObject338.bin"/><Relationship Id="rId1095" Type="http://schemas.openxmlformats.org/officeDocument/2006/relationships/oleObject" Target="embeddings/oleObject55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5B245-F94D-4069-8D37-610B7402C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3581</TotalTime>
  <Pages>47</Pages>
  <Words>6939</Words>
  <Characters>39558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93</cp:revision>
  <cp:lastPrinted>2019-10-29T06:53:00Z</cp:lastPrinted>
  <dcterms:created xsi:type="dcterms:W3CDTF">2019-10-02T10:01:00Z</dcterms:created>
  <dcterms:modified xsi:type="dcterms:W3CDTF">2019-10-31T05:24:00Z</dcterms:modified>
</cp:coreProperties>
</file>