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54A" w:rsidRPr="0066106E" w:rsidRDefault="0014654A" w:rsidP="0014654A">
      <w:pPr>
        <w:spacing w:after="0" w:line="240" w:lineRule="auto"/>
        <w:ind w:firstLine="2"/>
        <w:jc w:val="center"/>
        <w:rPr>
          <w:rFonts w:ascii="Times New Roman" w:eastAsia="Times New Roman" w:hAnsi="Times New Roman" w:cs="Times New Roman"/>
          <w:sz w:val="28"/>
          <w:szCs w:val="28"/>
        </w:rPr>
      </w:pPr>
    </w:p>
    <w:p w:rsidR="0014654A" w:rsidRPr="0066106E" w:rsidRDefault="0014654A" w:rsidP="0014654A">
      <w:pPr>
        <w:spacing w:after="0" w:line="240" w:lineRule="auto"/>
        <w:ind w:firstLine="2"/>
        <w:jc w:val="center"/>
        <w:rPr>
          <w:rFonts w:ascii="Times New Roman" w:eastAsia="Times New Roman" w:hAnsi="Times New Roman" w:cs="Times New Roman"/>
          <w:sz w:val="28"/>
          <w:szCs w:val="28"/>
        </w:rPr>
      </w:pPr>
    </w:p>
    <w:p w:rsidR="0014654A" w:rsidRDefault="0014654A" w:rsidP="0014654A">
      <w:pPr>
        <w:spacing w:after="0" w:line="240" w:lineRule="auto"/>
        <w:ind w:firstLine="2"/>
        <w:jc w:val="center"/>
        <w:rPr>
          <w:rFonts w:ascii="Times New Roman" w:eastAsia="Times New Roman" w:hAnsi="Times New Roman" w:cs="Times New Roman"/>
          <w:sz w:val="28"/>
          <w:szCs w:val="28"/>
        </w:rPr>
      </w:pPr>
    </w:p>
    <w:p w:rsidR="003844E5" w:rsidRDefault="003844E5" w:rsidP="0014654A">
      <w:pPr>
        <w:spacing w:after="0" w:line="240" w:lineRule="auto"/>
        <w:ind w:firstLine="2"/>
        <w:jc w:val="center"/>
        <w:rPr>
          <w:rFonts w:ascii="Times New Roman" w:eastAsia="Times New Roman" w:hAnsi="Times New Roman" w:cs="Times New Roman"/>
          <w:sz w:val="28"/>
          <w:szCs w:val="28"/>
        </w:rPr>
      </w:pPr>
    </w:p>
    <w:p w:rsidR="003844E5" w:rsidRPr="0066106E" w:rsidRDefault="003844E5" w:rsidP="0014654A">
      <w:pPr>
        <w:spacing w:after="0" w:line="240" w:lineRule="auto"/>
        <w:ind w:firstLine="2"/>
        <w:jc w:val="center"/>
        <w:rPr>
          <w:rFonts w:ascii="Times New Roman" w:eastAsia="Times New Roman" w:hAnsi="Times New Roman" w:cs="Times New Roman"/>
          <w:sz w:val="28"/>
          <w:szCs w:val="28"/>
        </w:rPr>
      </w:pPr>
    </w:p>
    <w:p w:rsidR="0014654A" w:rsidRPr="0066106E" w:rsidRDefault="0014654A" w:rsidP="0014654A">
      <w:pPr>
        <w:spacing w:after="0" w:line="240" w:lineRule="auto"/>
        <w:jc w:val="center"/>
        <w:rPr>
          <w:rFonts w:ascii="Times New Roman" w:hAnsi="Times New Roman" w:cs="Times New Roman"/>
          <w:sz w:val="28"/>
          <w:szCs w:val="28"/>
        </w:rPr>
      </w:pPr>
    </w:p>
    <w:p w:rsidR="0014654A" w:rsidRPr="0066106E" w:rsidRDefault="0014654A" w:rsidP="0014654A">
      <w:pPr>
        <w:spacing w:after="0" w:line="240" w:lineRule="auto"/>
        <w:jc w:val="center"/>
        <w:rPr>
          <w:rFonts w:ascii="Times New Roman" w:hAnsi="Times New Roman" w:cs="Times New Roman"/>
          <w:sz w:val="28"/>
          <w:szCs w:val="28"/>
        </w:rPr>
      </w:pPr>
    </w:p>
    <w:p w:rsidR="0014654A" w:rsidRPr="0066106E" w:rsidRDefault="0014654A" w:rsidP="0014654A">
      <w:pPr>
        <w:spacing w:after="0" w:line="240" w:lineRule="auto"/>
        <w:rPr>
          <w:rFonts w:ascii="Times New Roman" w:hAnsi="Times New Roman" w:cs="Times New Roman"/>
          <w:sz w:val="28"/>
          <w:szCs w:val="28"/>
        </w:rPr>
      </w:pPr>
    </w:p>
    <w:p w:rsidR="0014654A" w:rsidRPr="0066106E" w:rsidRDefault="0014654A" w:rsidP="0014654A">
      <w:pPr>
        <w:spacing w:after="0" w:line="240" w:lineRule="auto"/>
        <w:rPr>
          <w:rFonts w:ascii="Times New Roman" w:hAnsi="Times New Roman" w:cs="Times New Roman"/>
          <w:sz w:val="28"/>
          <w:szCs w:val="28"/>
        </w:rPr>
      </w:pPr>
    </w:p>
    <w:p w:rsidR="004002A6" w:rsidRDefault="008B52FB" w:rsidP="0014654A">
      <w:pPr>
        <w:tabs>
          <w:tab w:val="left" w:pos="5103"/>
        </w:tabs>
        <w:spacing w:after="0" w:line="240" w:lineRule="auto"/>
        <w:jc w:val="center"/>
        <w:rPr>
          <w:rFonts w:ascii="Times New Roman" w:hAnsi="Times New Roman" w:cs="Times New Roman"/>
          <w:sz w:val="28"/>
          <w:szCs w:val="28"/>
        </w:rPr>
      </w:pPr>
      <w:r>
        <w:rPr>
          <w:noProof/>
          <w:lang w:eastAsia="ru-RU"/>
        </w:rPr>
        <w:drawing>
          <wp:inline distT="0" distB="0" distL="0" distR="0" wp14:anchorId="79AB0ACF" wp14:editId="4600B21D">
            <wp:extent cx="5983236" cy="7223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3236" cy="7223775"/>
                    </a:xfrm>
                    <a:prstGeom prst="rect">
                      <a:avLst/>
                    </a:prstGeom>
                  </pic:spPr>
                </pic:pic>
              </a:graphicData>
            </a:graphic>
          </wp:inline>
        </w:drawing>
      </w:r>
      <w:r w:rsidR="004002A6" w:rsidRPr="00230707">
        <w:rPr>
          <w:rFonts w:ascii="Times New Roman" w:hAnsi="Times New Roman" w:cs="Times New Roman"/>
          <w:sz w:val="28"/>
          <w:szCs w:val="28"/>
        </w:rPr>
        <w:br w:type="page"/>
      </w:r>
    </w:p>
    <w:p w:rsidR="004002A6" w:rsidRDefault="00BB6404" w:rsidP="004002A6">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8F3E4EA" wp14:editId="2D8C6984">
            <wp:extent cx="5900940" cy="638557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00940" cy="6385573"/>
                    </a:xfrm>
                    <a:prstGeom prst="rect">
                      <a:avLst/>
                    </a:prstGeom>
                  </pic:spPr>
                </pic:pic>
              </a:graphicData>
            </a:graphic>
          </wp:inline>
        </w:drawing>
      </w:r>
      <w:r w:rsidR="004002A6" w:rsidRPr="00892D06">
        <w:rPr>
          <w:rFonts w:ascii="Times New Roman" w:eastAsia="Times New Roman" w:hAnsi="Times New Roman" w:cs="Times New Roman"/>
          <w:b/>
          <w:sz w:val="24"/>
          <w:szCs w:val="24"/>
          <w:lang w:eastAsia="ru-RU"/>
        </w:rPr>
        <w:br w:type="page"/>
      </w:r>
    </w:p>
    <w:p w:rsidR="004002A6" w:rsidRPr="004F0E3C" w:rsidRDefault="004002A6" w:rsidP="004002A6">
      <w:pPr>
        <w:spacing w:after="0" w:line="240" w:lineRule="auto"/>
        <w:jc w:val="center"/>
        <w:rPr>
          <w:rFonts w:ascii="Times New Roman" w:hAnsi="Times New Roman" w:cs="Times New Roman"/>
          <w:sz w:val="28"/>
          <w:szCs w:val="28"/>
        </w:rPr>
      </w:pPr>
      <w:r w:rsidRPr="004F0E3C">
        <w:rPr>
          <w:rFonts w:ascii="Times New Roman" w:hAnsi="Times New Roman" w:cs="Times New Roman"/>
          <w:sz w:val="28"/>
          <w:szCs w:val="28"/>
        </w:rPr>
        <w:lastRenderedPageBreak/>
        <w:t>РЕФЕРАТ</w:t>
      </w:r>
    </w:p>
    <w:p w:rsidR="004002A6" w:rsidRPr="004F0E3C" w:rsidRDefault="004002A6" w:rsidP="004002A6">
      <w:pPr>
        <w:spacing w:after="0" w:line="240" w:lineRule="auto"/>
        <w:jc w:val="both"/>
        <w:rPr>
          <w:rFonts w:ascii="Times New Roman" w:hAnsi="Times New Roman" w:cs="Times New Roman"/>
          <w:sz w:val="28"/>
          <w:szCs w:val="28"/>
        </w:rPr>
      </w:pPr>
    </w:p>
    <w:p w:rsidR="004002A6" w:rsidRPr="00231755" w:rsidRDefault="004002A6" w:rsidP="004002A6">
      <w:pPr>
        <w:spacing w:after="0" w:line="240" w:lineRule="auto"/>
        <w:ind w:firstLine="708"/>
        <w:jc w:val="both"/>
        <w:rPr>
          <w:rFonts w:ascii="Times New Roman" w:hAnsi="Times New Roman" w:cs="Times New Roman"/>
          <w:sz w:val="28"/>
          <w:szCs w:val="28"/>
        </w:rPr>
      </w:pPr>
      <w:r w:rsidRPr="00231755">
        <w:rPr>
          <w:rFonts w:ascii="Times New Roman" w:hAnsi="Times New Roman" w:cs="Times New Roman"/>
          <w:sz w:val="28"/>
          <w:szCs w:val="28"/>
          <w:lang w:val="kk-KZ"/>
        </w:rPr>
        <w:t>Ес</w:t>
      </w:r>
      <w:r w:rsidR="003D73C4" w:rsidRPr="00231755">
        <w:rPr>
          <w:rFonts w:ascii="Times New Roman" w:hAnsi="Times New Roman" w:cs="Times New Roman"/>
          <w:sz w:val="28"/>
          <w:szCs w:val="28"/>
          <w:lang w:val="kk-KZ"/>
        </w:rPr>
        <w:t>ептеме 37 беттен, 1</w:t>
      </w:r>
      <w:r w:rsidR="00231755" w:rsidRPr="00231755">
        <w:rPr>
          <w:rFonts w:ascii="Times New Roman" w:hAnsi="Times New Roman" w:cs="Times New Roman"/>
          <w:sz w:val="28"/>
          <w:szCs w:val="28"/>
          <w:lang w:val="kk-KZ"/>
        </w:rPr>
        <w:t>0</w:t>
      </w:r>
      <w:r w:rsidR="003D73C4" w:rsidRPr="00231755">
        <w:rPr>
          <w:rFonts w:ascii="Times New Roman" w:hAnsi="Times New Roman" w:cs="Times New Roman"/>
          <w:sz w:val="28"/>
          <w:szCs w:val="28"/>
          <w:lang w:val="kk-KZ"/>
        </w:rPr>
        <w:t xml:space="preserve"> суреттен, </w:t>
      </w:r>
      <w:r w:rsidR="00231755" w:rsidRPr="00231755">
        <w:rPr>
          <w:rFonts w:ascii="Times New Roman" w:hAnsi="Times New Roman" w:cs="Times New Roman"/>
          <w:sz w:val="28"/>
          <w:szCs w:val="28"/>
          <w:lang w:val="kk-KZ"/>
        </w:rPr>
        <w:t>4</w:t>
      </w:r>
      <w:r w:rsidRPr="00231755">
        <w:rPr>
          <w:rFonts w:ascii="Times New Roman" w:hAnsi="Times New Roman" w:cs="Times New Roman"/>
          <w:sz w:val="28"/>
          <w:szCs w:val="28"/>
          <w:lang w:val="kk-KZ"/>
        </w:rPr>
        <w:t xml:space="preserve"> кестеден, 2</w:t>
      </w:r>
      <w:r w:rsidR="00A45A40" w:rsidRPr="00A45A40">
        <w:rPr>
          <w:rFonts w:ascii="Times New Roman" w:hAnsi="Times New Roman" w:cs="Times New Roman"/>
          <w:sz w:val="28"/>
          <w:szCs w:val="28"/>
        </w:rPr>
        <w:t>4</w:t>
      </w:r>
      <w:r w:rsidRPr="00231755">
        <w:rPr>
          <w:rFonts w:ascii="Times New Roman" w:hAnsi="Times New Roman" w:cs="Times New Roman"/>
          <w:sz w:val="28"/>
          <w:szCs w:val="28"/>
          <w:lang w:val="kk-KZ"/>
        </w:rPr>
        <w:t xml:space="preserve"> дереккөзден тұрады</w:t>
      </w:r>
      <w:r w:rsidRPr="00231755">
        <w:rPr>
          <w:rFonts w:ascii="Times New Roman" w:hAnsi="Times New Roman" w:cs="Times New Roman"/>
          <w:sz w:val="28"/>
          <w:szCs w:val="28"/>
        </w:rPr>
        <w:t>.</w:t>
      </w:r>
    </w:p>
    <w:p w:rsidR="004002A6" w:rsidRPr="00335FB8" w:rsidRDefault="004002A6" w:rsidP="004002A6">
      <w:pPr>
        <w:spacing w:after="0" w:line="240" w:lineRule="auto"/>
        <w:ind w:firstLine="708"/>
        <w:jc w:val="both"/>
        <w:rPr>
          <w:rFonts w:ascii="Times New Roman" w:hAnsi="Times New Roman" w:cs="Times New Roman"/>
          <w:sz w:val="28"/>
          <w:szCs w:val="28"/>
        </w:rPr>
      </w:pPr>
      <w:r w:rsidRPr="00335FB8">
        <w:rPr>
          <w:rFonts w:ascii="Times New Roman" w:hAnsi="Times New Roman" w:cs="Times New Roman"/>
          <w:sz w:val="28"/>
          <w:szCs w:val="28"/>
          <w:lang w:val="kk-KZ"/>
        </w:rPr>
        <w:t>Түйінді сөздер</w:t>
      </w:r>
      <w:r w:rsidRPr="00335FB8">
        <w:rPr>
          <w:rFonts w:ascii="Times New Roman" w:hAnsi="Times New Roman" w:cs="Times New Roman"/>
          <w:sz w:val="28"/>
          <w:szCs w:val="28"/>
        </w:rPr>
        <w:t xml:space="preserve">: </w:t>
      </w:r>
      <w:r w:rsidR="00D47931" w:rsidRPr="00335FB8">
        <w:rPr>
          <w:rFonts w:ascii="Times New Roman" w:hAnsi="Times New Roman" w:cs="Times New Roman"/>
          <w:sz w:val="28"/>
          <w:szCs w:val="28"/>
        </w:rPr>
        <w:t xml:space="preserve">ФОТОЭНЕРГЕТИКА, КРЕМНИЙ, </w:t>
      </w:r>
      <w:r w:rsidR="00D47931" w:rsidRPr="00335FB8">
        <w:rPr>
          <w:rFonts w:ascii="Times New Roman" w:hAnsi="Times New Roman" w:cs="Times New Roman"/>
          <w:sz w:val="28"/>
          <w:szCs w:val="28"/>
          <w:lang w:val="kk-KZ"/>
        </w:rPr>
        <w:t>ҚОСПАЛАР</w:t>
      </w:r>
      <w:r w:rsidR="00D47931" w:rsidRPr="00335FB8">
        <w:rPr>
          <w:rFonts w:ascii="Times New Roman" w:hAnsi="Times New Roman" w:cs="Times New Roman"/>
          <w:sz w:val="28"/>
          <w:szCs w:val="28"/>
        </w:rPr>
        <w:t xml:space="preserve">, </w:t>
      </w:r>
      <w:r w:rsidR="00D47931" w:rsidRPr="00335FB8">
        <w:rPr>
          <w:rFonts w:ascii="Times New Roman" w:hAnsi="Times New Roman" w:cs="Times New Roman"/>
          <w:sz w:val="28"/>
          <w:szCs w:val="28"/>
          <w:lang w:val="kk-KZ"/>
        </w:rPr>
        <w:t>ҚОЖДЫҚ ТАЗАЛАУ</w:t>
      </w:r>
      <w:r w:rsidR="00D47931" w:rsidRPr="00335FB8">
        <w:rPr>
          <w:rFonts w:ascii="Times New Roman" w:hAnsi="Times New Roman" w:cs="Times New Roman"/>
          <w:sz w:val="28"/>
          <w:szCs w:val="28"/>
        </w:rPr>
        <w:t xml:space="preserve">, </w:t>
      </w:r>
      <w:r w:rsidR="00D47931" w:rsidRPr="00335FB8">
        <w:rPr>
          <w:rFonts w:ascii="Times New Roman" w:hAnsi="Times New Roman" w:cs="Times New Roman"/>
          <w:sz w:val="28"/>
          <w:szCs w:val="28"/>
          <w:lang w:val="kk-KZ"/>
        </w:rPr>
        <w:t>БАҒЫТТАЛҒАН</w:t>
      </w:r>
      <w:r w:rsidR="00D47931" w:rsidRPr="00335FB8">
        <w:rPr>
          <w:rFonts w:ascii="Times New Roman" w:hAnsi="Times New Roman" w:cs="Times New Roman"/>
          <w:sz w:val="28"/>
          <w:szCs w:val="28"/>
        </w:rPr>
        <w:t xml:space="preserve"> КРИСТАЛ</w:t>
      </w:r>
      <w:r w:rsidR="00D47931" w:rsidRPr="00335FB8">
        <w:rPr>
          <w:rFonts w:ascii="Times New Roman" w:hAnsi="Times New Roman" w:cs="Times New Roman"/>
          <w:sz w:val="28"/>
          <w:szCs w:val="28"/>
          <w:lang w:val="kk-KZ"/>
        </w:rPr>
        <w:t>ДАНУ</w:t>
      </w:r>
      <w:r w:rsidR="00D47931" w:rsidRPr="00335FB8">
        <w:rPr>
          <w:rFonts w:ascii="Times New Roman" w:hAnsi="Times New Roman" w:cs="Times New Roman"/>
          <w:sz w:val="28"/>
          <w:szCs w:val="28"/>
        </w:rPr>
        <w:t xml:space="preserve">, </w:t>
      </w:r>
      <w:r w:rsidR="00D47931" w:rsidRPr="00335FB8">
        <w:rPr>
          <w:rFonts w:ascii="Times New Roman" w:hAnsi="Times New Roman" w:cs="Times New Roman"/>
          <w:sz w:val="28"/>
          <w:szCs w:val="28"/>
          <w:lang w:val="kk-KZ"/>
        </w:rPr>
        <w:t>ҮШТІК ҚОРЫТПА</w:t>
      </w:r>
      <w:r w:rsidR="00D47931" w:rsidRPr="00335FB8">
        <w:rPr>
          <w:rFonts w:ascii="Times New Roman" w:hAnsi="Times New Roman" w:cs="Times New Roman"/>
          <w:sz w:val="28"/>
          <w:szCs w:val="28"/>
        </w:rPr>
        <w:t>.</w:t>
      </w:r>
    </w:p>
    <w:p w:rsidR="004002A6" w:rsidRPr="00335FB8" w:rsidRDefault="004002A6" w:rsidP="004002A6">
      <w:pPr>
        <w:spacing w:after="0" w:line="240" w:lineRule="auto"/>
        <w:ind w:firstLine="708"/>
        <w:jc w:val="both"/>
        <w:rPr>
          <w:rFonts w:ascii="Times New Roman" w:hAnsi="Times New Roman" w:cs="Times New Roman"/>
          <w:sz w:val="28"/>
          <w:szCs w:val="28"/>
        </w:rPr>
      </w:pPr>
      <w:r w:rsidRPr="00335FB8">
        <w:rPr>
          <w:rFonts w:ascii="Times New Roman" w:hAnsi="Times New Roman" w:cs="Times New Roman"/>
          <w:i/>
          <w:sz w:val="28"/>
          <w:szCs w:val="28"/>
          <w:lang w:val="kk-KZ"/>
        </w:rPr>
        <w:t>Зерттеу нысаны</w:t>
      </w:r>
      <w:r w:rsidRPr="00335FB8">
        <w:rPr>
          <w:rFonts w:ascii="Times New Roman" w:hAnsi="Times New Roman" w:cs="Times New Roman"/>
          <w:sz w:val="28"/>
          <w:szCs w:val="28"/>
        </w:rPr>
        <w:t xml:space="preserve">: </w:t>
      </w:r>
      <w:r w:rsidRPr="00335FB8">
        <w:rPr>
          <w:rFonts w:ascii="Times New Roman" w:hAnsi="Times New Roman" w:cs="Times New Roman"/>
          <w:sz w:val="28"/>
          <w:szCs w:val="28"/>
          <w:lang w:val="kk-KZ"/>
        </w:rPr>
        <w:t>Аса таза металлургиялық кремний алуға арналған әдістер мен жабдықтар</w:t>
      </w:r>
      <w:r w:rsidRPr="00335FB8">
        <w:rPr>
          <w:rFonts w:ascii="Times New Roman" w:hAnsi="Times New Roman" w:cs="Times New Roman"/>
          <w:sz w:val="28"/>
          <w:szCs w:val="28"/>
        </w:rPr>
        <w:t>.</w:t>
      </w:r>
    </w:p>
    <w:p w:rsidR="004002A6" w:rsidRPr="00335FB8" w:rsidRDefault="004002A6" w:rsidP="004002A6">
      <w:pPr>
        <w:spacing w:after="0" w:line="240" w:lineRule="auto"/>
        <w:ind w:firstLine="708"/>
        <w:jc w:val="both"/>
        <w:rPr>
          <w:rStyle w:val="s0"/>
        </w:rPr>
      </w:pPr>
      <w:r w:rsidRPr="00335FB8">
        <w:rPr>
          <w:rFonts w:ascii="Times New Roman" w:hAnsi="Times New Roman" w:cs="Times New Roman"/>
          <w:i/>
          <w:sz w:val="28"/>
          <w:szCs w:val="28"/>
          <w:lang w:val="kk-KZ"/>
        </w:rPr>
        <w:t>Зерттеу мақсаты</w:t>
      </w:r>
      <w:r w:rsidRPr="00335FB8">
        <w:rPr>
          <w:rFonts w:ascii="Times New Roman" w:hAnsi="Times New Roman" w:cs="Times New Roman"/>
          <w:sz w:val="28"/>
          <w:szCs w:val="28"/>
        </w:rPr>
        <w:t xml:space="preserve">: </w:t>
      </w:r>
      <w:r w:rsidRPr="00335FB8">
        <w:rPr>
          <w:rFonts w:ascii="Times New Roman" w:hAnsi="Times New Roman" w:cs="Times New Roman"/>
          <w:sz w:val="28"/>
          <w:szCs w:val="28"/>
          <w:lang w:val="kk-KZ"/>
        </w:rPr>
        <w:t>Жобаның мақсаты күн фотоэнергетикасына арналған аса таза кремний алудың технологиясы</w:t>
      </w:r>
      <w:r w:rsidRPr="00335FB8">
        <w:rPr>
          <w:rStyle w:val="s0"/>
        </w:rPr>
        <w:t xml:space="preserve"> </w:t>
      </w:r>
      <w:r w:rsidRPr="00335FB8">
        <w:rPr>
          <w:rStyle w:val="s0"/>
          <w:lang w:val="kk-KZ"/>
        </w:rPr>
        <w:t xml:space="preserve">мен </w:t>
      </w:r>
      <w:r w:rsidRPr="00335FB8">
        <w:rPr>
          <w:rFonts w:ascii="Times New Roman" w:hAnsi="Times New Roman" w:cs="Times New Roman"/>
          <w:sz w:val="28"/>
          <w:szCs w:val="28"/>
          <w:lang w:val="kk-KZ"/>
        </w:rPr>
        <w:t>жабдықтарын жетілдіру болып табылады.</w:t>
      </w:r>
    </w:p>
    <w:p w:rsidR="004002A6" w:rsidRPr="00335FB8" w:rsidRDefault="004002A6" w:rsidP="004002A6">
      <w:pPr>
        <w:spacing w:after="0" w:line="240" w:lineRule="auto"/>
        <w:ind w:firstLine="708"/>
        <w:jc w:val="both"/>
        <w:rPr>
          <w:rFonts w:ascii="Times New Roman" w:hAnsi="Times New Roman" w:cs="Times New Roman"/>
          <w:sz w:val="28"/>
          <w:szCs w:val="28"/>
          <w:lang w:val="kk-KZ"/>
        </w:rPr>
      </w:pPr>
      <w:r w:rsidRPr="00335FB8">
        <w:rPr>
          <w:rFonts w:ascii="Times New Roman" w:hAnsi="Times New Roman" w:cs="Times New Roman"/>
          <w:i/>
          <w:sz w:val="28"/>
          <w:szCs w:val="28"/>
          <w:lang w:val="kk-KZ"/>
        </w:rPr>
        <w:t>Зерттеу әдістері</w:t>
      </w:r>
      <w:r w:rsidRPr="00335FB8">
        <w:rPr>
          <w:rFonts w:ascii="Times New Roman" w:hAnsi="Times New Roman" w:cs="Times New Roman"/>
          <w:sz w:val="28"/>
          <w:szCs w:val="28"/>
        </w:rPr>
        <w:t xml:space="preserve">: </w:t>
      </w:r>
      <w:r w:rsidRPr="00335FB8">
        <w:rPr>
          <w:rFonts w:ascii="Times New Roman" w:hAnsi="Times New Roman" w:cs="Times New Roman"/>
          <w:sz w:val="28"/>
          <w:szCs w:val="28"/>
          <w:lang w:val="kk-KZ"/>
        </w:rPr>
        <w:t>Индукциялық балқыту пешінде кремнийді а</w:t>
      </w:r>
      <w:r w:rsidRPr="00335FB8">
        <w:rPr>
          <w:rFonts w:ascii="Times New Roman" w:eastAsia="Times New Roman" w:hAnsi="Times New Roman" w:cs="Times New Roman"/>
          <w:sz w:val="28"/>
          <w:szCs w:val="28"/>
          <w:lang w:eastAsia="ru-RU"/>
        </w:rPr>
        <w:t>люмотерми</w:t>
      </w:r>
      <w:r w:rsidRPr="00335FB8">
        <w:rPr>
          <w:rFonts w:ascii="Times New Roman" w:eastAsia="Times New Roman" w:hAnsi="Times New Roman" w:cs="Times New Roman"/>
          <w:sz w:val="28"/>
          <w:szCs w:val="28"/>
          <w:lang w:val="kk-KZ" w:eastAsia="ru-RU"/>
        </w:rPr>
        <w:t xml:space="preserve">ялық қалпына келтіру және қождық тазалау, тотықтандыра тазарту, металдық алюминий қосу, кристалдық тазалау, </w:t>
      </w:r>
      <w:r w:rsidRPr="00335FB8">
        <w:rPr>
          <w:rFonts w:ascii="Times New Roman" w:hAnsi="Times New Roman" w:cs="Times New Roman"/>
          <w:sz w:val="28"/>
          <w:szCs w:val="28"/>
        </w:rPr>
        <w:t>Чохральск</w:t>
      </w:r>
      <w:r w:rsidRPr="00335FB8">
        <w:rPr>
          <w:rFonts w:ascii="Times New Roman" w:hAnsi="Times New Roman" w:cs="Times New Roman"/>
          <w:sz w:val="28"/>
          <w:szCs w:val="28"/>
          <w:lang w:val="kk-KZ"/>
        </w:rPr>
        <w:t xml:space="preserve">ий әдісімен кристалл өсіру, кремнийдің фазалық құрамын анықтауға арналған </w:t>
      </w:r>
      <w:r w:rsidRPr="00335FB8">
        <w:rPr>
          <w:rFonts w:ascii="Times New Roman" w:eastAsia="Times New Roman" w:hAnsi="Times New Roman" w:cs="Times New Roman"/>
          <w:sz w:val="28"/>
          <w:szCs w:val="28"/>
          <w:lang w:eastAsia="ru-RU"/>
        </w:rPr>
        <w:t>Дрон-6</w:t>
      </w:r>
      <w:r w:rsidRPr="00335FB8">
        <w:rPr>
          <w:rFonts w:ascii="Times New Roman" w:eastAsia="Times New Roman" w:hAnsi="Times New Roman" w:cs="Times New Roman"/>
          <w:sz w:val="28"/>
          <w:szCs w:val="28"/>
          <w:lang w:val="kk-KZ" w:eastAsia="ru-RU"/>
        </w:rPr>
        <w:t xml:space="preserve"> </w:t>
      </w:r>
      <w:r w:rsidRPr="00335FB8">
        <w:rPr>
          <w:rFonts w:ascii="Times New Roman" w:eastAsia="Times New Roman" w:hAnsi="Times New Roman" w:cs="Times New Roman"/>
          <w:sz w:val="28"/>
          <w:szCs w:val="28"/>
          <w:lang w:eastAsia="ru-RU"/>
        </w:rPr>
        <w:t>дифрактометр</w:t>
      </w:r>
      <w:r w:rsidRPr="00335FB8">
        <w:rPr>
          <w:rFonts w:ascii="Times New Roman" w:eastAsia="Times New Roman" w:hAnsi="Times New Roman" w:cs="Times New Roman"/>
          <w:sz w:val="28"/>
          <w:szCs w:val="28"/>
          <w:lang w:val="kk-KZ" w:eastAsia="ru-RU"/>
        </w:rPr>
        <w:t xml:space="preserve">і көмегімен ретгенді фазалық </w:t>
      </w:r>
      <w:r w:rsidRPr="00335FB8">
        <w:rPr>
          <w:rFonts w:ascii="Times New Roman" w:eastAsia="Times New Roman" w:hAnsi="Times New Roman" w:cs="Times New Roman"/>
          <w:sz w:val="28"/>
          <w:szCs w:val="28"/>
          <w:lang w:eastAsia="ru-RU"/>
        </w:rPr>
        <w:t>дифрактометрия</w:t>
      </w:r>
      <w:r w:rsidRPr="00335FB8">
        <w:rPr>
          <w:rFonts w:ascii="Times New Roman" w:eastAsia="Times New Roman" w:hAnsi="Times New Roman" w:cs="Times New Roman"/>
          <w:sz w:val="28"/>
          <w:szCs w:val="28"/>
          <w:lang w:val="kk-KZ" w:eastAsia="ru-RU"/>
        </w:rPr>
        <w:t>, қоспаның құрамын анықтауға арналған индуктивтік-байланысқан плазмалы Optima 2000DV спектрометрі көмегіменмен оптикалық спектроскопия.</w:t>
      </w:r>
    </w:p>
    <w:p w:rsidR="00D47931" w:rsidRDefault="004002A6" w:rsidP="004002A6">
      <w:pPr>
        <w:spacing w:after="0" w:line="240" w:lineRule="auto"/>
        <w:ind w:firstLine="708"/>
        <w:jc w:val="both"/>
        <w:rPr>
          <w:rFonts w:ascii="Times New Roman" w:hAnsi="Times New Roman" w:cs="Times New Roman"/>
          <w:sz w:val="28"/>
          <w:szCs w:val="28"/>
          <w:lang w:val="kk-KZ" w:eastAsia="ar-SA" w:bidi="en-US"/>
        </w:rPr>
      </w:pPr>
      <w:r w:rsidRPr="00335FB8">
        <w:rPr>
          <w:rFonts w:ascii="Times New Roman" w:hAnsi="Times New Roman" w:cs="Times New Roman"/>
          <w:i/>
          <w:sz w:val="28"/>
          <w:szCs w:val="28"/>
          <w:lang w:val="kk-KZ"/>
        </w:rPr>
        <w:t xml:space="preserve">Зерттеу нәтижелері және олардың жаңалықтары: </w:t>
      </w:r>
      <w:r w:rsidR="0014654A">
        <w:rPr>
          <w:rFonts w:ascii="Times New Roman" w:hAnsi="Times New Roman" w:cs="Times New Roman"/>
          <w:sz w:val="28"/>
          <w:szCs w:val="28"/>
          <w:lang w:val="kk-KZ" w:eastAsia="ar-SA" w:bidi="en-US"/>
        </w:rPr>
        <w:t>М</w:t>
      </w:r>
      <w:r w:rsidR="0014654A" w:rsidRPr="0014654A">
        <w:rPr>
          <w:rFonts w:ascii="Times New Roman" w:hAnsi="Times New Roman" w:cs="Times New Roman"/>
          <w:sz w:val="28"/>
          <w:szCs w:val="28"/>
          <w:lang w:val="kk-KZ" w:eastAsia="ar-SA" w:bidi="en-US"/>
        </w:rPr>
        <w:t>еталлургиялық сапа</w:t>
      </w:r>
      <w:r w:rsidR="0014654A">
        <w:rPr>
          <w:rFonts w:ascii="Times New Roman" w:hAnsi="Times New Roman" w:cs="Times New Roman"/>
          <w:sz w:val="28"/>
          <w:szCs w:val="28"/>
          <w:lang w:val="kk-KZ" w:eastAsia="ar-SA" w:bidi="en-US"/>
        </w:rPr>
        <w:t>лы</w:t>
      </w:r>
      <w:r w:rsidR="0014654A" w:rsidRPr="0014654A">
        <w:rPr>
          <w:rFonts w:ascii="Times New Roman" w:hAnsi="Times New Roman" w:cs="Times New Roman"/>
          <w:sz w:val="28"/>
          <w:szCs w:val="28"/>
          <w:lang w:val="kk-KZ" w:eastAsia="ar-SA" w:bidi="en-US"/>
        </w:rPr>
        <w:t xml:space="preserve"> </w:t>
      </w:r>
      <w:r w:rsidR="0014654A">
        <w:rPr>
          <w:rFonts w:ascii="Times New Roman" w:hAnsi="Times New Roman" w:cs="Times New Roman"/>
          <w:sz w:val="28"/>
          <w:szCs w:val="28"/>
          <w:lang w:val="kk-KZ" w:eastAsia="ar-SA" w:bidi="en-US"/>
        </w:rPr>
        <w:t>к</w:t>
      </w:r>
      <w:r w:rsidR="0014654A" w:rsidRPr="0014654A">
        <w:rPr>
          <w:rFonts w:ascii="Times New Roman" w:hAnsi="Times New Roman" w:cs="Times New Roman"/>
          <w:sz w:val="28"/>
          <w:szCs w:val="28"/>
          <w:lang w:val="kk-KZ" w:eastAsia="ar-SA" w:bidi="en-US"/>
        </w:rPr>
        <w:t>ремний</w:t>
      </w:r>
      <w:r w:rsidR="0014654A">
        <w:rPr>
          <w:rFonts w:ascii="Times New Roman" w:hAnsi="Times New Roman" w:cs="Times New Roman"/>
          <w:sz w:val="28"/>
          <w:szCs w:val="28"/>
          <w:lang w:val="kk-KZ" w:eastAsia="ar-SA" w:bidi="en-US"/>
        </w:rPr>
        <w:t>ді</w:t>
      </w:r>
      <w:r w:rsidR="0014654A" w:rsidRPr="0014654A">
        <w:rPr>
          <w:rFonts w:ascii="Times New Roman" w:hAnsi="Times New Roman" w:cs="Times New Roman"/>
          <w:sz w:val="28"/>
          <w:szCs w:val="28"/>
          <w:lang w:val="kk-KZ" w:eastAsia="ar-SA" w:bidi="en-US"/>
        </w:rPr>
        <w:t xml:space="preserve"> </w:t>
      </w:r>
      <w:r w:rsidR="0014654A">
        <w:rPr>
          <w:rFonts w:ascii="Times New Roman" w:hAnsi="Times New Roman" w:cs="Times New Roman"/>
          <w:sz w:val="28"/>
          <w:szCs w:val="28"/>
          <w:lang w:val="kk-KZ" w:eastAsia="ar-SA" w:bidi="en-US"/>
        </w:rPr>
        <w:t>қождар</w:t>
      </w:r>
      <w:r w:rsidR="0014654A" w:rsidRPr="0014654A">
        <w:rPr>
          <w:rFonts w:ascii="Times New Roman" w:hAnsi="Times New Roman" w:cs="Times New Roman"/>
          <w:sz w:val="28"/>
          <w:szCs w:val="28"/>
          <w:lang w:val="kk-KZ" w:eastAsia="ar-SA" w:bidi="en-US"/>
        </w:rPr>
        <w:t xml:space="preserve">дан тазартудың бір сатылы </w:t>
      </w:r>
      <w:r w:rsidR="0014654A">
        <w:rPr>
          <w:rFonts w:ascii="Times New Roman" w:hAnsi="Times New Roman" w:cs="Times New Roman"/>
          <w:sz w:val="28"/>
          <w:szCs w:val="28"/>
          <w:lang w:val="kk-KZ" w:eastAsia="ar-SA" w:bidi="en-US"/>
        </w:rPr>
        <w:t>үрді</w:t>
      </w:r>
      <w:r w:rsidR="0014654A" w:rsidRPr="0014654A">
        <w:rPr>
          <w:rFonts w:ascii="Times New Roman" w:hAnsi="Times New Roman" w:cs="Times New Roman"/>
          <w:sz w:val="28"/>
          <w:szCs w:val="28"/>
          <w:lang w:val="kk-KZ" w:eastAsia="ar-SA" w:bidi="en-US"/>
        </w:rPr>
        <w:t>сі жасал</w:t>
      </w:r>
      <w:r w:rsidR="0014654A">
        <w:rPr>
          <w:rFonts w:ascii="Times New Roman" w:hAnsi="Times New Roman" w:cs="Times New Roman"/>
          <w:sz w:val="28"/>
          <w:szCs w:val="28"/>
          <w:lang w:val="kk-KZ" w:eastAsia="ar-SA" w:bidi="en-US"/>
        </w:rPr>
        <w:t>ын</w:t>
      </w:r>
      <w:r w:rsidR="0014654A" w:rsidRPr="0014654A">
        <w:rPr>
          <w:rFonts w:ascii="Times New Roman" w:hAnsi="Times New Roman" w:cs="Times New Roman"/>
          <w:sz w:val="28"/>
          <w:szCs w:val="28"/>
          <w:lang w:val="kk-KZ" w:eastAsia="ar-SA" w:bidi="en-US"/>
        </w:rPr>
        <w:t>ды.</w:t>
      </w:r>
      <w:r w:rsidR="0014654A">
        <w:rPr>
          <w:rFonts w:ascii="Times New Roman" w:hAnsi="Times New Roman" w:cs="Times New Roman"/>
          <w:sz w:val="28"/>
          <w:szCs w:val="28"/>
          <w:lang w:val="kk-KZ" w:eastAsia="ar-SA" w:bidi="en-US"/>
        </w:rPr>
        <w:t xml:space="preserve"> </w:t>
      </w:r>
      <w:r w:rsidR="0014654A" w:rsidRPr="0014654A">
        <w:rPr>
          <w:rFonts w:ascii="Times New Roman" w:hAnsi="Times New Roman" w:cs="Times New Roman"/>
          <w:sz w:val="28"/>
          <w:szCs w:val="28"/>
          <w:lang w:val="kk-KZ" w:eastAsia="ar-SA" w:bidi="en-US"/>
        </w:rPr>
        <w:t>CaO/SiO</w:t>
      </w:r>
      <w:r w:rsidR="0014654A" w:rsidRPr="0014654A">
        <w:rPr>
          <w:rFonts w:ascii="Times New Roman" w:hAnsi="Times New Roman" w:cs="Times New Roman"/>
          <w:sz w:val="28"/>
          <w:szCs w:val="28"/>
          <w:vertAlign w:val="subscript"/>
          <w:lang w:val="kk-KZ" w:eastAsia="ar-SA" w:bidi="en-US"/>
        </w:rPr>
        <w:t>2</w:t>
      </w:r>
      <w:r w:rsidR="0014654A" w:rsidRPr="0014654A">
        <w:rPr>
          <w:rFonts w:ascii="Times New Roman" w:hAnsi="Times New Roman" w:cs="Times New Roman"/>
          <w:sz w:val="28"/>
          <w:szCs w:val="28"/>
          <w:lang w:val="kk-KZ" w:eastAsia="ar-SA" w:bidi="en-US"/>
        </w:rPr>
        <w:t xml:space="preserve"> </w:t>
      </w:r>
      <w:r w:rsidR="0014654A">
        <w:rPr>
          <w:rFonts w:ascii="Times New Roman" w:hAnsi="Times New Roman" w:cs="Times New Roman"/>
          <w:sz w:val="28"/>
          <w:szCs w:val="28"/>
          <w:lang w:val="kk-KZ" w:eastAsia="ar-SA" w:bidi="en-US"/>
        </w:rPr>
        <w:t>қатынасы к</w:t>
      </w:r>
      <w:r w:rsidR="0014654A" w:rsidRPr="0014654A">
        <w:rPr>
          <w:rFonts w:ascii="Times New Roman" w:hAnsi="Times New Roman" w:cs="Times New Roman"/>
          <w:sz w:val="28"/>
          <w:szCs w:val="28"/>
          <w:lang w:val="kk-KZ" w:eastAsia="ar-SA" w:bidi="en-US"/>
        </w:rPr>
        <w:t>ремнийді</w:t>
      </w:r>
      <w:r w:rsidR="0014654A">
        <w:rPr>
          <w:rFonts w:ascii="Times New Roman" w:hAnsi="Times New Roman" w:cs="Times New Roman"/>
          <w:sz w:val="28"/>
          <w:szCs w:val="28"/>
          <w:lang w:val="kk-KZ" w:eastAsia="ar-SA" w:bidi="en-US"/>
        </w:rPr>
        <w:t xml:space="preserve"> бор мен фосфордан тазалауға әсер ететін негізгі параметрлердің бірі болып табылатыны анықталды.</w:t>
      </w:r>
      <w:r w:rsidR="005C1C2D">
        <w:rPr>
          <w:rFonts w:ascii="Times New Roman" w:hAnsi="Times New Roman" w:cs="Times New Roman"/>
          <w:sz w:val="28"/>
          <w:szCs w:val="28"/>
          <w:lang w:val="kk-KZ" w:eastAsia="ar-SA" w:bidi="en-US"/>
        </w:rPr>
        <w:t xml:space="preserve"> Кремний мен қождың жіктелінуі және отбақырдан нысаналы өнімді шығарып алу үрдістері зерттелінді. Индукциялық балқыту пешінің графитті отбақырында </w:t>
      </w:r>
      <w:r w:rsidR="00CF3FD1" w:rsidRPr="00CF3FD1">
        <w:rPr>
          <w:rFonts w:ascii="Times New Roman" w:hAnsi="Times New Roman" w:cs="Times New Roman"/>
          <w:sz w:val="28"/>
          <w:szCs w:val="28"/>
          <w:lang w:val="kk-KZ" w:eastAsia="ar-SA" w:bidi="en-US"/>
        </w:rPr>
        <w:t>балқытпа</w:t>
      </w:r>
      <w:r w:rsidR="00CF3FD1">
        <w:rPr>
          <w:rFonts w:ascii="Times New Roman" w:hAnsi="Times New Roman" w:cs="Times New Roman"/>
          <w:sz w:val="28"/>
          <w:szCs w:val="28"/>
          <w:lang w:val="kk-KZ" w:eastAsia="ar-SA" w:bidi="en-US"/>
        </w:rPr>
        <w:t>ның гравитациялық жіктелуі</w:t>
      </w:r>
      <w:r w:rsidR="0014654A" w:rsidRPr="00CF3FD1">
        <w:rPr>
          <w:rFonts w:ascii="Times New Roman" w:hAnsi="Times New Roman" w:cs="Times New Roman"/>
          <w:sz w:val="28"/>
          <w:szCs w:val="28"/>
          <w:lang w:val="kk-KZ" w:eastAsia="ar-SA" w:bidi="en-US"/>
        </w:rPr>
        <w:t xml:space="preserve"> </w:t>
      </w:r>
      <w:r w:rsidR="00CF3FD1">
        <w:rPr>
          <w:rFonts w:ascii="Times New Roman" w:hAnsi="Times New Roman" w:cs="Times New Roman"/>
          <w:sz w:val="28"/>
          <w:szCs w:val="28"/>
          <w:lang w:val="kk-KZ" w:eastAsia="ar-SA" w:bidi="en-US"/>
        </w:rPr>
        <w:t xml:space="preserve">жалпақ шектіде </w:t>
      </w:r>
      <w:r w:rsidR="00CF3FD1" w:rsidRPr="00CF3FD1">
        <w:rPr>
          <w:rFonts w:ascii="Times New Roman" w:hAnsi="Times New Roman" w:cs="Times New Roman"/>
          <w:sz w:val="28"/>
          <w:szCs w:val="28"/>
          <w:lang w:val="kk-KZ" w:eastAsia="ar-SA" w:bidi="en-US"/>
        </w:rPr>
        <w:t xml:space="preserve">ұйтқымаған </w:t>
      </w:r>
      <w:r w:rsidR="00CF3FD1">
        <w:rPr>
          <w:rFonts w:ascii="Times New Roman" w:hAnsi="Times New Roman" w:cs="Times New Roman"/>
          <w:sz w:val="28"/>
          <w:szCs w:val="28"/>
          <w:lang w:val="kk-KZ" w:eastAsia="ar-SA" w:bidi="en-US"/>
        </w:rPr>
        <w:t xml:space="preserve">сұйық </w:t>
      </w:r>
      <w:r w:rsidR="00CF3FD1" w:rsidRPr="00CF3FD1">
        <w:rPr>
          <w:rFonts w:ascii="Times New Roman" w:hAnsi="Times New Roman" w:cs="Times New Roman"/>
          <w:sz w:val="28"/>
          <w:szCs w:val="28"/>
          <w:lang w:val="kk-KZ" w:eastAsia="ar-SA" w:bidi="en-US"/>
        </w:rPr>
        <w:t>күй</w:t>
      </w:r>
      <w:r w:rsidR="00CF3FD1">
        <w:rPr>
          <w:rFonts w:ascii="Times New Roman" w:hAnsi="Times New Roman" w:cs="Times New Roman"/>
          <w:sz w:val="28"/>
          <w:szCs w:val="28"/>
          <w:lang w:val="kk-KZ" w:eastAsia="ar-SA" w:bidi="en-US"/>
        </w:rPr>
        <w:t>де кремнийдің қожбен араласу зиянды эффекттерді жоятыны анықталды. С</w:t>
      </w:r>
      <w:r w:rsidR="00CF3FD1" w:rsidRPr="00CF3FD1">
        <w:rPr>
          <w:rFonts w:ascii="Times New Roman" w:hAnsi="Times New Roman" w:cs="Times New Roman"/>
          <w:sz w:val="28"/>
          <w:szCs w:val="28"/>
          <w:lang w:val="kk-KZ" w:eastAsia="ar-SA" w:bidi="en-US"/>
        </w:rPr>
        <w:t>екцияланған</w:t>
      </w:r>
      <w:r w:rsidR="00CF3FD1">
        <w:rPr>
          <w:rFonts w:ascii="Times New Roman" w:hAnsi="Times New Roman" w:cs="Times New Roman"/>
          <w:sz w:val="28"/>
          <w:szCs w:val="28"/>
          <w:lang w:val="kk-KZ" w:eastAsia="ar-SA" w:bidi="en-US"/>
        </w:rPr>
        <w:t xml:space="preserve"> индуктордың графитті отбақырдың</w:t>
      </w:r>
      <w:r w:rsidR="00A245E9">
        <w:rPr>
          <w:rFonts w:ascii="Times New Roman" w:hAnsi="Times New Roman" w:cs="Times New Roman"/>
          <w:sz w:val="28"/>
          <w:szCs w:val="28"/>
          <w:lang w:val="kk-KZ" w:eastAsia="ar-SA" w:bidi="en-US"/>
        </w:rPr>
        <w:t xml:space="preserve"> бүйір қабырғасында бөлінетін магнит өрісі энергиясының күшінің тік градиенті есебінен балқытпа температурасының тік градиентін жасауға мүмкіндік беретіні көрсетілді.</w:t>
      </w:r>
      <w:r w:rsidR="00CF3FD1">
        <w:rPr>
          <w:rFonts w:ascii="Times New Roman" w:hAnsi="Times New Roman" w:cs="Times New Roman"/>
          <w:sz w:val="28"/>
          <w:szCs w:val="28"/>
          <w:lang w:val="kk-KZ" w:eastAsia="ar-SA" w:bidi="en-US"/>
        </w:rPr>
        <w:t xml:space="preserve"> </w:t>
      </w:r>
      <w:r w:rsidR="00A245E9">
        <w:rPr>
          <w:rFonts w:ascii="Times New Roman" w:hAnsi="Times New Roman" w:cs="Times New Roman"/>
          <w:sz w:val="28"/>
          <w:szCs w:val="28"/>
          <w:lang w:val="kk-KZ" w:eastAsia="ar-SA" w:bidi="en-US"/>
        </w:rPr>
        <w:t xml:space="preserve">Индукцияланған балқыту пешінің конструкциясының </w:t>
      </w:r>
      <w:r w:rsidR="00D47931">
        <w:rPr>
          <w:rFonts w:ascii="Times New Roman" w:hAnsi="Times New Roman" w:cs="Times New Roman"/>
          <w:sz w:val="28"/>
          <w:szCs w:val="28"/>
          <w:lang w:val="kk-KZ" w:eastAsia="ar-SA" w:bidi="en-US"/>
        </w:rPr>
        <w:t>тиісті жетілдіруі негізінде акценті бар кремнийді қождық тазалау және бағытталған кристалдануының біріктірілген үрдістері зерттелінді және меңгерілді.</w:t>
      </w:r>
      <w:r w:rsidR="00A245E9">
        <w:rPr>
          <w:rFonts w:ascii="Times New Roman" w:hAnsi="Times New Roman" w:cs="Times New Roman"/>
          <w:sz w:val="28"/>
          <w:szCs w:val="28"/>
          <w:lang w:val="kk-KZ" w:eastAsia="ar-SA" w:bidi="en-US"/>
        </w:rPr>
        <w:t xml:space="preserve"> </w:t>
      </w:r>
    </w:p>
    <w:p w:rsidR="004002A6" w:rsidRPr="00335FB8" w:rsidRDefault="004002A6" w:rsidP="004002A6">
      <w:pPr>
        <w:spacing w:after="0" w:line="240" w:lineRule="auto"/>
        <w:ind w:firstLine="708"/>
        <w:jc w:val="both"/>
        <w:rPr>
          <w:rFonts w:ascii="Times New Roman" w:hAnsi="Times New Roman" w:cs="Times New Roman"/>
          <w:sz w:val="28"/>
          <w:szCs w:val="28"/>
          <w:lang w:val="kk-KZ"/>
        </w:rPr>
      </w:pPr>
      <w:r w:rsidRPr="00335FB8">
        <w:rPr>
          <w:rFonts w:ascii="Times New Roman" w:hAnsi="Times New Roman" w:cs="Times New Roman"/>
          <w:i/>
          <w:sz w:val="28"/>
          <w:szCs w:val="28"/>
          <w:lang w:val="kk-KZ"/>
        </w:rPr>
        <w:t xml:space="preserve">Қолдану аумағы: </w:t>
      </w:r>
      <w:r w:rsidRPr="00335FB8">
        <w:rPr>
          <w:rFonts w:ascii="Times New Roman" w:hAnsi="Times New Roman" w:cs="Times New Roman"/>
          <w:sz w:val="28"/>
          <w:szCs w:val="28"/>
          <w:lang w:val="kk-KZ"/>
        </w:rPr>
        <w:t>Күн фотоэнергетикасы мен жартылай өткізгіштік микроэлектроникаға арналған материалдарды өндіру, химиялық өнеркәсіп, металлургия.</w:t>
      </w:r>
    </w:p>
    <w:p w:rsidR="00335FB8" w:rsidRDefault="004002A6" w:rsidP="00335FB8">
      <w:pPr>
        <w:spacing w:after="0" w:line="240" w:lineRule="auto"/>
        <w:ind w:left="-142" w:firstLine="850"/>
        <w:jc w:val="both"/>
        <w:rPr>
          <w:rFonts w:ascii="Times New Roman" w:eastAsia="Times New Roman" w:hAnsi="Times New Roman" w:cs="Times New Roman"/>
          <w:sz w:val="28"/>
          <w:szCs w:val="28"/>
          <w:lang w:val="kk-KZ" w:eastAsia="ar-SA"/>
        </w:rPr>
      </w:pPr>
      <w:r w:rsidRPr="00335FB8">
        <w:rPr>
          <w:rStyle w:val="s0"/>
          <w:i/>
          <w:lang w:val="kk-KZ"/>
        </w:rPr>
        <w:t>Зерттеу нысанының дамуы туралы болжамдық тұспалдау</w:t>
      </w:r>
      <w:r w:rsidRPr="00335FB8">
        <w:rPr>
          <w:rStyle w:val="s0"/>
          <w:lang w:val="kk-KZ"/>
        </w:rPr>
        <w:t xml:space="preserve">: </w:t>
      </w:r>
      <w:r w:rsidRPr="00335FB8">
        <w:rPr>
          <w:rFonts w:ascii="Times New Roman" w:eastAsia="Times New Roman" w:hAnsi="Times New Roman" w:cs="Times New Roman"/>
          <w:sz w:val="28"/>
          <w:szCs w:val="28"/>
          <w:lang w:val="kk-KZ" w:eastAsia="ar-SA"/>
        </w:rPr>
        <w:t>Құрамындағы қиын жойылатын қоспалары азырық және бағасы арзанырақ металлургиялық кремнийді алудың бәсекеге қабілетті, ғылымды қажет ететін, экологиялық таза өндірісін ұйымдастыру. Күтілетін оң әлеуметтік-экономикалық нәтиже жоғары және жоғары білікті мамандар</w:t>
      </w:r>
      <w:r w:rsidR="007C0738">
        <w:rPr>
          <w:rFonts w:ascii="Times New Roman" w:eastAsia="Times New Roman" w:hAnsi="Times New Roman" w:cs="Times New Roman"/>
          <w:sz w:val="28"/>
          <w:szCs w:val="28"/>
          <w:lang w:val="kk-KZ" w:eastAsia="ar-SA"/>
        </w:rPr>
        <w:t>д</w:t>
      </w:r>
      <w:r w:rsidRPr="00335FB8">
        <w:rPr>
          <w:rFonts w:ascii="Times New Roman" w:eastAsia="Times New Roman" w:hAnsi="Times New Roman" w:cs="Times New Roman"/>
          <w:sz w:val="28"/>
          <w:szCs w:val="28"/>
          <w:lang w:val="kk-KZ" w:eastAsia="ar-SA"/>
        </w:rPr>
        <w:t>ы тарту үшін жаңа жұмыс орындарын құрумен байланысты.</w:t>
      </w:r>
      <w:r w:rsidR="00335FB8">
        <w:rPr>
          <w:rFonts w:ascii="Times New Roman" w:eastAsia="Times New Roman" w:hAnsi="Times New Roman" w:cs="Times New Roman"/>
          <w:sz w:val="28"/>
          <w:szCs w:val="28"/>
          <w:lang w:val="kk-KZ" w:eastAsia="ar-SA"/>
        </w:rPr>
        <w:br w:type="page"/>
      </w:r>
    </w:p>
    <w:p w:rsidR="004002A6" w:rsidRPr="00023B82" w:rsidRDefault="004002A6" w:rsidP="004002A6">
      <w:pPr>
        <w:spacing w:after="0" w:line="240" w:lineRule="auto"/>
        <w:jc w:val="center"/>
        <w:rPr>
          <w:rFonts w:ascii="Times New Roman" w:eastAsia="Times New Roman" w:hAnsi="Times New Roman" w:cs="Times New Roman"/>
          <w:sz w:val="28"/>
          <w:szCs w:val="28"/>
          <w:lang w:eastAsia="ru-RU"/>
        </w:rPr>
      </w:pPr>
      <w:r w:rsidRPr="00023B82">
        <w:rPr>
          <w:rFonts w:ascii="Times New Roman" w:eastAsia="Times New Roman" w:hAnsi="Times New Roman" w:cs="Times New Roman"/>
          <w:sz w:val="28"/>
          <w:szCs w:val="28"/>
          <w:lang w:eastAsia="ru-RU"/>
        </w:rPr>
        <w:lastRenderedPageBreak/>
        <w:t>РЕФЕРАТ</w:t>
      </w:r>
    </w:p>
    <w:p w:rsidR="004002A6" w:rsidRPr="004002A6" w:rsidRDefault="004002A6" w:rsidP="004002A6">
      <w:pPr>
        <w:spacing w:after="0" w:line="240" w:lineRule="auto"/>
        <w:jc w:val="center"/>
        <w:rPr>
          <w:rFonts w:ascii="Times New Roman" w:eastAsia="Times New Roman" w:hAnsi="Times New Roman" w:cs="Times New Roman"/>
          <w:sz w:val="28"/>
          <w:szCs w:val="28"/>
          <w:highlight w:val="yellow"/>
          <w:lang w:eastAsia="ru-RU"/>
        </w:rPr>
      </w:pPr>
    </w:p>
    <w:p w:rsidR="004002A6" w:rsidRPr="00231755" w:rsidRDefault="004002A6" w:rsidP="004002A6">
      <w:pPr>
        <w:spacing w:after="0" w:line="240" w:lineRule="auto"/>
        <w:ind w:firstLine="708"/>
        <w:jc w:val="both"/>
        <w:rPr>
          <w:rFonts w:ascii="Times New Roman" w:hAnsi="Times New Roman" w:cs="Times New Roman"/>
          <w:sz w:val="28"/>
          <w:szCs w:val="28"/>
        </w:rPr>
      </w:pPr>
      <w:r w:rsidRPr="00231755">
        <w:rPr>
          <w:rFonts w:ascii="Times New Roman" w:hAnsi="Times New Roman" w:cs="Times New Roman"/>
          <w:sz w:val="28"/>
          <w:szCs w:val="28"/>
        </w:rPr>
        <w:t>Отчет сод</w:t>
      </w:r>
      <w:r w:rsidR="003D73C4" w:rsidRPr="00231755">
        <w:rPr>
          <w:rFonts w:ascii="Times New Roman" w:hAnsi="Times New Roman" w:cs="Times New Roman"/>
          <w:sz w:val="28"/>
          <w:szCs w:val="28"/>
        </w:rPr>
        <w:t>ержит 37страниц, 1</w:t>
      </w:r>
      <w:r w:rsidR="00231755" w:rsidRPr="00231755">
        <w:rPr>
          <w:rFonts w:ascii="Times New Roman" w:hAnsi="Times New Roman" w:cs="Times New Roman"/>
          <w:sz w:val="28"/>
          <w:szCs w:val="28"/>
        </w:rPr>
        <w:t>0</w:t>
      </w:r>
      <w:r w:rsidR="003D73C4" w:rsidRPr="00231755">
        <w:rPr>
          <w:rFonts w:ascii="Times New Roman" w:hAnsi="Times New Roman" w:cs="Times New Roman"/>
          <w:sz w:val="28"/>
          <w:szCs w:val="28"/>
        </w:rPr>
        <w:t xml:space="preserve"> рисунков, </w:t>
      </w:r>
      <w:r w:rsidR="00231755" w:rsidRPr="00231755">
        <w:rPr>
          <w:rFonts w:ascii="Times New Roman" w:hAnsi="Times New Roman" w:cs="Times New Roman"/>
          <w:sz w:val="28"/>
          <w:szCs w:val="28"/>
        </w:rPr>
        <w:t>4</w:t>
      </w:r>
      <w:r w:rsidR="003D73C4" w:rsidRPr="00231755">
        <w:rPr>
          <w:rFonts w:ascii="Times New Roman" w:hAnsi="Times New Roman" w:cs="Times New Roman"/>
          <w:sz w:val="28"/>
          <w:szCs w:val="28"/>
        </w:rPr>
        <w:t xml:space="preserve"> таблиц</w:t>
      </w:r>
      <w:r w:rsidRPr="00231755">
        <w:rPr>
          <w:rFonts w:ascii="Times New Roman" w:hAnsi="Times New Roman" w:cs="Times New Roman"/>
          <w:sz w:val="28"/>
          <w:szCs w:val="28"/>
        </w:rPr>
        <w:t>, 2</w:t>
      </w:r>
      <w:r w:rsidR="00A45A40" w:rsidRPr="00526248">
        <w:rPr>
          <w:rFonts w:ascii="Times New Roman" w:hAnsi="Times New Roman" w:cs="Times New Roman"/>
          <w:sz w:val="28"/>
          <w:szCs w:val="28"/>
        </w:rPr>
        <w:t>4</w:t>
      </w:r>
      <w:r w:rsidRPr="00231755">
        <w:rPr>
          <w:rFonts w:ascii="Times New Roman" w:hAnsi="Times New Roman" w:cs="Times New Roman"/>
          <w:sz w:val="28"/>
          <w:szCs w:val="28"/>
        </w:rPr>
        <w:t xml:space="preserve"> источников.</w:t>
      </w:r>
    </w:p>
    <w:p w:rsidR="004002A6" w:rsidRPr="00023B82" w:rsidRDefault="004002A6" w:rsidP="004002A6">
      <w:pPr>
        <w:spacing w:after="0" w:line="240" w:lineRule="auto"/>
        <w:ind w:firstLine="708"/>
        <w:jc w:val="both"/>
        <w:rPr>
          <w:rFonts w:ascii="Times New Roman" w:hAnsi="Times New Roman" w:cs="Times New Roman"/>
          <w:sz w:val="28"/>
          <w:szCs w:val="28"/>
        </w:rPr>
      </w:pPr>
      <w:r w:rsidRPr="00023B82">
        <w:rPr>
          <w:rFonts w:ascii="Times New Roman" w:hAnsi="Times New Roman" w:cs="Times New Roman"/>
          <w:i/>
          <w:sz w:val="28"/>
          <w:szCs w:val="28"/>
        </w:rPr>
        <w:t>Ключевые слова</w:t>
      </w:r>
      <w:r w:rsidRPr="00023B82">
        <w:rPr>
          <w:rFonts w:ascii="Times New Roman" w:hAnsi="Times New Roman" w:cs="Times New Roman"/>
          <w:sz w:val="28"/>
          <w:szCs w:val="28"/>
        </w:rPr>
        <w:t xml:space="preserve">: </w:t>
      </w:r>
      <w:r w:rsidR="00D47931" w:rsidRPr="00023B82">
        <w:rPr>
          <w:rFonts w:ascii="Times New Roman" w:hAnsi="Times New Roman" w:cs="Times New Roman"/>
          <w:sz w:val="28"/>
          <w:szCs w:val="28"/>
        </w:rPr>
        <w:t>ФОТОЭНЕРГЕТИКА, КРЕМНИЙ, ПРИМЕСИ, ШЛАКОВАЯ ОЧИСТКА, НАПРАВЛЕННАЯ КРИСТАЛЛИЗАЦИЯ, ТРОЙНЫЕ СПЛАВЫ.</w:t>
      </w:r>
    </w:p>
    <w:p w:rsidR="004002A6" w:rsidRPr="00023B82" w:rsidRDefault="004002A6" w:rsidP="004002A6">
      <w:pPr>
        <w:spacing w:after="0" w:line="240" w:lineRule="auto"/>
        <w:ind w:firstLine="708"/>
        <w:jc w:val="both"/>
        <w:rPr>
          <w:rFonts w:ascii="Times New Roman" w:hAnsi="Times New Roman" w:cs="Times New Roman"/>
          <w:sz w:val="28"/>
          <w:szCs w:val="28"/>
        </w:rPr>
      </w:pPr>
      <w:r w:rsidRPr="00023B82">
        <w:rPr>
          <w:rFonts w:ascii="Times New Roman" w:hAnsi="Times New Roman" w:cs="Times New Roman"/>
          <w:i/>
          <w:sz w:val="28"/>
          <w:szCs w:val="28"/>
        </w:rPr>
        <w:t>Объекты исследований</w:t>
      </w:r>
      <w:r w:rsidRPr="00023B82">
        <w:rPr>
          <w:rFonts w:ascii="Times New Roman" w:hAnsi="Times New Roman" w:cs="Times New Roman"/>
          <w:sz w:val="28"/>
          <w:szCs w:val="28"/>
        </w:rPr>
        <w:t>: оборудование и методы получения металлургического кремния высокой чистоты.</w:t>
      </w:r>
    </w:p>
    <w:p w:rsidR="004002A6" w:rsidRPr="00023B82" w:rsidRDefault="004002A6" w:rsidP="004002A6">
      <w:pPr>
        <w:spacing w:after="0" w:line="240" w:lineRule="auto"/>
        <w:ind w:firstLine="708"/>
        <w:jc w:val="both"/>
        <w:rPr>
          <w:rStyle w:val="s0"/>
        </w:rPr>
      </w:pPr>
      <w:r w:rsidRPr="00023B82">
        <w:rPr>
          <w:rFonts w:ascii="Times New Roman" w:hAnsi="Times New Roman" w:cs="Times New Roman"/>
          <w:i/>
          <w:sz w:val="28"/>
          <w:szCs w:val="28"/>
        </w:rPr>
        <w:t>Цель исследований</w:t>
      </w:r>
      <w:r w:rsidRPr="00023B82">
        <w:rPr>
          <w:rFonts w:ascii="Times New Roman" w:hAnsi="Times New Roman" w:cs="Times New Roman"/>
          <w:sz w:val="28"/>
          <w:szCs w:val="28"/>
        </w:rPr>
        <w:t xml:space="preserve">: </w:t>
      </w:r>
      <w:r w:rsidRPr="00023B82">
        <w:rPr>
          <w:rStyle w:val="s0"/>
        </w:rPr>
        <w:t xml:space="preserve">Целью проекта является </w:t>
      </w:r>
      <w:r w:rsidRPr="00023B82">
        <w:rPr>
          <w:rFonts w:ascii="Times New Roman" w:hAnsi="Times New Roman" w:cs="Times New Roman"/>
          <w:bCs/>
          <w:sz w:val="28"/>
          <w:szCs w:val="28"/>
        </w:rPr>
        <w:t>модернизация оборудования и технологии получения кремния высокой чистоты для солнечной фотоэнергетики</w:t>
      </w:r>
      <w:r w:rsidRPr="00023B82">
        <w:rPr>
          <w:rStyle w:val="s0"/>
        </w:rPr>
        <w:t>.</w:t>
      </w:r>
    </w:p>
    <w:p w:rsidR="004002A6" w:rsidRPr="00023B82" w:rsidRDefault="004002A6" w:rsidP="004002A6">
      <w:pPr>
        <w:spacing w:after="0" w:line="240" w:lineRule="auto"/>
        <w:ind w:firstLine="708"/>
        <w:jc w:val="both"/>
        <w:rPr>
          <w:rFonts w:ascii="Times New Roman" w:eastAsia="Times New Roman" w:hAnsi="Times New Roman" w:cs="Times New Roman"/>
          <w:sz w:val="28"/>
          <w:szCs w:val="28"/>
          <w:lang w:eastAsia="ru-RU"/>
        </w:rPr>
      </w:pPr>
      <w:r w:rsidRPr="00023B82">
        <w:rPr>
          <w:rFonts w:ascii="Times New Roman" w:hAnsi="Times New Roman" w:cs="Times New Roman"/>
          <w:i/>
          <w:sz w:val="28"/>
          <w:szCs w:val="28"/>
        </w:rPr>
        <w:t>Методы исследований</w:t>
      </w:r>
      <w:r w:rsidRPr="00023B82">
        <w:rPr>
          <w:rFonts w:ascii="Times New Roman" w:hAnsi="Times New Roman" w:cs="Times New Roman"/>
          <w:sz w:val="28"/>
          <w:szCs w:val="28"/>
        </w:rPr>
        <w:t>: А</w:t>
      </w:r>
      <w:r w:rsidRPr="00023B82">
        <w:rPr>
          <w:rFonts w:ascii="Times New Roman" w:eastAsia="Times New Roman" w:hAnsi="Times New Roman" w:cs="Times New Roman"/>
          <w:sz w:val="28"/>
          <w:szCs w:val="28"/>
          <w:lang w:eastAsia="ru-RU"/>
        </w:rPr>
        <w:t xml:space="preserve">люмотермическое восстановление и шлаковая очистка кремния в индукционной плавильной печи, </w:t>
      </w:r>
      <w:r w:rsidRPr="00023B82">
        <w:rPr>
          <w:rFonts w:ascii="Times New Roman" w:hAnsi="Times New Roman" w:cs="Times New Roman"/>
          <w:sz w:val="28"/>
          <w:szCs w:val="28"/>
        </w:rPr>
        <w:t xml:space="preserve">окислительное рафинирование, добавление металлического алюминия, кристаллизационная очистка, рост кристаллов методом Чохральского, </w:t>
      </w:r>
      <w:r w:rsidRPr="00023B82">
        <w:rPr>
          <w:rFonts w:ascii="Times New Roman" w:eastAsia="Times New Roman" w:hAnsi="Times New Roman" w:cs="Times New Roman"/>
          <w:sz w:val="28"/>
          <w:szCs w:val="28"/>
          <w:lang w:eastAsia="ru-RU"/>
        </w:rPr>
        <w:t>рентгенофазная дифрактометрия с использованием дифрактометра Дрон-6 для определения фазового состава кремния и оптическая спектроскопия с использованием спектрометра Optima 2000DV с индуктивно-связанной плазмой для определения примесного состава.</w:t>
      </w:r>
    </w:p>
    <w:p w:rsidR="006D0691" w:rsidRPr="00BB1DA7" w:rsidRDefault="004002A6" w:rsidP="00E03B0E">
      <w:pPr>
        <w:spacing w:after="0" w:line="240" w:lineRule="auto"/>
        <w:ind w:firstLine="708"/>
        <w:jc w:val="both"/>
        <w:rPr>
          <w:rFonts w:ascii="Times New Roman" w:hAnsi="Times New Roman" w:cs="Times New Roman"/>
          <w:sz w:val="28"/>
          <w:szCs w:val="28"/>
          <w:highlight w:val="yellow"/>
        </w:rPr>
      </w:pPr>
      <w:r w:rsidRPr="00023B82">
        <w:rPr>
          <w:rFonts w:ascii="Times New Roman" w:hAnsi="Times New Roman" w:cs="Times New Roman"/>
          <w:i/>
          <w:sz w:val="28"/>
          <w:szCs w:val="28"/>
        </w:rPr>
        <w:t xml:space="preserve">Результаты исследований и их новизна: </w:t>
      </w:r>
      <w:r w:rsidR="006D0691" w:rsidRPr="00C9214A">
        <w:rPr>
          <w:rFonts w:ascii="Times New Roman" w:hAnsi="Times New Roman" w:cs="Times New Roman"/>
          <w:spacing w:val="1"/>
          <w:sz w:val="28"/>
          <w:szCs w:val="28"/>
        </w:rPr>
        <w:t>Отработан</w:t>
      </w:r>
      <w:r w:rsidR="006D0691" w:rsidRPr="00C9214A">
        <w:rPr>
          <w:rFonts w:ascii="Times New Roman" w:hAnsi="Times New Roman" w:cs="Times New Roman"/>
          <w:spacing w:val="2"/>
          <w:sz w:val="28"/>
          <w:szCs w:val="28"/>
        </w:rPr>
        <w:t xml:space="preserve"> </w:t>
      </w:r>
      <w:r w:rsidR="006D0691" w:rsidRPr="00C9214A">
        <w:rPr>
          <w:rFonts w:ascii="Times New Roman" w:hAnsi="Times New Roman" w:cs="Times New Roman"/>
          <w:spacing w:val="-1"/>
          <w:sz w:val="28"/>
          <w:szCs w:val="28"/>
        </w:rPr>
        <w:t>одностадийный</w:t>
      </w:r>
      <w:r w:rsidR="006D0691" w:rsidRPr="00C9214A">
        <w:rPr>
          <w:rFonts w:ascii="Times New Roman" w:hAnsi="Times New Roman" w:cs="Times New Roman"/>
          <w:spacing w:val="24"/>
          <w:sz w:val="28"/>
          <w:szCs w:val="28"/>
        </w:rPr>
        <w:t xml:space="preserve"> </w:t>
      </w:r>
      <w:r w:rsidR="006D0691" w:rsidRPr="00C9214A">
        <w:rPr>
          <w:rFonts w:ascii="Times New Roman" w:hAnsi="Times New Roman" w:cs="Times New Roman"/>
          <w:sz w:val="28"/>
          <w:szCs w:val="28"/>
        </w:rPr>
        <w:t xml:space="preserve">процесс шлаковой очистки кремния </w:t>
      </w:r>
      <w:r w:rsidR="006D0691" w:rsidRPr="00C9214A">
        <w:rPr>
          <w:rFonts w:ascii="Times New Roman" w:hAnsi="Times New Roman" w:cs="Times New Roman"/>
          <w:spacing w:val="-1"/>
          <w:sz w:val="28"/>
          <w:szCs w:val="28"/>
        </w:rPr>
        <w:t>металлургического</w:t>
      </w:r>
      <w:r w:rsidR="006D0691" w:rsidRPr="00C9214A">
        <w:rPr>
          <w:rFonts w:ascii="Times New Roman" w:hAnsi="Times New Roman" w:cs="Times New Roman"/>
          <w:sz w:val="28"/>
          <w:szCs w:val="28"/>
        </w:rPr>
        <w:t xml:space="preserve"> качества.</w:t>
      </w:r>
      <w:r w:rsidR="006D0691" w:rsidRPr="00C9214A">
        <w:rPr>
          <w:rFonts w:ascii="Times New Roman" w:hAnsi="Times New Roman" w:cs="Times New Roman"/>
          <w:sz w:val="28"/>
          <w:szCs w:val="28"/>
          <w:lang w:eastAsia="ar-SA" w:bidi="en-US"/>
        </w:rPr>
        <w:t xml:space="preserve"> </w:t>
      </w:r>
      <w:r w:rsidR="006D0691" w:rsidRPr="00EA1CA3">
        <w:rPr>
          <w:rFonts w:ascii="Times New Roman" w:eastAsia="Arial Unicode MS" w:hAnsi="Times New Roman" w:cs="Times New Roman"/>
          <w:bCs/>
          <w:sz w:val="28"/>
          <w:szCs w:val="28"/>
          <w:lang w:bidi="en-US"/>
        </w:rPr>
        <w:t xml:space="preserve">Установлено, что отношение </w:t>
      </w:r>
      <w:r w:rsidR="006D0691" w:rsidRPr="00EA1CA3">
        <w:rPr>
          <w:rFonts w:ascii="Times New Roman" w:hAnsi="Times New Roman" w:cs="Times New Roman"/>
          <w:sz w:val="28"/>
          <w:szCs w:val="28"/>
          <w:lang w:val="en-US" w:eastAsia="ar-SA" w:bidi="en-US"/>
        </w:rPr>
        <w:t>CaO</w:t>
      </w:r>
      <w:r w:rsidR="006D0691" w:rsidRPr="00EA1CA3">
        <w:rPr>
          <w:rFonts w:ascii="Times New Roman" w:hAnsi="Times New Roman" w:cs="Times New Roman"/>
          <w:sz w:val="28"/>
          <w:szCs w:val="28"/>
          <w:lang w:eastAsia="ar-SA" w:bidi="en-US"/>
        </w:rPr>
        <w:t>/</w:t>
      </w:r>
      <w:r w:rsidR="006D0691" w:rsidRPr="00EA1CA3">
        <w:rPr>
          <w:rFonts w:ascii="Times New Roman" w:hAnsi="Times New Roman" w:cs="Times New Roman"/>
          <w:sz w:val="28"/>
          <w:szCs w:val="28"/>
          <w:lang w:val="en-US" w:eastAsia="ar-SA" w:bidi="en-US"/>
        </w:rPr>
        <w:t>SiO</w:t>
      </w:r>
      <w:r w:rsidR="006D0691" w:rsidRPr="00EA1CA3">
        <w:rPr>
          <w:rFonts w:ascii="Times New Roman" w:hAnsi="Times New Roman" w:cs="Times New Roman"/>
          <w:sz w:val="28"/>
          <w:szCs w:val="28"/>
          <w:vertAlign w:val="subscript"/>
          <w:lang w:eastAsia="ar-SA" w:bidi="en-US"/>
        </w:rPr>
        <w:t>2</w:t>
      </w:r>
      <w:r w:rsidR="006D0691" w:rsidRPr="00EA1CA3">
        <w:rPr>
          <w:rFonts w:ascii="Times New Roman" w:hAnsi="Times New Roman" w:cs="Times New Roman"/>
          <w:sz w:val="28"/>
          <w:szCs w:val="28"/>
          <w:lang w:eastAsia="ar-SA" w:bidi="en-US"/>
        </w:rPr>
        <w:t xml:space="preserve"> является одним из основных параметров, влияющих на очистку кремния от бора и фосфора. </w:t>
      </w:r>
      <w:r w:rsidR="006D0691" w:rsidRPr="00BB1DA7">
        <w:rPr>
          <w:rFonts w:ascii="Times New Roman" w:hAnsi="Times New Roman" w:cs="Times New Roman"/>
          <w:sz w:val="28"/>
          <w:szCs w:val="28"/>
        </w:rPr>
        <w:t xml:space="preserve">Исследованы процессы расслоения кремния и шлака и извлечения целевых продуктов из тигля. Установлено, что гравитационное расслаивание расплава в невозмущенном жидком состоянии с плоской границей в </w:t>
      </w:r>
      <w:r w:rsidR="0073110A">
        <w:rPr>
          <w:rFonts w:ascii="Times New Roman" w:hAnsi="Times New Roman" w:cs="Times New Roman"/>
          <w:sz w:val="28"/>
          <w:szCs w:val="28"/>
        </w:rPr>
        <w:t xml:space="preserve">графитовом </w:t>
      </w:r>
      <w:r w:rsidR="006D0691" w:rsidRPr="00BB1DA7">
        <w:rPr>
          <w:rFonts w:ascii="Times New Roman" w:hAnsi="Times New Roman" w:cs="Times New Roman"/>
          <w:sz w:val="28"/>
          <w:szCs w:val="28"/>
        </w:rPr>
        <w:t>тигле индукционной плавильной печи исключает паразитные эффекты перемешивания очищенного кремния со шлаком.</w:t>
      </w:r>
      <w:r w:rsidR="0073110A">
        <w:rPr>
          <w:rFonts w:ascii="Times New Roman" w:hAnsi="Times New Roman" w:cs="Times New Roman"/>
          <w:sz w:val="28"/>
          <w:szCs w:val="28"/>
        </w:rPr>
        <w:t xml:space="preserve"> </w:t>
      </w:r>
      <w:r w:rsidR="00B42390">
        <w:rPr>
          <w:rFonts w:ascii="Times New Roman" w:hAnsi="Times New Roman" w:cs="Times New Roman"/>
          <w:sz w:val="28"/>
          <w:szCs w:val="28"/>
        </w:rPr>
        <w:t xml:space="preserve">Показано, что </w:t>
      </w:r>
      <w:r w:rsidR="00B42390">
        <w:rPr>
          <w:rFonts w:ascii="Times New Roman" w:hAnsi="Times New Roman" w:cs="Times New Roman"/>
          <w:spacing w:val="-1"/>
          <w:sz w:val="28"/>
          <w:szCs w:val="28"/>
        </w:rPr>
        <w:t xml:space="preserve">секционированный индуктор позволяет создать </w:t>
      </w:r>
      <w:r w:rsidR="00B42390">
        <w:rPr>
          <w:rFonts w:ascii="Times New Roman" w:hAnsi="Times New Roman"/>
          <w:sz w:val="28"/>
          <w:szCs w:val="28"/>
        </w:rPr>
        <w:t>вертикальный градиент температуры расплава за счет</w:t>
      </w:r>
      <w:r w:rsidR="00B42390">
        <w:rPr>
          <w:rFonts w:ascii="Times New Roman" w:hAnsi="Times New Roman" w:cs="Times New Roman"/>
          <w:spacing w:val="-1"/>
          <w:sz w:val="28"/>
          <w:szCs w:val="28"/>
        </w:rPr>
        <w:t xml:space="preserve"> вертикального градиента мощности энергии магнитного поля, выделяемой на боковой стенке графитового тигля. </w:t>
      </w:r>
      <w:r w:rsidR="006D0691">
        <w:rPr>
          <w:rFonts w:ascii="Times New Roman" w:hAnsi="Times New Roman"/>
          <w:spacing w:val="1"/>
          <w:sz w:val="28"/>
          <w:szCs w:val="24"/>
        </w:rPr>
        <w:t>И</w:t>
      </w:r>
      <w:r w:rsidR="006D0691" w:rsidRPr="00FB78AC">
        <w:rPr>
          <w:rFonts w:ascii="Times New Roman" w:hAnsi="Times New Roman"/>
          <w:spacing w:val="1"/>
          <w:sz w:val="28"/>
          <w:szCs w:val="24"/>
        </w:rPr>
        <w:t>сследован</w:t>
      </w:r>
      <w:r w:rsidR="006D0691" w:rsidRPr="00FB78AC">
        <w:rPr>
          <w:rFonts w:ascii="Times New Roman" w:hAnsi="Times New Roman"/>
          <w:spacing w:val="4"/>
          <w:sz w:val="28"/>
          <w:szCs w:val="24"/>
        </w:rPr>
        <w:t xml:space="preserve"> </w:t>
      </w:r>
      <w:r w:rsidR="006D0691" w:rsidRPr="00FB78AC">
        <w:rPr>
          <w:rFonts w:ascii="Times New Roman" w:hAnsi="Times New Roman"/>
          <w:sz w:val="28"/>
          <w:szCs w:val="24"/>
        </w:rPr>
        <w:t>и</w:t>
      </w:r>
      <w:r w:rsidR="006D0691" w:rsidRPr="00FB78AC">
        <w:rPr>
          <w:rFonts w:ascii="Times New Roman" w:hAnsi="Times New Roman"/>
          <w:spacing w:val="4"/>
          <w:sz w:val="28"/>
          <w:szCs w:val="24"/>
        </w:rPr>
        <w:t xml:space="preserve"> </w:t>
      </w:r>
      <w:r w:rsidR="006D0691" w:rsidRPr="00FB78AC">
        <w:rPr>
          <w:rFonts w:ascii="Times New Roman" w:hAnsi="Times New Roman"/>
          <w:spacing w:val="2"/>
          <w:sz w:val="28"/>
          <w:szCs w:val="24"/>
        </w:rPr>
        <w:t>отработан</w:t>
      </w:r>
      <w:r w:rsidR="006D0691" w:rsidRPr="00FB78AC">
        <w:rPr>
          <w:rFonts w:ascii="Times New Roman" w:hAnsi="Times New Roman"/>
          <w:spacing w:val="32"/>
          <w:sz w:val="28"/>
          <w:szCs w:val="24"/>
        </w:rPr>
        <w:t xml:space="preserve"> </w:t>
      </w:r>
      <w:r w:rsidR="006D0691" w:rsidRPr="00FB78AC">
        <w:rPr>
          <w:rFonts w:ascii="Times New Roman" w:hAnsi="Times New Roman"/>
          <w:sz w:val="28"/>
          <w:szCs w:val="24"/>
        </w:rPr>
        <w:t>комбинированный процесс шлаковой очистки и направленной кристаллизации кремния</w:t>
      </w:r>
      <w:r w:rsidR="0073110A" w:rsidRPr="0073110A">
        <w:rPr>
          <w:rFonts w:ascii="Times New Roman" w:eastAsia="Times New Roman" w:hAnsi="Times New Roman" w:cs="Times New Roman"/>
          <w:sz w:val="28"/>
          <w:szCs w:val="24"/>
          <w:lang w:eastAsia="ru-RU"/>
        </w:rPr>
        <w:t xml:space="preserve"> </w:t>
      </w:r>
      <w:r w:rsidR="0073110A">
        <w:rPr>
          <w:rFonts w:ascii="Times New Roman" w:eastAsia="Times New Roman" w:hAnsi="Times New Roman" w:cs="Times New Roman"/>
          <w:sz w:val="28"/>
          <w:szCs w:val="24"/>
          <w:lang w:eastAsia="ru-RU"/>
        </w:rPr>
        <w:t>с акцентом на обоснование соответствующей модернизации конструкции индукционной плавильной печи</w:t>
      </w:r>
      <w:r w:rsidR="0068008F">
        <w:rPr>
          <w:rFonts w:ascii="Times New Roman" w:hAnsi="Times New Roman"/>
          <w:sz w:val="28"/>
          <w:szCs w:val="24"/>
        </w:rPr>
        <w:t>.</w:t>
      </w:r>
    </w:p>
    <w:p w:rsidR="004002A6" w:rsidRPr="00023B82" w:rsidRDefault="004002A6" w:rsidP="004002A6">
      <w:pPr>
        <w:spacing w:after="0" w:line="240" w:lineRule="auto"/>
        <w:ind w:firstLine="708"/>
        <w:jc w:val="both"/>
        <w:rPr>
          <w:rFonts w:ascii="Times New Roman" w:hAnsi="Times New Roman" w:cs="Times New Roman"/>
          <w:sz w:val="28"/>
          <w:szCs w:val="28"/>
        </w:rPr>
      </w:pPr>
      <w:r w:rsidRPr="00023B82">
        <w:rPr>
          <w:rFonts w:ascii="Times New Roman" w:hAnsi="Times New Roman" w:cs="Times New Roman"/>
          <w:i/>
          <w:sz w:val="28"/>
          <w:szCs w:val="28"/>
        </w:rPr>
        <w:t xml:space="preserve">Область применения: </w:t>
      </w:r>
      <w:r w:rsidRPr="00023B82">
        <w:rPr>
          <w:rFonts w:ascii="Times New Roman" w:hAnsi="Times New Roman" w:cs="Times New Roman"/>
          <w:sz w:val="28"/>
          <w:szCs w:val="28"/>
        </w:rPr>
        <w:t>производство материалов для солнечной фотоэнергетики и полупроводниковой микроэлектроники, химическая промышленность, металлургия.</w:t>
      </w:r>
    </w:p>
    <w:p w:rsidR="00231755" w:rsidRDefault="004002A6" w:rsidP="0068008F">
      <w:pPr>
        <w:spacing w:after="0" w:line="240" w:lineRule="auto"/>
        <w:ind w:left="-142" w:firstLine="850"/>
        <w:jc w:val="both"/>
        <w:rPr>
          <w:rFonts w:ascii="Times New Roman" w:eastAsia="Times New Roman" w:hAnsi="Times New Roman" w:cs="Times New Roman"/>
          <w:sz w:val="28"/>
          <w:szCs w:val="28"/>
          <w:lang w:eastAsia="ar-SA"/>
        </w:rPr>
      </w:pPr>
      <w:r w:rsidRPr="00023B82">
        <w:rPr>
          <w:rStyle w:val="s0"/>
          <w:i/>
        </w:rPr>
        <w:t>Прогнозные предположения о развитии объекта исследования</w:t>
      </w:r>
      <w:r w:rsidRPr="00023B82">
        <w:rPr>
          <w:rStyle w:val="s0"/>
        </w:rPr>
        <w:t xml:space="preserve">: </w:t>
      </w:r>
      <w:r w:rsidRPr="00023B82">
        <w:rPr>
          <w:rFonts w:ascii="Times New Roman" w:eastAsia="Times New Roman" w:hAnsi="Times New Roman" w:cs="Times New Roman"/>
          <w:sz w:val="28"/>
          <w:szCs w:val="28"/>
          <w:lang w:eastAsia="ar-SA"/>
        </w:rPr>
        <w:t xml:space="preserve">Организация конкурентоспособного, наукоемкого, экологически чистого производства </w:t>
      </w:r>
      <w:r w:rsidRPr="00023B82">
        <w:rPr>
          <w:rFonts w:ascii="Times New Roman" w:eastAsia="Times New Roman" w:hAnsi="Times New Roman" w:cs="Times New Roman"/>
          <w:bCs/>
          <w:sz w:val="28"/>
          <w:szCs w:val="28"/>
          <w:lang w:eastAsia="ar-SA"/>
        </w:rPr>
        <w:t xml:space="preserve">металлургического кремния </w:t>
      </w:r>
      <w:r w:rsidRPr="00023B82">
        <w:rPr>
          <w:rFonts w:ascii="Times New Roman" w:eastAsia="Times New Roman" w:hAnsi="Times New Roman" w:cs="Times New Roman"/>
          <w:sz w:val="28"/>
          <w:szCs w:val="28"/>
          <w:lang w:eastAsia="ru-RU"/>
        </w:rPr>
        <w:t xml:space="preserve">с низким содержанием трудноудаляемых примесей и низкой себестоимостью. </w:t>
      </w:r>
      <w:r w:rsidRPr="00023B82">
        <w:rPr>
          <w:rFonts w:ascii="Times New Roman" w:eastAsia="Times New Roman" w:hAnsi="Times New Roman" w:cs="Times New Roman"/>
          <w:sz w:val="28"/>
          <w:szCs w:val="28"/>
          <w:lang w:eastAsia="ar-SA"/>
        </w:rPr>
        <w:t>Ожидаемый положительный социально-экономический эффект высок и связан с созданием новых рабочих мест для привлечения высококвалифицированного персонала.</w:t>
      </w:r>
    </w:p>
    <w:p w:rsidR="00E03B0E" w:rsidRDefault="00E03B0E" w:rsidP="0068008F">
      <w:pPr>
        <w:spacing w:after="0" w:line="240" w:lineRule="auto"/>
        <w:ind w:left="-142" w:firstLine="850"/>
        <w:jc w:val="both"/>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br w:type="page"/>
      </w:r>
    </w:p>
    <w:p w:rsidR="004002A6" w:rsidRDefault="004002A6" w:rsidP="004002A6">
      <w:pPr>
        <w:widowControl w:val="0"/>
        <w:spacing w:after="0" w:line="240" w:lineRule="auto"/>
        <w:jc w:val="center"/>
        <w:rPr>
          <w:rFonts w:ascii="Times New Roman" w:eastAsia="Times New Roman" w:hAnsi="Times New Roman" w:cs="Times New Roman"/>
          <w:caps/>
          <w:sz w:val="28"/>
          <w:szCs w:val="28"/>
        </w:rPr>
      </w:pPr>
      <w:r w:rsidRPr="00A97890">
        <w:rPr>
          <w:rFonts w:ascii="Times New Roman" w:eastAsia="Times New Roman" w:hAnsi="Times New Roman" w:cs="Times New Roman"/>
          <w:caps/>
          <w:sz w:val="28"/>
          <w:szCs w:val="28"/>
        </w:rPr>
        <w:lastRenderedPageBreak/>
        <w:t>Содержание</w:t>
      </w:r>
    </w:p>
    <w:p w:rsidR="004B0D7E" w:rsidRPr="00A97890" w:rsidRDefault="004B0D7E" w:rsidP="004002A6">
      <w:pPr>
        <w:widowControl w:val="0"/>
        <w:spacing w:after="0" w:line="240" w:lineRule="auto"/>
        <w:jc w:val="center"/>
        <w:rPr>
          <w:rFonts w:ascii="Times New Roman" w:eastAsia="Times New Roman" w:hAnsi="Times New Roman" w:cs="Times New Roman"/>
          <w:caps/>
          <w:sz w:val="28"/>
          <w:szCs w:val="28"/>
        </w:rPr>
      </w:pPr>
    </w:p>
    <w:tbl>
      <w:tblPr>
        <w:tblStyle w:val="a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473"/>
        <w:gridCol w:w="599"/>
      </w:tblGrid>
      <w:tr w:rsidR="00D47931" w:rsidTr="004B0D7E">
        <w:tc>
          <w:tcPr>
            <w:tcW w:w="675" w:type="dxa"/>
          </w:tcPr>
          <w:p w:rsidR="00D47931" w:rsidRDefault="00D47931" w:rsidP="004B0D7E">
            <w:pPr>
              <w:tabs>
                <w:tab w:val="left" w:pos="0"/>
                <w:tab w:val="left" w:pos="142"/>
                <w:tab w:val="left" w:pos="993"/>
              </w:tabs>
              <w:spacing w:before="120" w:after="120"/>
              <w:jc w:val="both"/>
              <w:rPr>
                <w:sz w:val="28"/>
                <w:szCs w:val="28"/>
              </w:rPr>
            </w:pPr>
          </w:p>
        </w:tc>
        <w:tc>
          <w:tcPr>
            <w:tcW w:w="8473" w:type="dxa"/>
          </w:tcPr>
          <w:p w:rsidR="00D47931" w:rsidRDefault="00D47931" w:rsidP="004B0D7E">
            <w:pPr>
              <w:tabs>
                <w:tab w:val="left" w:pos="0"/>
                <w:tab w:val="left" w:pos="142"/>
                <w:tab w:val="left" w:pos="993"/>
              </w:tabs>
              <w:spacing w:before="120" w:after="120"/>
              <w:rPr>
                <w:sz w:val="28"/>
                <w:szCs w:val="28"/>
              </w:rPr>
            </w:pPr>
            <w:r w:rsidRPr="00A97890">
              <w:rPr>
                <w:caps/>
                <w:sz w:val="28"/>
                <w:szCs w:val="28"/>
              </w:rPr>
              <w:t>обозначения и СОКРАЩЕНИЯ</w:t>
            </w:r>
          </w:p>
        </w:tc>
        <w:tc>
          <w:tcPr>
            <w:tcW w:w="599" w:type="dxa"/>
          </w:tcPr>
          <w:p w:rsidR="00D47931" w:rsidRDefault="00D47931" w:rsidP="004B0D7E">
            <w:pPr>
              <w:tabs>
                <w:tab w:val="left" w:pos="0"/>
                <w:tab w:val="left" w:pos="142"/>
                <w:tab w:val="left" w:pos="993"/>
              </w:tabs>
              <w:spacing w:before="120" w:after="120"/>
              <w:jc w:val="both"/>
              <w:rPr>
                <w:sz w:val="28"/>
                <w:szCs w:val="28"/>
              </w:rPr>
            </w:pPr>
            <w:r>
              <w:rPr>
                <w:sz w:val="28"/>
                <w:szCs w:val="28"/>
              </w:rPr>
              <w:t>6</w:t>
            </w:r>
          </w:p>
        </w:tc>
      </w:tr>
      <w:tr w:rsidR="00D47931" w:rsidTr="004B0D7E">
        <w:tc>
          <w:tcPr>
            <w:tcW w:w="675" w:type="dxa"/>
          </w:tcPr>
          <w:p w:rsidR="00D47931" w:rsidRDefault="00D47931" w:rsidP="004B0D7E">
            <w:pPr>
              <w:tabs>
                <w:tab w:val="left" w:pos="0"/>
                <w:tab w:val="left" w:pos="142"/>
                <w:tab w:val="left" w:pos="993"/>
              </w:tabs>
              <w:spacing w:before="120" w:after="120"/>
              <w:jc w:val="both"/>
              <w:rPr>
                <w:sz w:val="28"/>
                <w:szCs w:val="28"/>
              </w:rPr>
            </w:pPr>
          </w:p>
        </w:tc>
        <w:tc>
          <w:tcPr>
            <w:tcW w:w="8473" w:type="dxa"/>
          </w:tcPr>
          <w:p w:rsidR="00D47931" w:rsidRDefault="00D47931" w:rsidP="004B0D7E">
            <w:pPr>
              <w:tabs>
                <w:tab w:val="left" w:pos="0"/>
                <w:tab w:val="left" w:pos="142"/>
                <w:tab w:val="left" w:pos="993"/>
              </w:tabs>
              <w:spacing w:before="120" w:after="120"/>
              <w:rPr>
                <w:sz w:val="28"/>
                <w:szCs w:val="28"/>
              </w:rPr>
            </w:pPr>
            <w:r w:rsidRPr="00A97890">
              <w:rPr>
                <w:sz w:val="28"/>
                <w:szCs w:val="28"/>
              </w:rPr>
              <w:t>ВВЕДЕНИЕ</w:t>
            </w:r>
          </w:p>
        </w:tc>
        <w:tc>
          <w:tcPr>
            <w:tcW w:w="599" w:type="dxa"/>
          </w:tcPr>
          <w:p w:rsidR="00D47931" w:rsidRDefault="00D47931" w:rsidP="004B0D7E">
            <w:pPr>
              <w:tabs>
                <w:tab w:val="left" w:pos="0"/>
                <w:tab w:val="left" w:pos="142"/>
                <w:tab w:val="left" w:pos="993"/>
              </w:tabs>
              <w:spacing w:before="120" w:after="120"/>
              <w:jc w:val="both"/>
              <w:rPr>
                <w:sz w:val="28"/>
                <w:szCs w:val="28"/>
              </w:rPr>
            </w:pPr>
            <w:r>
              <w:rPr>
                <w:sz w:val="28"/>
                <w:szCs w:val="28"/>
              </w:rPr>
              <w:t>7</w:t>
            </w:r>
          </w:p>
        </w:tc>
      </w:tr>
      <w:tr w:rsidR="00D47931" w:rsidTr="004B0D7E">
        <w:tc>
          <w:tcPr>
            <w:tcW w:w="675" w:type="dxa"/>
          </w:tcPr>
          <w:p w:rsidR="00D47931" w:rsidRPr="00D47931" w:rsidRDefault="00D47931" w:rsidP="004B0D7E">
            <w:pPr>
              <w:tabs>
                <w:tab w:val="left" w:pos="0"/>
                <w:tab w:val="left" w:pos="142"/>
                <w:tab w:val="left" w:pos="993"/>
              </w:tabs>
              <w:spacing w:before="120" w:after="120"/>
              <w:jc w:val="both"/>
              <w:rPr>
                <w:sz w:val="28"/>
                <w:szCs w:val="28"/>
              </w:rPr>
            </w:pPr>
            <w:r>
              <w:rPr>
                <w:sz w:val="28"/>
                <w:szCs w:val="28"/>
              </w:rPr>
              <w:t>1</w:t>
            </w:r>
          </w:p>
        </w:tc>
        <w:tc>
          <w:tcPr>
            <w:tcW w:w="8473" w:type="dxa"/>
          </w:tcPr>
          <w:p w:rsidR="00D47931" w:rsidRDefault="00D47931" w:rsidP="004B0D7E">
            <w:pPr>
              <w:tabs>
                <w:tab w:val="left" w:pos="0"/>
                <w:tab w:val="left" w:pos="142"/>
                <w:tab w:val="left" w:pos="993"/>
              </w:tabs>
              <w:spacing w:before="120" w:after="120"/>
              <w:rPr>
                <w:sz w:val="28"/>
                <w:szCs w:val="28"/>
              </w:rPr>
            </w:pPr>
            <w:r>
              <w:rPr>
                <w:rFonts w:eastAsia="Arial Unicode MS"/>
                <w:bCs/>
                <w:color w:val="000000"/>
                <w:sz w:val="28"/>
                <w:szCs w:val="28"/>
                <w:lang w:bidi="en-US"/>
              </w:rPr>
              <w:t xml:space="preserve">ОДНОСТАДИЙНАЯ ШЛАКОВАЯ ОЧИСТКА </w:t>
            </w:r>
            <w:r w:rsidRPr="00230707">
              <w:rPr>
                <w:sz w:val="28"/>
                <w:szCs w:val="28"/>
              </w:rPr>
              <w:t>МЕТАЛЛУРГИЧЕСКОГО КРЕМНИЯ</w:t>
            </w:r>
          </w:p>
        </w:tc>
        <w:tc>
          <w:tcPr>
            <w:tcW w:w="599" w:type="dxa"/>
          </w:tcPr>
          <w:p w:rsidR="00D47931" w:rsidRDefault="002A1A96" w:rsidP="004B0D7E">
            <w:pPr>
              <w:tabs>
                <w:tab w:val="left" w:pos="0"/>
                <w:tab w:val="left" w:pos="142"/>
                <w:tab w:val="left" w:pos="993"/>
              </w:tabs>
              <w:spacing w:before="120" w:after="120"/>
              <w:jc w:val="both"/>
              <w:rPr>
                <w:sz w:val="28"/>
                <w:szCs w:val="28"/>
              </w:rPr>
            </w:pPr>
            <w:r>
              <w:rPr>
                <w:sz w:val="28"/>
                <w:szCs w:val="28"/>
              </w:rPr>
              <w:t>13</w:t>
            </w:r>
          </w:p>
        </w:tc>
      </w:tr>
      <w:tr w:rsidR="00D47931" w:rsidTr="004B0D7E">
        <w:tc>
          <w:tcPr>
            <w:tcW w:w="675" w:type="dxa"/>
          </w:tcPr>
          <w:p w:rsidR="00D47931" w:rsidRPr="007B30D3" w:rsidRDefault="00D47931" w:rsidP="004B0D7E">
            <w:pPr>
              <w:tabs>
                <w:tab w:val="left" w:pos="0"/>
                <w:tab w:val="left" w:pos="142"/>
                <w:tab w:val="left" w:pos="993"/>
              </w:tabs>
              <w:spacing w:before="120" w:after="120"/>
              <w:jc w:val="both"/>
              <w:rPr>
                <w:sz w:val="28"/>
                <w:szCs w:val="28"/>
              </w:rPr>
            </w:pPr>
            <w:r w:rsidRPr="007B30D3">
              <w:rPr>
                <w:sz w:val="28"/>
                <w:szCs w:val="28"/>
              </w:rPr>
              <w:t>1.1</w:t>
            </w:r>
          </w:p>
        </w:tc>
        <w:tc>
          <w:tcPr>
            <w:tcW w:w="8473" w:type="dxa"/>
          </w:tcPr>
          <w:p w:rsidR="00D47931" w:rsidRPr="007B30D3" w:rsidRDefault="00D47931" w:rsidP="004B0D7E">
            <w:pPr>
              <w:tabs>
                <w:tab w:val="left" w:pos="0"/>
                <w:tab w:val="left" w:pos="142"/>
                <w:tab w:val="left" w:pos="993"/>
              </w:tabs>
              <w:spacing w:before="120" w:after="120"/>
              <w:rPr>
                <w:sz w:val="28"/>
                <w:szCs w:val="28"/>
              </w:rPr>
            </w:pPr>
            <w:r w:rsidRPr="007B30D3">
              <w:rPr>
                <w:rFonts w:eastAsia="Arial Unicode MS"/>
                <w:bCs/>
                <w:color w:val="000000"/>
                <w:sz w:val="28"/>
                <w:szCs w:val="28"/>
                <w:lang w:bidi="en-US"/>
              </w:rPr>
              <w:t>Основность шлака</w:t>
            </w:r>
          </w:p>
        </w:tc>
        <w:tc>
          <w:tcPr>
            <w:tcW w:w="599" w:type="dxa"/>
          </w:tcPr>
          <w:p w:rsidR="00D47931" w:rsidRDefault="002A1A96" w:rsidP="004B0D7E">
            <w:pPr>
              <w:tabs>
                <w:tab w:val="left" w:pos="0"/>
                <w:tab w:val="left" w:pos="142"/>
                <w:tab w:val="left" w:pos="993"/>
              </w:tabs>
              <w:spacing w:before="120" w:after="120"/>
              <w:jc w:val="both"/>
              <w:rPr>
                <w:sz w:val="28"/>
                <w:szCs w:val="28"/>
              </w:rPr>
            </w:pPr>
            <w:r>
              <w:rPr>
                <w:sz w:val="28"/>
                <w:szCs w:val="28"/>
              </w:rPr>
              <w:t>13</w:t>
            </w:r>
          </w:p>
        </w:tc>
      </w:tr>
      <w:tr w:rsidR="00D47931" w:rsidTr="004B0D7E">
        <w:tc>
          <w:tcPr>
            <w:tcW w:w="675" w:type="dxa"/>
          </w:tcPr>
          <w:p w:rsidR="00D47931" w:rsidRDefault="00D47931" w:rsidP="004B0D7E">
            <w:pPr>
              <w:tabs>
                <w:tab w:val="left" w:pos="0"/>
                <w:tab w:val="left" w:pos="142"/>
                <w:tab w:val="left" w:pos="993"/>
              </w:tabs>
              <w:spacing w:before="120" w:after="120"/>
              <w:jc w:val="both"/>
              <w:rPr>
                <w:sz w:val="28"/>
                <w:szCs w:val="28"/>
              </w:rPr>
            </w:pPr>
            <w:r w:rsidRPr="00230707">
              <w:rPr>
                <w:sz w:val="28"/>
                <w:szCs w:val="28"/>
              </w:rPr>
              <w:t>1.</w:t>
            </w:r>
            <w:r>
              <w:rPr>
                <w:sz w:val="28"/>
                <w:szCs w:val="28"/>
              </w:rPr>
              <w:t>2</w:t>
            </w:r>
          </w:p>
        </w:tc>
        <w:tc>
          <w:tcPr>
            <w:tcW w:w="8473" w:type="dxa"/>
          </w:tcPr>
          <w:p w:rsidR="00D47931" w:rsidRDefault="00D47931" w:rsidP="004B0D7E">
            <w:pPr>
              <w:tabs>
                <w:tab w:val="left" w:pos="0"/>
                <w:tab w:val="left" w:pos="142"/>
                <w:tab w:val="left" w:pos="993"/>
              </w:tabs>
              <w:spacing w:before="120" w:after="120"/>
              <w:rPr>
                <w:sz w:val="28"/>
                <w:szCs w:val="28"/>
              </w:rPr>
            </w:pPr>
            <w:r>
              <w:rPr>
                <w:rFonts w:eastAsia="Arial Unicode MS"/>
                <w:bCs/>
                <w:color w:val="000000"/>
                <w:sz w:val="28"/>
                <w:szCs w:val="28"/>
                <w:lang w:bidi="en-US"/>
              </w:rPr>
              <w:t>Коэффициент очистки металлургического кремния</w:t>
            </w:r>
          </w:p>
        </w:tc>
        <w:tc>
          <w:tcPr>
            <w:tcW w:w="599" w:type="dxa"/>
          </w:tcPr>
          <w:p w:rsidR="00D47931" w:rsidRDefault="00D47931" w:rsidP="002A1A96">
            <w:pPr>
              <w:tabs>
                <w:tab w:val="left" w:pos="0"/>
                <w:tab w:val="left" w:pos="142"/>
                <w:tab w:val="left" w:pos="993"/>
              </w:tabs>
              <w:spacing w:before="120" w:after="120"/>
              <w:jc w:val="both"/>
              <w:rPr>
                <w:sz w:val="28"/>
                <w:szCs w:val="28"/>
              </w:rPr>
            </w:pPr>
            <w:r>
              <w:rPr>
                <w:sz w:val="28"/>
                <w:szCs w:val="28"/>
              </w:rPr>
              <w:t>1</w:t>
            </w:r>
            <w:r w:rsidR="002A1A96">
              <w:rPr>
                <w:sz w:val="28"/>
                <w:szCs w:val="28"/>
              </w:rPr>
              <w:t>3</w:t>
            </w:r>
          </w:p>
        </w:tc>
      </w:tr>
      <w:tr w:rsidR="00D47931" w:rsidTr="004B0D7E">
        <w:tc>
          <w:tcPr>
            <w:tcW w:w="675" w:type="dxa"/>
          </w:tcPr>
          <w:p w:rsidR="00D47931" w:rsidRDefault="00D47931" w:rsidP="004B0D7E">
            <w:pPr>
              <w:tabs>
                <w:tab w:val="left" w:pos="0"/>
                <w:tab w:val="left" w:pos="142"/>
                <w:tab w:val="left" w:pos="993"/>
              </w:tabs>
              <w:spacing w:before="120" w:after="120"/>
              <w:jc w:val="both"/>
              <w:rPr>
                <w:sz w:val="28"/>
                <w:szCs w:val="28"/>
              </w:rPr>
            </w:pPr>
            <w:r w:rsidRPr="00230707">
              <w:rPr>
                <w:sz w:val="28"/>
                <w:szCs w:val="28"/>
              </w:rPr>
              <w:t>1.3</w:t>
            </w:r>
          </w:p>
        </w:tc>
        <w:tc>
          <w:tcPr>
            <w:tcW w:w="8473" w:type="dxa"/>
          </w:tcPr>
          <w:p w:rsidR="00D47931" w:rsidRDefault="00D47931" w:rsidP="004B0D7E">
            <w:pPr>
              <w:tabs>
                <w:tab w:val="left" w:pos="0"/>
                <w:tab w:val="left" w:pos="142"/>
                <w:tab w:val="left" w:pos="993"/>
              </w:tabs>
              <w:spacing w:before="120" w:after="120"/>
              <w:rPr>
                <w:sz w:val="28"/>
                <w:szCs w:val="28"/>
              </w:rPr>
            </w:pPr>
            <w:r>
              <w:rPr>
                <w:rFonts w:eastAsia="Arial Unicode MS"/>
                <w:bCs/>
                <w:color w:val="000000"/>
                <w:sz w:val="28"/>
                <w:szCs w:val="28"/>
                <w:lang w:bidi="en-US"/>
              </w:rPr>
              <w:t xml:space="preserve">Подбор отношения </w:t>
            </w:r>
            <w:r>
              <w:rPr>
                <w:rFonts w:eastAsia="Arial Unicode MS"/>
                <w:bCs/>
                <w:color w:val="000000"/>
                <w:sz w:val="28"/>
                <w:szCs w:val="28"/>
                <w:lang w:val="en-US" w:bidi="en-US"/>
              </w:rPr>
              <w:t>CaO</w:t>
            </w:r>
            <w:r w:rsidRPr="00527FBE">
              <w:rPr>
                <w:rFonts w:eastAsia="Arial Unicode MS"/>
                <w:bCs/>
                <w:color w:val="000000"/>
                <w:sz w:val="28"/>
                <w:szCs w:val="28"/>
                <w:lang w:bidi="en-US"/>
              </w:rPr>
              <w:t>/</w:t>
            </w:r>
            <w:r>
              <w:rPr>
                <w:rFonts w:eastAsia="Arial Unicode MS"/>
                <w:bCs/>
                <w:color w:val="000000"/>
                <w:sz w:val="28"/>
                <w:szCs w:val="28"/>
                <w:lang w:val="en-US" w:bidi="en-US"/>
              </w:rPr>
              <w:t>SiO</w:t>
            </w:r>
            <w:r w:rsidRPr="00527FBE">
              <w:rPr>
                <w:rFonts w:eastAsia="Arial Unicode MS"/>
                <w:bCs/>
                <w:color w:val="000000"/>
                <w:sz w:val="28"/>
                <w:szCs w:val="28"/>
                <w:vertAlign w:val="subscript"/>
                <w:lang w:bidi="en-US"/>
              </w:rPr>
              <w:t>2</w:t>
            </w:r>
          </w:p>
        </w:tc>
        <w:tc>
          <w:tcPr>
            <w:tcW w:w="599" w:type="dxa"/>
          </w:tcPr>
          <w:p w:rsidR="00D47931" w:rsidRDefault="00D47931" w:rsidP="002A1A96">
            <w:pPr>
              <w:tabs>
                <w:tab w:val="left" w:pos="0"/>
                <w:tab w:val="left" w:pos="142"/>
                <w:tab w:val="left" w:pos="993"/>
              </w:tabs>
              <w:spacing w:before="120" w:after="120"/>
              <w:jc w:val="both"/>
              <w:rPr>
                <w:sz w:val="28"/>
                <w:szCs w:val="28"/>
              </w:rPr>
            </w:pPr>
            <w:r w:rsidRPr="00230707">
              <w:rPr>
                <w:sz w:val="28"/>
                <w:szCs w:val="28"/>
              </w:rPr>
              <w:t>1</w:t>
            </w:r>
            <w:r w:rsidR="002A1A96">
              <w:rPr>
                <w:sz w:val="28"/>
                <w:szCs w:val="28"/>
              </w:rPr>
              <w:t>5</w:t>
            </w:r>
          </w:p>
        </w:tc>
      </w:tr>
      <w:tr w:rsidR="00D47931" w:rsidTr="004B0D7E">
        <w:tc>
          <w:tcPr>
            <w:tcW w:w="675" w:type="dxa"/>
          </w:tcPr>
          <w:p w:rsidR="00D47931" w:rsidRDefault="00D47931" w:rsidP="004B0D7E">
            <w:pPr>
              <w:tabs>
                <w:tab w:val="left" w:pos="0"/>
                <w:tab w:val="left" w:pos="142"/>
                <w:tab w:val="left" w:pos="993"/>
              </w:tabs>
              <w:spacing w:before="120" w:after="120"/>
              <w:jc w:val="both"/>
              <w:rPr>
                <w:sz w:val="28"/>
                <w:szCs w:val="28"/>
              </w:rPr>
            </w:pPr>
            <w:r>
              <w:rPr>
                <w:sz w:val="28"/>
                <w:szCs w:val="28"/>
              </w:rPr>
              <w:t>2</w:t>
            </w:r>
          </w:p>
        </w:tc>
        <w:tc>
          <w:tcPr>
            <w:tcW w:w="8473" w:type="dxa"/>
          </w:tcPr>
          <w:p w:rsidR="00D47931" w:rsidRDefault="00D47931" w:rsidP="004B0D7E">
            <w:pPr>
              <w:tabs>
                <w:tab w:val="left" w:pos="0"/>
                <w:tab w:val="left" w:pos="142"/>
                <w:tab w:val="left" w:pos="993"/>
              </w:tabs>
              <w:spacing w:before="120" w:after="120"/>
              <w:rPr>
                <w:sz w:val="28"/>
                <w:szCs w:val="28"/>
              </w:rPr>
            </w:pPr>
            <w:r w:rsidRPr="00BD6596">
              <w:rPr>
                <w:rFonts w:eastAsia="Arial Unicode MS"/>
                <w:bCs/>
                <w:color w:val="000000"/>
                <w:sz w:val="28"/>
                <w:szCs w:val="28"/>
                <w:lang w:bidi="en-US"/>
              </w:rPr>
              <w:t>ИССЛЕДОВАНИЕ ПРОЦЕССОВ РАССЛОЕНИЯ КРЕМНИЯ И ШЛАКА И ИЗВЛЕЧЕНИЯ ЦЕЛЕВЫХ ПРОДУКТОВ ИЗ ТИГЛЯ</w:t>
            </w:r>
          </w:p>
        </w:tc>
        <w:tc>
          <w:tcPr>
            <w:tcW w:w="599" w:type="dxa"/>
          </w:tcPr>
          <w:p w:rsidR="00D47931" w:rsidRDefault="004B0D7E" w:rsidP="004B0D7E">
            <w:pPr>
              <w:tabs>
                <w:tab w:val="left" w:pos="0"/>
                <w:tab w:val="left" w:pos="142"/>
                <w:tab w:val="left" w:pos="993"/>
              </w:tabs>
              <w:spacing w:before="120" w:after="120"/>
              <w:jc w:val="both"/>
              <w:rPr>
                <w:sz w:val="28"/>
                <w:szCs w:val="28"/>
              </w:rPr>
            </w:pPr>
            <w:r>
              <w:rPr>
                <w:sz w:val="28"/>
                <w:szCs w:val="28"/>
              </w:rPr>
              <w:t>20</w:t>
            </w:r>
          </w:p>
        </w:tc>
      </w:tr>
      <w:tr w:rsidR="00D47931" w:rsidTr="004B0D7E">
        <w:tc>
          <w:tcPr>
            <w:tcW w:w="675" w:type="dxa"/>
          </w:tcPr>
          <w:p w:rsidR="00D47931" w:rsidRDefault="004B0D7E" w:rsidP="004B0D7E">
            <w:pPr>
              <w:tabs>
                <w:tab w:val="left" w:pos="0"/>
                <w:tab w:val="left" w:pos="142"/>
                <w:tab w:val="left" w:pos="993"/>
              </w:tabs>
              <w:spacing w:before="120" w:after="120"/>
              <w:jc w:val="both"/>
              <w:rPr>
                <w:sz w:val="28"/>
                <w:szCs w:val="28"/>
              </w:rPr>
            </w:pPr>
            <w:r>
              <w:rPr>
                <w:sz w:val="28"/>
                <w:szCs w:val="28"/>
              </w:rPr>
              <w:t>3</w:t>
            </w:r>
          </w:p>
        </w:tc>
        <w:tc>
          <w:tcPr>
            <w:tcW w:w="8473" w:type="dxa"/>
          </w:tcPr>
          <w:p w:rsidR="00D47931" w:rsidRDefault="004B0D7E" w:rsidP="004B0D7E">
            <w:pPr>
              <w:tabs>
                <w:tab w:val="left" w:pos="0"/>
                <w:tab w:val="left" w:pos="142"/>
                <w:tab w:val="left" w:pos="993"/>
              </w:tabs>
              <w:spacing w:before="120" w:after="120"/>
              <w:rPr>
                <w:sz w:val="28"/>
                <w:szCs w:val="28"/>
              </w:rPr>
            </w:pPr>
            <w:r>
              <w:rPr>
                <w:sz w:val="28"/>
                <w:szCs w:val="28"/>
                <w:lang w:bidi="en-US"/>
              </w:rPr>
              <w:t>И</w:t>
            </w:r>
            <w:r w:rsidRPr="003756AE">
              <w:rPr>
                <w:sz w:val="28"/>
                <w:szCs w:val="28"/>
                <w:lang w:bidi="en-US"/>
              </w:rPr>
              <w:t>С</w:t>
            </w:r>
            <w:r>
              <w:rPr>
                <w:sz w:val="28"/>
                <w:szCs w:val="28"/>
                <w:lang w:bidi="en-US"/>
              </w:rPr>
              <w:t>С</w:t>
            </w:r>
            <w:r w:rsidRPr="003756AE">
              <w:rPr>
                <w:sz w:val="28"/>
                <w:szCs w:val="28"/>
                <w:lang w:bidi="en-US"/>
              </w:rPr>
              <w:t>ЛЕДОВАНИЕ И ОТРАБ</w:t>
            </w:r>
            <w:r>
              <w:rPr>
                <w:sz w:val="28"/>
                <w:szCs w:val="28"/>
                <w:lang w:bidi="en-US"/>
              </w:rPr>
              <w:t xml:space="preserve">ОТКА КОМБИНИРОВАННОГО ПРОЦЕССА </w:t>
            </w:r>
            <w:r w:rsidRPr="003756AE">
              <w:rPr>
                <w:sz w:val="28"/>
                <w:szCs w:val="28"/>
                <w:lang w:bidi="en-US"/>
              </w:rPr>
              <w:t>ШЛАКОВОЙ</w:t>
            </w:r>
            <w:r>
              <w:rPr>
                <w:sz w:val="28"/>
                <w:szCs w:val="28"/>
                <w:lang w:bidi="en-US"/>
              </w:rPr>
              <w:t xml:space="preserve"> </w:t>
            </w:r>
            <w:r w:rsidRPr="003756AE">
              <w:rPr>
                <w:sz w:val="28"/>
                <w:szCs w:val="28"/>
                <w:lang w:bidi="en-US"/>
              </w:rPr>
              <w:t>ОЧИСТКИ И НАПРАВЛЕННОЙ КРИСТАЛЛИЗАЦИИ КРЕМНИЯ</w:t>
            </w:r>
          </w:p>
        </w:tc>
        <w:tc>
          <w:tcPr>
            <w:tcW w:w="599" w:type="dxa"/>
          </w:tcPr>
          <w:p w:rsidR="00D47931" w:rsidRDefault="004B0D7E" w:rsidP="004B0D7E">
            <w:pPr>
              <w:tabs>
                <w:tab w:val="left" w:pos="0"/>
                <w:tab w:val="left" w:pos="142"/>
                <w:tab w:val="left" w:pos="993"/>
              </w:tabs>
              <w:spacing w:before="120" w:after="120"/>
              <w:jc w:val="both"/>
              <w:rPr>
                <w:sz w:val="28"/>
                <w:szCs w:val="28"/>
              </w:rPr>
            </w:pPr>
            <w:r>
              <w:rPr>
                <w:sz w:val="28"/>
                <w:szCs w:val="28"/>
              </w:rPr>
              <w:t>27</w:t>
            </w:r>
          </w:p>
        </w:tc>
      </w:tr>
      <w:tr w:rsidR="004B0D7E" w:rsidTr="004B0D7E">
        <w:tc>
          <w:tcPr>
            <w:tcW w:w="675" w:type="dxa"/>
          </w:tcPr>
          <w:p w:rsidR="004B0D7E" w:rsidRDefault="004B0D7E" w:rsidP="004B0D7E">
            <w:pPr>
              <w:tabs>
                <w:tab w:val="left" w:pos="0"/>
                <w:tab w:val="left" w:pos="142"/>
                <w:tab w:val="left" w:pos="993"/>
              </w:tabs>
              <w:spacing w:before="120" w:after="120"/>
              <w:jc w:val="both"/>
              <w:rPr>
                <w:sz w:val="28"/>
                <w:szCs w:val="28"/>
              </w:rPr>
            </w:pPr>
            <w:r w:rsidRPr="00230707">
              <w:rPr>
                <w:sz w:val="28"/>
                <w:szCs w:val="28"/>
              </w:rPr>
              <w:t>3.1</w:t>
            </w:r>
          </w:p>
        </w:tc>
        <w:tc>
          <w:tcPr>
            <w:tcW w:w="8473" w:type="dxa"/>
          </w:tcPr>
          <w:p w:rsidR="004B0D7E" w:rsidRDefault="004B0D7E" w:rsidP="004B0D7E">
            <w:pPr>
              <w:tabs>
                <w:tab w:val="left" w:pos="0"/>
                <w:tab w:val="left" w:pos="142"/>
                <w:tab w:val="left" w:pos="993"/>
              </w:tabs>
              <w:spacing w:before="120" w:after="120"/>
              <w:rPr>
                <w:sz w:val="28"/>
                <w:szCs w:val="28"/>
                <w:lang w:bidi="en-US"/>
              </w:rPr>
            </w:pPr>
            <w:r w:rsidRPr="00230707">
              <w:rPr>
                <w:sz w:val="28"/>
                <w:szCs w:val="28"/>
              </w:rPr>
              <w:t>Шлаковая очистка</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28</w:t>
            </w:r>
          </w:p>
        </w:tc>
      </w:tr>
      <w:tr w:rsidR="004B0D7E" w:rsidTr="004B0D7E">
        <w:tc>
          <w:tcPr>
            <w:tcW w:w="675" w:type="dxa"/>
          </w:tcPr>
          <w:p w:rsidR="004B0D7E" w:rsidRPr="00230707" w:rsidRDefault="004B0D7E" w:rsidP="004B0D7E">
            <w:pPr>
              <w:tabs>
                <w:tab w:val="left" w:pos="0"/>
                <w:tab w:val="left" w:pos="142"/>
                <w:tab w:val="left" w:pos="993"/>
              </w:tabs>
              <w:spacing w:before="120" w:after="120"/>
              <w:jc w:val="both"/>
              <w:rPr>
                <w:sz w:val="28"/>
                <w:szCs w:val="28"/>
              </w:rPr>
            </w:pPr>
            <w:r>
              <w:rPr>
                <w:sz w:val="28"/>
                <w:szCs w:val="28"/>
              </w:rPr>
              <w:t>3.2</w:t>
            </w:r>
          </w:p>
        </w:tc>
        <w:tc>
          <w:tcPr>
            <w:tcW w:w="8473" w:type="dxa"/>
          </w:tcPr>
          <w:p w:rsidR="004B0D7E" w:rsidRPr="00230707" w:rsidRDefault="004B0D7E" w:rsidP="004B0D7E">
            <w:pPr>
              <w:tabs>
                <w:tab w:val="left" w:pos="0"/>
                <w:tab w:val="left" w:pos="142"/>
                <w:tab w:val="left" w:pos="993"/>
              </w:tabs>
              <w:spacing w:before="120" w:after="120"/>
              <w:rPr>
                <w:sz w:val="28"/>
                <w:szCs w:val="28"/>
              </w:rPr>
            </w:pPr>
            <w:r>
              <w:rPr>
                <w:sz w:val="28"/>
                <w:szCs w:val="28"/>
              </w:rPr>
              <w:t>Направленная кристаллизация расплава кремния в графитовом тигле</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30</w:t>
            </w:r>
          </w:p>
        </w:tc>
      </w:tr>
      <w:tr w:rsidR="004B0D7E" w:rsidTr="004B0D7E">
        <w:tc>
          <w:tcPr>
            <w:tcW w:w="675" w:type="dxa"/>
          </w:tcPr>
          <w:p w:rsidR="004B0D7E" w:rsidRDefault="004B0D7E" w:rsidP="004B0D7E">
            <w:pPr>
              <w:tabs>
                <w:tab w:val="left" w:pos="0"/>
                <w:tab w:val="left" w:pos="142"/>
                <w:tab w:val="left" w:pos="993"/>
              </w:tabs>
              <w:spacing w:before="120" w:after="120"/>
              <w:jc w:val="both"/>
              <w:rPr>
                <w:sz w:val="28"/>
                <w:szCs w:val="28"/>
              </w:rPr>
            </w:pPr>
          </w:p>
        </w:tc>
        <w:tc>
          <w:tcPr>
            <w:tcW w:w="8473" w:type="dxa"/>
          </w:tcPr>
          <w:p w:rsidR="004B0D7E" w:rsidRDefault="004B0D7E" w:rsidP="004B0D7E">
            <w:pPr>
              <w:tabs>
                <w:tab w:val="left" w:pos="0"/>
                <w:tab w:val="left" w:pos="142"/>
                <w:tab w:val="left" w:pos="993"/>
              </w:tabs>
              <w:spacing w:before="120" w:after="120"/>
              <w:rPr>
                <w:sz w:val="28"/>
                <w:szCs w:val="28"/>
              </w:rPr>
            </w:pPr>
            <w:r>
              <w:rPr>
                <w:sz w:val="28"/>
                <w:szCs w:val="28"/>
                <w:u w:val="dotted"/>
              </w:rPr>
              <w:t>З</w:t>
            </w:r>
            <w:r w:rsidRPr="00541007">
              <w:rPr>
                <w:sz w:val="28"/>
                <w:szCs w:val="28"/>
                <w:lang w:val="kk-KZ"/>
              </w:rPr>
              <w:t>АКЛЮЧЕНИЕ</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32</w:t>
            </w:r>
          </w:p>
        </w:tc>
      </w:tr>
      <w:tr w:rsidR="004B0D7E" w:rsidTr="004B0D7E">
        <w:tc>
          <w:tcPr>
            <w:tcW w:w="675" w:type="dxa"/>
          </w:tcPr>
          <w:p w:rsidR="004B0D7E" w:rsidRDefault="004B0D7E" w:rsidP="004B0D7E">
            <w:pPr>
              <w:tabs>
                <w:tab w:val="left" w:pos="0"/>
                <w:tab w:val="left" w:pos="142"/>
                <w:tab w:val="left" w:pos="993"/>
              </w:tabs>
              <w:spacing w:before="120" w:after="120"/>
              <w:jc w:val="both"/>
              <w:rPr>
                <w:sz w:val="28"/>
                <w:szCs w:val="28"/>
              </w:rPr>
            </w:pPr>
          </w:p>
        </w:tc>
        <w:tc>
          <w:tcPr>
            <w:tcW w:w="8473" w:type="dxa"/>
          </w:tcPr>
          <w:p w:rsidR="004B0D7E" w:rsidRDefault="004B0D7E" w:rsidP="004B0D7E">
            <w:pPr>
              <w:tabs>
                <w:tab w:val="left" w:pos="0"/>
                <w:tab w:val="left" w:pos="142"/>
                <w:tab w:val="left" w:pos="993"/>
              </w:tabs>
              <w:spacing w:before="120" w:after="120"/>
              <w:rPr>
                <w:sz w:val="28"/>
                <w:szCs w:val="28"/>
                <w:u w:val="dotted"/>
              </w:rPr>
            </w:pPr>
            <w:r w:rsidRPr="00541007">
              <w:rPr>
                <w:sz w:val="28"/>
                <w:szCs w:val="28"/>
                <w:lang w:val="kk-KZ"/>
              </w:rPr>
              <w:t>СПИСОК ИСПОЛЬЗОВАННЫХ ИСТОЧНИКОВ</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33</w:t>
            </w:r>
          </w:p>
        </w:tc>
      </w:tr>
      <w:tr w:rsidR="004B0D7E" w:rsidTr="004B0D7E">
        <w:tc>
          <w:tcPr>
            <w:tcW w:w="675" w:type="dxa"/>
          </w:tcPr>
          <w:p w:rsidR="004B0D7E" w:rsidRDefault="004B0D7E" w:rsidP="004B0D7E">
            <w:pPr>
              <w:tabs>
                <w:tab w:val="left" w:pos="0"/>
                <w:tab w:val="left" w:pos="142"/>
                <w:tab w:val="left" w:pos="993"/>
              </w:tabs>
              <w:spacing w:before="120" w:after="120"/>
              <w:jc w:val="both"/>
              <w:rPr>
                <w:sz w:val="28"/>
                <w:szCs w:val="28"/>
              </w:rPr>
            </w:pPr>
          </w:p>
        </w:tc>
        <w:tc>
          <w:tcPr>
            <w:tcW w:w="8473" w:type="dxa"/>
          </w:tcPr>
          <w:p w:rsidR="004B0D7E" w:rsidRPr="00541007" w:rsidRDefault="004B0D7E" w:rsidP="004B0D7E">
            <w:pPr>
              <w:tabs>
                <w:tab w:val="left" w:pos="0"/>
                <w:tab w:val="left" w:pos="142"/>
                <w:tab w:val="left" w:pos="993"/>
              </w:tabs>
              <w:spacing w:before="120" w:after="120"/>
              <w:rPr>
                <w:sz w:val="28"/>
                <w:szCs w:val="28"/>
                <w:lang w:val="kk-KZ"/>
              </w:rPr>
            </w:pPr>
            <w:r w:rsidRPr="00DD261C">
              <w:rPr>
                <w:sz w:val="28"/>
                <w:szCs w:val="28"/>
              </w:rPr>
              <w:t>Приложение А</w:t>
            </w:r>
            <w:r w:rsidRPr="00DD261C">
              <w:rPr>
                <w:sz w:val="28"/>
                <w:szCs w:val="28"/>
              </w:rPr>
              <w:tab/>
              <w:t>Календарный план работ на 201</w:t>
            </w:r>
            <w:r>
              <w:rPr>
                <w:sz w:val="28"/>
                <w:szCs w:val="28"/>
              </w:rPr>
              <w:t>9</w:t>
            </w:r>
            <w:r w:rsidRPr="00DD261C">
              <w:rPr>
                <w:sz w:val="28"/>
                <w:szCs w:val="28"/>
              </w:rPr>
              <w:t xml:space="preserve"> г</w:t>
            </w:r>
            <w:r>
              <w:rPr>
                <w:sz w:val="28"/>
                <w:szCs w:val="28"/>
              </w:rPr>
              <w:t>од</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35</w:t>
            </w:r>
          </w:p>
        </w:tc>
      </w:tr>
      <w:tr w:rsidR="004B0D7E" w:rsidTr="004B0D7E">
        <w:tc>
          <w:tcPr>
            <w:tcW w:w="675" w:type="dxa"/>
          </w:tcPr>
          <w:p w:rsidR="004B0D7E" w:rsidRDefault="004B0D7E" w:rsidP="004B0D7E">
            <w:pPr>
              <w:tabs>
                <w:tab w:val="left" w:pos="0"/>
                <w:tab w:val="left" w:pos="142"/>
                <w:tab w:val="left" w:pos="993"/>
              </w:tabs>
              <w:spacing w:before="120" w:after="120"/>
              <w:jc w:val="both"/>
              <w:rPr>
                <w:sz w:val="28"/>
                <w:szCs w:val="28"/>
              </w:rPr>
            </w:pPr>
          </w:p>
        </w:tc>
        <w:tc>
          <w:tcPr>
            <w:tcW w:w="8473" w:type="dxa"/>
          </w:tcPr>
          <w:p w:rsidR="004B0D7E" w:rsidRPr="00541007" w:rsidRDefault="004B0D7E" w:rsidP="004B0D7E">
            <w:pPr>
              <w:tabs>
                <w:tab w:val="left" w:pos="0"/>
                <w:tab w:val="left" w:pos="142"/>
                <w:tab w:val="left" w:pos="993"/>
              </w:tabs>
              <w:spacing w:before="120" w:after="120"/>
              <w:rPr>
                <w:sz w:val="28"/>
                <w:szCs w:val="28"/>
                <w:lang w:val="kk-KZ"/>
              </w:rPr>
            </w:pPr>
            <w:r w:rsidRPr="00367FC2">
              <w:rPr>
                <w:sz w:val="28"/>
                <w:szCs w:val="28"/>
              </w:rPr>
              <w:t>Приложение Б</w:t>
            </w:r>
            <w:r w:rsidRPr="00367FC2">
              <w:rPr>
                <w:sz w:val="28"/>
                <w:szCs w:val="28"/>
              </w:rPr>
              <w:tab/>
              <w:t>Перечень опубликованных статей</w:t>
            </w:r>
          </w:p>
        </w:tc>
        <w:tc>
          <w:tcPr>
            <w:tcW w:w="599" w:type="dxa"/>
          </w:tcPr>
          <w:p w:rsidR="004B0D7E" w:rsidRDefault="004B0D7E" w:rsidP="004B0D7E">
            <w:pPr>
              <w:tabs>
                <w:tab w:val="left" w:pos="0"/>
                <w:tab w:val="left" w:pos="142"/>
                <w:tab w:val="left" w:pos="993"/>
              </w:tabs>
              <w:spacing w:before="120" w:after="120"/>
              <w:jc w:val="both"/>
              <w:rPr>
                <w:sz w:val="28"/>
                <w:szCs w:val="28"/>
              </w:rPr>
            </w:pPr>
            <w:r>
              <w:rPr>
                <w:sz w:val="28"/>
                <w:szCs w:val="28"/>
              </w:rPr>
              <w:t>37</w:t>
            </w:r>
          </w:p>
        </w:tc>
      </w:tr>
    </w:tbl>
    <w:p w:rsidR="004002A6" w:rsidRDefault="004002A6" w:rsidP="004002A6">
      <w:pPr>
        <w:rPr>
          <w:rFonts w:ascii="Times New Roman" w:hAnsi="Times New Roman"/>
          <w:sz w:val="28"/>
          <w:szCs w:val="28"/>
          <w:lang w:val="kk-KZ"/>
        </w:rPr>
      </w:pPr>
      <w:r>
        <w:rPr>
          <w:rFonts w:ascii="Times New Roman" w:hAnsi="Times New Roman"/>
          <w:sz w:val="28"/>
          <w:szCs w:val="28"/>
          <w:lang w:val="kk-KZ"/>
        </w:rPr>
        <w:br w:type="page"/>
      </w:r>
    </w:p>
    <w:p w:rsidR="004002A6" w:rsidRDefault="004002A6" w:rsidP="004002A6">
      <w:pPr>
        <w:spacing w:after="0" w:line="240" w:lineRule="auto"/>
        <w:jc w:val="center"/>
        <w:rPr>
          <w:rFonts w:ascii="Times New Roman" w:hAnsi="Times New Roman"/>
          <w:sz w:val="28"/>
          <w:szCs w:val="28"/>
          <w:lang w:val="kk-KZ"/>
        </w:rPr>
      </w:pPr>
      <w:r>
        <w:rPr>
          <w:rFonts w:ascii="Times New Roman" w:hAnsi="Times New Roman"/>
          <w:sz w:val="28"/>
          <w:szCs w:val="28"/>
          <w:lang w:val="kk-KZ"/>
        </w:rPr>
        <w:lastRenderedPageBreak/>
        <w:t>ОБОЗНАЧЕНИЯ И СОКРАЩЕНИЯ</w:t>
      </w:r>
    </w:p>
    <w:p w:rsidR="004002A6" w:rsidRDefault="004002A6" w:rsidP="004002A6">
      <w:pPr>
        <w:spacing w:after="0" w:line="240" w:lineRule="auto"/>
        <w:ind w:firstLine="567"/>
        <w:jc w:val="center"/>
        <w:rPr>
          <w:rFonts w:ascii="Times New Roman" w:hAnsi="Times New Roman"/>
          <w:sz w:val="28"/>
          <w:szCs w:val="28"/>
          <w:lang w:val="kk-KZ"/>
        </w:rPr>
      </w:pPr>
    </w:p>
    <w:p w:rsidR="004002A6" w:rsidRDefault="004002A6" w:rsidP="004002A6">
      <w:pPr>
        <w:spacing w:after="0" w:line="240" w:lineRule="auto"/>
        <w:ind w:firstLine="709"/>
        <w:jc w:val="both"/>
        <w:rPr>
          <w:rFonts w:ascii="Times New Roman" w:hAnsi="Times New Roman"/>
          <w:sz w:val="28"/>
          <w:szCs w:val="28"/>
        </w:rPr>
      </w:pPr>
      <w:r w:rsidRPr="00DD261C">
        <w:rPr>
          <w:rFonts w:ascii="Times New Roman" w:hAnsi="Times New Roman"/>
          <w:sz w:val="28"/>
          <w:szCs w:val="28"/>
        </w:rPr>
        <w:t>В настоящем отчете по НИР использованы следующие обозначения и сокращения:</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sidRPr="006F035B">
        <w:rPr>
          <w:rFonts w:ascii="Times New Roman" w:eastAsia="Times New Roman" w:hAnsi="Times New Roman" w:cs="Times New Roman"/>
          <w:sz w:val="28"/>
          <w:szCs w:val="28"/>
          <w:lang w:eastAsia="ru-RU"/>
        </w:rPr>
        <w:t>MG-Si</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6F035B">
        <w:rPr>
          <w:rFonts w:ascii="Times New Roman" w:eastAsia="Times New Roman" w:hAnsi="Times New Roman" w:cs="Times New Roman"/>
          <w:sz w:val="28"/>
          <w:szCs w:val="28"/>
          <w:lang w:eastAsia="ru-RU"/>
        </w:rPr>
        <w:t>металлургический кремний</w:t>
      </w:r>
    </w:p>
    <w:p w:rsidR="004002A6" w:rsidRDefault="004002A6" w:rsidP="004002A6">
      <w:pPr>
        <w:tabs>
          <w:tab w:val="left" w:pos="3119"/>
        </w:tabs>
        <w:spacing w:before="120" w:after="0" w:line="240" w:lineRule="auto"/>
        <w:ind w:left="3402" w:hanging="269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U</w:t>
      </w:r>
      <w:r w:rsidRPr="006F035B">
        <w:rPr>
          <w:rFonts w:ascii="Times New Roman" w:eastAsia="Times New Roman" w:hAnsi="Times New Roman" w:cs="Times New Roman"/>
          <w:sz w:val="28"/>
          <w:szCs w:val="28"/>
          <w:lang w:eastAsia="ru-RU"/>
        </w:rPr>
        <w:t>MG-Si</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6F035B">
        <w:rPr>
          <w:rFonts w:ascii="Times New Roman" w:eastAsia="Times New Roman" w:hAnsi="Times New Roman" w:cs="Times New Roman"/>
          <w:sz w:val="28"/>
          <w:szCs w:val="28"/>
          <w:lang w:eastAsia="ru-RU"/>
        </w:rPr>
        <w:t>металлургический кремний</w:t>
      </w:r>
      <w:r>
        <w:rPr>
          <w:rFonts w:ascii="Times New Roman" w:eastAsia="Times New Roman" w:hAnsi="Times New Roman" w:cs="Times New Roman"/>
          <w:sz w:val="28"/>
          <w:szCs w:val="28"/>
          <w:lang w:eastAsia="ru-RU"/>
        </w:rPr>
        <w:t xml:space="preserve"> высокой чистоты</w:t>
      </w:r>
    </w:p>
    <w:p w:rsidR="004002A6" w:rsidRPr="00AC1547" w:rsidRDefault="004002A6" w:rsidP="004002A6">
      <w:pPr>
        <w:tabs>
          <w:tab w:val="left" w:pos="3119"/>
        </w:tabs>
        <w:spacing w:before="120" w:after="0" w:line="240" w:lineRule="auto"/>
        <w:ind w:left="3402" w:hanging="2693"/>
        <w:rPr>
          <w:rFonts w:ascii="Times New Roman" w:eastAsia="Times New Roman" w:hAnsi="Times New Roman" w:cs="Times New Roman"/>
          <w:sz w:val="28"/>
          <w:szCs w:val="28"/>
          <w:lang w:eastAsia="ru-RU"/>
        </w:rPr>
      </w:pPr>
      <w:r w:rsidRPr="007974D5">
        <w:rPr>
          <w:rFonts w:ascii="Times New Roman" w:eastAsia="Times New Roman" w:hAnsi="Times New Roman" w:cs="Times New Roman"/>
          <w:sz w:val="28"/>
          <w:szCs w:val="28"/>
          <w:lang w:val="en-US" w:eastAsia="ru-RU"/>
        </w:rPr>
        <w:t>SoG</w:t>
      </w:r>
      <w:r w:rsidRPr="00AC1547">
        <w:rPr>
          <w:rFonts w:ascii="Times New Roman" w:eastAsia="Times New Roman" w:hAnsi="Times New Roman" w:cs="Times New Roman"/>
          <w:sz w:val="28"/>
          <w:szCs w:val="28"/>
          <w:lang w:eastAsia="ru-RU"/>
        </w:rPr>
        <w:t>-</w:t>
      </w:r>
      <w:r w:rsidRPr="007974D5">
        <w:rPr>
          <w:rFonts w:ascii="Times New Roman" w:eastAsia="Times New Roman" w:hAnsi="Times New Roman" w:cs="Times New Roman"/>
          <w:sz w:val="28"/>
          <w:szCs w:val="28"/>
          <w:lang w:val="en-US" w:eastAsia="ru-RU"/>
        </w:rPr>
        <w:t>Si</w:t>
      </w:r>
      <w:r w:rsidRPr="00AC1547">
        <w:rPr>
          <w:rFonts w:ascii="Times New Roman" w:eastAsia="Times New Roman" w:hAnsi="Times New Roman" w:cs="Times New Roman"/>
          <w:sz w:val="28"/>
          <w:szCs w:val="28"/>
          <w:lang w:eastAsia="ru-RU"/>
        </w:rPr>
        <w:tab/>
        <w:t>–</w:t>
      </w:r>
      <w:r w:rsidRPr="00AC1547">
        <w:rPr>
          <w:rFonts w:ascii="Times New Roman" w:eastAsia="Times New Roman" w:hAnsi="Times New Roman" w:cs="Times New Roman"/>
          <w:sz w:val="28"/>
          <w:szCs w:val="28"/>
          <w:lang w:eastAsia="ru-RU"/>
        </w:rPr>
        <w:tab/>
        <w:t>кремний «солнечного» качества</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sidRPr="006F035B">
        <w:rPr>
          <w:rFonts w:ascii="Times New Roman" w:eastAsia="Times New Roman" w:hAnsi="Times New Roman" w:cs="Times New Roman"/>
          <w:sz w:val="28"/>
          <w:szCs w:val="28"/>
        </w:rPr>
        <w:t>2N, 4N, 6N</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6F035B">
        <w:rPr>
          <w:rFonts w:ascii="Times New Roman" w:eastAsia="Times New Roman" w:hAnsi="Times New Roman" w:cs="Times New Roman"/>
          <w:sz w:val="28"/>
          <w:szCs w:val="28"/>
        </w:rPr>
        <w:t>чистота вещества, выраженная в количестве «девяток»</w:t>
      </w:r>
      <w:r>
        <w:rPr>
          <w:rFonts w:ascii="Times New Roman" w:eastAsia="Times New Roman" w:hAnsi="Times New Roman" w:cs="Times New Roman"/>
          <w:sz w:val="28"/>
          <w:szCs w:val="28"/>
        </w:rPr>
        <w:t xml:space="preserve"> 99%, 99.99%, 99.9999%</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sidRPr="007B186C">
        <w:rPr>
          <w:rFonts w:ascii="Times New Roman" w:hAnsi="Times New Roman"/>
          <w:sz w:val="28"/>
          <w:szCs w:val="28"/>
        </w:rPr>
        <w:t>Алюмотермия</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7B186C">
        <w:rPr>
          <w:rFonts w:ascii="Times New Roman" w:hAnsi="Times New Roman"/>
          <w:sz w:val="28"/>
          <w:szCs w:val="28"/>
        </w:rPr>
        <w:t>восстановление кремния алюминием из его окисла SiO</w:t>
      </w:r>
      <w:r w:rsidRPr="007B186C">
        <w:rPr>
          <w:rFonts w:ascii="Times New Roman" w:hAnsi="Times New Roman"/>
          <w:sz w:val="28"/>
          <w:szCs w:val="28"/>
          <w:vertAlign w:val="subscript"/>
        </w:rPr>
        <w:t>2</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sidRPr="007B186C">
        <w:rPr>
          <w:rFonts w:ascii="Times New Roman" w:hAnsi="Times New Roman"/>
          <w:sz w:val="28"/>
          <w:szCs w:val="28"/>
        </w:rPr>
        <w:t>Шихта исходная</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7B186C">
        <w:rPr>
          <w:rFonts w:ascii="Times New Roman" w:hAnsi="Times New Roman"/>
          <w:sz w:val="28"/>
          <w:szCs w:val="28"/>
        </w:rPr>
        <w:t>смесь компонентов, состоящая из CaO, SiO</w:t>
      </w:r>
      <w:r w:rsidRPr="007B186C">
        <w:rPr>
          <w:rFonts w:ascii="Times New Roman" w:hAnsi="Times New Roman"/>
          <w:sz w:val="28"/>
          <w:szCs w:val="28"/>
          <w:vertAlign w:val="subscript"/>
        </w:rPr>
        <w:t>2</w:t>
      </w:r>
      <w:r w:rsidRPr="007B186C">
        <w:rPr>
          <w:rFonts w:ascii="Times New Roman" w:hAnsi="Times New Roman"/>
          <w:sz w:val="28"/>
          <w:szCs w:val="28"/>
        </w:rPr>
        <w:t>, CaF</w:t>
      </w:r>
      <w:r w:rsidRPr="007B186C">
        <w:rPr>
          <w:rFonts w:ascii="Times New Roman" w:hAnsi="Times New Roman"/>
          <w:sz w:val="28"/>
          <w:szCs w:val="28"/>
          <w:vertAlign w:val="subscript"/>
        </w:rPr>
        <w:t>2</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Pr>
          <w:rFonts w:ascii="Times New Roman" w:eastAsia="Times New Roman" w:hAnsi="Times New Roman" w:cs="Times New Roman"/>
          <w:sz w:val="28"/>
          <w:szCs w:val="28"/>
          <w:lang w:eastAsia="ru-RU"/>
        </w:rPr>
        <w:t>О</w:t>
      </w:r>
      <w:r w:rsidRPr="007B186C">
        <w:rPr>
          <w:rFonts w:ascii="Times New Roman" w:hAnsi="Times New Roman"/>
          <w:sz w:val="28"/>
          <w:szCs w:val="28"/>
        </w:rPr>
        <w:t>сновность шлака</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7B186C">
        <w:rPr>
          <w:rFonts w:ascii="Times New Roman" w:hAnsi="Times New Roman"/>
          <w:sz w:val="28"/>
          <w:szCs w:val="28"/>
        </w:rPr>
        <w:t>отношение основного окисла к кислотному окислу CaO/SiO</w:t>
      </w:r>
      <w:r w:rsidRPr="007B186C">
        <w:rPr>
          <w:rFonts w:ascii="Times New Roman" w:hAnsi="Times New Roman"/>
          <w:sz w:val="28"/>
          <w:szCs w:val="28"/>
          <w:vertAlign w:val="subscript"/>
        </w:rPr>
        <w:t>2</w:t>
      </w:r>
    </w:p>
    <w:p w:rsidR="004002A6" w:rsidRPr="007B186C" w:rsidRDefault="004002A6" w:rsidP="004002A6">
      <w:pPr>
        <w:tabs>
          <w:tab w:val="left" w:pos="3119"/>
        </w:tabs>
        <w:spacing w:before="120" w:after="0" w:line="240" w:lineRule="auto"/>
        <w:ind w:left="3402" w:hanging="2693"/>
        <w:rPr>
          <w:rFonts w:ascii="Times New Roman" w:hAnsi="Times New Roman"/>
          <w:sz w:val="28"/>
          <w:szCs w:val="28"/>
        </w:rPr>
      </w:pPr>
      <w:r w:rsidRPr="007B186C">
        <w:rPr>
          <w:rFonts w:ascii="Times New Roman" w:hAnsi="Times New Roman"/>
          <w:sz w:val="28"/>
          <w:szCs w:val="28"/>
        </w:rPr>
        <w:t>Абсорбция</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7B186C">
        <w:rPr>
          <w:rFonts w:ascii="Times New Roman" w:hAnsi="Times New Roman"/>
          <w:sz w:val="28"/>
          <w:szCs w:val="28"/>
        </w:rPr>
        <w:t>поглощение шлаком оксида алюминия</w:t>
      </w:r>
    </w:p>
    <w:p w:rsidR="004002A6" w:rsidRDefault="004002A6" w:rsidP="004002A6">
      <w:pPr>
        <w:tabs>
          <w:tab w:val="left" w:pos="3119"/>
        </w:tabs>
        <w:spacing w:before="120" w:after="0" w:line="240" w:lineRule="auto"/>
        <w:ind w:left="3402" w:hanging="2693"/>
        <w:rPr>
          <w:rFonts w:ascii="Times New Roman" w:hAnsi="Times New Roman"/>
          <w:sz w:val="28"/>
          <w:szCs w:val="28"/>
        </w:rPr>
      </w:pPr>
      <w:r w:rsidRPr="007B186C">
        <w:rPr>
          <w:rFonts w:ascii="Times New Roman" w:hAnsi="Times New Roman"/>
          <w:sz w:val="28"/>
          <w:szCs w:val="28"/>
        </w:rPr>
        <w:t>Силицидная фаза</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7B186C">
        <w:rPr>
          <w:rFonts w:ascii="Times New Roman" w:hAnsi="Times New Roman"/>
          <w:sz w:val="28"/>
          <w:szCs w:val="28"/>
        </w:rPr>
        <w:t>сплавы кальция, алюминия и кремния</w:t>
      </w:r>
    </w:p>
    <w:p w:rsidR="00251EA2" w:rsidRDefault="00251EA2" w:rsidP="00251EA2">
      <w:pPr>
        <w:tabs>
          <w:tab w:val="left" w:pos="3119"/>
        </w:tabs>
        <w:spacing w:before="120" w:after="0" w:line="240" w:lineRule="auto"/>
        <w:ind w:left="3402" w:hanging="2693"/>
        <w:rPr>
          <w:rFonts w:ascii="Times New Roman" w:hAnsi="Times New Roman"/>
          <w:sz w:val="28"/>
          <w:szCs w:val="28"/>
        </w:rPr>
      </w:pPr>
      <w:r>
        <w:rPr>
          <w:rFonts w:ascii="Times New Roman" w:hAnsi="Times New Roman"/>
          <w:sz w:val="28"/>
          <w:szCs w:val="28"/>
        </w:rPr>
        <w:t>Пиролиз</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t>термическое разложение органических и многих неорганических</w:t>
      </w:r>
      <w:r w:rsidR="00C769C5">
        <w:rPr>
          <w:rFonts w:ascii="Times New Roman" w:hAnsi="Times New Roman"/>
          <w:sz w:val="28"/>
          <w:szCs w:val="28"/>
        </w:rPr>
        <w:t xml:space="preserve"> </w:t>
      </w:r>
      <w:r>
        <w:rPr>
          <w:rFonts w:ascii="Times New Roman" w:hAnsi="Times New Roman"/>
          <w:sz w:val="28"/>
          <w:szCs w:val="28"/>
        </w:rPr>
        <w:t>соединений</w:t>
      </w:r>
    </w:p>
    <w:p w:rsidR="00251EA2" w:rsidRDefault="00251EA2" w:rsidP="00251EA2">
      <w:pPr>
        <w:tabs>
          <w:tab w:val="left" w:pos="3119"/>
        </w:tabs>
        <w:spacing w:before="120" w:after="0" w:line="240" w:lineRule="auto"/>
        <w:ind w:left="3402" w:hanging="2693"/>
        <w:rPr>
          <w:rFonts w:ascii="Times New Roman" w:hAnsi="Times New Roman"/>
          <w:sz w:val="28"/>
          <w:szCs w:val="28"/>
        </w:rPr>
      </w:pPr>
      <w:r>
        <w:rPr>
          <w:rFonts w:ascii="Times New Roman" w:hAnsi="Times New Roman"/>
          <w:sz w:val="28"/>
          <w:szCs w:val="28"/>
        </w:rPr>
        <w:t>ППК</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t>полупроводниковый кремний</w:t>
      </w:r>
    </w:p>
    <w:p w:rsidR="00970E60" w:rsidRDefault="00970E60" w:rsidP="00251EA2">
      <w:pPr>
        <w:tabs>
          <w:tab w:val="left" w:pos="3119"/>
        </w:tabs>
        <w:spacing w:before="120" w:after="0" w:line="240" w:lineRule="auto"/>
        <w:ind w:left="3402" w:hanging="2693"/>
        <w:rPr>
          <w:rFonts w:ascii="Times New Roman" w:hAnsi="Times New Roman"/>
          <w:sz w:val="28"/>
          <w:szCs w:val="28"/>
        </w:rPr>
      </w:pPr>
      <w:r>
        <w:rPr>
          <w:rFonts w:ascii="Times New Roman" w:hAnsi="Times New Roman"/>
          <w:sz w:val="28"/>
          <w:szCs w:val="28"/>
        </w:rPr>
        <w:t>Ме</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t>металл</w:t>
      </w:r>
    </w:p>
    <w:p w:rsidR="00251EA2" w:rsidRPr="00023715" w:rsidRDefault="00251EA2" w:rsidP="00251EA2">
      <w:pPr>
        <w:tabs>
          <w:tab w:val="left" w:pos="3119"/>
        </w:tabs>
        <w:spacing w:before="120" w:after="0" w:line="240" w:lineRule="auto"/>
        <w:ind w:left="3402" w:hanging="2693"/>
        <w:rPr>
          <w:rFonts w:ascii="Times New Roman" w:hAnsi="Times New Roman"/>
          <w:sz w:val="28"/>
          <w:szCs w:val="28"/>
        </w:rPr>
      </w:pPr>
      <w:r>
        <w:rPr>
          <w:rFonts w:ascii="Times New Roman" w:hAnsi="Times New Roman"/>
          <w:sz w:val="28"/>
          <w:szCs w:val="28"/>
        </w:rPr>
        <w:t>ТХС</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t>трихлорсилан, сырье для производства поликристаллического кремния (</w:t>
      </w:r>
      <w:r>
        <w:rPr>
          <w:rFonts w:ascii="Times New Roman" w:hAnsi="Times New Roman"/>
          <w:sz w:val="28"/>
          <w:szCs w:val="28"/>
          <w:lang w:val="en-US"/>
        </w:rPr>
        <w:t>SiHCl</w:t>
      </w:r>
      <w:r w:rsidRPr="003C3CF2">
        <w:rPr>
          <w:rFonts w:ascii="Times New Roman" w:hAnsi="Times New Roman"/>
          <w:sz w:val="28"/>
          <w:szCs w:val="28"/>
          <w:vertAlign w:val="subscript"/>
        </w:rPr>
        <w:t>3</w:t>
      </w:r>
      <w:r w:rsidRPr="003C3CF2">
        <w:rPr>
          <w:rFonts w:ascii="Times New Roman" w:hAnsi="Times New Roman"/>
          <w:sz w:val="28"/>
          <w:szCs w:val="28"/>
        </w:rPr>
        <w:t>)</w:t>
      </w:r>
      <w:r w:rsidR="00992094">
        <w:rPr>
          <w:rFonts w:ascii="Times New Roman" w:hAnsi="Times New Roman"/>
          <w:sz w:val="28"/>
          <w:szCs w:val="28"/>
        </w:rPr>
        <w:t xml:space="preserve"> </w:t>
      </w:r>
    </w:p>
    <w:p w:rsidR="00251EA2" w:rsidRDefault="00251EA2" w:rsidP="00251EA2">
      <w:pPr>
        <w:tabs>
          <w:tab w:val="left" w:pos="3119"/>
        </w:tabs>
        <w:spacing w:before="120" w:after="0" w:line="240" w:lineRule="auto"/>
        <w:ind w:left="3402" w:hanging="2693"/>
        <w:rPr>
          <w:rFonts w:ascii="Times New Roman" w:hAnsi="Times New Roman"/>
          <w:sz w:val="28"/>
          <w:szCs w:val="28"/>
        </w:rPr>
      </w:pPr>
      <w:r w:rsidRPr="004002A6">
        <w:rPr>
          <w:rFonts w:ascii="Times New Roman" w:hAnsi="Times New Roman"/>
          <w:sz w:val="28"/>
          <w:szCs w:val="28"/>
        </w:rPr>
        <w:t>ФЭП</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t>фотоэлектрический преобразователь</w:t>
      </w:r>
    </w:p>
    <w:p w:rsidR="00251EA2" w:rsidRPr="008E3A72" w:rsidRDefault="00251EA2" w:rsidP="00251EA2">
      <w:pPr>
        <w:tabs>
          <w:tab w:val="left" w:pos="3119"/>
        </w:tabs>
        <w:spacing w:before="120" w:after="0" w:line="240" w:lineRule="auto"/>
        <w:ind w:left="3402" w:hanging="2693"/>
        <w:rPr>
          <w:rFonts w:ascii="Times New Roman" w:hAnsi="Times New Roman" w:cs="Times New Roman"/>
          <w:sz w:val="28"/>
          <w:szCs w:val="28"/>
        </w:rPr>
      </w:pPr>
      <w:r w:rsidRPr="008E3A72">
        <w:rPr>
          <w:rFonts w:ascii="Times New Roman" w:hAnsi="Times New Roman" w:cs="Times New Roman"/>
          <w:bCs/>
          <w:sz w:val="28"/>
          <w:szCs w:val="28"/>
        </w:rPr>
        <w:t>Псевдоожижение</w:t>
      </w:r>
      <w:r>
        <w:rPr>
          <w:rFonts w:ascii="Times New Roman" w:hAnsi="Times New Roman"/>
          <w:sz w:val="28"/>
          <w:szCs w:val="28"/>
        </w:rPr>
        <w:tab/>
      </w:r>
      <w:r w:rsidRPr="007B186C">
        <w:rPr>
          <w:rFonts w:ascii="Times New Roman" w:hAnsi="Times New Roman"/>
          <w:sz w:val="28"/>
          <w:szCs w:val="28"/>
        </w:rPr>
        <w:t>–</w:t>
      </w:r>
      <w:r>
        <w:rPr>
          <w:rFonts w:ascii="Times New Roman" w:hAnsi="Times New Roman"/>
          <w:sz w:val="28"/>
          <w:szCs w:val="28"/>
        </w:rPr>
        <w:tab/>
      </w:r>
      <w:r w:rsidRPr="008E3A72">
        <w:rPr>
          <w:rFonts w:ascii="Times New Roman" w:hAnsi="Times New Roman" w:cs="Times New Roman"/>
          <w:sz w:val="28"/>
          <w:szCs w:val="28"/>
        </w:rPr>
        <w:t>это процесс, при котором по сути твердая статическая масса переводится в псевдосостояние, подобное состоянию жидкой массы. В отличие от сжижения в псевдожидкое состояние переводится не газ, а сыпучая (при определенных обстоятельствах) масса.</w:t>
      </w:r>
    </w:p>
    <w:p w:rsidR="004002A6" w:rsidRPr="00230707" w:rsidRDefault="004002A6" w:rsidP="004002A6">
      <w:pPr>
        <w:tabs>
          <w:tab w:val="left" w:pos="0"/>
        </w:tabs>
        <w:ind w:firstLine="709"/>
        <w:rPr>
          <w:rFonts w:ascii="Times New Roman" w:eastAsia="Times New Roman" w:hAnsi="Times New Roman" w:cs="Times New Roman"/>
          <w:b/>
          <w:sz w:val="28"/>
          <w:szCs w:val="28"/>
          <w:lang w:eastAsia="ru-RU"/>
        </w:rPr>
      </w:pPr>
      <w:r w:rsidRPr="00230707">
        <w:rPr>
          <w:rFonts w:ascii="Times New Roman" w:eastAsia="Times New Roman" w:hAnsi="Times New Roman" w:cs="Times New Roman"/>
          <w:b/>
          <w:sz w:val="28"/>
          <w:szCs w:val="28"/>
          <w:lang w:eastAsia="ru-RU"/>
        </w:rPr>
        <w:br w:type="page"/>
      </w:r>
    </w:p>
    <w:p w:rsidR="00683CA4" w:rsidRPr="00A80B42" w:rsidRDefault="00683CA4" w:rsidP="00683CA4">
      <w:pPr>
        <w:spacing w:after="0" w:line="240" w:lineRule="auto"/>
        <w:jc w:val="center"/>
        <w:rPr>
          <w:rFonts w:ascii="Times New Roman" w:eastAsia="Times New Roman" w:hAnsi="Times New Roman" w:cs="Times New Roman"/>
          <w:sz w:val="28"/>
          <w:szCs w:val="28"/>
          <w:lang w:eastAsia="ru-RU"/>
        </w:rPr>
      </w:pPr>
      <w:r w:rsidRPr="00A80B42">
        <w:rPr>
          <w:rFonts w:ascii="Times New Roman" w:eastAsia="Times New Roman" w:hAnsi="Times New Roman" w:cs="Times New Roman"/>
          <w:sz w:val="28"/>
          <w:szCs w:val="28"/>
          <w:lang w:eastAsia="ru-RU"/>
        </w:rPr>
        <w:lastRenderedPageBreak/>
        <w:t>ВВЕДЕНИЕ</w:t>
      </w:r>
    </w:p>
    <w:p w:rsidR="00683CA4" w:rsidRPr="00230707" w:rsidRDefault="00683CA4" w:rsidP="00683CA4">
      <w:pPr>
        <w:tabs>
          <w:tab w:val="left" w:pos="0"/>
          <w:tab w:val="left" w:pos="993"/>
        </w:tabs>
        <w:spacing w:after="0" w:line="240" w:lineRule="auto"/>
        <w:ind w:firstLine="709"/>
        <w:jc w:val="both"/>
        <w:rPr>
          <w:rFonts w:ascii="Times New Roman" w:eastAsia="SimSun" w:hAnsi="Times New Roman" w:cs="Times New Roman"/>
          <w:b/>
          <w:sz w:val="28"/>
          <w:szCs w:val="28"/>
          <w:lang w:eastAsia="ar-SA"/>
        </w:rPr>
      </w:pPr>
    </w:p>
    <w:p w:rsidR="00DE7A3E" w:rsidRDefault="00380C7D" w:rsidP="00184D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Pr="00691CA1">
        <w:rPr>
          <w:rFonts w:ascii="Times New Roman" w:hAnsi="Times New Roman" w:cs="Times New Roman"/>
          <w:sz w:val="28"/>
          <w:szCs w:val="28"/>
        </w:rPr>
        <w:t>ачал</w:t>
      </w:r>
      <w:r>
        <w:rPr>
          <w:rFonts w:ascii="Times New Roman" w:hAnsi="Times New Roman" w:cs="Times New Roman"/>
          <w:sz w:val="28"/>
          <w:szCs w:val="28"/>
        </w:rPr>
        <w:t>о</w:t>
      </w:r>
      <w:r w:rsidRPr="00691CA1">
        <w:rPr>
          <w:rFonts w:ascii="Times New Roman" w:hAnsi="Times New Roman" w:cs="Times New Roman"/>
          <w:sz w:val="28"/>
          <w:szCs w:val="28"/>
        </w:rPr>
        <w:t xml:space="preserve"> XXI века </w:t>
      </w:r>
      <w:r>
        <w:rPr>
          <w:rFonts w:ascii="Times New Roman" w:hAnsi="Times New Roman" w:cs="Times New Roman"/>
          <w:sz w:val="28"/>
          <w:szCs w:val="28"/>
        </w:rPr>
        <w:t>примечательно б</w:t>
      </w:r>
      <w:r w:rsidR="004C1F7A" w:rsidRPr="00691CA1">
        <w:rPr>
          <w:rFonts w:ascii="Times New Roman" w:hAnsi="Times New Roman" w:cs="Times New Roman"/>
          <w:sz w:val="28"/>
          <w:szCs w:val="28"/>
        </w:rPr>
        <w:t>ыстры</w:t>
      </w:r>
      <w:r>
        <w:rPr>
          <w:rFonts w:ascii="Times New Roman" w:hAnsi="Times New Roman" w:cs="Times New Roman"/>
          <w:sz w:val="28"/>
          <w:szCs w:val="28"/>
        </w:rPr>
        <w:t>м</w:t>
      </w:r>
      <w:r w:rsidR="004C1F7A" w:rsidRPr="00691CA1">
        <w:rPr>
          <w:rFonts w:ascii="Times New Roman" w:hAnsi="Times New Roman" w:cs="Times New Roman"/>
          <w:sz w:val="28"/>
          <w:szCs w:val="28"/>
        </w:rPr>
        <w:t xml:space="preserve"> рост</w:t>
      </w:r>
      <w:r>
        <w:rPr>
          <w:rFonts w:ascii="Times New Roman" w:hAnsi="Times New Roman" w:cs="Times New Roman"/>
          <w:sz w:val="28"/>
          <w:szCs w:val="28"/>
        </w:rPr>
        <w:t>ом</w:t>
      </w:r>
      <w:r w:rsidR="004C1F7A" w:rsidRPr="00691CA1">
        <w:rPr>
          <w:rFonts w:ascii="Times New Roman" w:hAnsi="Times New Roman" w:cs="Times New Roman"/>
          <w:sz w:val="28"/>
          <w:szCs w:val="28"/>
        </w:rPr>
        <w:t xml:space="preserve"> энергопотребления </w:t>
      </w:r>
      <w:r w:rsidR="002D3172">
        <w:rPr>
          <w:rFonts w:ascii="Times New Roman" w:hAnsi="Times New Roman" w:cs="Times New Roman"/>
          <w:sz w:val="28"/>
          <w:szCs w:val="28"/>
        </w:rPr>
        <w:t xml:space="preserve">и нехваткой электроэнергии </w:t>
      </w:r>
      <w:r w:rsidR="009E2202">
        <w:rPr>
          <w:rFonts w:ascii="Times New Roman" w:hAnsi="Times New Roman" w:cs="Times New Roman"/>
          <w:sz w:val="28"/>
          <w:szCs w:val="28"/>
        </w:rPr>
        <w:t>в результате расширения</w:t>
      </w:r>
      <w:r w:rsidR="004C1F7A" w:rsidRPr="00691CA1">
        <w:rPr>
          <w:rFonts w:ascii="Times New Roman" w:hAnsi="Times New Roman" w:cs="Times New Roman"/>
          <w:sz w:val="28"/>
          <w:szCs w:val="28"/>
        </w:rPr>
        <w:t xml:space="preserve"> </w:t>
      </w:r>
      <w:r w:rsidR="00DE7A3E" w:rsidRPr="00DE7A3E">
        <w:rPr>
          <w:rFonts w:ascii="Times New Roman" w:hAnsi="Times New Roman" w:cs="Times New Roman"/>
          <w:sz w:val="28"/>
          <w:szCs w:val="28"/>
        </w:rPr>
        <w:t xml:space="preserve">сфер </w:t>
      </w:r>
      <w:r w:rsidR="004C1F7A" w:rsidRPr="00691CA1">
        <w:rPr>
          <w:rFonts w:ascii="Times New Roman" w:hAnsi="Times New Roman" w:cs="Times New Roman"/>
          <w:sz w:val="28"/>
          <w:szCs w:val="28"/>
        </w:rPr>
        <w:t>техн</w:t>
      </w:r>
      <w:r w:rsidR="00DE7A3E">
        <w:rPr>
          <w:rFonts w:ascii="Times New Roman" w:hAnsi="Times New Roman" w:cs="Times New Roman"/>
          <w:sz w:val="28"/>
          <w:szCs w:val="28"/>
        </w:rPr>
        <w:t>олог</w:t>
      </w:r>
      <w:r w:rsidR="004C1F7A" w:rsidRPr="00691CA1">
        <w:rPr>
          <w:rFonts w:ascii="Times New Roman" w:hAnsi="Times New Roman" w:cs="Times New Roman"/>
          <w:sz w:val="28"/>
          <w:szCs w:val="28"/>
        </w:rPr>
        <w:t>ической деятельности человечества</w:t>
      </w:r>
      <w:r w:rsidR="00DE7A3E">
        <w:rPr>
          <w:rFonts w:ascii="Times New Roman" w:hAnsi="Times New Roman" w:cs="Times New Roman"/>
          <w:sz w:val="28"/>
          <w:szCs w:val="28"/>
        </w:rPr>
        <w:t>, к примеру, в связи с появлением криптовалют возникли мощные потребители электроэнергии в виде майнинговых ферм.</w:t>
      </w:r>
    </w:p>
    <w:p w:rsidR="00380C7D" w:rsidRDefault="00DE7A3E" w:rsidP="00184D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4C1F7A" w:rsidRPr="00691CA1">
        <w:rPr>
          <w:rFonts w:ascii="Times New Roman" w:hAnsi="Times New Roman" w:cs="Times New Roman"/>
          <w:sz w:val="28"/>
          <w:szCs w:val="28"/>
        </w:rPr>
        <w:t>роизводств</w:t>
      </w:r>
      <w:r>
        <w:rPr>
          <w:rFonts w:ascii="Times New Roman" w:hAnsi="Times New Roman" w:cs="Times New Roman"/>
          <w:sz w:val="28"/>
          <w:szCs w:val="28"/>
        </w:rPr>
        <w:t>о</w:t>
      </w:r>
      <w:r w:rsidR="004C1F7A" w:rsidRPr="00691CA1">
        <w:rPr>
          <w:rFonts w:ascii="Times New Roman" w:hAnsi="Times New Roman" w:cs="Times New Roman"/>
          <w:sz w:val="28"/>
          <w:szCs w:val="28"/>
        </w:rPr>
        <w:t xml:space="preserve"> </w:t>
      </w:r>
      <w:r>
        <w:rPr>
          <w:rFonts w:ascii="Times New Roman" w:hAnsi="Times New Roman" w:cs="Times New Roman"/>
          <w:sz w:val="28"/>
          <w:szCs w:val="28"/>
        </w:rPr>
        <w:t>электро</w:t>
      </w:r>
      <w:r w:rsidR="004C1F7A" w:rsidRPr="00691CA1">
        <w:rPr>
          <w:rFonts w:ascii="Times New Roman" w:hAnsi="Times New Roman" w:cs="Times New Roman"/>
          <w:sz w:val="28"/>
          <w:szCs w:val="28"/>
        </w:rPr>
        <w:t xml:space="preserve">энергии в </w:t>
      </w:r>
      <w:r>
        <w:rPr>
          <w:rFonts w:ascii="Times New Roman" w:hAnsi="Times New Roman" w:cs="Times New Roman"/>
          <w:sz w:val="28"/>
          <w:szCs w:val="28"/>
        </w:rPr>
        <w:t>прошлом</w:t>
      </w:r>
      <w:r w:rsidR="004C1F7A" w:rsidRPr="00691CA1">
        <w:rPr>
          <w:rFonts w:ascii="Times New Roman" w:hAnsi="Times New Roman" w:cs="Times New Roman"/>
          <w:sz w:val="28"/>
          <w:szCs w:val="28"/>
        </w:rPr>
        <w:t xml:space="preserve"> </w:t>
      </w:r>
      <w:r>
        <w:rPr>
          <w:rFonts w:ascii="Times New Roman" w:hAnsi="Times New Roman" w:cs="Times New Roman"/>
          <w:sz w:val="28"/>
          <w:szCs w:val="28"/>
        </w:rPr>
        <w:t>росло</w:t>
      </w:r>
      <w:r w:rsidR="00C712D4">
        <w:rPr>
          <w:rFonts w:ascii="Times New Roman" w:hAnsi="Times New Roman" w:cs="Times New Roman"/>
          <w:sz w:val="28"/>
          <w:szCs w:val="28"/>
        </w:rPr>
        <w:t>,</w:t>
      </w:r>
      <w:r w:rsidR="004C1F7A" w:rsidRPr="00691CA1">
        <w:rPr>
          <w:rFonts w:ascii="Times New Roman" w:hAnsi="Times New Roman" w:cs="Times New Roman"/>
          <w:sz w:val="28"/>
          <w:szCs w:val="28"/>
        </w:rPr>
        <w:t xml:space="preserve"> в основном</w:t>
      </w:r>
      <w:r w:rsidR="00C712D4">
        <w:rPr>
          <w:rFonts w:ascii="Times New Roman" w:hAnsi="Times New Roman" w:cs="Times New Roman"/>
          <w:sz w:val="28"/>
          <w:szCs w:val="28"/>
        </w:rPr>
        <w:t>,</w:t>
      </w:r>
      <w:r w:rsidR="004C1F7A" w:rsidRPr="00691CA1">
        <w:rPr>
          <w:rFonts w:ascii="Times New Roman" w:hAnsi="Times New Roman" w:cs="Times New Roman"/>
          <w:sz w:val="28"/>
          <w:szCs w:val="28"/>
        </w:rPr>
        <w:t xml:space="preserve"> </w:t>
      </w:r>
      <w:r w:rsidR="00E97A66">
        <w:rPr>
          <w:rFonts w:ascii="Times New Roman" w:hAnsi="Times New Roman" w:cs="Times New Roman"/>
          <w:sz w:val="28"/>
          <w:szCs w:val="28"/>
        </w:rPr>
        <w:t>путем увеличения</w:t>
      </w:r>
      <w:r w:rsidR="004C1F7A" w:rsidRPr="00691CA1">
        <w:rPr>
          <w:rFonts w:ascii="Times New Roman" w:hAnsi="Times New Roman" w:cs="Times New Roman"/>
          <w:sz w:val="28"/>
          <w:szCs w:val="28"/>
        </w:rPr>
        <w:t xml:space="preserve"> добычи </w:t>
      </w:r>
      <w:r w:rsidR="00E97A66">
        <w:rPr>
          <w:rFonts w:ascii="Times New Roman" w:hAnsi="Times New Roman" w:cs="Times New Roman"/>
          <w:sz w:val="28"/>
          <w:szCs w:val="28"/>
        </w:rPr>
        <w:t>углеводородного топлива</w:t>
      </w:r>
      <w:r w:rsidR="004C1F7A" w:rsidRPr="00691CA1">
        <w:rPr>
          <w:rFonts w:ascii="Times New Roman" w:hAnsi="Times New Roman" w:cs="Times New Roman"/>
          <w:sz w:val="28"/>
          <w:szCs w:val="28"/>
        </w:rPr>
        <w:t xml:space="preserve">, </w:t>
      </w:r>
      <w:r w:rsidR="00E97A66">
        <w:rPr>
          <w:rFonts w:ascii="Times New Roman" w:hAnsi="Times New Roman" w:cs="Times New Roman"/>
          <w:sz w:val="28"/>
          <w:szCs w:val="28"/>
        </w:rPr>
        <w:t>о</w:t>
      </w:r>
      <w:r w:rsidR="004C1F7A" w:rsidRPr="00691CA1">
        <w:rPr>
          <w:rFonts w:ascii="Times New Roman" w:hAnsi="Times New Roman" w:cs="Times New Roman"/>
          <w:sz w:val="28"/>
          <w:szCs w:val="28"/>
        </w:rPr>
        <w:t xml:space="preserve">днако </w:t>
      </w:r>
      <w:r w:rsidR="00C712D4" w:rsidRPr="00691CA1">
        <w:rPr>
          <w:rFonts w:ascii="Times New Roman" w:hAnsi="Times New Roman" w:cs="Times New Roman"/>
          <w:sz w:val="28"/>
          <w:szCs w:val="28"/>
        </w:rPr>
        <w:t>сырьев</w:t>
      </w:r>
      <w:r w:rsidR="00C712D4">
        <w:rPr>
          <w:rFonts w:ascii="Times New Roman" w:hAnsi="Times New Roman" w:cs="Times New Roman"/>
          <w:sz w:val="28"/>
          <w:szCs w:val="28"/>
        </w:rPr>
        <w:t>ая</w:t>
      </w:r>
      <w:r w:rsidR="00C712D4" w:rsidRPr="00691CA1">
        <w:rPr>
          <w:rFonts w:ascii="Times New Roman" w:hAnsi="Times New Roman" w:cs="Times New Roman"/>
          <w:sz w:val="28"/>
          <w:szCs w:val="28"/>
        </w:rPr>
        <w:t xml:space="preserve"> баз</w:t>
      </w:r>
      <w:r w:rsidR="00C712D4">
        <w:rPr>
          <w:rFonts w:ascii="Times New Roman" w:hAnsi="Times New Roman" w:cs="Times New Roman"/>
          <w:sz w:val="28"/>
          <w:szCs w:val="28"/>
        </w:rPr>
        <w:t xml:space="preserve">а </w:t>
      </w:r>
      <w:r w:rsidR="00E97A66">
        <w:rPr>
          <w:rFonts w:ascii="Times New Roman" w:hAnsi="Times New Roman" w:cs="Times New Roman"/>
          <w:sz w:val="28"/>
          <w:szCs w:val="28"/>
        </w:rPr>
        <w:t>углеводородн</w:t>
      </w:r>
      <w:r w:rsidR="00C712D4">
        <w:rPr>
          <w:rFonts w:ascii="Times New Roman" w:hAnsi="Times New Roman" w:cs="Times New Roman"/>
          <w:sz w:val="28"/>
          <w:szCs w:val="28"/>
        </w:rPr>
        <w:t>ой</w:t>
      </w:r>
      <w:r w:rsidR="00E97A66">
        <w:rPr>
          <w:rFonts w:ascii="Times New Roman" w:hAnsi="Times New Roman" w:cs="Times New Roman"/>
          <w:sz w:val="28"/>
          <w:szCs w:val="28"/>
        </w:rPr>
        <w:t xml:space="preserve"> энергетик</w:t>
      </w:r>
      <w:r w:rsidR="00C712D4">
        <w:rPr>
          <w:rFonts w:ascii="Times New Roman" w:hAnsi="Times New Roman" w:cs="Times New Roman"/>
          <w:sz w:val="28"/>
          <w:szCs w:val="28"/>
        </w:rPr>
        <w:t>и</w:t>
      </w:r>
      <w:r w:rsidR="00E97A66">
        <w:rPr>
          <w:rFonts w:ascii="Times New Roman" w:hAnsi="Times New Roman" w:cs="Times New Roman"/>
          <w:sz w:val="28"/>
          <w:szCs w:val="28"/>
        </w:rPr>
        <w:t xml:space="preserve"> </w:t>
      </w:r>
      <w:r w:rsidR="00C712D4">
        <w:rPr>
          <w:rFonts w:ascii="Times New Roman" w:hAnsi="Times New Roman" w:cs="Times New Roman"/>
          <w:sz w:val="28"/>
          <w:szCs w:val="28"/>
        </w:rPr>
        <w:t xml:space="preserve">имеет тенденцию к истощению, что вызвало </w:t>
      </w:r>
      <w:r w:rsidR="00C712D4" w:rsidRPr="00691CA1">
        <w:rPr>
          <w:rFonts w:ascii="Times New Roman" w:hAnsi="Times New Roman" w:cs="Times New Roman"/>
          <w:sz w:val="28"/>
          <w:szCs w:val="28"/>
        </w:rPr>
        <w:t>энергетический кризис</w:t>
      </w:r>
      <w:r w:rsidR="00C712D4">
        <w:rPr>
          <w:rFonts w:ascii="Times New Roman" w:hAnsi="Times New Roman" w:cs="Times New Roman"/>
          <w:sz w:val="28"/>
          <w:szCs w:val="28"/>
        </w:rPr>
        <w:t xml:space="preserve"> </w:t>
      </w:r>
      <w:r w:rsidR="00C712D4" w:rsidRPr="00691CA1">
        <w:rPr>
          <w:rFonts w:ascii="Times New Roman" w:hAnsi="Times New Roman" w:cs="Times New Roman"/>
          <w:sz w:val="28"/>
          <w:szCs w:val="28"/>
        </w:rPr>
        <w:t>во многих стра</w:t>
      </w:r>
      <w:r w:rsidR="00C712D4">
        <w:rPr>
          <w:rFonts w:ascii="Times New Roman" w:hAnsi="Times New Roman" w:cs="Times New Roman"/>
          <w:sz w:val="28"/>
          <w:szCs w:val="28"/>
        </w:rPr>
        <w:t>нах в</w:t>
      </w:r>
      <w:r w:rsidR="004C1F7A" w:rsidRPr="00691CA1">
        <w:rPr>
          <w:rFonts w:ascii="Times New Roman" w:hAnsi="Times New Roman" w:cs="Times New Roman"/>
          <w:sz w:val="28"/>
          <w:szCs w:val="28"/>
        </w:rPr>
        <w:t xml:space="preserve"> начале 70-х годов </w:t>
      </w:r>
      <w:r w:rsidR="00C712D4">
        <w:rPr>
          <w:rFonts w:ascii="Times New Roman" w:hAnsi="Times New Roman" w:cs="Times New Roman"/>
          <w:sz w:val="28"/>
          <w:szCs w:val="28"/>
        </w:rPr>
        <w:t>прошлого</w:t>
      </w:r>
      <w:r w:rsidR="004C1F7A" w:rsidRPr="00691CA1">
        <w:rPr>
          <w:rFonts w:ascii="Times New Roman" w:hAnsi="Times New Roman" w:cs="Times New Roman"/>
          <w:sz w:val="28"/>
          <w:szCs w:val="28"/>
        </w:rPr>
        <w:t xml:space="preserve"> века</w:t>
      </w:r>
      <w:r w:rsidR="00C712D4">
        <w:rPr>
          <w:rFonts w:ascii="Times New Roman" w:hAnsi="Times New Roman" w:cs="Times New Roman"/>
          <w:sz w:val="28"/>
          <w:szCs w:val="28"/>
        </w:rPr>
        <w:t xml:space="preserve"> вследствие</w:t>
      </w:r>
      <w:r w:rsidR="004C1F7A" w:rsidRPr="00691CA1">
        <w:rPr>
          <w:rFonts w:ascii="Times New Roman" w:hAnsi="Times New Roman" w:cs="Times New Roman"/>
          <w:sz w:val="28"/>
          <w:szCs w:val="28"/>
        </w:rPr>
        <w:t xml:space="preserve"> ограниченност</w:t>
      </w:r>
      <w:r w:rsidR="00C712D4">
        <w:rPr>
          <w:rFonts w:ascii="Times New Roman" w:hAnsi="Times New Roman" w:cs="Times New Roman"/>
          <w:sz w:val="28"/>
          <w:szCs w:val="28"/>
        </w:rPr>
        <w:t xml:space="preserve">и </w:t>
      </w:r>
      <w:r w:rsidR="004C1F7A" w:rsidRPr="00691CA1">
        <w:rPr>
          <w:rFonts w:ascii="Times New Roman" w:hAnsi="Times New Roman" w:cs="Times New Roman"/>
          <w:sz w:val="28"/>
          <w:szCs w:val="28"/>
        </w:rPr>
        <w:t>ископаемых энерг</w:t>
      </w:r>
      <w:r w:rsidR="00C712D4">
        <w:rPr>
          <w:rFonts w:ascii="Times New Roman" w:hAnsi="Times New Roman" w:cs="Times New Roman"/>
          <w:sz w:val="28"/>
          <w:szCs w:val="28"/>
        </w:rPr>
        <w:t>о</w:t>
      </w:r>
      <w:r w:rsidR="004C1F7A" w:rsidRPr="00691CA1">
        <w:rPr>
          <w:rFonts w:ascii="Times New Roman" w:hAnsi="Times New Roman" w:cs="Times New Roman"/>
          <w:sz w:val="28"/>
          <w:szCs w:val="28"/>
        </w:rPr>
        <w:t>ресурсов</w:t>
      </w:r>
      <w:r w:rsidR="00C712D4">
        <w:rPr>
          <w:rFonts w:ascii="Times New Roman" w:hAnsi="Times New Roman" w:cs="Times New Roman"/>
          <w:sz w:val="28"/>
          <w:szCs w:val="28"/>
        </w:rPr>
        <w:t xml:space="preserve"> и конкуренции в лице </w:t>
      </w:r>
      <w:r w:rsidR="00C712D4" w:rsidRPr="00691CA1">
        <w:rPr>
          <w:rFonts w:ascii="Times New Roman" w:hAnsi="Times New Roman" w:cs="Times New Roman"/>
          <w:sz w:val="28"/>
          <w:szCs w:val="28"/>
        </w:rPr>
        <w:t>интенсивно развивающейся химической промышленности</w:t>
      </w:r>
      <w:r w:rsidR="00C712D4">
        <w:rPr>
          <w:rFonts w:ascii="Times New Roman" w:hAnsi="Times New Roman" w:cs="Times New Roman"/>
          <w:sz w:val="28"/>
          <w:szCs w:val="28"/>
        </w:rPr>
        <w:t>, для которой н</w:t>
      </w:r>
      <w:r w:rsidR="004C1F7A" w:rsidRPr="00691CA1">
        <w:rPr>
          <w:rFonts w:ascii="Times New Roman" w:hAnsi="Times New Roman" w:cs="Times New Roman"/>
          <w:sz w:val="28"/>
          <w:szCs w:val="28"/>
        </w:rPr>
        <w:t xml:space="preserve">ефть, газ и уголь </w:t>
      </w:r>
      <w:r w:rsidR="00C712D4" w:rsidRPr="00691CA1">
        <w:rPr>
          <w:rFonts w:ascii="Times New Roman" w:hAnsi="Times New Roman" w:cs="Times New Roman"/>
          <w:sz w:val="28"/>
          <w:szCs w:val="28"/>
        </w:rPr>
        <w:t xml:space="preserve">также </w:t>
      </w:r>
      <w:r w:rsidR="00A72942">
        <w:rPr>
          <w:rFonts w:ascii="Times New Roman" w:hAnsi="Times New Roman" w:cs="Times New Roman"/>
          <w:sz w:val="28"/>
          <w:szCs w:val="28"/>
        </w:rPr>
        <w:t>являются ценнейшим сырьем.</w:t>
      </w:r>
    </w:p>
    <w:p w:rsidR="00586D19" w:rsidRDefault="004C1F7A" w:rsidP="00184DFA">
      <w:pPr>
        <w:spacing w:after="0" w:line="240" w:lineRule="auto"/>
        <w:ind w:firstLine="708"/>
        <w:jc w:val="both"/>
        <w:rPr>
          <w:rFonts w:ascii="Times New Roman" w:hAnsi="Times New Roman" w:cs="Times New Roman"/>
          <w:sz w:val="28"/>
          <w:szCs w:val="28"/>
        </w:rPr>
      </w:pPr>
      <w:r w:rsidRPr="00691CA1">
        <w:rPr>
          <w:rFonts w:ascii="Times New Roman" w:hAnsi="Times New Roman" w:cs="Times New Roman"/>
          <w:sz w:val="28"/>
          <w:szCs w:val="28"/>
        </w:rPr>
        <w:t>Кроме</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того, загрязнение окружающей среды продуктами сгорания ископаемых источников, в первую очередь угля, является причиной ухудшения экологической обстановки на Земле.</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 xml:space="preserve">Существенным является также и «тепловое загрязнение» планеты, происходящее при сжигании любого вида топлива. Допустимый верхний предел выработки энергии на Земле, по оценкам ряда ученых, всего на два порядка выше нынешнего среднего мирового уровня. Стремительный рост энергопотребления может в ближайшие десятилетия привести к увеличению температуры на поверхности Земли примерно на один градус. Нарушение энергобаланса планеты в таких масштабах может дать необратимые опасные изменения климата. Эти обстоятельства определяют возрастающую роль возобновляемых источников энергии, широкое использование которых не приведет к нарушению экологического баланса Земли. </w:t>
      </w:r>
    </w:p>
    <w:p w:rsidR="004C1F7A" w:rsidRDefault="004C1F7A" w:rsidP="00184DFA">
      <w:pPr>
        <w:spacing w:after="0" w:line="240" w:lineRule="auto"/>
        <w:ind w:firstLine="708"/>
        <w:jc w:val="both"/>
        <w:rPr>
          <w:rFonts w:ascii="Times New Roman" w:hAnsi="Times New Roman" w:cs="Times New Roman"/>
          <w:sz w:val="28"/>
          <w:szCs w:val="28"/>
        </w:rPr>
      </w:pPr>
      <w:r w:rsidRPr="00691CA1">
        <w:rPr>
          <w:rFonts w:ascii="Times New Roman" w:hAnsi="Times New Roman" w:cs="Times New Roman"/>
          <w:sz w:val="28"/>
          <w:szCs w:val="28"/>
        </w:rPr>
        <w:t>Большинство возобновляемых видов энергии – гидроэнергия, механическая и тепловая энергия мирового океана, ветровая и геотермальная энергия – характеризуется либо ограниченным потенциалом, либо значительными трудностями широкого использования. Суммарный потенциал большинства возобновляемых источников энергии позволит увеличить потребление энергии с нынешнего уровня всего лишь на порядок.</w:t>
      </w:r>
    </w:p>
    <w:p w:rsidR="00A72942" w:rsidRPr="00052D28" w:rsidRDefault="00586D19" w:rsidP="00184D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глобальной мировой энергетики среди</w:t>
      </w:r>
      <w:r w:rsidR="00A72942">
        <w:rPr>
          <w:rFonts w:ascii="Times New Roman" w:hAnsi="Times New Roman" w:cs="Times New Roman"/>
          <w:sz w:val="28"/>
          <w:szCs w:val="28"/>
        </w:rPr>
        <w:t xml:space="preserve"> </w:t>
      </w:r>
      <w:r>
        <w:rPr>
          <w:rFonts w:ascii="Times New Roman" w:hAnsi="Times New Roman" w:cs="Times New Roman"/>
          <w:sz w:val="28"/>
          <w:szCs w:val="28"/>
        </w:rPr>
        <w:t>альтернативных</w:t>
      </w:r>
      <w:r w:rsidR="00A72942">
        <w:rPr>
          <w:rFonts w:ascii="Times New Roman" w:hAnsi="Times New Roman" w:cs="Times New Roman"/>
          <w:sz w:val="28"/>
          <w:szCs w:val="28"/>
        </w:rPr>
        <w:t xml:space="preserve"> и возобновляемы</w:t>
      </w:r>
      <w:r>
        <w:rPr>
          <w:rFonts w:ascii="Times New Roman" w:hAnsi="Times New Roman" w:cs="Times New Roman"/>
          <w:sz w:val="28"/>
          <w:szCs w:val="28"/>
        </w:rPr>
        <w:t>х</w:t>
      </w:r>
      <w:r w:rsidR="00A72942">
        <w:rPr>
          <w:rFonts w:ascii="Times New Roman" w:hAnsi="Times New Roman" w:cs="Times New Roman"/>
          <w:sz w:val="28"/>
          <w:szCs w:val="28"/>
        </w:rPr>
        <w:t xml:space="preserve"> источник</w:t>
      </w:r>
      <w:r>
        <w:rPr>
          <w:rFonts w:ascii="Times New Roman" w:hAnsi="Times New Roman" w:cs="Times New Roman"/>
          <w:sz w:val="28"/>
          <w:szCs w:val="28"/>
        </w:rPr>
        <w:t>ов</w:t>
      </w:r>
      <w:r w:rsidR="00A72942">
        <w:rPr>
          <w:rFonts w:ascii="Times New Roman" w:hAnsi="Times New Roman" w:cs="Times New Roman"/>
          <w:sz w:val="28"/>
          <w:szCs w:val="28"/>
        </w:rPr>
        <w:t xml:space="preserve"> энергии</w:t>
      </w:r>
      <w:r>
        <w:rPr>
          <w:rFonts w:ascii="Times New Roman" w:hAnsi="Times New Roman" w:cs="Times New Roman"/>
          <w:sz w:val="28"/>
          <w:szCs w:val="28"/>
        </w:rPr>
        <w:t xml:space="preserve"> </w:t>
      </w:r>
      <w:r w:rsidR="0006139B">
        <w:rPr>
          <w:rFonts w:ascii="Times New Roman" w:hAnsi="Times New Roman" w:cs="Times New Roman"/>
          <w:sz w:val="28"/>
          <w:szCs w:val="28"/>
        </w:rPr>
        <w:t>наибольшее значение имеет</w:t>
      </w:r>
      <w:r w:rsidR="00A72942">
        <w:rPr>
          <w:rFonts w:ascii="Times New Roman" w:hAnsi="Times New Roman" w:cs="Times New Roman"/>
          <w:sz w:val="28"/>
          <w:szCs w:val="28"/>
        </w:rPr>
        <w:t xml:space="preserve"> </w:t>
      </w:r>
      <w:r>
        <w:rPr>
          <w:rFonts w:ascii="Times New Roman" w:hAnsi="Times New Roman" w:cs="Times New Roman"/>
          <w:sz w:val="28"/>
          <w:szCs w:val="28"/>
        </w:rPr>
        <w:t xml:space="preserve">солнечная фотоэнергетика, которая демонстрирует </w:t>
      </w:r>
      <w:r w:rsidR="00A72942">
        <w:rPr>
          <w:rFonts w:ascii="Times New Roman" w:hAnsi="Times New Roman" w:cs="Times New Roman"/>
          <w:sz w:val="28"/>
          <w:szCs w:val="28"/>
        </w:rPr>
        <w:t xml:space="preserve">наивысшие темпы развития и самую низкую себестоимость вырабатываемой электроэнергии </w:t>
      </w:r>
      <w:r w:rsidR="0006139B" w:rsidRPr="0006139B">
        <w:rPr>
          <w:rFonts w:ascii="Times New Roman" w:hAnsi="Times New Roman" w:cs="Times New Roman"/>
          <w:sz w:val="28"/>
          <w:szCs w:val="28"/>
        </w:rPr>
        <w:t>[1,2]</w:t>
      </w:r>
      <w:r w:rsidR="00A72942" w:rsidRPr="00052D28">
        <w:rPr>
          <w:rFonts w:ascii="Times New Roman" w:hAnsi="Times New Roman" w:cs="Times New Roman"/>
          <w:sz w:val="28"/>
          <w:szCs w:val="28"/>
        </w:rPr>
        <w:t>.</w:t>
      </w:r>
    </w:p>
    <w:p w:rsidR="004B0D7E" w:rsidRDefault="00E754DD" w:rsidP="00E754D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E754DD">
        <w:rPr>
          <w:rFonts w:ascii="Times New Roman" w:hAnsi="Times New Roman" w:cs="Times New Roman"/>
          <w:sz w:val="28"/>
          <w:szCs w:val="28"/>
        </w:rPr>
        <w:t>олнечный</w:t>
      </w:r>
      <w:r w:rsidRPr="00691CA1">
        <w:rPr>
          <w:rFonts w:ascii="Times New Roman" w:hAnsi="Times New Roman" w:cs="Times New Roman"/>
          <w:sz w:val="28"/>
          <w:szCs w:val="28"/>
        </w:rPr>
        <w:t xml:space="preserve"> </w:t>
      </w:r>
      <w:r w:rsidR="004C1F7A" w:rsidRPr="00691CA1">
        <w:rPr>
          <w:rFonts w:ascii="Times New Roman" w:hAnsi="Times New Roman" w:cs="Times New Roman"/>
          <w:sz w:val="28"/>
          <w:szCs w:val="28"/>
        </w:rPr>
        <w:t>поток, падающий на Землю, представляет собой практически неиссякаемый источник тепла и света. Количество поступающей солнечной энергии существенно превышает содержание всех мировых запасов нефти, газа, угля, урана и других энергетических ресурсов, приведенных в таблице</w:t>
      </w:r>
      <w:r w:rsidR="004B0D7E">
        <w:rPr>
          <w:rFonts w:ascii="Times New Roman" w:hAnsi="Times New Roman" w:cs="Times New Roman"/>
          <w:sz w:val="28"/>
          <w:szCs w:val="28"/>
        </w:rPr>
        <w:t xml:space="preserve"> </w:t>
      </w:r>
      <w:r w:rsidR="004C1F7A" w:rsidRPr="00691CA1">
        <w:rPr>
          <w:rFonts w:ascii="Times New Roman" w:hAnsi="Times New Roman" w:cs="Times New Roman"/>
          <w:sz w:val="28"/>
          <w:szCs w:val="28"/>
        </w:rPr>
        <w:t>1</w:t>
      </w:r>
      <w:r w:rsidR="0000615F">
        <w:rPr>
          <w:rFonts w:ascii="Times New Roman" w:hAnsi="Times New Roman" w:cs="Times New Roman"/>
          <w:sz w:val="28"/>
          <w:szCs w:val="28"/>
        </w:rPr>
        <w:t xml:space="preserve"> [</w:t>
      </w:r>
      <w:r w:rsidR="00F57C3C">
        <w:rPr>
          <w:rFonts w:ascii="Times New Roman" w:hAnsi="Times New Roman" w:cs="Times New Roman"/>
          <w:sz w:val="28"/>
          <w:szCs w:val="28"/>
        </w:rPr>
        <w:t>3</w:t>
      </w:r>
      <w:r w:rsidR="004C1F7A" w:rsidRPr="00691CA1">
        <w:rPr>
          <w:rFonts w:ascii="Times New Roman" w:hAnsi="Times New Roman" w:cs="Times New Roman"/>
          <w:sz w:val="28"/>
          <w:szCs w:val="28"/>
        </w:rPr>
        <w:t>-</w:t>
      </w:r>
      <w:r w:rsidR="00F57C3C">
        <w:rPr>
          <w:rFonts w:ascii="Times New Roman" w:hAnsi="Times New Roman" w:cs="Times New Roman"/>
          <w:sz w:val="28"/>
          <w:szCs w:val="28"/>
        </w:rPr>
        <w:t>5</w:t>
      </w:r>
      <w:r w:rsidR="004C1F7A" w:rsidRPr="00691CA1">
        <w:rPr>
          <w:rFonts w:ascii="Times New Roman" w:hAnsi="Times New Roman" w:cs="Times New Roman"/>
          <w:sz w:val="28"/>
          <w:szCs w:val="28"/>
        </w:rPr>
        <w:t>]</w:t>
      </w:r>
      <w:r w:rsidR="0000615F">
        <w:rPr>
          <w:rFonts w:ascii="Times New Roman" w:hAnsi="Times New Roman" w:cs="Times New Roman"/>
          <w:sz w:val="28"/>
          <w:szCs w:val="28"/>
        </w:rPr>
        <w:t>.</w:t>
      </w:r>
    </w:p>
    <w:p w:rsidR="00E754DD" w:rsidRPr="00691CA1" w:rsidRDefault="00E754DD" w:rsidP="00E754DD">
      <w:pPr>
        <w:spacing w:after="0" w:line="240" w:lineRule="auto"/>
        <w:ind w:firstLine="708"/>
        <w:jc w:val="both"/>
        <w:rPr>
          <w:rFonts w:ascii="Times New Roman" w:hAnsi="Times New Roman" w:cs="Times New Roman"/>
          <w:sz w:val="28"/>
          <w:szCs w:val="28"/>
        </w:rPr>
      </w:pPr>
      <w:r w:rsidRPr="00691CA1">
        <w:rPr>
          <w:rFonts w:ascii="Times New Roman" w:hAnsi="Times New Roman" w:cs="Times New Roman"/>
          <w:sz w:val="28"/>
          <w:szCs w:val="28"/>
        </w:rPr>
        <w:t xml:space="preserve">Этот факт с особой остротой ставит проблему преобразования солнечной энергии. Использование даже незначительной доли солнечной энергии позволит решить многие энергетические проблемы на Земле. Этот путь решения энергетической проблемы весьма привлекателен его экологической чистотой, </w:t>
      </w:r>
      <w:r w:rsidRPr="00691CA1">
        <w:rPr>
          <w:rFonts w:ascii="Times New Roman" w:hAnsi="Times New Roman" w:cs="Times New Roman"/>
          <w:sz w:val="28"/>
          <w:szCs w:val="28"/>
        </w:rPr>
        <w:lastRenderedPageBreak/>
        <w:t>отсутствием длительных циклов нагрева, а также вращающихся механизмов, таких как турбины высокого давления и генераторы.</w:t>
      </w:r>
    </w:p>
    <w:p w:rsidR="00E754DD" w:rsidRDefault="00E754DD" w:rsidP="00184DFA">
      <w:pPr>
        <w:tabs>
          <w:tab w:val="left" w:pos="0"/>
        </w:tabs>
        <w:spacing w:after="0" w:line="240" w:lineRule="auto"/>
        <w:ind w:firstLine="709"/>
        <w:jc w:val="both"/>
        <w:rPr>
          <w:rFonts w:ascii="Times New Roman" w:eastAsia="Times New Roman" w:hAnsi="Times New Roman" w:cs="Times New Roman"/>
          <w:sz w:val="28"/>
          <w:szCs w:val="28"/>
          <w:lang w:eastAsia="ru-RU"/>
        </w:rPr>
      </w:pPr>
    </w:p>
    <w:p w:rsidR="004C1F7A" w:rsidRPr="00184DFA" w:rsidRDefault="004C1F7A" w:rsidP="004B0D7E">
      <w:pPr>
        <w:tabs>
          <w:tab w:val="left" w:pos="0"/>
        </w:tabs>
        <w:spacing w:after="0" w:line="240" w:lineRule="auto"/>
        <w:jc w:val="both"/>
        <w:rPr>
          <w:rFonts w:ascii="Times New Roman" w:eastAsia="Times New Roman" w:hAnsi="Times New Roman" w:cs="Times New Roman"/>
          <w:sz w:val="28"/>
          <w:szCs w:val="28"/>
          <w:lang w:eastAsia="ru-RU"/>
        </w:rPr>
      </w:pPr>
      <w:r w:rsidRPr="00184DFA">
        <w:rPr>
          <w:rFonts w:ascii="Times New Roman" w:eastAsia="Times New Roman" w:hAnsi="Times New Roman" w:cs="Times New Roman"/>
          <w:sz w:val="28"/>
          <w:szCs w:val="28"/>
          <w:lang w:eastAsia="ru-RU"/>
        </w:rPr>
        <w:t>Таблица 1</w:t>
      </w:r>
      <w:r w:rsidR="00184DFA" w:rsidRPr="00A31B54">
        <w:rPr>
          <w:rFonts w:ascii="Times New Roman" w:eastAsia="Times New Roman" w:hAnsi="Times New Roman" w:cs="Times New Roman"/>
          <w:sz w:val="28"/>
          <w:szCs w:val="28"/>
          <w:lang w:eastAsia="ru-RU"/>
        </w:rPr>
        <w:t xml:space="preserve"> – </w:t>
      </w:r>
      <w:r w:rsidRPr="00184DFA">
        <w:rPr>
          <w:rFonts w:ascii="Times New Roman" w:eastAsia="Times New Roman" w:hAnsi="Times New Roman" w:cs="Times New Roman"/>
          <w:sz w:val="28"/>
          <w:szCs w:val="28"/>
          <w:lang w:eastAsia="ru-RU"/>
        </w:rPr>
        <w:t>Виды и количество э</w:t>
      </w:r>
      <w:r w:rsidR="00184DFA">
        <w:rPr>
          <w:rFonts w:ascii="Times New Roman" w:eastAsia="Times New Roman" w:hAnsi="Times New Roman" w:cs="Times New Roman"/>
          <w:sz w:val="28"/>
          <w:szCs w:val="28"/>
          <w:lang w:eastAsia="ru-RU"/>
        </w:rPr>
        <w:t>нергетических ресурсов на Земле</w:t>
      </w:r>
    </w:p>
    <w:tbl>
      <w:tblPr>
        <w:tblStyle w:val="21"/>
        <w:tblW w:w="0" w:type="auto"/>
        <w:jc w:val="center"/>
        <w:tblLook w:val="04A0" w:firstRow="1" w:lastRow="0" w:firstColumn="1" w:lastColumn="0" w:noHBand="0" w:noVBand="1"/>
      </w:tblPr>
      <w:tblGrid>
        <w:gridCol w:w="1181"/>
        <w:gridCol w:w="6141"/>
        <w:gridCol w:w="2236"/>
      </w:tblGrid>
      <w:tr w:rsidR="004C1F7A" w:rsidRPr="00184DFA" w:rsidTr="004B0D7E">
        <w:trPr>
          <w:jc w:val="center"/>
        </w:trPr>
        <w:tc>
          <w:tcPr>
            <w:tcW w:w="1181" w:type="dxa"/>
            <w:vAlign w:val="center"/>
          </w:tcPr>
          <w:p w:rsidR="004C1F7A" w:rsidRPr="00184DFA" w:rsidRDefault="004C1F7A" w:rsidP="00B73D13">
            <w:pPr>
              <w:jc w:val="center"/>
              <w:rPr>
                <w:rFonts w:ascii="Times New Roman" w:hAnsi="Times New Roman" w:cs="Times New Roman"/>
                <w:sz w:val="28"/>
                <w:szCs w:val="28"/>
              </w:rPr>
            </w:pPr>
            <w:r w:rsidRPr="00184DFA">
              <w:rPr>
                <w:rFonts w:ascii="Times New Roman" w:hAnsi="Times New Roman" w:cs="Times New Roman"/>
                <w:sz w:val="28"/>
                <w:szCs w:val="28"/>
              </w:rPr>
              <w:t>№</w:t>
            </w:r>
            <w:r w:rsidR="00184DFA">
              <w:rPr>
                <w:rFonts w:ascii="Times New Roman" w:hAnsi="Times New Roman" w:cs="Times New Roman"/>
                <w:sz w:val="28"/>
                <w:szCs w:val="28"/>
              </w:rPr>
              <w:t xml:space="preserve"> </w:t>
            </w:r>
            <w:r w:rsidRPr="00184DFA">
              <w:rPr>
                <w:rFonts w:ascii="Times New Roman" w:hAnsi="Times New Roman" w:cs="Times New Roman"/>
                <w:sz w:val="28"/>
                <w:szCs w:val="28"/>
              </w:rPr>
              <w:t>п/п</w:t>
            </w:r>
          </w:p>
        </w:tc>
        <w:tc>
          <w:tcPr>
            <w:tcW w:w="6141" w:type="dxa"/>
            <w:vAlign w:val="center"/>
          </w:tcPr>
          <w:p w:rsidR="004C1F7A" w:rsidRPr="00184DFA" w:rsidRDefault="004C1F7A" w:rsidP="00B73D13">
            <w:pPr>
              <w:jc w:val="center"/>
              <w:rPr>
                <w:rFonts w:ascii="Times New Roman" w:hAnsi="Times New Roman" w:cs="Times New Roman"/>
                <w:sz w:val="28"/>
                <w:szCs w:val="28"/>
              </w:rPr>
            </w:pPr>
            <w:r w:rsidRPr="00184DFA">
              <w:rPr>
                <w:rFonts w:ascii="Times New Roman" w:hAnsi="Times New Roman" w:cs="Times New Roman"/>
                <w:sz w:val="28"/>
                <w:szCs w:val="28"/>
              </w:rPr>
              <w:t>Виды энергетических ресурсов</w:t>
            </w:r>
          </w:p>
        </w:tc>
        <w:tc>
          <w:tcPr>
            <w:tcW w:w="2236" w:type="dxa"/>
            <w:vAlign w:val="center"/>
          </w:tcPr>
          <w:p w:rsidR="004C1F7A" w:rsidRPr="00184DFA" w:rsidRDefault="004C1F7A" w:rsidP="00B73D13">
            <w:pPr>
              <w:jc w:val="center"/>
              <w:rPr>
                <w:rFonts w:ascii="Times New Roman" w:hAnsi="Times New Roman" w:cs="Times New Roman"/>
                <w:sz w:val="28"/>
                <w:szCs w:val="28"/>
              </w:rPr>
            </w:pPr>
            <w:r w:rsidRPr="00184DFA">
              <w:rPr>
                <w:rFonts w:ascii="Times New Roman" w:hAnsi="Times New Roman" w:cs="Times New Roman"/>
                <w:sz w:val="28"/>
                <w:szCs w:val="28"/>
              </w:rPr>
              <w:t xml:space="preserve">Количество </w:t>
            </w:r>
            <w:r w:rsidR="00B73D13">
              <w:rPr>
                <w:rFonts w:ascii="Times New Roman" w:hAnsi="Times New Roman" w:cs="Times New Roman"/>
                <w:sz w:val="28"/>
                <w:szCs w:val="28"/>
              </w:rPr>
              <w:t>×</w:t>
            </w:r>
            <w:r w:rsidRPr="00184DFA">
              <w:rPr>
                <w:rFonts w:ascii="Times New Roman" w:hAnsi="Times New Roman" w:cs="Times New Roman"/>
                <w:sz w:val="28"/>
                <w:szCs w:val="28"/>
              </w:rPr>
              <w:t>10</w:t>
            </w:r>
            <w:r w:rsidRPr="00184DFA">
              <w:rPr>
                <w:rFonts w:ascii="Times New Roman" w:hAnsi="Times New Roman" w:cs="Times New Roman"/>
                <w:sz w:val="28"/>
                <w:szCs w:val="28"/>
                <w:vertAlign w:val="superscript"/>
              </w:rPr>
              <w:t>12</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lang w:val="en-US"/>
              </w:rPr>
            </w:pPr>
            <w:r w:rsidRPr="00691CA1">
              <w:rPr>
                <w:rFonts w:ascii="Times New Roman" w:hAnsi="Times New Roman" w:cs="Times New Roman"/>
                <w:sz w:val="28"/>
                <w:szCs w:val="28"/>
                <w:lang w:val="en-US"/>
              </w:rPr>
              <w:t>1</w:t>
            </w:r>
          </w:p>
        </w:tc>
        <w:tc>
          <w:tcPr>
            <w:tcW w:w="6141" w:type="dxa"/>
          </w:tcPr>
          <w:p w:rsidR="004C1F7A" w:rsidRPr="00691CA1" w:rsidRDefault="00B73D13" w:rsidP="00691CA1">
            <w:pPr>
              <w:rPr>
                <w:rFonts w:ascii="Times New Roman" w:hAnsi="Times New Roman" w:cs="Times New Roman"/>
                <w:sz w:val="28"/>
                <w:szCs w:val="28"/>
              </w:rPr>
            </w:pPr>
            <w:r>
              <w:rPr>
                <w:rFonts w:ascii="Times New Roman" w:hAnsi="Times New Roman" w:cs="Times New Roman"/>
                <w:sz w:val="28"/>
                <w:szCs w:val="28"/>
              </w:rPr>
              <w:t>Уголь, нефть, газ, тыс. у.</w:t>
            </w:r>
            <w:r w:rsidR="004C1F7A" w:rsidRPr="00691CA1">
              <w:rPr>
                <w:rFonts w:ascii="Times New Roman" w:hAnsi="Times New Roman" w:cs="Times New Roman"/>
                <w:sz w:val="28"/>
                <w:szCs w:val="28"/>
              </w:rPr>
              <w:t>т.</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11</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2</w:t>
            </w:r>
          </w:p>
        </w:tc>
        <w:tc>
          <w:tcPr>
            <w:tcW w:w="6141" w:type="dxa"/>
          </w:tcPr>
          <w:p w:rsidR="004C1F7A" w:rsidRPr="00691CA1" w:rsidRDefault="004C1F7A" w:rsidP="00691CA1">
            <w:pPr>
              <w:rPr>
                <w:rFonts w:ascii="Times New Roman" w:hAnsi="Times New Roman" w:cs="Times New Roman"/>
                <w:sz w:val="28"/>
                <w:szCs w:val="28"/>
              </w:rPr>
            </w:pPr>
            <w:r w:rsidRPr="00691CA1">
              <w:rPr>
                <w:rFonts w:ascii="Times New Roman" w:hAnsi="Times New Roman" w:cs="Times New Roman"/>
                <w:sz w:val="28"/>
                <w:szCs w:val="28"/>
              </w:rPr>
              <w:t>Ур</w:t>
            </w:r>
            <w:r w:rsidR="00B73D13">
              <w:rPr>
                <w:rFonts w:ascii="Times New Roman" w:hAnsi="Times New Roman" w:cs="Times New Roman"/>
                <w:sz w:val="28"/>
                <w:szCs w:val="28"/>
              </w:rPr>
              <w:t>ан, тыс. у.</w:t>
            </w:r>
            <w:r w:rsidRPr="00691CA1">
              <w:rPr>
                <w:rFonts w:ascii="Times New Roman" w:hAnsi="Times New Roman" w:cs="Times New Roman"/>
                <w:sz w:val="28"/>
                <w:szCs w:val="28"/>
              </w:rPr>
              <w:t>т.</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8</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3</w:t>
            </w:r>
          </w:p>
        </w:tc>
        <w:tc>
          <w:tcPr>
            <w:tcW w:w="6141" w:type="dxa"/>
          </w:tcPr>
          <w:p w:rsidR="004C1F7A" w:rsidRPr="00691CA1" w:rsidRDefault="00B73D13" w:rsidP="00691CA1">
            <w:pPr>
              <w:rPr>
                <w:rFonts w:ascii="Times New Roman" w:hAnsi="Times New Roman" w:cs="Times New Roman"/>
                <w:sz w:val="28"/>
                <w:szCs w:val="28"/>
              </w:rPr>
            </w:pPr>
            <w:r>
              <w:rPr>
                <w:rFonts w:ascii="Times New Roman" w:hAnsi="Times New Roman" w:cs="Times New Roman"/>
                <w:sz w:val="28"/>
                <w:szCs w:val="28"/>
              </w:rPr>
              <w:t>Солнечная энергия, тыс. у.</w:t>
            </w:r>
            <w:r w:rsidR="004C1F7A" w:rsidRPr="00691CA1">
              <w:rPr>
                <w:rFonts w:ascii="Times New Roman" w:hAnsi="Times New Roman" w:cs="Times New Roman"/>
                <w:sz w:val="28"/>
                <w:szCs w:val="28"/>
              </w:rPr>
              <w:t>т/год</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131</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4</w:t>
            </w:r>
          </w:p>
        </w:tc>
        <w:tc>
          <w:tcPr>
            <w:tcW w:w="6141" w:type="dxa"/>
          </w:tcPr>
          <w:p w:rsidR="004C1F7A" w:rsidRPr="00691CA1" w:rsidRDefault="00B73D13" w:rsidP="00691CA1">
            <w:pPr>
              <w:rPr>
                <w:rFonts w:ascii="Times New Roman" w:hAnsi="Times New Roman" w:cs="Times New Roman"/>
                <w:sz w:val="28"/>
                <w:szCs w:val="28"/>
              </w:rPr>
            </w:pPr>
            <w:r>
              <w:rPr>
                <w:rFonts w:ascii="Times New Roman" w:hAnsi="Times New Roman" w:cs="Times New Roman"/>
                <w:sz w:val="28"/>
                <w:szCs w:val="28"/>
              </w:rPr>
              <w:t>Ветровая энергия, тыс. у.</w:t>
            </w:r>
            <w:r w:rsidR="004C1F7A" w:rsidRPr="00691CA1">
              <w:rPr>
                <w:rFonts w:ascii="Times New Roman" w:hAnsi="Times New Roman" w:cs="Times New Roman"/>
                <w:sz w:val="28"/>
                <w:szCs w:val="28"/>
              </w:rPr>
              <w:t>т/год</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2</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5</w:t>
            </w:r>
          </w:p>
        </w:tc>
        <w:tc>
          <w:tcPr>
            <w:tcW w:w="6141" w:type="dxa"/>
          </w:tcPr>
          <w:p w:rsidR="004C1F7A" w:rsidRPr="00691CA1" w:rsidRDefault="00B73D13" w:rsidP="00691CA1">
            <w:pPr>
              <w:rPr>
                <w:rFonts w:ascii="Times New Roman" w:hAnsi="Times New Roman" w:cs="Times New Roman"/>
                <w:sz w:val="28"/>
                <w:szCs w:val="28"/>
              </w:rPr>
            </w:pPr>
            <w:r>
              <w:rPr>
                <w:rFonts w:ascii="Times New Roman" w:hAnsi="Times New Roman" w:cs="Times New Roman"/>
                <w:sz w:val="28"/>
                <w:szCs w:val="28"/>
              </w:rPr>
              <w:t>Гидроэнергия, тыс. у.</w:t>
            </w:r>
            <w:r w:rsidR="004C1F7A" w:rsidRPr="00691CA1">
              <w:rPr>
                <w:rFonts w:ascii="Times New Roman" w:hAnsi="Times New Roman" w:cs="Times New Roman"/>
                <w:sz w:val="28"/>
                <w:szCs w:val="28"/>
              </w:rPr>
              <w:t>т/год</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7</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6</w:t>
            </w:r>
          </w:p>
        </w:tc>
        <w:tc>
          <w:tcPr>
            <w:tcW w:w="6141" w:type="dxa"/>
          </w:tcPr>
          <w:p w:rsidR="004C1F7A" w:rsidRPr="00691CA1" w:rsidRDefault="00B73D13" w:rsidP="00691CA1">
            <w:pPr>
              <w:rPr>
                <w:rFonts w:ascii="Times New Roman" w:hAnsi="Times New Roman" w:cs="Times New Roman"/>
                <w:sz w:val="28"/>
                <w:szCs w:val="28"/>
              </w:rPr>
            </w:pPr>
            <w:r>
              <w:rPr>
                <w:rFonts w:ascii="Times New Roman" w:hAnsi="Times New Roman" w:cs="Times New Roman"/>
                <w:sz w:val="28"/>
                <w:szCs w:val="28"/>
              </w:rPr>
              <w:t>Биомасса, тыс. у.</w:t>
            </w:r>
            <w:r w:rsidR="004C1F7A" w:rsidRPr="00691CA1">
              <w:rPr>
                <w:rFonts w:ascii="Times New Roman" w:hAnsi="Times New Roman" w:cs="Times New Roman"/>
                <w:sz w:val="28"/>
                <w:szCs w:val="28"/>
              </w:rPr>
              <w:t>т/год</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0,1</w:t>
            </w:r>
          </w:p>
        </w:tc>
      </w:tr>
      <w:tr w:rsidR="004C1F7A" w:rsidRPr="00691CA1" w:rsidTr="004B0D7E">
        <w:trPr>
          <w:jc w:val="center"/>
        </w:trPr>
        <w:tc>
          <w:tcPr>
            <w:tcW w:w="1181"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7</w:t>
            </w:r>
          </w:p>
        </w:tc>
        <w:tc>
          <w:tcPr>
            <w:tcW w:w="6141" w:type="dxa"/>
          </w:tcPr>
          <w:p w:rsidR="004C1F7A" w:rsidRPr="00691CA1" w:rsidRDefault="004C1F7A" w:rsidP="00691CA1">
            <w:pPr>
              <w:rPr>
                <w:rFonts w:ascii="Times New Roman" w:hAnsi="Times New Roman" w:cs="Times New Roman"/>
                <w:sz w:val="28"/>
                <w:szCs w:val="28"/>
              </w:rPr>
            </w:pPr>
            <w:r w:rsidRPr="00691CA1">
              <w:rPr>
                <w:rFonts w:ascii="Times New Roman" w:hAnsi="Times New Roman" w:cs="Times New Roman"/>
                <w:sz w:val="28"/>
                <w:szCs w:val="28"/>
              </w:rPr>
              <w:t>Мир</w:t>
            </w:r>
            <w:r w:rsidR="00B73D13">
              <w:rPr>
                <w:rFonts w:ascii="Times New Roman" w:hAnsi="Times New Roman" w:cs="Times New Roman"/>
                <w:sz w:val="28"/>
                <w:szCs w:val="28"/>
              </w:rPr>
              <w:t>овое энергопотребление, тыс. у.</w:t>
            </w:r>
            <w:r w:rsidRPr="00691CA1">
              <w:rPr>
                <w:rFonts w:ascii="Times New Roman" w:hAnsi="Times New Roman" w:cs="Times New Roman"/>
                <w:sz w:val="28"/>
                <w:szCs w:val="28"/>
              </w:rPr>
              <w:t>т/год</w:t>
            </w:r>
          </w:p>
        </w:tc>
        <w:tc>
          <w:tcPr>
            <w:tcW w:w="2236" w:type="dxa"/>
            <w:vAlign w:val="center"/>
          </w:tcPr>
          <w:p w:rsidR="004C1F7A" w:rsidRPr="00691CA1" w:rsidRDefault="004C1F7A" w:rsidP="00184DFA">
            <w:pPr>
              <w:jc w:val="center"/>
              <w:rPr>
                <w:rFonts w:ascii="Times New Roman" w:hAnsi="Times New Roman" w:cs="Times New Roman"/>
                <w:sz w:val="28"/>
                <w:szCs w:val="28"/>
              </w:rPr>
            </w:pPr>
            <w:r w:rsidRPr="00691CA1">
              <w:rPr>
                <w:rFonts w:ascii="Times New Roman" w:hAnsi="Times New Roman" w:cs="Times New Roman"/>
                <w:sz w:val="28"/>
                <w:szCs w:val="28"/>
              </w:rPr>
              <w:t>0,01</w:t>
            </w:r>
          </w:p>
        </w:tc>
      </w:tr>
    </w:tbl>
    <w:p w:rsidR="00A31E72" w:rsidRPr="00691CA1" w:rsidRDefault="00A31E72" w:rsidP="00691CA1">
      <w:pPr>
        <w:spacing w:after="0" w:line="240" w:lineRule="auto"/>
        <w:ind w:firstLine="708"/>
        <w:rPr>
          <w:rFonts w:ascii="Times New Roman" w:hAnsi="Times New Roman" w:cs="Times New Roman"/>
          <w:sz w:val="28"/>
          <w:szCs w:val="28"/>
        </w:rPr>
      </w:pPr>
    </w:p>
    <w:p w:rsidR="004C1F7A" w:rsidRPr="00691CA1" w:rsidRDefault="004C1F7A" w:rsidP="002E5791">
      <w:pPr>
        <w:spacing w:after="0" w:line="240" w:lineRule="auto"/>
        <w:ind w:firstLine="708"/>
        <w:jc w:val="both"/>
        <w:rPr>
          <w:rFonts w:ascii="Times New Roman" w:hAnsi="Times New Roman" w:cs="Times New Roman"/>
          <w:color w:val="000000"/>
          <w:sz w:val="28"/>
          <w:szCs w:val="28"/>
        </w:rPr>
      </w:pPr>
      <w:r w:rsidRPr="00691CA1">
        <w:rPr>
          <w:rFonts w:ascii="Times New Roman" w:eastAsia="Times New Roman" w:hAnsi="Times New Roman" w:cs="Times New Roman"/>
          <w:sz w:val="28"/>
          <w:szCs w:val="28"/>
          <w:lang w:eastAsia="ru-RU"/>
        </w:rPr>
        <w:t xml:space="preserve">Получение электричества с использованием солнечных батарей (СБ) является экологически чистым способом производства энергии. Наиболее перспективными для широкомасштабного наземного применения являются кремниевые СБ. </w:t>
      </w:r>
      <w:r w:rsidR="002E5791">
        <w:rPr>
          <w:rFonts w:ascii="Times New Roman" w:eastAsia="Times New Roman" w:hAnsi="Times New Roman" w:cs="Times New Roman"/>
          <w:sz w:val="28"/>
          <w:szCs w:val="28"/>
          <w:lang w:eastAsia="ru-RU"/>
        </w:rPr>
        <w:t>Долгое</w:t>
      </w:r>
      <w:r w:rsidRPr="00691CA1">
        <w:rPr>
          <w:rFonts w:ascii="Times New Roman" w:eastAsia="Times New Roman" w:hAnsi="Times New Roman" w:cs="Times New Roman"/>
          <w:sz w:val="28"/>
          <w:szCs w:val="28"/>
          <w:lang w:eastAsia="ru-RU"/>
        </w:rPr>
        <w:t xml:space="preserve"> время широкому использованию </w:t>
      </w:r>
      <w:r w:rsidR="002E5791">
        <w:rPr>
          <w:rFonts w:ascii="Times New Roman" w:eastAsia="Times New Roman" w:hAnsi="Times New Roman" w:cs="Times New Roman"/>
          <w:sz w:val="28"/>
          <w:szCs w:val="28"/>
          <w:lang w:eastAsia="ru-RU"/>
        </w:rPr>
        <w:t xml:space="preserve">кремниевых </w:t>
      </w:r>
      <w:r w:rsidRPr="00691CA1">
        <w:rPr>
          <w:rFonts w:ascii="Times New Roman" w:eastAsia="Times New Roman" w:hAnsi="Times New Roman" w:cs="Times New Roman"/>
          <w:sz w:val="28"/>
          <w:szCs w:val="28"/>
          <w:lang w:eastAsia="ru-RU"/>
        </w:rPr>
        <w:t>солнечных батарей для наземного применения препятств</w:t>
      </w:r>
      <w:r w:rsidR="002E5791">
        <w:rPr>
          <w:rFonts w:ascii="Times New Roman" w:eastAsia="Times New Roman" w:hAnsi="Times New Roman" w:cs="Times New Roman"/>
          <w:sz w:val="28"/>
          <w:szCs w:val="28"/>
          <w:lang w:eastAsia="ru-RU"/>
        </w:rPr>
        <w:t>овала</w:t>
      </w:r>
      <w:r w:rsidRPr="00691CA1">
        <w:rPr>
          <w:rFonts w:ascii="Times New Roman" w:eastAsia="Times New Roman" w:hAnsi="Times New Roman" w:cs="Times New Roman"/>
          <w:sz w:val="28"/>
          <w:szCs w:val="28"/>
          <w:lang w:eastAsia="ru-RU"/>
        </w:rPr>
        <w:t xml:space="preserve"> их высокая </w:t>
      </w:r>
      <w:r w:rsidR="002E5791">
        <w:rPr>
          <w:rFonts w:ascii="Times New Roman" w:eastAsia="Times New Roman" w:hAnsi="Times New Roman" w:cs="Times New Roman"/>
          <w:sz w:val="28"/>
          <w:szCs w:val="28"/>
          <w:lang w:eastAsia="ru-RU"/>
        </w:rPr>
        <w:t>себе</w:t>
      </w:r>
      <w:r w:rsidRPr="00691CA1">
        <w:rPr>
          <w:rFonts w:ascii="Times New Roman" w:eastAsia="Times New Roman" w:hAnsi="Times New Roman" w:cs="Times New Roman"/>
          <w:sz w:val="28"/>
          <w:szCs w:val="28"/>
          <w:lang w:eastAsia="ru-RU"/>
        </w:rPr>
        <w:t>стоимость</w:t>
      </w:r>
      <w:r w:rsidR="002E5791">
        <w:rPr>
          <w:rFonts w:ascii="Times New Roman" w:eastAsia="Times New Roman" w:hAnsi="Times New Roman" w:cs="Times New Roman"/>
          <w:sz w:val="28"/>
          <w:szCs w:val="28"/>
          <w:lang w:eastAsia="ru-RU"/>
        </w:rPr>
        <w:t>, в</w:t>
      </w:r>
      <w:r w:rsidRPr="00691CA1">
        <w:rPr>
          <w:rFonts w:ascii="Times New Roman" w:eastAsia="Times New Roman" w:hAnsi="Times New Roman" w:cs="Times New Roman"/>
          <w:sz w:val="28"/>
          <w:szCs w:val="28"/>
          <w:lang w:eastAsia="ru-RU"/>
        </w:rPr>
        <w:t xml:space="preserve"> структуре </w:t>
      </w:r>
      <w:r w:rsidR="002E5791">
        <w:rPr>
          <w:rFonts w:ascii="Times New Roman" w:eastAsia="Times New Roman" w:hAnsi="Times New Roman" w:cs="Times New Roman"/>
          <w:sz w:val="28"/>
          <w:szCs w:val="28"/>
          <w:lang w:eastAsia="ru-RU"/>
        </w:rPr>
        <w:t>которой</w:t>
      </w:r>
      <w:r w:rsidRPr="00691CA1">
        <w:rPr>
          <w:rFonts w:ascii="Times New Roman" w:eastAsia="Times New Roman" w:hAnsi="Times New Roman" w:cs="Times New Roman"/>
          <w:sz w:val="28"/>
          <w:szCs w:val="28"/>
          <w:lang w:eastAsia="ru-RU"/>
        </w:rPr>
        <w:t xml:space="preserve"> около 50% составля</w:t>
      </w:r>
      <w:r w:rsidR="002E5791">
        <w:rPr>
          <w:rFonts w:ascii="Times New Roman" w:eastAsia="Times New Roman" w:hAnsi="Times New Roman" w:cs="Times New Roman"/>
          <w:sz w:val="28"/>
          <w:szCs w:val="28"/>
          <w:lang w:eastAsia="ru-RU"/>
        </w:rPr>
        <w:t>ла</w:t>
      </w:r>
      <w:r w:rsidRPr="00691CA1">
        <w:rPr>
          <w:rFonts w:ascii="Times New Roman" w:eastAsia="Times New Roman" w:hAnsi="Times New Roman" w:cs="Times New Roman"/>
          <w:sz w:val="28"/>
          <w:szCs w:val="28"/>
          <w:lang w:eastAsia="ru-RU"/>
        </w:rPr>
        <w:t xml:space="preserve"> стоимость самого кремния. </w:t>
      </w:r>
      <w:r w:rsidR="002E5791">
        <w:rPr>
          <w:rFonts w:ascii="Times New Roman" w:eastAsia="Times New Roman" w:hAnsi="Times New Roman" w:cs="Times New Roman"/>
          <w:sz w:val="28"/>
          <w:szCs w:val="28"/>
          <w:lang w:eastAsia="ru-RU"/>
        </w:rPr>
        <w:t xml:space="preserve">В настоящее время достигнут заметный прогресс в уменьшении стоимости кремниевых солнечных элементов и модулей, при этом имеется большой потенциал как в уменьшении стоимости наиболее перспективного монокристаллического кремния, так и в улучшении эффективности солнечных элементов путем повышения чистоты и снижения </w:t>
      </w:r>
      <w:r w:rsidR="00165789">
        <w:rPr>
          <w:rFonts w:ascii="Times New Roman" w:eastAsia="Times New Roman" w:hAnsi="Times New Roman" w:cs="Times New Roman"/>
          <w:sz w:val="28"/>
          <w:szCs w:val="28"/>
          <w:lang w:eastAsia="ru-RU"/>
        </w:rPr>
        <w:t xml:space="preserve">концентрации </w:t>
      </w:r>
      <w:r w:rsidR="002E5791">
        <w:rPr>
          <w:rFonts w:ascii="Times New Roman" w:eastAsia="Times New Roman" w:hAnsi="Times New Roman" w:cs="Times New Roman"/>
          <w:sz w:val="28"/>
          <w:szCs w:val="28"/>
          <w:lang w:eastAsia="ru-RU"/>
        </w:rPr>
        <w:t>дефек</w:t>
      </w:r>
      <w:r w:rsidR="00165789">
        <w:rPr>
          <w:rFonts w:ascii="Times New Roman" w:eastAsia="Times New Roman" w:hAnsi="Times New Roman" w:cs="Times New Roman"/>
          <w:sz w:val="28"/>
          <w:szCs w:val="28"/>
          <w:lang w:eastAsia="ru-RU"/>
        </w:rPr>
        <w:t>тов в кремнии.</w:t>
      </w:r>
    </w:p>
    <w:p w:rsidR="004C1F7A" w:rsidRPr="00691CA1" w:rsidRDefault="004C1F7A" w:rsidP="008F7AE5">
      <w:pPr>
        <w:spacing w:after="0" w:line="240" w:lineRule="auto"/>
        <w:ind w:firstLine="709"/>
        <w:jc w:val="both"/>
        <w:rPr>
          <w:rFonts w:ascii="Times New Roman" w:hAnsi="Times New Roman" w:cs="Times New Roman"/>
          <w:color w:val="000000"/>
          <w:sz w:val="28"/>
          <w:szCs w:val="28"/>
        </w:rPr>
      </w:pPr>
      <w:r w:rsidRPr="00691CA1">
        <w:rPr>
          <w:rFonts w:ascii="Times New Roman" w:hAnsi="Times New Roman" w:cs="Times New Roman"/>
          <w:color w:val="000000"/>
          <w:sz w:val="28"/>
          <w:szCs w:val="28"/>
        </w:rPr>
        <w:t xml:space="preserve">Кремний, используемый для производства фотоэлектрических преобразователей, должен соответствовать определенным требованиям по чистоте и удельному сопротивлению (так называемый </w:t>
      </w:r>
      <w:r w:rsidR="008F7AE5">
        <w:rPr>
          <w:rFonts w:ascii="Times New Roman" w:hAnsi="Times New Roman" w:cs="Times New Roman"/>
          <w:color w:val="000000"/>
          <w:sz w:val="28"/>
          <w:szCs w:val="28"/>
        </w:rPr>
        <w:t>«</w:t>
      </w:r>
      <w:r w:rsidRPr="00691CA1">
        <w:rPr>
          <w:rFonts w:ascii="Times New Roman" w:hAnsi="Times New Roman" w:cs="Times New Roman"/>
          <w:color w:val="000000"/>
          <w:sz w:val="28"/>
          <w:szCs w:val="28"/>
        </w:rPr>
        <w:t>солнечный кремний</w:t>
      </w:r>
      <w:r w:rsidR="008F7AE5">
        <w:rPr>
          <w:rFonts w:ascii="Times New Roman" w:hAnsi="Times New Roman" w:cs="Times New Roman"/>
          <w:color w:val="000000"/>
          <w:sz w:val="28"/>
          <w:szCs w:val="28"/>
        </w:rPr>
        <w:t>»</w:t>
      </w:r>
      <w:r w:rsidRPr="00691CA1">
        <w:rPr>
          <w:rFonts w:ascii="Times New Roman" w:hAnsi="Times New Roman" w:cs="Times New Roman"/>
          <w:color w:val="000000"/>
          <w:sz w:val="28"/>
          <w:szCs w:val="28"/>
        </w:rPr>
        <w:t xml:space="preserve">): уровень легирования фосфором (Р) или бором (В) </w:t>
      </w:r>
      <w:r w:rsidR="008F7AE5">
        <w:rPr>
          <w:rFonts w:ascii="Times New Roman" w:hAnsi="Times New Roman" w:cs="Times New Roman"/>
          <w:color w:val="000000"/>
          <w:sz w:val="28"/>
          <w:szCs w:val="28"/>
        </w:rPr>
        <w:t>около 10</w:t>
      </w:r>
      <w:r w:rsidR="008F7AE5">
        <w:rPr>
          <w:rFonts w:ascii="Times New Roman" w:hAnsi="Times New Roman" w:cs="Times New Roman"/>
          <w:color w:val="000000"/>
          <w:sz w:val="28"/>
          <w:szCs w:val="28"/>
          <w:vertAlign w:val="superscript"/>
        </w:rPr>
        <w:t>15</w:t>
      </w:r>
      <w:r w:rsidR="008F7AE5">
        <w:rPr>
          <w:rFonts w:ascii="Times New Roman" w:hAnsi="Times New Roman" w:cs="Times New Roman"/>
          <w:color w:val="000000"/>
          <w:sz w:val="28"/>
          <w:szCs w:val="28"/>
        </w:rPr>
        <w:t xml:space="preserve"> см</w:t>
      </w:r>
      <w:r w:rsidR="008F7AE5" w:rsidRPr="008F7AE5">
        <w:rPr>
          <w:rFonts w:ascii="Times New Roman" w:hAnsi="Times New Roman" w:cs="Times New Roman"/>
          <w:color w:val="000000"/>
          <w:sz w:val="28"/>
          <w:szCs w:val="28"/>
          <w:vertAlign w:val="superscript"/>
        </w:rPr>
        <w:t>-3</w:t>
      </w:r>
      <w:r w:rsidRPr="00691CA1">
        <w:rPr>
          <w:rFonts w:ascii="Times New Roman" w:hAnsi="Times New Roman" w:cs="Times New Roman"/>
          <w:color w:val="000000"/>
          <w:sz w:val="28"/>
          <w:szCs w:val="28"/>
        </w:rPr>
        <w:t xml:space="preserve"> без компенсации</w:t>
      </w:r>
      <w:r w:rsidR="008F7AE5">
        <w:rPr>
          <w:rFonts w:ascii="Times New Roman" w:hAnsi="Times New Roman" w:cs="Times New Roman"/>
          <w:color w:val="000000"/>
          <w:sz w:val="28"/>
          <w:szCs w:val="28"/>
        </w:rPr>
        <w:t>;</w:t>
      </w:r>
      <w:r w:rsidRPr="00691CA1">
        <w:rPr>
          <w:rFonts w:ascii="Times New Roman" w:hAnsi="Times New Roman" w:cs="Times New Roman"/>
          <w:color w:val="000000"/>
          <w:sz w:val="28"/>
          <w:szCs w:val="28"/>
        </w:rPr>
        <w:t xml:space="preserve"> удельное сопротивление при температуре 25°С более 1</w:t>
      </w:r>
      <w:r w:rsidR="008F7AE5">
        <w:rPr>
          <w:rFonts w:ascii="Times New Roman" w:hAnsi="Times New Roman" w:cs="Times New Roman"/>
          <w:color w:val="000000"/>
          <w:sz w:val="28"/>
          <w:szCs w:val="28"/>
        </w:rPr>
        <w:t> </w:t>
      </w:r>
      <w:r w:rsidRPr="00691CA1">
        <w:rPr>
          <w:rFonts w:ascii="Times New Roman" w:hAnsi="Times New Roman" w:cs="Times New Roman"/>
          <w:color w:val="000000"/>
          <w:sz w:val="28"/>
          <w:szCs w:val="28"/>
        </w:rPr>
        <w:t>Ом</w:t>
      </w:r>
      <w:r w:rsidR="00591F3C">
        <w:rPr>
          <w:rFonts w:ascii="Times New Roman" w:hAnsi="Times New Roman" w:cs="Times New Roman"/>
          <w:color w:val="000000"/>
          <w:sz w:val="28"/>
          <w:szCs w:val="28"/>
        </w:rPr>
        <w:t>·</w:t>
      </w:r>
      <w:r w:rsidRPr="00691CA1">
        <w:rPr>
          <w:rFonts w:ascii="Times New Roman" w:hAnsi="Times New Roman" w:cs="Times New Roman"/>
          <w:color w:val="000000"/>
          <w:sz w:val="28"/>
          <w:szCs w:val="28"/>
        </w:rPr>
        <w:t>см; содержание кислорода и углерода не должно превышать уровень насыщения в расплаве; суммарная концентрация электрически активных примесей в пределах 10</w:t>
      </w:r>
      <w:r w:rsidR="008F7AE5" w:rsidRPr="008F7AE5">
        <w:rPr>
          <w:rFonts w:ascii="Times New Roman" w:hAnsi="Times New Roman" w:cs="Times New Roman"/>
          <w:color w:val="000000"/>
          <w:sz w:val="28"/>
          <w:szCs w:val="28"/>
          <w:vertAlign w:val="superscript"/>
        </w:rPr>
        <w:t>-5</w:t>
      </w:r>
      <w:r w:rsidR="008F7AE5">
        <w:rPr>
          <w:rFonts w:ascii="Times New Roman" w:hAnsi="Times New Roman" w:cs="Times New Roman"/>
          <w:color w:val="000000"/>
          <w:sz w:val="28"/>
          <w:szCs w:val="28"/>
        </w:rPr>
        <w:t>-</w:t>
      </w:r>
      <w:r w:rsidRPr="00691CA1">
        <w:rPr>
          <w:rFonts w:ascii="Times New Roman" w:hAnsi="Times New Roman" w:cs="Times New Roman"/>
          <w:color w:val="000000"/>
          <w:sz w:val="28"/>
          <w:szCs w:val="28"/>
        </w:rPr>
        <w:t>10</w:t>
      </w:r>
      <w:r w:rsidR="008F7AE5" w:rsidRPr="008F7AE5">
        <w:rPr>
          <w:rFonts w:ascii="Times New Roman" w:hAnsi="Times New Roman" w:cs="Times New Roman"/>
          <w:color w:val="000000"/>
          <w:sz w:val="28"/>
          <w:szCs w:val="28"/>
          <w:vertAlign w:val="superscript"/>
        </w:rPr>
        <w:t>-</w:t>
      </w:r>
      <w:r w:rsidR="008F7AE5">
        <w:rPr>
          <w:rFonts w:ascii="Times New Roman" w:hAnsi="Times New Roman" w:cs="Times New Roman"/>
          <w:color w:val="000000"/>
          <w:sz w:val="28"/>
          <w:szCs w:val="28"/>
          <w:vertAlign w:val="superscript"/>
        </w:rPr>
        <w:t>3</w:t>
      </w:r>
      <w:r w:rsidRPr="00691CA1">
        <w:rPr>
          <w:rFonts w:ascii="Times New Roman" w:hAnsi="Times New Roman" w:cs="Times New Roman"/>
          <w:color w:val="000000"/>
          <w:position w:val="8"/>
          <w:sz w:val="28"/>
          <w:szCs w:val="28"/>
          <w:vertAlign w:val="superscript"/>
        </w:rPr>
        <w:t xml:space="preserve"> </w:t>
      </w:r>
      <w:r w:rsidRPr="00691CA1">
        <w:rPr>
          <w:rFonts w:ascii="Times New Roman" w:hAnsi="Times New Roman" w:cs="Times New Roman"/>
          <w:color w:val="000000"/>
          <w:sz w:val="28"/>
          <w:szCs w:val="28"/>
        </w:rPr>
        <w:t xml:space="preserve">ат.%. </w:t>
      </w:r>
      <w:r w:rsidR="00715CAE" w:rsidRPr="00691CA1">
        <w:rPr>
          <w:rFonts w:ascii="Times New Roman" w:hAnsi="Times New Roman" w:cs="Times New Roman"/>
          <w:color w:val="000000"/>
          <w:sz w:val="28"/>
          <w:szCs w:val="28"/>
        </w:rPr>
        <w:t>[</w:t>
      </w:r>
      <w:r w:rsidR="008F7AE5">
        <w:rPr>
          <w:rFonts w:ascii="Times New Roman" w:hAnsi="Times New Roman" w:cs="Times New Roman"/>
          <w:color w:val="000000"/>
          <w:sz w:val="28"/>
          <w:szCs w:val="28"/>
        </w:rPr>
        <w:t>6</w:t>
      </w:r>
      <w:r w:rsidR="00715CAE" w:rsidRPr="00691CA1">
        <w:rPr>
          <w:rFonts w:ascii="Times New Roman" w:hAnsi="Times New Roman" w:cs="Times New Roman"/>
          <w:color w:val="000000"/>
          <w:sz w:val="28"/>
          <w:szCs w:val="28"/>
        </w:rPr>
        <w:t>]</w:t>
      </w:r>
    </w:p>
    <w:p w:rsidR="004C1F7A" w:rsidRPr="00691CA1" w:rsidRDefault="004C1F7A" w:rsidP="008F7AE5">
      <w:pPr>
        <w:spacing w:after="0" w:line="240" w:lineRule="auto"/>
        <w:ind w:firstLine="708"/>
        <w:jc w:val="both"/>
        <w:rPr>
          <w:rFonts w:ascii="Times New Roman" w:eastAsia="Times New Roman" w:hAnsi="Times New Roman" w:cs="Times New Roman"/>
          <w:sz w:val="28"/>
          <w:szCs w:val="28"/>
          <w:lang w:eastAsia="ru-RU"/>
        </w:rPr>
      </w:pPr>
      <w:r w:rsidRPr="00691CA1">
        <w:rPr>
          <w:rFonts w:ascii="Times New Roman" w:eastAsia="Times New Roman" w:hAnsi="Times New Roman" w:cs="Times New Roman"/>
          <w:sz w:val="28"/>
          <w:szCs w:val="28"/>
          <w:lang w:eastAsia="ru-RU"/>
        </w:rPr>
        <w:t>Сложившиеся к настоящему времени</w:t>
      </w:r>
      <w:r w:rsidR="00992094">
        <w:rPr>
          <w:rFonts w:ascii="Times New Roman" w:eastAsia="Times New Roman" w:hAnsi="Times New Roman" w:cs="Times New Roman"/>
          <w:sz w:val="28"/>
          <w:szCs w:val="28"/>
          <w:lang w:eastAsia="ru-RU"/>
        </w:rPr>
        <w:t xml:space="preserve"> </w:t>
      </w:r>
      <w:r w:rsidRPr="00691CA1">
        <w:rPr>
          <w:rFonts w:ascii="Times New Roman" w:eastAsia="Times New Roman" w:hAnsi="Times New Roman" w:cs="Times New Roman"/>
          <w:sz w:val="28"/>
          <w:szCs w:val="28"/>
          <w:lang w:eastAsia="ru-RU"/>
        </w:rPr>
        <w:t xml:space="preserve">технологические </w:t>
      </w:r>
      <w:r w:rsidR="00A31E72" w:rsidRPr="00691CA1">
        <w:rPr>
          <w:rFonts w:ascii="Times New Roman" w:eastAsia="Times New Roman" w:hAnsi="Times New Roman" w:cs="Times New Roman"/>
          <w:sz w:val="28"/>
          <w:szCs w:val="28"/>
          <w:lang w:eastAsia="ru-RU"/>
        </w:rPr>
        <w:t xml:space="preserve">методы получения кремния «солнечного» качества </w:t>
      </w:r>
      <w:r w:rsidRPr="00691CA1">
        <w:rPr>
          <w:rFonts w:ascii="Times New Roman" w:eastAsia="Times New Roman" w:hAnsi="Times New Roman" w:cs="Times New Roman"/>
          <w:sz w:val="28"/>
          <w:szCs w:val="28"/>
          <w:lang w:eastAsia="ru-RU"/>
        </w:rPr>
        <w:t xml:space="preserve">можно разделить на две </w:t>
      </w:r>
      <w:r w:rsidR="008F7AE5">
        <w:rPr>
          <w:rFonts w:ascii="Times New Roman" w:eastAsia="Times New Roman" w:hAnsi="Times New Roman" w:cs="Times New Roman"/>
          <w:sz w:val="28"/>
          <w:szCs w:val="28"/>
          <w:lang w:eastAsia="ru-RU"/>
        </w:rPr>
        <w:t>группы:</w:t>
      </w:r>
    </w:p>
    <w:p w:rsidR="004C1F7A" w:rsidRPr="00691CA1" w:rsidRDefault="004C1F7A" w:rsidP="008F7AE5">
      <w:pPr>
        <w:spacing w:after="0" w:line="240" w:lineRule="auto"/>
        <w:ind w:firstLine="708"/>
        <w:jc w:val="both"/>
        <w:rPr>
          <w:rFonts w:ascii="Times New Roman" w:eastAsia="Times New Roman" w:hAnsi="Times New Roman" w:cs="Times New Roman"/>
          <w:sz w:val="28"/>
          <w:szCs w:val="28"/>
          <w:lang w:eastAsia="ru-RU"/>
        </w:rPr>
      </w:pPr>
      <w:r w:rsidRPr="00691CA1">
        <w:rPr>
          <w:rFonts w:ascii="Times New Roman" w:eastAsia="Times New Roman" w:hAnsi="Times New Roman" w:cs="Times New Roman"/>
          <w:sz w:val="28"/>
          <w:szCs w:val="28"/>
          <w:lang w:eastAsia="ru-RU"/>
        </w:rPr>
        <w:t>1</w:t>
      </w:r>
      <w:r w:rsidR="008F7AE5">
        <w:rPr>
          <w:rFonts w:ascii="Times New Roman" w:eastAsia="Times New Roman" w:hAnsi="Times New Roman" w:cs="Times New Roman"/>
          <w:sz w:val="28"/>
          <w:szCs w:val="28"/>
          <w:lang w:eastAsia="ru-RU"/>
        </w:rPr>
        <w:t>)</w:t>
      </w:r>
      <w:r w:rsidRPr="00691CA1">
        <w:rPr>
          <w:rFonts w:ascii="Times New Roman" w:eastAsia="Times New Roman" w:hAnsi="Times New Roman" w:cs="Times New Roman"/>
          <w:sz w:val="28"/>
          <w:szCs w:val="28"/>
          <w:lang w:eastAsia="ru-RU"/>
        </w:rPr>
        <w:t xml:space="preserve"> </w:t>
      </w:r>
      <w:r w:rsidR="008F7AE5">
        <w:rPr>
          <w:rFonts w:ascii="Times New Roman" w:eastAsia="Times New Roman" w:hAnsi="Times New Roman" w:cs="Times New Roman"/>
          <w:sz w:val="28"/>
          <w:szCs w:val="28"/>
          <w:lang w:eastAsia="ru-RU"/>
        </w:rPr>
        <w:t>с</w:t>
      </w:r>
      <w:r w:rsidRPr="00691CA1">
        <w:rPr>
          <w:rFonts w:ascii="Times New Roman" w:eastAsia="Times New Roman" w:hAnsi="Times New Roman" w:cs="Times New Roman"/>
          <w:sz w:val="28"/>
          <w:szCs w:val="28"/>
          <w:lang w:eastAsia="ru-RU"/>
        </w:rPr>
        <w:t>оздание технологических процессов получения и очистки исходных галогенидов кремния или силанов и их последующего термического разложения до элементарного кремния как можно более дешевыми способами</w:t>
      </w:r>
      <w:r w:rsidR="008F7AE5">
        <w:rPr>
          <w:rFonts w:ascii="Times New Roman" w:eastAsia="Times New Roman" w:hAnsi="Times New Roman" w:cs="Times New Roman"/>
          <w:sz w:val="28"/>
          <w:szCs w:val="28"/>
          <w:lang w:eastAsia="ru-RU"/>
        </w:rPr>
        <w:t>;</w:t>
      </w:r>
    </w:p>
    <w:p w:rsidR="004C1F7A" w:rsidRPr="00691CA1" w:rsidRDefault="004C1F7A" w:rsidP="008F7AE5">
      <w:pPr>
        <w:spacing w:after="0" w:line="240" w:lineRule="auto"/>
        <w:ind w:firstLine="708"/>
        <w:jc w:val="both"/>
        <w:rPr>
          <w:rFonts w:ascii="Times New Roman" w:eastAsia="Times New Roman" w:hAnsi="Times New Roman" w:cs="Times New Roman"/>
          <w:sz w:val="28"/>
          <w:szCs w:val="28"/>
          <w:lang w:eastAsia="ru-RU"/>
        </w:rPr>
      </w:pPr>
      <w:r w:rsidRPr="00691CA1">
        <w:rPr>
          <w:rFonts w:ascii="Times New Roman" w:eastAsia="Times New Roman" w:hAnsi="Times New Roman" w:cs="Times New Roman"/>
          <w:sz w:val="28"/>
          <w:szCs w:val="28"/>
          <w:lang w:eastAsia="ru-RU"/>
        </w:rPr>
        <w:t>2</w:t>
      </w:r>
      <w:r w:rsidR="008F7AE5">
        <w:rPr>
          <w:rFonts w:ascii="Times New Roman" w:eastAsia="Times New Roman" w:hAnsi="Times New Roman" w:cs="Times New Roman"/>
          <w:sz w:val="28"/>
          <w:szCs w:val="28"/>
          <w:lang w:eastAsia="ru-RU"/>
        </w:rPr>
        <w:t>) р</w:t>
      </w:r>
      <w:r w:rsidRPr="00691CA1">
        <w:rPr>
          <w:rFonts w:ascii="Times New Roman" w:eastAsia="Times New Roman" w:hAnsi="Times New Roman" w:cs="Times New Roman"/>
          <w:sz w:val="28"/>
          <w:szCs w:val="28"/>
          <w:lang w:eastAsia="ru-RU"/>
        </w:rPr>
        <w:t>азработк</w:t>
      </w:r>
      <w:r w:rsidR="008F7AE5">
        <w:rPr>
          <w:rFonts w:ascii="Times New Roman" w:eastAsia="Times New Roman" w:hAnsi="Times New Roman" w:cs="Times New Roman"/>
          <w:sz w:val="28"/>
          <w:szCs w:val="28"/>
          <w:lang w:eastAsia="ru-RU"/>
        </w:rPr>
        <w:t>а</w:t>
      </w:r>
      <w:r w:rsidRPr="00691CA1">
        <w:rPr>
          <w:rFonts w:ascii="Times New Roman" w:eastAsia="Times New Roman" w:hAnsi="Times New Roman" w:cs="Times New Roman"/>
          <w:sz w:val="28"/>
          <w:szCs w:val="28"/>
          <w:lang w:eastAsia="ru-RU"/>
        </w:rPr>
        <w:t xml:space="preserve"> технологических процессов производства кремния из дешевого природно-чистого сырья металлургическими методами, </w:t>
      </w:r>
      <w:r w:rsidR="008F7AE5" w:rsidRPr="00691CA1">
        <w:rPr>
          <w:rFonts w:ascii="Times New Roman" w:eastAsia="Times New Roman" w:hAnsi="Times New Roman" w:cs="Times New Roman"/>
          <w:sz w:val="28"/>
          <w:szCs w:val="28"/>
          <w:lang w:eastAsia="ru-RU"/>
        </w:rPr>
        <w:t>например,</w:t>
      </w:r>
      <w:r w:rsidR="008F7AE5">
        <w:rPr>
          <w:rFonts w:ascii="Times New Roman" w:eastAsia="Times New Roman" w:hAnsi="Times New Roman" w:cs="Times New Roman"/>
          <w:sz w:val="28"/>
          <w:szCs w:val="28"/>
          <w:lang w:eastAsia="ru-RU"/>
        </w:rPr>
        <w:t xml:space="preserve"> такими как</w:t>
      </w:r>
      <w:r w:rsidRPr="00691CA1">
        <w:rPr>
          <w:rFonts w:ascii="Times New Roman" w:eastAsia="Times New Roman" w:hAnsi="Times New Roman" w:cs="Times New Roman"/>
          <w:sz w:val="28"/>
          <w:szCs w:val="28"/>
          <w:lang w:eastAsia="ru-RU"/>
        </w:rPr>
        <w:t xml:space="preserve"> прямо</w:t>
      </w:r>
      <w:r w:rsidR="008F7AE5">
        <w:rPr>
          <w:rFonts w:ascii="Times New Roman" w:eastAsia="Times New Roman" w:hAnsi="Times New Roman" w:cs="Times New Roman"/>
          <w:sz w:val="28"/>
          <w:szCs w:val="28"/>
          <w:lang w:eastAsia="ru-RU"/>
        </w:rPr>
        <w:t>е</w:t>
      </w:r>
      <w:r w:rsidRPr="00691CA1">
        <w:rPr>
          <w:rFonts w:ascii="Times New Roman" w:eastAsia="Times New Roman" w:hAnsi="Times New Roman" w:cs="Times New Roman"/>
          <w:sz w:val="28"/>
          <w:szCs w:val="28"/>
          <w:lang w:eastAsia="ru-RU"/>
        </w:rPr>
        <w:t xml:space="preserve"> карботермическо</w:t>
      </w:r>
      <w:r w:rsidR="008F7AE5">
        <w:rPr>
          <w:rFonts w:ascii="Times New Roman" w:eastAsia="Times New Roman" w:hAnsi="Times New Roman" w:cs="Times New Roman"/>
          <w:sz w:val="28"/>
          <w:szCs w:val="28"/>
          <w:lang w:eastAsia="ru-RU"/>
        </w:rPr>
        <w:t>е</w:t>
      </w:r>
      <w:r w:rsidRPr="00691CA1">
        <w:rPr>
          <w:rFonts w:ascii="Times New Roman" w:eastAsia="Times New Roman" w:hAnsi="Times New Roman" w:cs="Times New Roman"/>
          <w:sz w:val="28"/>
          <w:szCs w:val="28"/>
          <w:lang w:eastAsia="ru-RU"/>
        </w:rPr>
        <w:t xml:space="preserve"> или алюмотермическо</w:t>
      </w:r>
      <w:r w:rsidR="008F7AE5">
        <w:rPr>
          <w:rFonts w:ascii="Times New Roman" w:eastAsia="Times New Roman" w:hAnsi="Times New Roman" w:cs="Times New Roman"/>
          <w:sz w:val="28"/>
          <w:szCs w:val="28"/>
          <w:lang w:eastAsia="ru-RU"/>
        </w:rPr>
        <w:t>е</w:t>
      </w:r>
      <w:r w:rsidRPr="00691CA1">
        <w:rPr>
          <w:rFonts w:ascii="Times New Roman" w:eastAsia="Times New Roman" w:hAnsi="Times New Roman" w:cs="Times New Roman"/>
          <w:sz w:val="28"/>
          <w:szCs w:val="28"/>
          <w:lang w:eastAsia="ru-RU"/>
        </w:rPr>
        <w:t xml:space="preserve"> восстановлени</w:t>
      </w:r>
      <w:r w:rsidR="008F7AE5">
        <w:rPr>
          <w:rFonts w:ascii="Times New Roman" w:eastAsia="Times New Roman" w:hAnsi="Times New Roman" w:cs="Times New Roman"/>
          <w:sz w:val="28"/>
          <w:szCs w:val="28"/>
          <w:lang w:eastAsia="ru-RU"/>
        </w:rPr>
        <w:t>е</w:t>
      </w:r>
      <w:r w:rsidRPr="00691CA1">
        <w:rPr>
          <w:rFonts w:ascii="Times New Roman" w:eastAsia="Times New Roman" w:hAnsi="Times New Roman" w:cs="Times New Roman"/>
          <w:sz w:val="28"/>
          <w:szCs w:val="28"/>
          <w:lang w:eastAsia="ru-RU"/>
        </w:rPr>
        <w:t xml:space="preserve"> кварца.</w:t>
      </w:r>
    </w:p>
    <w:p w:rsidR="00273F21" w:rsidRDefault="004C1F7A" w:rsidP="00273F21">
      <w:pPr>
        <w:spacing w:after="0" w:line="240" w:lineRule="auto"/>
        <w:ind w:firstLine="709"/>
        <w:jc w:val="both"/>
        <w:rPr>
          <w:rFonts w:ascii="Times New Roman" w:hAnsi="Times New Roman" w:cs="Times New Roman"/>
          <w:sz w:val="28"/>
          <w:szCs w:val="28"/>
        </w:rPr>
      </w:pPr>
      <w:r w:rsidRPr="00273F21">
        <w:rPr>
          <w:rFonts w:ascii="Times New Roman" w:hAnsi="Times New Roman" w:cs="Times New Roman"/>
          <w:iCs/>
          <w:sz w:val="28"/>
          <w:szCs w:val="28"/>
        </w:rPr>
        <w:lastRenderedPageBreak/>
        <w:t>Пиролиз</w:t>
      </w:r>
      <w:r w:rsidRPr="00273F21">
        <w:rPr>
          <w:rFonts w:ascii="Times New Roman" w:hAnsi="Times New Roman" w:cs="Times New Roman"/>
          <w:sz w:val="28"/>
          <w:szCs w:val="28"/>
        </w:rPr>
        <w:t xml:space="preserve"> летучих соединений кремния. Высокочистый кремний</w:t>
      </w:r>
      <w:r w:rsidRPr="00691CA1">
        <w:rPr>
          <w:rFonts w:ascii="Times New Roman" w:hAnsi="Times New Roman" w:cs="Times New Roman"/>
          <w:sz w:val="28"/>
          <w:szCs w:val="28"/>
        </w:rPr>
        <w:t xml:space="preserve"> получают моно-, ди-, три-, тетрахлорсилановым метод</w:t>
      </w:r>
      <w:r w:rsidR="00273F21">
        <w:rPr>
          <w:rFonts w:ascii="Times New Roman" w:hAnsi="Times New Roman" w:cs="Times New Roman"/>
          <w:sz w:val="28"/>
          <w:szCs w:val="28"/>
        </w:rPr>
        <w:t>ами</w:t>
      </w:r>
      <w:r w:rsidRPr="00691CA1">
        <w:rPr>
          <w:rFonts w:ascii="Times New Roman" w:hAnsi="Times New Roman" w:cs="Times New Roman"/>
          <w:sz w:val="28"/>
          <w:szCs w:val="28"/>
        </w:rPr>
        <w:t xml:space="preserve"> алкоксисилановой технологии, дигалогенидным способом.</w:t>
      </w:r>
    </w:p>
    <w:p w:rsidR="004C1F7A" w:rsidRPr="00691CA1" w:rsidRDefault="004C1F7A" w:rsidP="00273F21">
      <w:pPr>
        <w:spacing w:after="0" w:line="240" w:lineRule="auto"/>
        <w:ind w:firstLine="709"/>
        <w:jc w:val="both"/>
        <w:rPr>
          <w:rFonts w:ascii="Times New Roman" w:hAnsi="Times New Roman" w:cs="Times New Roman"/>
          <w:sz w:val="28"/>
          <w:szCs w:val="28"/>
        </w:rPr>
      </w:pPr>
      <w:r w:rsidRPr="00273F21">
        <w:rPr>
          <w:rFonts w:ascii="Times New Roman" w:hAnsi="Times New Roman" w:cs="Times New Roman"/>
          <w:iCs/>
          <w:sz w:val="28"/>
          <w:szCs w:val="28"/>
        </w:rPr>
        <w:t>«Сименс»-процесс</w:t>
      </w:r>
      <w:r w:rsidRPr="00273F21">
        <w:rPr>
          <w:rFonts w:ascii="Times New Roman" w:hAnsi="Times New Roman" w:cs="Times New Roman"/>
          <w:sz w:val="28"/>
          <w:szCs w:val="28"/>
        </w:rPr>
        <w:t xml:space="preserve"> – один из основных промышленных способов</w:t>
      </w:r>
      <w:r w:rsidRPr="00691CA1">
        <w:rPr>
          <w:rFonts w:ascii="Times New Roman" w:hAnsi="Times New Roman" w:cs="Times New Roman"/>
          <w:sz w:val="28"/>
          <w:szCs w:val="28"/>
        </w:rPr>
        <w:t xml:space="preserve"> получения материала для ФЭП, предложенный фирмой «Siemens A.G.»</w:t>
      </w:r>
      <w:r w:rsidR="00273F21">
        <w:rPr>
          <w:rFonts w:ascii="Times New Roman" w:hAnsi="Times New Roman" w:cs="Times New Roman"/>
          <w:sz w:val="28"/>
          <w:szCs w:val="28"/>
        </w:rPr>
        <w:t>.</w:t>
      </w:r>
      <w:r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есс</w:t>
      </w:r>
      <w:r w:rsidR="00736B50" w:rsidRPr="00691CA1">
        <w:rPr>
          <w:rFonts w:ascii="Times New Roman" w:hAnsi="Times New Roman" w:cs="Times New Roman"/>
          <w:sz w:val="28"/>
          <w:szCs w:val="28"/>
        </w:rPr>
        <w:t xml:space="preserve"> </w:t>
      </w:r>
      <w:r w:rsidRPr="00691CA1">
        <w:rPr>
          <w:rFonts w:ascii="Times New Roman" w:hAnsi="Times New Roman" w:cs="Times New Roman"/>
          <w:sz w:val="28"/>
          <w:szCs w:val="28"/>
        </w:rPr>
        <w:t>вк</w:t>
      </w:r>
      <w:r w:rsidRPr="00691CA1">
        <w:rPr>
          <w:rFonts w:ascii="Times New Roman" w:hAnsi="Times New Roman" w:cs="Times New Roman"/>
          <w:spacing w:val="-1"/>
          <w:sz w:val="28"/>
          <w:szCs w:val="28"/>
        </w:rPr>
        <w:t>лю</w:t>
      </w:r>
      <w:r w:rsidRPr="00691CA1">
        <w:rPr>
          <w:rFonts w:ascii="Times New Roman" w:hAnsi="Times New Roman" w:cs="Times New Roman"/>
          <w:sz w:val="28"/>
          <w:szCs w:val="28"/>
        </w:rPr>
        <w:t>чает</w:t>
      </w:r>
      <w:r w:rsidRPr="00691CA1">
        <w:rPr>
          <w:rFonts w:ascii="Times New Roman" w:hAnsi="Times New Roman" w:cs="Times New Roman"/>
          <w:spacing w:val="27"/>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 xml:space="preserve">тез </w:t>
      </w:r>
      <w:r w:rsidRPr="00691CA1">
        <w:rPr>
          <w:rFonts w:ascii="Times New Roman" w:hAnsi="Times New Roman" w:cs="Times New Roman"/>
          <w:spacing w:val="-1"/>
          <w:sz w:val="28"/>
          <w:szCs w:val="28"/>
        </w:rPr>
        <w:t>ТХ</w:t>
      </w:r>
      <w:r w:rsidRPr="00691CA1">
        <w:rPr>
          <w:rFonts w:ascii="Times New Roman" w:hAnsi="Times New Roman" w:cs="Times New Roman"/>
          <w:sz w:val="28"/>
          <w:szCs w:val="28"/>
        </w:rPr>
        <w:t>С,</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вы</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ел</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 и</w:t>
      </w:r>
      <w:r w:rsidR="00736B50"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стку</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ТХ</w:t>
      </w:r>
      <w:r w:rsidRPr="00691CA1">
        <w:rPr>
          <w:rFonts w:ascii="Times New Roman" w:hAnsi="Times New Roman" w:cs="Times New Roman"/>
          <w:sz w:val="28"/>
          <w:szCs w:val="28"/>
        </w:rPr>
        <w:t xml:space="preserve">С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т с</w:t>
      </w:r>
      <w:r w:rsidRPr="00691CA1">
        <w:rPr>
          <w:rFonts w:ascii="Times New Roman" w:hAnsi="Times New Roman" w:cs="Times New Roman"/>
          <w:spacing w:val="1"/>
          <w:sz w:val="28"/>
          <w:szCs w:val="28"/>
        </w:rPr>
        <w:t>оп</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тст</w:t>
      </w:r>
      <w:r w:rsidRPr="00691CA1">
        <w:rPr>
          <w:rFonts w:ascii="Times New Roman" w:hAnsi="Times New Roman" w:cs="Times New Roman"/>
          <w:spacing w:val="-1"/>
          <w:sz w:val="28"/>
          <w:szCs w:val="28"/>
        </w:rPr>
        <w:t>в</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ю</w:t>
      </w:r>
      <w:r w:rsidRPr="00691CA1">
        <w:rPr>
          <w:rFonts w:ascii="Times New Roman" w:hAnsi="Times New Roman" w:cs="Times New Roman"/>
          <w:sz w:val="28"/>
          <w:szCs w:val="28"/>
        </w:rPr>
        <w:t>щих</w:t>
      </w:r>
      <w:r w:rsidRPr="00691CA1">
        <w:rPr>
          <w:rFonts w:ascii="Times New Roman" w:hAnsi="Times New Roman" w:cs="Times New Roman"/>
          <w:spacing w:val="68"/>
          <w:sz w:val="28"/>
          <w:szCs w:val="28"/>
        </w:rPr>
        <w:t xml:space="preserve"> </w:t>
      </w:r>
      <w:r w:rsidRPr="00691CA1">
        <w:rPr>
          <w:rFonts w:ascii="Times New Roman" w:hAnsi="Times New Roman" w:cs="Times New Roman"/>
          <w:spacing w:val="-1"/>
          <w:sz w:val="28"/>
          <w:szCs w:val="28"/>
        </w:rPr>
        <w:t>пр</w:t>
      </w:r>
      <w:r w:rsidRPr="00691CA1">
        <w:rPr>
          <w:rFonts w:ascii="Times New Roman" w:hAnsi="Times New Roman" w:cs="Times New Roman"/>
          <w:spacing w:val="1"/>
          <w:sz w:val="28"/>
          <w:szCs w:val="28"/>
        </w:rPr>
        <w:t>од</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кт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теза,</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стку</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вод</w:t>
      </w:r>
      <w:r w:rsidRPr="00691CA1">
        <w:rPr>
          <w:rFonts w:ascii="Times New Roman" w:hAnsi="Times New Roman" w:cs="Times New Roman"/>
          <w:spacing w:val="-2"/>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вос</w:t>
      </w:r>
      <w:r w:rsidRPr="00691CA1">
        <w:rPr>
          <w:rFonts w:ascii="Times New Roman" w:hAnsi="Times New Roman" w:cs="Times New Roman"/>
          <w:spacing w:val="1"/>
          <w:sz w:val="28"/>
          <w:szCs w:val="28"/>
        </w:rPr>
        <w:t>с</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ТХ</w:t>
      </w:r>
      <w:r w:rsidRPr="00691CA1">
        <w:rPr>
          <w:rFonts w:ascii="Times New Roman" w:hAnsi="Times New Roman" w:cs="Times New Roman"/>
          <w:sz w:val="28"/>
          <w:szCs w:val="28"/>
        </w:rPr>
        <w:t>С вод</w:t>
      </w:r>
      <w:r w:rsidRPr="00691CA1">
        <w:rPr>
          <w:rFonts w:ascii="Times New Roman" w:hAnsi="Times New Roman" w:cs="Times New Roman"/>
          <w:spacing w:val="-2"/>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 xml:space="preserve">м и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ж</w:t>
      </w:r>
      <w:r w:rsidRPr="00691CA1">
        <w:rPr>
          <w:rFonts w:ascii="Times New Roman" w:hAnsi="Times New Roman" w:cs="Times New Roman"/>
          <w:spacing w:val="3"/>
          <w:sz w:val="28"/>
          <w:szCs w:val="28"/>
        </w:rPr>
        <w:t>д</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бр</w:t>
      </w:r>
      <w:r w:rsidRPr="00691CA1">
        <w:rPr>
          <w:rFonts w:ascii="Times New Roman" w:hAnsi="Times New Roman" w:cs="Times New Roman"/>
          <w:sz w:val="28"/>
          <w:szCs w:val="28"/>
        </w:rPr>
        <w:t>аз</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ю</w:t>
      </w:r>
      <w:r w:rsidRPr="00691CA1">
        <w:rPr>
          <w:rFonts w:ascii="Times New Roman" w:hAnsi="Times New Roman" w:cs="Times New Roman"/>
          <w:sz w:val="28"/>
          <w:szCs w:val="28"/>
        </w:rPr>
        <w:t>щег</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 xml:space="preserve">я </w:t>
      </w:r>
      <w:r w:rsidRPr="00691CA1">
        <w:rPr>
          <w:rFonts w:ascii="Times New Roman" w:hAnsi="Times New Roman" w:cs="Times New Roman"/>
          <w:spacing w:val="-1"/>
          <w:sz w:val="28"/>
          <w:szCs w:val="28"/>
        </w:rPr>
        <w:t>ПП</w:t>
      </w:r>
      <w:r w:rsidRPr="00691CA1">
        <w:rPr>
          <w:rFonts w:ascii="Times New Roman" w:hAnsi="Times New Roman" w:cs="Times New Roman"/>
          <w:sz w:val="28"/>
          <w:szCs w:val="28"/>
        </w:rPr>
        <w:t xml:space="preserve">К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 xml:space="preserve">а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ни</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затра</w:t>
      </w:r>
      <w:r w:rsidRPr="00691CA1">
        <w:rPr>
          <w:rFonts w:ascii="Times New Roman" w:hAnsi="Times New Roman" w:cs="Times New Roman"/>
          <w:spacing w:val="-2"/>
          <w:sz w:val="28"/>
          <w:szCs w:val="28"/>
        </w:rPr>
        <w:t>в</w:t>
      </w:r>
      <w:r w:rsidRPr="00691CA1">
        <w:rPr>
          <w:rFonts w:ascii="Times New Roman" w:hAnsi="Times New Roman" w:cs="Times New Roman"/>
          <w:sz w:val="28"/>
          <w:szCs w:val="28"/>
        </w:rPr>
        <w:t>ка</w:t>
      </w:r>
      <w:r w:rsidRPr="00691CA1">
        <w:rPr>
          <w:rFonts w:ascii="Times New Roman" w:hAnsi="Times New Roman" w:cs="Times New Roman"/>
          <w:spacing w:val="1"/>
          <w:sz w:val="28"/>
          <w:szCs w:val="28"/>
        </w:rPr>
        <w:t>х</w:t>
      </w:r>
      <w:r w:rsidR="00A31E72"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ми</w:t>
      </w:r>
      <w:r w:rsidRPr="00691CA1">
        <w:rPr>
          <w:rFonts w:ascii="Times New Roman" w:hAnsi="Times New Roman" w:cs="Times New Roman"/>
          <w:spacing w:val="-2"/>
          <w:sz w:val="28"/>
          <w:szCs w:val="28"/>
        </w:rPr>
        <w:t>м</w:t>
      </w:r>
      <w:r w:rsidRPr="00691CA1">
        <w:rPr>
          <w:rFonts w:ascii="Times New Roman" w:hAnsi="Times New Roman" w:cs="Times New Roman"/>
          <w:sz w:val="28"/>
          <w:szCs w:val="28"/>
        </w:rPr>
        <w:t>о</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ц</w:t>
      </w:r>
      <w:r w:rsidRPr="00691CA1">
        <w:rPr>
          <w:rFonts w:ascii="Times New Roman" w:hAnsi="Times New Roman" w:cs="Times New Roman"/>
          <w:spacing w:val="-1"/>
          <w:sz w:val="28"/>
          <w:szCs w:val="28"/>
        </w:rPr>
        <w:t>ион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кт</w:t>
      </w:r>
      <w:r w:rsidRPr="00691CA1">
        <w:rPr>
          <w:rFonts w:ascii="Times New Roman" w:hAnsi="Times New Roman" w:cs="Times New Roman"/>
          <w:spacing w:val="-1"/>
          <w:sz w:val="28"/>
          <w:szCs w:val="28"/>
        </w:rPr>
        <w:t>ор</w:t>
      </w:r>
      <w:r w:rsidRPr="00691CA1">
        <w:rPr>
          <w:rFonts w:ascii="Times New Roman" w:hAnsi="Times New Roman" w:cs="Times New Roman"/>
          <w:spacing w:val="1"/>
          <w:sz w:val="28"/>
          <w:szCs w:val="28"/>
        </w:rPr>
        <w:t>о</w:t>
      </w:r>
      <w:r w:rsidRPr="00691CA1">
        <w:rPr>
          <w:rFonts w:ascii="Times New Roman" w:hAnsi="Times New Roman" w:cs="Times New Roman"/>
          <w:spacing w:val="4"/>
          <w:sz w:val="28"/>
          <w:szCs w:val="28"/>
        </w:rPr>
        <w:t>в</w:t>
      </w:r>
      <w:r w:rsidRPr="00691CA1">
        <w:rPr>
          <w:rFonts w:ascii="Times New Roman" w:hAnsi="Times New Roman" w:cs="Times New Roman"/>
          <w:sz w:val="28"/>
          <w:szCs w:val="28"/>
        </w:rPr>
        <w:t>-</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w:t>
      </w:r>
      <w:r w:rsidRPr="00691CA1">
        <w:rPr>
          <w:rFonts w:ascii="Times New Roman" w:hAnsi="Times New Roman" w:cs="Times New Roman"/>
          <w:spacing w:val="-1"/>
          <w:sz w:val="28"/>
          <w:szCs w:val="28"/>
        </w:rPr>
        <w:t>об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ми</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я</w:t>
      </w:r>
      <w:r w:rsidRPr="00691CA1">
        <w:rPr>
          <w:rFonts w:ascii="Times New Roman" w:hAnsi="Times New Roman" w:cs="Times New Roman"/>
          <w:spacing w:val="-2"/>
          <w:sz w:val="28"/>
          <w:szCs w:val="28"/>
        </w:rPr>
        <w:t>м</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w:t>
      </w:r>
      <w:r w:rsidR="00A31E72"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са</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00736B50" w:rsidRPr="00691CA1">
        <w:rPr>
          <w:rFonts w:ascii="Times New Roman" w:hAnsi="Times New Roman" w:cs="Times New Roman"/>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00736B50"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00736B50" w:rsidRPr="00691CA1">
        <w:rPr>
          <w:rFonts w:ascii="Times New Roman" w:hAnsi="Times New Roman" w:cs="Times New Roman"/>
          <w:sz w:val="28"/>
          <w:szCs w:val="28"/>
        </w:rPr>
        <w:t xml:space="preserve"> </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азо</w:t>
      </w:r>
      <w:r w:rsidRPr="00691CA1">
        <w:rPr>
          <w:rFonts w:ascii="Times New Roman" w:hAnsi="Times New Roman" w:cs="Times New Roman"/>
          <w:spacing w:val="-2"/>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 ф</w:t>
      </w:r>
      <w:r w:rsidRPr="00691CA1">
        <w:rPr>
          <w:rFonts w:ascii="Times New Roman" w:hAnsi="Times New Roman" w:cs="Times New Roman"/>
          <w:spacing w:val="5"/>
          <w:sz w:val="28"/>
          <w:szCs w:val="28"/>
        </w:rPr>
        <w:t>а</w:t>
      </w:r>
      <w:r w:rsidRPr="00691CA1">
        <w:rPr>
          <w:rFonts w:ascii="Times New Roman" w:hAnsi="Times New Roman" w:cs="Times New Roman"/>
          <w:spacing w:val="-3"/>
          <w:sz w:val="28"/>
          <w:szCs w:val="28"/>
        </w:rPr>
        <w:t>з</w:t>
      </w:r>
      <w:r w:rsidRPr="00691CA1">
        <w:rPr>
          <w:rFonts w:ascii="Times New Roman" w:hAnsi="Times New Roman" w:cs="Times New Roman"/>
          <w:sz w:val="28"/>
          <w:szCs w:val="28"/>
        </w:rPr>
        <w:t>ы</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у</w:t>
      </w:r>
      <w:r w:rsidRPr="00691CA1">
        <w:rPr>
          <w:rFonts w:ascii="Times New Roman" w:hAnsi="Times New Roman" w:cs="Times New Roman"/>
          <w:sz w:val="28"/>
          <w:szCs w:val="28"/>
        </w:rPr>
        <w:t>ществ</w:t>
      </w:r>
      <w:r w:rsidRPr="00691CA1">
        <w:rPr>
          <w:rFonts w:ascii="Times New Roman" w:hAnsi="Times New Roman" w:cs="Times New Roman"/>
          <w:spacing w:val="-2"/>
          <w:sz w:val="28"/>
          <w:szCs w:val="28"/>
        </w:rPr>
        <w:t>л</w:t>
      </w:r>
      <w:r w:rsidRPr="00691CA1">
        <w:rPr>
          <w:rFonts w:ascii="Times New Roman" w:hAnsi="Times New Roman" w:cs="Times New Roman"/>
          <w:sz w:val="28"/>
          <w:szCs w:val="28"/>
        </w:rPr>
        <w:t>яют в</w:t>
      </w:r>
      <w:r w:rsidR="00736B50"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еак</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ор</w:t>
      </w:r>
      <w:r w:rsidRPr="00691CA1">
        <w:rPr>
          <w:rFonts w:ascii="Times New Roman" w:hAnsi="Times New Roman" w:cs="Times New Roman"/>
          <w:sz w:val="28"/>
          <w:szCs w:val="28"/>
        </w:rPr>
        <w:t xml:space="preserve">ах с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се</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ж</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 xml:space="preserve"> </w:t>
      </w:r>
      <w:r w:rsidRPr="00691CA1">
        <w:rPr>
          <w:rFonts w:ascii="Times New Roman" w:hAnsi="Times New Roman" w:cs="Times New Roman"/>
          <w:sz w:val="28"/>
          <w:szCs w:val="28"/>
        </w:rPr>
        <w:t>слоем</w:t>
      </w:r>
      <w:r w:rsidRPr="00691CA1">
        <w:rPr>
          <w:rFonts w:ascii="Times New Roman" w:hAnsi="Times New Roman" w:cs="Times New Roman"/>
          <w:spacing w:val="2"/>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w:t>
      </w:r>
      <w:r w:rsidRPr="00691CA1">
        <w:rPr>
          <w:rFonts w:ascii="Times New Roman" w:hAnsi="Times New Roman" w:cs="Times New Roman"/>
          <w:spacing w:val="2"/>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ри</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ал</w:t>
      </w:r>
      <w:r w:rsidRPr="00691CA1">
        <w:rPr>
          <w:rFonts w:ascii="Times New Roman" w:hAnsi="Times New Roman" w:cs="Times New Roman"/>
          <w:spacing w:val="-2"/>
          <w:sz w:val="28"/>
          <w:szCs w:val="28"/>
        </w:rPr>
        <w:t>л</w:t>
      </w:r>
      <w:r w:rsidRPr="00691CA1">
        <w:rPr>
          <w:rFonts w:ascii="Times New Roman" w:hAnsi="Times New Roman" w:cs="Times New Roman"/>
          <w:sz w:val="28"/>
          <w:szCs w:val="28"/>
        </w:rPr>
        <w:t>а</w:t>
      </w:r>
      <w:r w:rsidRPr="00691CA1">
        <w:rPr>
          <w:rFonts w:ascii="Times New Roman" w:hAnsi="Times New Roman" w:cs="Times New Roman"/>
          <w:spacing w:val="6"/>
          <w:sz w:val="28"/>
          <w:szCs w:val="28"/>
        </w:rPr>
        <w:t>х</w:t>
      </w:r>
      <w:r w:rsidRPr="00691CA1">
        <w:rPr>
          <w:rFonts w:ascii="Times New Roman" w:hAnsi="Times New Roman" w:cs="Times New Roman"/>
          <w:sz w:val="28"/>
          <w:szCs w:val="28"/>
        </w:rPr>
        <w:t>-за</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авк</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х</w:t>
      </w:r>
      <w:r w:rsidRPr="00691CA1">
        <w:rPr>
          <w:rFonts w:ascii="Times New Roman" w:hAnsi="Times New Roman" w:cs="Times New Roman"/>
          <w:spacing w:val="2"/>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ем</w:t>
      </w:r>
      <w:r w:rsidRPr="00691CA1">
        <w:rPr>
          <w:rFonts w:ascii="Times New Roman" w:hAnsi="Times New Roman" w:cs="Times New Roman"/>
          <w:spacing w:val="-1"/>
          <w:sz w:val="28"/>
          <w:szCs w:val="28"/>
        </w:rPr>
        <w:t>ни</w:t>
      </w:r>
      <w:r w:rsidRPr="00691CA1">
        <w:rPr>
          <w:rFonts w:ascii="Times New Roman" w:hAnsi="Times New Roman" w:cs="Times New Roman"/>
          <w:sz w:val="28"/>
          <w:szCs w:val="28"/>
        </w:rPr>
        <w:t>я</w:t>
      </w:r>
      <w:r w:rsidRPr="00691CA1">
        <w:rPr>
          <w:rFonts w:ascii="Times New Roman" w:hAnsi="Times New Roman" w:cs="Times New Roman"/>
          <w:spacing w:val="4"/>
          <w:sz w:val="28"/>
          <w:szCs w:val="28"/>
        </w:rPr>
        <w:t xml:space="preserve"> </w:t>
      </w:r>
      <w:r w:rsidRPr="00691CA1">
        <w:rPr>
          <w:rFonts w:ascii="Times New Roman" w:hAnsi="Times New Roman" w:cs="Times New Roman"/>
          <w:spacing w:val="-1"/>
          <w:sz w:val="28"/>
          <w:szCs w:val="28"/>
        </w:rPr>
        <w:t>пр</w:t>
      </w:r>
      <w:r w:rsidRPr="00691CA1">
        <w:rPr>
          <w:rFonts w:ascii="Times New Roman" w:hAnsi="Times New Roman" w:cs="Times New Roman"/>
          <w:sz w:val="28"/>
          <w:szCs w:val="28"/>
        </w:rPr>
        <w:t>и</w:t>
      </w:r>
      <w:r w:rsidRPr="00691CA1">
        <w:rPr>
          <w:rFonts w:ascii="Times New Roman" w:hAnsi="Times New Roman" w:cs="Times New Roman"/>
          <w:spacing w:val="5"/>
          <w:sz w:val="28"/>
          <w:szCs w:val="28"/>
        </w:rPr>
        <w:t xml:space="preserve"> </w:t>
      </w:r>
      <w:r w:rsidRPr="00691CA1">
        <w:rPr>
          <w:rFonts w:ascii="Times New Roman" w:hAnsi="Times New Roman" w:cs="Times New Roman"/>
          <w:sz w:val="28"/>
          <w:szCs w:val="28"/>
        </w:rPr>
        <w:t>те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п</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ат</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2"/>
          <w:sz w:val="28"/>
          <w:szCs w:val="28"/>
        </w:rPr>
        <w:t xml:space="preserve"> </w:t>
      </w:r>
      <w:r w:rsidRPr="00691CA1">
        <w:rPr>
          <w:rFonts w:ascii="Times New Roman" w:hAnsi="Times New Roman" w:cs="Times New Roman"/>
          <w:spacing w:val="-1"/>
          <w:sz w:val="28"/>
          <w:szCs w:val="28"/>
        </w:rPr>
        <w:t>9</w:t>
      </w:r>
      <w:r w:rsidRPr="00691CA1">
        <w:rPr>
          <w:rFonts w:ascii="Times New Roman" w:hAnsi="Times New Roman" w:cs="Times New Roman"/>
          <w:spacing w:val="1"/>
          <w:sz w:val="28"/>
          <w:szCs w:val="28"/>
        </w:rPr>
        <w:t>5</w:t>
      </w:r>
      <w:r w:rsidRPr="00691CA1">
        <w:rPr>
          <w:rFonts w:ascii="Times New Roman" w:hAnsi="Times New Roman" w:cs="Times New Roman"/>
          <w:sz w:val="28"/>
          <w:szCs w:val="28"/>
        </w:rPr>
        <w:t>0</w:t>
      </w:r>
      <w:r w:rsidR="00273F21">
        <w:rPr>
          <w:rFonts w:ascii="Times New Roman" w:hAnsi="Times New Roman" w:cs="Times New Roman"/>
          <w:sz w:val="28"/>
          <w:szCs w:val="28"/>
        </w:rPr>
        <w:t>-</w:t>
      </w:r>
      <w:r w:rsidRPr="00691CA1">
        <w:rPr>
          <w:rFonts w:ascii="Times New Roman" w:hAnsi="Times New Roman" w:cs="Times New Roman"/>
          <w:spacing w:val="1"/>
          <w:sz w:val="28"/>
          <w:szCs w:val="28"/>
        </w:rPr>
        <w:t>1</w:t>
      </w:r>
      <w:r w:rsidRPr="00691CA1">
        <w:rPr>
          <w:rFonts w:ascii="Times New Roman" w:hAnsi="Times New Roman" w:cs="Times New Roman"/>
          <w:spacing w:val="-1"/>
          <w:sz w:val="28"/>
          <w:szCs w:val="28"/>
        </w:rPr>
        <w:t>2</w:t>
      </w:r>
      <w:r w:rsidRPr="00691CA1">
        <w:rPr>
          <w:rFonts w:ascii="Times New Roman" w:hAnsi="Times New Roman" w:cs="Times New Roman"/>
          <w:spacing w:val="1"/>
          <w:sz w:val="28"/>
          <w:szCs w:val="28"/>
        </w:rPr>
        <w:t>5</w:t>
      </w:r>
      <w:r w:rsidRPr="00691CA1">
        <w:rPr>
          <w:rFonts w:ascii="Times New Roman" w:hAnsi="Times New Roman" w:cs="Times New Roman"/>
          <w:sz w:val="28"/>
          <w:szCs w:val="28"/>
        </w:rPr>
        <w:t>0°С</w:t>
      </w:r>
      <w:r w:rsidRPr="00691CA1">
        <w:rPr>
          <w:rFonts w:ascii="Times New Roman" w:hAnsi="Times New Roman" w:cs="Times New Roman"/>
          <w:spacing w:val="60"/>
          <w:sz w:val="28"/>
          <w:szCs w:val="28"/>
        </w:rPr>
        <w:t xml:space="preserve"> </w:t>
      </w:r>
      <w:r w:rsidRPr="00691CA1">
        <w:rPr>
          <w:rFonts w:ascii="Times New Roman" w:hAnsi="Times New Roman" w:cs="Times New Roman"/>
          <w:spacing w:val="-2"/>
          <w:sz w:val="28"/>
          <w:szCs w:val="28"/>
        </w:rPr>
        <w:t>[</w:t>
      </w:r>
      <w:r w:rsidR="007B4D69">
        <w:rPr>
          <w:rFonts w:ascii="Times New Roman" w:hAnsi="Times New Roman" w:cs="Times New Roman"/>
          <w:spacing w:val="1"/>
          <w:sz w:val="28"/>
          <w:szCs w:val="28"/>
        </w:rPr>
        <w:t>7</w:t>
      </w:r>
      <w:r w:rsidR="00A31E72" w:rsidRPr="00691CA1">
        <w:rPr>
          <w:rFonts w:ascii="Times New Roman" w:hAnsi="Times New Roman" w:cs="Times New Roman"/>
          <w:sz w:val="28"/>
          <w:szCs w:val="28"/>
        </w:rPr>
        <w:t>,</w:t>
      </w:r>
      <w:r w:rsidR="007B4D69">
        <w:rPr>
          <w:rFonts w:ascii="Times New Roman" w:hAnsi="Times New Roman" w:cs="Times New Roman"/>
          <w:spacing w:val="60"/>
          <w:sz w:val="28"/>
          <w:szCs w:val="28"/>
        </w:rPr>
        <w:t>8</w:t>
      </w:r>
      <w:r w:rsidRPr="00691CA1">
        <w:rPr>
          <w:rFonts w:ascii="Times New Roman" w:hAnsi="Times New Roman" w:cs="Times New Roman"/>
          <w:spacing w:val="-1"/>
          <w:sz w:val="28"/>
          <w:szCs w:val="28"/>
        </w:rPr>
        <w:t>]</w:t>
      </w:r>
      <w:r w:rsidRPr="00691CA1">
        <w:rPr>
          <w:rFonts w:ascii="Times New Roman" w:hAnsi="Times New Roman" w:cs="Times New Roman"/>
          <w:sz w:val="28"/>
          <w:szCs w:val="28"/>
        </w:rPr>
        <w:t>.</w:t>
      </w:r>
      <w:r w:rsidRPr="00691CA1">
        <w:rPr>
          <w:rFonts w:ascii="Times New Roman" w:hAnsi="Times New Roman" w:cs="Times New Roman"/>
          <w:spacing w:val="59"/>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севдоо</w:t>
      </w:r>
      <w:r w:rsidRPr="00691CA1">
        <w:rPr>
          <w:rFonts w:ascii="Times New Roman" w:hAnsi="Times New Roman" w:cs="Times New Roman"/>
          <w:spacing w:val="-1"/>
          <w:sz w:val="28"/>
          <w:szCs w:val="28"/>
        </w:rPr>
        <w:t>ж</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ж</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й</w:t>
      </w:r>
      <w:r w:rsidRPr="00691CA1">
        <w:rPr>
          <w:rFonts w:ascii="Times New Roman" w:hAnsi="Times New Roman" w:cs="Times New Roman"/>
          <w:spacing w:val="57"/>
          <w:sz w:val="28"/>
          <w:szCs w:val="28"/>
        </w:rPr>
        <w:t xml:space="preserve"> </w:t>
      </w:r>
      <w:r w:rsidRPr="00691CA1">
        <w:rPr>
          <w:rFonts w:ascii="Times New Roman" w:hAnsi="Times New Roman" w:cs="Times New Roman"/>
          <w:sz w:val="28"/>
          <w:szCs w:val="28"/>
        </w:rPr>
        <w:t>слой</w:t>
      </w:r>
      <w:r w:rsidRPr="00691CA1">
        <w:rPr>
          <w:rFonts w:ascii="Times New Roman" w:hAnsi="Times New Roman" w:cs="Times New Roman"/>
          <w:spacing w:val="58"/>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ется</w:t>
      </w:r>
      <w:r w:rsidRPr="00691CA1">
        <w:rPr>
          <w:rFonts w:ascii="Times New Roman" w:hAnsi="Times New Roman" w:cs="Times New Roman"/>
          <w:spacing w:val="60"/>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Pr="00691CA1">
        <w:rPr>
          <w:rFonts w:ascii="Times New Roman" w:hAnsi="Times New Roman" w:cs="Times New Roman"/>
          <w:spacing w:val="57"/>
          <w:sz w:val="28"/>
          <w:szCs w:val="28"/>
        </w:rPr>
        <w:t xml:space="preserve"> </w:t>
      </w:r>
      <w:r w:rsidRPr="00691CA1">
        <w:rPr>
          <w:rFonts w:ascii="Times New Roman" w:hAnsi="Times New Roman" w:cs="Times New Roman"/>
          <w:sz w:val="28"/>
          <w:szCs w:val="28"/>
        </w:rPr>
        <w:t>част</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ц</w:t>
      </w:r>
      <w:r w:rsidRPr="00691CA1">
        <w:rPr>
          <w:rFonts w:ascii="Times New Roman" w:hAnsi="Times New Roman" w:cs="Times New Roman"/>
          <w:spacing w:val="60"/>
          <w:sz w:val="28"/>
          <w:szCs w:val="28"/>
        </w:rPr>
        <w:t xml:space="preserve"> </w:t>
      </w:r>
      <w:r w:rsidRPr="00691CA1">
        <w:rPr>
          <w:rFonts w:ascii="Times New Roman" w:hAnsi="Times New Roman" w:cs="Times New Roman"/>
          <w:sz w:val="28"/>
          <w:szCs w:val="28"/>
        </w:rPr>
        <w:t>э</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ем</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т</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 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 с</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pacing w:val="-4"/>
          <w:sz w:val="28"/>
          <w:szCs w:val="28"/>
        </w:rPr>
        <w:t>у</w:t>
      </w:r>
      <w:r w:rsidR="00591F3C">
        <w:rPr>
          <w:rFonts w:ascii="Times New Roman" w:hAnsi="Times New Roman" w:cs="Times New Roman"/>
          <w:sz w:val="28"/>
          <w:szCs w:val="28"/>
        </w:rPr>
        <w:t>ё</w:t>
      </w:r>
      <w:r w:rsidRPr="00691CA1">
        <w:rPr>
          <w:rFonts w:ascii="Times New Roman" w:hAnsi="Times New Roman" w:cs="Times New Roman"/>
          <w:sz w:val="28"/>
          <w:szCs w:val="28"/>
        </w:rPr>
        <w:t>й</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1"/>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00845E8A" w:rsidRPr="00691CA1">
        <w:rPr>
          <w:rFonts w:ascii="Times New Roman" w:hAnsi="Times New Roman" w:cs="Times New Roman"/>
          <w:sz w:val="28"/>
          <w:szCs w:val="28"/>
        </w:rPr>
        <w:t xml:space="preserve"> </w:t>
      </w:r>
      <w:r w:rsidRPr="00691CA1">
        <w:rPr>
          <w:rFonts w:ascii="Times New Roman" w:hAnsi="Times New Roman" w:cs="Times New Roman"/>
          <w:sz w:val="28"/>
          <w:szCs w:val="28"/>
        </w:rPr>
        <w:t>Част</w:t>
      </w:r>
      <w:r w:rsidRPr="00691CA1">
        <w:rPr>
          <w:rFonts w:ascii="Times New Roman" w:hAnsi="Times New Roman" w:cs="Times New Roman"/>
          <w:spacing w:val="-2"/>
          <w:sz w:val="28"/>
          <w:szCs w:val="28"/>
        </w:rPr>
        <w:t>и</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ы вы</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го</w:t>
      </w:r>
      <w:r w:rsidR="00992094">
        <w:rPr>
          <w:rFonts w:ascii="Times New Roman" w:hAnsi="Times New Roman" w:cs="Times New Roman"/>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ни</w:t>
      </w:r>
      <w:r w:rsidRPr="00691CA1">
        <w:rPr>
          <w:rFonts w:ascii="Times New Roman" w:hAnsi="Times New Roman" w:cs="Times New Roman"/>
          <w:sz w:val="28"/>
          <w:szCs w:val="28"/>
        </w:rPr>
        <w:t xml:space="preserve">я, </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по</w:t>
      </w:r>
      <w:r w:rsidRPr="00691CA1">
        <w:rPr>
          <w:rFonts w:ascii="Times New Roman" w:hAnsi="Times New Roman" w:cs="Times New Roman"/>
          <w:spacing w:val="-1"/>
          <w:sz w:val="28"/>
          <w:szCs w:val="28"/>
        </w:rPr>
        <w:t>ль</w:t>
      </w:r>
      <w:r w:rsidRPr="00691CA1">
        <w:rPr>
          <w:rFonts w:ascii="Times New Roman" w:hAnsi="Times New Roman" w:cs="Times New Roman"/>
          <w:sz w:val="28"/>
          <w:szCs w:val="28"/>
        </w:rPr>
        <w:t>з</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ем</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е</w:t>
      </w:r>
      <w:r w:rsidRPr="00691CA1">
        <w:rPr>
          <w:rFonts w:ascii="Times New Roman" w:hAnsi="Times New Roman" w:cs="Times New Roman"/>
          <w:spacing w:val="7"/>
          <w:sz w:val="28"/>
          <w:szCs w:val="28"/>
        </w:rPr>
        <w:t xml:space="preserve"> </w:t>
      </w:r>
      <w:r w:rsidRPr="00691CA1">
        <w:rPr>
          <w:rFonts w:ascii="Times New Roman" w:hAnsi="Times New Roman" w:cs="Times New Roman"/>
          <w:sz w:val="28"/>
          <w:szCs w:val="28"/>
        </w:rPr>
        <w:t>в</w:t>
      </w:r>
      <w:r w:rsidR="00736B50" w:rsidRPr="00691CA1">
        <w:rPr>
          <w:rFonts w:ascii="Times New Roman" w:hAnsi="Times New Roman" w:cs="Times New Roman"/>
          <w:sz w:val="28"/>
          <w:szCs w:val="28"/>
        </w:rPr>
        <w:t xml:space="preserve"> </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п</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ат</w:t>
      </w:r>
      <w:r w:rsidRPr="00691CA1">
        <w:rPr>
          <w:rFonts w:ascii="Times New Roman" w:hAnsi="Times New Roman" w:cs="Times New Roman"/>
          <w:spacing w:val="-3"/>
          <w:sz w:val="28"/>
          <w:szCs w:val="28"/>
        </w:rPr>
        <w:t>а</w:t>
      </w:r>
      <w:r w:rsidRPr="00691CA1">
        <w:rPr>
          <w:rFonts w:ascii="Times New Roman" w:hAnsi="Times New Roman" w:cs="Times New Roman"/>
          <w:sz w:val="28"/>
          <w:szCs w:val="28"/>
        </w:rPr>
        <w:t>х с</w:t>
      </w:r>
      <w:r w:rsidR="00845E8A"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се</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ж</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м</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слоем</w:t>
      </w:r>
      <w:r w:rsidRPr="00691CA1">
        <w:rPr>
          <w:rFonts w:ascii="Times New Roman" w:hAnsi="Times New Roman" w:cs="Times New Roman"/>
          <w:spacing w:val="21"/>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20"/>
          <w:sz w:val="28"/>
          <w:szCs w:val="28"/>
        </w:rPr>
        <w:t xml:space="preserve"> </w:t>
      </w:r>
      <w:r w:rsidRPr="00691CA1">
        <w:rPr>
          <w:rFonts w:ascii="Times New Roman" w:hAnsi="Times New Roman" w:cs="Times New Roman"/>
          <w:sz w:val="28"/>
          <w:szCs w:val="28"/>
        </w:rPr>
        <w:t>кач</w:t>
      </w:r>
      <w:r w:rsidRPr="00691CA1">
        <w:rPr>
          <w:rFonts w:ascii="Times New Roman" w:hAnsi="Times New Roman" w:cs="Times New Roman"/>
          <w:spacing w:val="1"/>
          <w:sz w:val="28"/>
          <w:szCs w:val="28"/>
        </w:rPr>
        <w:t>е</w:t>
      </w:r>
      <w:r w:rsidRPr="00691CA1">
        <w:rPr>
          <w:rFonts w:ascii="Times New Roman" w:hAnsi="Times New Roman" w:cs="Times New Roman"/>
          <w:sz w:val="28"/>
          <w:szCs w:val="28"/>
        </w:rPr>
        <w:t>ст</w:t>
      </w:r>
      <w:r w:rsidRPr="00691CA1">
        <w:rPr>
          <w:rFonts w:ascii="Times New Roman" w:hAnsi="Times New Roman" w:cs="Times New Roman"/>
          <w:spacing w:val="-3"/>
          <w:sz w:val="28"/>
          <w:szCs w:val="28"/>
        </w:rPr>
        <w:t>в</w:t>
      </w:r>
      <w:r w:rsidRPr="00691CA1">
        <w:rPr>
          <w:rFonts w:ascii="Times New Roman" w:hAnsi="Times New Roman" w:cs="Times New Roman"/>
          <w:sz w:val="28"/>
          <w:szCs w:val="28"/>
        </w:rPr>
        <w:t>е затрав</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и и</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я</w:t>
      </w:r>
      <w:r w:rsidRPr="00691CA1">
        <w:rPr>
          <w:rFonts w:ascii="Times New Roman" w:hAnsi="Times New Roman" w:cs="Times New Roman"/>
          <w:spacing w:val="19"/>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азо</w:t>
      </w:r>
      <w:r w:rsidRPr="00691CA1">
        <w:rPr>
          <w:rFonts w:ascii="Times New Roman" w:hAnsi="Times New Roman" w:cs="Times New Roman"/>
          <w:spacing w:val="-2"/>
          <w:sz w:val="28"/>
          <w:szCs w:val="28"/>
        </w:rPr>
        <w:t>в</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21"/>
          <w:sz w:val="28"/>
          <w:szCs w:val="28"/>
        </w:rPr>
        <w:t xml:space="preserve"> </w:t>
      </w:r>
      <w:r w:rsidRPr="00691CA1">
        <w:rPr>
          <w:rFonts w:ascii="Times New Roman" w:hAnsi="Times New Roman" w:cs="Times New Roman"/>
          <w:sz w:val="28"/>
          <w:szCs w:val="28"/>
        </w:rPr>
        <w:t>это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w:t>
      </w:r>
      <w:r w:rsidRPr="00691CA1">
        <w:rPr>
          <w:rFonts w:ascii="Times New Roman" w:hAnsi="Times New Roman" w:cs="Times New Roman"/>
          <w:spacing w:val="21"/>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 xml:space="preserve">я, </w:t>
      </w:r>
      <w:r w:rsidRPr="00691CA1">
        <w:rPr>
          <w:rFonts w:ascii="Times New Roman" w:hAnsi="Times New Roman" w:cs="Times New Roman"/>
          <w:spacing w:val="1"/>
          <w:sz w:val="28"/>
          <w:szCs w:val="28"/>
        </w:rPr>
        <w:t>по</w:t>
      </w:r>
      <w:r w:rsidRPr="00691CA1">
        <w:rPr>
          <w:rFonts w:ascii="Times New Roman" w:hAnsi="Times New Roman" w:cs="Times New Roman"/>
          <w:spacing w:val="-1"/>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чают</w:t>
      </w:r>
      <w:r w:rsidRPr="00691CA1">
        <w:rPr>
          <w:rFonts w:ascii="Times New Roman" w:hAnsi="Times New Roman" w:cs="Times New Roman"/>
          <w:spacing w:val="15"/>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ст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ей</w:t>
      </w:r>
      <w:r w:rsidR="00992094">
        <w:rPr>
          <w:rFonts w:ascii="Times New Roman" w:hAnsi="Times New Roman" w:cs="Times New Roman"/>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вы</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w:t>
      </w:r>
      <w:r w:rsidRPr="00691CA1">
        <w:rPr>
          <w:rFonts w:ascii="Times New Roman" w:hAnsi="Times New Roman" w:cs="Times New Roman"/>
          <w:spacing w:val="16"/>
          <w:sz w:val="28"/>
          <w:szCs w:val="28"/>
        </w:rPr>
        <w:t xml:space="preserve"> </w:t>
      </w:r>
      <w:r w:rsidRPr="00691CA1">
        <w:rPr>
          <w:rFonts w:ascii="Times New Roman" w:hAnsi="Times New Roman" w:cs="Times New Roman"/>
          <w:spacing w:val="-2"/>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ты</w:t>
      </w:r>
      <w:r w:rsidRPr="00691CA1">
        <w:rPr>
          <w:rFonts w:ascii="Times New Roman" w:hAnsi="Times New Roman" w:cs="Times New Roman"/>
          <w:spacing w:val="14"/>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и</w:t>
      </w:r>
      <w:r w:rsidRPr="00691CA1">
        <w:rPr>
          <w:rFonts w:ascii="Times New Roman" w:hAnsi="Times New Roman" w:cs="Times New Roman"/>
          <w:spacing w:val="14"/>
          <w:sz w:val="28"/>
          <w:szCs w:val="28"/>
        </w:rPr>
        <w:t xml:space="preserve"> </w:t>
      </w:r>
      <w:r w:rsidRPr="00691CA1">
        <w:rPr>
          <w:rFonts w:ascii="Times New Roman" w:hAnsi="Times New Roman" w:cs="Times New Roman"/>
          <w:spacing w:val="1"/>
          <w:sz w:val="28"/>
          <w:szCs w:val="28"/>
        </w:rPr>
        <w:t>бо</w:t>
      </w:r>
      <w:r w:rsidRPr="00691CA1">
        <w:rPr>
          <w:rFonts w:ascii="Times New Roman" w:hAnsi="Times New Roman" w:cs="Times New Roman"/>
          <w:spacing w:val="-1"/>
          <w:sz w:val="28"/>
          <w:szCs w:val="28"/>
        </w:rPr>
        <w:t>л</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е</w:t>
      </w:r>
      <w:r w:rsidRPr="00691CA1">
        <w:rPr>
          <w:rFonts w:ascii="Times New Roman" w:hAnsi="Times New Roman" w:cs="Times New Roman"/>
          <w:spacing w:val="16"/>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пн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ч</w:t>
      </w:r>
      <w:r w:rsidRPr="00691CA1">
        <w:rPr>
          <w:rFonts w:ascii="Times New Roman" w:hAnsi="Times New Roman" w:cs="Times New Roman"/>
          <w:spacing w:val="-2"/>
          <w:sz w:val="28"/>
          <w:szCs w:val="28"/>
        </w:rPr>
        <w:t>ас</w:t>
      </w:r>
      <w:r w:rsidRPr="00691CA1">
        <w:rPr>
          <w:rFonts w:ascii="Times New Roman" w:hAnsi="Times New Roman" w:cs="Times New Roman"/>
          <w:sz w:val="28"/>
          <w:szCs w:val="28"/>
        </w:rPr>
        <w:t>т</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ц 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57"/>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тем</w:t>
      </w:r>
      <w:r w:rsidRPr="00691CA1">
        <w:rPr>
          <w:rFonts w:ascii="Times New Roman" w:hAnsi="Times New Roman" w:cs="Times New Roman"/>
          <w:spacing w:val="57"/>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зме</w:t>
      </w:r>
      <w:r w:rsidRPr="00691CA1">
        <w:rPr>
          <w:rFonts w:ascii="Times New Roman" w:hAnsi="Times New Roman" w:cs="Times New Roman"/>
          <w:spacing w:val="-1"/>
          <w:sz w:val="28"/>
          <w:szCs w:val="28"/>
        </w:rPr>
        <w:t>ль</w:t>
      </w:r>
      <w:r w:rsidRPr="00691CA1">
        <w:rPr>
          <w:rFonts w:ascii="Times New Roman" w:hAnsi="Times New Roman" w:cs="Times New Roman"/>
          <w:sz w:val="28"/>
          <w:szCs w:val="28"/>
        </w:rPr>
        <w:t>че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57"/>
          <w:sz w:val="28"/>
          <w:szCs w:val="28"/>
        </w:rPr>
        <w:t xml:space="preserve"> </w:t>
      </w:r>
      <w:r w:rsidRPr="00691CA1">
        <w:rPr>
          <w:rFonts w:ascii="Times New Roman" w:hAnsi="Times New Roman" w:cs="Times New Roman"/>
          <w:sz w:val="28"/>
          <w:szCs w:val="28"/>
        </w:rPr>
        <w:t>и</w:t>
      </w:r>
      <w:r w:rsidRPr="00691CA1">
        <w:rPr>
          <w:rFonts w:ascii="Times New Roman" w:hAnsi="Times New Roman" w:cs="Times New Roman"/>
          <w:spacing w:val="57"/>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сл</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ую</w:t>
      </w:r>
      <w:r w:rsidRPr="00691CA1">
        <w:rPr>
          <w:rFonts w:ascii="Times New Roman" w:hAnsi="Times New Roman" w:cs="Times New Roman"/>
          <w:sz w:val="28"/>
          <w:szCs w:val="28"/>
        </w:rPr>
        <w:t>щей</w:t>
      </w:r>
      <w:r w:rsidRPr="00691CA1">
        <w:rPr>
          <w:rFonts w:ascii="Times New Roman" w:hAnsi="Times New Roman" w:cs="Times New Roman"/>
          <w:spacing w:val="57"/>
          <w:sz w:val="28"/>
          <w:szCs w:val="28"/>
        </w:rPr>
        <w:t xml:space="preserve"> </w:t>
      </w:r>
      <w:r w:rsidRPr="00691CA1">
        <w:rPr>
          <w:rFonts w:ascii="Times New Roman" w:hAnsi="Times New Roman" w:cs="Times New Roman"/>
          <w:sz w:val="28"/>
          <w:szCs w:val="28"/>
        </w:rPr>
        <w:t>клас</w:t>
      </w:r>
      <w:r w:rsidRPr="00691CA1">
        <w:rPr>
          <w:rFonts w:ascii="Times New Roman" w:hAnsi="Times New Roman" w:cs="Times New Roman"/>
          <w:spacing w:val="-3"/>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ф</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ц</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Pr="00691CA1">
        <w:rPr>
          <w:rFonts w:ascii="Times New Roman" w:hAnsi="Times New Roman" w:cs="Times New Roman"/>
          <w:spacing w:val="57"/>
          <w:sz w:val="28"/>
          <w:szCs w:val="28"/>
        </w:rPr>
        <w:t xml:space="preserve"> </w:t>
      </w:r>
      <w:r w:rsidRPr="00691CA1">
        <w:rPr>
          <w:rFonts w:ascii="Times New Roman" w:hAnsi="Times New Roman" w:cs="Times New Roman"/>
          <w:spacing w:val="-1"/>
          <w:sz w:val="28"/>
          <w:szCs w:val="28"/>
        </w:rPr>
        <w:t>по</w:t>
      </w:r>
      <w:r w:rsidRPr="00691CA1">
        <w:rPr>
          <w:rFonts w:ascii="Times New Roman" w:hAnsi="Times New Roman" w:cs="Times New Roman"/>
          <w:spacing w:val="1"/>
          <w:sz w:val="28"/>
          <w:szCs w:val="28"/>
        </w:rPr>
        <w:t>ро</w:t>
      </w:r>
      <w:r w:rsidRPr="00691CA1">
        <w:rPr>
          <w:rFonts w:ascii="Times New Roman" w:hAnsi="Times New Roman" w:cs="Times New Roman"/>
          <w:spacing w:val="-3"/>
          <w:sz w:val="28"/>
          <w:szCs w:val="28"/>
        </w:rPr>
        <w:t>ш</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оо</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 xml:space="preserve">го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ро</w:t>
      </w:r>
      <w:r w:rsidRPr="00691CA1">
        <w:rPr>
          <w:rFonts w:ascii="Times New Roman" w:hAnsi="Times New Roman" w:cs="Times New Roman"/>
          <w:spacing w:val="1"/>
          <w:sz w:val="28"/>
          <w:szCs w:val="28"/>
        </w:rPr>
        <w:t>д</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кта.</w:t>
      </w:r>
    </w:p>
    <w:p w:rsidR="004C1F7A" w:rsidRPr="00691CA1" w:rsidRDefault="004C1F7A" w:rsidP="00273F21">
      <w:pPr>
        <w:autoSpaceDE w:val="0"/>
        <w:autoSpaceDN w:val="0"/>
        <w:adjustRightInd w:val="0"/>
        <w:spacing w:before="5" w:after="0" w:line="240" w:lineRule="auto"/>
        <w:ind w:right="34" w:firstLine="708"/>
        <w:jc w:val="both"/>
        <w:rPr>
          <w:rFonts w:ascii="Times New Roman" w:hAnsi="Times New Roman" w:cs="Times New Roman"/>
          <w:sz w:val="28"/>
          <w:szCs w:val="28"/>
        </w:rPr>
      </w:pPr>
      <w:r w:rsidRPr="00691CA1">
        <w:rPr>
          <w:rFonts w:ascii="Times New Roman" w:hAnsi="Times New Roman" w:cs="Times New Roman"/>
          <w:sz w:val="28"/>
          <w:szCs w:val="28"/>
        </w:rPr>
        <w:t>С</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ществен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й</w:t>
      </w:r>
      <w:r w:rsidRPr="00691CA1">
        <w:rPr>
          <w:rFonts w:ascii="Times New Roman" w:hAnsi="Times New Roman" w:cs="Times New Roman"/>
          <w:spacing w:val="9"/>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до</w:t>
      </w:r>
      <w:r w:rsidRPr="00691CA1">
        <w:rPr>
          <w:rFonts w:ascii="Times New Roman" w:hAnsi="Times New Roman" w:cs="Times New Roman"/>
          <w:sz w:val="28"/>
          <w:szCs w:val="28"/>
        </w:rPr>
        <w:t>статок</w:t>
      </w:r>
      <w:r w:rsidRPr="00691CA1">
        <w:rPr>
          <w:rFonts w:ascii="Times New Roman" w:hAnsi="Times New Roman" w:cs="Times New Roman"/>
          <w:spacing w:val="10"/>
          <w:sz w:val="28"/>
          <w:szCs w:val="28"/>
        </w:rPr>
        <w:t xml:space="preserve"> </w:t>
      </w:r>
      <w:r w:rsidRPr="00691CA1">
        <w:rPr>
          <w:rFonts w:ascii="Times New Roman" w:hAnsi="Times New Roman" w:cs="Times New Roman"/>
          <w:spacing w:val="-1"/>
          <w:sz w:val="28"/>
          <w:szCs w:val="28"/>
        </w:rPr>
        <w:t>пр</w:t>
      </w:r>
      <w:r w:rsidRPr="00691CA1">
        <w:rPr>
          <w:rFonts w:ascii="Times New Roman" w:hAnsi="Times New Roman" w:cs="Times New Roman"/>
          <w:spacing w:val="1"/>
          <w:sz w:val="28"/>
          <w:szCs w:val="28"/>
        </w:rPr>
        <w:t>оц</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сса</w:t>
      </w:r>
      <w:r w:rsidRPr="00691CA1">
        <w:rPr>
          <w:rFonts w:ascii="Times New Roman" w:hAnsi="Times New Roman" w:cs="Times New Roman"/>
          <w:spacing w:val="9"/>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ж</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12"/>
          <w:sz w:val="28"/>
          <w:szCs w:val="28"/>
        </w:rPr>
        <w:t xml:space="preserve"> </w:t>
      </w:r>
      <w:r w:rsidRPr="00691CA1">
        <w:rPr>
          <w:rFonts w:ascii="Times New Roman" w:hAnsi="Times New Roman" w:cs="Times New Roman"/>
          <w:spacing w:val="-1"/>
          <w:sz w:val="28"/>
          <w:szCs w:val="28"/>
        </w:rPr>
        <w:t>ПП</w:t>
      </w:r>
      <w:r w:rsidRPr="00691CA1">
        <w:rPr>
          <w:rFonts w:ascii="Times New Roman" w:hAnsi="Times New Roman" w:cs="Times New Roman"/>
          <w:sz w:val="28"/>
          <w:szCs w:val="28"/>
        </w:rPr>
        <w:t>К</w:t>
      </w:r>
      <w:r w:rsidRPr="00691CA1">
        <w:rPr>
          <w:rFonts w:ascii="Times New Roman" w:hAnsi="Times New Roman" w:cs="Times New Roman"/>
          <w:spacing w:val="11"/>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w:t>
      </w:r>
      <w:r w:rsidRPr="00691CA1">
        <w:rPr>
          <w:rFonts w:ascii="Times New Roman" w:hAnsi="Times New Roman" w:cs="Times New Roman"/>
          <w:spacing w:val="11"/>
          <w:sz w:val="28"/>
          <w:szCs w:val="28"/>
        </w:rPr>
        <w:t xml:space="preserve"> </w:t>
      </w:r>
      <w:r w:rsidRPr="00691CA1">
        <w:rPr>
          <w:rFonts w:ascii="Times New Roman" w:hAnsi="Times New Roman" w:cs="Times New Roman"/>
          <w:sz w:val="28"/>
          <w:szCs w:val="28"/>
        </w:rPr>
        <w:t>ч</w:t>
      </w:r>
      <w:r w:rsidRPr="00691CA1">
        <w:rPr>
          <w:rFonts w:ascii="Times New Roman" w:hAnsi="Times New Roman" w:cs="Times New Roman"/>
          <w:spacing w:val="-2"/>
          <w:sz w:val="28"/>
          <w:szCs w:val="28"/>
        </w:rPr>
        <w:t>ас</w:t>
      </w:r>
      <w:r w:rsidRPr="00691CA1">
        <w:rPr>
          <w:rFonts w:ascii="Times New Roman" w:hAnsi="Times New Roman" w:cs="Times New Roman"/>
          <w:sz w:val="28"/>
          <w:szCs w:val="28"/>
        </w:rPr>
        <w:t>ти</w:t>
      </w:r>
      <w:r w:rsidRPr="00691CA1">
        <w:rPr>
          <w:rFonts w:ascii="Times New Roman" w:hAnsi="Times New Roman" w:cs="Times New Roman"/>
          <w:spacing w:val="1"/>
          <w:sz w:val="28"/>
          <w:szCs w:val="28"/>
        </w:rPr>
        <w:t>ц</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х</w:t>
      </w:r>
      <w:r w:rsidRPr="00691CA1">
        <w:rPr>
          <w:rFonts w:ascii="Times New Roman" w:hAnsi="Times New Roman" w:cs="Times New Roman"/>
          <w:spacing w:val="10"/>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12"/>
          <w:sz w:val="28"/>
          <w:szCs w:val="28"/>
        </w:rPr>
        <w:t xml:space="preserve"> </w:t>
      </w:r>
      <w:r w:rsidRPr="00691CA1">
        <w:rPr>
          <w:rFonts w:ascii="Times New Roman" w:hAnsi="Times New Roman" w:cs="Times New Roman"/>
          <w:sz w:val="28"/>
          <w:szCs w:val="28"/>
        </w:rPr>
        <w:t xml:space="preserve">в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еак</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х</w:t>
      </w:r>
      <w:r w:rsidRPr="00691CA1">
        <w:rPr>
          <w:rFonts w:ascii="Times New Roman" w:hAnsi="Times New Roman" w:cs="Times New Roman"/>
          <w:spacing w:val="43"/>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43"/>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се</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до</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ж</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м</w:t>
      </w:r>
      <w:r w:rsidRPr="00691CA1">
        <w:rPr>
          <w:rFonts w:ascii="Times New Roman" w:hAnsi="Times New Roman" w:cs="Times New Roman"/>
          <w:spacing w:val="42"/>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ем</w:t>
      </w:r>
      <w:r w:rsidRPr="00691CA1">
        <w:rPr>
          <w:rFonts w:ascii="Times New Roman" w:hAnsi="Times New Roman" w:cs="Times New Roman"/>
          <w:spacing w:val="46"/>
          <w:sz w:val="28"/>
          <w:szCs w:val="28"/>
        </w:rPr>
        <w:t xml:space="preserve"> </w:t>
      </w:r>
      <w:r w:rsidRPr="00691CA1">
        <w:rPr>
          <w:rFonts w:ascii="Times New Roman" w:hAnsi="Times New Roman" w:cs="Times New Roman"/>
          <w:sz w:val="28"/>
          <w:szCs w:val="28"/>
        </w:rPr>
        <w:t>–</w:t>
      </w:r>
      <w:r w:rsidRPr="00691CA1">
        <w:rPr>
          <w:rFonts w:ascii="Times New Roman" w:hAnsi="Times New Roman" w:cs="Times New Roman"/>
          <w:spacing w:val="44"/>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и</w:t>
      </w:r>
      <w:r w:rsidRPr="00691CA1">
        <w:rPr>
          <w:rFonts w:ascii="Times New Roman" w:hAnsi="Times New Roman" w:cs="Times New Roman"/>
          <w:spacing w:val="43"/>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41"/>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pacing w:val="3"/>
          <w:sz w:val="28"/>
          <w:szCs w:val="28"/>
        </w:rPr>
        <w:t>з</w:t>
      </w:r>
      <w:r w:rsidRPr="00691CA1">
        <w:rPr>
          <w:rFonts w:ascii="Times New Roman" w:hAnsi="Times New Roman" w:cs="Times New Roman"/>
          <w:sz w:val="28"/>
          <w:szCs w:val="28"/>
        </w:rPr>
        <w:t>-за</w:t>
      </w:r>
      <w:r w:rsidRPr="00691CA1">
        <w:rPr>
          <w:rFonts w:ascii="Times New Roman" w:hAnsi="Times New Roman" w:cs="Times New Roman"/>
          <w:spacing w:val="42"/>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а</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45"/>
          <w:sz w:val="28"/>
          <w:szCs w:val="28"/>
        </w:rPr>
        <w:t xml:space="preserve"> </w:t>
      </w:r>
      <w:r w:rsidRPr="00691CA1">
        <w:rPr>
          <w:rFonts w:ascii="Times New Roman" w:hAnsi="Times New Roman" w:cs="Times New Roman"/>
          <w:sz w:val="28"/>
          <w:szCs w:val="28"/>
        </w:rPr>
        <w:t>е</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w:t>
      </w:r>
      <w:r w:rsidRPr="00691CA1">
        <w:rPr>
          <w:rFonts w:ascii="Times New Roman" w:hAnsi="Times New Roman" w:cs="Times New Roman"/>
          <w:spacing w:val="44"/>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 сте</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ах</w:t>
      </w:r>
      <w:r w:rsidRPr="00691CA1">
        <w:rPr>
          <w:rFonts w:ascii="Times New Roman" w:hAnsi="Times New Roman" w:cs="Times New Roman"/>
          <w:spacing w:val="58"/>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кт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56"/>
          <w:sz w:val="28"/>
          <w:szCs w:val="28"/>
        </w:rPr>
        <w:t xml:space="preserve"> </w:t>
      </w:r>
      <w:r w:rsidRPr="00691CA1">
        <w:rPr>
          <w:rFonts w:ascii="Times New Roman" w:hAnsi="Times New Roman" w:cs="Times New Roman"/>
          <w:sz w:val="28"/>
          <w:szCs w:val="28"/>
        </w:rPr>
        <w:t>Для</w:t>
      </w:r>
      <w:r w:rsidRPr="00691CA1">
        <w:rPr>
          <w:rFonts w:ascii="Times New Roman" w:hAnsi="Times New Roman" w:cs="Times New Roman"/>
          <w:spacing w:val="59"/>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ят</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60"/>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але</w:t>
      </w:r>
      <w:r w:rsidRPr="00691CA1">
        <w:rPr>
          <w:rFonts w:ascii="Times New Roman" w:hAnsi="Times New Roman" w:cs="Times New Roman"/>
          <w:spacing w:val="-1"/>
          <w:sz w:val="28"/>
          <w:szCs w:val="28"/>
        </w:rPr>
        <w:t>т</w:t>
      </w:r>
      <w:r w:rsidRPr="00691CA1">
        <w:rPr>
          <w:rFonts w:ascii="Times New Roman" w:hAnsi="Times New Roman" w:cs="Times New Roman"/>
          <w:sz w:val="28"/>
          <w:szCs w:val="28"/>
        </w:rPr>
        <w:t>а</w:t>
      </w:r>
      <w:r w:rsidRPr="00691CA1">
        <w:rPr>
          <w:rFonts w:ascii="Times New Roman" w:hAnsi="Times New Roman" w:cs="Times New Roman"/>
          <w:spacing w:val="57"/>
          <w:sz w:val="28"/>
          <w:szCs w:val="28"/>
        </w:rPr>
        <w:t xml:space="preserve"> </w:t>
      </w:r>
      <w:r w:rsidRPr="00691CA1">
        <w:rPr>
          <w:rFonts w:ascii="Times New Roman" w:hAnsi="Times New Roman" w:cs="Times New Roman"/>
          <w:spacing w:val="-1"/>
          <w:sz w:val="28"/>
          <w:szCs w:val="28"/>
        </w:rPr>
        <w:t>ПП</w:t>
      </w:r>
      <w:r w:rsidRPr="00691CA1">
        <w:rPr>
          <w:rFonts w:ascii="Times New Roman" w:hAnsi="Times New Roman" w:cs="Times New Roman"/>
          <w:sz w:val="28"/>
          <w:szCs w:val="28"/>
        </w:rPr>
        <w:t>К</w:t>
      </w:r>
      <w:r w:rsidRPr="00691CA1">
        <w:rPr>
          <w:rFonts w:ascii="Times New Roman" w:hAnsi="Times New Roman" w:cs="Times New Roman"/>
          <w:spacing w:val="59"/>
          <w:sz w:val="28"/>
          <w:szCs w:val="28"/>
        </w:rPr>
        <w:t xml:space="preserve"> </w:t>
      </w:r>
      <w:r w:rsidRPr="00691CA1">
        <w:rPr>
          <w:rFonts w:ascii="Times New Roman" w:hAnsi="Times New Roman" w:cs="Times New Roman"/>
          <w:spacing w:val="1"/>
          <w:sz w:val="28"/>
          <w:szCs w:val="28"/>
        </w:rPr>
        <w:t>по</w:t>
      </w:r>
      <w:r w:rsidRPr="00691CA1">
        <w:rPr>
          <w:rFonts w:ascii="Times New Roman" w:hAnsi="Times New Roman" w:cs="Times New Roman"/>
          <w:sz w:val="28"/>
          <w:szCs w:val="28"/>
        </w:rPr>
        <w:t>сле</w:t>
      </w:r>
      <w:r w:rsidRPr="00691CA1">
        <w:rPr>
          <w:rFonts w:ascii="Times New Roman" w:hAnsi="Times New Roman" w:cs="Times New Roman"/>
          <w:spacing w:val="56"/>
          <w:sz w:val="28"/>
          <w:szCs w:val="28"/>
        </w:rPr>
        <w:t xml:space="preserve"> </w:t>
      </w:r>
      <w:r w:rsidRPr="00691CA1">
        <w:rPr>
          <w:rFonts w:ascii="Times New Roman" w:hAnsi="Times New Roman" w:cs="Times New Roman"/>
          <w:sz w:val="28"/>
          <w:szCs w:val="28"/>
        </w:rPr>
        <w:t>ка</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w:t>
      </w:r>
      <w:r w:rsidRPr="00691CA1">
        <w:rPr>
          <w:rFonts w:ascii="Times New Roman" w:hAnsi="Times New Roman" w:cs="Times New Roman"/>
          <w:spacing w:val="58"/>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ц</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Pr="00691CA1">
        <w:rPr>
          <w:rFonts w:ascii="Times New Roman" w:hAnsi="Times New Roman" w:cs="Times New Roman"/>
          <w:spacing w:val="65"/>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оди</w:t>
      </w:r>
      <w:r w:rsidRPr="00691CA1">
        <w:rPr>
          <w:rFonts w:ascii="Times New Roman" w:hAnsi="Times New Roman" w:cs="Times New Roman"/>
          <w:sz w:val="28"/>
          <w:szCs w:val="28"/>
        </w:rPr>
        <w:t xml:space="preserve">тся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у</w:t>
      </w:r>
      <w:r w:rsidRPr="00691CA1">
        <w:rPr>
          <w:rFonts w:ascii="Times New Roman" w:hAnsi="Times New Roman" w:cs="Times New Roman"/>
          <w:sz w:val="28"/>
          <w:szCs w:val="28"/>
        </w:rPr>
        <w:t>ществ</w:t>
      </w:r>
      <w:r w:rsidRPr="00691CA1">
        <w:rPr>
          <w:rFonts w:ascii="Times New Roman" w:hAnsi="Times New Roman" w:cs="Times New Roman"/>
          <w:spacing w:val="-2"/>
          <w:sz w:val="28"/>
          <w:szCs w:val="28"/>
        </w:rPr>
        <w:t>л</w:t>
      </w:r>
      <w:r w:rsidRPr="00691CA1">
        <w:rPr>
          <w:rFonts w:ascii="Times New Roman" w:hAnsi="Times New Roman" w:cs="Times New Roman"/>
          <w:sz w:val="28"/>
          <w:szCs w:val="28"/>
        </w:rPr>
        <w:t>ять</w:t>
      </w:r>
      <w:r w:rsidRPr="00691CA1">
        <w:rPr>
          <w:rFonts w:ascii="Times New Roman" w:hAnsi="Times New Roman" w:cs="Times New Roman"/>
          <w:spacing w:val="11"/>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ав</w:t>
      </w:r>
      <w:r w:rsidRPr="00691CA1">
        <w:rPr>
          <w:rFonts w:ascii="Times New Roman" w:hAnsi="Times New Roman" w:cs="Times New Roman"/>
          <w:spacing w:val="-4"/>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Pr="00691CA1">
        <w:rPr>
          <w:rFonts w:ascii="Times New Roman" w:hAnsi="Times New Roman" w:cs="Times New Roman"/>
          <w:spacing w:val="11"/>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ак</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11"/>
          <w:sz w:val="28"/>
          <w:szCs w:val="28"/>
        </w:rPr>
        <w:t xml:space="preserve"> </w:t>
      </w:r>
      <w:r w:rsidRPr="00691CA1">
        <w:rPr>
          <w:rFonts w:ascii="Times New Roman" w:hAnsi="Times New Roman" w:cs="Times New Roman"/>
          <w:sz w:val="28"/>
          <w:szCs w:val="28"/>
        </w:rPr>
        <w:t>смес</w:t>
      </w:r>
      <w:r w:rsidRPr="00691CA1">
        <w:rPr>
          <w:rFonts w:ascii="Times New Roman" w:hAnsi="Times New Roman" w:cs="Times New Roman"/>
          <w:spacing w:val="-3"/>
          <w:sz w:val="28"/>
          <w:szCs w:val="28"/>
        </w:rPr>
        <w:t>ь</w:t>
      </w:r>
      <w:r w:rsidRPr="00691CA1">
        <w:rPr>
          <w:rFonts w:ascii="Times New Roman" w:hAnsi="Times New Roman" w:cs="Times New Roman"/>
          <w:sz w:val="28"/>
          <w:szCs w:val="28"/>
        </w:rPr>
        <w:t>ю</w:t>
      </w:r>
      <w:r w:rsidRPr="00691CA1">
        <w:rPr>
          <w:rFonts w:ascii="Times New Roman" w:hAnsi="Times New Roman" w:cs="Times New Roman"/>
          <w:spacing w:val="11"/>
          <w:sz w:val="28"/>
          <w:szCs w:val="28"/>
        </w:rPr>
        <w:t xml:space="preserve"> </w:t>
      </w:r>
      <w:r w:rsidRPr="00691CA1">
        <w:rPr>
          <w:rFonts w:ascii="Times New Roman" w:hAnsi="Times New Roman" w:cs="Times New Roman"/>
          <w:sz w:val="28"/>
          <w:szCs w:val="28"/>
        </w:rPr>
        <w:t>тетр</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ло</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Pr="00691CA1">
        <w:rPr>
          <w:rFonts w:ascii="Times New Roman" w:hAnsi="Times New Roman" w:cs="Times New Roman"/>
          <w:spacing w:val="16"/>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мния</w:t>
      </w:r>
      <w:r w:rsidRPr="00691CA1">
        <w:rPr>
          <w:rFonts w:ascii="Times New Roman" w:hAnsi="Times New Roman" w:cs="Times New Roman"/>
          <w:spacing w:val="11"/>
          <w:sz w:val="28"/>
          <w:szCs w:val="28"/>
        </w:rPr>
        <w:t xml:space="preserve"> </w:t>
      </w:r>
      <w:r w:rsidRPr="00691CA1">
        <w:rPr>
          <w:rFonts w:ascii="Times New Roman" w:hAnsi="Times New Roman" w:cs="Times New Roman"/>
          <w:sz w:val="28"/>
          <w:szCs w:val="28"/>
        </w:rPr>
        <w:t>и</w:t>
      </w:r>
      <w:r w:rsidRPr="00691CA1">
        <w:rPr>
          <w:rFonts w:ascii="Times New Roman" w:hAnsi="Times New Roman" w:cs="Times New Roman"/>
          <w:spacing w:val="11"/>
          <w:sz w:val="28"/>
          <w:szCs w:val="28"/>
        </w:rPr>
        <w:t xml:space="preserve"> </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лор</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 [</w:t>
      </w:r>
      <w:r w:rsidR="007B4D69">
        <w:rPr>
          <w:rFonts w:ascii="Times New Roman" w:hAnsi="Times New Roman" w:cs="Times New Roman"/>
          <w:spacing w:val="1"/>
          <w:sz w:val="28"/>
          <w:szCs w:val="28"/>
        </w:rPr>
        <w:t>9</w:t>
      </w:r>
      <w:r w:rsidRPr="00691CA1">
        <w:rPr>
          <w:rFonts w:ascii="Times New Roman" w:hAnsi="Times New Roman" w:cs="Times New Roman"/>
          <w:spacing w:val="-2"/>
          <w:sz w:val="28"/>
          <w:szCs w:val="28"/>
        </w:rPr>
        <w:t>]</w:t>
      </w:r>
      <w:r w:rsidRPr="00691CA1">
        <w:rPr>
          <w:rFonts w:ascii="Times New Roman" w:hAnsi="Times New Roman" w:cs="Times New Roman"/>
          <w:sz w:val="28"/>
          <w:szCs w:val="28"/>
        </w:rPr>
        <w:t>.</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ме</w:t>
      </w:r>
      <w:r w:rsidRPr="00691CA1">
        <w:rPr>
          <w:rFonts w:ascii="Times New Roman" w:hAnsi="Times New Roman" w:cs="Times New Roman"/>
          <w:spacing w:val="6"/>
          <w:sz w:val="28"/>
          <w:szCs w:val="28"/>
        </w:rPr>
        <w:t xml:space="preserve"> </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6"/>
          <w:sz w:val="28"/>
          <w:szCs w:val="28"/>
        </w:rPr>
        <w:t xml:space="preserve"> </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ак</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х</w:t>
      </w:r>
      <w:r w:rsidRPr="00691CA1">
        <w:rPr>
          <w:rFonts w:ascii="Times New Roman" w:hAnsi="Times New Roman" w:cs="Times New Roman"/>
          <w:spacing w:val="8"/>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еак</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ах</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дн</w:t>
      </w:r>
      <w:r w:rsidRPr="00691CA1">
        <w:rPr>
          <w:rFonts w:ascii="Times New Roman" w:hAnsi="Times New Roman" w:cs="Times New Roman"/>
          <w:sz w:val="28"/>
          <w:szCs w:val="28"/>
        </w:rPr>
        <w:t>о</w:t>
      </w:r>
      <w:r w:rsidRPr="00691CA1">
        <w:rPr>
          <w:rFonts w:ascii="Times New Roman" w:hAnsi="Times New Roman" w:cs="Times New Roman"/>
          <w:spacing w:val="5"/>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Pr="00691CA1">
        <w:rPr>
          <w:rFonts w:ascii="Times New Roman" w:hAnsi="Times New Roman" w:cs="Times New Roman"/>
          <w:spacing w:val="-2"/>
          <w:sz w:val="28"/>
          <w:szCs w:val="28"/>
        </w:rPr>
        <w:t>б</w:t>
      </w:r>
      <w:r w:rsidRPr="00691CA1">
        <w:rPr>
          <w:rFonts w:ascii="Times New Roman" w:hAnsi="Times New Roman" w:cs="Times New Roman"/>
          <w:sz w:val="28"/>
          <w:szCs w:val="28"/>
        </w:rPr>
        <w:t>ежать</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за</w:t>
      </w:r>
      <w:r w:rsidRPr="00691CA1">
        <w:rPr>
          <w:rFonts w:ascii="Times New Roman" w:hAnsi="Times New Roman" w:cs="Times New Roman"/>
          <w:spacing w:val="-3"/>
          <w:sz w:val="28"/>
          <w:szCs w:val="28"/>
        </w:rPr>
        <w:t>г</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я</w:t>
      </w:r>
      <w:r w:rsidRPr="00691CA1">
        <w:rPr>
          <w:rFonts w:ascii="Times New Roman" w:hAnsi="Times New Roman" w:cs="Times New Roman"/>
          <w:spacing w:val="-3"/>
          <w:sz w:val="28"/>
          <w:szCs w:val="28"/>
        </w:rPr>
        <w:t>з</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й</w:t>
      </w:r>
      <w:r w:rsidRPr="00691CA1">
        <w:rPr>
          <w:rFonts w:ascii="Times New Roman" w:hAnsi="Times New Roman" w:cs="Times New Roman"/>
          <w:spacing w:val="7"/>
          <w:sz w:val="28"/>
          <w:szCs w:val="28"/>
        </w:rPr>
        <w:t xml:space="preserve"> </w:t>
      </w:r>
      <w:r w:rsidRPr="00691CA1">
        <w:rPr>
          <w:rFonts w:ascii="Times New Roman" w:hAnsi="Times New Roman" w:cs="Times New Roman"/>
          <w:sz w:val="28"/>
          <w:szCs w:val="28"/>
        </w:rPr>
        <w:t>ч</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ст</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ц</w:t>
      </w:r>
      <w:r w:rsidRPr="00691CA1">
        <w:rPr>
          <w:rFonts w:ascii="Times New Roman" w:hAnsi="Times New Roman" w:cs="Times New Roman"/>
          <w:spacing w:val="7"/>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 в</w:t>
      </w:r>
      <w:r w:rsidRPr="00691CA1">
        <w:rPr>
          <w:rFonts w:ascii="Times New Roman" w:hAnsi="Times New Roman" w:cs="Times New Roman"/>
          <w:spacing w:val="-1"/>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м ч</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сле</w:t>
      </w:r>
      <w:r w:rsidRPr="00691CA1">
        <w:rPr>
          <w:rFonts w:ascii="Times New Roman" w:hAnsi="Times New Roman" w:cs="Times New Roman"/>
          <w:spacing w:val="-1"/>
          <w:sz w:val="28"/>
          <w:szCs w:val="28"/>
        </w:rPr>
        <w:t xml:space="preserve"> </w:t>
      </w:r>
      <w:r w:rsidRPr="00691CA1">
        <w:rPr>
          <w:rFonts w:ascii="Times New Roman" w:hAnsi="Times New Roman" w:cs="Times New Roman"/>
          <w:sz w:val="28"/>
          <w:szCs w:val="28"/>
        </w:rPr>
        <w:t>и</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1"/>
          <w:sz w:val="28"/>
          <w:szCs w:val="28"/>
        </w:rPr>
        <w:t>з</w:t>
      </w:r>
      <w:r w:rsidRPr="00691CA1">
        <w:rPr>
          <w:rFonts w:ascii="Times New Roman" w:hAnsi="Times New Roman" w:cs="Times New Roman"/>
          <w:sz w:val="28"/>
          <w:szCs w:val="28"/>
        </w:rPr>
        <w:t>а сч</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т к</w:t>
      </w:r>
      <w:r w:rsidRPr="00691CA1">
        <w:rPr>
          <w:rFonts w:ascii="Times New Roman" w:hAnsi="Times New Roman" w:cs="Times New Roman"/>
          <w:spacing w:val="1"/>
          <w:sz w:val="28"/>
          <w:szCs w:val="28"/>
        </w:rPr>
        <w:t>он</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 xml:space="preserve">акта </w:t>
      </w:r>
      <w:r w:rsidRPr="00691CA1">
        <w:rPr>
          <w:rFonts w:ascii="Times New Roman" w:hAnsi="Times New Roman" w:cs="Times New Roman"/>
          <w:spacing w:val="-3"/>
          <w:sz w:val="28"/>
          <w:szCs w:val="28"/>
        </w:rPr>
        <w:t>с</w:t>
      </w:r>
      <w:r w:rsidRPr="00691CA1">
        <w:rPr>
          <w:rFonts w:ascii="Times New Roman" w:hAnsi="Times New Roman" w:cs="Times New Roman"/>
          <w:sz w:val="28"/>
          <w:szCs w:val="28"/>
        </w:rPr>
        <w:t>о</w:t>
      </w:r>
      <w:r w:rsidRPr="00691CA1">
        <w:rPr>
          <w:rFonts w:ascii="Times New Roman" w:hAnsi="Times New Roman" w:cs="Times New Roman"/>
          <w:spacing w:val="3"/>
          <w:sz w:val="28"/>
          <w:szCs w:val="28"/>
        </w:rPr>
        <w:t xml:space="preserve"> </w:t>
      </w:r>
      <w:r w:rsidRPr="00691CA1">
        <w:rPr>
          <w:rFonts w:ascii="Times New Roman" w:hAnsi="Times New Roman" w:cs="Times New Roman"/>
          <w:sz w:val="28"/>
          <w:szCs w:val="28"/>
        </w:rPr>
        <w:t>ст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w:t>
      </w:r>
    </w:p>
    <w:p w:rsidR="00845E8A" w:rsidRPr="00691CA1" w:rsidRDefault="004C1F7A" w:rsidP="00273F21">
      <w:pPr>
        <w:autoSpaceDE w:val="0"/>
        <w:autoSpaceDN w:val="0"/>
        <w:adjustRightInd w:val="0"/>
        <w:spacing w:after="0" w:line="240" w:lineRule="auto"/>
        <w:ind w:right="38" w:firstLine="706"/>
        <w:jc w:val="both"/>
        <w:rPr>
          <w:rFonts w:ascii="Times New Roman" w:hAnsi="Times New Roman" w:cs="Times New Roman"/>
          <w:spacing w:val="1"/>
          <w:sz w:val="28"/>
          <w:szCs w:val="28"/>
        </w:rPr>
      </w:pPr>
      <w:r w:rsidRPr="00691CA1">
        <w:rPr>
          <w:rFonts w:ascii="Times New Roman" w:hAnsi="Times New Roman" w:cs="Times New Roman"/>
          <w:spacing w:val="1"/>
          <w:sz w:val="28"/>
          <w:szCs w:val="28"/>
        </w:rPr>
        <w:t>Зн</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че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591F3C">
        <w:rPr>
          <w:rFonts w:ascii="Times New Roman" w:hAnsi="Times New Roman" w:cs="Times New Roman"/>
          <w:spacing w:val="-3"/>
          <w:sz w:val="28"/>
          <w:szCs w:val="28"/>
        </w:rPr>
        <w:t>м</w:t>
      </w:r>
      <w:r w:rsidRPr="00591F3C">
        <w:rPr>
          <w:rFonts w:ascii="Times New Roman" w:hAnsi="Times New Roman" w:cs="Times New Roman"/>
          <w:spacing w:val="1"/>
          <w:sz w:val="28"/>
          <w:szCs w:val="28"/>
        </w:rPr>
        <w:t>о</w:t>
      </w:r>
      <w:r w:rsidRPr="00591F3C">
        <w:rPr>
          <w:rFonts w:ascii="Times New Roman" w:hAnsi="Times New Roman" w:cs="Times New Roman"/>
          <w:spacing w:val="-1"/>
          <w:sz w:val="28"/>
          <w:szCs w:val="28"/>
        </w:rPr>
        <w:t>н</w:t>
      </w:r>
      <w:r w:rsidRPr="00591F3C">
        <w:rPr>
          <w:rFonts w:ascii="Times New Roman" w:hAnsi="Times New Roman" w:cs="Times New Roman"/>
          <w:spacing w:val="1"/>
          <w:sz w:val="28"/>
          <w:szCs w:val="28"/>
        </w:rPr>
        <w:t>о</w:t>
      </w:r>
      <w:r w:rsidRPr="00591F3C">
        <w:rPr>
          <w:rFonts w:ascii="Times New Roman" w:hAnsi="Times New Roman" w:cs="Times New Roman"/>
          <w:spacing w:val="-2"/>
          <w:sz w:val="28"/>
          <w:szCs w:val="28"/>
        </w:rPr>
        <w:t>с</w:t>
      </w:r>
      <w:r w:rsidRPr="00591F3C">
        <w:rPr>
          <w:rFonts w:ascii="Times New Roman" w:hAnsi="Times New Roman" w:cs="Times New Roman"/>
          <w:spacing w:val="1"/>
          <w:sz w:val="28"/>
          <w:szCs w:val="28"/>
        </w:rPr>
        <w:t>и</w:t>
      </w:r>
      <w:r w:rsidRPr="00591F3C">
        <w:rPr>
          <w:rFonts w:ascii="Times New Roman" w:hAnsi="Times New Roman" w:cs="Times New Roman"/>
          <w:spacing w:val="-1"/>
          <w:sz w:val="28"/>
          <w:szCs w:val="28"/>
        </w:rPr>
        <w:t>л</w:t>
      </w:r>
      <w:r w:rsidRPr="00591F3C">
        <w:rPr>
          <w:rFonts w:ascii="Times New Roman" w:hAnsi="Times New Roman" w:cs="Times New Roman"/>
          <w:sz w:val="28"/>
          <w:szCs w:val="28"/>
        </w:rPr>
        <w:t>а</w:t>
      </w:r>
      <w:r w:rsidRPr="00591F3C">
        <w:rPr>
          <w:rFonts w:ascii="Times New Roman" w:hAnsi="Times New Roman" w:cs="Times New Roman"/>
          <w:spacing w:val="1"/>
          <w:sz w:val="28"/>
          <w:szCs w:val="28"/>
        </w:rPr>
        <w:t>н</w:t>
      </w:r>
      <w:r w:rsidRPr="00591F3C">
        <w:rPr>
          <w:rFonts w:ascii="Times New Roman" w:hAnsi="Times New Roman" w:cs="Times New Roman"/>
          <w:sz w:val="28"/>
          <w:szCs w:val="28"/>
        </w:rPr>
        <w:t>а</w:t>
      </w:r>
      <w:r w:rsidR="00992094">
        <w:rPr>
          <w:rFonts w:ascii="Times New Roman" w:hAnsi="Times New Roman" w:cs="Times New Roman"/>
          <w:i/>
          <w:sz w:val="28"/>
          <w:szCs w:val="28"/>
        </w:rPr>
        <w:t xml:space="preserve"> </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по</w:t>
      </w:r>
      <w:r w:rsidRPr="00691CA1">
        <w:rPr>
          <w:rFonts w:ascii="Times New Roman" w:hAnsi="Times New Roman" w:cs="Times New Roman"/>
          <w:spacing w:val="-3"/>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про</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ы</w:t>
      </w:r>
      <w:r w:rsidRPr="00691CA1">
        <w:rPr>
          <w:rFonts w:ascii="Times New Roman" w:hAnsi="Times New Roman" w:cs="Times New Roman"/>
          <w:sz w:val="28"/>
          <w:szCs w:val="28"/>
        </w:rPr>
        <w:t>х мате</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алов</w:t>
      </w:r>
      <w:r w:rsidRPr="00691CA1">
        <w:rPr>
          <w:rFonts w:ascii="Times New Roman" w:hAnsi="Times New Roman" w:cs="Times New Roman"/>
          <w:spacing w:val="69"/>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66"/>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Pr="00691CA1">
        <w:rPr>
          <w:rFonts w:ascii="Times New Roman" w:hAnsi="Times New Roman" w:cs="Times New Roman"/>
          <w:spacing w:val="69"/>
          <w:sz w:val="28"/>
          <w:szCs w:val="28"/>
        </w:rPr>
        <w:t xml:space="preserve"> </w:t>
      </w:r>
      <w:r w:rsidRPr="00691CA1">
        <w:rPr>
          <w:rFonts w:ascii="Times New Roman" w:hAnsi="Times New Roman" w:cs="Times New Roman"/>
          <w:spacing w:val="-2"/>
          <w:sz w:val="28"/>
          <w:szCs w:val="28"/>
        </w:rPr>
        <w:t>г</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ы</w:t>
      </w:r>
      <w:r w:rsidR="00992094">
        <w:rPr>
          <w:rFonts w:ascii="Times New Roman" w:hAnsi="Times New Roman" w:cs="Times New Roman"/>
          <w:sz w:val="28"/>
          <w:szCs w:val="28"/>
        </w:rPr>
        <w:t xml:space="preserve"> </w:t>
      </w:r>
      <w:r w:rsidRPr="00691CA1">
        <w:rPr>
          <w:rFonts w:ascii="Times New Roman" w:hAnsi="Times New Roman" w:cs="Times New Roman"/>
          <w:spacing w:val="-3"/>
          <w:sz w:val="28"/>
          <w:szCs w:val="28"/>
        </w:rPr>
        <w:t>з</w:t>
      </w:r>
      <w:r w:rsidRPr="00691CA1">
        <w:rPr>
          <w:rFonts w:ascii="Times New Roman" w:hAnsi="Times New Roman" w:cs="Times New Roman"/>
          <w:sz w:val="28"/>
          <w:szCs w:val="28"/>
        </w:rPr>
        <w:t>аме</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о</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астет</w:t>
      </w:r>
      <w:r w:rsidRPr="00691CA1">
        <w:rPr>
          <w:rFonts w:ascii="Times New Roman" w:hAnsi="Times New Roman" w:cs="Times New Roman"/>
          <w:spacing w:val="69"/>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68"/>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в</w:t>
      </w:r>
      <w:r w:rsidRPr="00691CA1">
        <w:rPr>
          <w:rFonts w:ascii="Times New Roman" w:hAnsi="Times New Roman" w:cs="Times New Roman"/>
          <w:sz w:val="28"/>
          <w:szCs w:val="28"/>
        </w:rPr>
        <w:t>язи</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ль</w:t>
      </w:r>
      <w:r w:rsidRPr="00691CA1">
        <w:rPr>
          <w:rFonts w:ascii="Times New Roman" w:hAnsi="Times New Roman" w:cs="Times New Roman"/>
          <w:sz w:val="28"/>
          <w:szCs w:val="28"/>
        </w:rPr>
        <w:t>зов</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ем</w:t>
      </w:r>
      <w:r w:rsidRPr="00691CA1">
        <w:rPr>
          <w:rFonts w:ascii="Times New Roman" w:hAnsi="Times New Roman" w:cs="Times New Roman"/>
          <w:spacing w:val="69"/>
          <w:sz w:val="28"/>
          <w:szCs w:val="28"/>
        </w:rPr>
        <w:t xml:space="preserve"> </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го</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 кач</w:t>
      </w:r>
      <w:r w:rsidRPr="00691CA1">
        <w:rPr>
          <w:rFonts w:ascii="Times New Roman" w:hAnsi="Times New Roman" w:cs="Times New Roman"/>
          <w:spacing w:val="1"/>
          <w:sz w:val="28"/>
          <w:szCs w:val="28"/>
        </w:rPr>
        <w:t>е</w:t>
      </w:r>
      <w:r w:rsidRPr="00691CA1">
        <w:rPr>
          <w:rFonts w:ascii="Times New Roman" w:hAnsi="Times New Roman" w:cs="Times New Roman"/>
          <w:sz w:val="28"/>
          <w:szCs w:val="28"/>
        </w:rPr>
        <w:t>стве</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ста</w:t>
      </w:r>
      <w:r w:rsidRPr="00691CA1">
        <w:rPr>
          <w:rFonts w:ascii="Times New Roman" w:hAnsi="Times New Roman" w:cs="Times New Roman"/>
          <w:spacing w:val="1"/>
          <w:sz w:val="28"/>
          <w:szCs w:val="28"/>
        </w:rPr>
        <w:t>р</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мат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ала</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Pr="00691CA1">
        <w:rPr>
          <w:rFonts w:ascii="Times New Roman" w:hAnsi="Times New Roman" w:cs="Times New Roman"/>
          <w:spacing w:val="-1"/>
          <w:sz w:val="28"/>
          <w:szCs w:val="28"/>
        </w:rPr>
        <w:t>во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стве</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ПП</w:t>
      </w:r>
      <w:r w:rsidRPr="00691CA1">
        <w:rPr>
          <w:rFonts w:ascii="Times New Roman" w:hAnsi="Times New Roman" w:cs="Times New Roman"/>
          <w:sz w:val="28"/>
          <w:szCs w:val="28"/>
        </w:rPr>
        <w:t>К</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3"/>
          <w:sz w:val="28"/>
          <w:szCs w:val="28"/>
        </w:rPr>
        <w:t>л</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ми</w:t>
      </w:r>
      <w:r w:rsidRPr="00691CA1">
        <w:rPr>
          <w:rFonts w:ascii="Times New Roman" w:hAnsi="Times New Roman" w:cs="Times New Roman"/>
          <w:spacing w:val="-1"/>
          <w:sz w:val="28"/>
          <w:szCs w:val="28"/>
        </w:rPr>
        <w:t>кр</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э</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ект</w:t>
      </w:r>
      <w:r w:rsidRPr="00691CA1">
        <w:rPr>
          <w:rFonts w:ascii="Times New Roman" w:hAnsi="Times New Roman" w:cs="Times New Roman"/>
          <w:spacing w:val="-1"/>
          <w:sz w:val="28"/>
          <w:szCs w:val="28"/>
        </w:rPr>
        <w:t>ро</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 xml:space="preserve">в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ои</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стве</w:t>
      </w:r>
      <w:r w:rsidRPr="00691CA1">
        <w:rPr>
          <w:rFonts w:ascii="Times New Roman" w:hAnsi="Times New Roman" w:cs="Times New Roman"/>
          <w:spacing w:val="13"/>
          <w:sz w:val="28"/>
          <w:szCs w:val="28"/>
        </w:rPr>
        <w:t xml:space="preserve"> </w:t>
      </w:r>
      <w:r w:rsidRPr="00691CA1">
        <w:rPr>
          <w:rFonts w:ascii="Times New Roman" w:hAnsi="Times New Roman" w:cs="Times New Roman"/>
          <w:sz w:val="28"/>
          <w:szCs w:val="28"/>
        </w:rPr>
        <w:t>ам</w:t>
      </w:r>
      <w:r w:rsidRPr="00691CA1">
        <w:rPr>
          <w:rFonts w:ascii="Times New Roman" w:hAnsi="Times New Roman" w:cs="Times New Roman"/>
          <w:spacing w:val="-1"/>
          <w:sz w:val="28"/>
          <w:szCs w:val="28"/>
        </w:rPr>
        <w:t>ор</w:t>
      </w:r>
      <w:r w:rsidRPr="00691CA1">
        <w:rPr>
          <w:rFonts w:ascii="Times New Roman" w:hAnsi="Times New Roman" w:cs="Times New Roman"/>
          <w:sz w:val="28"/>
          <w:szCs w:val="28"/>
        </w:rPr>
        <w:t>ф</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го</w:t>
      </w:r>
      <w:r w:rsidRPr="00691CA1">
        <w:rPr>
          <w:rFonts w:ascii="Times New Roman" w:hAnsi="Times New Roman" w:cs="Times New Roman"/>
          <w:spacing w:val="15"/>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14"/>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я</w:t>
      </w:r>
      <w:r w:rsidRPr="00691CA1">
        <w:rPr>
          <w:rFonts w:ascii="Times New Roman" w:hAnsi="Times New Roman" w:cs="Times New Roman"/>
          <w:spacing w:val="14"/>
          <w:sz w:val="28"/>
          <w:szCs w:val="28"/>
        </w:rPr>
        <w:t xml:space="preserve"> </w:t>
      </w:r>
      <w:r w:rsidRPr="00691CA1">
        <w:rPr>
          <w:rFonts w:ascii="Times New Roman" w:hAnsi="Times New Roman" w:cs="Times New Roman"/>
          <w:sz w:val="28"/>
          <w:szCs w:val="28"/>
        </w:rPr>
        <w:t>ф</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эн</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ге</w:t>
      </w:r>
      <w:r w:rsidRPr="00691CA1">
        <w:rPr>
          <w:rFonts w:ascii="Times New Roman" w:hAnsi="Times New Roman" w:cs="Times New Roman"/>
          <w:spacing w:val="-3"/>
          <w:sz w:val="28"/>
          <w:szCs w:val="28"/>
        </w:rPr>
        <w:t>т</w:t>
      </w:r>
      <w:r w:rsidRPr="00691CA1">
        <w:rPr>
          <w:rFonts w:ascii="Times New Roman" w:hAnsi="Times New Roman" w:cs="Times New Roman"/>
          <w:spacing w:val="6"/>
          <w:sz w:val="28"/>
          <w:szCs w:val="28"/>
        </w:rPr>
        <w:t>и</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и</w:t>
      </w:r>
      <w:r w:rsidRPr="00691CA1">
        <w:rPr>
          <w:rFonts w:ascii="Times New Roman" w:hAnsi="Times New Roman" w:cs="Times New Roman"/>
          <w:spacing w:val="14"/>
          <w:sz w:val="28"/>
          <w:szCs w:val="28"/>
        </w:rPr>
        <w:t xml:space="preserve"> </w:t>
      </w:r>
      <w:r w:rsidRPr="00691CA1">
        <w:rPr>
          <w:rFonts w:ascii="Times New Roman" w:hAnsi="Times New Roman" w:cs="Times New Roman"/>
          <w:sz w:val="28"/>
          <w:szCs w:val="28"/>
        </w:rPr>
        <w:t>и</w:t>
      </w:r>
      <w:r w:rsidRPr="00691CA1">
        <w:rPr>
          <w:rFonts w:ascii="Times New Roman" w:hAnsi="Times New Roman" w:cs="Times New Roman"/>
          <w:spacing w:val="14"/>
          <w:sz w:val="28"/>
          <w:szCs w:val="28"/>
        </w:rPr>
        <w:t xml:space="preserve"> </w:t>
      </w:r>
      <w:r w:rsidRPr="00691CA1">
        <w:rPr>
          <w:rFonts w:ascii="Times New Roman" w:hAnsi="Times New Roman" w:cs="Times New Roman"/>
          <w:spacing w:val="-1"/>
          <w:sz w:val="28"/>
          <w:szCs w:val="28"/>
        </w:rPr>
        <w:t>дл</w:t>
      </w:r>
      <w:r w:rsidRPr="00691CA1">
        <w:rPr>
          <w:rFonts w:ascii="Times New Roman" w:hAnsi="Times New Roman" w:cs="Times New Roman"/>
          <w:sz w:val="28"/>
          <w:szCs w:val="28"/>
        </w:rPr>
        <w:t>я</w:t>
      </w:r>
      <w:r w:rsidRPr="00691CA1">
        <w:rPr>
          <w:rFonts w:ascii="Times New Roman" w:hAnsi="Times New Roman" w:cs="Times New Roman"/>
          <w:spacing w:val="16"/>
          <w:sz w:val="28"/>
          <w:szCs w:val="28"/>
        </w:rPr>
        <w:t xml:space="preserve"> </w:t>
      </w:r>
      <w:r w:rsidRPr="00691CA1">
        <w:rPr>
          <w:rFonts w:ascii="Times New Roman" w:hAnsi="Times New Roman" w:cs="Times New Roman"/>
          <w:spacing w:val="-2"/>
          <w:sz w:val="28"/>
          <w:szCs w:val="28"/>
        </w:rPr>
        <w:t>ф</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ч</w:t>
      </w:r>
      <w:r w:rsidRPr="00691CA1">
        <w:rPr>
          <w:rFonts w:ascii="Times New Roman" w:hAnsi="Times New Roman" w:cs="Times New Roman"/>
          <w:spacing w:val="-3"/>
          <w:sz w:val="28"/>
          <w:szCs w:val="28"/>
        </w:rPr>
        <w:t>у</w:t>
      </w:r>
      <w:r w:rsidRPr="00691CA1">
        <w:rPr>
          <w:rFonts w:ascii="Times New Roman" w:hAnsi="Times New Roman" w:cs="Times New Roman"/>
          <w:sz w:val="28"/>
          <w:szCs w:val="28"/>
        </w:rPr>
        <w:t>вст</w:t>
      </w:r>
      <w:r w:rsidRPr="00691CA1">
        <w:rPr>
          <w:rFonts w:ascii="Times New Roman" w:hAnsi="Times New Roman" w:cs="Times New Roman"/>
          <w:spacing w:val="-1"/>
          <w:sz w:val="28"/>
          <w:szCs w:val="28"/>
        </w:rPr>
        <w:t>в</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ль</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 xml:space="preserve">х </w:t>
      </w:r>
      <w:r w:rsidRPr="00691CA1">
        <w:rPr>
          <w:rFonts w:ascii="Times New Roman" w:hAnsi="Times New Roman" w:cs="Times New Roman"/>
          <w:spacing w:val="1"/>
          <w:sz w:val="28"/>
          <w:szCs w:val="28"/>
        </w:rPr>
        <w:t>б</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б</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5"/>
          <w:sz w:val="28"/>
          <w:szCs w:val="28"/>
        </w:rPr>
        <w:t xml:space="preserve"> </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пп</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ам</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пи</w:t>
      </w:r>
      <w:r w:rsidRPr="00691CA1">
        <w:rPr>
          <w:rFonts w:ascii="Times New Roman" w:hAnsi="Times New Roman" w:cs="Times New Roman"/>
          <w:spacing w:val="1"/>
          <w:sz w:val="28"/>
          <w:szCs w:val="28"/>
        </w:rPr>
        <w:t>ро</w:t>
      </w:r>
      <w:r w:rsidRPr="00691CA1">
        <w:rPr>
          <w:rFonts w:ascii="Times New Roman" w:hAnsi="Times New Roman" w:cs="Times New Roman"/>
          <w:sz w:val="28"/>
          <w:szCs w:val="28"/>
        </w:rPr>
        <w:t>в</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6"/>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6"/>
          <w:sz w:val="28"/>
          <w:szCs w:val="28"/>
        </w:rPr>
        <w:t xml:space="preserve"> </w:t>
      </w:r>
      <w:r w:rsidRPr="00691CA1">
        <w:rPr>
          <w:rFonts w:ascii="Times New Roman" w:hAnsi="Times New Roman" w:cs="Times New Roman"/>
          <w:spacing w:val="-1"/>
          <w:sz w:val="28"/>
          <w:szCs w:val="28"/>
        </w:rPr>
        <w:t>пр</w:t>
      </w:r>
      <w:r w:rsidRPr="00691CA1">
        <w:rPr>
          <w:rFonts w:ascii="Times New Roman" w:hAnsi="Times New Roman" w:cs="Times New Roman"/>
          <w:spacing w:val="1"/>
          <w:sz w:val="28"/>
          <w:szCs w:val="28"/>
        </w:rPr>
        <w:t>ои</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стве</w:t>
      </w:r>
      <w:r w:rsidRPr="00691CA1">
        <w:rPr>
          <w:rFonts w:ascii="Times New Roman" w:hAnsi="Times New Roman" w:cs="Times New Roman"/>
          <w:spacing w:val="6"/>
          <w:sz w:val="28"/>
          <w:szCs w:val="28"/>
        </w:rPr>
        <w:t xml:space="preserve"> </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сл</w:t>
      </w:r>
      <w:r w:rsidRPr="00691CA1">
        <w:rPr>
          <w:rFonts w:ascii="Times New Roman" w:hAnsi="Times New Roman" w:cs="Times New Roman"/>
          <w:spacing w:val="-2"/>
          <w:sz w:val="28"/>
          <w:szCs w:val="28"/>
        </w:rPr>
        <w:t>о</w:t>
      </w:r>
      <w:r w:rsidRPr="00691CA1">
        <w:rPr>
          <w:rFonts w:ascii="Times New Roman" w:hAnsi="Times New Roman" w:cs="Times New Roman"/>
          <w:spacing w:val="1"/>
          <w:sz w:val="28"/>
          <w:szCs w:val="28"/>
        </w:rPr>
        <w:t>й</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х</w:t>
      </w:r>
      <w:r w:rsidRPr="00691CA1">
        <w:rPr>
          <w:rFonts w:ascii="Times New Roman" w:hAnsi="Times New Roman" w:cs="Times New Roman"/>
          <w:spacing w:val="8"/>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кт</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 xml:space="preserve">р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о</w:t>
      </w:r>
      <w:r w:rsidRPr="00691CA1">
        <w:rPr>
          <w:rFonts w:ascii="Times New Roman" w:hAnsi="Times New Roman" w:cs="Times New Roman"/>
          <w:spacing w:val="48"/>
          <w:sz w:val="28"/>
          <w:szCs w:val="28"/>
        </w:rPr>
        <w:t xml:space="preserve"> </w:t>
      </w:r>
      <w:r w:rsidRPr="00691CA1">
        <w:rPr>
          <w:rFonts w:ascii="Times New Roman" w:hAnsi="Times New Roman" w:cs="Times New Roman"/>
          <w:spacing w:val="-3"/>
          <w:sz w:val="28"/>
          <w:szCs w:val="28"/>
        </w:rPr>
        <w:t>э</w:t>
      </w:r>
      <w:r w:rsidRPr="00691CA1">
        <w:rPr>
          <w:rFonts w:ascii="Times New Roman" w:hAnsi="Times New Roman" w:cs="Times New Roman"/>
          <w:spacing w:val="1"/>
          <w:sz w:val="28"/>
          <w:szCs w:val="28"/>
        </w:rPr>
        <w:t>пи</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ак</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ал</w:t>
      </w:r>
      <w:r w:rsidRPr="00691CA1">
        <w:rPr>
          <w:rFonts w:ascii="Times New Roman" w:hAnsi="Times New Roman" w:cs="Times New Roman"/>
          <w:spacing w:val="-2"/>
          <w:sz w:val="28"/>
          <w:szCs w:val="28"/>
        </w:rPr>
        <w:t>ь</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w:t>
      </w:r>
      <w:r w:rsidRPr="00691CA1">
        <w:rPr>
          <w:rFonts w:ascii="Times New Roman" w:hAnsi="Times New Roman" w:cs="Times New Roman"/>
          <w:spacing w:val="45"/>
          <w:sz w:val="28"/>
          <w:szCs w:val="28"/>
        </w:rPr>
        <w:t xml:space="preserve"> </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Pr="00691CA1">
        <w:rPr>
          <w:rFonts w:ascii="Times New Roman" w:hAnsi="Times New Roman" w:cs="Times New Roman"/>
          <w:spacing w:val="53"/>
          <w:sz w:val="28"/>
          <w:szCs w:val="28"/>
        </w:rPr>
        <w:t xml:space="preserve"> </w:t>
      </w:r>
      <w:r w:rsidRPr="00691CA1">
        <w:rPr>
          <w:rFonts w:ascii="Times New Roman" w:hAnsi="Times New Roman" w:cs="Times New Roman"/>
          <w:spacing w:val="-2"/>
          <w:sz w:val="28"/>
          <w:szCs w:val="28"/>
        </w:rPr>
        <w:t>[</w:t>
      </w:r>
      <w:r w:rsidR="007B4D69">
        <w:rPr>
          <w:rFonts w:ascii="Times New Roman" w:hAnsi="Times New Roman" w:cs="Times New Roman"/>
          <w:spacing w:val="-1"/>
          <w:sz w:val="28"/>
          <w:szCs w:val="28"/>
        </w:rPr>
        <w:t>10</w:t>
      </w:r>
      <w:r w:rsidRPr="00691CA1">
        <w:rPr>
          <w:rFonts w:ascii="Times New Roman" w:hAnsi="Times New Roman" w:cs="Times New Roman"/>
          <w:spacing w:val="-3"/>
          <w:sz w:val="28"/>
          <w:szCs w:val="28"/>
        </w:rPr>
        <w:t>]</w:t>
      </w:r>
      <w:r w:rsidRPr="00691CA1">
        <w:rPr>
          <w:rFonts w:ascii="Times New Roman" w:hAnsi="Times New Roman" w:cs="Times New Roman"/>
          <w:sz w:val="28"/>
          <w:szCs w:val="28"/>
        </w:rPr>
        <w:t>.</w:t>
      </w:r>
      <w:r w:rsidR="00616F57" w:rsidRPr="00691CA1">
        <w:rPr>
          <w:rFonts w:ascii="Times New Roman" w:hAnsi="Times New Roman" w:cs="Times New Roman"/>
          <w:spacing w:val="47"/>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Pr="00691CA1">
        <w:rPr>
          <w:rFonts w:ascii="Times New Roman" w:hAnsi="Times New Roman" w:cs="Times New Roman"/>
          <w:spacing w:val="49"/>
          <w:sz w:val="28"/>
          <w:szCs w:val="28"/>
        </w:rPr>
        <w:t xml:space="preserve"> </w:t>
      </w:r>
      <w:r w:rsidRPr="00691CA1">
        <w:rPr>
          <w:rFonts w:ascii="Times New Roman" w:hAnsi="Times New Roman" w:cs="Times New Roman"/>
          <w:sz w:val="28"/>
          <w:szCs w:val="28"/>
        </w:rPr>
        <w:t>мн</w:t>
      </w:r>
      <w:r w:rsidRPr="00691CA1">
        <w:rPr>
          <w:rFonts w:ascii="Times New Roman" w:hAnsi="Times New Roman" w:cs="Times New Roman"/>
          <w:spacing w:val="2"/>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сл</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х</w:t>
      </w:r>
      <w:r w:rsidRPr="00691CA1">
        <w:rPr>
          <w:rFonts w:ascii="Times New Roman" w:hAnsi="Times New Roman" w:cs="Times New Roman"/>
          <w:spacing w:val="50"/>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у</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Pr="00691CA1">
        <w:rPr>
          <w:rFonts w:ascii="Times New Roman" w:hAnsi="Times New Roman" w:cs="Times New Roman"/>
          <w:spacing w:val="48"/>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з</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к</w:t>
      </w:r>
      <w:r w:rsidRPr="00691CA1">
        <w:rPr>
          <w:rFonts w:ascii="Times New Roman" w:hAnsi="Times New Roman" w:cs="Times New Roman"/>
          <w:spacing w:val="48"/>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ес</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49"/>
          <w:sz w:val="28"/>
          <w:szCs w:val="28"/>
        </w:rPr>
        <w:t xml:space="preserve"> </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ин</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еза</w:t>
      </w:r>
      <w:r w:rsidRPr="00691CA1">
        <w:rPr>
          <w:rFonts w:ascii="Times New Roman" w:hAnsi="Times New Roman" w:cs="Times New Roman"/>
          <w:spacing w:val="49"/>
          <w:sz w:val="28"/>
          <w:szCs w:val="28"/>
        </w:rPr>
        <w:t xml:space="preserve"> </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л</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w:t>
      </w:r>
      <w:r w:rsidRPr="00691CA1">
        <w:rPr>
          <w:rFonts w:ascii="Times New Roman" w:hAnsi="Times New Roman" w:cs="Times New Roman"/>
          <w:spacing w:val="50"/>
          <w:sz w:val="28"/>
          <w:szCs w:val="28"/>
        </w:rPr>
        <w:t xml:space="preserve"> </w:t>
      </w:r>
      <w:r w:rsidRPr="00691CA1">
        <w:rPr>
          <w:rFonts w:ascii="Times New Roman" w:hAnsi="Times New Roman" w:cs="Times New Roman"/>
          <w:sz w:val="28"/>
          <w:szCs w:val="28"/>
        </w:rPr>
        <w:t>в</w:t>
      </w:r>
      <w:r w:rsidR="00845E8A"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ш</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м масшт</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б</w:t>
      </w:r>
      <w:r w:rsidR="00845E8A" w:rsidRPr="00691CA1">
        <w:rPr>
          <w:rFonts w:ascii="Times New Roman" w:hAnsi="Times New Roman" w:cs="Times New Roman"/>
          <w:sz w:val="28"/>
          <w:szCs w:val="28"/>
        </w:rPr>
        <w:t>е,</w:t>
      </w:r>
      <w:r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мо</w:t>
      </w:r>
      <w:r w:rsidR="00845E8A"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есса ка</w:t>
      </w:r>
      <w:r w:rsidRPr="00691CA1">
        <w:rPr>
          <w:rFonts w:ascii="Times New Roman" w:hAnsi="Times New Roman" w:cs="Times New Roman"/>
          <w:spacing w:val="-2"/>
          <w:sz w:val="28"/>
          <w:szCs w:val="28"/>
        </w:rPr>
        <w:t>т</w:t>
      </w:r>
      <w:r w:rsidRPr="00691CA1">
        <w:rPr>
          <w:rFonts w:ascii="Times New Roman" w:hAnsi="Times New Roman" w:cs="Times New Roman"/>
          <w:sz w:val="28"/>
          <w:szCs w:val="28"/>
        </w:rPr>
        <w:t>алити</w:t>
      </w:r>
      <w:r w:rsidRPr="00691CA1">
        <w:rPr>
          <w:rFonts w:ascii="Times New Roman" w:hAnsi="Times New Roman" w:cs="Times New Roman"/>
          <w:spacing w:val="-1"/>
          <w:sz w:val="28"/>
          <w:szCs w:val="28"/>
        </w:rPr>
        <w:t>ч</w:t>
      </w:r>
      <w:r w:rsidRPr="00691CA1">
        <w:rPr>
          <w:rFonts w:ascii="Times New Roman" w:hAnsi="Times New Roman" w:cs="Times New Roman"/>
          <w:sz w:val="28"/>
          <w:szCs w:val="28"/>
        </w:rPr>
        <w:t>ес</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 xml:space="preserve">о </w:t>
      </w:r>
      <w:r w:rsidRPr="00691CA1">
        <w:rPr>
          <w:rFonts w:ascii="Times New Roman" w:hAnsi="Times New Roman" w:cs="Times New Roman"/>
          <w:spacing w:val="1"/>
          <w:sz w:val="28"/>
          <w:szCs w:val="28"/>
        </w:rPr>
        <w:t>ди</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ц</w:t>
      </w:r>
      <w:r w:rsidRPr="00691CA1">
        <w:rPr>
          <w:rFonts w:ascii="Times New Roman" w:hAnsi="Times New Roman" w:cs="Times New Roman"/>
          <w:spacing w:val="-1"/>
          <w:sz w:val="28"/>
          <w:szCs w:val="28"/>
        </w:rPr>
        <w:t>ио</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ро</w:t>
      </w:r>
      <w:r w:rsidRPr="00691CA1">
        <w:rPr>
          <w:rFonts w:ascii="Times New Roman" w:hAnsi="Times New Roman" w:cs="Times New Roman"/>
          <w:spacing w:val="-3"/>
          <w:sz w:val="28"/>
          <w:szCs w:val="28"/>
        </w:rPr>
        <w:t>в</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 xml:space="preserve">я </w:t>
      </w:r>
      <w:r w:rsidRPr="00691CA1">
        <w:rPr>
          <w:rFonts w:ascii="Times New Roman" w:hAnsi="Times New Roman" w:cs="Times New Roman"/>
          <w:spacing w:val="-1"/>
          <w:sz w:val="28"/>
          <w:szCs w:val="28"/>
        </w:rPr>
        <w:t>ТХ</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аш</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и</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2"/>
          <w:sz w:val="28"/>
          <w:szCs w:val="28"/>
        </w:rPr>
        <w:t>п</w:t>
      </w:r>
      <w:r w:rsidRPr="00691CA1">
        <w:rPr>
          <w:rFonts w:ascii="Times New Roman" w:hAnsi="Times New Roman" w:cs="Times New Roman"/>
          <w:spacing w:val="1"/>
          <w:sz w:val="28"/>
          <w:szCs w:val="28"/>
        </w:rPr>
        <w:t>ри</w:t>
      </w:r>
      <w:r w:rsidRPr="00691CA1">
        <w:rPr>
          <w:rFonts w:ascii="Times New Roman" w:hAnsi="Times New Roman" w:cs="Times New Roman"/>
          <w:spacing w:val="-3"/>
          <w:sz w:val="28"/>
          <w:szCs w:val="28"/>
        </w:rPr>
        <w:t>м</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 с</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ю</w:t>
      </w:r>
      <w:r w:rsidRPr="00691CA1">
        <w:rPr>
          <w:rFonts w:ascii="Times New Roman" w:hAnsi="Times New Roman" w:cs="Times New Roman"/>
          <w:sz w:val="28"/>
          <w:szCs w:val="28"/>
        </w:rPr>
        <w:t>щи</w:t>
      </w:r>
      <w:r w:rsidRPr="00691CA1">
        <w:rPr>
          <w:rFonts w:ascii="Times New Roman" w:hAnsi="Times New Roman" w:cs="Times New Roman"/>
          <w:spacing w:val="1"/>
          <w:sz w:val="28"/>
          <w:szCs w:val="28"/>
        </w:rPr>
        <w:t>е</w:t>
      </w:r>
      <w:r w:rsidRPr="00691CA1">
        <w:rPr>
          <w:rFonts w:ascii="Times New Roman" w:hAnsi="Times New Roman" w:cs="Times New Roman"/>
          <w:sz w:val="28"/>
          <w:szCs w:val="28"/>
        </w:rPr>
        <w:t>:</w:t>
      </w:r>
      <w:r w:rsidRPr="00691CA1">
        <w:rPr>
          <w:rFonts w:ascii="Times New Roman" w:hAnsi="Times New Roman" w:cs="Times New Roman"/>
          <w:spacing w:val="1"/>
          <w:sz w:val="28"/>
          <w:szCs w:val="28"/>
        </w:rPr>
        <w:t xml:space="preserve"> </w:t>
      </w:r>
    </w:p>
    <w:p w:rsidR="004C1F7A" w:rsidRPr="00691CA1" w:rsidRDefault="00273F21" w:rsidP="00273F21">
      <w:pPr>
        <w:autoSpaceDE w:val="0"/>
        <w:autoSpaceDN w:val="0"/>
        <w:adjustRightInd w:val="0"/>
        <w:spacing w:after="0" w:line="240" w:lineRule="auto"/>
        <w:ind w:right="-20" w:firstLine="709"/>
        <w:jc w:val="both"/>
        <w:rPr>
          <w:rFonts w:ascii="Times New Roman" w:hAnsi="Times New Roman" w:cs="Times New Roman"/>
          <w:sz w:val="28"/>
          <w:szCs w:val="28"/>
        </w:rPr>
      </w:pPr>
      <w:r>
        <w:rPr>
          <w:rFonts w:ascii="Times New Roman" w:hAnsi="Times New Roman" w:cs="Times New Roman"/>
          <w:spacing w:val="1"/>
          <w:sz w:val="28"/>
          <w:szCs w:val="28"/>
        </w:rPr>
        <w:t>– </w:t>
      </w:r>
      <w:r w:rsidR="004C1F7A" w:rsidRPr="00691CA1">
        <w:rPr>
          <w:rFonts w:ascii="Times New Roman" w:hAnsi="Times New Roman" w:cs="Times New Roman"/>
          <w:spacing w:val="1"/>
          <w:sz w:val="28"/>
          <w:szCs w:val="28"/>
        </w:rPr>
        <w:t>п</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ц</w:t>
      </w:r>
      <w:r w:rsidR="004C1F7A" w:rsidRPr="00691CA1">
        <w:rPr>
          <w:rFonts w:ascii="Times New Roman" w:hAnsi="Times New Roman" w:cs="Times New Roman"/>
          <w:sz w:val="28"/>
          <w:szCs w:val="28"/>
        </w:rPr>
        <w:t>есс</w:t>
      </w:r>
      <w:r>
        <w:rPr>
          <w:rFonts w:ascii="Times New Roman" w:hAnsi="Times New Roman" w:cs="Times New Roman"/>
          <w:sz w:val="28"/>
          <w:szCs w:val="28"/>
        </w:rPr>
        <w:t xml:space="preserve"> </w:t>
      </w:r>
      <w:r w:rsidR="004C1F7A" w:rsidRPr="00691CA1">
        <w:rPr>
          <w:rFonts w:ascii="Times New Roman" w:hAnsi="Times New Roman" w:cs="Times New Roman"/>
          <w:sz w:val="28"/>
          <w:szCs w:val="28"/>
        </w:rPr>
        <w:t>ф</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3"/>
          <w:sz w:val="28"/>
          <w:szCs w:val="28"/>
        </w:rPr>
        <w:t>м</w:t>
      </w:r>
      <w:r w:rsidR="004C1F7A" w:rsidRPr="00691CA1">
        <w:rPr>
          <w:rFonts w:ascii="Times New Roman" w:hAnsi="Times New Roman" w:cs="Times New Roman"/>
          <w:sz w:val="28"/>
          <w:szCs w:val="28"/>
        </w:rPr>
        <w:t>ы</w:t>
      </w:r>
      <w:r w:rsidR="00992094">
        <w:rPr>
          <w:rFonts w:ascii="Times New Roman" w:hAnsi="Times New Roman" w:cs="Times New Roman"/>
          <w:sz w:val="28"/>
          <w:szCs w:val="28"/>
        </w:rPr>
        <w:t xml:space="preserve"> </w:t>
      </w:r>
      <w:r w:rsidR="004C1F7A" w:rsidRPr="00691CA1">
        <w:rPr>
          <w:rFonts w:ascii="Times New Roman" w:hAnsi="Times New Roman" w:cs="Times New Roman"/>
          <w:spacing w:val="-1"/>
          <w:sz w:val="28"/>
          <w:szCs w:val="28"/>
        </w:rPr>
        <w:t>K</w:t>
      </w:r>
      <w:r w:rsidR="004C1F7A" w:rsidRPr="00691CA1">
        <w:rPr>
          <w:rFonts w:ascii="Times New Roman" w:hAnsi="Times New Roman" w:cs="Times New Roman"/>
          <w:spacing w:val="1"/>
          <w:sz w:val="28"/>
          <w:szCs w:val="28"/>
        </w:rPr>
        <w:t>o</w:t>
      </w:r>
      <w:r w:rsidR="004C1F7A" w:rsidRPr="00691CA1">
        <w:rPr>
          <w:rFonts w:ascii="Times New Roman" w:hAnsi="Times New Roman" w:cs="Times New Roman"/>
          <w:spacing w:val="-5"/>
          <w:sz w:val="28"/>
          <w:szCs w:val="28"/>
        </w:rPr>
        <w:t>m</w:t>
      </w:r>
      <w:r w:rsidR="004C1F7A" w:rsidRPr="00691CA1">
        <w:rPr>
          <w:rFonts w:ascii="Times New Roman" w:hAnsi="Times New Roman" w:cs="Times New Roman"/>
          <w:sz w:val="28"/>
          <w:szCs w:val="28"/>
        </w:rPr>
        <w:t>a</w:t>
      </w:r>
      <w:r w:rsidR="004C1F7A" w:rsidRPr="00691CA1">
        <w:rPr>
          <w:rFonts w:ascii="Times New Roman" w:hAnsi="Times New Roman" w:cs="Times New Roman"/>
          <w:spacing w:val="1"/>
          <w:sz w:val="28"/>
          <w:szCs w:val="28"/>
        </w:rPr>
        <w:t>ts</w:t>
      </w:r>
      <w:r w:rsidR="004C1F7A" w:rsidRPr="00691CA1">
        <w:rPr>
          <w:rFonts w:ascii="Times New Roman" w:hAnsi="Times New Roman" w:cs="Times New Roman"/>
          <w:sz w:val="28"/>
          <w:szCs w:val="28"/>
        </w:rPr>
        <w:t>u</w:t>
      </w:r>
      <w:r w:rsidR="00992094">
        <w:rPr>
          <w:rFonts w:ascii="Times New Roman" w:hAnsi="Times New Roman" w:cs="Times New Roman"/>
          <w:sz w:val="28"/>
          <w:szCs w:val="28"/>
        </w:rPr>
        <w:t xml:space="preserve"> </w:t>
      </w:r>
      <w:r w:rsidR="004C1F7A" w:rsidRPr="00691CA1">
        <w:rPr>
          <w:rFonts w:ascii="Times New Roman" w:hAnsi="Times New Roman" w:cs="Times New Roman"/>
          <w:spacing w:val="-2"/>
          <w:sz w:val="28"/>
          <w:szCs w:val="28"/>
        </w:rPr>
        <w:t>[</w:t>
      </w:r>
      <w:r w:rsidR="00992840" w:rsidRPr="00691CA1">
        <w:rPr>
          <w:rFonts w:ascii="Times New Roman" w:hAnsi="Times New Roman" w:cs="Times New Roman"/>
          <w:spacing w:val="-1"/>
          <w:sz w:val="28"/>
          <w:szCs w:val="28"/>
        </w:rPr>
        <w:t>1</w:t>
      </w:r>
      <w:r w:rsidR="00D0119F" w:rsidRPr="00D0119F">
        <w:rPr>
          <w:rFonts w:ascii="Times New Roman" w:hAnsi="Times New Roman" w:cs="Times New Roman"/>
          <w:spacing w:val="-1"/>
          <w:sz w:val="28"/>
          <w:szCs w:val="28"/>
        </w:rPr>
        <w:t>1</w:t>
      </w:r>
      <w:r w:rsidR="004C1F7A" w:rsidRPr="00691CA1">
        <w:rPr>
          <w:rFonts w:ascii="Times New Roman" w:hAnsi="Times New Roman" w:cs="Times New Roman"/>
          <w:spacing w:val="-2"/>
          <w:sz w:val="28"/>
          <w:szCs w:val="28"/>
        </w:rPr>
        <w:t>]</w:t>
      </w:r>
      <w:r w:rsidR="004C1F7A" w:rsidRPr="00691CA1">
        <w:rPr>
          <w:rFonts w:ascii="Times New Roman" w:hAnsi="Times New Roman" w:cs="Times New Roman"/>
          <w:sz w:val="28"/>
          <w:szCs w:val="28"/>
        </w:rPr>
        <w:t>,</w:t>
      </w:r>
      <w:r w:rsidR="00992094">
        <w:rPr>
          <w:rFonts w:ascii="Times New Roman" w:hAnsi="Times New Roman" w:cs="Times New Roman"/>
          <w:sz w:val="28"/>
          <w:szCs w:val="28"/>
        </w:rPr>
        <w:t xml:space="preserve"> </w:t>
      </w:r>
      <w:r w:rsidR="004C1F7A" w:rsidRPr="00691CA1">
        <w:rPr>
          <w:rFonts w:ascii="Times New Roman" w:hAnsi="Times New Roman" w:cs="Times New Roman"/>
          <w:sz w:val="28"/>
          <w:szCs w:val="28"/>
        </w:rPr>
        <w:t xml:space="preserve">названный процессом ацедолиза силицида магния; </w:t>
      </w:r>
    </w:p>
    <w:p w:rsidR="004C1F7A" w:rsidRPr="00691CA1" w:rsidRDefault="00273F21" w:rsidP="00273F21">
      <w:pPr>
        <w:autoSpaceDE w:val="0"/>
        <w:autoSpaceDN w:val="0"/>
        <w:adjustRightInd w:val="0"/>
        <w:spacing w:after="0" w:line="240" w:lineRule="auto"/>
        <w:ind w:right="-20" w:firstLine="709"/>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4C1F7A" w:rsidRPr="00691CA1">
        <w:rPr>
          <w:rFonts w:ascii="Times New Roman" w:hAnsi="Times New Roman" w:cs="Times New Roman"/>
          <w:spacing w:val="1"/>
          <w:sz w:val="28"/>
          <w:szCs w:val="28"/>
        </w:rPr>
        <w:t>п</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ц</w:t>
      </w:r>
      <w:r w:rsidR="004C1F7A" w:rsidRPr="00691CA1">
        <w:rPr>
          <w:rFonts w:ascii="Times New Roman" w:hAnsi="Times New Roman" w:cs="Times New Roman"/>
          <w:sz w:val="28"/>
          <w:szCs w:val="28"/>
        </w:rPr>
        <w:t>есс</w:t>
      </w:r>
      <w:r w:rsidR="00992094">
        <w:rPr>
          <w:rFonts w:ascii="Times New Roman" w:hAnsi="Times New Roman" w:cs="Times New Roman"/>
          <w:sz w:val="28"/>
          <w:szCs w:val="28"/>
        </w:rPr>
        <w:t xml:space="preserve"> </w:t>
      </w:r>
      <w:r w:rsidR="004C1F7A" w:rsidRPr="00691CA1">
        <w:rPr>
          <w:rFonts w:ascii="Times New Roman" w:hAnsi="Times New Roman" w:cs="Times New Roman"/>
          <w:sz w:val="28"/>
          <w:szCs w:val="28"/>
        </w:rPr>
        <w:t>ф</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3"/>
          <w:sz w:val="28"/>
          <w:szCs w:val="28"/>
        </w:rPr>
        <w:t>м</w:t>
      </w:r>
      <w:r w:rsidR="004C1F7A" w:rsidRPr="00691CA1">
        <w:rPr>
          <w:rFonts w:ascii="Times New Roman" w:hAnsi="Times New Roman" w:cs="Times New Roman"/>
          <w:sz w:val="28"/>
          <w:szCs w:val="28"/>
        </w:rPr>
        <w:t>ы</w:t>
      </w:r>
      <w:r w:rsidR="00992094">
        <w:rPr>
          <w:rFonts w:ascii="Times New Roman" w:hAnsi="Times New Roman" w:cs="Times New Roman"/>
          <w:sz w:val="28"/>
          <w:szCs w:val="28"/>
        </w:rPr>
        <w:t xml:space="preserve"> </w:t>
      </w:r>
      <w:r w:rsidR="004C1F7A" w:rsidRPr="00691CA1">
        <w:rPr>
          <w:rFonts w:ascii="Times New Roman" w:hAnsi="Times New Roman" w:cs="Times New Roman"/>
          <w:spacing w:val="-1"/>
          <w:sz w:val="28"/>
          <w:szCs w:val="28"/>
        </w:rPr>
        <w:t>Et</w:t>
      </w:r>
      <w:r w:rsidR="004C1F7A" w:rsidRPr="00691CA1">
        <w:rPr>
          <w:rFonts w:ascii="Times New Roman" w:hAnsi="Times New Roman" w:cs="Times New Roman"/>
          <w:spacing w:val="1"/>
          <w:sz w:val="28"/>
          <w:szCs w:val="28"/>
        </w:rPr>
        <w:t>h</w:t>
      </w:r>
      <w:r w:rsidR="004C1F7A" w:rsidRPr="00691CA1">
        <w:rPr>
          <w:rFonts w:ascii="Times New Roman" w:hAnsi="Times New Roman" w:cs="Times New Roman"/>
          <w:spacing w:val="-4"/>
          <w:sz w:val="28"/>
          <w:szCs w:val="28"/>
        </w:rPr>
        <w:t>y</w:t>
      </w:r>
      <w:r w:rsidR="004C1F7A" w:rsidRPr="00691CA1">
        <w:rPr>
          <w:rFonts w:ascii="Times New Roman" w:hAnsi="Times New Roman" w:cs="Times New Roman"/>
          <w:sz w:val="28"/>
          <w:szCs w:val="28"/>
        </w:rPr>
        <w:t>l</w:t>
      </w:r>
      <w:r w:rsidR="00992094">
        <w:rPr>
          <w:rFonts w:ascii="Times New Roman" w:hAnsi="Times New Roman" w:cs="Times New Roman"/>
          <w:sz w:val="28"/>
          <w:szCs w:val="28"/>
        </w:rPr>
        <w:t xml:space="preserve"> </w:t>
      </w:r>
      <w:r w:rsidR="004C1F7A" w:rsidRPr="00691CA1">
        <w:rPr>
          <w:rFonts w:ascii="Times New Roman" w:hAnsi="Times New Roman" w:cs="Times New Roman"/>
          <w:sz w:val="28"/>
          <w:szCs w:val="28"/>
        </w:rPr>
        <w:t>C</w:t>
      </w:r>
      <w:r w:rsidR="004C1F7A" w:rsidRPr="00691CA1">
        <w:rPr>
          <w:rFonts w:ascii="Times New Roman" w:hAnsi="Times New Roman" w:cs="Times New Roman"/>
          <w:spacing w:val="1"/>
          <w:sz w:val="28"/>
          <w:szCs w:val="28"/>
        </w:rPr>
        <w:t>o</w:t>
      </w:r>
      <w:r w:rsidR="004C1F7A" w:rsidRPr="00691CA1">
        <w:rPr>
          <w:rFonts w:ascii="Times New Roman" w:hAnsi="Times New Roman" w:cs="Times New Roman"/>
          <w:spacing w:val="-2"/>
          <w:sz w:val="28"/>
          <w:szCs w:val="28"/>
        </w:rPr>
        <w:t>r</w:t>
      </w:r>
      <w:r w:rsidR="004C1F7A" w:rsidRPr="00691CA1">
        <w:rPr>
          <w:rFonts w:ascii="Times New Roman" w:hAnsi="Times New Roman" w:cs="Times New Roman"/>
          <w:spacing w:val="1"/>
          <w:sz w:val="28"/>
          <w:szCs w:val="28"/>
        </w:rPr>
        <w:t>po</w:t>
      </w:r>
      <w:r w:rsidR="004C1F7A" w:rsidRPr="00691CA1">
        <w:rPr>
          <w:rFonts w:ascii="Times New Roman" w:hAnsi="Times New Roman" w:cs="Times New Roman"/>
          <w:spacing w:val="-2"/>
          <w:sz w:val="28"/>
          <w:szCs w:val="28"/>
        </w:rPr>
        <w:t>r</w:t>
      </w:r>
      <w:r w:rsidR="004C1F7A" w:rsidRPr="00691CA1">
        <w:rPr>
          <w:rFonts w:ascii="Times New Roman" w:hAnsi="Times New Roman" w:cs="Times New Roman"/>
          <w:sz w:val="28"/>
          <w:szCs w:val="28"/>
        </w:rPr>
        <w:t>a</w:t>
      </w:r>
      <w:r w:rsidR="004C1F7A" w:rsidRPr="00691CA1">
        <w:rPr>
          <w:rFonts w:ascii="Times New Roman" w:hAnsi="Times New Roman" w:cs="Times New Roman"/>
          <w:spacing w:val="-1"/>
          <w:sz w:val="28"/>
          <w:szCs w:val="28"/>
        </w:rPr>
        <w:t>ti</w:t>
      </w:r>
      <w:r w:rsidR="004C1F7A" w:rsidRPr="00691CA1">
        <w:rPr>
          <w:rFonts w:ascii="Times New Roman" w:hAnsi="Times New Roman" w:cs="Times New Roman"/>
          <w:spacing w:val="1"/>
          <w:sz w:val="28"/>
          <w:szCs w:val="28"/>
        </w:rPr>
        <w:t>o</w:t>
      </w:r>
      <w:r w:rsidR="004C1F7A" w:rsidRPr="00691CA1">
        <w:rPr>
          <w:rFonts w:ascii="Times New Roman" w:hAnsi="Times New Roman" w:cs="Times New Roman"/>
          <w:sz w:val="28"/>
          <w:szCs w:val="28"/>
        </w:rPr>
        <w:t>n</w:t>
      </w:r>
      <w:r w:rsidR="00992094">
        <w:rPr>
          <w:rFonts w:ascii="Times New Roman" w:hAnsi="Times New Roman" w:cs="Times New Roman"/>
          <w:sz w:val="28"/>
          <w:szCs w:val="28"/>
        </w:rPr>
        <w:t xml:space="preserve"> </w:t>
      </w:r>
      <w:r w:rsidR="004C1F7A" w:rsidRPr="00691CA1">
        <w:rPr>
          <w:rFonts w:ascii="Times New Roman" w:hAnsi="Times New Roman" w:cs="Times New Roman"/>
          <w:spacing w:val="-2"/>
          <w:sz w:val="28"/>
          <w:szCs w:val="28"/>
        </w:rPr>
        <w:t>[</w:t>
      </w:r>
      <w:r w:rsidR="00992840" w:rsidRPr="00691CA1">
        <w:rPr>
          <w:rFonts w:ascii="Times New Roman" w:hAnsi="Times New Roman" w:cs="Times New Roman"/>
          <w:spacing w:val="-1"/>
          <w:sz w:val="28"/>
          <w:szCs w:val="28"/>
        </w:rPr>
        <w:t>1</w:t>
      </w:r>
      <w:r w:rsidR="00D0119F" w:rsidRPr="00D0119F">
        <w:rPr>
          <w:rFonts w:ascii="Times New Roman" w:hAnsi="Times New Roman" w:cs="Times New Roman"/>
          <w:spacing w:val="-1"/>
          <w:sz w:val="28"/>
          <w:szCs w:val="28"/>
        </w:rPr>
        <w:t>2</w:t>
      </w:r>
      <w:r w:rsidR="004C1F7A" w:rsidRPr="00691CA1">
        <w:rPr>
          <w:rFonts w:ascii="Times New Roman" w:hAnsi="Times New Roman" w:cs="Times New Roman"/>
          <w:spacing w:val="-3"/>
          <w:sz w:val="28"/>
          <w:szCs w:val="28"/>
        </w:rPr>
        <w:t>]</w:t>
      </w:r>
      <w:r w:rsidR="004C1F7A" w:rsidRPr="00691CA1">
        <w:rPr>
          <w:rFonts w:ascii="Times New Roman" w:hAnsi="Times New Roman" w:cs="Times New Roman"/>
          <w:sz w:val="28"/>
          <w:szCs w:val="28"/>
        </w:rPr>
        <w:t>,</w:t>
      </w:r>
      <w:r w:rsidR="00992094">
        <w:rPr>
          <w:rFonts w:ascii="Times New Roman" w:hAnsi="Times New Roman" w:cs="Times New Roman"/>
          <w:sz w:val="28"/>
          <w:szCs w:val="28"/>
        </w:rPr>
        <w:t xml:space="preserve"> </w:t>
      </w:r>
      <w:r w:rsidR="004C1F7A" w:rsidRPr="00691CA1">
        <w:rPr>
          <w:rFonts w:ascii="Times New Roman" w:hAnsi="Times New Roman" w:cs="Times New Roman"/>
          <w:sz w:val="28"/>
          <w:szCs w:val="28"/>
        </w:rPr>
        <w:t>с</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ст</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я</w:t>
      </w:r>
      <w:r w:rsidR="004C1F7A" w:rsidRPr="00691CA1">
        <w:rPr>
          <w:rFonts w:ascii="Times New Roman" w:hAnsi="Times New Roman" w:cs="Times New Roman"/>
          <w:spacing w:val="-2"/>
          <w:sz w:val="28"/>
          <w:szCs w:val="28"/>
        </w:rPr>
        <w:t>щ</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з</w:t>
      </w:r>
      <w:r w:rsidR="00992094">
        <w:rPr>
          <w:rFonts w:ascii="Times New Roman" w:hAnsi="Times New Roman" w:cs="Times New Roman"/>
          <w:sz w:val="28"/>
          <w:szCs w:val="28"/>
        </w:rPr>
        <w:t xml:space="preserve"> </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z w:val="28"/>
          <w:szCs w:val="28"/>
        </w:rPr>
        <w:t>в</w:t>
      </w:r>
      <w:r w:rsidR="004C1F7A" w:rsidRPr="00691CA1">
        <w:rPr>
          <w:rFonts w:ascii="Times New Roman" w:hAnsi="Times New Roman" w:cs="Times New Roman"/>
          <w:spacing w:val="-4"/>
          <w:sz w:val="28"/>
          <w:szCs w:val="28"/>
        </w:rPr>
        <w:t>у</w:t>
      </w:r>
      <w:r w:rsidR="004C1F7A"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004C1F7A" w:rsidRPr="00691CA1">
        <w:rPr>
          <w:rFonts w:ascii="Times New Roman" w:hAnsi="Times New Roman" w:cs="Times New Roman"/>
          <w:sz w:val="28"/>
          <w:szCs w:val="28"/>
        </w:rPr>
        <w:t>этап</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в:</w:t>
      </w:r>
      <w:r w:rsidR="00992840" w:rsidRPr="00691CA1">
        <w:rPr>
          <w:rFonts w:ascii="Times New Roman" w:hAnsi="Times New Roman" w:cs="Times New Roman"/>
          <w:sz w:val="28"/>
          <w:szCs w:val="28"/>
        </w:rPr>
        <w:t xml:space="preserve"> </w:t>
      </w:r>
      <w:r w:rsidR="004C1F7A" w:rsidRPr="00691CA1">
        <w:rPr>
          <w:rFonts w:ascii="Times New Roman" w:hAnsi="Times New Roman" w:cs="Times New Roman"/>
          <w:sz w:val="28"/>
          <w:szCs w:val="28"/>
        </w:rPr>
        <w:t>катали</w:t>
      </w:r>
      <w:r w:rsidR="004C1F7A" w:rsidRPr="00691CA1">
        <w:rPr>
          <w:rFonts w:ascii="Times New Roman" w:hAnsi="Times New Roman" w:cs="Times New Roman"/>
          <w:spacing w:val="-2"/>
          <w:sz w:val="28"/>
          <w:szCs w:val="28"/>
        </w:rPr>
        <w:t>т</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че</w:t>
      </w:r>
      <w:r w:rsidR="004C1F7A" w:rsidRPr="00691CA1">
        <w:rPr>
          <w:rFonts w:ascii="Times New Roman" w:hAnsi="Times New Roman" w:cs="Times New Roman"/>
          <w:spacing w:val="-2"/>
          <w:sz w:val="28"/>
          <w:szCs w:val="28"/>
        </w:rPr>
        <w:t>с</w:t>
      </w:r>
      <w:r w:rsidR="004C1F7A" w:rsidRPr="00691CA1">
        <w:rPr>
          <w:rFonts w:ascii="Times New Roman" w:hAnsi="Times New Roman" w:cs="Times New Roman"/>
          <w:sz w:val="28"/>
          <w:szCs w:val="28"/>
        </w:rPr>
        <w:t>к</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го</w:t>
      </w:r>
      <w:r w:rsidR="00992094">
        <w:rPr>
          <w:rFonts w:ascii="Times New Roman" w:hAnsi="Times New Roman" w:cs="Times New Roman"/>
          <w:sz w:val="28"/>
          <w:szCs w:val="28"/>
        </w:rPr>
        <w:t xml:space="preserve"> </w:t>
      </w:r>
      <w:r w:rsidR="004C1F7A" w:rsidRPr="00691CA1">
        <w:rPr>
          <w:rFonts w:ascii="Times New Roman" w:hAnsi="Times New Roman" w:cs="Times New Roman"/>
          <w:spacing w:val="1"/>
          <w:sz w:val="28"/>
          <w:szCs w:val="28"/>
        </w:rPr>
        <w:t>п</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л</w:t>
      </w:r>
      <w:r w:rsidR="004C1F7A" w:rsidRPr="00691CA1">
        <w:rPr>
          <w:rFonts w:ascii="Times New Roman" w:hAnsi="Times New Roman" w:cs="Times New Roman"/>
          <w:spacing w:val="-4"/>
          <w:sz w:val="28"/>
          <w:szCs w:val="28"/>
        </w:rPr>
        <w:t>у</w:t>
      </w:r>
      <w:r w:rsidR="004C1F7A" w:rsidRPr="00691CA1">
        <w:rPr>
          <w:rFonts w:ascii="Times New Roman" w:hAnsi="Times New Roman" w:cs="Times New Roman"/>
          <w:sz w:val="28"/>
          <w:szCs w:val="28"/>
        </w:rPr>
        <w:t>че</w:t>
      </w:r>
      <w:r w:rsidR="004C1F7A" w:rsidRPr="00691CA1">
        <w:rPr>
          <w:rFonts w:ascii="Times New Roman" w:hAnsi="Times New Roman" w:cs="Times New Roman"/>
          <w:spacing w:val="1"/>
          <w:sz w:val="28"/>
          <w:szCs w:val="28"/>
        </w:rPr>
        <w:t>ни</w:t>
      </w:r>
      <w:r w:rsidR="004C1F7A" w:rsidRPr="00691CA1">
        <w:rPr>
          <w:rFonts w:ascii="Times New Roman" w:hAnsi="Times New Roman" w:cs="Times New Roman"/>
          <w:sz w:val="28"/>
          <w:szCs w:val="28"/>
        </w:rPr>
        <w:t>я</w:t>
      </w:r>
      <w:r w:rsidR="004C1F7A" w:rsidRPr="00691CA1">
        <w:rPr>
          <w:rFonts w:ascii="Times New Roman" w:hAnsi="Times New Roman" w:cs="Times New Roman"/>
          <w:spacing w:val="50"/>
          <w:sz w:val="28"/>
          <w:szCs w:val="28"/>
        </w:rPr>
        <w:t xml:space="preserve"> </w:t>
      </w:r>
      <w:r w:rsidR="004C1F7A" w:rsidRPr="00691CA1">
        <w:rPr>
          <w:rFonts w:ascii="Times New Roman" w:hAnsi="Times New Roman" w:cs="Times New Roman"/>
          <w:sz w:val="28"/>
          <w:szCs w:val="28"/>
        </w:rPr>
        <w:t>г</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pacing w:val="-1"/>
          <w:sz w:val="28"/>
          <w:szCs w:val="28"/>
        </w:rPr>
        <w:t>ри</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z w:val="28"/>
          <w:szCs w:val="28"/>
        </w:rPr>
        <w:t>а</w:t>
      </w:r>
      <w:r w:rsidR="004C1F7A" w:rsidRPr="00691CA1">
        <w:rPr>
          <w:rFonts w:ascii="Times New Roman" w:hAnsi="Times New Roman" w:cs="Times New Roman"/>
          <w:spacing w:val="52"/>
          <w:sz w:val="28"/>
          <w:szCs w:val="28"/>
        </w:rPr>
        <w:t xml:space="preserve"> </w:t>
      </w:r>
      <w:r w:rsidR="004C1F7A" w:rsidRPr="00691CA1">
        <w:rPr>
          <w:rFonts w:ascii="Times New Roman" w:hAnsi="Times New Roman" w:cs="Times New Roman"/>
          <w:spacing w:val="-3"/>
          <w:sz w:val="28"/>
          <w:szCs w:val="28"/>
        </w:rPr>
        <w:t>м</w:t>
      </w:r>
      <w:r w:rsidR="004C1F7A" w:rsidRPr="00691CA1">
        <w:rPr>
          <w:rFonts w:ascii="Times New Roman" w:hAnsi="Times New Roman" w:cs="Times New Roman"/>
          <w:sz w:val="28"/>
          <w:szCs w:val="28"/>
        </w:rPr>
        <w:t>аг</w:t>
      </w:r>
      <w:r w:rsidR="004C1F7A" w:rsidRPr="00691CA1">
        <w:rPr>
          <w:rFonts w:ascii="Times New Roman" w:hAnsi="Times New Roman" w:cs="Times New Roman"/>
          <w:spacing w:val="1"/>
          <w:sz w:val="28"/>
          <w:szCs w:val="28"/>
        </w:rPr>
        <w:t>н</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я</w:t>
      </w:r>
      <w:r w:rsidR="004C1F7A" w:rsidRPr="00691CA1">
        <w:rPr>
          <w:rFonts w:ascii="Times New Roman" w:hAnsi="Times New Roman" w:cs="Times New Roman"/>
          <w:spacing w:val="52"/>
          <w:sz w:val="28"/>
          <w:szCs w:val="28"/>
        </w:rPr>
        <w:t xml:space="preserve"> </w:t>
      </w:r>
      <w:r w:rsidR="004C1F7A" w:rsidRPr="00691CA1">
        <w:rPr>
          <w:rFonts w:ascii="Times New Roman" w:hAnsi="Times New Roman" w:cs="Times New Roman"/>
          <w:sz w:val="28"/>
          <w:szCs w:val="28"/>
        </w:rPr>
        <w:t>и</w:t>
      </w:r>
      <w:r w:rsidR="004C1F7A" w:rsidRPr="00691CA1">
        <w:rPr>
          <w:rFonts w:ascii="Times New Roman" w:hAnsi="Times New Roman" w:cs="Times New Roman"/>
          <w:spacing w:val="50"/>
          <w:sz w:val="28"/>
          <w:szCs w:val="28"/>
        </w:rPr>
        <w:t xml:space="preserve"> </w:t>
      </w:r>
      <w:r w:rsidR="004C1F7A" w:rsidRPr="00691CA1">
        <w:rPr>
          <w:rFonts w:ascii="Times New Roman" w:hAnsi="Times New Roman" w:cs="Times New Roman"/>
          <w:spacing w:val="-1"/>
          <w:sz w:val="28"/>
          <w:szCs w:val="28"/>
        </w:rPr>
        <w:t>п</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след</w:t>
      </w:r>
      <w:r w:rsidR="004C1F7A" w:rsidRPr="00691CA1">
        <w:rPr>
          <w:rFonts w:ascii="Times New Roman" w:hAnsi="Times New Roman" w:cs="Times New Roman"/>
          <w:spacing w:val="-3"/>
          <w:sz w:val="28"/>
          <w:szCs w:val="28"/>
        </w:rPr>
        <w:t>у</w:t>
      </w:r>
      <w:r w:rsidR="004C1F7A" w:rsidRPr="00691CA1">
        <w:rPr>
          <w:rFonts w:ascii="Times New Roman" w:hAnsi="Times New Roman" w:cs="Times New Roman"/>
          <w:spacing w:val="-1"/>
          <w:sz w:val="28"/>
          <w:szCs w:val="28"/>
        </w:rPr>
        <w:t>ю</w:t>
      </w:r>
      <w:r w:rsidR="004C1F7A" w:rsidRPr="00691CA1">
        <w:rPr>
          <w:rFonts w:ascii="Times New Roman" w:hAnsi="Times New Roman" w:cs="Times New Roman"/>
          <w:sz w:val="28"/>
          <w:szCs w:val="28"/>
        </w:rPr>
        <w:t>щего</w:t>
      </w:r>
      <w:r w:rsidR="004C1F7A" w:rsidRPr="00691CA1">
        <w:rPr>
          <w:rFonts w:ascii="Times New Roman" w:hAnsi="Times New Roman" w:cs="Times New Roman"/>
          <w:spacing w:val="53"/>
          <w:sz w:val="28"/>
          <w:szCs w:val="28"/>
        </w:rPr>
        <w:t xml:space="preserve"> </w:t>
      </w:r>
      <w:r w:rsidR="004C1F7A" w:rsidRPr="00691CA1">
        <w:rPr>
          <w:rFonts w:ascii="Times New Roman" w:hAnsi="Times New Roman" w:cs="Times New Roman"/>
          <w:spacing w:val="-3"/>
          <w:sz w:val="28"/>
          <w:szCs w:val="28"/>
        </w:rPr>
        <w:t>в</w:t>
      </w:r>
      <w:r w:rsidR="004C1F7A" w:rsidRPr="00691CA1">
        <w:rPr>
          <w:rFonts w:ascii="Times New Roman" w:hAnsi="Times New Roman" w:cs="Times New Roman"/>
          <w:spacing w:val="1"/>
          <w:sz w:val="28"/>
          <w:szCs w:val="28"/>
        </w:rPr>
        <w:t>ыд</w:t>
      </w:r>
      <w:r w:rsidR="004C1F7A" w:rsidRPr="00691CA1">
        <w:rPr>
          <w:rFonts w:ascii="Times New Roman" w:hAnsi="Times New Roman" w:cs="Times New Roman"/>
          <w:sz w:val="28"/>
          <w:szCs w:val="28"/>
        </w:rPr>
        <w:t>ел</w:t>
      </w:r>
      <w:r w:rsidR="004C1F7A" w:rsidRPr="00691CA1">
        <w:rPr>
          <w:rFonts w:ascii="Times New Roman" w:hAnsi="Times New Roman" w:cs="Times New Roman"/>
          <w:spacing w:val="-3"/>
          <w:sz w:val="28"/>
          <w:szCs w:val="28"/>
        </w:rPr>
        <w:t>е</w:t>
      </w:r>
      <w:r w:rsidR="004C1F7A" w:rsidRPr="00691CA1">
        <w:rPr>
          <w:rFonts w:ascii="Times New Roman" w:hAnsi="Times New Roman" w:cs="Times New Roman"/>
          <w:spacing w:val="1"/>
          <w:sz w:val="28"/>
          <w:szCs w:val="28"/>
        </w:rPr>
        <w:t>н</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я</w:t>
      </w:r>
      <w:r w:rsidR="004C1F7A" w:rsidRPr="00691CA1">
        <w:rPr>
          <w:rFonts w:ascii="Times New Roman" w:hAnsi="Times New Roman" w:cs="Times New Roman"/>
          <w:spacing w:val="52"/>
          <w:sz w:val="28"/>
          <w:szCs w:val="28"/>
        </w:rPr>
        <w:t xml:space="preserve"> </w:t>
      </w:r>
      <w:r w:rsidR="004C1F7A" w:rsidRPr="00691CA1">
        <w:rPr>
          <w:rFonts w:ascii="Times New Roman" w:hAnsi="Times New Roman" w:cs="Times New Roman"/>
          <w:spacing w:val="-2"/>
          <w:sz w:val="28"/>
          <w:szCs w:val="28"/>
        </w:rPr>
        <w:t>с</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л</w:t>
      </w:r>
      <w:r w:rsidR="004C1F7A" w:rsidRPr="00691CA1">
        <w:rPr>
          <w:rFonts w:ascii="Times New Roman" w:hAnsi="Times New Roman" w:cs="Times New Roman"/>
          <w:spacing w:val="-2"/>
          <w:sz w:val="28"/>
          <w:szCs w:val="28"/>
        </w:rPr>
        <w:t>а</w:t>
      </w:r>
      <w:r w:rsidR="004C1F7A" w:rsidRPr="00691CA1">
        <w:rPr>
          <w:rFonts w:ascii="Times New Roman" w:hAnsi="Times New Roman" w:cs="Times New Roman"/>
          <w:spacing w:val="1"/>
          <w:sz w:val="28"/>
          <w:szCs w:val="28"/>
        </w:rPr>
        <w:t>н</w:t>
      </w:r>
      <w:r w:rsidR="004C1F7A" w:rsidRPr="00691CA1">
        <w:rPr>
          <w:rFonts w:ascii="Times New Roman" w:hAnsi="Times New Roman" w:cs="Times New Roman"/>
          <w:sz w:val="28"/>
          <w:szCs w:val="28"/>
        </w:rPr>
        <w:t xml:space="preserve">а </w:t>
      </w:r>
      <w:r w:rsidR="004C1F7A" w:rsidRPr="00691CA1">
        <w:rPr>
          <w:rFonts w:ascii="Times New Roman" w:hAnsi="Times New Roman" w:cs="Times New Roman"/>
          <w:spacing w:val="1"/>
          <w:sz w:val="28"/>
          <w:szCs w:val="28"/>
        </w:rPr>
        <w:t>п</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z w:val="28"/>
          <w:szCs w:val="28"/>
        </w:rPr>
        <w:t>и</w:t>
      </w:r>
      <w:r w:rsidR="004C1F7A" w:rsidRPr="00691CA1">
        <w:rPr>
          <w:rFonts w:ascii="Times New Roman" w:hAnsi="Times New Roman" w:cs="Times New Roman"/>
          <w:spacing w:val="1"/>
          <w:sz w:val="28"/>
          <w:szCs w:val="28"/>
        </w:rPr>
        <w:t xml:space="preserve"> </w:t>
      </w:r>
      <w:r w:rsidR="004C1F7A" w:rsidRPr="00691CA1">
        <w:rPr>
          <w:rFonts w:ascii="Times New Roman" w:hAnsi="Times New Roman" w:cs="Times New Roman"/>
          <w:spacing w:val="-1"/>
          <w:sz w:val="28"/>
          <w:szCs w:val="28"/>
        </w:rPr>
        <w:t>в</w:t>
      </w:r>
      <w:r w:rsidR="004C1F7A" w:rsidRPr="00691CA1">
        <w:rPr>
          <w:rFonts w:ascii="Times New Roman" w:hAnsi="Times New Roman" w:cs="Times New Roman"/>
          <w:sz w:val="28"/>
          <w:szCs w:val="28"/>
        </w:rPr>
        <w:t>заи</w:t>
      </w:r>
      <w:r w:rsidR="004C1F7A" w:rsidRPr="00691CA1">
        <w:rPr>
          <w:rFonts w:ascii="Times New Roman" w:hAnsi="Times New Roman" w:cs="Times New Roman"/>
          <w:spacing w:val="-2"/>
          <w:sz w:val="28"/>
          <w:szCs w:val="28"/>
        </w:rPr>
        <w:t>м</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z w:val="28"/>
          <w:szCs w:val="28"/>
        </w:rPr>
        <w:t>е</w:t>
      </w:r>
      <w:r w:rsidR="004C1F7A" w:rsidRPr="00691CA1">
        <w:rPr>
          <w:rFonts w:ascii="Times New Roman" w:hAnsi="Times New Roman" w:cs="Times New Roman"/>
          <w:spacing w:val="-1"/>
          <w:sz w:val="28"/>
          <w:szCs w:val="28"/>
        </w:rPr>
        <w:t>й</w:t>
      </w:r>
      <w:r w:rsidR="004C1F7A" w:rsidRPr="00691CA1">
        <w:rPr>
          <w:rFonts w:ascii="Times New Roman" w:hAnsi="Times New Roman" w:cs="Times New Roman"/>
          <w:sz w:val="28"/>
          <w:szCs w:val="28"/>
        </w:rPr>
        <w:t>ств</w:t>
      </w:r>
      <w:r w:rsidR="004C1F7A" w:rsidRPr="00691CA1">
        <w:rPr>
          <w:rFonts w:ascii="Times New Roman" w:hAnsi="Times New Roman" w:cs="Times New Roman"/>
          <w:spacing w:val="-2"/>
          <w:sz w:val="28"/>
          <w:szCs w:val="28"/>
        </w:rPr>
        <w:t>и</w:t>
      </w:r>
      <w:r w:rsidR="004C1F7A" w:rsidRPr="00691CA1">
        <w:rPr>
          <w:rFonts w:ascii="Times New Roman" w:hAnsi="Times New Roman" w:cs="Times New Roman"/>
          <w:sz w:val="28"/>
          <w:szCs w:val="28"/>
        </w:rPr>
        <w:t>и</w:t>
      </w:r>
      <w:r w:rsidR="004C1F7A" w:rsidRPr="00691CA1">
        <w:rPr>
          <w:rFonts w:ascii="Times New Roman" w:hAnsi="Times New Roman" w:cs="Times New Roman"/>
          <w:spacing w:val="-1"/>
          <w:sz w:val="28"/>
          <w:szCs w:val="28"/>
        </w:rPr>
        <w:t xml:space="preserve"> </w:t>
      </w:r>
      <w:r w:rsidR="004C1F7A" w:rsidRPr="00691CA1">
        <w:rPr>
          <w:rFonts w:ascii="Times New Roman" w:hAnsi="Times New Roman" w:cs="Times New Roman"/>
          <w:sz w:val="28"/>
          <w:szCs w:val="28"/>
        </w:rPr>
        <w:t>ги</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д</w:t>
      </w:r>
      <w:r w:rsidR="004C1F7A" w:rsidRPr="00691CA1">
        <w:rPr>
          <w:rFonts w:ascii="Times New Roman" w:hAnsi="Times New Roman" w:cs="Times New Roman"/>
          <w:sz w:val="28"/>
          <w:szCs w:val="28"/>
        </w:rPr>
        <w:t>а м</w:t>
      </w:r>
      <w:r w:rsidR="004C1F7A" w:rsidRPr="00691CA1">
        <w:rPr>
          <w:rFonts w:ascii="Times New Roman" w:hAnsi="Times New Roman" w:cs="Times New Roman"/>
          <w:spacing w:val="-3"/>
          <w:sz w:val="28"/>
          <w:szCs w:val="28"/>
        </w:rPr>
        <w:t>а</w:t>
      </w:r>
      <w:r w:rsidR="004C1F7A" w:rsidRPr="00691CA1">
        <w:rPr>
          <w:rFonts w:ascii="Times New Roman" w:hAnsi="Times New Roman" w:cs="Times New Roman"/>
          <w:sz w:val="28"/>
          <w:szCs w:val="28"/>
        </w:rPr>
        <w:t>г</w:t>
      </w:r>
      <w:r w:rsidR="004C1F7A" w:rsidRPr="00691CA1">
        <w:rPr>
          <w:rFonts w:ascii="Times New Roman" w:hAnsi="Times New Roman" w:cs="Times New Roman"/>
          <w:spacing w:val="-1"/>
          <w:sz w:val="28"/>
          <w:szCs w:val="28"/>
        </w:rPr>
        <w:t>н</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z w:val="28"/>
          <w:szCs w:val="28"/>
        </w:rPr>
        <w:t>я с г</w:t>
      </w:r>
      <w:r w:rsidR="004C1F7A" w:rsidRPr="00691CA1">
        <w:rPr>
          <w:rFonts w:ascii="Times New Roman" w:hAnsi="Times New Roman" w:cs="Times New Roman"/>
          <w:spacing w:val="-3"/>
          <w:sz w:val="28"/>
          <w:szCs w:val="28"/>
        </w:rPr>
        <w:t>а</w:t>
      </w:r>
      <w:r w:rsidR="004C1F7A" w:rsidRPr="00691CA1">
        <w:rPr>
          <w:rFonts w:ascii="Times New Roman" w:hAnsi="Times New Roman" w:cs="Times New Roman"/>
          <w:spacing w:val="-1"/>
          <w:sz w:val="28"/>
          <w:szCs w:val="28"/>
        </w:rPr>
        <w:t>л</w:t>
      </w:r>
      <w:r w:rsidR="004C1F7A" w:rsidRPr="00691CA1">
        <w:rPr>
          <w:rFonts w:ascii="Times New Roman" w:hAnsi="Times New Roman" w:cs="Times New Roman"/>
          <w:spacing w:val="1"/>
          <w:sz w:val="28"/>
          <w:szCs w:val="28"/>
        </w:rPr>
        <w:t>о</w:t>
      </w:r>
      <w:r w:rsidR="004C1F7A" w:rsidRPr="00691CA1">
        <w:rPr>
          <w:rFonts w:ascii="Times New Roman" w:hAnsi="Times New Roman" w:cs="Times New Roman"/>
          <w:sz w:val="28"/>
          <w:szCs w:val="28"/>
        </w:rPr>
        <w:t>ге</w:t>
      </w:r>
      <w:r w:rsidR="004C1F7A" w:rsidRPr="00691CA1">
        <w:rPr>
          <w:rFonts w:ascii="Times New Roman" w:hAnsi="Times New Roman" w:cs="Times New Roman"/>
          <w:spacing w:val="-1"/>
          <w:sz w:val="28"/>
          <w:szCs w:val="28"/>
        </w:rPr>
        <w:t>ни</w:t>
      </w:r>
      <w:r w:rsidR="004C1F7A" w:rsidRPr="00691CA1">
        <w:rPr>
          <w:rFonts w:ascii="Times New Roman" w:hAnsi="Times New Roman" w:cs="Times New Roman"/>
          <w:spacing w:val="1"/>
          <w:sz w:val="28"/>
          <w:szCs w:val="28"/>
        </w:rPr>
        <w:t>до</w:t>
      </w:r>
      <w:r w:rsidR="004C1F7A" w:rsidRPr="00691CA1">
        <w:rPr>
          <w:rFonts w:ascii="Times New Roman" w:hAnsi="Times New Roman" w:cs="Times New Roman"/>
          <w:sz w:val="28"/>
          <w:szCs w:val="28"/>
        </w:rPr>
        <w:t>м</w:t>
      </w:r>
      <w:r w:rsidR="004C1F7A" w:rsidRPr="00691CA1">
        <w:rPr>
          <w:rFonts w:ascii="Times New Roman" w:hAnsi="Times New Roman" w:cs="Times New Roman"/>
          <w:spacing w:val="-3"/>
          <w:sz w:val="28"/>
          <w:szCs w:val="28"/>
        </w:rPr>
        <w:t xml:space="preserve"> </w:t>
      </w:r>
      <w:r w:rsidR="004C1F7A" w:rsidRPr="00691CA1">
        <w:rPr>
          <w:rFonts w:ascii="Times New Roman" w:hAnsi="Times New Roman" w:cs="Times New Roman"/>
          <w:sz w:val="28"/>
          <w:szCs w:val="28"/>
        </w:rPr>
        <w:t>к</w:t>
      </w:r>
      <w:r w:rsidR="004C1F7A" w:rsidRPr="00691CA1">
        <w:rPr>
          <w:rFonts w:ascii="Times New Roman" w:hAnsi="Times New Roman" w:cs="Times New Roman"/>
          <w:spacing w:val="1"/>
          <w:sz w:val="28"/>
          <w:szCs w:val="28"/>
        </w:rPr>
        <w:t>р</w:t>
      </w:r>
      <w:r w:rsidR="004C1F7A" w:rsidRPr="00691CA1">
        <w:rPr>
          <w:rFonts w:ascii="Times New Roman" w:hAnsi="Times New Roman" w:cs="Times New Roman"/>
          <w:spacing w:val="-2"/>
          <w:sz w:val="28"/>
          <w:szCs w:val="28"/>
        </w:rPr>
        <w:t>е</w:t>
      </w:r>
      <w:r w:rsidR="004C1F7A" w:rsidRPr="00691CA1">
        <w:rPr>
          <w:rFonts w:ascii="Times New Roman" w:hAnsi="Times New Roman" w:cs="Times New Roman"/>
          <w:sz w:val="28"/>
          <w:szCs w:val="28"/>
        </w:rPr>
        <w:t>м</w:t>
      </w:r>
      <w:r w:rsidR="004C1F7A" w:rsidRPr="00691CA1">
        <w:rPr>
          <w:rFonts w:ascii="Times New Roman" w:hAnsi="Times New Roman" w:cs="Times New Roman"/>
          <w:spacing w:val="-2"/>
          <w:sz w:val="28"/>
          <w:szCs w:val="28"/>
        </w:rPr>
        <w:t>н</w:t>
      </w:r>
      <w:r w:rsidR="004C1F7A" w:rsidRPr="00691CA1">
        <w:rPr>
          <w:rFonts w:ascii="Times New Roman" w:hAnsi="Times New Roman" w:cs="Times New Roman"/>
          <w:spacing w:val="1"/>
          <w:sz w:val="28"/>
          <w:szCs w:val="28"/>
        </w:rPr>
        <w:t>и</w:t>
      </w:r>
      <w:r w:rsidR="004C1F7A" w:rsidRPr="00691CA1">
        <w:rPr>
          <w:rFonts w:ascii="Times New Roman" w:hAnsi="Times New Roman" w:cs="Times New Roman"/>
          <w:spacing w:val="-2"/>
          <w:sz w:val="28"/>
          <w:szCs w:val="28"/>
        </w:rPr>
        <w:t>я</w:t>
      </w:r>
      <w:r w:rsidR="004C1F7A" w:rsidRPr="00691CA1">
        <w:rPr>
          <w:rFonts w:ascii="Times New Roman" w:hAnsi="Times New Roman" w:cs="Times New Roman"/>
          <w:sz w:val="28"/>
          <w:szCs w:val="28"/>
        </w:rPr>
        <w:t>;</w:t>
      </w:r>
    </w:p>
    <w:p w:rsidR="004C1F7A" w:rsidRPr="00273F21" w:rsidRDefault="00273F21" w:rsidP="00273F21">
      <w:pPr>
        <w:autoSpaceDE w:val="0"/>
        <w:autoSpaceDN w:val="0"/>
        <w:adjustRightInd w:val="0"/>
        <w:spacing w:after="0" w:line="240" w:lineRule="auto"/>
        <w:ind w:right="-2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w:t>
      </w:r>
      <w:r w:rsidR="004C1F7A" w:rsidRPr="00691CA1">
        <w:rPr>
          <w:rFonts w:ascii="Times New Roman" w:hAnsi="Times New Roman" w:cs="Times New Roman"/>
          <w:spacing w:val="1"/>
          <w:sz w:val="28"/>
          <w:szCs w:val="28"/>
        </w:rPr>
        <w:t>п</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цесс</w:t>
      </w:r>
      <w:r w:rsidR="00992094" w:rsidRPr="00273F21">
        <w:rPr>
          <w:rFonts w:ascii="Times New Roman" w:hAnsi="Times New Roman" w:cs="Times New Roman"/>
          <w:spacing w:val="1"/>
          <w:sz w:val="28"/>
          <w:szCs w:val="28"/>
        </w:rPr>
        <w:t xml:space="preserve"> </w:t>
      </w:r>
      <w:r w:rsidR="004C1F7A" w:rsidRPr="00273F21">
        <w:rPr>
          <w:rFonts w:ascii="Times New Roman" w:hAnsi="Times New Roman" w:cs="Times New Roman"/>
          <w:spacing w:val="1"/>
          <w:sz w:val="28"/>
          <w:szCs w:val="28"/>
        </w:rPr>
        <w:t>ги</w:t>
      </w:r>
      <w:r w:rsidR="004C1F7A" w:rsidRPr="00691CA1">
        <w:rPr>
          <w:rFonts w:ascii="Times New Roman" w:hAnsi="Times New Roman" w:cs="Times New Roman"/>
          <w:spacing w:val="1"/>
          <w:sz w:val="28"/>
          <w:szCs w:val="28"/>
        </w:rPr>
        <w:t>д</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ва</w:t>
      </w:r>
      <w:r w:rsidR="004C1F7A" w:rsidRPr="00691CA1">
        <w:rPr>
          <w:rFonts w:ascii="Times New Roman" w:hAnsi="Times New Roman" w:cs="Times New Roman"/>
          <w:spacing w:val="1"/>
          <w:sz w:val="28"/>
          <w:szCs w:val="28"/>
        </w:rPr>
        <w:t>ни</w:t>
      </w:r>
      <w:r w:rsidR="004C1F7A" w:rsidRPr="00273F21">
        <w:rPr>
          <w:rFonts w:ascii="Times New Roman" w:hAnsi="Times New Roman" w:cs="Times New Roman"/>
          <w:spacing w:val="1"/>
          <w:sz w:val="28"/>
          <w:szCs w:val="28"/>
        </w:rPr>
        <w:t>я</w:t>
      </w:r>
      <w:r w:rsidR="00992094" w:rsidRPr="00273F21">
        <w:rPr>
          <w:rFonts w:ascii="Times New Roman" w:hAnsi="Times New Roman" w:cs="Times New Roman"/>
          <w:spacing w:val="1"/>
          <w:sz w:val="28"/>
          <w:szCs w:val="28"/>
        </w:rPr>
        <w:t xml:space="preserve"> </w:t>
      </w:r>
      <w:r w:rsidR="004C1F7A" w:rsidRPr="00691CA1">
        <w:rPr>
          <w:rFonts w:ascii="Times New Roman" w:hAnsi="Times New Roman" w:cs="Times New Roman"/>
          <w:spacing w:val="1"/>
          <w:sz w:val="28"/>
          <w:szCs w:val="28"/>
        </w:rPr>
        <w:t>х</w:t>
      </w:r>
      <w:r w:rsidR="004C1F7A" w:rsidRPr="00273F21">
        <w:rPr>
          <w:rFonts w:ascii="Times New Roman" w:hAnsi="Times New Roman" w:cs="Times New Roman"/>
          <w:spacing w:val="1"/>
          <w:sz w:val="28"/>
          <w:szCs w:val="28"/>
        </w:rPr>
        <w:t>л</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рп</w:t>
      </w:r>
      <w:r w:rsidR="004C1F7A" w:rsidRPr="00691CA1">
        <w:rPr>
          <w:rFonts w:ascii="Times New Roman" w:hAnsi="Times New Roman" w:cs="Times New Roman"/>
          <w:spacing w:val="1"/>
          <w:sz w:val="28"/>
          <w:szCs w:val="28"/>
        </w:rPr>
        <w:t>р</w:t>
      </w:r>
      <w:r w:rsidR="004C1F7A" w:rsidRPr="00273F2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зво</w:t>
      </w:r>
      <w:r w:rsidR="004C1F7A" w:rsidRPr="00691CA1">
        <w:rPr>
          <w:rFonts w:ascii="Times New Roman" w:hAnsi="Times New Roman" w:cs="Times New Roman"/>
          <w:spacing w:val="1"/>
          <w:sz w:val="28"/>
          <w:szCs w:val="28"/>
        </w:rPr>
        <w:t>д</w:t>
      </w:r>
      <w:r w:rsidR="004C1F7A" w:rsidRPr="00273F21">
        <w:rPr>
          <w:rFonts w:ascii="Times New Roman" w:hAnsi="Times New Roman" w:cs="Times New Roman"/>
          <w:spacing w:val="1"/>
          <w:sz w:val="28"/>
          <w:szCs w:val="28"/>
        </w:rPr>
        <w:t>н</w:t>
      </w:r>
      <w:r w:rsidR="004C1F7A" w:rsidRPr="00691CA1">
        <w:rPr>
          <w:rFonts w:ascii="Times New Roman" w:hAnsi="Times New Roman" w:cs="Times New Roman"/>
          <w:spacing w:val="1"/>
          <w:sz w:val="28"/>
          <w:szCs w:val="28"/>
        </w:rPr>
        <w:t>ы</w:t>
      </w:r>
      <w:r w:rsidR="004C1F7A" w:rsidRPr="00273F21">
        <w:rPr>
          <w:rFonts w:ascii="Times New Roman" w:hAnsi="Times New Roman" w:cs="Times New Roman"/>
          <w:spacing w:val="1"/>
          <w:sz w:val="28"/>
          <w:szCs w:val="28"/>
        </w:rPr>
        <w:t>х</w:t>
      </w:r>
      <w:r w:rsidR="00992094" w:rsidRPr="00273F21">
        <w:rPr>
          <w:rFonts w:ascii="Times New Roman" w:hAnsi="Times New Roman" w:cs="Times New Roman"/>
          <w:spacing w:val="1"/>
          <w:sz w:val="28"/>
          <w:szCs w:val="28"/>
        </w:rPr>
        <w:t xml:space="preserve"> </w:t>
      </w:r>
      <w:r w:rsidR="004C1F7A" w:rsidRPr="00273F21">
        <w:rPr>
          <w:rFonts w:ascii="Times New Roman" w:hAnsi="Times New Roman" w:cs="Times New Roman"/>
          <w:spacing w:val="1"/>
          <w:sz w:val="28"/>
          <w:szCs w:val="28"/>
        </w:rPr>
        <w:t>кремн</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я</w:t>
      </w:r>
      <w:r w:rsidR="00992094" w:rsidRPr="00273F21">
        <w:rPr>
          <w:rFonts w:ascii="Times New Roman" w:hAnsi="Times New Roman" w:cs="Times New Roman"/>
          <w:spacing w:val="1"/>
          <w:sz w:val="28"/>
          <w:szCs w:val="28"/>
        </w:rPr>
        <w:t xml:space="preserve"> </w:t>
      </w:r>
      <w:r w:rsidR="004C1F7A" w:rsidRPr="00273F21">
        <w:rPr>
          <w:rFonts w:ascii="Times New Roman" w:hAnsi="Times New Roman" w:cs="Times New Roman"/>
          <w:spacing w:val="1"/>
          <w:sz w:val="28"/>
          <w:szCs w:val="28"/>
        </w:rPr>
        <w:t>в</w:t>
      </w:r>
      <w:r w:rsidR="00992094" w:rsidRPr="00273F21">
        <w:rPr>
          <w:rFonts w:ascii="Times New Roman" w:hAnsi="Times New Roman" w:cs="Times New Roman"/>
          <w:spacing w:val="1"/>
          <w:sz w:val="28"/>
          <w:szCs w:val="28"/>
        </w:rPr>
        <w:t xml:space="preserve"> </w:t>
      </w:r>
      <w:r w:rsidR="004C1F7A" w:rsidRPr="00273F21">
        <w:rPr>
          <w:rFonts w:ascii="Times New Roman" w:hAnsi="Times New Roman" w:cs="Times New Roman"/>
          <w:spacing w:val="1"/>
          <w:sz w:val="28"/>
          <w:szCs w:val="28"/>
        </w:rPr>
        <w:t>эвтект</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ческом</w:t>
      </w:r>
      <w:r w:rsidR="00992840" w:rsidRPr="00273F21">
        <w:rPr>
          <w:rFonts w:ascii="Times New Roman" w:hAnsi="Times New Roman" w:cs="Times New Roman"/>
          <w:spacing w:val="1"/>
          <w:sz w:val="28"/>
          <w:szCs w:val="28"/>
        </w:rPr>
        <w:t xml:space="preserve"> </w:t>
      </w:r>
      <w:r w:rsidR="004C1F7A" w:rsidRPr="00691CA1">
        <w:rPr>
          <w:rFonts w:ascii="Times New Roman" w:hAnsi="Times New Roman" w:cs="Times New Roman"/>
          <w:spacing w:val="1"/>
          <w:sz w:val="28"/>
          <w:szCs w:val="28"/>
        </w:rPr>
        <w:t>р</w:t>
      </w:r>
      <w:r w:rsidR="004C1F7A" w:rsidRPr="00273F21">
        <w:rPr>
          <w:rFonts w:ascii="Times New Roman" w:hAnsi="Times New Roman" w:cs="Times New Roman"/>
          <w:spacing w:val="1"/>
          <w:sz w:val="28"/>
          <w:szCs w:val="28"/>
        </w:rPr>
        <w:t>ас</w:t>
      </w:r>
      <w:r w:rsidR="004C1F7A" w:rsidRPr="00691CA1">
        <w:rPr>
          <w:rFonts w:ascii="Times New Roman" w:hAnsi="Times New Roman" w:cs="Times New Roman"/>
          <w:spacing w:val="1"/>
          <w:sz w:val="28"/>
          <w:szCs w:val="28"/>
        </w:rPr>
        <w:t>п</w:t>
      </w:r>
      <w:r w:rsidR="004C1F7A" w:rsidRPr="00273F21">
        <w:rPr>
          <w:rFonts w:ascii="Times New Roman" w:hAnsi="Times New Roman" w:cs="Times New Roman"/>
          <w:spacing w:val="1"/>
          <w:sz w:val="28"/>
          <w:szCs w:val="28"/>
        </w:rPr>
        <w:t>лаве, п</w:t>
      </w:r>
      <w:r w:rsidR="004C1F7A" w:rsidRPr="00691CA1">
        <w:rPr>
          <w:rFonts w:ascii="Times New Roman" w:hAnsi="Times New Roman" w:cs="Times New Roman"/>
          <w:spacing w:val="1"/>
          <w:sz w:val="28"/>
          <w:szCs w:val="28"/>
        </w:rPr>
        <w:t>ри</w:t>
      </w:r>
      <w:r w:rsidR="004C1F7A" w:rsidRPr="00273F21">
        <w:rPr>
          <w:rFonts w:ascii="Times New Roman" w:hAnsi="Times New Roman" w:cs="Times New Roman"/>
          <w:spacing w:val="1"/>
          <w:sz w:val="28"/>
          <w:szCs w:val="28"/>
        </w:rPr>
        <w:t>ме</w:t>
      </w:r>
      <w:r w:rsidR="004C1F7A" w:rsidRPr="00691CA1">
        <w:rPr>
          <w:rFonts w:ascii="Times New Roman" w:hAnsi="Times New Roman" w:cs="Times New Roman"/>
          <w:spacing w:val="1"/>
          <w:sz w:val="28"/>
          <w:szCs w:val="28"/>
        </w:rPr>
        <w:t>н</w:t>
      </w:r>
      <w:r w:rsidR="004C1F7A" w:rsidRPr="00273F21">
        <w:rPr>
          <w:rFonts w:ascii="Times New Roman" w:hAnsi="Times New Roman" w:cs="Times New Roman"/>
          <w:spacing w:val="1"/>
          <w:sz w:val="28"/>
          <w:szCs w:val="28"/>
        </w:rPr>
        <w:t>яемый в Я</w:t>
      </w:r>
      <w:r w:rsidR="004C1F7A" w:rsidRPr="00691CA1">
        <w:rPr>
          <w:rFonts w:ascii="Times New Roman" w:hAnsi="Times New Roman" w:cs="Times New Roman"/>
          <w:spacing w:val="1"/>
          <w:sz w:val="28"/>
          <w:szCs w:val="28"/>
        </w:rPr>
        <w:t>п</w:t>
      </w:r>
      <w:r w:rsidR="004C1F7A" w:rsidRPr="00273F21">
        <w:rPr>
          <w:rFonts w:ascii="Times New Roman" w:hAnsi="Times New Roman" w:cs="Times New Roman"/>
          <w:spacing w:val="1"/>
          <w:sz w:val="28"/>
          <w:szCs w:val="28"/>
        </w:rPr>
        <w:t>о</w:t>
      </w:r>
      <w:r w:rsidR="004C1F7A" w:rsidRPr="00691CA1">
        <w:rPr>
          <w:rFonts w:ascii="Times New Roman" w:hAnsi="Times New Roman" w:cs="Times New Roman"/>
          <w:spacing w:val="1"/>
          <w:sz w:val="28"/>
          <w:szCs w:val="28"/>
        </w:rPr>
        <w:t>н</w:t>
      </w:r>
      <w:r w:rsidR="004C1F7A" w:rsidRPr="00273F2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 Велико</w:t>
      </w:r>
      <w:r w:rsidR="004C1F7A" w:rsidRPr="00691CA1">
        <w:rPr>
          <w:rFonts w:ascii="Times New Roman" w:hAnsi="Times New Roman" w:cs="Times New Roman"/>
          <w:spacing w:val="1"/>
          <w:sz w:val="28"/>
          <w:szCs w:val="28"/>
        </w:rPr>
        <w:t>б</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та</w:t>
      </w:r>
      <w:r w:rsidR="004C1F7A" w:rsidRPr="00691CA1">
        <w:rPr>
          <w:rFonts w:ascii="Times New Roman" w:hAnsi="Times New Roman" w:cs="Times New Roman"/>
          <w:spacing w:val="1"/>
          <w:sz w:val="28"/>
          <w:szCs w:val="28"/>
        </w:rPr>
        <w:t>н</w:t>
      </w:r>
      <w:r w:rsidR="004C1F7A" w:rsidRPr="00273F21">
        <w:rPr>
          <w:rFonts w:ascii="Times New Roman" w:hAnsi="Times New Roman" w:cs="Times New Roman"/>
          <w:spacing w:val="1"/>
          <w:sz w:val="28"/>
          <w:szCs w:val="28"/>
        </w:rPr>
        <w:t>и</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 Ф</w:t>
      </w:r>
      <w:r w:rsidR="004C1F7A" w:rsidRPr="00691CA1">
        <w:rPr>
          <w:rFonts w:ascii="Times New Roman" w:hAnsi="Times New Roman" w:cs="Times New Roman"/>
          <w:spacing w:val="1"/>
          <w:sz w:val="28"/>
          <w:szCs w:val="28"/>
        </w:rPr>
        <w:t>р</w:t>
      </w:r>
      <w:r w:rsidR="004C1F7A" w:rsidRPr="00273F21">
        <w:rPr>
          <w:rFonts w:ascii="Times New Roman" w:hAnsi="Times New Roman" w:cs="Times New Roman"/>
          <w:spacing w:val="1"/>
          <w:sz w:val="28"/>
          <w:szCs w:val="28"/>
        </w:rPr>
        <w:t>а</w:t>
      </w:r>
      <w:r w:rsidR="004C1F7A" w:rsidRPr="00691CA1">
        <w:rPr>
          <w:rFonts w:ascii="Times New Roman" w:hAnsi="Times New Roman" w:cs="Times New Roman"/>
          <w:spacing w:val="1"/>
          <w:sz w:val="28"/>
          <w:szCs w:val="28"/>
        </w:rPr>
        <w:t>н</w:t>
      </w:r>
      <w:r w:rsidR="004C1F7A" w:rsidRPr="00273F21">
        <w:rPr>
          <w:rFonts w:ascii="Times New Roman" w:hAnsi="Times New Roman" w:cs="Times New Roman"/>
          <w:spacing w:val="1"/>
          <w:sz w:val="28"/>
          <w:szCs w:val="28"/>
        </w:rPr>
        <w:t>ц</w:t>
      </w:r>
      <w:r w:rsidR="004C1F7A" w:rsidRPr="00691CA1">
        <w:rPr>
          <w:rFonts w:ascii="Times New Roman" w:hAnsi="Times New Roman" w:cs="Times New Roman"/>
          <w:spacing w:val="1"/>
          <w:sz w:val="28"/>
          <w:szCs w:val="28"/>
        </w:rPr>
        <w:t>ии</w:t>
      </w:r>
      <w:r w:rsidR="004C1F7A" w:rsidRPr="00273F21">
        <w:rPr>
          <w:rFonts w:ascii="Times New Roman" w:hAnsi="Times New Roman" w:cs="Times New Roman"/>
          <w:spacing w:val="1"/>
          <w:sz w:val="28"/>
          <w:szCs w:val="28"/>
        </w:rPr>
        <w:t>, Ге</w:t>
      </w:r>
      <w:r w:rsidR="004C1F7A" w:rsidRPr="00691CA1">
        <w:rPr>
          <w:rFonts w:ascii="Times New Roman" w:hAnsi="Times New Roman" w:cs="Times New Roman"/>
          <w:spacing w:val="1"/>
          <w:sz w:val="28"/>
          <w:szCs w:val="28"/>
        </w:rPr>
        <w:t>р</w:t>
      </w:r>
      <w:r w:rsidR="004C1F7A" w:rsidRPr="00273F21">
        <w:rPr>
          <w:rFonts w:ascii="Times New Roman" w:hAnsi="Times New Roman" w:cs="Times New Roman"/>
          <w:spacing w:val="1"/>
          <w:sz w:val="28"/>
          <w:szCs w:val="28"/>
        </w:rPr>
        <w:t>ман</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и;</w:t>
      </w:r>
    </w:p>
    <w:p w:rsidR="004C1F7A" w:rsidRPr="00273F21" w:rsidRDefault="00273F21" w:rsidP="00273F21">
      <w:pPr>
        <w:autoSpaceDE w:val="0"/>
        <w:autoSpaceDN w:val="0"/>
        <w:adjustRightInd w:val="0"/>
        <w:spacing w:after="0" w:line="240" w:lineRule="auto"/>
        <w:ind w:right="-20" w:firstLine="709"/>
        <w:jc w:val="both"/>
        <w:rPr>
          <w:rFonts w:ascii="Times New Roman" w:hAnsi="Times New Roman" w:cs="Times New Roman"/>
          <w:spacing w:val="1"/>
          <w:sz w:val="28"/>
          <w:szCs w:val="28"/>
        </w:rPr>
      </w:pPr>
      <w:r>
        <w:rPr>
          <w:rFonts w:ascii="Times New Roman" w:hAnsi="Times New Roman" w:cs="Times New Roman"/>
          <w:spacing w:val="1"/>
          <w:sz w:val="28"/>
          <w:szCs w:val="28"/>
        </w:rPr>
        <w:t>– </w:t>
      </w:r>
      <w:r w:rsidR="00992840" w:rsidRPr="00273F21">
        <w:rPr>
          <w:rFonts w:ascii="Times New Roman" w:hAnsi="Times New Roman" w:cs="Times New Roman"/>
          <w:spacing w:val="1"/>
          <w:sz w:val="28"/>
          <w:szCs w:val="28"/>
        </w:rPr>
        <w:t>п</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цесс катал</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тическ</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го д</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с</w:t>
      </w:r>
      <w:r w:rsidR="004C1F7A" w:rsidRPr="00691CA1">
        <w:rPr>
          <w:rFonts w:ascii="Times New Roman" w:hAnsi="Times New Roman" w:cs="Times New Roman"/>
          <w:spacing w:val="1"/>
          <w:sz w:val="28"/>
          <w:szCs w:val="28"/>
        </w:rPr>
        <w:t>п</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по</w:t>
      </w:r>
      <w:r w:rsidR="004C1F7A" w:rsidRPr="00691CA1">
        <w:rPr>
          <w:rFonts w:ascii="Times New Roman" w:hAnsi="Times New Roman" w:cs="Times New Roman"/>
          <w:spacing w:val="1"/>
          <w:sz w:val="28"/>
          <w:szCs w:val="28"/>
        </w:rPr>
        <w:t>р</w:t>
      </w:r>
      <w:r w:rsidR="004C1F7A" w:rsidRPr="00273F21">
        <w:rPr>
          <w:rFonts w:ascii="Times New Roman" w:hAnsi="Times New Roman" w:cs="Times New Roman"/>
          <w:spacing w:val="1"/>
          <w:sz w:val="28"/>
          <w:szCs w:val="28"/>
        </w:rPr>
        <w:t>ци</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н</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ва</w:t>
      </w:r>
      <w:r w:rsidR="004C1F7A" w:rsidRPr="00691CA1">
        <w:rPr>
          <w:rFonts w:ascii="Times New Roman" w:hAnsi="Times New Roman" w:cs="Times New Roman"/>
          <w:spacing w:val="1"/>
          <w:sz w:val="28"/>
          <w:szCs w:val="28"/>
        </w:rPr>
        <w:t>н</w:t>
      </w:r>
      <w:r w:rsidR="004C1F7A" w:rsidRPr="00273F21">
        <w:rPr>
          <w:rFonts w:ascii="Times New Roman" w:hAnsi="Times New Roman" w:cs="Times New Roman"/>
          <w:spacing w:val="1"/>
          <w:sz w:val="28"/>
          <w:szCs w:val="28"/>
        </w:rPr>
        <w:t>ия этоксид</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в (Р</w:t>
      </w:r>
      <w:r w:rsidR="004C1F7A" w:rsidRPr="00691CA1">
        <w:rPr>
          <w:rFonts w:ascii="Times New Roman" w:hAnsi="Times New Roman" w:cs="Times New Roman"/>
          <w:spacing w:val="1"/>
          <w:sz w:val="28"/>
          <w:szCs w:val="28"/>
        </w:rPr>
        <w:t>о</w:t>
      </w:r>
      <w:r w:rsidR="004C1F7A" w:rsidRPr="00273F21">
        <w:rPr>
          <w:rFonts w:ascii="Times New Roman" w:hAnsi="Times New Roman" w:cs="Times New Roman"/>
          <w:spacing w:val="1"/>
          <w:sz w:val="28"/>
          <w:szCs w:val="28"/>
        </w:rPr>
        <w:t>сс</w:t>
      </w:r>
      <w:r w:rsidR="004C1F7A" w:rsidRPr="00691CA1">
        <w:rPr>
          <w:rFonts w:ascii="Times New Roman" w:hAnsi="Times New Roman" w:cs="Times New Roman"/>
          <w:spacing w:val="1"/>
          <w:sz w:val="28"/>
          <w:szCs w:val="28"/>
        </w:rPr>
        <w:t>и</w:t>
      </w:r>
      <w:r w:rsidR="004C1F7A" w:rsidRPr="00273F21">
        <w:rPr>
          <w:rFonts w:ascii="Times New Roman" w:hAnsi="Times New Roman" w:cs="Times New Roman"/>
          <w:spacing w:val="1"/>
          <w:sz w:val="28"/>
          <w:szCs w:val="28"/>
        </w:rPr>
        <w:t>я)</w:t>
      </w:r>
      <w:r w:rsidR="00591F3C" w:rsidRPr="00273F21">
        <w:rPr>
          <w:rFonts w:ascii="Times New Roman" w:hAnsi="Times New Roman" w:cs="Times New Roman"/>
          <w:spacing w:val="1"/>
          <w:sz w:val="28"/>
          <w:szCs w:val="28"/>
        </w:rPr>
        <w:t xml:space="preserve"> </w:t>
      </w:r>
      <w:r w:rsidR="00992840" w:rsidRPr="00273F21">
        <w:rPr>
          <w:rFonts w:ascii="Times New Roman" w:hAnsi="Times New Roman" w:cs="Times New Roman"/>
          <w:spacing w:val="1"/>
          <w:sz w:val="28"/>
          <w:szCs w:val="28"/>
        </w:rPr>
        <w:t>[</w:t>
      </w:r>
      <w:r w:rsidR="007B4D69" w:rsidRPr="00273F21">
        <w:rPr>
          <w:rFonts w:ascii="Times New Roman" w:hAnsi="Times New Roman" w:cs="Times New Roman"/>
          <w:spacing w:val="1"/>
          <w:sz w:val="28"/>
          <w:szCs w:val="28"/>
        </w:rPr>
        <w:t>1</w:t>
      </w:r>
      <w:r w:rsidR="00D0119F" w:rsidRPr="00D0119F">
        <w:rPr>
          <w:rFonts w:ascii="Times New Roman" w:hAnsi="Times New Roman" w:cs="Times New Roman"/>
          <w:spacing w:val="1"/>
          <w:sz w:val="28"/>
          <w:szCs w:val="28"/>
        </w:rPr>
        <w:t>0</w:t>
      </w:r>
      <w:r w:rsidR="00992840" w:rsidRPr="00273F21">
        <w:rPr>
          <w:rFonts w:ascii="Times New Roman" w:hAnsi="Times New Roman" w:cs="Times New Roman"/>
          <w:spacing w:val="1"/>
          <w:sz w:val="28"/>
          <w:szCs w:val="28"/>
        </w:rPr>
        <w:t>]</w:t>
      </w:r>
      <w:r>
        <w:rPr>
          <w:rFonts w:ascii="Times New Roman" w:hAnsi="Times New Roman" w:cs="Times New Roman"/>
          <w:spacing w:val="1"/>
          <w:sz w:val="28"/>
          <w:szCs w:val="28"/>
        </w:rPr>
        <w:t>.</w:t>
      </w:r>
    </w:p>
    <w:p w:rsidR="004C1F7A" w:rsidRPr="00691CA1" w:rsidRDefault="004C1F7A" w:rsidP="00273F21">
      <w:pPr>
        <w:autoSpaceDE w:val="0"/>
        <w:autoSpaceDN w:val="0"/>
        <w:adjustRightInd w:val="0"/>
        <w:spacing w:before="24" w:after="0" w:line="240" w:lineRule="auto"/>
        <w:ind w:right="34" w:firstLine="709"/>
        <w:jc w:val="both"/>
        <w:rPr>
          <w:rFonts w:ascii="Times New Roman" w:hAnsi="Times New Roman" w:cs="Times New Roman"/>
          <w:sz w:val="28"/>
          <w:szCs w:val="28"/>
        </w:rPr>
      </w:pPr>
      <w:r w:rsidRPr="00691CA1">
        <w:rPr>
          <w:rFonts w:ascii="Times New Roman" w:hAnsi="Times New Roman" w:cs="Times New Roman"/>
          <w:sz w:val="28"/>
          <w:szCs w:val="28"/>
        </w:rPr>
        <w:t>Выде</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яющ</w:t>
      </w:r>
      <w:r w:rsidRPr="00691CA1">
        <w:rPr>
          <w:rFonts w:ascii="Times New Roman" w:hAnsi="Times New Roman" w:cs="Times New Roman"/>
          <w:spacing w:val="-2"/>
          <w:sz w:val="28"/>
          <w:szCs w:val="28"/>
        </w:rPr>
        <w:t>и</w:t>
      </w:r>
      <w:r w:rsidRPr="00691CA1">
        <w:rPr>
          <w:rFonts w:ascii="Times New Roman" w:hAnsi="Times New Roman" w:cs="Times New Roman"/>
          <w:spacing w:val="1"/>
          <w:sz w:val="28"/>
          <w:szCs w:val="28"/>
        </w:rPr>
        <w:t>й</w:t>
      </w:r>
      <w:r w:rsidRPr="00691CA1">
        <w:rPr>
          <w:rFonts w:ascii="Times New Roman" w:hAnsi="Times New Roman" w:cs="Times New Roman"/>
          <w:sz w:val="28"/>
          <w:szCs w:val="28"/>
        </w:rPr>
        <w:t>ся</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ан</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жет</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бы</w:t>
      </w:r>
      <w:r w:rsidRPr="00691CA1">
        <w:rPr>
          <w:rFonts w:ascii="Times New Roman" w:hAnsi="Times New Roman" w:cs="Times New Roman"/>
          <w:sz w:val="28"/>
          <w:szCs w:val="28"/>
        </w:rPr>
        <w:t xml:space="preserve">ть </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л</w:t>
      </w:r>
      <w:r w:rsidRPr="00691CA1">
        <w:rPr>
          <w:rFonts w:ascii="Times New Roman" w:hAnsi="Times New Roman" w:cs="Times New Roman"/>
          <w:spacing w:val="-3"/>
          <w:sz w:val="28"/>
          <w:szCs w:val="28"/>
        </w:rPr>
        <w:t>ь</w:t>
      </w:r>
      <w:r w:rsidRPr="00691CA1">
        <w:rPr>
          <w:rFonts w:ascii="Times New Roman" w:hAnsi="Times New Roman" w:cs="Times New Roman"/>
          <w:spacing w:val="1"/>
          <w:sz w:val="28"/>
          <w:szCs w:val="28"/>
        </w:rPr>
        <w:t>н</w:t>
      </w:r>
      <w:r w:rsidR="00616F57" w:rsidRPr="00691CA1">
        <w:rPr>
          <w:rFonts w:ascii="Times New Roman" w:hAnsi="Times New Roman" w:cs="Times New Roman"/>
          <w:sz w:val="28"/>
          <w:szCs w:val="28"/>
        </w:rPr>
        <w:t xml:space="preserve">о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pacing w:val="-3"/>
          <w:sz w:val="28"/>
          <w:szCs w:val="28"/>
        </w:rPr>
        <w:t>щ</w:t>
      </w:r>
      <w:r w:rsidRPr="00691CA1">
        <w:rPr>
          <w:rFonts w:ascii="Times New Roman" w:hAnsi="Times New Roman" w:cs="Times New Roman"/>
          <w:sz w:val="28"/>
          <w:szCs w:val="28"/>
        </w:rPr>
        <w:t xml:space="preserve">ен </w:t>
      </w:r>
      <w:r w:rsidRPr="00691CA1">
        <w:rPr>
          <w:rFonts w:ascii="Times New Roman" w:hAnsi="Times New Roman" w:cs="Times New Roman"/>
          <w:spacing w:val="1"/>
          <w:sz w:val="28"/>
          <w:szCs w:val="28"/>
        </w:rPr>
        <w:t>и</w:t>
      </w:r>
      <w:r w:rsidRPr="00691CA1">
        <w:rPr>
          <w:rFonts w:ascii="Times New Roman" w:hAnsi="Times New Roman" w:cs="Times New Roman"/>
          <w:spacing w:val="-3"/>
          <w:sz w:val="28"/>
          <w:szCs w:val="28"/>
        </w:rPr>
        <w:t>л</w:t>
      </w:r>
      <w:r w:rsidRPr="00691CA1">
        <w:rPr>
          <w:rFonts w:ascii="Times New Roman" w:hAnsi="Times New Roman" w:cs="Times New Roman"/>
          <w:sz w:val="28"/>
          <w:szCs w:val="28"/>
        </w:rPr>
        <w:t xml:space="preserve">и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ав</w:t>
      </w:r>
      <w:r w:rsidRPr="00691CA1">
        <w:rPr>
          <w:rFonts w:ascii="Times New Roman" w:hAnsi="Times New Roman" w:cs="Times New Roman"/>
          <w:spacing w:val="-1"/>
          <w:sz w:val="28"/>
          <w:szCs w:val="28"/>
        </w:rPr>
        <w:t>л</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н с</w:t>
      </w:r>
      <w:r w:rsidRPr="00691CA1">
        <w:rPr>
          <w:rFonts w:ascii="Times New Roman" w:hAnsi="Times New Roman" w:cs="Times New Roman"/>
          <w:spacing w:val="1"/>
          <w:sz w:val="28"/>
          <w:szCs w:val="28"/>
        </w:rPr>
        <w:t>р</w:t>
      </w:r>
      <w:r w:rsidR="00616F57" w:rsidRPr="00691CA1">
        <w:rPr>
          <w:rFonts w:ascii="Times New Roman" w:hAnsi="Times New Roman" w:cs="Times New Roman"/>
          <w:sz w:val="28"/>
          <w:szCs w:val="28"/>
        </w:rPr>
        <w:t>азу</w:t>
      </w:r>
      <w:r w:rsidRPr="00691CA1">
        <w:rPr>
          <w:rFonts w:ascii="Times New Roman" w:hAnsi="Times New Roman" w:cs="Times New Roman"/>
          <w:spacing w:val="38"/>
          <w:sz w:val="28"/>
          <w:szCs w:val="28"/>
        </w:rPr>
        <w:t xml:space="preserve"> </w:t>
      </w:r>
      <w:r w:rsidRPr="00691CA1">
        <w:rPr>
          <w:rFonts w:ascii="Times New Roman" w:hAnsi="Times New Roman" w:cs="Times New Roman"/>
          <w:sz w:val="28"/>
          <w:szCs w:val="28"/>
        </w:rPr>
        <w:t>в</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еак</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р</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я</w:t>
      </w:r>
      <w:r w:rsidR="00616F57" w:rsidRPr="00691CA1">
        <w:rPr>
          <w:rFonts w:ascii="Times New Roman" w:hAnsi="Times New Roman" w:cs="Times New Roman"/>
          <w:sz w:val="28"/>
          <w:szCs w:val="28"/>
        </w:rPr>
        <w:t xml:space="preserve"> </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сст</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40"/>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о</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p>
    <w:p w:rsidR="004C1F7A" w:rsidRPr="00023715" w:rsidRDefault="004C1F7A" w:rsidP="00273F21">
      <w:pPr>
        <w:autoSpaceDE w:val="0"/>
        <w:autoSpaceDN w:val="0"/>
        <w:adjustRightInd w:val="0"/>
        <w:spacing w:before="24" w:after="0" w:line="240" w:lineRule="auto"/>
        <w:ind w:right="34" w:firstLine="709"/>
        <w:jc w:val="both"/>
        <w:rPr>
          <w:rFonts w:ascii="Times New Roman" w:hAnsi="Times New Roman" w:cs="Times New Roman"/>
          <w:sz w:val="28"/>
          <w:szCs w:val="28"/>
        </w:rPr>
      </w:pPr>
      <w:r w:rsidRPr="00273F21">
        <w:rPr>
          <w:rFonts w:ascii="Times New Roman" w:hAnsi="Times New Roman" w:cs="Times New Roman"/>
          <w:sz w:val="28"/>
          <w:szCs w:val="28"/>
        </w:rPr>
        <w:t>Одни</w:t>
      </w:r>
      <w:r w:rsidRPr="00691CA1">
        <w:rPr>
          <w:rFonts w:ascii="Times New Roman" w:hAnsi="Times New Roman" w:cs="Times New Roman"/>
          <w:sz w:val="28"/>
          <w:szCs w:val="28"/>
        </w:rPr>
        <w:t>м</w:t>
      </w:r>
      <w:r w:rsidRPr="00273F21">
        <w:rPr>
          <w:rFonts w:ascii="Times New Roman" w:hAnsi="Times New Roman" w:cs="Times New Roman"/>
          <w:sz w:val="28"/>
          <w:szCs w:val="28"/>
        </w:rPr>
        <w:t xml:space="preserve"> и</w:t>
      </w:r>
      <w:r w:rsidRPr="00691CA1">
        <w:rPr>
          <w:rFonts w:ascii="Times New Roman" w:hAnsi="Times New Roman" w:cs="Times New Roman"/>
          <w:sz w:val="28"/>
          <w:szCs w:val="28"/>
        </w:rPr>
        <w:t>з</w:t>
      </w:r>
      <w:r w:rsidRPr="00273F21">
        <w:rPr>
          <w:rFonts w:ascii="Times New Roman" w:hAnsi="Times New Roman" w:cs="Times New Roman"/>
          <w:sz w:val="28"/>
          <w:szCs w:val="28"/>
        </w:rPr>
        <w:t xml:space="preserve"> персп</w:t>
      </w:r>
      <w:r w:rsidRPr="00691CA1">
        <w:rPr>
          <w:rFonts w:ascii="Times New Roman" w:hAnsi="Times New Roman" w:cs="Times New Roman"/>
          <w:sz w:val="28"/>
          <w:szCs w:val="28"/>
        </w:rPr>
        <w:t>ек</w:t>
      </w:r>
      <w:r w:rsidRPr="00273F21">
        <w:rPr>
          <w:rFonts w:ascii="Times New Roman" w:hAnsi="Times New Roman" w:cs="Times New Roman"/>
          <w:sz w:val="28"/>
          <w:szCs w:val="28"/>
        </w:rPr>
        <w:t>ти</w:t>
      </w:r>
      <w:r w:rsidRPr="00691CA1">
        <w:rPr>
          <w:rFonts w:ascii="Times New Roman" w:hAnsi="Times New Roman" w:cs="Times New Roman"/>
          <w:sz w:val="28"/>
          <w:szCs w:val="28"/>
        </w:rPr>
        <w:t>в</w:t>
      </w:r>
      <w:r w:rsidRPr="00273F21">
        <w:rPr>
          <w:rFonts w:ascii="Times New Roman" w:hAnsi="Times New Roman" w:cs="Times New Roman"/>
          <w:sz w:val="28"/>
          <w:szCs w:val="28"/>
        </w:rPr>
        <w:t>ны</w:t>
      </w:r>
      <w:r w:rsidRPr="00691CA1">
        <w:rPr>
          <w:rFonts w:ascii="Times New Roman" w:hAnsi="Times New Roman" w:cs="Times New Roman"/>
          <w:sz w:val="28"/>
          <w:szCs w:val="28"/>
        </w:rPr>
        <w:t>х</w:t>
      </w:r>
      <w:r w:rsidRPr="00273F21">
        <w:rPr>
          <w:rFonts w:ascii="Times New Roman" w:hAnsi="Times New Roman" w:cs="Times New Roman"/>
          <w:sz w:val="28"/>
          <w:szCs w:val="28"/>
        </w:rPr>
        <w:t xml:space="preserve"> н</w:t>
      </w:r>
      <w:r w:rsidRPr="00691CA1">
        <w:rPr>
          <w:rFonts w:ascii="Times New Roman" w:hAnsi="Times New Roman" w:cs="Times New Roman"/>
          <w:sz w:val="28"/>
          <w:szCs w:val="28"/>
        </w:rPr>
        <w:t>а</w:t>
      </w:r>
      <w:r w:rsidRPr="00273F21">
        <w:rPr>
          <w:rFonts w:ascii="Times New Roman" w:hAnsi="Times New Roman" w:cs="Times New Roman"/>
          <w:sz w:val="28"/>
          <w:szCs w:val="28"/>
        </w:rPr>
        <w:t>пр</w:t>
      </w:r>
      <w:r w:rsidRPr="00691CA1">
        <w:rPr>
          <w:rFonts w:ascii="Times New Roman" w:hAnsi="Times New Roman" w:cs="Times New Roman"/>
          <w:sz w:val="28"/>
          <w:szCs w:val="28"/>
        </w:rPr>
        <w:t>ав</w:t>
      </w:r>
      <w:r w:rsidRPr="00273F21">
        <w:rPr>
          <w:rFonts w:ascii="Times New Roman" w:hAnsi="Times New Roman" w:cs="Times New Roman"/>
          <w:sz w:val="28"/>
          <w:szCs w:val="28"/>
        </w:rPr>
        <w:t>лени</w:t>
      </w:r>
      <w:r w:rsidRPr="00691CA1">
        <w:rPr>
          <w:rFonts w:ascii="Times New Roman" w:hAnsi="Times New Roman" w:cs="Times New Roman"/>
          <w:sz w:val="28"/>
          <w:szCs w:val="28"/>
        </w:rPr>
        <w:t>й</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в</w:t>
      </w:r>
      <w:r w:rsidRPr="00273F21">
        <w:rPr>
          <w:rFonts w:ascii="Times New Roman" w:hAnsi="Times New Roman" w:cs="Times New Roman"/>
          <w:sz w:val="28"/>
          <w:szCs w:val="28"/>
        </w:rPr>
        <w:t xml:space="preserve"> р</w:t>
      </w:r>
      <w:r w:rsidRPr="00691CA1">
        <w:rPr>
          <w:rFonts w:ascii="Times New Roman" w:hAnsi="Times New Roman" w:cs="Times New Roman"/>
          <w:sz w:val="28"/>
          <w:szCs w:val="28"/>
        </w:rPr>
        <w:t>аз</w:t>
      </w:r>
      <w:r w:rsidRPr="00273F21">
        <w:rPr>
          <w:rFonts w:ascii="Times New Roman" w:hAnsi="Times New Roman" w:cs="Times New Roman"/>
          <w:sz w:val="28"/>
          <w:szCs w:val="28"/>
        </w:rPr>
        <w:t>ви</w:t>
      </w:r>
      <w:r w:rsidRPr="00691CA1">
        <w:rPr>
          <w:rFonts w:ascii="Times New Roman" w:hAnsi="Times New Roman" w:cs="Times New Roman"/>
          <w:sz w:val="28"/>
          <w:szCs w:val="28"/>
        </w:rPr>
        <w:t>тии</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273F21">
        <w:rPr>
          <w:rFonts w:ascii="Times New Roman" w:hAnsi="Times New Roman" w:cs="Times New Roman"/>
          <w:sz w:val="28"/>
          <w:szCs w:val="28"/>
        </w:rPr>
        <w:t>ехноло</w:t>
      </w:r>
      <w:r w:rsidRPr="00691CA1">
        <w:rPr>
          <w:rFonts w:ascii="Times New Roman" w:hAnsi="Times New Roman" w:cs="Times New Roman"/>
          <w:sz w:val="28"/>
          <w:szCs w:val="28"/>
        </w:rPr>
        <w:t>г</w:t>
      </w:r>
      <w:r w:rsidRPr="00273F21">
        <w:rPr>
          <w:rFonts w:ascii="Times New Roman" w:hAnsi="Times New Roman" w:cs="Times New Roman"/>
          <w:sz w:val="28"/>
          <w:szCs w:val="28"/>
        </w:rPr>
        <w:t>и</w:t>
      </w:r>
      <w:r w:rsidRPr="00691CA1">
        <w:rPr>
          <w:rFonts w:ascii="Times New Roman" w:hAnsi="Times New Roman" w:cs="Times New Roman"/>
          <w:sz w:val="28"/>
          <w:szCs w:val="28"/>
        </w:rPr>
        <w:t>и</w:t>
      </w:r>
      <w:r w:rsidRPr="00273F21">
        <w:rPr>
          <w:rFonts w:ascii="Times New Roman" w:hAnsi="Times New Roman" w:cs="Times New Roman"/>
          <w:sz w:val="28"/>
          <w:szCs w:val="28"/>
        </w:rPr>
        <w:t xml:space="preserve"> прои</w:t>
      </w:r>
      <w:r w:rsidRPr="00691CA1">
        <w:rPr>
          <w:rFonts w:ascii="Times New Roman" w:hAnsi="Times New Roman" w:cs="Times New Roman"/>
          <w:sz w:val="28"/>
          <w:szCs w:val="28"/>
        </w:rPr>
        <w:t>з</w:t>
      </w:r>
      <w:r w:rsidRPr="00273F21">
        <w:rPr>
          <w:rFonts w:ascii="Times New Roman" w:hAnsi="Times New Roman" w:cs="Times New Roman"/>
          <w:sz w:val="28"/>
          <w:szCs w:val="28"/>
        </w:rPr>
        <w:t>вод</w:t>
      </w:r>
      <w:r w:rsidRPr="00691CA1">
        <w:rPr>
          <w:rFonts w:ascii="Times New Roman" w:hAnsi="Times New Roman" w:cs="Times New Roman"/>
          <w:sz w:val="28"/>
          <w:szCs w:val="28"/>
        </w:rPr>
        <w:t>ства высок</w:t>
      </w:r>
      <w:r w:rsidRPr="00273F21">
        <w:rPr>
          <w:rFonts w:ascii="Times New Roman" w:hAnsi="Times New Roman" w:cs="Times New Roman"/>
          <w:sz w:val="28"/>
          <w:szCs w:val="28"/>
        </w:rPr>
        <w:t>о</w:t>
      </w:r>
      <w:r w:rsidRPr="00691CA1">
        <w:rPr>
          <w:rFonts w:ascii="Times New Roman" w:hAnsi="Times New Roman" w:cs="Times New Roman"/>
          <w:sz w:val="28"/>
          <w:szCs w:val="28"/>
        </w:rPr>
        <w:t>ч</w:t>
      </w:r>
      <w:r w:rsidRPr="00273F21">
        <w:rPr>
          <w:rFonts w:ascii="Times New Roman" w:hAnsi="Times New Roman" w:cs="Times New Roman"/>
          <w:sz w:val="28"/>
          <w:szCs w:val="28"/>
        </w:rPr>
        <w:t>и</w:t>
      </w:r>
      <w:r w:rsidRPr="00691CA1">
        <w:rPr>
          <w:rFonts w:ascii="Times New Roman" w:hAnsi="Times New Roman" w:cs="Times New Roman"/>
          <w:sz w:val="28"/>
          <w:szCs w:val="28"/>
        </w:rPr>
        <w:t>с</w:t>
      </w:r>
      <w:r w:rsidRPr="00273F21">
        <w:rPr>
          <w:rFonts w:ascii="Times New Roman" w:hAnsi="Times New Roman" w:cs="Times New Roman"/>
          <w:sz w:val="28"/>
          <w:szCs w:val="28"/>
        </w:rPr>
        <w:t>тог</w:t>
      </w:r>
      <w:r w:rsidRPr="00691CA1">
        <w:rPr>
          <w:rFonts w:ascii="Times New Roman" w:hAnsi="Times New Roman" w:cs="Times New Roman"/>
          <w:sz w:val="28"/>
          <w:szCs w:val="28"/>
        </w:rPr>
        <w:t>о</w:t>
      </w:r>
      <w:r w:rsidRPr="00273F21">
        <w:rPr>
          <w:rFonts w:ascii="Times New Roman" w:hAnsi="Times New Roman" w:cs="Times New Roman"/>
          <w:sz w:val="28"/>
          <w:szCs w:val="28"/>
        </w:rPr>
        <w:t xml:space="preserve"> кр</w:t>
      </w:r>
      <w:r w:rsidRPr="00691CA1">
        <w:rPr>
          <w:rFonts w:ascii="Times New Roman" w:hAnsi="Times New Roman" w:cs="Times New Roman"/>
          <w:sz w:val="28"/>
          <w:szCs w:val="28"/>
        </w:rPr>
        <w:t>е</w:t>
      </w:r>
      <w:r w:rsidRPr="00273F21">
        <w:rPr>
          <w:rFonts w:ascii="Times New Roman" w:hAnsi="Times New Roman" w:cs="Times New Roman"/>
          <w:sz w:val="28"/>
          <w:szCs w:val="28"/>
        </w:rPr>
        <w:t>мни</w:t>
      </w:r>
      <w:r w:rsidRPr="00691CA1">
        <w:rPr>
          <w:rFonts w:ascii="Times New Roman" w:hAnsi="Times New Roman" w:cs="Times New Roman"/>
          <w:sz w:val="28"/>
          <w:szCs w:val="28"/>
        </w:rPr>
        <w:t>я</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яв</w:t>
      </w:r>
      <w:r w:rsidRPr="00273F21">
        <w:rPr>
          <w:rFonts w:ascii="Times New Roman" w:hAnsi="Times New Roman" w:cs="Times New Roman"/>
          <w:sz w:val="28"/>
          <w:szCs w:val="28"/>
        </w:rPr>
        <w:t>л</w:t>
      </w:r>
      <w:r w:rsidRPr="00691CA1">
        <w:rPr>
          <w:rFonts w:ascii="Times New Roman" w:hAnsi="Times New Roman" w:cs="Times New Roman"/>
          <w:sz w:val="28"/>
          <w:szCs w:val="28"/>
        </w:rPr>
        <w:t>яются</w:t>
      </w:r>
      <w:r w:rsidRPr="00273F21">
        <w:rPr>
          <w:rFonts w:ascii="Times New Roman" w:hAnsi="Times New Roman" w:cs="Times New Roman"/>
          <w:sz w:val="28"/>
          <w:szCs w:val="28"/>
        </w:rPr>
        <w:t xml:space="preserve"> плазменн</w:t>
      </w:r>
      <w:r w:rsidR="002D33ED" w:rsidRPr="00273F21">
        <w:rPr>
          <w:rFonts w:ascii="Times New Roman" w:hAnsi="Times New Roman" w:cs="Times New Roman"/>
          <w:sz w:val="28"/>
          <w:szCs w:val="28"/>
        </w:rPr>
        <w:t>ая</w:t>
      </w:r>
      <w:r w:rsidRPr="00691CA1">
        <w:rPr>
          <w:rFonts w:ascii="Times New Roman" w:hAnsi="Times New Roman" w:cs="Times New Roman"/>
          <w:sz w:val="28"/>
          <w:szCs w:val="28"/>
        </w:rPr>
        <w:t xml:space="preserve"> т</w:t>
      </w:r>
      <w:r w:rsidRPr="00273F21">
        <w:rPr>
          <w:rFonts w:ascii="Times New Roman" w:hAnsi="Times New Roman" w:cs="Times New Roman"/>
          <w:sz w:val="28"/>
          <w:szCs w:val="28"/>
        </w:rPr>
        <w:t>ехноло</w:t>
      </w:r>
      <w:r w:rsidRPr="00691CA1">
        <w:rPr>
          <w:rFonts w:ascii="Times New Roman" w:hAnsi="Times New Roman" w:cs="Times New Roman"/>
          <w:sz w:val="28"/>
          <w:szCs w:val="28"/>
        </w:rPr>
        <w:t>г</w:t>
      </w:r>
      <w:r w:rsidRPr="00273F21">
        <w:rPr>
          <w:rFonts w:ascii="Times New Roman" w:hAnsi="Times New Roman" w:cs="Times New Roman"/>
          <w:sz w:val="28"/>
          <w:szCs w:val="28"/>
        </w:rPr>
        <w:t>и</w:t>
      </w:r>
      <w:r w:rsidR="002D33ED" w:rsidRPr="00273F21">
        <w:rPr>
          <w:rFonts w:ascii="Times New Roman" w:hAnsi="Times New Roman" w:cs="Times New Roman"/>
          <w:sz w:val="28"/>
          <w:szCs w:val="28"/>
        </w:rPr>
        <w:t xml:space="preserve">я, </w:t>
      </w:r>
      <w:r w:rsidRPr="00691CA1">
        <w:rPr>
          <w:rFonts w:ascii="Times New Roman" w:hAnsi="Times New Roman" w:cs="Times New Roman"/>
          <w:sz w:val="28"/>
          <w:szCs w:val="28"/>
        </w:rPr>
        <w:t>в</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lastRenderedPageBreak/>
        <w:t>к</w:t>
      </w:r>
      <w:r w:rsidRPr="00273F21">
        <w:rPr>
          <w:rFonts w:ascii="Times New Roman" w:hAnsi="Times New Roman" w:cs="Times New Roman"/>
          <w:sz w:val="28"/>
          <w:szCs w:val="28"/>
        </w:rPr>
        <w:t>о</w:t>
      </w:r>
      <w:r w:rsidRPr="00691CA1">
        <w:rPr>
          <w:rFonts w:ascii="Times New Roman" w:hAnsi="Times New Roman" w:cs="Times New Roman"/>
          <w:sz w:val="28"/>
          <w:szCs w:val="28"/>
        </w:rPr>
        <w:t>т</w:t>
      </w:r>
      <w:r w:rsidRPr="00273F21">
        <w:rPr>
          <w:rFonts w:ascii="Times New Roman" w:hAnsi="Times New Roman" w:cs="Times New Roman"/>
          <w:sz w:val="28"/>
          <w:szCs w:val="28"/>
        </w:rPr>
        <w:t>оро</w:t>
      </w:r>
      <w:r w:rsidRPr="00691CA1">
        <w:rPr>
          <w:rFonts w:ascii="Times New Roman" w:hAnsi="Times New Roman" w:cs="Times New Roman"/>
          <w:sz w:val="28"/>
          <w:szCs w:val="28"/>
        </w:rPr>
        <w:t>й</w:t>
      </w:r>
      <w:r w:rsidR="002D33ED" w:rsidRPr="00691CA1">
        <w:rPr>
          <w:rFonts w:ascii="Times New Roman" w:hAnsi="Times New Roman" w:cs="Times New Roman"/>
          <w:sz w:val="28"/>
          <w:szCs w:val="28"/>
        </w:rPr>
        <w:t xml:space="preserve"> </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кач</w:t>
      </w:r>
      <w:r w:rsidRPr="00273F21">
        <w:rPr>
          <w:rFonts w:ascii="Times New Roman" w:hAnsi="Times New Roman" w:cs="Times New Roman"/>
          <w:sz w:val="28"/>
          <w:szCs w:val="28"/>
        </w:rPr>
        <w:t>е</w:t>
      </w:r>
      <w:r w:rsidRPr="00691CA1">
        <w:rPr>
          <w:rFonts w:ascii="Times New Roman" w:hAnsi="Times New Roman" w:cs="Times New Roman"/>
          <w:sz w:val="28"/>
          <w:szCs w:val="28"/>
        </w:rPr>
        <w:t>стве</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и</w:t>
      </w:r>
      <w:r w:rsidRPr="00691CA1">
        <w:rPr>
          <w:rFonts w:ascii="Times New Roman" w:hAnsi="Times New Roman" w:cs="Times New Roman"/>
          <w:sz w:val="28"/>
          <w:szCs w:val="28"/>
        </w:rPr>
        <w:t>с</w:t>
      </w:r>
      <w:r w:rsidRPr="00273F21">
        <w:rPr>
          <w:rFonts w:ascii="Times New Roman" w:hAnsi="Times New Roman" w:cs="Times New Roman"/>
          <w:sz w:val="28"/>
          <w:szCs w:val="28"/>
        </w:rPr>
        <w:t>ходно</w:t>
      </w:r>
      <w:r w:rsidRPr="00691CA1">
        <w:rPr>
          <w:rFonts w:ascii="Times New Roman" w:hAnsi="Times New Roman" w:cs="Times New Roman"/>
          <w:sz w:val="28"/>
          <w:szCs w:val="28"/>
        </w:rPr>
        <w:t>го</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сырь</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исполь</w:t>
      </w:r>
      <w:r w:rsidRPr="00691CA1">
        <w:rPr>
          <w:rFonts w:ascii="Times New Roman" w:hAnsi="Times New Roman" w:cs="Times New Roman"/>
          <w:sz w:val="28"/>
          <w:szCs w:val="28"/>
        </w:rPr>
        <w:t>з</w:t>
      </w:r>
      <w:r w:rsidRPr="00273F21">
        <w:rPr>
          <w:rFonts w:ascii="Times New Roman" w:hAnsi="Times New Roman" w:cs="Times New Roman"/>
          <w:sz w:val="28"/>
          <w:szCs w:val="28"/>
        </w:rPr>
        <w:t>у</w:t>
      </w:r>
      <w:r w:rsidRPr="00691CA1">
        <w:rPr>
          <w:rFonts w:ascii="Times New Roman" w:hAnsi="Times New Roman" w:cs="Times New Roman"/>
          <w:sz w:val="28"/>
          <w:szCs w:val="28"/>
        </w:rPr>
        <w:t>ется</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те</w:t>
      </w:r>
      <w:r w:rsidRPr="00273F21">
        <w:rPr>
          <w:rFonts w:ascii="Times New Roman" w:hAnsi="Times New Roman" w:cs="Times New Roman"/>
          <w:sz w:val="28"/>
          <w:szCs w:val="28"/>
        </w:rPr>
        <w:t>хни</w:t>
      </w:r>
      <w:r w:rsidRPr="00691CA1">
        <w:rPr>
          <w:rFonts w:ascii="Times New Roman" w:hAnsi="Times New Roman" w:cs="Times New Roman"/>
          <w:sz w:val="28"/>
          <w:szCs w:val="28"/>
        </w:rPr>
        <w:t>чес</w:t>
      </w:r>
      <w:r w:rsidRPr="00273F21">
        <w:rPr>
          <w:rFonts w:ascii="Times New Roman" w:hAnsi="Times New Roman" w:cs="Times New Roman"/>
          <w:sz w:val="28"/>
          <w:szCs w:val="28"/>
        </w:rPr>
        <w:t>ки</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273F21">
        <w:rPr>
          <w:rFonts w:ascii="Times New Roman" w:hAnsi="Times New Roman" w:cs="Times New Roman"/>
          <w:sz w:val="28"/>
          <w:szCs w:val="28"/>
        </w:rPr>
        <w:t>р</w:t>
      </w:r>
      <w:r w:rsidRPr="00691CA1">
        <w:rPr>
          <w:rFonts w:ascii="Times New Roman" w:hAnsi="Times New Roman" w:cs="Times New Roman"/>
          <w:sz w:val="28"/>
          <w:szCs w:val="28"/>
        </w:rPr>
        <w:t>е</w:t>
      </w:r>
      <w:r w:rsidRPr="00273F21">
        <w:rPr>
          <w:rFonts w:ascii="Times New Roman" w:hAnsi="Times New Roman" w:cs="Times New Roman"/>
          <w:sz w:val="28"/>
          <w:szCs w:val="28"/>
        </w:rPr>
        <w:t>мни</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вы</w:t>
      </w:r>
      <w:r w:rsidRPr="00273F21">
        <w:rPr>
          <w:rFonts w:ascii="Times New Roman" w:hAnsi="Times New Roman" w:cs="Times New Roman"/>
          <w:sz w:val="28"/>
          <w:szCs w:val="28"/>
        </w:rPr>
        <w:t>соки</w:t>
      </w:r>
      <w:r w:rsidRPr="00691CA1">
        <w:rPr>
          <w:rFonts w:ascii="Times New Roman" w:hAnsi="Times New Roman" w:cs="Times New Roman"/>
          <w:sz w:val="28"/>
          <w:szCs w:val="28"/>
        </w:rPr>
        <w:t>м с</w:t>
      </w:r>
      <w:r w:rsidRPr="00273F21">
        <w:rPr>
          <w:rFonts w:ascii="Times New Roman" w:hAnsi="Times New Roman" w:cs="Times New Roman"/>
          <w:sz w:val="28"/>
          <w:szCs w:val="28"/>
        </w:rPr>
        <w:t>од</w:t>
      </w:r>
      <w:r w:rsidRPr="00691CA1">
        <w:rPr>
          <w:rFonts w:ascii="Times New Roman" w:hAnsi="Times New Roman" w:cs="Times New Roman"/>
          <w:sz w:val="28"/>
          <w:szCs w:val="28"/>
        </w:rPr>
        <w:t>е</w:t>
      </w:r>
      <w:r w:rsidRPr="00273F21">
        <w:rPr>
          <w:rFonts w:ascii="Times New Roman" w:hAnsi="Times New Roman" w:cs="Times New Roman"/>
          <w:sz w:val="28"/>
          <w:szCs w:val="28"/>
        </w:rPr>
        <w:t>р</w:t>
      </w:r>
      <w:r w:rsidRPr="00691CA1">
        <w:rPr>
          <w:rFonts w:ascii="Times New Roman" w:hAnsi="Times New Roman" w:cs="Times New Roman"/>
          <w:sz w:val="28"/>
          <w:szCs w:val="28"/>
        </w:rPr>
        <w:t>ж</w:t>
      </w:r>
      <w:r w:rsidRPr="00273F21">
        <w:rPr>
          <w:rFonts w:ascii="Times New Roman" w:hAnsi="Times New Roman" w:cs="Times New Roman"/>
          <w:sz w:val="28"/>
          <w:szCs w:val="28"/>
        </w:rPr>
        <w:t>ани</w:t>
      </w:r>
      <w:r w:rsidRPr="00691CA1">
        <w:rPr>
          <w:rFonts w:ascii="Times New Roman" w:hAnsi="Times New Roman" w:cs="Times New Roman"/>
          <w:sz w:val="28"/>
          <w:szCs w:val="28"/>
        </w:rPr>
        <w:t>ем</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прим</w:t>
      </w:r>
      <w:r w:rsidRPr="00691CA1">
        <w:rPr>
          <w:rFonts w:ascii="Times New Roman" w:hAnsi="Times New Roman" w:cs="Times New Roman"/>
          <w:sz w:val="28"/>
          <w:szCs w:val="28"/>
        </w:rPr>
        <w:t>есе</w:t>
      </w:r>
      <w:r w:rsidRPr="00273F21">
        <w:rPr>
          <w:rFonts w:ascii="Times New Roman" w:hAnsi="Times New Roman" w:cs="Times New Roman"/>
          <w:sz w:val="28"/>
          <w:szCs w:val="28"/>
        </w:rPr>
        <w:t>й</w:t>
      </w:r>
      <w:r w:rsidRPr="00691CA1">
        <w:rPr>
          <w:rFonts w:ascii="Times New Roman" w:hAnsi="Times New Roman" w:cs="Times New Roman"/>
          <w:sz w:val="28"/>
          <w:szCs w:val="28"/>
        </w:rPr>
        <w:t>.</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Н</w:t>
      </w:r>
      <w:r w:rsidRPr="00691CA1">
        <w:rPr>
          <w:rFonts w:ascii="Times New Roman" w:hAnsi="Times New Roman" w:cs="Times New Roman"/>
          <w:sz w:val="28"/>
          <w:szCs w:val="28"/>
        </w:rPr>
        <w:t>а</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перво</w:t>
      </w:r>
      <w:r w:rsidRPr="00691CA1">
        <w:rPr>
          <w:rFonts w:ascii="Times New Roman" w:hAnsi="Times New Roman" w:cs="Times New Roman"/>
          <w:sz w:val="28"/>
          <w:szCs w:val="28"/>
        </w:rPr>
        <w:t>м</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э</w:t>
      </w:r>
      <w:r w:rsidRPr="00691CA1">
        <w:rPr>
          <w:rFonts w:ascii="Times New Roman" w:hAnsi="Times New Roman" w:cs="Times New Roman"/>
          <w:sz w:val="28"/>
          <w:szCs w:val="28"/>
        </w:rPr>
        <w:t>та</w:t>
      </w:r>
      <w:r w:rsidRPr="00273F21">
        <w:rPr>
          <w:rFonts w:ascii="Times New Roman" w:hAnsi="Times New Roman" w:cs="Times New Roman"/>
          <w:sz w:val="28"/>
          <w:szCs w:val="28"/>
        </w:rPr>
        <w:t>п</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предл</w:t>
      </w:r>
      <w:r w:rsidRPr="00691CA1">
        <w:rPr>
          <w:rFonts w:ascii="Times New Roman" w:hAnsi="Times New Roman" w:cs="Times New Roman"/>
          <w:sz w:val="28"/>
          <w:szCs w:val="28"/>
        </w:rPr>
        <w:t>агает</w:t>
      </w:r>
      <w:r w:rsidRPr="00273F21">
        <w:rPr>
          <w:rFonts w:ascii="Times New Roman" w:hAnsi="Times New Roman" w:cs="Times New Roman"/>
          <w:sz w:val="28"/>
          <w:szCs w:val="28"/>
        </w:rPr>
        <w:t>с</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и</w:t>
      </w:r>
      <w:r w:rsidRPr="00691CA1">
        <w:rPr>
          <w:rFonts w:ascii="Times New Roman" w:hAnsi="Times New Roman" w:cs="Times New Roman"/>
          <w:sz w:val="28"/>
          <w:szCs w:val="28"/>
        </w:rPr>
        <w:t>с</w:t>
      </w:r>
      <w:r w:rsidRPr="00273F21">
        <w:rPr>
          <w:rFonts w:ascii="Times New Roman" w:hAnsi="Times New Roman" w:cs="Times New Roman"/>
          <w:sz w:val="28"/>
          <w:szCs w:val="28"/>
        </w:rPr>
        <w:t>поль</w:t>
      </w:r>
      <w:r w:rsidRPr="00691CA1">
        <w:rPr>
          <w:rFonts w:ascii="Times New Roman" w:hAnsi="Times New Roman" w:cs="Times New Roman"/>
          <w:sz w:val="28"/>
          <w:szCs w:val="28"/>
        </w:rPr>
        <w:t>з</w:t>
      </w:r>
      <w:r w:rsidRPr="00273F21">
        <w:rPr>
          <w:rFonts w:ascii="Times New Roman" w:hAnsi="Times New Roman" w:cs="Times New Roman"/>
          <w:sz w:val="28"/>
          <w:szCs w:val="28"/>
        </w:rPr>
        <w:t>о</w:t>
      </w:r>
      <w:r w:rsidRPr="00691CA1">
        <w:rPr>
          <w:rFonts w:ascii="Times New Roman" w:hAnsi="Times New Roman" w:cs="Times New Roman"/>
          <w:sz w:val="28"/>
          <w:szCs w:val="28"/>
        </w:rPr>
        <w:t xml:space="preserve">вать </w:t>
      </w:r>
      <w:r w:rsidRPr="00273F21">
        <w:rPr>
          <w:rFonts w:ascii="Times New Roman" w:hAnsi="Times New Roman" w:cs="Times New Roman"/>
          <w:sz w:val="28"/>
          <w:szCs w:val="28"/>
        </w:rPr>
        <w:t>поро</w:t>
      </w:r>
      <w:r w:rsidRPr="00691CA1">
        <w:rPr>
          <w:rFonts w:ascii="Times New Roman" w:hAnsi="Times New Roman" w:cs="Times New Roman"/>
          <w:sz w:val="28"/>
          <w:szCs w:val="28"/>
        </w:rPr>
        <w:t>ш</w:t>
      </w:r>
      <w:r w:rsidRPr="00273F21">
        <w:rPr>
          <w:rFonts w:ascii="Times New Roman" w:hAnsi="Times New Roman" w:cs="Times New Roman"/>
          <w:sz w:val="28"/>
          <w:szCs w:val="28"/>
        </w:rPr>
        <w:t>о</w:t>
      </w:r>
      <w:r w:rsidRPr="00691CA1">
        <w:rPr>
          <w:rFonts w:ascii="Times New Roman" w:hAnsi="Times New Roman" w:cs="Times New Roman"/>
          <w:sz w:val="28"/>
          <w:szCs w:val="28"/>
        </w:rPr>
        <w:t>к</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273F21">
        <w:rPr>
          <w:rFonts w:ascii="Times New Roman" w:hAnsi="Times New Roman" w:cs="Times New Roman"/>
          <w:sz w:val="28"/>
          <w:szCs w:val="28"/>
        </w:rPr>
        <w:t>ехни</w:t>
      </w:r>
      <w:r w:rsidRPr="00691CA1">
        <w:rPr>
          <w:rFonts w:ascii="Times New Roman" w:hAnsi="Times New Roman" w:cs="Times New Roman"/>
          <w:sz w:val="28"/>
          <w:szCs w:val="28"/>
        </w:rPr>
        <w:t>че</w:t>
      </w:r>
      <w:r w:rsidRPr="00273F21">
        <w:rPr>
          <w:rFonts w:ascii="Times New Roman" w:hAnsi="Times New Roman" w:cs="Times New Roman"/>
          <w:sz w:val="28"/>
          <w:szCs w:val="28"/>
        </w:rPr>
        <w:t>ског</w:t>
      </w:r>
      <w:r w:rsidRPr="00691CA1">
        <w:rPr>
          <w:rFonts w:ascii="Times New Roman" w:hAnsi="Times New Roman" w:cs="Times New Roman"/>
          <w:sz w:val="28"/>
          <w:szCs w:val="28"/>
        </w:rPr>
        <w:t>о</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273F21">
        <w:rPr>
          <w:rFonts w:ascii="Times New Roman" w:hAnsi="Times New Roman" w:cs="Times New Roman"/>
          <w:sz w:val="28"/>
          <w:szCs w:val="28"/>
        </w:rPr>
        <w:t>р</w:t>
      </w:r>
      <w:r w:rsidRPr="00691CA1">
        <w:rPr>
          <w:rFonts w:ascii="Times New Roman" w:hAnsi="Times New Roman" w:cs="Times New Roman"/>
          <w:sz w:val="28"/>
          <w:szCs w:val="28"/>
        </w:rPr>
        <w:t>ем</w:t>
      </w:r>
      <w:r w:rsidRPr="00273F21">
        <w:rPr>
          <w:rFonts w:ascii="Times New Roman" w:hAnsi="Times New Roman" w:cs="Times New Roman"/>
          <w:sz w:val="28"/>
          <w:szCs w:val="28"/>
        </w:rPr>
        <w:t>ни</w:t>
      </w:r>
      <w:r w:rsidRPr="00691CA1">
        <w:rPr>
          <w:rFonts w:ascii="Times New Roman" w:hAnsi="Times New Roman" w:cs="Times New Roman"/>
          <w:sz w:val="28"/>
          <w:szCs w:val="28"/>
        </w:rPr>
        <w:t>я</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и</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кв</w:t>
      </w:r>
      <w:r w:rsidRPr="00273F21">
        <w:rPr>
          <w:rFonts w:ascii="Times New Roman" w:hAnsi="Times New Roman" w:cs="Times New Roman"/>
          <w:sz w:val="28"/>
          <w:szCs w:val="28"/>
        </w:rPr>
        <w:t>арци</w:t>
      </w:r>
      <w:r w:rsidRPr="00691CA1">
        <w:rPr>
          <w:rFonts w:ascii="Times New Roman" w:hAnsi="Times New Roman" w:cs="Times New Roman"/>
          <w:sz w:val="28"/>
          <w:szCs w:val="28"/>
        </w:rPr>
        <w:t>та</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в</w:t>
      </w:r>
      <w:r w:rsidRPr="00273F21">
        <w:rPr>
          <w:rFonts w:ascii="Times New Roman" w:hAnsi="Times New Roman" w:cs="Times New Roman"/>
          <w:sz w:val="28"/>
          <w:szCs w:val="28"/>
        </w:rPr>
        <w:t xml:space="preserve"> </w:t>
      </w:r>
      <w:r w:rsidRPr="00691CA1">
        <w:rPr>
          <w:rFonts w:ascii="Times New Roman" w:hAnsi="Times New Roman" w:cs="Times New Roman"/>
          <w:sz w:val="28"/>
          <w:szCs w:val="28"/>
        </w:rPr>
        <w:t>сте</w:t>
      </w:r>
      <w:r w:rsidRPr="00273F21">
        <w:rPr>
          <w:rFonts w:ascii="Times New Roman" w:hAnsi="Times New Roman" w:cs="Times New Roman"/>
          <w:sz w:val="28"/>
          <w:szCs w:val="28"/>
        </w:rPr>
        <w:t>хио</w:t>
      </w:r>
      <w:r w:rsidRPr="00691CA1">
        <w:rPr>
          <w:rFonts w:ascii="Times New Roman" w:hAnsi="Times New Roman" w:cs="Times New Roman"/>
          <w:sz w:val="28"/>
          <w:szCs w:val="28"/>
        </w:rPr>
        <w:t>ме</w:t>
      </w:r>
      <w:r w:rsidRPr="00273F21">
        <w:rPr>
          <w:rFonts w:ascii="Times New Roman" w:hAnsi="Times New Roman" w:cs="Times New Roman"/>
          <w:sz w:val="28"/>
          <w:szCs w:val="28"/>
        </w:rPr>
        <w:t>три</w:t>
      </w:r>
      <w:r w:rsidRPr="00691CA1">
        <w:rPr>
          <w:rFonts w:ascii="Times New Roman" w:hAnsi="Times New Roman" w:cs="Times New Roman"/>
          <w:sz w:val="28"/>
          <w:szCs w:val="28"/>
        </w:rPr>
        <w:t>чес</w:t>
      </w:r>
      <w:r w:rsidRPr="00273F21">
        <w:rPr>
          <w:rFonts w:ascii="Times New Roman" w:hAnsi="Times New Roman" w:cs="Times New Roman"/>
          <w:sz w:val="28"/>
          <w:szCs w:val="28"/>
        </w:rPr>
        <w:t>ко</w:t>
      </w:r>
      <w:r w:rsidRPr="00691CA1">
        <w:rPr>
          <w:rFonts w:ascii="Times New Roman" w:hAnsi="Times New Roman" w:cs="Times New Roman"/>
          <w:sz w:val="28"/>
          <w:szCs w:val="28"/>
        </w:rPr>
        <w:t>м</w:t>
      </w:r>
      <w:r w:rsidRPr="00273F21">
        <w:rPr>
          <w:rFonts w:ascii="Times New Roman" w:hAnsi="Times New Roman" w:cs="Times New Roman"/>
          <w:sz w:val="28"/>
          <w:szCs w:val="28"/>
        </w:rPr>
        <w:t xml:space="preserve"> соотно</w:t>
      </w:r>
      <w:r w:rsidRPr="00691CA1">
        <w:rPr>
          <w:rFonts w:ascii="Times New Roman" w:hAnsi="Times New Roman" w:cs="Times New Roman"/>
          <w:sz w:val="28"/>
          <w:szCs w:val="28"/>
        </w:rPr>
        <w:t>ш</w:t>
      </w:r>
      <w:r w:rsidRPr="00273F21">
        <w:rPr>
          <w:rFonts w:ascii="Times New Roman" w:hAnsi="Times New Roman" w:cs="Times New Roman"/>
          <w:sz w:val="28"/>
          <w:szCs w:val="28"/>
        </w:rPr>
        <w:t>ении</w:t>
      </w:r>
      <w:r w:rsidRPr="00691CA1">
        <w:rPr>
          <w:rFonts w:ascii="Times New Roman" w:hAnsi="Times New Roman" w:cs="Times New Roman"/>
          <w:sz w:val="28"/>
          <w:szCs w:val="28"/>
        </w:rPr>
        <w:t>, к</w:t>
      </w:r>
      <w:r w:rsidRPr="00273F21">
        <w:rPr>
          <w:rFonts w:ascii="Times New Roman" w:hAnsi="Times New Roman" w:cs="Times New Roman"/>
          <w:sz w:val="28"/>
          <w:szCs w:val="28"/>
        </w:rPr>
        <w:t>оторы</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под</w:t>
      </w:r>
      <w:r w:rsidRPr="00691CA1">
        <w:rPr>
          <w:rFonts w:ascii="Times New Roman" w:hAnsi="Times New Roman" w:cs="Times New Roman"/>
          <w:sz w:val="28"/>
          <w:szCs w:val="28"/>
        </w:rPr>
        <w:t>ае</w:t>
      </w:r>
      <w:r w:rsidRPr="00273F21">
        <w:rPr>
          <w:rFonts w:ascii="Times New Roman" w:hAnsi="Times New Roman" w:cs="Times New Roman"/>
          <w:sz w:val="28"/>
          <w:szCs w:val="28"/>
        </w:rPr>
        <w:t>т</w:t>
      </w:r>
      <w:r w:rsidRPr="00691CA1">
        <w:rPr>
          <w:rFonts w:ascii="Times New Roman" w:hAnsi="Times New Roman" w:cs="Times New Roman"/>
          <w:sz w:val="28"/>
          <w:szCs w:val="28"/>
        </w:rPr>
        <w:t>ся</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ст</w:t>
      </w:r>
      <w:r w:rsidRPr="00273F21">
        <w:rPr>
          <w:rFonts w:ascii="Times New Roman" w:hAnsi="Times New Roman" w:cs="Times New Roman"/>
          <w:sz w:val="28"/>
          <w:szCs w:val="28"/>
        </w:rPr>
        <w:t>ру</w:t>
      </w:r>
      <w:r w:rsidRPr="00691CA1">
        <w:rPr>
          <w:rFonts w:ascii="Times New Roman" w:hAnsi="Times New Roman" w:cs="Times New Roman"/>
          <w:sz w:val="28"/>
          <w:szCs w:val="28"/>
        </w:rPr>
        <w:t>ю</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а</w:t>
      </w:r>
      <w:r w:rsidRPr="00273F21">
        <w:rPr>
          <w:rFonts w:ascii="Times New Roman" w:hAnsi="Times New Roman" w:cs="Times New Roman"/>
          <w:sz w:val="28"/>
          <w:szCs w:val="28"/>
        </w:rPr>
        <w:t>р</w:t>
      </w:r>
      <w:r w:rsidRPr="00691CA1">
        <w:rPr>
          <w:rFonts w:ascii="Times New Roman" w:hAnsi="Times New Roman" w:cs="Times New Roman"/>
          <w:sz w:val="28"/>
          <w:szCs w:val="28"/>
        </w:rPr>
        <w:t>г</w:t>
      </w:r>
      <w:r w:rsidRPr="00273F21">
        <w:rPr>
          <w:rFonts w:ascii="Times New Roman" w:hAnsi="Times New Roman" w:cs="Times New Roman"/>
          <w:sz w:val="28"/>
          <w:szCs w:val="28"/>
        </w:rPr>
        <w:t>оново</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пл</w:t>
      </w:r>
      <w:r w:rsidRPr="00691CA1">
        <w:rPr>
          <w:rFonts w:ascii="Times New Roman" w:hAnsi="Times New Roman" w:cs="Times New Roman"/>
          <w:sz w:val="28"/>
          <w:szCs w:val="28"/>
        </w:rPr>
        <w:t>аз</w:t>
      </w:r>
      <w:r w:rsidRPr="00273F21">
        <w:rPr>
          <w:rFonts w:ascii="Times New Roman" w:hAnsi="Times New Roman" w:cs="Times New Roman"/>
          <w:sz w:val="28"/>
          <w:szCs w:val="28"/>
        </w:rPr>
        <w:t>мы</w:t>
      </w:r>
      <w:r w:rsidRPr="00691CA1">
        <w:rPr>
          <w:rFonts w:ascii="Times New Roman" w:hAnsi="Times New Roman" w:cs="Times New Roman"/>
          <w:sz w:val="28"/>
          <w:szCs w:val="28"/>
        </w:rPr>
        <w:t>,</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г</w:t>
      </w:r>
      <w:r w:rsidRPr="00273F21">
        <w:rPr>
          <w:rFonts w:ascii="Times New Roman" w:hAnsi="Times New Roman" w:cs="Times New Roman"/>
          <w:sz w:val="28"/>
          <w:szCs w:val="28"/>
        </w:rPr>
        <w:t>д</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происходи</w:t>
      </w:r>
      <w:r w:rsidRPr="00691CA1">
        <w:rPr>
          <w:rFonts w:ascii="Times New Roman" w:hAnsi="Times New Roman" w:cs="Times New Roman"/>
          <w:sz w:val="28"/>
          <w:szCs w:val="28"/>
        </w:rPr>
        <w:t>т</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и</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273F21">
        <w:rPr>
          <w:rFonts w:ascii="Times New Roman" w:hAnsi="Times New Roman" w:cs="Times New Roman"/>
          <w:sz w:val="28"/>
          <w:szCs w:val="28"/>
        </w:rPr>
        <w:t>н</w:t>
      </w:r>
      <w:r w:rsidRPr="00691CA1">
        <w:rPr>
          <w:rFonts w:ascii="Times New Roman" w:hAnsi="Times New Roman" w:cs="Times New Roman"/>
          <w:sz w:val="28"/>
          <w:szCs w:val="28"/>
        </w:rPr>
        <w:t>а</w:t>
      </w:r>
      <w:r w:rsidRPr="00273F21">
        <w:rPr>
          <w:rFonts w:ascii="Times New Roman" w:hAnsi="Times New Roman" w:cs="Times New Roman"/>
          <w:sz w:val="28"/>
          <w:szCs w:val="28"/>
        </w:rPr>
        <w:t>гр</w:t>
      </w:r>
      <w:r w:rsidRPr="00691CA1">
        <w:rPr>
          <w:rFonts w:ascii="Times New Roman" w:hAnsi="Times New Roman" w:cs="Times New Roman"/>
          <w:sz w:val="28"/>
          <w:szCs w:val="28"/>
        </w:rPr>
        <w:t xml:space="preserve">ев, </w:t>
      </w:r>
      <w:r w:rsidRPr="00273F21">
        <w:rPr>
          <w:rFonts w:ascii="Times New Roman" w:hAnsi="Times New Roman" w:cs="Times New Roman"/>
          <w:sz w:val="28"/>
          <w:szCs w:val="28"/>
        </w:rPr>
        <w:t>пл</w:t>
      </w:r>
      <w:r w:rsidRPr="00691CA1">
        <w:rPr>
          <w:rFonts w:ascii="Times New Roman" w:hAnsi="Times New Roman" w:cs="Times New Roman"/>
          <w:sz w:val="28"/>
          <w:szCs w:val="28"/>
        </w:rPr>
        <w:t>ав</w:t>
      </w:r>
      <w:r w:rsidRPr="00273F21">
        <w:rPr>
          <w:rFonts w:ascii="Times New Roman" w:hAnsi="Times New Roman" w:cs="Times New Roman"/>
          <w:sz w:val="28"/>
          <w:szCs w:val="28"/>
        </w:rPr>
        <w:t>л</w:t>
      </w:r>
      <w:r w:rsidRPr="00691CA1">
        <w:rPr>
          <w:rFonts w:ascii="Times New Roman" w:hAnsi="Times New Roman" w:cs="Times New Roman"/>
          <w:sz w:val="28"/>
          <w:szCs w:val="28"/>
        </w:rPr>
        <w:t>е</w:t>
      </w:r>
      <w:r w:rsidRPr="00273F21">
        <w:rPr>
          <w:rFonts w:ascii="Times New Roman" w:hAnsi="Times New Roman" w:cs="Times New Roman"/>
          <w:sz w:val="28"/>
          <w:szCs w:val="28"/>
        </w:rPr>
        <w:t>ни</w:t>
      </w:r>
      <w:r w:rsidRPr="00691CA1">
        <w:rPr>
          <w:rFonts w:ascii="Times New Roman" w:hAnsi="Times New Roman" w:cs="Times New Roman"/>
          <w:sz w:val="28"/>
          <w:szCs w:val="28"/>
        </w:rPr>
        <w:t>е,</w:t>
      </w:r>
      <w:r w:rsidRPr="00273F21">
        <w:rPr>
          <w:rFonts w:ascii="Times New Roman" w:hAnsi="Times New Roman" w:cs="Times New Roman"/>
          <w:sz w:val="28"/>
          <w:szCs w:val="28"/>
        </w:rPr>
        <w:t xml:space="preserve"> испар</w:t>
      </w:r>
      <w:r w:rsidRPr="00691CA1">
        <w:rPr>
          <w:rFonts w:ascii="Times New Roman" w:hAnsi="Times New Roman" w:cs="Times New Roman"/>
          <w:sz w:val="28"/>
          <w:szCs w:val="28"/>
        </w:rPr>
        <w:t>е</w:t>
      </w:r>
      <w:r w:rsidRPr="00273F21">
        <w:rPr>
          <w:rFonts w:ascii="Times New Roman" w:hAnsi="Times New Roman" w:cs="Times New Roman"/>
          <w:sz w:val="28"/>
          <w:szCs w:val="28"/>
        </w:rPr>
        <w:t>ни</w:t>
      </w:r>
      <w:r w:rsidRPr="00691CA1">
        <w:rPr>
          <w:rFonts w:ascii="Times New Roman" w:hAnsi="Times New Roman" w:cs="Times New Roman"/>
          <w:sz w:val="28"/>
          <w:szCs w:val="28"/>
        </w:rPr>
        <w:t>е и</w:t>
      </w:r>
      <w:r w:rsidRPr="00273F21">
        <w:rPr>
          <w:rFonts w:ascii="Times New Roman" w:hAnsi="Times New Roman" w:cs="Times New Roman"/>
          <w:sz w:val="28"/>
          <w:szCs w:val="28"/>
        </w:rPr>
        <w:t xml:space="preserve"> хими</w:t>
      </w:r>
      <w:r w:rsidRPr="00691CA1">
        <w:rPr>
          <w:rFonts w:ascii="Times New Roman" w:hAnsi="Times New Roman" w:cs="Times New Roman"/>
          <w:sz w:val="28"/>
          <w:szCs w:val="28"/>
        </w:rPr>
        <w:t>ч</w:t>
      </w:r>
      <w:r w:rsidRPr="00273F21">
        <w:rPr>
          <w:rFonts w:ascii="Times New Roman" w:hAnsi="Times New Roman" w:cs="Times New Roman"/>
          <w:sz w:val="28"/>
          <w:szCs w:val="28"/>
        </w:rPr>
        <w:t>е</w:t>
      </w:r>
      <w:r w:rsidRPr="00691CA1">
        <w:rPr>
          <w:rFonts w:ascii="Times New Roman" w:hAnsi="Times New Roman" w:cs="Times New Roman"/>
          <w:sz w:val="28"/>
          <w:szCs w:val="28"/>
        </w:rPr>
        <w:t>с</w:t>
      </w:r>
      <w:r w:rsidRPr="00273F21">
        <w:rPr>
          <w:rFonts w:ascii="Times New Roman" w:hAnsi="Times New Roman" w:cs="Times New Roman"/>
          <w:sz w:val="28"/>
          <w:szCs w:val="28"/>
        </w:rPr>
        <w:t>ко</w:t>
      </w:r>
      <w:r w:rsidRPr="00691CA1">
        <w:rPr>
          <w:rFonts w:ascii="Times New Roman" w:hAnsi="Times New Roman" w:cs="Times New Roman"/>
          <w:sz w:val="28"/>
          <w:szCs w:val="28"/>
        </w:rPr>
        <w:t xml:space="preserve">е </w:t>
      </w:r>
      <w:r w:rsidRPr="00273F21">
        <w:rPr>
          <w:rFonts w:ascii="Times New Roman" w:hAnsi="Times New Roman" w:cs="Times New Roman"/>
          <w:sz w:val="28"/>
          <w:szCs w:val="28"/>
        </w:rPr>
        <w:t>в</w:t>
      </w:r>
      <w:r w:rsidRPr="00691CA1">
        <w:rPr>
          <w:rFonts w:ascii="Times New Roman" w:hAnsi="Times New Roman" w:cs="Times New Roman"/>
          <w:sz w:val="28"/>
          <w:szCs w:val="28"/>
        </w:rPr>
        <w:t>з</w:t>
      </w:r>
      <w:r w:rsidRPr="00273F21">
        <w:rPr>
          <w:rFonts w:ascii="Times New Roman" w:hAnsi="Times New Roman" w:cs="Times New Roman"/>
          <w:sz w:val="28"/>
          <w:szCs w:val="28"/>
        </w:rPr>
        <w:t>аи</w:t>
      </w:r>
      <w:r w:rsidRPr="00691CA1">
        <w:rPr>
          <w:rFonts w:ascii="Times New Roman" w:hAnsi="Times New Roman" w:cs="Times New Roman"/>
          <w:sz w:val="28"/>
          <w:szCs w:val="28"/>
        </w:rPr>
        <w:t>м</w:t>
      </w:r>
      <w:r w:rsidRPr="00273F21">
        <w:rPr>
          <w:rFonts w:ascii="Times New Roman" w:hAnsi="Times New Roman" w:cs="Times New Roman"/>
          <w:sz w:val="28"/>
          <w:szCs w:val="28"/>
        </w:rPr>
        <w:t>одей</w:t>
      </w:r>
      <w:r w:rsidRPr="00691CA1">
        <w:rPr>
          <w:rFonts w:ascii="Times New Roman" w:hAnsi="Times New Roman" w:cs="Times New Roman"/>
          <w:sz w:val="28"/>
          <w:szCs w:val="28"/>
        </w:rPr>
        <w:t>ств</w:t>
      </w:r>
      <w:r w:rsidRPr="00273F21">
        <w:rPr>
          <w:rFonts w:ascii="Times New Roman" w:hAnsi="Times New Roman" w:cs="Times New Roman"/>
          <w:sz w:val="28"/>
          <w:szCs w:val="28"/>
        </w:rPr>
        <w:t>и</w:t>
      </w:r>
      <w:r w:rsidRPr="00691CA1">
        <w:rPr>
          <w:rFonts w:ascii="Times New Roman" w:hAnsi="Times New Roman" w:cs="Times New Roman"/>
          <w:sz w:val="28"/>
          <w:szCs w:val="28"/>
        </w:rPr>
        <w:t>е:</w:t>
      </w:r>
    </w:p>
    <w:p w:rsidR="0075665E" w:rsidRDefault="0075665E" w:rsidP="00EF044F">
      <w:pPr>
        <w:autoSpaceDE w:val="0"/>
        <w:autoSpaceDN w:val="0"/>
        <w:adjustRightInd w:val="0"/>
        <w:spacing w:before="3" w:after="0" w:line="240" w:lineRule="auto"/>
        <w:ind w:right="37" w:firstLine="709"/>
        <w:rPr>
          <w:rFonts w:ascii="Times New Roman" w:hAnsi="Times New Roman" w:cs="Times New Roman"/>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F97001" w:rsidTr="00970E60">
        <w:trPr>
          <w:jc w:val="center"/>
        </w:trPr>
        <w:tc>
          <w:tcPr>
            <w:tcW w:w="704" w:type="dxa"/>
          </w:tcPr>
          <w:p w:rsidR="00F97001" w:rsidRDefault="00F97001" w:rsidP="00EF044F">
            <w:pPr>
              <w:spacing w:before="3"/>
              <w:ind w:right="37"/>
              <w:rPr>
                <w:sz w:val="28"/>
                <w:szCs w:val="28"/>
              </w:rPr>
            </w:pPr>
          </w:p>
        </w:tc>
        <w:tc>
          <w:tcPr>
            <w:tcW w:w="8222" w:type="dxa"/>
          </w:tcPr>
          <w:p w:rsidR="00970E60" w:rsidRPr="00970E60" w:rsidRDefault="00970E60" w:rsidP="00970E60">
            <w:pPr>
              <w:spacing w:before="3"/>
              <w:ind w:right="37"/>
              <w:jc w:val="center"/>
              <w:rPr>
                <w:sz w:val="28"/>
                <w:szCs w:val="28"/>
                <w:lang w:val="en-US"/>
              </w:rPr>
            </w:pPr>
            <w:r w:rsidRPr="002D410E">
              <w:rPr>
                <w:sz w:val="28"/>
                <w:szCs w:val="28"/>
                <w:lang w:val="en-US"/>
              </w:rPr>
              <w:t>Si + SiO</w:t>
            </w:r>
            <w:r w:rsidRPr="002D410E">
              <w:rPr>
                <w:sz w:val="28"/>
                <w:szCs w:val="28"/>
                <w:vertAlign w:val="subscript"/>
                <w:lang w:val="en-US"/>
              </w:rPr>
              <w:t>2</w:t>
            </w:r>
            <w:r w:rsidRPr="002D410E">
              <w:rPr>
                <w:sz w:val="28"/>
                <w:szCs w:val="28"/>
                <w:lang w:val="en-US"/>
              </w:rPr>
              <w:t xml:space="preserve"> = 2SiO</w:t>
            </w:r>
            <w:r w:rsidRPr="00970E60">
              <w:rPr>
                <w:sz w:val="28"/>
                <w:szCs w:val="28"/>
                <w:lang w:val="en-US"/>
              </w:rPr>
              <w:t>,</w:t>
            </w:r>
          </w:p>
          <w:p w:rsidR="00F97001" w:rsidRPr="00970E60" w:rsidRDefault="00970E60" w:rsidP="00970E60">
            <w:pPr>
              <w:spacing w:before="3"/>
              <w:ind w:right="37"/>
              <w:jc w:val="center"/>
              <w:rPr>
                <w:sz w:val="28"/>
                <w:szCs w:val="28"/>
                <w:lang w:val="en-US"/>
              </w:rPr>
            </w:pPr>
            <w:r w:rsidRPr="002D410E">
              <w:rPr>
                <w:sz w:val="28"/>
                <w:szCs w:val="28"/>
                <w:lang w:val="en-US"/>
              </w:rPr>
              <w:t>SiO</w:t>
            </w:r>
            <w:r w:rsidRPr="002D410E">
              <w:rPr>
                <w:sz w:val="28"/>
                <w:szCs w:val="28"/>
                <w:vertAlign w:val="subscript"/>
                <w:lang w:val="en-US"/>
              </w:rPr>
              <w:t>2</w:t>
            </w:r>
            <w:r w:rsidRPr="002D410E">
              <w:rPr>
                <w:sz w:val="28"/>
                <w:szCs w:val="28"/>
                <w:lang w:val="en-US"/>
              </w:rPr>
              <w:t xml:space="preserve"> + </w:t>
            </w:r>
            <w:r w:rsidRPr="00EF044F">
              <w:rPr>
                <w:sz w:val="28"/>
                <w:szCs w:val="28"/>
              </w:rPr>
              <w:t>Н</w:t>
            </w:r>
            <w:r w:rsidRPr="002D410E">
              <w:rPr>
                <w:sz w:val="28"/>
                <w:szCs w:val="28"/>
                <w:vertAlign w:val="subscript"/>
                <w:lang w:val="en-US"/>
              </w:rPr>
              <w:t>2</w:t>
            </w:r>
            <w:r w:rsidRPr="002D410E">
              <w:rPr>
                <w:sz w:val="28"/>
                <w:szCs w:val="28"/>
                <w:lang w:val="en-US"/>
              </w:rPr>
              <w:t xml:space="preserve"> = SiO + H</w:t>
            </w:r>
            <w:r w:rsidRPr="002D410E">
              <w:rPr>
                <w:sz w:val="28"/>
                <w:szCs w:val="28"/>
                <w:vertAlign w:val="subscript"/>
                <w:lang w:val="en-US"/>
              </w:rPr>
              <w:t>2</w:t>
            </w:r>
            <w:r w:rsidRPr="002D410E">
              <w:rPr>
                <w:sz w:val="28"/>
                <w:szCs w:val="28"/>
                <w:lang w:val="en-US"/>
              </w:rPr>
              <w:t>O</w:t>
            </w:r>
          </w:p>
        </w:tc>
        <w:tc>
          <w:tcPr>
            <w:tcW w:w="702" w:type="dxa"/>
          </w:tcPr>
          <w:p w:rsidR="00F97001" w:rsidRDefault="00F97001" w:rsidP="00970E60">
            <w:pPr>
              <w:spacing w:before="3"/>
              <w:ind w:right="37"/>
              <w:jc w:val="right"/>
              <w:rPr>
                <w:sz w:val="28"/>
                <w:szCs w:val="28"/>
              </w:rPr>
            </w:pPr>
            <w:r>
              <w:rPr>
                <w:sz w:val="28"/>
                <w:szCs w:val="28"/>
              </w:rPr>
              <w:t>(1)</w:t>
            </w:r>
          </w:p>
          <w:p w:rsidR="00F97001" w:rsidRDefault="00F97001" w:rsidP="00970E60">
            <w:pPr>
              <w:spacing w:before="3"/>
              <w:ind w:right="37"/>
              <w:jc w:val="right"/>
              <w:rPr>
                <w:sz w:val="28"/>
                <w:szCs w:val="28"/>
              </w:rPr>
            </w:pPr>
            <w:r>
              <w:rPr>
                <w:sz w:val="28"/>
                <w:szCs w:val="28"/>
              </w:rPr>
              <w:t>(2)</w:t>
            </w:r>
          </w:p>
        </w:tc>
      </w:tr>
    </w:tbl>
    <w:p w:rsidR="00F97001" w:rsidRPr="00023715" w:rsidRDefault="00F97001" w:rsidP="00EF044F">
      <w:pPr>
        <w:autoSpaceDE w:val="0"/>
        <w:autoSpaceDN w:val="0"/>
        <w:adjustRightInd w:val="0"/>
        <w:spacing w:before="3" w:after="0" w:line="240" w:lineRule="auto"/>
        <w:ind w:right="37" w:firstLine="709"/>
        <w:rPr>
          <w:rFonts w:ascii="Times New Roman" w:hAnsi="Times New Roman" w:cs="Times New Roman"/>
          <w:sz w:val="28"/>
          <w:szCs w:val="28"/>
        </w:rPr>
      </w:pPr>
    </w:p>
    <w:p w:rsidR="004C1F7A" w:rsidRPr="00691CA1" w:rsidRDefault="004C1F7A" w:rsidP="00B91880">
      <w:pPr>
        <w:autoSpaceDE w:val="0"/>
        <w:autoSpaceDN w:val="0"/>
        <w:adjustRightInd w:val="0"/>
        <w:spacing w:before="3" w:after="0" w:line="240" w:lineRule="auto"/>
        <w:ind w:right="37" w:firstLine="709"/>
        <w:jc w:val="both"/>
        <w:rPr>
          <w:rFonts w:ascii="Times New Roman" w:hAnsi="Times New Roman" w:cs="Times New Roman"/>
          <w:sz w:val="28"/>
          <w:szCs w:val="28"/>
        </w:rPr>
      </w:pPr>
      <w:r w:rsidRPr="00691CA1">
        <w:rPr>
          <w:rFonts w:ascii="Times New Roman" w:hAnsi="Times New Roman" w:cs="Times New Roman"/>
          <w:sz w:val="28"/>
          <w:szCs w:val="28"/>
        </w:rPr>
        <w:t>М</w:t>
      </w:r>
      <w:r w:rsidRPr="00B91880">
        <w:rPr>
          <w:rFonts w:ascii="Times New Roman" w:hAnsi="Times New Roman" w:cs="Times New Roman"/>
          <w:sz w:val="28"/>
          <w:szCs w:val="28"/>
        </w:rPr>
        <w:t>оноо</w:t>
      </w:r>
      <w:r w:rsidRPr="00691CA1">
        <w:rPr>
          <w:rFonts w:ascii="Times New Roman" w:hAnsi="Times New Roman" w:cs="Times New Roman"/>
          <w:sz w:val="28"/>
          <w:szCs w:val="28"/>
        </w:rPr>
        <w:t>к</w:t>
      </w:r>
      <w:r w:rsidRPr="00B91880">
        <w:rPr>
          <w:rFonts w:ascii="Times New Roman" w:hAnsi="Times New Roman" w:cs="Times New Roman"/>
          <w:sz w:val="28"/>
          <w:szCs w:val="28"/>
        </w:rPr>
        <w:t>си</w:t>
      </w:r>
      <w:r w:rsidRPr="00691CA1">
        <w:rPr>
          <w:rFonts w:ascii="Times New Roman" w:hAnsi="Times New Roman" w:cs="Times New Roman"/>
          <w:sz w:val="28"/>
          <w:szCs w:val="28"/>
        </w:rPr>
        <w:t>д</w:t>
      </w:r>
      <w:r w:rsidR="00992094">
        <w:rPr>
          <w:rFonts w:ascii="Times New Roman" w:hAnsi="Times New Roman" w:cs="Times New Roman"/>
          <w:sz w:val="28"/>
          <w:szCs w:val="28"/>
        </w:rPr>
        <w:t xml:space="preserve"> </w:t>
      </w:r>
      <w:r w:rsidRPr="00B91880">
        <w:rPr>
          <w:rFonts w:ascii="Times New Roman" w:hAnsi="Times New Roman" w:cs="Times New Roman"/>
          <w:sz w:val="28"/>
          <w:szCs w:val="28"/>
        </w:rPr>
        <w:t>кр</w:t>
      </w:r>
      <w:r w:rsidRPr="00691CA1">
        <w:rPr>
          <w:rFonts w:ascii="Times New Roman" w:hAnsi="Times New Roman" w:cs="Times New Roman"/>
          <w:sz w:val="28"/>
          <w:szCs w:val="28"/>
        </w:rPr>
        <w:t>ем</w:t>
      </w:r>
      <w:r w:rsidRPr="00B91880">
        <w:rPr>
          <w:rFonts w:ascii="Times New Roman" w:hAnsi="Times New Roman" w:cs="Times New Roman"/>
          <w:sz w:val="28"/>
          <w:szCs w:val="28"/>
        </w:rPr>
        <w:t>ни</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в</w:t>
      </w:r>
      <w:r w:rsidR="00992094">
        <w:rPr>
          <w:rFonts w:ascii="Times New Roman" w:hAnsi="Times New Roman" w:cs="Times New Roman"/>
          <w:sz w:val="28"/>
          <w:szCs w:val="28"/>
        </w:rPr>
        <w:t xml:space="preserve"> </w:t>
      </w:r>
      <w:r w:rsidRPr="00B91880">
        <w:rPr>
          <w:rFonts w:ascii="Times New Roman" w:hAnsi="Times New Roman" w:cs="Times New Roman"/>
          <w:sz w:val="28"/>
          <w:szCs w:val="28"/>
        </w:rPr>
        <w:t>ин</w:t>
      </w:r>
      <w:r w:rsidRPr="00691CA1">
        <w:rPr>
          <w:rFonts w:ascii="Times New Roman" w:hAnsi="Times New Roman" w:cs="Times New Roman"/>
          <w:sz w:val="28"/>
          <w:szCs w:val="28"/>
        </w:rPr>
        <w:t>е</w:t>
      </w:r>
      <w:r w:rsidRPr="00B91880">
        <w:rPr>
          <w:rFonts w:ascii="Times New Roman" w:hAnsi="Times New Roman" w:cs="Times New Roman"/>
          <w:sz w:val="28"/>
          <w:szCs w:val="28"/>
        </w:rPr>
        <w:t>ртно</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а</w:t>
      </w:r>
      <w:r w:rsidRPr="00B91880">
        <w:rPr>
          <w:rFonts w:ascii="Times New Roman" w:hAnsi="Times New Roman" w:cs="Times New Roman"/>
          <w:sz w:val="28"/>
          <w:szCs w:val="28"/>
        </w:rPr>
        <w:t>тмо</w:t>
      </w:r>
      <w:r w:rsidRPr="00691CA1">
        <w:rPr>
          <w:rFonts w:ascii="Times New Roman" w:hAnsi="Times New Roman" w:cs="Times New Roman"/>
          <w:sz w:val="28"/>
          <w:szCs w:val="28"/>
        </w:rPr>
        <w:t>сф</w:t>
      </w:r>
      <w:r w:rsidRPr="00B91880">
        <w:rPr>
          <w:rFonts w:ascii="Times New Roman" w:hAnsi="Times New Roman" w:cs="Times New Roman"/>
          <w:sz w:val="28"/>
          <w:szCs w:val="28"/>
        </w:rPr>
        <w:t>ер</w:t>
      </w:r>
      <w:r w:rsidRPr="00691CA1">
        <w:rPr>
          <w:rFonts w:ascii="Times New Roman" w:hAnsi="Times New Roman" w:cs="Times New Roman"/>
          <w:sz w:val="28"/>
          <w:szCs w:val="28"/>
        </w:rPr>
        <w:t>е</w:t>
      </w:r>
      <w:r w:rsidRPr="00B91880">
        <w:rPr>
          <w:rFonts w:ascii="Times New Roman" w:hAnsi="Times New Roman" w:cs="Times New Roman"/>
          <w:sz w:val="28"/>
          <w:szCs w:val="28"/>
        </w:rPr>
        <w:t xml:space="preserve"> пр</w:t>
      </w:r>
      <w:r w:rsidRPr="00691CA1">
        <w:rPr>
          <w:rFonts w:ascii="Times New Roman" w:hAnsi="Times New Roman" w:cs="Times New Roman"/>
          <w:sz w:val="28"/>
          <w:szCs w:val="28"/>
        </w:rPr>
        <w:t>и</w:t>
      </w:r>
      <w:r w:rsidR="00616F57" w:rsidRPr="00691CA1">
        <w:rPr>
          <w:rFonts w:ascii="Times New Roman" w:hAnsi="Times New Roman" w:cs="Times New Roman"/>
          <w:sz w:val="28"/>
          <w:szCs w:val="28"/>
        </w:rPr>
        <w:t xml:space="preserve"> </w:t>
      </w:r>
      <w:r w:rsidRPr="00B91880">
        <w:rPr>
          <w:rFonts w:ascii="Times New Roman" w:hAnsi="Times New Roman" w:cs="Times New Roman"/>
          <w:sz w:val="28"/>
          <w:szCs w:val="28"/>
        </w:rPr>
        <w:t>охл</w:t>
      </w:r>
      <w:r w:rsidRPr="00691CA1">
        <w:rPr>
          <w:rFonts w:ascii="Times New Roman" w:hAnsi="Times New Roman" w:cs="Times New Roman"/>
          <w:sz w:val="28"/>
          <w:szCs w:val="28"/>
        </w:rPr>
        <w:t>а</w:t>
      </w:r>
      <w:r w:rsidRPr="00B91880">
        <w:rPr>
          <w:rFonts w:ascii="Times New Roman" w:hAnsi="Times New Roman" w:cs="Times New Roman"/>
          <w:sz w:val="28"/>
          <w:szCs w:val="28"/>
        </w:rPr>
        <w:t>жд</w:t>
      </w:r>
      <w:r w:rsidRPr="00691CA1">
        <w:rPr>
          <w:rFonts w:ascii="Times New Roman" w:hAnsi="Times New Roman" w:cs="Times New Roman"/>
          <w:sz w:val="28"/>
          <w:szCs w:val="28"/>
        </w:rPr>
        <w:t>е</w:t>
      </w:r>
      <w:r w:rsidRPr="00B91880">
        <w:rPr>
          <w:rFonts w:ascii="Times New Roman" w:hAnsi="Times New Roman" w:cs="Times New Roman"/>
          <w:sz w:val="28"/>
          <w:szCs w:val="28"/>
        </w:rPr>
        <w:t>ни</w:t>
      </w:r>
      <w:r w:rsidRPr="00691CA1">
        <w:rPr>
          <w:rFonts w:ascii="Times New Roman" w:hAnsi="Times New Roman" w:cs="Times New Roman"/>
          <w:sz w:val="28"/>
          <w:szCs w:val="28"/>
        </w:rPr>
        <w:t>и</w:t>
      </w:r>
      <w:r w:rsidR="00616F57" w:rsidRPr="00691CA1">
        <w:rPr>
          <w:rFonts w:ascii="Times New Roman" w:hAnsi="Times New Roman" w:cs="Times New Roman"/>
          <w:sz w:val="28"/>
          <w:szCs w:val="28"/>
        </w:rPr>
        <w:t xml:space="preserve"> </w:t>
      </w:r>
      <w:r w:rsidRPr="00B91880">
        <w:rPr>
          <w:rFonts w:ascii="Times New Roman" w:hAnsi="Times New Roman" w:cs="Times New Roman"/>
          <w:sz w:val="28"/>
          <w:szCs w:val="28"/>
        </w:rPr>
        <w:t>ре</w:t>
      </w:r>
      <w:r w:rsidRPr="00691CA1">
        <w:rPr>
          <w:rFonts w:ascii="Times New Roman" w:hAnsi="Times New Roman" w:cs="Times New Roman"/>
          <w:sz w:val="28"/>
          <w:szCs w:val="28"/>
        </w:rPr>
        <w:t>ак</w:t>
      </w:r>
      <w:r w:rsidRPr="00B91880">
        <w:rPr>
          <w:rFonts w:ascii="Times New Roman" w:hAnsi="Times New Roman" w:cs="Times New Roman"/>
          <w:sz w:val="28"/>
          <w:szCs w:val="28"/>
        </w:rPr>
        <w:t>тор</w:t>
      </w:r>
      <w:r w:rsidRPr="00691CA1">
        <w:rPr>
          <w:rFonts w:ascii="Times New Roman" w:hAnsi="Times New Roman" w:cs="Times New Roman"/>
          <w:sz w:val="28"/>
          <w:szCs w:val="28"/>
        </w:rPr>
        <w:t xml:space="preserve">а </w:t>
      </w:r>
      <w:r w:rsidRPr="00B91880">
        <w:rPr>
          <w:rFonts w:ascii="Times New Roman" w:hAnsi="Times New Roman" w:cs="Times New Roman"/>
          <w:sz w:val="28"/>
          <w:szCs w:val="28"/>
        </w:rPr>
        <w:t>о</w:t>
      </w:r>
      <w:r w:rsidRPr="00691CA1">
        <w:rPr>
          <w:rFonts w:ascii="Times New Roman" w:hAnsi="Times New Roman" w:cs="Times New Roman"/>
          <w:sz w:val="28"/>
          <w:szCs w:val="28"/>
        </w:rPr>
        <w:t>стае</w:t>
      </w:r>
      <w:r w:rsidRPr="00B91880">
        <w:rPr>
          <w:rFonts w:ascii="Times New Roman" w:hAnsi="Times New Roman" w:cs="Times New Roman"/>
          <w:sz w:val="28"/>
          <w:szCs w:val="28"/>
        </w:rPr>
        <w:t>т</w:t>
      </w:r>
      <w:r w:rsidRPr="00691CA1">
        <w:rPr>
          <w:rFonts w:ascii="Times New Roman" w:hAnsi="Times New Roman" w:cs="Times New Roman"/>
          <w:sz w:val="28"/>
          <w:szCs w:val="28"/>
        </w:rPr>
        <w:t>ся</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в</w:t>
      </w:r>
      <w:r w:rsidRPr="00B91880">
        <w:rPr>
          <w:rFonts w:ascii="Times New Roman" w:hAnsi="Times New Roman" w:cs="Times New Roman"/>
          <w:sz w:val="28"/>
          <w:szCs w:val="28"/>
        </w:rPr>
        <w:t xml:space="preserve"> </w:t>
      </w:r>
      <w:r w:rsidR="00096158" w:rsidRPr="00B91880">
        <w:rPr>
          <w:rFonts w:ascii="Times New Roman" w:hAnsi="Times New Roman" w:cs="Times New Roman"/>
          <w:sz w:val="28"/>
          <w:szCs w:val="28"/>
        </w:rPr>
        <w:t xml:space="preserve">газовой </w:t>
      </w:r>
      <w:r w:rsidRPr="00691CA1">
        <w:rPr>
          <w:rFonts w:ascii="Times New Roman" w:hAnsi="Times New Roman" w:cs="Times New Roman"/>
          <w:sz w:val="28"/>
          <w:szCs w:val="28"/>
        </w:rPr>
        <w:t>фазе</w:t>
      </w:r>
      <w:r w:rsidR="00992094">
        <w:rPr>
          <w:rFonts w:ascii="Times New Roman" w:hAnsi="Times New Roman" w:cs="Times New Roman"/>
          <w:sz w:val="28"/>
          <w:szCs w:val="28"/>
        </w:rPr>
        <w:t xml:space="preserve"> </w:t>
      </w:r>
      <w:r w:rsidRPr="00B91880">
        <w:rPr>
          <w:rFonts w:ascii="Times New Roman" w:hAnsi="Times New Roman" w:cs="Times New Roman"/>
          <w:sz w:val="28"/>
          <w:szCs w:val="28"/>
        </w:rPr>
        <w:t>пр</w:t>
      </w:r>
      <w:r w:rsidRPr="00691CA1">
        <w:rPr>
          <w:rFonts w:ascii="Times New Roman" w:hAnsi="Times New Roman" w:cs="Times New Roman"/>
          <w:sz w:val="28"/>
          <w:szCs w:val="28"/>
        </w:rPr>
        <w:t>и</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B91880">
        <w:rPr>
          <w:rFonts w:ascii="Times New Roman" w:hAnsi="Times New Roman" w:cs="Times New Roman"/>
          <w:sz w:val="28"/>
          <w:szCs w:val="28"/>
        </w:rPr>
        <w:t>е</w:t>
      </w:r>
      <w:r w:rsidRPr="00691CA1">
        <w:rPr>
          <w:rFonts w:ascii="Times New Roman" w:hAnsi="Times New Roman" w:cs="Times New Roman"/>
          <w:sz w:val="28"/>
          <w:szCs w:val="28"/>
        </w:rPr>
        <w:t>мп</w:t>
      </w:r>
      <w:r w:rsidRPr="00B91880">
        <w:rPr>
          <w:rFonts w:ascii="Times New Roman" w:hAnsi="Times New Roman" w:cs="Times New Roman"/>
          <w:sz w:val="28"/>
          <w:szCs w:val="28"/>
        </w:rPr>
        <w:t>ера</w:t>
      </w:r>
      <w:r w:rsidRPr="00691CA1">
        <w:rPr>
          <w:rFonts w:ascii="Times New Roman" w:hAnsi="Times New Roman" w:cs="Times New Roman"/>
          <w:sz w:val="28"/>
          <w:szCs w:val="28"/>
        </w:rPr>
        <w:t>т</w:t>
      </w:r>
      <w:r w:rsidRPr="00B91880">
        <w:rPr>
          <w:rFonts w:ascii="Times New Roman" w:hAnsi="Times New Roman" w:cs="Times New Roman"/>
          <w:sz w:val="28"/>
          <w:szCs w:val="28"/>
        </w:rPr>
        <w:t>ур</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B91880">
        <w:rPr>
          <w:rFonts w:ascii="Times New Roman" w:hAnsi="Times New Roman" w:cs="Times New Roman"/>
          <w:sz w:val="28"/>
          <w:szCs w:val="28"/>
        </w:rPr>
        <w:t>80</w:t>
      </w:r>
      <w:r w:rsidRPr="00691CA1">
        <w:rPr>
          <w:rFonts w:ascii="Times New Roman" w:hAnsi="Times New Roman" w:cs="Times New Roman"/>
          <w:sz w:val="28"/>
          <w:szCs w:val="28"/>
        </w:rPr>
        <w:t>0</w:t>
      </w:r>
      <w:r w:rsidR="00B91880">
        <w:rPr>
          <w:rFonts w:ascii="Times New Roman" w:hAnsi="Times New Roman" w:cs="Times New Roman"/>
          <w:sz w:val="28"/>
          <w:szCs w:val="28"/>
        </w:rPr>
        <w:t>-</w:t>
      </w:r>
      <w:r w:rsidRPr="00B91880">
        <w:rPr>
          <w:rFonts w:ascii="Times New Roman" w:hAnsi="Times New Roman" w:cs="Times New Roman"/>
          <w:sz w:val="28"/>
          <w:szCs w:val="28"/>
        </w:rPr>
        <w:t>90</w:t>
      </w:r>
      <w:r w:rsidRPr="00691CA1">
        <w:rPr>
          <w:rFonts w:ascii="Times New Roman" w:hAnsi="Times New Roman" w:cs="Times New Roman"/>
          <w:sz w:val="28"/>
          <w:szCs w:val="28"/>
        </w:rPr>
        <w:t>0</w:t>
      </w:r>
      <w:r w:rsidR="00B91880">
        <w:rPr>
          <w:rFonts w:ascii="Times New Roman" w:hAnsi="Times New Roman" w:cs="Times New Roman"/>
          <w:sz w:val="28"/>
          <w:szCs w:val="28"/>
        </w:rPr>
        <w:t>°</w:t>
      </w:r>
      <w:r w:rsidRPr="00691CA1">
        <w:rPr>
          <w:rFonts w:ascii="Times New Roman" w:hAnsi="Times New Roman" w:cs="Times New Roman"/>
          <w:sz w:val="28"/>
          <w:szCs w:val="28"/>
        </w:rPr>
        <w:t>С,</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что</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з</w:t>
      </w:r>
      <w:r w:rsidRPr="00B91880">
        <w:rPr>
          <w:rFonts w:ascii="Times New Roman" w:hAnsi="Times New Roman" w:cs="Times New Roman"/>
          <w:sz w:val="28"/>
          <w:szCs w:val="28"/>
        </w:rPr>
        <w:t>н</w:t>
      </w:r>
      <w:r w:rsidRPr="00691CA1">
        <w:rPr>
          <w:rFonts w:ascii="Times New Roman" w:hAnsi="Times New Roman" w:cs="Times New Roman"/>
          <w:sz w:val="28"/>
          <w:szCs w:val="28"/>
        </w:rPr>
        <w:t>ач</w:t>
      </w:r>
      <w:r w:rsidRPr="00B91880">
        <w:rPr>
          <w:rFonts w:ascii="Times New Roman" w:hAnsi="Times New Roman" w:cs="Times New Roman"/>
          <w:sz w:val="28"/>
          <w:szCs w:val="28"/>
        </w:rPr>
        <w:t>ит</w:t>
      </w:r>
      <w:r w:rsidRPr="00691CA1">
        <w:rPr>
          <w:rFonts w:ascii="Times New Roman" w:hAnsi="Times New Roman" w:cs="Times New Roman"/>
          <w:sz w:val="28"/>
          <w:szCs w:val="28"/>
        </w:rPr>
        <w:t>ел</w:t>
      </w:r>
      <w:r w:rsidRPr="00B91880">
        <w:rPr>
          <w:rFonts w:ascii="Times New Roman" w:hAnsi="Times New Roman" w:cs="Times New Roman"/>
          <w:sz w:val="28"/>
          <w:szCs w:val="28"/>
        </w:rPr>
        <w:t>ьн</w:t>
      </w:r>
      <w:r w:rsidRPr="00691CA1">
        <w:rPr>
          <w:rFonts w:ascii="Times New Roman" w:hAnsi="Times New Roman" w:cs="Times New Roman"/>
          <w:sz w:val="28"/>
          <w:szCs w:val="28"/>
        </w:rPr>
        <w:t>о</w:t>
      </w:r>
      <w:r w:rsidRPr="00B91880">
        <w:rPr>
          <w:rFonts w:ascii="Times New Roman" w:hAnsi="Times New Roman" w:cs="Times New Roman"/>
          <w:sz w:val="28"/>
          <w:szCs w:val="28"/>
        </w:rPr>
        <w:t xml:space="preserve"> ни</w:t>
      </w:r>
      <w:r w:rsidRPr="00691CA1">
        <w:rPr>
          <w:rFonts w:ascii="Times New Roman" w:hAnsi="Times New Roman" w:cs="Times New Roman"/>
          <w:sz w:val="28"/>
          <w:szCs w:val="28"/>
        </w:rPr>
        <w:t>же темп</w:t>
      </w:r>
      <w:r w:rsidRPr="00B91880">
        <w:rPr>
          <w:rFonts w:ascii="Times New Roman" w:hAnsi="Times New Roman" w:cs="Times New Roman"/>
          <w:sz w:val="28"/>
          <w:szCs w:val="28"/>
        </w:rPr>
        <w:t>ер</w:t>
      </w:r>
      <w:r w:rsidRPr="00691CA1">
        <w:rPr>
          <w:rFonts w:ascii="Times New Roman" w:hAnsi="Times New Roman" w:cs="Times New Roman"/>
          <w:sz w:val="28"/>
          <w:szCs w:val="28"/>
        </w:rPr>
        <w:t>ат</w:t>
      </w:r>
      <w:r w:rsidRPr="00B91880">
        <w:rPr>
          <w:rFonts w:ascii="Times New Roman" w:hAnsi="Times New Roman" w:cs="Times New Roman"/>
          <w:sz w:val="28"/>
          <w:szCs w:val="28"/>
        </w:rPr>
        <w:t>у</w:t>
      </w:r>
      <w:r w:rsidRPr="00691CA1">
        <w:rPr>
          <w:rFonts w:ascii="Times New Roman" w:hAnsi="Times New Roman" w:cs="Times New Roman"/>
          <w:sz w:val="28"/>
          <w:szCs w:val="28"/>
        </w:rPr>
        <w:t>р</w:t>
      </w:r>
      <w:r w:rsidR="00616F57" w:rsidRPr="00691CA1">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B91880">
        <w:rPr>
          <w:rFonts w:ascii="Times New Roman" w:hAnsi="Times New Roman" w:cs="Times New Roman"/>
          <w:sz w:val="28"/>
          <w:szCs w:val="28"/>
        </w:rPr>
        <w:t>онден</w:t>
      </w:r>
      <w:r w:rsidRPr="00691CA1">
        <w:rPr>
          <w:rFonts w:ascii="Times New Roman" w:hAnsi="Times New Roman" w:cs="Times New Roman"/>
          <w:sz w:val="28"/>
          <w:szCs w:val="28"/>
        </w:rPr>
        <w:t>с</w:t>
      </w:r>
      <w:r w:rsidRPr="00B91880">
        <w:rPr>
          <w:rFonts w:ascii="Times New Roman" w:hAnsi="Times New Roman" w:cs="Times New Roman"/>
          <w:sz w:val="28"/>
          <w:szCs w:val="28"/>
        </w:rPr>
        <w:t>аци</w:t>
      </w:r>
      <w:r w:rsidRPr="00691CA1">
        <w:rPr>
          <w:rFonts w:ascii="Times New Roman" w:hAnsi="Times New Roman" w:cs="Times New Roman"/>
          <w:sz w:val="28"/>
          <w:szCs w:val="28"/>
        </w:rPr>
        <w:t>и</w:t>
      </w:r>
      <w:r w:rsidR="00616F57" w:rsidRPr="00691CA1">
        <w:rPr>
          <w:rFonts w:ascii="Times New Roman" w:hAnsi="Times New Roman" w:cs="Times New Roman"/>
          <w:sz w:val="28"/>
          <w:szCs w:val="28"/>
        </w:rPr>
        <w:t xml:space="preserve"> </w:t>
      </w:r>
      <w:r w:rsidRPr="00B91880">
        <w:rPr>
          <w:rFonts w:ascii="Times New Roman" w:hAnsi="Times New Roman" w:cs="Times New Roman"/>
          <w:sz w:val="28"/>
          <w:szCs w:val="28"/>
        </w:rPr>
        <w:t>осно</w:t>
      </w:r>
      <w:r w:rsidRPr="00691CA1">
        <w:rPr>
          <w:rFonts w:ascii="Times New Roman" w:hAnsi="Times New Roman" w:cs="Times New Roman"/>
          <w:sz w:val="28"/>
          <w:szCs w:val="28"/>
        </w:rPr>
        <w:t>в</w:t>
      </w:r>
      <w:r w:rsidRPr="00B91880">
        <w:rPr>
          <w:rFonts w:ascii="Times New Roman" w:hAnsi="Times New Roman" w:cs="Times New Roman"/>
          <w:sz w:val="28"/>
          <w:szCs w:val="28"/>
        </w:rPr>
        <w:t>ны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B91880">
        <w:rPr>
          <w:rFonts w:ascii="Times New Roman" w:hAnsi="Times New Roman" w:cs="Times New Roman"/>
          <w:sz w:val="28"/>
          <w:szCs w:val="28"/>
        </w:rPr>
        <w:t>при</w:t>
      </w:r>
      <w:r w:rsidRPr="00691CA1">
        <w:rPr>
          <w:rFonts w:ascii="Times New Roman" w:hAnsi="Times New Roman" w:cs="Times New Roman"/>
          <w:sz w:val="28"/>
          <w:szCs w:val="28"/>
        </w:rPr>
        <w:t>мес</w:t>
      </w:r>
      <w:r w:rsidRPr="00B91880">
        <w:rPr>
          <w:rFonts w:ascii="Times New Roman" w:hAnsi="Times New Roman" w:cs="Times New Roman"/>
          <w:sz w:val="28"/>
          <w:szCs w:val="28"/>
        </w:rPr>
        <w:t>ей</w:t>
      </w:r>
      <w:r w:rsidRPr="00691CA1">
        <w:rPr>
          <w:rFonts w:ascii="Times New Roman" w:hAnsi="Times New Roman" w:cs="Times New Roman"/>
          <w:sz w:val="28"/>
          <w:szCs w:val="28"/>
        </w:rPr>
        <w:t>, с</w:t>
      </w:r>
      <w:r w:rsidRPr="00B91880">
        <w:rPr>
          <w:rFonts w:ascii="Times New Roman" w:hAnsi="Times New Roman" w:cs="Times New Roman"/>
          <w:sz w:val="28"/>
          <w:szCs w:val="28"/>
        </w:rPr>
        <w:t>одер</w:t>
      </w:r>
      <w:r w:rsidRPr="00691CA1">
        <w:rPr>
          <w:rFonts w:ascii="Times New Roman" w:hAnsi="Times New Roman" w:cs="Times New Roman"/>
          <w:sz w:val="28"/>
          <w:szCs w:val="28"/>
        </w:rPr>
        <w:t>жащ</w:t>
      </w:r>
      <w:r w:rsidRPr="00B91880">
        <w:rPr>
          <w:rFonts w:ascii="Times New Roman" w:hAnsi="Times New Roman" w:cs="Times New Roman"/>
          <w:sz w:val="28"/>
          <w:szCs w:val="28"/>
        </w:rPr>
        <w:t>ихс</w:t>
      </w:r>
      <w:r w:rsidRPr="00691CA1">
        <w:rPr>
          <w:rFonts w:ascii="Times New Roman" w:hAnsi="Times New Roman" w:cs="Times New Roman"/>
          <w:sz w:val="28"/>
          <w:szCs w:val="28"/>
        </w:rPr>
        <w:t xml:space="preserve">я в </w:t>
      </w:r>
      <w:r w:rsidRPr="00B91880">
        <w:rPr>
          <w:rFonts w:ascii="Times New Roman" w:hAnsi="Times New Roman" w:cs="Times New Roman"/>
          <w:sz w:val="28"/>
          <w:szCs w:val="28"/>
        </w:rPr>
        <w:t>и</w:t>
      </w:r>
      <w:r w:rsidRPr="00691CA1">
        <w:rPr>
          <w:rFonts w:ascii="Times New Roman" w:hAnsi="Times New Roman" w:cs="Times New Roman"/>
          <w:sz w:val="28"/>
          <w:szCs w:val="28"/>
        </w:rPr>
        <w:t>с</w:t>
      </w:r>
      <w:r w:rsidRPr="00B91880">
        <w:rPr>
          <w:rFonts w:ascii="Times New Roman" w:hAnsi="Times New Roman" w:cs="Times New Roman"/>
          <w:sz w:val="28"/>
          <w:szCs w:val="28"/>
        </w:rPr>
        <w:t>ходно</w:t>
      </w:r>
      <w:r w:rsidRPr="00691CA1">
        <w:rPr>
          <w:rFonts w:ascii="Times New Roman" w:hAnsi="Times New Roman" w:cs="Times New Roman"/>
          <w:sz w:val="28"/>
          <w:szCs w:val="28"/>
        </w:rPr>
        <w:t>м те</w:t>
      </w:r>
      <w:r w:rsidRPr="00B91880">
        <w:rPr>
          <w:rFonts w:ascii="Times New Roman" w:hAnsi="Times New Roman" w:cs="Times New Roman"/>
          <w:sz w:val="28"/>
          <w:szCs w:val="28"/>
        </w:rPr>
        <w:t>хнич</w:t>
      </w:r>
      <w:r w:rsidRPr="00691CA1">
        <w:rPr>
          <w:rFonts w:ascii="Times New Roman" w:hAnsi="Times New Roman" w:cs="Times New Roman"/>
          <w:sz w:val="28"/>
          <w:szCs w:val="28"/>
        </w:rPr>
        <w:t>ес</w:t>
      </w:r>
      <w:r w:rsidRPr="00B91880">
        <w:rPr>
          <w:rFonts w:ascii="Times New Roman" w:hAnsi="Times New Roman" w:cs="Times New Roman"/>
          <w:sz w:val="28"/>
          <w:szCs w:val="28"/>
        </w:rPr>
        <w:t>ко</w:t>
      </w:r>
      <w:r w:rsidRPr="00691CA1">
        <w:rPr>
          <w:rFonts w:ascii="Times New Roman" w:hAnsi="Times New Roman" w:cs="Times New Roman"/>
          <w:sz w:val="28"/>
          <w:szCs w:val="28"/>
        </w:rPr>
        <w:t>м</w:t>
      </w:r>
      <w:r w:rsidRPr="00B91880">
        <w:rPr>
          <w:rFonts w:ascii="Times New Roman" w:hAnsi="Times New Roman" w:cs="Times New Roman"/>
          <w:sz w:val="28"/>
          <w:szCs w:val="28"/>
        </w:rPr>
        <w:t xml:space="preserve"> кр</w:t>
      </w:r>
      <w:r w:rsidRPr="00691CA1">
        <w:rPr>
          <w:rFonts w:ascii="Times New Roman" w:hAnsi="Times New Roman" w:cs="Times New Roman"/>
          <w:sz w:val="28"/>
          <w:szCs w:val="28"/>
        </w:rPr>
        <w:t>е</w:t>
      </w:r>
      <w:r w:rsidRPr="00B91880">
        <w:rPr>
          <w:rFonts w:ascii="Times New Roman" w:hAnsi="Times New Roman" w:cs="Times New Roman"/>
          <w:sz w:val="28"/>
          <w:szCs w:val="28"/>
        </w:rPr>
        <w:t>мни</w:t>
      </w:r>
      <w:r w:rsidRPr="00691CA1">
        <w:rPr>
          <w:rFonts w:ascii="Times New Roman" w:hAnsi="Times New Roman" w:cs="Times New Roman"/>
          <w:sz w:val="28"/>
          <w:szCs w:val="28"/>
        </w:rPr>
        <w:t>и</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и</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ква</w:t>
      </w:r>
      <w:r w:rsidRPr="00B91880">
        <w:rPr>
          <w:rFonts w:ascii="Times New Roman" w:hAnsi="Times New Roman" w:cs="Times New Roman"/>
          <w:sz w:val="28"/>
          <w:szCs w:val="28"/>
        </w:rPr>
        <w:t>рци</w:t>
      </w:r>
      <w:r w:rsidRPr="00691CA1">
        <w:rPr>
          <w:rFonts w:ascii="Times New Roman" w:hAnsi="Times New Roman" w:cs="Times New Roman"/>
          <w:sz w:val="28"/>
          <w:szCs w:val="28"/>
        </w:rPr>
        <w:t>т</w:t>
      </w:r>
      <w:r w:rsidRPr="00B91880">
        <w:rPr>
          <w:rFonts w:ascii="Times New Roman" w:hAnsi="Times New Roman" w:cs="Times New Roman"/>
          <w:sz w:val="28"/>
          <w:szCs w:val="28"/>
        </w:rPr>
        <w:t>е</w:t>
      </w:r>
      <w:r w:rsidRPr="00691CA1">
        <w:rPr>
          <w:rFonts w:ascii="Times New Roman" w:hAnsi="Times New Roman" w:cs="Times New Roman"/>
          <w:sz w:val="28"/>
          <w:szCs w:val="28"/>
        </w:rPr>
        <w:t>.</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Это</w:t>
      </w:r>
      <w:r w:rsidRPr="00B91880">
        <w:rPr>
          <w:rFonts w:ascii="Times New Roman" w:hAnsi="Times New Roman" w:cs="Times New Roman"/>
          <w:sz w:val="28"/>
          <w:szCs w:val="28"/>
        </w:rPr>
        <w:t xml:space="preserve"> по</w:t>
      </w:r>
      <w:r w:rsidRPr="00691CA1">
        <w:rPr>
          <w:rFonts w:ascii="Times New Roman" w:hAnsi="Times New Roman" w:cs="Times New Roman"/>
          <w:sz w:val="28"/>
          <w:szCs w:val="28"/>
        </w:rPr>
        <w:t>з</w:t>
      </w:r>
      <w:r w:rsidRPr="00B91880">
        <w:rPr>
          <w:rFonts w:ascii="Times New Roman" w:hAnsi="Times New Roman" w:cs="Times New Roman"/>
          <w:sz w:val="28"/>
          <w:szCs w:val="28"/>
        </w:rPr>
        <w:t>вол</w:t>
      </w:r>
      <w:r w:rsidRPr="00691CA1">
        <w:rPr>
          <w:rFonts w:ascii="Times New Roman" w:hAnsi="Times New Roman" w:cs="Times New Roman"/>
          <w:sz w:val="28"/>
          <w:szCs w:val="28"/>
        </w:rPr>
        <w:t>яет</w:t>
      </w:r>
      <w:r w:rsidRPr="00B91880">
        <w:rPr>
          <w:rFonts w:ascii="Times New Roman" w:hAnsi="Times New Roman" w:cs="Times New Roman"/>
          <w:sz w:val="28"/>
          <w:szCs w:val="28"/>
        </w:rPr>
        <w:t xml:space="preserve"> прои</w:t>
      </w:r>
      <w:r w:rsidRPr="00691CA1">
        <w:rPr>
          <w:rFonts w:ascii="Times New Roman" w:hAnsi="Times New Roman" w:cs="Times New Roman"/>
          <w:sz w:val="28"/>
          <w:szCs w:val="28"/>
        </w:rPr>
        <w:t>з</w:t>
      </w:r>
      <w:r w:rsidRPr="00B91880">
        <w:rPr>
          <w:rFonts w:ascii="Times New Roman" w:hAnsi="Times New Roman" w:cs="Times New Roman"/>
          <w:sz w:val="28"/>
          <w:szCs w:val="28"/>
        </w:rPr>
        <w:t>вес</w:t>
      </w:r>
      <w:r w:rsidRPr="00691CA1">
        <w:rPr>
          <w:rFonts w:ascii="Times New Roman" w:hAnsi="Times New Roman" w:cs="Times New Roman"/>
          <w:sz w:val="28"/>
          <w:szCs w:val="28"/>
        </w:rPr>
        <w:t>ти</w:t>
      </w:r>
      <w:r w:rsidRPr="00B91880">
        <w:rPr>
          <w:rFonts w:ascii="Times New Roman" w:hAnsi="Times New Roman" w:cs="Times New Roman"/>
          <w:sz w:val="28"/>
          <w:szCs w:val="28"/>
        </w:rPr>
        <w:t xml:space="preserve"> очи</w:t>
      </w:r>
      <w:r w:rsidRPr="00691CA1">
        <w:rPr>
          <w:rFonts w:ascii="Times New Roman" w:hAnsi="Times New Roman" w:cs="Times New Roman"/>
          <w:sz w:val="28"/>
          <w:szCs w:val="28"/>
        </w:rPr>
        <w:t>стку</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м</w:t>
      </w:r>
      <w:r w:rsidRPr="00B91880">
        <w:rPr>
          <w:rFonts w:ascii="Times New Roman" w:hAnsi="Times New Roman" w:cs="Times New Roman"/>
          <w:sz w:val="28"/>
          <w:szCs w:val="28"/>
        </w:rPr>
        <w:t>оноо</w:t>
      </w:r>
      <w:r w:rsidRPr="00691CA1">
        <w:rPr>
          <w:rFonts w:ascii="Times New Roman" w:hAnsi="Times New Roman" w:cs="Times New Roman"/>
          <w:sz w:val="28"/>
          <w:szCs w:val="28"/>
        </w:rPr>
        <w:t>к</w:t>
      </w:r>
      <w:r w:rsidRPr="00B91880">
        <w:rPr>
          <w:rFonts w:ascii="Times New Roman" w:hAnsi="Times New Roman" w:cs="Times New Roman"/>
          <w:sz w:val="28"/>
          <w:szCs w:val="28"/>
        </w:rPr>
        <w:t>сид</w:t>
      </w:r>
      <w:r w:rsidRPr="00691CA1">
        <w:rPr>
          <w:rFonts w:ascii="Times New Roman" w:hAnsi="Times New Roman" w:cs="Times New Roman"/>
          <w:sz w:val="28"/>
          <w:szCs w:val="28"/>
        </w:rPr>
        <w:t xml:space="preserve">а </w:t>
      </w:r>
      <w:r w:rsidRPr="00B91880">
        <w:rPr>
          <w:rFonts w:ascii="Times New Roman" w:hAnsi="Times New Roman" w:cs="Times New Roman"/>
          <w:sz w:val="28"/>
          <w:szCs w:val="28"/>
        </w:rPr>
        <w:t>н</w:t>
      </w:r>
      <w:r w:rsidRPr="00691CA1">
        <w:rPr>
          <w:rFonts w:ascii="Times New Roman" w:hAnsi="Times New Roman" w:cs="Times New Roman"/>
          <w:sz w:val="28"/>
          <w:szCs w:val="28"/>
        </w:rPr>
        <w:t>а</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вт</w:t>
      </w:r>
      <w:r w:rsidRPr="00B91880">
        <w:rPr>
          <w:rFonts w:ascii="Times New Roman" w:hAnsi="Times New Roman" w:cs="Times New Roman"/>
          <w:sz w:val="28"/>
          <w:szCs w:val="28"/>
        </w:rPr>
        <w:t>оро</w:t>
      </w:r>
      <w:r w:rsidRPr="00691CA1">
        <w:rPr>
          <w:rFonts w:ascii="Times New Roman" w:hAnsi="Times New Roman" w:cs="Times New Roman"/>
          <w:sz w:val="28"/>
          <w:szCs w:val="28"/>
        </w:rPr>
        <w:t>м</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эт</w:t>
      </w:r>
      <w:r w:rsidRPr="00B91880">
        <w:rPr>
          <w:rFonts w:ascii="Times New Roman" w:hAnsi="Times New Roman" w:cs="Times New Roman"/>
          <w:sz w:val="28"/>
          <w:szCs w:val="28"/>
        </w:rPr>
        <w:t>ап</w:t>
      </w:r>
      <w:r w:rsidRPr="00691CA1">
        <w:rPr>
          <w:rFonts w:ascii="Times New Roman" w:hAnsi="Times New Roman" w:cs="Times New Roman"/>
          <w:sz w:val="28"/>
          <w:szCs w:val="28"/>
        </w:rPr>
        <w:t>е</w:t>
      </w:r>
      <w:r w:rsidRPr="00B91880">
        <w:rPr>
          <w:rFonts w:ascii="Times New Roman" w:hAnsi="Times New Roman" w:cs="Times New Roman"/>
          <w:sz w:val="28"/>
          <w:szCs w:val="28"/>
        </w:rPr>
        <w:t xml:space="preserve"> опи</w:t>
      </w:r>
      <w:r w:rsidRPr="00691CA1">
        <w:rPr>
          <w:rFonts w:ascii="Times New Roman" w:hAnsi="Times New Roman" w:cs="Times New Roman"/>
          <w:sz w:val="28"/>
          <w:szCs w:val="28"/>
        </w:rPr>
        <w:t>с</w:t>
      </w:r>
      <w:r w:rsidRPr="00B91880">
        <w:rPr>
          <w:rFonts w:ascii="Times New Roman" w:hAnsi="Times New Roman" w:cs="Times New Roman"/>
          <w:sz w:val="28"/>
          <w:szCs w:val="28"/>
        </w:rPr>
        <w:t>ыв</w:t>
      </w:r>
      <w:r w:rsidRPr="00691CA1">
        <w:rPr>
          <w:rFonts w:ascii="Times New Roman" w:hAnsi="Times New Roman" w:cs="Times New Roman"/>
          <w:sz w:val="28"/>
          <w:szCs w:val="28"/>
        </w:rPr>
        <w:t>ае</w:t>
      </w:r>
      <w:r w:rsidRPr="00B91880">
        <w:rPr>
          <w:rFonts w:ascii="Times New Roman" w:hAnsi="Times New Roman" w:cs="Times New Roman"/>
          <w:sz w:val="28"/>
          <w:szCs w:val="28"/>
        </w:rPr>
        <w:t>мо</w:t>
      </w:r>
      <w:r w:rsidRPr="00691CA1">
        <w:rPr>
          <w:rFonts w:ascii="Times New Roman" w:hAnsi="Times New Roman" w:cs="Times New Roman"/>
          <w:sz w:val="28"/>
          <w:szCs w:val="28"/>
        </w:rPr>
        <w:t>й</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B91880">
        <w:rPr>
          <w:rFonts w:ascii="Times New Roman" w:hAnsi="Times New Roman" w:cs="Times New Roman"/>
          <w:sz w:val="28"/>
          <w:szCs w:val="28"/>
        </w:rPr>
        <w:t>ехноло</w:t>
      </w:r>
      <w:r w:rsidRPr="00691CA1">
        <w:rPr>
          <w:rFonts w:ascii="Times New Roman" w:hAnsi="Times New Roman" w:cs="Times New Roman"/>
          <w:sz w:val="28"/>
          <w:szCs w:val="28"/>
        </w:rPr>
        <w:t>г</w:t>
      </w:r>
      <w:r w:rsidRPr="00B91880">
        <w:rPr>
          <w:rFonts w:ascii="Times New Roman" w:hAnsi="Times New Roman" w:cs="Times New Roman"/>
          <w:sz w:val="28"/>
          <w:szCs w:val="28"/>
        </w:rPr>
        <w:t>и</w:t>
      </w:r>
      <w:r w:rsidRPr="00691CA1">
        <w:rPr>
          <w:rFonts w:ascii="Times New Roman" w:hAnsi="Times New Roman" w:cs="Times New Roman"/>
          <w:sz w:val="28"/>
          <w:szCs w:val="28"/>
        </w:rPr>
        <w:t>и:</w:t>
      </w:r>
      <w:r w:rsidRPr="00B91880">
        <w:rPr>
          <w:rFonts w:ascii="Times New Roman" w:hAnsi="Times New Roman" w:cs="Times New Roman"/>
          <w:sz w:val="28"/>
          <w:szCs w:val="28"/>
        </w:rPr>
        <w:t xml:space="preserve"> пр</w:t>
      </w:r>
      <w:r w:rsidRPr="00691CA1">
        <w:rPr>
          <w:rFonts w:ascii="Times New Roman" w:hAnsi="Times New Roman" w:cs="Times New Roman"/>
          <w:sz w:val="28"/>
          <w:szCs w:val="28"/>
        </w:rPr>
        <w:t>и</w:t>
      </w:r>
      <w:r w:rsidRPr="00B91880">
        <w:rPr>
          <w:rFonts w:ascii="Times New Roman" w:hAnsi="Times New Roman" w:cs="Times New Roman"/>
          <w:sz w:val="28"/>
          <w:szCs w:val="28"/>
        </w:rPr>
        <w:t xml:space="preserve"> охла</w:t>
      </w:r>
      <w:r w:rsidRPr="00691CA1">
        <w:rPr>
          <w:rFonts w:ascii="Times New Roman" w:hAnsi="Times New Roman" w:cs="Times New Roman"/>
          <w:sz w:val="28"/>
          <w:szCs w:val="28"/>
        </w:rPr>
        <w:t>ж</w:t>
      </w:r>
      <w:r w:rsidRPr="00B91880">
        <w:rPr>
          <w:rFonts w:ascii="Times New Roman" w:hAnsi="Times New Roman" w:cs="Times New Roman"/>
          <w:sz w:val="28"/>
          <w:szCs w:val="28"/>
        </w:rPr>
        <w:t>дени</w:t>
      </w:r>
      <w:r w:rsidRPr="00691CA1">
        <w:rPr>
          <w:rFonts w:ascii="Times New Roman" w:hAnsi="Times New Roman" w:cs="Times New Roman"/>
          <w:sz w:val="28"/>
          <w:szCs w:val="28"/>
        </w:rPr>
        <w:t>и</w:t>
      </w:r>
      <w:r w:rsidRPr="00B91880">
        <w:rPr>
          <w:rFonts w:ascii="Times New Roman" w:hAnsi="Times New Roman" w:cs="Times New Roman"/>
          <w:sz w:val="28"/>
          <w:szCs w:val="28"/>
        </w:rPr>
        <w:t xml:space="preserve"> моноо</w:t>
      </w:r>
      <w:r w:rsidRPr="00691CA1">
        <w:rPr>
          <w:rFonts w:ascii="Times New Roman" w:hAnsi="Times New Roman" w:cs="Times New Roman"/>
          <w:sz w:val="28"/>
          <w:szCs w:val="28"/>
        </w:rPr>
        <w:t>к</w:t>
      </w:r>
      <w:r w:rsidRPr="00B91880">
        <w:rPr>
          <w:rFonts w:ascii="Times New Roman" w:hAnsi="Times New Roman" w:cs="Times New Roman"/>
          <w:sz w:val="28"/>
          <w:szCs w:val="28"/>
        </w:rPr>
        <w:t>си</w:t>
      </w:r>
      <w:r w:rsidRPr="00691CA1">
        <w:rPr>
          <w:rFonts w:ascii="Times New Roman" w:hAnsi="Times New Roman" w:cs="Times New Roman"/>
          <w:sz w:val="28"/>
          <w:szCs w:val="28"/>
        </w:rPr>
        <w:t>д</w:t>
      </w:r>
      <w:r w:rsidRPr="00B91880">
        <w:rPr>
          <w:rFonts w:ascii="Times New Roman" w:hAnsi="Times New Roman" w:cs="Times New Roman"/>
          <w:sz w:val="28"/>
          <w:szCs w:val="28"/>
        </w:rPr>
        <w:t xml:space="preserve"> кр</w:t>
      </w:r>
      <w:r w:rsidRPr="00691CA1">
        <w:rPr>
          <w:rFonts w:ascii="Times New Roman" w:hAnsi="Times New Roman" w:cs="Times New Roman"/>
          <w:sz w:val="28"/>
          <w:szCs w:val="28"/>
        </w:rPr>
        <w:t>е</w:t>
      </w:r>
      <w:r w:rsidRPr="00B91880">
        <w:rPr>
          <w:rFonts w:ascii="Times New Roman" w:hAnsi="Times New Roman" w:cs="Times New Roman"/>
          <w:sz w:val="28"/>
          <w:szCs w:val="28"/>
        </w:rPr>
        <w:t>мни</w:t>
      </w:r>
      <w:r w:rsidRPr="00691CA1">
        <w:rPr>
          <w:rFonts w:ascii="Times New Roman" w:hAnsi="Times New Roman" w:cs="Times New Roman"/>
          <w:sz w:val="28"/>
          <w:szCs w:val="28"/>
        </w:rPr>
        <w:t xml:space="preserve">я </w:t>
      </w:r>
      <w:r w:rsidRPr="00B91880">
        <w:rPr>
          <w:rFonts w:ascii="Times New Roman" w:hAnsi="Times New Roman" w:cs="Times New Roman"/>
          <w:sz w:val="28"/>
          <w:szCs w:val="28"/>
        </w:rPr>
        <w:t>п</w:t>
      </w:r>
      <w:r w:rsidRPr="00691CA1">
        <w:rPr>
          <w:rFonts w:ascii="Times New Roman" w:hAnsi="Times New Roman" w:cs="Times New Roman"/>
          <w:sz w:val="28"/>
          <w:szCs w:val="28"/>
        </w:rPr>
        <w:t>е</w:t>
      </w:r>
      <w:r w:rsidRPr="00B91880">
        <w:rPr>
          <w:rFonts w:ascii="Times New Roman" w:hAnsi="Times New Roman" w:cs="Times New Roman"/>
          <w:sz w:val="28"/>
          <w:szCs w:val="28"/>
        </w:rPr>
        <w:t>р</w:t>
      </w:r>
      <w:r w:rsidRPr="00691CA1">
        <w:rPr>
          <w:rFonts w:ascii="Times New Roman" w:hAnsi="Times New Roman" w:cs="Times New Roman"/>
          <w:sz w:val="28"/>
          <w:szCs w:val="28"/>
        </w:rPr>
        <w:t>е</w:t>
      </w:r>
      <w:r w:rsidRPr="00B91880">
        <w:rPr>
          <w:rFonts w:ascii="Times New Roman" w:hAnsi="Times New Roman" w:cs="Times New Roman"/>
          <w:sz w:val="28"/>
          <w:szCs w:val="28"/>
        </w:rPr>
        <w:t>ходи</w:t>
      </w:r>
      <w:r w:rsidRPr="00691CA1">
        <w:rPr>
          <w:rFonts w:ascii="Times New Roman" w:hAnsi="Times New Roman" w:cs="Times New Roman"/>
          <w:sz w:val="28"/>
          <w:szCs w:val="28"/>
        </w:rPr>
        <w:t>т в</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B91880">
        <w:rPr>
          <w:rFonts w:ascii="Times New Roman" w:hAnsi="Times New Roman" w:cs="Times New Roman"/>
          <w:sz w:val="28"/>
          <w:szCs w:val="28"/>
        </w:rPr>
        <w:t>верду</w:t>
      </w:r>
      <w:r w:rsidRPr="00691CA1">
        <w:rPr>
          <w:rFonts w:ascii="Times New Roman" w:hAnsi="Times New Roman" w:cs="Times New Roman"/>
          <w:sz w:val="28"/>
          <w:szCs w:val="28"/>
        </w:rPr>
        <w:t>ю фаз</w:t>
      </w:r>
      <w:r w:rsidRPr="00B91880">
        <w:rPr>
          <w:rFonts w:ascii="Times New Roman" w:hAnsi="Times New Roman" w:cs="Times New Roman"/>
          <w:sz w:val="28"/>
          <w:szCs w:val="28"/>
        </w:rPr>
        <w:t>у</w:t>
      </w:r>
      <w:r w:rsidRPr="00691CA1">
        <w:rPr>
          <w:rFonts w:ascii="Times New Roman" w:hAnsi="Times New Roman" w:cs="Times New Roman"/>
          <w:sz w:val="28"/>
          <w:szCs w:val="28"/>
        </w:rPr>
        <w:t>,</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в</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то</w:t>
      </w:r>
      <w:r w:rsidRPr="00B91880">
        <w:rPr>
          <w:rFonts w:ascii="Times New Roman" w:hAnsi="Times New Roman" w:cs="Times New Roman"/>
          <w:sz w:val="28"/>
          <w:szCs w:val="28"/>
        </w:rPr>
        <w:t xml:space="preserve"> вр</w:t>
      </w:r>
      <w:r w:rsidRPr="00691CA1">
        <w:rPr>
          <w:rFonts w:ascii="Times New Roman" w:hAnsi="Times New Roman" w:cs="Times New Roman"/>
          <w:sz w:val="28"/>
          <w:szCs w:val="28"/>
        </w:rPr>
        <w:t xml:space="preserve">емя </w:t>
      </w:r>
      <w:r w:rsidRPr="00B91880">
        <w:rPr>
          <w:rFonts w:ascii="Times New Roman" w:hAnsi="Times New Roman" w:cs="Times New Roman"/>
          <w:sz w:val="28"/>
          <w:szCs w:val="28"/>
        </w:rPr>
        <w:t>к</w:t>
      </w:r>
      <w:r w:rsidRPr="00691CA1">
        <w:rPr>
          <w:rFonts w:ascii="Times New Roman" w:hAnsi="Times New Roman" w:cs="Times New Roman"/>
          <w:sz w:val="28"/>
          <w:szCs w:val="28"/>
        </w:rPr>
        <w:t xml:space="preserve">ак </w:t>
      </w:r>
      <w:r w:rsidRPr="00B91880">
        <w:rPr>
          <w:rFonts w:ascii="Times New Roman" w:hAnsi="Times New Roman" w:cs="Times New Roman"/>
          <w:sz w:val="28"/>
          <w:szCs w:val="28"/>
        </w:rPr>
        <w:t>прим</w:t>
      </w:r>
      <w:r w:rsidRPr="00691CA1">
        <w:rPr>
          <w:rFonts w:ascii="Times New Roman" w:hAnsi="Times New Roman" w:cs="Times New Roman"/>
          <w:sz w:val="28"/>
          <w:szCs w:val="28"/>
        </w:rPr>
        <w:t>еси</w:t>
      </w:r>
      <w:r w:rsidRPr="00B91880">
        <w:rPr>
          <w:rFonts w:ascii="Times New Roman" w:hAnsi="Times New Roman" w:cs="Times New Roman"/>
          <w:sz w:val="28"/>
          <w:szCs w:val="28"/>
        </w:rPr>
        <w:t xml:space="preserve"> о</w:t>
      </w:r>
      <w:r w:rsidRPr="00691CA1">
        <w:rPr>
          <w:rFonts w:ascii="Times New Roman" w:hAnsi="Times New Roman" w:cs="Times New Roman"/>
          <w:sz w:val="28"/>
          <w:szCs w:val="28"/>
        </w:rPr>
        <w:t>ста</w:t>
      </w:r>
      <w:r w:rsidRPr="00B91880">
        <w:rPr>
          <w:rFonts w:ascii="Times New Roman" w:hAnsi="Times New Roman" w:cs="Times New Roman"/>
          <w:sz w:val="28"/>
          <w:szCs w:val="28"/>
        </w:rPr>
        <w:t>ю</w:t>
      </w:r>
      <w:r w:rsidRPr="00691CA1">
        <w:rPr>
          <w:rFonts w:ascii="Times New Roman" w:hAnsi="Times New Roman" w:cs="Times New Roman"/>
          <w:sz w:val="28"/>
          <w:szCs w:val="28"/>
        </w:rPr>
        <w:t>т</w:t>
      </w:r>
      <w:r w:rsidRPr="00B91880">
        <w:rPr>
          <w:rFonts w:ascii="Times New Roman" w:hAnsi="Times New Roman" w:cs="Times New Roman"/>
          <w:sz w:val="28"/>
          <w:szCs w:val="28"/>
        </w:rPr>
        <w:t>с</w:t>
      </w:r>
      <w:r w:rsidRPr="00691CA1">
        <w:rPr>
          <w:rFonts w:ascii="Times New Roman" w:hAnsi="Times New Roman" w:cs="Times New Roman"/>
          <w:sz w:val="28"/>
          <w:szCs w:val="28"/>
        </w:rPr>
        <w:t>я в</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газ</w:t>
      </w:r>
      <w:r w:rsidRPr="00B91880">
        <w:rPr>
          <w:rFonts w:ascii="Times New Roman" w:hAnsi="Times New Roman" w:cs="Times New Roman"/>
          <w:sz w:val="28"/>
          <w:szCs w:val="28"/>
        </w:rPr>
        <w:t>о</w:t>
      </w:r>
      <w:r w:rsidRPr="00691CA1">
        <w:rPr>
          <w:rFonts w:ascii="Times New Roman" w:hAnsi="Times New Roman" w:cs="Times New Roman"/>
          <w:sz w:val="28"/>
          <w:szCs w:val="28"/>
        </w:rPr>
        <w:t>в</w:t>
      </w:r>
      <w:r w:rsidRPr="00B91880">
        <w:rPr>
          <w:rFonts w:ascii="Times New Roman" w:hAnsi="Times New Roman" w:cs="Times New Roman"/>
          <w:sz w:val="28"/>
          <w:szCs w:val="28"/>
        </w:rPr>
        <w:t>о</w:t>
      </w:r>
      <w:r w:rsidRPr="00691CA1">
        <w:rPr>
          <w:rFonts w:ascii="Times New Roman" w:hAnsi="Times New Roman" w:cs="Times New Roman"/>
          <w:sz w:val="28"/>
          <w:szCs w:val="28"/>
        </w:rPr>
        <w:t>й</w:t>
      </w:r>
      <w:r w:rsidRPr="00B91880">
        <w:rPr>
          <w:rFonts w:ascii="Times New Roman" w:hAnsi="Times New Roman" w:cs="Times New Roman"/>
          <w:sz w:val="28"/>
          <w:szCs w:val="28"/>
        </w:rPr>
        <w:t xml:space="preserve"> </w:t>
      </w:r>
      <w:r w:rsidRPr="00691CA1">
        <w:rPr>
          <w:rFonts w:ascii="Times New Roman" w:hAnsi="Times New Roman" w:cs="Times New Roman"/>
          <w:sz w:val="28"/>
          <w:szCs w:val="28"/>
        </w:rPr>
        <w:t>фа</w:t>
      </w:r>
      <w:r w:rsidRPr="00B91880">
        <w:rPr>
          <w:rFonts w:ascii="Times New Roman" w:hAnsi="Times New Roman" w:cs="Times New Roman"/>
          <w:sz w:val="28"/>
          <w:szCs w:val="28"/>
        </w:rPr>
        <w:t>зе</w:t>
      </w:r>
      <w:r w:rsidRPr="00691CA1">
        <w:rPr>
          <w:rFonts w:ascii="Times New Roman" w:hAnsi="Times New Roman" w:cs="Times New Roman"/>
          <w:sz w:val="28"/>
          <w:szCs w:val="28"/>
        </w:rPr>
        <w:t>.</w:t>
      </w:r>
    </w:p>
    <w:p w:rsidR="004C1F7A" w:rsidRPr="00023715" w:rsidRDefault="004C1F7A" w:rsidP="00B91880">
      <w:pPr>
        <w:autoSpaceDE w:val="0"/>
        <w:autoSpaceDN w:val="0"/>
        <w:adjustRightInd w:val="0"/>
        <w:spacing w:before="18" w:after="0" w:line="240" w:lineRule="auto"/>
        <w:ind w:right="-20" w:firstLine="709"/>
        <w:rPr>
          <w:rFonts w:ascii="Times New Roman" w:hAnsi="Times New Roman" w:cs="Times New Roman"/>
          <w:sz w:val="28"/>
          <w:szCs w:val="28"/>
        </w:rPr>
      </w:pPr>
      <w:r w:rsidRPr="00691CA1">
        <w:rPr>
          <w:rFonts w:ascii="Times New Roman" w:hAnsi="Times New Roman" w:cs="Times New Roman"/>
          <w:sz w:val="28"/>
          <w:szCs w:val="28"/>
        </w:rPr>
        <w:t xml:space="preserve">Далее </w:t>
      </w:r>
      <w:r w:rsidRPr="00691CA1">
        <w:rPr>
          <w:rFonts w:ascii="Times New Roman" w:hAnsi="Times New Roman" w:cs="Times New Roman"/>
          <w:spacing w:val="-2"/>
          <w:sz w:val="28"/>
          <w:szCs w:val="28"/>
        </w:rPr>
        <w:t>о</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pacing w:val="-3"/>
          <w:sz w:val="28"/>
          <w:szCs w:val="28"/>
        </w:rPr>
        <w:t>щ</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й</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но</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д</w:t>
      </w:r>
      <w:r w:rsidRPr="00691CA1">
        <w:rPr>
          <w:rFonts w:ascii="Times New Roman" w:hAnsi="Times New Roman" w:cs="Times New Roman"/>
          <w:spacing w:val="4"/>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 xml:space="preserve">я </w:t>
      </w:r>
      <w:r w:rsidRPr="00691CA1">
        <w:rPr>
          <w:rFonts w:ascii="Times New Roman" w:hAnsi="Times New Roman" w:cs="Times New Roman"/>
          <w:spacing w:val="-2"/>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ст</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 xml:space="preserve">ает на </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сст</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p>
    <w:p w:rsidR="00F97001" w:rsidRDefault="00F97001" w:rsidP="00F97001">
      <w:pPr>
        <w:autoSpaceDE w:val="0"/>
        <w:autoSpaceDN w:val="0"/>
        <w:adjustRightInd w:val="0"/>
        <w:spacing w:before="3" w:after="0" w:line="240" w:lineRule="auto"/>
        <w:ind w:right="37" w:firstLine="709"/>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F97001" w:rsidTr="00AF1B1B">
        <w:tc>
          <w:tcPr>
            <w:tcW w:w="704" w:type="dxa"/>
          </w:tcPr>
          <w:p w:rsidR="00F97001" w:rsidRDefault="00F97001" w:rsidP="00AF1B1B">
            <w:pPr>
              <w:spacing w:before="3"/>
              <w:ind w:right="37"/>
              <w:rPr>
                <w:sz w:val="28"/>
                <w:szCs w:val="28"/>
              </w:rPr>
            </w:pPr>
          </w:p>
        </w:tc>
        <w:tc>
          <w:tcPr>
            <w:tcW w:w="8222" w:type="dxa"/>
          </w:tcPr>
          <w:p w:rsidR="00F97001" w:rsidRDefault="00970E60" w:rsidP="00970E60">
            <w:pPr>
              <w:spacing w:before="3"/>
              <w:ind w:right="37"/>
              <w:jc w:val="center"/>
              <w:rPr>
                <w:sz w:val="28"/>
                <w:szCs w:val="28"/>
              </w:rPr>
            </w:pPr>
            <w:r w:rsidRPr="00691CA1">
              <w:rPr>
                <w:sz w:val="28"/>
                <w:szCs w:val="28"/>
              </w:rPr>
              <w:t>S</w:t>
            </w:r>
            <w:r w:rsidRPr="00B91880">
              <w:rPr>
                <w:sz w:val="28"/>
                <w:szCs w:val="28"/>
              </w:rPr>
              <w:t>i</w:t>
            </w:r>
            <w:r w:rsidRPr="00691CA1">
              <w:rPr>
                <w:sz w:val="28"/>
                <w:szCs w:val="28"/>
              </w:rPr>
              <w:t>O</w:t>
            </w:r>
            <w:r w:rsidRPr="00B91880">
              <w:rPr>
                <w:sz w:val="28"/>
                <w:szCs w:val="28"/>
              </w:rPr>
              <w:t xml:space="preserve"> </w:t>
            </w:r>
            <w:r w:rsidRPr="00691CA1">
              <w:rPr>
                <w:sz w:val="28"/>
                <w:szCs w:val="28"/>
              </w:rPr>
              <w:t xml:space="preserve">+ </w:t>
            </w:r>
            <w:r w:rsidRPr="00B91880">
              <w:rPr>
                <w:sz w:val="28"/>
                <w:szCs w:val="28"/>
              </w:rPr>
              <w:t>H</w:t>
            </w:r>
            <w:r w:rsidRPr="00B91880">
              <w:rPr>
                <w:sz w:val="28"/>
                <w:szCs w:val="28"/>
                <w:vertAlign w:val="subscript"/>
              </w:rPr>
              <w:t>2</w:t>
            </w:r>
            <w:r w:rsidRPr="00B91880">
              <w:rPr>
                <w:sz w:val="28"/>
                <w:szCs w:val="28"/>
              </w:rPr>
              <w:t xml:space="preserve"> </w:t>
            </w:r>
            <w:r w:rsidRPr="00691CA1">
              <w:rPr>
                <w:sz w:val="28"/>
                <w:szCs w:val="28"/>
              </w:rPr>
              <w:t>= Si</w:t>
            </w:r>
            <w:r w:rsidRPr="00B91880">
              <w:rPr>
                <w:sz w:val="28"/>
                <w:szCs w:val="28"/>
              </w:rPr>
              <w:t xml:space="preserve"> </w:t>
            </w:r>
            <w:r w:rsidRPr="00691CA1">
              <w:rPr>
                <w:sz w:val="28"/>
                <w:szCs w:val="28"/>
              </w:rPr>
              <w:t xml:space="preserve">+ </w:t>
            </w:r>
            <w:r w:rsidRPr="00B91880">
              <w:rPr>
                <w:sz w:val="28"/>
                <w:szCs w:val="28"/>
              </w:rPr>
              <w:t>H</w:t>
            </w:r>
            <w:r w:rsidRPr="00B91880">
              <w:rPr>
                <w:sz w:val="28"/>
                <w:szCs w:val="28"/>
                <w:vertAlign w:val="subscript"/>
              </w:rPr>
              <w:t>2</w:t>
            </w:r>
            <w:r w:rsidRPr="00B91880">
              <w:rPr>
                <w:sz w:val="28"/>
                <w:szCs w:val="28"/>
              </w:rPr>
              <w:t>O</w:t>
            </w:r>
          </w:p>
        </w:tc>
        <w:tc>
          <w:tcPr>
            <w:tcW w:w="702" w:type="dxa"/>
          </w:tcPr>
          <w:p w:rsidR="00F97001" w:rsidRDefault="00F97001" w:rsidP="00111276">
            <w:pPr>
              <w:spacing w:before="3"/>
              <w:ind w:right="37"/>
              <w:jc w:val="right"/>
              <w:rPr>
                <w:sz w:val="28"/>
                <w:szCs w:val="28"/>
              </w:rPr>
            </w:pPr>
            <w:r>
              <w:rPr>
                <w:sz w:val="28"/>
                <w:szCs w:val="28"/>
              </w:rPr>
              <w:t>(3)</w:t>
            </w:r>
          </w:p>
        </w:tc>
      </w:tr>
    </w:tbl>
    <w:p w:rsidR="0075665E" w:rsidRPr="00023715" w:rsidRDefault="0075665E" w:rsidP="00B91880">
      <w:pPr>
        <w:autoSpaceDE w:val="0"/>
        <w:autoSpaceDN w:val="0"/>
        <w:adjustRightInd w:val="0"/>
        <w:spacing w:before="3" w:after="0" w:line="240" w:lineRule="auto"/>
        <w:ind w:right="37" w:firstLine="709"/>
        <w:rPr>
          <w:rFonts w:ascii="Times New Roman" w:hAnsi="Times New Roman" w:cs="Times New Roman"/>
          <w:sz w:val="28"/>
          <w:szCs w:val="28"/>
        </w:rPr>
      </w:pPr>
    </w:p>
    <w:p w:rsidR="004C1F7A" w:rsidRPr="00691CA1" w:rsidRDefault="004C1F7A" w:rsidP="00F77DC2">
      <w:pPr>
        <w:autoSpaceDE w:val="0"/>
        <w:autoSpaceDN w:val="0"/>
        <w:adjustRightInd w:val="0"/>
        <w:spacing w:before="3" w:after="0" w:line="240" w:lineRule="auto"/>
        <w:ind w:right="37" w:firstLine="709"/>
        <w:jc w:val="both"/>
        <w:rPr>
          <w:rFonts w:ascii="Times New Roman" w:hAnsi="Times New Roman" w:cs="Times New Roman"/>
          <w:sz w:val="28"/>
          <w:szCs w:val="28"/>
        </w:rPr>
      </w:pPr>
      <w:r w:rsidRPr="00691CA1">
        <w:rPr>
          <w:rFonts w:ascii="Times New Roman" w:hAnsi="Times New Roman" w:cs="Times New Roman"/>
          <w:sz w:val="28"/>
          <w:szCs w:val="28"/>
        </w:rPr>
        <w:t>К</w:t>
      </w:r>
      <w:r w:rsidR="00096158" w:rsidRPr="00691CA1">
        <w:rPr>
          <w:rFonts w:ascii="Times New Roman" w:hAnsi="Times New Roman" w:cs="Times New Roman"/>
          <w:sz w:val="28"/>
          <w:szCs w:val="28"/>
        </w:rPr>
        <w:t xml:space="preserve"> </w:t>
      </w:r>
      <w:r w:rsidRPr="00B91880">
        <w:rPr>
          <w:rFonts w:ascii="Times New Roman" w:hAnsi="Times New Roman" w:cs="Times New Roman"/>
          <w:sz w:val="28"/>
          <w:szCs w:val="28"/>
        </w:rPr>
        <w:t>до</w:t>
      </w:r>
      <w:r w:rsidRPr="00691CA1">
        <w:rPr>
          <w:rFonts w:ascii="Times New Roman" w:hAnsi="Times New Roman" w:cs="Times New Roman"/>
          <w:sz w:val="28"/>
          <w:szCs w:val="28"/>
        </w:rPr>
        <w:t>с</w:t>
      </w:r>
      <w:r w:rsidRPr="00B91880">
        <w:rPr>
          <w:rFonts w:ascii="Times New Roman" w:hAnsi="Times New Roman" w:cs="Times New Roman"/>
          <w:sz w:val="28"/>
          <w:szCs w:val="28"/>
        </w:rPr>
        <w:t>тоин</w:t>
      </w:r>
      <w:r w:rsidRPr="00691CA1">
        <w:rPr>
          <w:rFonts w:ascii="Times New Roman" w:hAnsi="Times New Roman" w:cs="Times New Roman"/>
          <w:sz w:val="28"/>
          <w:szCs w:val="28"/>
        </w:rPr>
        <w:t>ствам</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этой</w:t>
      </w:r>
      <w:r w:rsidR="00096158" w:rsidRPr="00691CA1">
        <w:rPr>
          <w:rFonts w:ascii="Times New Roman" w:hAnsi="Times New Roman" w:cs="Times New Roman"/>
          <w:sz w:val="28"/>
          <w:szCs w:val="28"/>
        </w:rPr>
        <w:t xml:space="preserve"> т</w:t>
      </w:r>
      <w:r w:rsidRPr="00691CA1">
        <w:rPr>
          <w:rFonts w:ascii="Times New Roman" w:hAnsi="Times New Roman" w:cs="Times New Roman"/>
          <w:sz w:val="28"/>
          <w:szCs w:val="28"/>
        </w:rPr>
        <w:t>е</w:t>
      </w:r>
      <w:r w:rsidRPr="00B91880">
        <w:rPr>
          <w:rFonts w:ascii="Times New Roman" w:hAnsi="Times New Roman" w:cs="Times New Roman"/>
          <w:sz w:val="28"/>
          <w:szCs w:val="28"/>
        </w:rPr>
        <w:t>хнологи</w:t>
      </w:r>
      <w:r w:rsidRPr="00691CA1">
        <w:rPr>
          <w:rFonts w:ascii="Times New Roman" w:hAnsi="Times New Roman" w:cs="Times New Roman"/>
          <w:sz w:val="28"/>
          <w:szCs w:val="28"/>
        </w:rPr>
        <w:t>и</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м</w:t>
      </w:r>
      <w:r w:rsidRPr="00B91880">
        <w:rPr>
          <w:rFonts w:ascii="Times New Roman" w:hAnsi="Times New Roman" w:cs="Times New Roman"/>
          <w:sz w:val="28"/>
          <w:szCs w:val="28"/>
        </w:rPr>
        <w:t>о</w:t>
      </w:r>
      <w:r w:rsidRPr="00691CA1">
        <w:rPr>
          <w:rFonts w:ascii="Times New Roman" w:hAnsi="Times New Roman" w:cs="Times New Roman"/>
          <w:sz w:val="28"/>
          <w:szCs w:val="28"/>
        </w:rPr>
        <w:t>ж</w:t>
      </w:r>
      <w:r w:rsidRPr="00B91880">
        <w:rPr>
          <w:rFonts w:ascii="Times New Roman" w:hAnsi="Times New Roman" w:cs="Times New Roman"/>
          <w:sz w:val="28"/>
          <w:szCs w:val="28"/>
        </w:rPr>
        <w:t>н</w:t>
      </w:r>
      <w:r w:rsidRPr="00691CA1">
        <w:rPr>
          <w:rFonts w:ascii="Times New Roman" w:hAnsi="Times New Roman" w:cs="Times New Roman"/>
          <w:sz w:val="28"/>
          <w:szCs w:val="28"/>
        </w:rPr>
        <w:t>о</w:t>
      </w:r>
      <w:r w:rsidR="00096158" w:rsidRPr="00691CA1">
        <w:rPr>
          <w:rFonts w:ascii="Times New Roman" w:hAnsi="Times New Roman" w:cs="Times New Roman"/>
          <w:sz w:val="28"/>
          <w:szCs w:val="28"/>
        </w:rPr>
        <w:t xml:space="preserve"> о</w:t>
      </w:r>
      <w:r w:rsidRPr="00691CA1">
        <w:rPr>
          <w:rFonts w:ascii="Times New Roman" w:hAnsi="Times New Roman" w:cs="Times New Roman"/>
          <w:sz w:val="28"/>
          <w:szCs w:val="28"/>
        </w:rPr>
        <w:t>т</w:t>
      </w:r>
      <w:r w:rsidRPr="00B91880">
        <w:rPr>
          <w:rFonts w:ascii="Times New Roman" w:hAnsi="Times New Roman" w:cs="Times New Roman"/>
          <w:sz w:val="28"/>
          <w:szCs w:val="28"/>
        </w:rPr>
        <w:t>н</w:t>
      </w:r>
      <w:r w:rsidRPr="00691CA1">
        <w:rPr>
          <w:rFonts w:ascii="Times New Roman" w:hAnsi="Times New Roman" w:cs="Times New Roman"/>
          <w:sz w:val="28"/>
          <w:szCs w:val="28"/>
        </w:rPr>
        <w:t>ест</w:t>
      </w:r>
      <w:r w:rsidRPr="00B91880">
        <w:rPr>
          <w:rFonts w:ascii="Times New Roman" w:hAnsi="Times New Roman" w:cs="Times New Roman"/>
          <w:sz w:val="28"/>
          <w:szCs w:val="28"/>
        </w:rPr>
        <w:t>и</w:t>
      </w:r>
      <w:r w:rsidR="00096158" w:rsidRPr="00691CA1">
        <w:rPr>
          <w:rFonts w:ascii="Times New Roman" w:hAnsi="Times New Roman" w:cs="Times New Roman"/>
          <w:sz w:val="28"/>
          <w:szCs w:val="28"/>
        </w:rPr>
        <w:t xml:space="preserve">: </w:t>
      </w:r>
      <w:r w:rsidRPr="00B91880">
        <w:rPr>
          <w:rFonts w:ascii="Times New Roman" w:hAnsi="Times New Roman" w:cs="Times New Roman"/>
          <w:sz w:val="28"/>
          <w:szCs w:val="28"/>
        </w:rPr>
        <w:t>непр</w:t>
      </w:r>
      <w:r w:rsidRPr="00691CA1">
        <w:rPr>
          <w:rFonts w:ascii="Times New Roman" w:hAnsi="Times New Roman" w:cs="Times New Roman"/>
          <w:sz w:val="28"/>
          <w:szCs w:val="28"/>
        </w:rPr>
        <w:t>е</w:t>
      </w:r>
      <w:r w:rsidRPr="00B91880">
        <w:rPr>
          <w:rFonts w:ascii="Times New Roman" w:hAnsi="Times New Roman" w:cs="Times New Roman"/>
          <w:sz w:val="28"/>
          <w:szCs w:val="28"/>
        </w:rPr>
        <w:t>ры</w:t>
      </w:r>
      <w:r w:rsidRPr="00691CA1">
        <w:rPr>
          <w:rFonts w:ascii="Times New Roman" w:hAnsi="Times New Roman" w:cs="Times New Roman"/>
          <w:sz w:val="28"/>
          <w:szCs w:val="28"/>
        </w:rPr>
        <w:t>в</w:t>
      </w:r>
      <w:r w:rsidRPr="00B91880">
        <w:rPr>
          <w:rFonts w:ascii="Times New Roman" w:hAnsi="Times New Roman" w:cs="Times New Roman"/>
          <w:sz w:val="28"/>
          <w:szCs w:val="28"/>
        </w:rPr>
        <w:t>но</w:t>
      </w:r>
      <w:r w:rsidRPr="00691CA1">
        <w:rPr>
          <w:rFonts w:ascii="Times New Roman" w:hAnsi="Times New Roman" w:cs="Times New Roman"/>
          <w:sz w:val="28"/>
          <w:szCs w:val="28"/>
        </w:rPr>
        <w:t xml:space="preserve">сть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ои</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ства</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и</w:t>
      </w:r>
      <w:r w:rsidR="00096158" w:rsidRPr="00691CA1">
        <w:rPr>
          <w:rFonts w:ascii="Times New Roman" w:hAnsi="Times New Roman" w:cs="Times New Roman"/>
          <w:sz w:val="28"/>
          <w:szCs w:val="28"/>
        </w:rPr>
        <w:t xml:space="preserve"> </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з</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сть</w:t>
      </w:r>
      <w:r w:rsidRPr="00691CA1">
        <w:rPr>
          <w:rFonts w:ascii="Times New Roman" w:hAnsi="Times New Roman" w:cs="Times New Roman"/>
          <w:spacing w:val="27"/>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че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29"/>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pacing w:val="-3"/>
          <w:sz w:val="28"/>
          <w:szCs w:val="28"/>
        </w:rPr>
        <w:t>щ</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6"/>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w:t>
      </w:r>
      <w:r w:rsidRPr="00691CA1">
        <w:rPr>
          <w:rFonts w:ascii="Times New Roman" w:hAnsi="Times New Roman" w:cs="Times New Roman"/>
          <w:spacing w:val="27"/>
          <w:sz w:val="28"/>
          <w:szCs w:val="28"/>
        </w:rPr>
        <w:t xml:space="preserve"> </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Pr="00691CA1">
        <w:rPr>
          <w:rFonts w:ascii="Times New Roman" w:hAnsi="Times New Roman" w:cs="Times New Roman"/>
          <w:spacing w:val="31"/>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Pr="00691CA1">
        <w:rPr>
          <w:rFonts w:ascii="Times New Roman" w:hAnsi="Times New Roman" w:cs="Times New Roman"/>
          <w:spacing w:val="30"/>
          <w:sz w:val="28"/>
          <w:szCs w:val="28"/>
        </w:rPr>
        <w:t xml:space="preserve"> </w:t>
      </w:r>
      <w:r w:rsidRPr="00691CA1">
        <w:rPr>
          <w:rFonts w:ascii="Times New Roman" w:hAnsi="Times New Roman" w:cs="Times New Roman"/>
          <w:spacing w:val="-2"/>
          <w:sz w:val="28"/>
          <w:szCs w:val="28"/>
        </w:rPr>
        <w:t>[</w:t>
      </w:r>
      <w:r w:rsidR="00096158" w:rsidRPr="00691CA1">
        <w:rPr>
          <w:rFonts w:ascii="Times New Roman" w:hAnsi="Times New Roman" w:cs="Times New Roman"/>
          <w:spacing w:val="1"/>
          <w:sz w:val="28"/>
          <w:szCs w:val="28"/>
        </w:rPr>
        <w:t>1</w:t>
      </w:r>
      <w:r w:rsidR="00D0119F" w:rsidRPr="00D0119F">
        <w:rPr>
          <w:rFonts w:ascii="Times New Roman" w:hAnsi="Times New Roman" w:cs="Times New Roman"/>
          <w:spacing w:val="1"/>
          <w:sz w:val="28"/>
          <w:szCs w:val="28"/>
        </w:rPr>
        <w:t>3</w:t>
      </w:r>
      <w:r w:rsidR="007B4D69">
        <w:rPr>
          <w:rFonts w:ascii="Times New Roman" w:hAnsi="Times New Roman" w:cs="Times New Roman"/>
          <w:spacing w:val="1"/>
          <w:sz w:val="28"/>
          <w:szCs w:val="28"/>
        </w:rPr>
        <w:t>-</w:t>
      </w:r>
      <w:r w:rsidR="00096158" w:rsidRPr="00691CA1">
        <w:rPr>
          <w:rFonts w:ascii="Times New Roman" w:hAnsi="Times New Roman" w:cs="Times New Roman"/>
          <w:spacing w:val="1"/>
          <w:sz w:val="28"/>
          <w:szCs w:val="28"/>
        </w:rPr>
        <w:t>1</w:t>
      </w:r>
      <w:r w:rsidR="00D0119F" w:rsidRPr="00D0119F">
        <w:rPr>
          <w:rFonts w:ascii="Times New Roman" w:hAnsi="Times New Roman" w:cs="Times New Roman"/>
          <w:spacing w:val="1"/>
          <w:sz w:val="28"/>
          <w:szCs w:val="28"/>
        </w:rPr>
        <w:t>5</w:t>
      </w:r>
      <w:r w:rsidRPr="00691CA1">
        <w:rPr>
          <w:rFonts w:ascii="Times New Roman" w:hAnsi="Times New Roman" w:cs="Times New Roman"/>
          <w:spacing w:val="-2"/>
          <w:sz w:val="28"/>
          <w:szCs w:val="28"/>
        </w:rPr>
        <w:t>]</w:t>
      </w:r>
      <w:r w:rsidR="002D33ED" w:rsidRPr="00691CA1">
        <w:rPr>
          <w:rFonts w:ascii="Times New Roman" w:hAnsi="Times New Roman" w:cs="Times New Roman"/>
          <w:sz w:val="28"/>
          <w:szCs w:val="28"/>
        </w:rPr>
        <w:t xml:space="preserve">. </w:t>
      </w:r>
      <w:r w:rsidRPr="00691CA1">
        <w:rPr>
          <w:rFonts w:ascii="Times New Roman" w:hAnsi="Times New Roman" w:cs="Times New Roman"/>
          <w:sz w:val="28"/>
          <w:szCs w:val="28"/>
        </w:rPr>
        <w:t>К</w:t>
      </w:r>
      <w:r w:rsidR="002D33ED" w:rsidRPr="00691CA1">
        <w:rPr>
          <w:rFonts w:ascii="Times New Roman" w:hAnsi="Times New Roman" w:cs="Times New Roman"/>
          <w:sz w:val="28"/>
          <w:szCs w:val="28"/>
        </w:rPr>
        <w:t xml:space="preserve"> н</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ста</w:t>
      </w:r>
      <w:r w:rsidRPr="00691CA1">
        <w:rPr>
          <w:rFonts w:ascii="Times New Roman" w:hAnsi="Times New Roman" w:cs="Times New Roman"/>
          <w:spacing w:val="-3"/>
          <w:sz w:val="28"/>
          <w:szCs w:val="28"/>
        </w:rPr>
        <w:t>т</w:t>
      </w:r>
      <w:r w:rsidR="00096158" w:rsidRPr="00691CA1">
        <w:rPr>
          <w:rFonts w:ascii="Times New Roman" w:hAnsi="Times New Roman" w:cs="Times New Roman"/>
          <w:sz w:val="28"/>
          <w:szCs w:val="28"/>
        </w:rPr>
        <w:t xml:space="preserve">кам </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но</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00096158" w:rsidRPr="00691CA1">
        <w:rPr>
          <w:rFonts w:ascii="Times New Roman" w:hAnsi="Times New Roman" w:cs="Times New Roman"/>
          <w:sz w:val="28"/>
          <w:szCs w:val="28"/>
        </w:rPr>
        <w:t xml:space="preserve"> о</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т</w:t>
      </w:r>
      <w:r w:rsidRPr="00691CA1">
        <w:rPr>
          <w:rFonts w:ascii="Times New Roman" w:hAnsi="Times New Roman" w:cs="Times New Roman"/>
          <w:spacing w:val="-3"/>
          <w:sz w:val="28"/>
          <w:szCs w:val="28"/>
        </w:rPr>
        <w:t>с</w:t>
      </w:r>
      <w:r w:rsidRPr="00691CA1">
        <w:rPr>
          <w:rFonts w:ascii="Times New Roman" w:hAnsi="Times New Roman" w:cs="Times New Roman"/>
          <w:sz w:val="28"/>
          <w:szCs w:val="28"/>
        </w:rPr>
        <w:t>я</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сло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сть</w:t>
      </w:r>
      <w:r w:rsidR="00096158" w:rsidRPr="00691CA1">
        <w:rPr>
          <w:rFonts w:ascii="Times New Roman" w:hAnsi="Times New Roman" w:cs="Times New Roman"/>
          <w:sz w:val="28"/>
          <w:szCs w:val="28"/>
        </w:rPr>
        <w:t xml:space="preserve"> </w:t>
      </w:r>
      <w:r w:rsidRPr="00691CA1">
        <w:rPr>
          <w:rFonts w:ascii="Times New Roman" w:hAnsi="Times New Roman" w:cs="Times New Roman"/>
          <w:sz w:val="28"/>
          <w:szCs w:val="28"/>
        </w:rPr>
        <w:t>ст</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 xml:space="preserve">и </w:t>
      </w:r>
      <w:r w:rsidRPr="00691CA1">
        <w:rPr>
          <w:rFonts w:ascii="Times New Roman" w:hAnsi="Times New Roman" w:cs="Times New Roman"/>
          <w:spacing w:val="1"/>
          <w:sz w:val="28"/>
          <w:szCs w:val="28"/>
        </w:rPr>
        <w:t>по</w:t>
      </w:r>
      <w:r w:rsidRPr="00691CA1">
        <w:rPr>
          <w:rFonts w:ascii="Times New Roman" w:hAnsi="Times New Roman" w:cs="Times New Roman"/>
          <w:sz w:val="28"/>
          <w:szCs w:val="28"/>
        </w:rPr>
        <w:t>сл</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ю</w:t>
      </w:r>
      <w:r w:rsidRPr="00691CA1">
        <w:rPr>
          <w:rFonts w:ascii="Times New Roman" w:hAnsi="Times New Roman" w:cs="Times New Roman"/>
          <w:sz w:val="28"/>
          <w:szCs w:val="28"/>
        </w:rPr>
        <w:t>щего</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1"/>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сс</w:t>
      </w:r>
      <w:r w:rsidRPr="00691CA1">
        <w:rPr>
          <w:rFonts w:ascii="Times New Roman" w:hAnsi="Times New Roman" w:cs="Times New Roman"/>
          <w:sz w:val="28"/>
          <w:szCs w:val="28"/>
        </w:rPr>
        <w:t>тан</w:t>
      </w:r>
      <w:r w:rsidRPr="00691CA1">
        <w:rPr>
          <w:rFonts w:ascii="Times New Roman" w:hAnsi="Times New Roman" w:cs="Times New Roman"/>
          <w:spacing w:val="2"/>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1"/>
          <w:sz w:val="28"/>
          <w:szCs w:val="28"/>
        </w:rPr>
        <w:t>л</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002D33ED" w:rsidRPr="00691CA1">
        <w:rPr>
          <w:rFonts w:ascii="Times New Roman" w:hAnsi="Times New Roman" w:cs="Times New Roman"/>
          <w:sz w:val="28"/>
          <w:szCs w:val="28"/>
        </w:rPr>
        <w:t xml:space="preserve">я </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он</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к</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ид</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p>
    <w:p w:rsidR="006F6B43" w:rsidRDefault="004C1F7A" w:rsidP="00F77DC2">
      <w:pPr>
        <w:autoSpaceDE w:val="0"/>
        <w:autoSpaceDN w:val="0"/>
        <w:adjustRightInd w:val="0"/>
        <w:spacing w:after="0" w:line="240" w:lineRule="auto"/>
        <w:ind w:left="119" w:right="34" w:firstLine="709"/>
        <w:jc w:val="both"/>
        <w:rPr>
          <w:rFonts w:ascii="Times New Roman" w:hAnsi="Times New Roman" w:cs="Times New Roman"/>
          <w:sz w:val="28"/>
          <w:szCs w:val="28"/>
        </w:rPr>
      </w:pPr>
      <w:r w:rsidRPr="00691CA1">
        <w:rPr>
          <w:rFonts w:ascii="Times New Roman" w:hAnsi="Times New Roman" w:cs="Times New Roman"/>
          <w:sz w:val="28"/>
          <w:szCs w:val="28"/>
        </w:rPr>
        <w:t xml:space="preserve">Высокочистый кремний можно получать путем его </w:t>
      </w:r>
      <w:r w:rsidRPr="006F6B43">
        <w:rPr>
          <w:rFonts w:ascii="Times New Roman" w:hAnsi="Times New Roman" w:cs="Times New Roman"/>
          <w:sz w:val="28"/>
          <w:szCs w:val="28"/>
        </w:rPr>
        <w:t>восстановления</w:t>
      </w:r>
      <w:r w:rsidR="00992094" w:rsidRPr="006F6B43">
        <w:rPr>
          <w:rFonts w:ascii="Times New Roman" w:hAnsi="Times New Roman" w:cs="Times New Roman"/>
          <w:sz w:val="28"/>
          <w:szCs w:val="28"/>
        </w:rPr>
        <w:t xml:space="preserve"> </w:t>
      </w:r>
      <w:r w:rsidRPr="006F6B43">
        <w:rPr>
          <w:rFonts w:ascii="Times New Roman" w:hAnsi="Times New Roman" w:cs="Times New Roman"/>
          <w:sz w:val="28"/>
          <w:szCs w:val="28"/>
        </w:rPr>
        <w:t>из тетрахлорида активным металлом</w:t>
      </w:r>
      <w:r w:rsidRPr="00691CA1">
        <w:rPr>
          <w:rFonts w:ascii="Times New Roman" w:hAnsi="Times New Roman" w:cs="Times New Roman"/>
          <w:i/>
          <w:sz w:val="28"/>
          <w:szCs w:val="28"/>
        </w:rPr>
        <w:t xml:space="preserve"> </w:t>
      </w:r>
      <w:r w:rsidRPr="00691CA1">
        <w:rPr>
          <w:rFonts w:ascii="Times New Roman" w:hAnsi="Times New Roman" w:cs="Times New Roman"/>
          <w:sz w:val="28"/>
          <w:szCs w:val="28"/>
        </w:rPr>
        <w:t>(данный способ относится к одним из первых для получения кремния высокой чистоты). Способ основан на восстановлении чистого кремния с помощью активного металла при использовании в качестве исходного материала SiCl</w:t>
      </w:r>
      <w:r w:rsidRPr="00691CA1">
        <w:rPr>
          <w:rFonts w:ascii="Times New Roman" w:hAnsi="Times New Roman" w:cs="Times New Roman"/>
          <w:sz w:val="28"/>
          <w:szCs w:val="28"/>
          <w:vertAlign w:val="subscript"/>
        </w:rPr>
        <w:t>4</w:t>
      </w:r>
      <w:r w:rsidRPr="00691CA1">
        <w:rPr>
          <w:rFonts w:ascii="Times New Roman" w:hAnsi="Times New Roman" w:cs="Times New Roman"/>
          <w:sz w:val="28"/>
          <w:szCs w:val="28"/>
        </w:rPr>
        <w:t xml:space="preserve"> (в качестве восстановителя используют Zn). </w:t>
      </w:r>
    </w:p>
    <w:p w:rsidR="003150B7" w:rsidRDefault="004C1F7A" w:rsidP="00F77DC2">
      <w:pPr>
        <w:autoSpaceDE w:val="0"/>
        <w:autoSpaceDN w:val="0"/>
        <w:adjustRightInd w:val="0"/>
        <w:spacing w:after="0" w:line="240" w:lineRule="auto"/>
        <w:ind w:left="119" w:right="34" w:firstLine="709"/>
        <w:jc w:val="both"/>
        <w:rPr>
          <w:rFonts w:ascii="Times New Roman" w:hAnsi="Times New Roman" w:cs="Times New Roman"/>
          <w:sz w:val="28"/>
          <w:szCs w:val="28"/>
        </w:rPr>
      </w:pPr>
      <w:r w:rsidRPr="006F6B43">
        <w:rPr>
          <w:rFonts w:ascii="Times New Roman" w:hAnsi="Times New Roman" w:cs="Times New Roman"/>
          <w:iCs/>
          <w:sz w:val="28"/>
          <w:szCs w:val="28"/>
        </w:rPr>
        <w:t>Фторидная</w:t>
      </w:r>
      <w:r w:rsidRPr="00691CA1">
        <w:rPr>
          <w:rFonts w:ascii="Times New Roman" w:hAnsi="Times New Roman" w:cs="Times New Roman"/>
          <w:i/>
          <w:iCs/>
          <w:sz w:val="28"/>
          <w:szCs w:val="28"/>
        </w:rPr>
        <w:t xml:space="preserve"> </w:t>
      </w:r>
      <w:r w:rsidRPr="00691CA1">
        <w:rPr>
          <w:rFonts w:ascii="Times New Roman" w:hAnsi="Times New Roman" w:cs="Times New Roman"/>
          <w:sz w:val="28"/>
          <w:szCs w:val="28"/>
        </w:rPr>
        <w:t>технология получения чистого поликремния находится в начальной стадии разработки. Так, существует способ получения полупроводникового кремния, заключающийся в том, что тетрафторид кремния SiF</w:t>
      </w:r>
      <w:r w:rsidRPr="00691CA1">
        <w:rPr>
          <w:rFonts w:ascii="Times New Roman" w:hAnsi="Times New Roman" w:cs="Times New Roman"/>
          <w:sz w:val="28"/>
          <w:szCs w:val="28"/>
          <w:vertAlign w:val="subscript"/>
        </w:rPr>
        <w:t xml:space="preserve">4 </w:t>
      </w:r>
      <w:r w:rsidRPr="00691CA1">
        <w:rPr>
          <w:rFonts w:ascii="Times New Roman" w:hAnsi="Times New Roman" w:cs="Times New Roman"/>
          <w:sz w:val="28"/>
          <w:szCs w:val="28"/>
        </w:rPr>
        <w:t>получают из каракумского песка. Содержание SiO</w:t>
      </w:r>
      <w:r w:rsidRPr="00691CA1">
        <w:rPr>
          <w:rFonts w:ascii="Times New Roman" w:hAnsi="Times New Roman" w:cs="Times New Roman"/>
          <w:sz w:val="28"/>
          <w:szCs w:val="28"/>
          <w:vertAlign w:val="subscript"/>
        </w:rPr>
        <w:t>2</w:t>
      </w:r>
      <w:r w:rsidRPr="00691CA1">
        <w:rPr>
          <w:rFonts w:ascii="Times New Roman" w:hAnsi="Times New Roman" w:cs="Times New Roman"/>
          <w:sz w:val="28"/>
          <w:szCs w:val="28"/>
        </w:rPr>
        <w:t xml:space="preserve"> в нем доводят путем обогащения, термо- и кислотоочистки от 72 до 90 %, затем SiO</w:t>
      </w:r>
      <w:r w:rsidRPr="00691CA1">
        <w:rPr>
          <w:rFonts w:ascii="Times New Roman" w:hAnsi="Times New Roman" w:cs="Times New Roman"/>
          <w:sz w:val="28"/>
          <w:szCs w:val="28"/>
          <w:vertAlign w:val="subscript"/>
        </w:rPr>
        <w:t>2</w:t>
      </w:r>
      <w:r w:rsidRPr="00691CA1">
        <w:rPr>
          <w:rFonts w:ascii="Times New Roman" w:hAnsi="Times New Roman" w:cs="Times New Roman"/>
          <w:sz w:val="28"/>
          <w:szCs w:val="28"/>
        </w:rPr>
        <w:t xml:space="preserve"> взаимодействует с фтористым водородом. Полученный SiF</w:t>
      </w:r>
      <w:r w:rsidRPr="00691CA1">
        <w:rPr>
          <w:rFonts w:ascii="Times New Roman" w:hAnsi="Times New Roman" w:cs="Times New Roman"/>
          <w:sz w:val="28"/>
          <w:szCs w:val="28"/>
          <w:vertAlign w:val="subscript"/>
        </w:rPr>
        <w:t xml:space="preserve">4 </w:t>
      </w:r>
      <w:r w:rsidRPr="00691CA1">
        <w:rPr>
          <w:rFonts w:ascii="Times New Roman" w:hAnsi="Times New Roman" w:cs="Times New Roman"/>
          <w:sz w:val="28"/>
          <w:szCs w:val="28"/>
        </w:rPr>
        <w:t>очищают от примесей, пропуская через активированный уголь или вымораживая в холодных ловушках при -90</w:t>
      </w:r>
      <w:r w:rsidR="00591F3C" w:rsidRPr="00591F3C">
        <w:rPr>
          <w:rFonts w:ascii="Times New Roman" w:hAnsi="Times New Roman" w:cs="Times New Roman"/>
          <w:sz w:val="28"/>
          <w:szCs w:val="28"/>
        </w:rPr>
        <w:t>°</w:t>
      </w:r>
      <w:r w:rsidRPr="00691CA1">
        <w:rPr>
          <w:rFonts w:ascii="Times New Roman" w:hAnsi="Times New Roman" w:cs="Times New Roman"/>
          <w:sz w:val="28"/>
          <w:szCs w:val="28"/>
        </w:rPr>
        <w:t>С. При взаимодействии очищенного SiF</w:t>
      </w:r>
      <w:r w:rsidRPr="00691CA1">
        <w:rPr>
          <w:rFonts w:ascii="Times New Roman" w:hAnsi="Times New Roman" w:cs="Times New Roman"/>
          <w:sz w:val="28"/>
          <w:szCs w:val="28"/>
          <w:vertAlign w:val="subscript"/>
        </w:rPr>
        <w:t>4</w:t>
      </w:r>
      <w:r w:rsidRPr="00691CA1">
        <w:rPr>
          <w:rFonts w:ascii="Times New Roman" w:hAnsi="Times New Roman" w:cs="Times New Roman"/>
          <w:sz w:val="28"/>
          <w:szCs w:val="28"/>
        </w:rPr>
        <w:t xml:space="preserve"> с водой образуется высокочистая кремнефтористоводородная кислота H</w:t>
      </w:r>
      <w:r w:rsidRPr="00691CA1">
        <w:rPr>
          <w:rFonts w:ascii="Times New Roman" w:hAnsi="Times New Roman" w:cs="Times New Roman"/>
          <w:sz w:val="28"/>
          <w:szCs w:val="28"/>
          <w:vertAlign w:val="subscript"/>
        </w:rPr>
        <w:t>2</w:t>
      </w:r>
      <w:r w:rsidRPr="00691CA1">
        <w:rPr>
          <w:rFonts w:ascii="Times New Roman" w:hAnsi="Times New Roman" w:cs="Times New Roman"/>
          <w:sz w:val="28"/>
          <w:szCs w:val="28"/>
        </w:rPr>
        <w:t>SiF</w:t>
      </w:r>
      <w:r w:rsidRPr="00691CA1">
        <w:rPr>
          <w:rFonts w:ascii="Times New Roman" w:hAnsi="Times New Roman" w:cs="Times New Roman"/>
          <w:sz w:val="28"/>
          <w:szCs w:val="28"/>
          <w:vertAlign w:val="subscript"/>
        </w:rPr>
        <w:t>6</w:t>
      </w:r>
      <w:r w:rsidRPr="00691CA1">
        <w:rPr>
          <w:rFonts w:ascii="Times New Roman" w:hAnsi="Times New Roman" w:cs="Times New Roman"/>
          <w:sz w:val="28"/>
          <w:szCs w:val="28"/>
        </w:rPr>
        <w:t>. Кремний получают, восстанавливая его при комнатной температуре из H</w:t>
      </w:r>
      <w:r w:rsidRPr="00691CA1">
        <w:rPr>
          <w:rFonts w:ascii="Times New Roman" w:hAnsi="Times New Roman" w:cs="Times New Roman"/>
          <w:sz w:val="28"/>
          <w:szCs w:val="28"/>
          <w:vertAlign w:val="subscript"/>
        </w:rPr>
        <w:t>2</w:t>
      </w:r>
      <w:r w:rsidRPr="00691CA1">
        <w:rPr>
          <w:rFonts w:ascii="Times New Roman" w:hAnsi="Times New Roman" w:cs="Times New Roman"/>
          <w:sz w:val="28"/>
          <w:szCs w:val="28"/>
        </w:rPr>
        <w:t>SiF</w:t>
      </w:r>
      <w:r w:rsidRPr="00691CA1">
        <w:rPr>
          <w:rFonts w:ascii="Times New Roman" w:hAnsi="Times New Roman" w:cs="Times New Roman"/>
          <w:sz w:val="28"/>
          <w:szCs w:val="28"/>
          <w:vertAlign w:val="subscript"/>
        </w:rPr>
        <w:t xml:space="preserve">6 </w:t>
      </w:r>
      <w:r w:rsidRPr="00691CA1">
        <w:rPr>
          <w:rFonts w:ascii="Times New Roman" w:hAnsi="Times New Roman" w:cs="Times New Roman"/>
          <w:sz w:val="28"/>
          <w:szCs w:val="28"/>
        </w:rPr>
        <w:t>атомарным водородом. Используя вышеуказанную технологию, удалось получить кремний чистотой 99,999 % с удельным сопротивлением 2 Ом</w:t>
      </w:r>
      <w:r w:rsidR="003150B7" w:rsidRPr="003150B7">
        <w:rPr>
          <w:rFonts w:ascii="Times New Roman" w:hAnsi="Times New Roman" w:cs="Times New Roman"/>
          <w:sz w:val="28"/>
          <w:szCs w:val="28"/>
        </w:rPr>
        <w:t>·</w:t>
      </w:r>
      <w:r w:rsidR="006F6B43">
        <w:rPr>
          <w:rFonts w:ascii="Times New Roman" w:hAnsi="Times New Roman" w:cs="Times New Roman"/>
          <w:sz w:val="28"/>
          <w:szCs w:val="28"/>
        </w:rPr>
        <w:t>с</w:t>
      </w:r>
      <w:r w:rsidRPr="00691CA1">
        <w:rPr>
          <w:rFonts w:ascii="Times New Roman" w:hAnsi="Times New Roman" w:cs="Times New Roman"/>
          <w:sz w:val="28"/>
          <w:szCs w:val="28"/>
        </w:rPr>
        <w:t>м.</w:t>
      </w:r>
    </w:p>
    <w:p w:rsidR="004C1F7A" w:rsidRPr="006F6B43" w:rsidRDefault="004C1F7A" w:rsidP="006F6B43">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6F6B43">
        <w:rPr>
          <w:rFonts w:ascii="Times New Roman" w:hAnsi="Times New Roman" w:cs="Times New Roman"/>
          <w:iCs/>
          <w:sz w:val="28"/>
          <w:szCs w:val="28"/>
        </w:rPr>
        <w:t>Одним</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из</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перспективных</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направлений</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в</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технологии</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получения</w:t>
      </w:r>
      <w:r w:rsidR="00992094" w:rsidRPr="006F6B43">
        <w:rPr>
          <w:rFonts w:ascii="Times New Roman" w:hAnsi="Times New Roman" w:cs="Times New Roman"/>
          <w:iCs/>
          <w:sz w:val="28"/>
          <w:szCs w:val="28"/>
        </w:rPr>
        <w:t xml:space="preserve"> </w:t>
      </w:r>
      <w:r w:rsidRPr="006F6B43">
        <w:rPr>
          <w:rFonts w:ascii="Times New Roman" w:hAnsi="Times New Roman" w:cs="Times New Roman"/>
          <w:iCs/>
          <w:sz w:val="28"/>
          <w:szCs w:val="28"/>
        </w:rPr>
        <w:t>кремния является методы восстановления кремн</w:t>
      </w:r>
      <w:r w:rsidR="00691CA1" w:rsidRPr="006F6B43">
        <w:rPr>
          <w:rFonts w:ascii="Times New Roman" w:hAnsi="Times New Roman" w:cs="Times New Roman"/>
          <w:iCs/>
          <w:sz w:val="28"/>
          <w:szCs w:val="28"/>
        </w:rPr>
        <w:t>ий</w:t>
      </w:r>
      <w:r w:rsidRPr="006F6B43">
        <w:rPr>
          <w:rFonts w:ascii="Times New Roman" w:hAnsi="Times New Roman" w:cs="Times New Roman"/>
          <w:iCs/>
          <w:sz w:val="28"/>
          <w:szCs w:val="28"/>
        </w:rPr>
        <w:t xml:space="preserve">содержащего соединения металлами, </w:t>
      </w:r>
      <w:r w:rsidRPr="006F6B43">
        <w:rPr>
          <w:rFonts w:ascii="Times New Roman" w:hAnsi="Times New Roman" w:cs="Times New Roman"/>
          <w:iCs/>
          <w:sz w:val="28"/>
          <w:szCs w:val="28"/>
        </w:rPr>
        <w:lastRenderedPageBreak/>
        <w:t>где в качестве исходного восстанавливаемого сырья используется диоксид кремния:</w:t>
      </w:r>
    </w:p>
    <w:p w:rsidR="00083E32" w:rsidRDefault="00083E32" w:rsidP="00083E32">
      <w:pPr>
        <w:autoSpaceDE w:val="0"/>
        <w:autoSpaceDN w:val="0"/>
        <w:adjustRightInd w:val="0"/>
        <w:spacing w:before="3" w:after="0" w:line="240" w:lineRule="auto"/>
        <w:ind w:right="37" w:firstLine="709"/>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970E60" w:rsidTr="00AF1B1B">
        <w:tc>
          <w:tcPr>
            <w:tcW w:w="704" w:type="dxa"/>
          </w:tcPr>
          <w:p w:rsidR="00970E60" w:rsidRDefault="00970E60" w:rsidP="00AF1B1B">
            <w:pPr>
              <w:spacing w:before="3"/>
              <w:ind w:right="37"/>
              <w:rPr>
                <w:sz w:val="28"/>
                <w:szCs w:val="28"/>
              </w:rPr>
            </w:pPr>
          </w:p>
        </w:tc>
        <w:tc>
          <w:tcPr>
            <w:tcW w:w="8222" w:type="dxa"/>
          </w:tcPr>
          <w:p w:rsidR="00970E60" w:rsidRDefault="00970E60" w:rsidP="00AF1B1B">
            <w:pPr>
              <w:spacing w:before="3"/>
              <w:ind w:right="37"/>
              <w:jc w:val="center"/>
              <w:rPr>
                <w:sz w:val="28"/>
                <w:szCs w:val="28"/>
              </w:rPr>
            </w:pPr>
            <w:r w:rsidRPr="00083E32">
              <w:rPr>
                <w:sz w:val="28"/>
                <w:szCs w:val="28"/>
              </w:rPr>
              <w:t>SiO</w:t>
            </w:r>
            <w:r w:rsidRPr="00083E32">
              <w:rPr>
                <w:sz w:val="28"/>
                <w:szCs w:val="28"/>
                <w:vertAlign w:val="subscript"/>
              </w:rPr>
              <w:t>2</w:t>
            </w:r>
            <w:r w:rsidRPr="00083E32">
              <w:rPr>
                <w:sz w:val="28"/>
                <w:szCs w:val="28"/>
              </w:rPr>
              <w:t xml:space="preserve"> </w:t>
            </w:r>
            <w:r w:rsidRPr="00691CA1">
              <w:rPr>
                <w:sz w:val="28"/>
                <w:szCs w:val="28"/>
              </w:rPr>
              <w:t xml:space="preserve">+ </w:t>
            </w:r>
            <w:r w:rsidRPr="00083E32">
              <w:rPr>
                <w:sz w:val="28"/>
                <w:szCs w:val="28"/>
              </w:rPr>
              <w:t>Me</w:t>
            </w:r>
            <w:r w:rsidRPr="00691CA1">
              <w:rPr>
                <w:sz w:val="28"/>
                <w:szCs w:val="28"/>
              </w:rPr>
              <w:t xml:space="preserve"> = </w:t>
            </w:r>
            <w:r w:rsidRPr="00083E32">
              <w:rPr>
                <w:sz w:val="28"/>
                <w:szCs w:val="28"/>
              </w:rPr>
              <w:t>Si+Me</w:t>
            </w:r>
            <w:r w:rsidRPr="00083E32">
              <w:rPr>
                <w:sz w:val="28"/>
                <w:szCs w:val="28"/>
                <w:vertAlign w:val="subscript"/>
              </w:rPr>
              <w:t>x</w:t>
            </w:r>
            <w:r w:rsidRPr="00083E32">
              <w:rPr>
                <w:sz w:val="28"/>
                <w:szCs w:val="28"/>
              </w:rPr>
              <w:t>O</w:t>
            </w:r>
            <w:r w:rsidRPr="00083E32">
              <w:rPr>
                <w:sz w:val="28"/>
                <w:szCs w:val="28"/>
                <w:vertAlign w:val="subscript"/>
              </w:rPr>
              <w:t>y</w:t>
            </w:r>
          </w:p>
        </w:tc>
        <w:tc>
          <w:tcPr>
            <w:tcW w:w="702" w:type="dxa"/>
          </w:tcPr>
          <w:p w:rsidR="00970E60" w:rsidRDefault="00970E60" w:rsidP="00111276">
            <w:pPr>
              <w:spacing w:before="3"/>
              <w:ind w:right="37"/>
              <w:jc w:val="right"/>
              <w:rPr>
                <w:sz w:val="28"/>
                <w:szCs w:val="28"/>
              </w:rPr>
            </w:pPr>
            <w:r>
              <w:rPr>
                <w:sz w:val="28"/>
                <w:szCs w:val="28"/>
              </w:rPr>
              <w:t>(4)</w:t>
            </w:r>
          </w:p>
        </w:tc>
      </w:tr>
    </w:tbl>
    <w:p w:rsidR="0075665E" w:rsidRPr="00023715" w:rsidRDefault="0075665E" w:rsidP="0075665E">
      <w:pPr>
        <w:autoSpaceDE w:val="0"/>
        <w:autoSpaceDN w:val="0"/>
        <w:adjustRightInd w:val="0"/>
        <w:spacing w:before="4" w:after="0" w:line="240" w:lineRule="auto"/>
        <w:ind w:left="3612" w:right="3260"/>
        <w:rPr>
          <w:rFonts w:ascii="Times New Roman" w:hAnsi="Times New Roman" w:cs="Times New Roman"/>
          <w:sz w:val="28"/>
          <w:szCs w:val="28"/>
        </w:rPr>
      </w:pPr>
    </w:p>
    <w:p w:rsidR="004C1F7A" w:rsidRPr="00691CA1" w:rsidRDefault="004C1F7A" w:rsidP="00083E32">
      <w:pPr>
        <w:autoSpaceDE w:val="0"/>
        <w:autoSpaceDN w:val="0"/>
        <w:adjustRightInd w:val="0"/>
        <w:spacing w:after="0" w:line="240" w:lineRule="auto"/>
        <w:ind w:right="36" w:firstLine="709"/>
        <w:jc w:val="both"/>
        <w:rPr>
          <w:rFonts w:ascii="Times New Roman" w:hAnsi="Times New Roman" w:cs="Times New Roman"/>
          <w:sz w:val="28"/>
          <w:szCs w:val="28"/>
        </w:rPr>
      </w:pPr>
      <w:r w:rsidRPr="00691CA1">
        <w:rPr>
          <w:rFonts w:ascii="Times New Roman" w:hAnsi="Times New Roman" w:cs="Times New Roman"/>
          <w:sz w:val="28"/>
          <w:szCs w:val="28"/>
        </w:rPr>
        <w:t>В</w:t>
      </w:r>
      <w:r w:rsidRPr="00691CA1">
        <w:rPr>
          <w:rFonts w:ascii="Times New Roman" w:hAnsi="Times New Roman" w:cs="Times New Roman"/>
          <w:spacing w:val="31"/>
          <w:sz w:val="28"/>
          <w:szCs w:val="28"/>
        </w:rPr>
        <w:t xml:space="preserve"> </w:t>
      </w:r>
      <w:r w:rsidRPr="00691CA1">
        <w:rPr>
          <w:rFonts w:ascii="Times New Roman" w:hAnsi="Times New Roman" w:cs="Times New Roman"/>
          <w:sz w:val="28"/>
          <w:szCs w:val="28"/>
        </w:rPr>
        <w:t>ка</w:t>
      </w:r>
      <w:r w:rsidRPr="00691CA1">
        <w:rPr>
          <w:rFonts w:ascii="Times New Roman" w:hAnsi="Times New Roman" w:cs="Times New Roman"/>
          <w:spacing w:val="-2"/>
          <w:sz w:val="28"/>
          <w:szCs w:val="28"/>
        </w:rPr>
        <w:t>ч</w:t>
      </w:r>
      <w:r w:rsidRPr="00691CA1">
        <w:rPr>
          <w:rFonts w:ascii="Times New Roman" w:hAnsi="Times New Roman" w:cs="Times New Roman"/>
          <w:sz w:val="28"/>
          <w:szCs w:val="28"/>
        </w:rPr>
        <w:t>естве</w:t>
      </w:r>
      <w:r w:rsidRPr="00691CA1">
        <w:rPr>
          <w:rFonts w:ascii="Times New Roman" w:hAnsi="Times New Roman" w:cs="Times New Roman"/>
          <w:spacing w:val="30"/>
          <w:sz w:val="28"/>
          <w:szCs w:val="28"/>
        </w:rPr>
        <w:t xml:space="preserve"> </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сс</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вител</w:t>
      </w:r>
      <w:r w:rsidRPr="00691CA1">
        <w:rPr>
          <w:rFonts w:ascii="Times New Roman" w:hAnsi="Times New Roman" w:cs="Times New Roman"/>
          <w:spacing w:val="-3"/>
          <w:sz w:val="28"/>
          <w:szCs w:val="28"/>
        </w:rPr>
        <w:t>е</w:t>
      </w:r>
      <w:r w:rsidRPr="00691CA1">
        <w:rPr>
          <w:rFonts w:ascii="Times New Roman" w:hAnsi="Times New Roman" w:cs="Times New Roman"/>
          <w:sz w:val="28"/>
          <w:szCs w:val="28"/>
        </w:rPr>
        <w:t>й</w:t>
      </w:r>
      <w:r w:rsidRPr="00691CA1">
        <w:rPr>
          <w:rFonts w:ascii="Times New Roman" w:hAnsi="Times New Roman" w:cs="Times New Roman"/>
          <w:spacing w:val="31"/>
          <w:sz w:val="28"/>
          <w:szCs w:val="28"/>
        </w:rPr>
        <w:t xml:space="preserve"> </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о</w:t>
      </w:r>
      <w:r w:rsidRPr="00691CA1">
        <w:rPr>
          <w:rFonts w:ascii="Times New Roman" w:hAnsi="Times New Roman" w:cs="Times New Roman"/>
          <w:spacing w:val="29"/>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по</w:t>
      </w:r>
      <w:r w:rsidRPr="00691CA1">
        <w:rPr>
          <w:rFonts w:ascii="Times New Roman" w:hAnsi="Times New Roman" w:cs="Times New Roman"/>
          <w:spacing w:val="-1"/>
          <w:sz w:val="28"/>
          <w:szCs w:val="28"/>
        </w:rPr>
        <w:t>ль</w:t>
      </w:r>
      <w:r w:rsidRPr="00691CA1">
        <w:rPr>
          <w:rFonts w:ascii="Times New Roman" w:hAnsi="Times New Roman" w:cs="Times New Roman"/>
          <w:sz w:val="28"/>
          <w:szCs w:val="28"/>
        </w:rPr>
        <w:t>зовать</w:t>
      </w:r>
      <w:r w:rsidRPr="00691CA1">
        <w:rPr>
          <w:rFonts w:ascii="Times New Roman" w:hAnsi="Times New Roman" w:cs="Times New Roman"/>
          <w:spacing w:val="27"/>
          <w:sz w:val="28"/>
          <w:szCs w:val="28"/>
        </w:rPr>
        <w:t xml:space="preserve"> </w:t>
      </w:r>
      <w:r w:rsidRPr="00691CA1">
        <w:rPr>
          <w:rFonts w:ascii="Times New Roman" w:hAnsi="Times New Roman" w:cs="Times New Roman"/>
          <w:sz w:val="28"/>
          <w:szCs w:val="28"/>
        </w:rPr>
        <w:t>ал</w:t>
      </w:r>
      <w:r w:rsidRPr="00691CA1">
        <w:rPr>
          <w:rFonts w:ascii="Times New Roman" w:hAnsi="Times New Roman" w:cs="Times New Roman"/>
          <w:spacing w:val="-2"/>
          <w:sz w:val="28"/>
          <w:szCs w:val="28"/>
        </w:rPr>
        <w:t>ю</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и</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ий</w:t>
      </w:r>
      <w:r w:rsidRPr="00691CA1">
        <w:rPr>
          <w:rFonts w:ascii="Times New Roman" w:hAnsi="Times New Roman" w:cs="Times New Roman"/>
          <w:sz w:val="28"/>
          <w:szCs w:val="28"/>
        </w:rPr>
        <w:t>,</w:t>
      </w:r>
      <w:r w:rsidRPr="00691CA1">
        <w:rPr>
          <w:rFonts w:ascii="Times New Roman" w:hAnsi="Times New Roman" w:cs="Times New Roman"/>
          <w:spacing w:val="27"/>
          <w:sz w:val="28"/>
          <w:szCs w:val="28"/>
        </w:rPr>
        <w:t xml:space="preserve"> </w:t>
      </w:r>
      <w:r w:rsidRPr="00691CA1">
        <w:rPr>
          <w:rFonts w:ascii="Times New Roman" w:hAnsi="Times New Roman" w:cs="Times New Roman"/>
          <w:spacing w:val="1"/>
          <w:sz w:val="28"/>
          <w:szCs w:val="28"/>
        </w:rPr>
        <w:t>ц</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к,</w:t>
      </w:r>
      <w:r w:rsidRPr="00691CA1">
        <w:rPr>
          <w:rFonts w:ascii="Times New Roman" w:hAnsi="Times New Roman" w:cs="Times New Roman"/>
          <w:spacing w:val="28"/>
          <w:sz w:val="28"/>
          <w:szCs w:val="28"/>
        </w:rPr>
        <w:t xml:space="preserve"> </w:t>
      </w:r>
      <w:r w:rsidRPr="00691CA1">
        <w:rPr>
          <w:rFonts w:ascii="Times New Roman" w:hAnsi="Times New Roman" w:cs="Times New Roman"/>
          <w:spacing w:val="9"/>
          <w:sz w:val="28"/>
          <w:szCs w:val="28"/>
        </w:rPr>
        <w:t>м</w:t>
      </w:r>
      <w:r w:rsidRPr="00691CA1">
        <w:rPr>
          <w:rFonts w:ascii="Times New Roman" w:hAnsi="Times New Roman" w:cs="Times New Roman"/>
          <w:sz w:val="28"/>
          <w:szCs w:val="28"/>
        </w:rPr>
        <w:t>а</w:t>
      </w:r>
      <w:r w:rsidRPr="00691CA1">
        <w:rPr>
          <w:rFonts w:ascii="Times New Roman" w:hAnsi="Times New Roman" w:cs="Times New Roman"/>
          <w:spacing w:val="-2"/>
          <w:sz w:val="28"/>
          <w:szCs w:val="28"/>
        </w:rPr>
        <w:t>г</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й</w:t>
      </w:r>
      <w:r w:rsidRPr="00691CA1">
        <w:rPr>
          <w:rFonts w:ascii="Times New Roman" w:hAnsi="Times New Roman" w:cs="Times New Roman"/>
          <w:sz w:val="28"/>
          <w:szCs w:val="28"/>
        </w:rPr>
        <w:t>, калий</w:t>
      </w:r>
      <w:r w:rsidRPr="00691CA1">
        <w:rPr>
          <w:rFonts w:ascii="Times New Roman" w:hAnsi="Times New Roman" w:cs="Times New Roman"/>
          <w:spacing w:val="-2"/>
          <w:sz w:val="28"/>
          <w:szCs w:val="28"/>
        </w:rPr>
        <w:t xml:space="preserve"> </w:t>
      </w:r>
      <w:r w:rsidRPr="00691CA1">
        <w:rPr>
          <w:rFonts w:ascii="Times New Roman" w:hAnsi="Times New Roman" w:cs="Times New Roman"/>
          <w:sz w:val="28"/>
          <w:szCs w:val="28"/>
        </w:rPr>
        <w:t>и</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2"/>
          <w:sz w:val="28"/>
          <w:szCs w:val="28"/>
        </w:rPr>
        <w:t>д</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w:t>
      </w:r>
    </w:p>
    <w:p w:rsidR="004C1F7A" w:rsidRPr="00083E32" w:rsidRDefault="004C1F7A" w:rsidP="00083E32">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83E32">
        <w:rPr>
          <w:rFonts w:ascii="Times New Roman" w:hAnsi="Times New Roman" w:cs="Times New Roman"/>
          <w:iCs/>
          <w:sz w:val="28"/>
          <w:szCs w:val="28"/>
        </w:rPr>
        <w:t>Процесс восстановления, в котором в качестве восстановителя используется алюминий,</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известен</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как</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алюминотермия.</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Широкое</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распространение</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процесс алюминотермии получил в промышленности при производстве чистых металлов, карбидов, композитных материалов и т.п. [</w:t>
      </w:r>
      <w:r w:rsidR="00096158" w:rsidRPr="00083E32">
        <w:rPr>
          <w:rFonts w:ascii="Times New Roman" w:hAnsi="Times New Roman" w:cs="Times New Roman"/>
          <w:iCs/>
          <w:sz w:val="28"/>
          <w:szCs w:val="28"/>
        </w:rPr>
        <w:t>1</w:t>
      </w:r>
      <w:r w:rsidR="00D0119F" w:rsidRPr="00D0119F">
        <w:rPr>
          <w:rFonts w:ascii="Times New Roman" w:hAnsi="Times New Roman" w:cs="Times New Roman"/>
          <w:iCs/>
          <w:sz w:val="28"/>
          <w:szCs w:val="28"/>
        </w:rPr>
        <w:t>6</w:t>
      </w:r>
      <w:r w:rsidR="00096158" w:rsidRPr="00083E32">
        <w:rPr>
          <w:rFonts w:ascii="Times New Roman" w:hAnsi="Times New Roman" w:cs="Times New Roman"/>
          <w:iCs/>
          <w:sz w:val="28"/>
          <w:szCs w:val="28"/>
        </w:rPr>
        <w:t>,</w:t>
      </w:r>
      <w:r w:rsidRPr="00083E32">
        <w:rPr>
          <w:rFonts w:ascii="Times New Roman" w:hAnsi="Times New Roman" w:cs="Times New Roman"/>
          <w:iCs/>
          <w:sz w:val="28"/>
          <w:szCs w:val="28"/>
        </w:rPr>
        <w:t xml:space="preserve"> </w:t>
      </w:r>
      <w:r w:rsidR="00096158" w:rsidRPr="00083E32">
        <w:rPr>
          <w:rFonts w:ascii="Times New Roman" w:hAnsi="Times New Roman" w:cs="Times New Roman"/>
          <w:iCs/>
          <w:sz w:val="28"/>
          <w:szCs w:val="28"/>
        </w:rPr>
        <w:t>1</w:t>
      </w:r>
      <w:r w:rsidR="00D0119F" w:rsidRPr="00D0119F">
        <w:rPr>
          <w:rFonts w:ascii="Times New Roman" w:hAnsi="Times New Roman" w:cs="Times New Roman"/>
          <w:iCs/>
          <w:sz w:val="28"/>
          <w:szCs w:val="28"/>
        </w:rPr>
        <w:t>7</w:t>
      </w:r>
      <w:r w:rsidRPr="00083E32">
        <w:rPr>
          <w:rFonts w:ascii="Times New Roman" w:hAnsi="Times New Roman" w:cs="Times New Roman"/>
          <w:iCs/>
          <w:sz w:val="28"/>
          <w:szCs w:val="28"/>
        </w:rPr>
        <w:t>]</w:t>
      </w:r>
      <w:r w:rsidR="00083E32">
        <w:rPr>
          <w:rFonts w:ascii="Times New Roman" w:hAnsi="Times New Roman" w:cs="Times New Roman"/>
          <w:iCs/>
          <w:sz w:val="28"/>
          <w:szCs w:val="28"/>
        </w:rPr>
        <w:t>.</w:t>
      </w:r>
    </w:p>
    <w:p w:rsidR="004C1F7A" w:rsidRPr="00083E32" w:rsidRDefault="004C1F7A" w:rsidP="00083E32">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83E32">
        <w:rPr>
          <w:rFonts w:ascii="Times New Roman" w:hAnsi="Times New Roman" w:cs="Times New Roman"/>
          <w:iCs/>
          <w:sz w:val="28"/>
          <w:szCs w:val="28"/>
        </w:rPr>
        <w:t>Алюминий является более активным металлом, чем кремний, и может быть применен для восстановления диоксида кремния:</w:t>
      </w:r>
    </w:p>
    <w:p w:rsidR="0075665E" w:rsidRPr="00023715" w:rsidRDefault="0075665E" w:rsidP="00083E32">
      <w:pPr>
        <w:autoSpaceDE w:val="0"/>
        <w:autoSpaceDN w:val="0"/>
        <w:adjustRightInd w:val="0"/>
        <w:spacing w:before="3" w:after="0" w:line="240" w:lineRule="auto"/>
        <w:ind w:right="37" w:firstLine="709"/>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111276" w:rsidTr="00AF1B1B">
        <w:tc>
          <w:tcPr>
            <w:tcW w:w="704" w:type="dxa"/>
          </w:tcPr>
          <w:p w:rsidR="00111276" w:rsidRDefault="00111276" w:rsidP="00AF1B1B">
            <w:pPr>
              <w:spacing w:before="3"/>
              <w:ind w:right="37"/>
              <w:rPr>
                <w:sz w:val="28"/>
                <w:szCs w:val="28"/>
              </w:rPr>
            </w:pPr>
          </w:p>
        </w:tc>
        <w:tc>
          <w:tcPr>
            <w:tcW w:w="8222" w:type="dxa"/>
          </w:tcPr>
          <w:p w:rsidR="00111276" w:rsidRDefault="00111276" w:rsidP="00AF1B1B">
            <w:pPr>
              <w:spacing w:before="3"/>
              <w:ind w:right="37"/>
              <w:jc w:val="center"/>
              <w:rPr>
                <w:sz w:val="28"/>
                <w:szCs w:val="28"/>
              </w:rPr>
            </w:pPr>
            <w:r w:rsidRPr="00083E32">
              <w:rPr>
                <w:sz w:val="28"/>
                <w:szCs w:val="28"/>
              </w:rPr>
              <w:t>3SiO</w:t>
            </w:r>
            <w:r w:rsidRPr="00083E32">
              <w:rPr>
                <w:sz w:val="28"/>
                <w:szCs w:val="28"/>
                <w:vertAlign w:val="subscript"/>
              </w:rPr>
              <w:t>2</w:t>
            </w:r>
            <w:r w:rsidRPr="00083E32">
              <w:rPr>
                <w:sz w:val="28"/>
                <w:szCs w:val="28"/>
              </w:rPr>
              <w:t xml:space="preserve"> </w:t>
            </w:r>
            <w:r w:rsidRPr="002C6DD7">
              <w:rPr>
                <w:sz w:val="28"/>
                <w:szCs w:val="28"/>
              </w:rPr>
              <w:t xml:space="preserve">+ </w:t>
            </w:r>
            <w:r w:rsidRPr="00083E32">
              <w:rPr>
                <w:sz w:val="28"/>
                <w:szCs w:val="28"/>
              </w:rPr>
              <w:t xml:space="preserve">4Al </w:t>
            </w:r>
            <w:r w:rsidRPr="002C6DD7">
              <w:rPr>
                <w:sz w:val="28"/>
                <w:szCs w:val="28"/>
              </w:rPr>
              <w:t>=</w:t>
            </w:r>
            <w:r w:rsidRPr="00083E32">
              <w:rPr>
                <w:sz w:val="28"/>
                <w:szCs w:val="28"/>
              </w:rPr>
              <w:t xml:space="preserve"> 2Al</w:t>
            </w:r>
            <w:r w:rsidRPr="00083E32">
              <w:rPr>
                <w:sz w:val="28"/>
                <w:szCs w:val="28"/>
                <w:vertAlign w:val="subscript"/>
              </w:rPr>
              <w:t>2</w:t>
            </w:r>
            <w:r w:rsidRPr="00083E32">
              <w:rPr>
                <w:sz w:val="28"/>
                <w:szCs w:val="28"/>
              </w:rPr>
              <w:t>O</w:t>
            </w:r>
            <w:r w:rsidRPr="00083E32">
              <w:rPr>
                <w:sz w:val="28"/>
                <w:szCs w:val="28"/>
                <w:vertAlign w:val="subscript"/>
              </w:rPr>
              <w:t>3</w:t>
            </w:r>
            <w:r w:rsidRPr="00083E32">
              <w:rPr>
                <w:sz w:val="28"/>
                <w:szCs w:val="28"/>
              </w:rPr>
              <w:t xml:space="preserve"> </w:t>
            </w:r>
            <w:r w:rsidRPr="002C6DD7">
              <w:rPr>
                <w:sz w:val="28"/>
                <w:szCs w:val="28"/>
              </w:rPr>
              <w:t>+</w:t>
            </w:r>
            <w:r>
              <w:rPr>
                <w:sz w:val="28"/>
                <w:szCs w:val="28"/>
              </w:rPr>
              <w:t xml:space="preserve"> 3</w:t>
            </w:r>
            <w:r w:rsidRPr="00083E32">
              <w:rPr>
                <w:sz w:val="28"/>
                <w:szCs w:val="28"/>
              </w:rPr>
              <w:t>Si</w:t>
            </w:r>
          </w:p>
        </w:tc>
        <w:tc>
          <w:tcPr>
            <w:tcW w:w="702" w:type="dxa"/>
          </w:tcPr>
          <w:p w:rsidR="00111276" w:rsidRDefault="00111276" w:rsidP="00111276">
            <w:pPr>
              <w:spacing w:before="3"/>
              <w:ind w:right="37"/>
              <w:jc w:val="right"/>
              <w:rPr>
                <w:sz w:val="28"/>
                <w:szCs w:val="28"/>
              </w:rPr>
            </w:pPr>
            <w:r>
              <w:rPr>
                <w:sz w:val="28"/>
                <w:szCs w:val="28"/>
              </w:rPr>
              <w:t>(5)</w:t>
            </w:r>
          </w:p>
        </w:tc>
      </w:tr>
    </w:tbl>
    <w:p w:rsidR="00083E32" w:rsidRPr="002C6DD7" w:rsidRDefault="00083E32" w:rsidP="00083E32">
      <w:pPr>
        <w:autoSpaceDE w:val="0"/>
        <w:autoSpaceDN w:val="0"/>
        <w:adjustRightInd w:val="0"/>
        <w:spacing w:before="3" w:after="0" w:line="240" w:lineRule="auto"/>
        <w:ind w:right="37" w:firstLine="709"/>
        <w:rPr>
          <w:rFonts w:ascii="Times New Roman" w:hAnsi="Times New Roman" w:cs="Times New Roman"/>
          <w:sz w:val="28"/>
          <w:szCs w:val="28"/>
        </w:rPr>
      </w:pPr>
    </w:p>
    <w:p w:rsidR="004C1F7A" w:rsidRPr="00083E32" w:rsidRDefault="004C1F7A" w:rsidP="00083E32">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83E32">
        <w:rPr>
          <w:rFonts w:ascii="Times New Roman" w:hAnsi="Times New Roman" w:cs="Times New Roman"/>
          <w:iCs/>
          <w:sz w:val="28"/>
          <w:szCs w:val="28"/>
        </w:rPr>
        <w:t>Проведенные исследования в</w:t>
      </w:r>
      <w:r w:rsidR="00616F57"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области алюминотермического восстановления диоксида кремния</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w:t>
      </w:r>
      <w:r w:rsidR="0032737C" w:rsidRPr="00083E32">
        <w:rPr>
          <w:rFonts w:ascii="Times New Roman" w:hAnsi="Times New Roman" w:cs="Times New Roman"/>
          <w:iCs/>
          <w:sz w:val="28"/>
          <w:szCs w:val="28"/>
        </w:rPr>
        <w:t>1</w:t>
      </w:r>
      <w:r w:rsidR="00D0119F" w:rsidRPr="00D0119F">
        <w:rPr>
          <w:rFonts w:ascii="Times New Roman" w:hAnsi="Times New Roman" w:cs="Times New Roman"/>
          <w:iCs/>
          <w:sz w:val="28"/>
          <w:szCs w:val="28"/>
        </w:rPr>
        <w:t>8</w:t>
      </w:r>
      <w:r w:rsidRPr="00083E32">
        <w:rPr>
          <w:rFonts w:ascii="Times New Roman" w:hAnsi="Times New Roman" w:cs="Times New Roman"/>
          <w:iCs/>
          <w:sz w:val="28"/>
          <w:szCs w:val="28"/>
        </w:rPr>
        <w:t>] указывают, что оксид алюминия, являющийся одним из продуктов восстановления, способен вступать в реакцию с исходным диоксидом кремния с образованием промежуточных алюмосиликатов</w:t>
      </w:r>
      <w:r w:rsidR="00616F57" w:rsidRPr="00083E32">
        <w:rPr>
          <w:rFonts w:ascii="Times New Roman" w:hAnsi="Times New Roman" w:cs="Times New Roman"/>
          <w:iCs/>
          <w:sz w:val="28"/>
          <w:szCs w:val="28"/>
        </w:rPr>
        <w:t>.</w:t>
      </w:r>
    </w:p>
    <w:p w:rsidR="004C1F7A" w:rsidRPr="00691CA1" w:rsidRDefault="004C1F7A" w:rsidP="00083E32">
      <w:pPr>
        <w:autoSpaceDE w:val="0"/>
        <w:autoSpaceDN w:val="0"/>
        <w:adjustRightInd w:val="0"/>
        <w:spacing w:after="0" w:line="240" w:lineRule="auto"/>
        <w:ind w:left="119" w:right="34" w:firstLine="709"/>
        <w:jc w:val="both"/>
        <w:rPr>
          <w:rFonts w:ascii="Times New Roman" w:hAnsi="Times New Roman" w:cs="Times New Roman"/>
          <w:sz w:val="28"/>
          <w:szCs w:val="28"/>
        </w:rPr>
      </w:pPr>
      <w:r w:rsidRPr="00083E32">
        <w:rPr>
          <w:rFonts w:ascii="Times New Roman" w:hAnsi="Times New Roman" w:cs="Times New Roman"/>
          <w:iCs/>
          <w:sz w:val="28"/>
          <w:szCs w:val="28"/>
        </w:rPr>
        <w:t>К</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недостаткам</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способа</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следует</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отнести</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сложность</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процесса</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разделения продуктов восстановления: алюмосиликаты и оксид</w:t>
      </w:r>
      <w:r w:rsidR="00691CA1"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алюминия, которые плохо поддаются</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процессам</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 xml:space="preserve">кислотного выщелачивания, и </w:t>
      </w:r>
      <w:r w:rsidR="00691CA1" w:rsidRPr="00083E32">
        <w:rPr>
          <w:rFonts w:ascii="Times New Roman" w:hAnsi="Times New Roman" w:cs="Times New Roman"/>
          <w:iCs/>
          <w:sz w:val="28"/>
          <w:szCs w:val="28"/>
        </w:rPr>
        <w:t>с</w:t>
      </w:r>
      <w:r w:rsidRPr="00083E32">
        <w:rPr>
          <w:rFonts w:ascii="Times New Roman" w:hAnsi="Times New Roman" w:cs="Times New Roman"/>
          <w:iCs/>
          <w:sz w:val="28"/>
          <w:szCs w:val="28"/>
        </w:rPr>
        <w:t>нижающих</w:t>
      </w:r>
      <w:r w:rsidR="00992094" w:rsidRPr="00083E32">
        <w:rPr>
          <w:rFonts w:ascii="Times New Roman" w:hAnsi="Times New Roman" w:cs="Times New Roman"/>
          <w:iCs/>
          <w:sz w:val="28"/>
          <w:szCs w:val="28"/>
        </w:rPr>
        <w:t xml:space="preserve"> </w:t>
      </w:r>
      <w:r w:rsidRPr="00083E32">
        <w:rPr>
          <w:rFonts w:ascii="Times New Roman" w:hAnsi="Times New Roman" w:cs="Times New Roman"/>
          <w:iCs/>
          <w:sz w:val="28"/>
          <w:szCs w:val="28"/>
        </w:rPr>
        <w:t>чистоту получаемого кремния алюминием;</w:t>
      </w:r>
      <w:r w:rsidRPr="00691CA1">
        <w:rPr>
          <w:rFonts w:ascii="Times New Roman" w:hAnsi="Times New Roman" w:cs="Times New Roman"/>
          <w:spacing w:val="12"/>
          <w:sz w:val="28"/>
          <w:szCs w:val="28"/>
        </w:rPr>
        <w:t xml:space="preserve"> </w:t>
      </w:r>
      <w:r w:rsidRPr="00691CA1">
        <w:rPr>
          <w:rFonts w:ascii="Times New Roman" w:hAnsi="Times New Roman" w:cs="Times New Roman"/>
          <w:spacing w:val="-3"/>
          <w:sz w:val="28"/>
          <w:szCs w:val="28"/>
        </w:rPr>
        <w:t>э</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но</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ч</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ск</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я</w:t>
      </w:r>
      <w:r w:rsidRPr="00691CA1">
        <w:rPr>
          <w:rFonts w:ascii="Times New Roman" w:hAnsi="Times New Roman" w:cs="Times New Roman"/>
          <w:spacing w:val="9"/>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еле</w:t>
      </w:r>
      <w:r w:rsidRPr="00691CA1">
        <w:rPr>
          <w:rFonts w:ascii="Times New Roman" w:hAnsi="Times New Roman" w:cs="Times New Roman"/>
          <w:spacing w:val="-3"/>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сть</w:t>
      </w:r>
      <w:r w:rsidRPr="00691CA1">
        <w:rPr>
          <w:rFonts w:ascii="Times New Roman" w:hAnsi="Times New Roman" w:cs="Times New Roman"/>
          <w:spacing w:val="10"/>
          <w:sz w:val="28"/>
          <w:szCs w:val="28"/>
        </w:rPr>
        <w:t xml:space="preserve"> </w:t>
      </w:r>
      <w:r w:rsidRPr="00691CA1">
        <w:rPr>
          <w:rFonts w:ascii="Times New Roman" w:hAnsi="Times New Roman" w:cs="Times New Roman"/>
          <w:spacing w:val="-3"/>
          <w:sz w:val="28"/>
          <w:szCs w:val="28"/>
        </w:rPr>
        <w:t>в</w:t>
      </w:r>
      <w:r w:rsidRPr="00691CA1">
        <w:rPr>
          <w:rFonts w:ascii="Times New Roman" w:hAnsi="Times New Roman" w:cs="Times New Roman"/>
          <w:sz w:val="28"/>
          <w:szCs w:val="28"/>
        </w:rPr>
        <w:t>следс</w:t>
      </w:r>
      <w:r w:rsidRPr="00691CA1">
        <w:rPr>
          <w:rFonts w:ascii="Times New Roman" w:hAnsi="Times New Roman" w:cs="Times New Roman"/>
          <w:spacing w:val="-2"/>
          <w:sz w:val="28"/>
          <w:szCs w:val="28"/>
        </w:rPr>
        <w:t>т</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е с</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ни</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льн</w:t>
      </w:r>
      <w:r w:rsidRPr="00691CA1">
        <w:rPr>
          <w:rFonts w:ascii="Times New Roman" w:hAnsi="Times New Roman" w:cs="Times New Roman"/>
          <w:sz w:val="28"/>
          <w:szCs w:val="28"/>
        </w:rPr>
        <w:t>о</w:t>
      </w:r>
      <w:r w:rsidRPr="00691CA1">
        <w:rPr>
          <w:rFonts w:ascii="Times New Roman" w:hAnsi="Times New Roman" w:cs="Times New Roman"/>
          <w:spacing w:val="2"/>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ы</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й</w:t>
      </w:r>
      <w:r w:rsidRPr="00691CA1">
        <w:rPr>
          <w:rFonts w:ascii="Times New Roman" w:hAnsi="Times New Roman" w:cs="Times New Roman"/>
          <w:spacing w:val="-2"/>
          <w:sz w:val="28"/>
          <w:szCs w:val="28"/>
        </w:rPr>
        <w:t xml:space="preserve"> </w:t>
      </w:r>
      <w:r w:rsidRPr="00691CA1">
        <w:rPr>
          <w:rFonts w:ascii="Times New Roman" w:hAnsi="Times New Roman" w:cs="Times New Roman"/>
          <w:spacing w:val="1"/>
          <w:sz w:val="28"/>
          <w:szCs w:val="28"/>
        </w:rPr>
        <w:t>ц</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ы</w:t>
      </w:r>
      <w:r w:rsidRPr="00691CA1">
        <w:rPr>
          <w:rFonts w:ascii="Times New Roman" w:hAnsi="Times New Roman" w:cs="Times New Roman"/>
          <w:spacing w:val="1"/>
          <w:sz w:val="28"/>
          <w:szCs w:val="28"/>
        </w:rPr>
        <w:t xml:space="preserve"> </w:t>
      </w:r>
      <w:r w:rsidRPr="00691CA1">
        <w:rPr>
          <w:rFonts w:ascii="Times New Roman" w:hAnsi="Times New Roman" w:cs="Times New Roman"/>
          <w:spacing w:val="-2"/>
          <w:sz w:val="28"/>
          <w:szCs w:val="28"/>
        </w:rPr>
        <w:t>н</w:t>
      </w:r>
      <w:r w:rsidRPr="00691CA1">
        <w:rPr>
          <w:rFonts w:ascii="Times New Roman" w:hAnsi="Times New Roman" w:cs="Times New Roman"/>
          <w:sz w:val="28"/>
          <w:szCs w:val="28"/>
        </w:rPr>
        <w:t>а а</w:t>
      </w:r>
      <w:r w:rsidRPr="00691CA1">
        <w:rPr>
          <w:rFonts w:ascii="Times New Roman" w:hAnsi="Times New Roman" w:cs="Times New Roman"/>
          <w:spacing w:val="-1"/>
          <w:sz w:val="28"/>
          <w:szCs w:val="28"/>
        </w:rPr>
        <w:t>лю</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и</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й</w:t>
      </w:r>
      <w:r w:rsidR="000C3C2C">
        <w:rPr>
          <w:rFonts w:ascii="Times New Roman" w:hAnsi="Times New Roman" w:cs="Times New Roman"/>
          <w:sz w:val="28"/>
          <w:szCs w:val="28"/>
        </w:rPr>
        <w:t>.</w:t>
      </w:r>
    </w:p>
    <w:p w:rsidR="004C1F7A" w:rsidRPr="000C3C2C" w:rsidRDefault="004C1F7A" w:rsidP="000C3C2C">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C3C2C">
        <w:rPr>
          <w:rFonts w:ascii="Times New Roman" w:hAnsi="Times New Roman" w:cs="Times New Roman"/>
          <w:iCs/>
          <w:sz w:val="28"/>
          <w:szCs w:val="28"/>
        </w:rPr>
        <w:t>Анализ литературных данных показывает, что получение кремния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методами</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прямого</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восстановления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кремн</w:t>
      </w:r>
      <w:r w:rsidR="00616F57" w:rsidRPr="000C3C2C">
        <w:rPr>
          <w:rFonts w:ascii="Times New Roman" w:hAnsi="Times New Roman" w:cs="Times New Roman"/>
          <w:iCs/>
          <w:sz w:val="28"/>
          <w:szCs w:val="28"/>
        </w:rPr>
        <w:t>ий</w:t>
      </w:r>
      <w:r w:rsidRPr="000C3C2C">
        <w:rPr>
          <w:rFonts w:ascii="Times New Roman" w:hAnsi="Times New Roman" w:cs="Times New Roman"/>
          <w:iCs/>
          <w:sz w:val="28"/>
          <w:szCs w:val="28"/>
        </w:rPr>
        <w:t>содержащего</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соединения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 перспективная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технология,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но</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до</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сих</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пор</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не</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нашла</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широкого</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применения</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в промышленности.</w:t>
      </w:r>
    </w:p>
    <w:p w:rsidR="004C1F7A" w:rsidRPr="00691CA1" w:rsidRDefault="004C1F7A" w:rsidP="000C3C2C">
      <w:pPr>
        <w:autoSpaceDE w:val="0"/>
        <w:autoSpaceDN w:val="0"/>
        <w:adjustRightInd w:val="0"/>
        <w:spacing w:after="0" w:line="240" w:lineRule="auto"/>
        <w:ind w:left="119" w:right="34" w:firstLine="709"/>
        <w:jc w:val="both"/>
        <w:rPr>
          <w:rFonts w:ascii="Times New Roman" w:hAnsi="Times New Roman" w:cs="Times New Roman"/>
          <w:sz w:val="28"/>
          <w:szCs w:val="28"/>
        </w:rPr>
      </w:pPr>
      <w:r w:rsidRPr="000C3C2C">
        <w:rPr>
          <w:rFonts w:ascii="Times New Roman" w:hAnsi="Times New Roman" w:cs="Times New Roman"/>
          <w:iCs/>
          <w:sz w:val="28"/>
          <w:szCs w:val="28"/>
        </w:rPr>
        <w:t>Известны</w:t>
      </w:r>
      <w:r w:rsidR="0032737C" w:rsidRPr="000C3C2C">
        <w:rPr>
          <w:rFonts w:ascii="Times New Roman" w:hAnsi="Times New Roman" w:cs="Times New Roman"/>
          <w:iCs/>
          <w:sz w:val="28"/>
          <w:szCs w:val="28"/>
        </w:rPr>
        <w:t xml:space="preserve">е </w:t>
      </w:r>
      <w:r w:rsidRPr="000C3C2C">
        <w:rPr>
          <w:rFonts w:ascii="Times New Roman" w:hAnsi="Times New Roman" w:cs="Times New Roman"/>
          <w:iCs/>
          <w:sz w:val="28"/>
          <w:szCs w:val="28"/>
        </w:rPr>
        <w:t>процессы</w:t>
      </w:r>
      <w:r w:rsidR="0032737C" w:rsidRPr="000C3C2C">
        <w:rPr>
          <w:rFonts w:ascii="Times New Roman" w:hAnsi="Times New Roman" w:cs="Times New Roman"/>
          <w:iCs/>
          <w:sz w:val="28"/>
          <w:szCs w:val="28"/>
        </w:rPr>
        <w:t>, п</w:t>
      </w:r>
      <w:r w:rsidRPr="000C3C2C">
        <w:rPr>
          <w:rFonts w:ascii="Times New Roman" w:hAnsi="Times New Roman" w:cs="Times New Roman"/>
          <w:iCs/>
          <w:sz w:val="28"/>
          <w:szCs w:val="28"/>
        </w:rPr>
        <w:t>озволяющие</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получать</w:t>
      </w:r>
      <w:r w:rsidR="0032737C"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кре</w:t>
      </w:r>
      <w:r w:rsidR="0032737C" w:rsidRPr="000C3C2C">
        <w:rPr>
          <w:rFonts w:ascii="Times New Roman" w:hAnsi="Times New Roman" w:cs="Times New Roman"/>
          <w:iCs/>
          <w:sz w:val="28"/>
          <w:szCs w:val="28"/>
        </w:rPr>
        <w:t xml:space="preserve">мний </w:t>
      </w:r>
      <w:r w:rsidRPr="000C3C2C">
        <w:rPr>
          <w:rFonts w:ascii="Times New Roman" w:hAnsi="Times New Roman" w:cs="Times New Roman"/>
          <w:iCs/>
          <w:sz w:val="28"/>
          <w:szCs w:val="28"/>
        </w:rPr>
        <w:t>прямым восстановлением</w:t>
      </w:r>
      <w:r w:rsidR="0032737C"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кремнезема</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металлотермическим или</w:t>
      </w:r>
      <w:r w:rsidR="0032737C"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карботермическим</w:t>
      </w:r>
      <w:r w:rsidRPr="00691CA1">
        <w:rPr>
          <w:rFonts w:ascii="Times New Roman" w:hAnsi="Times New Roman" w:cs="Times New Roman"/>
          <w:sz w:val="28"/>
          <w:szCs w:val="28"/>
        </w:rPr>
        <w:t xml:space="preserve"> мет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и</w:t>
      </w:r>
      <w:r w:rsidR="00736B50" w:rsidRPr="00691CA1">
        <w:rPr>
          <w:rFonts w:ascii="Times New Roman" w:hAnsi="Times New Roman" w:cs="Times New Roman"/>
          <w:spacing w:val="1"/>
          <w:sz w:val="28"/>
          <w:szCs w:val="28"/>
        </w:rPr>
        <w:t>,</w:t>
      </w:r>
      <w:r w:rsidRPr="00691CA1">
        <w:rPr>
          <w:rFonts w:ascii="Times New Roman" w:hAnsi="Times New Roman" w:cs="Times New Roman"/>
          <w:spacing w:val="15"/>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 xml:space="preserve">е </w:t>
      </w:r>
      <w:r w:rsidRPr="00691CA1">
        <w:rPr>
          <w:rFonts w:ascii="Times New Roman" w:hAnsi="Times New Roman" w:cs="Times New Roman"/>
          <w:spacing w:val="1"/>
          <w:sz w:val="28"/>
          <w:szCs w:val="28"/>
        </w:rPr>
        <w:t>по</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яют</w:t>
      </w:r>
      <w:r w:rsidRPr="00691CA1">
        <w:rPr>
          <w:rFonts w:ascii="Times New Roman" w:hAnsi="Times New Roman" w:cs="Times New Roman"/>
          <w:spacing w:val="49"/>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чать</w:t>
      </w:r>
      <w:r w:rsidRPr="00691CA1">
        <w:rPr>
          <w:rFonts w:ascii="Times New Roman" w:hAnsi="Times New Roman" w:cs="Times New Roman"/>
          <w:spacing w:val="49"/>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й</w:t>
      </w:r>
      <w:r w:rsidRPr="00691CA1">
        <w:rPr>
          <w:rFonts w:ascii="Times New Roman" w:hAnsi="Times New Roman" w:cs="Times New Roman"/>
          <w:spacing w:val="50"/>
          <w:sz w:val="28"/>
          <w:szCs w:val="28"/>
        </w:rPr>
        <w:t xml:space="preserve"> </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нно</w:t>
      </w:r>
      <w:r w:rsidRPr="00691CA1">
        <w:rPr>
          <w:rFonts w:ascii="Times New Roman" w:hAnsi="Times New Roman" w:cs="Times New Roman"/>
          <w:sz w:val="28"/>
          <w:szCs w:val="28"/>
        </w:rPr>
        <w:t>й</w:t>
      </w:r>
      <w:r w:rsidRPr="00691CA1">
        <w:rPr>
          <w:rFonts w:ascii="Times New Roman" w:hAnsi="Times New Roman" w:cs="Times New Roman"/>
          <w:spacing w:val="50"/>
          <w:sz w:val="28"/>
          <w:szCs w:val="28"/>
        </w:rPr>
        <w:t xml:space="preserve"> </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ст</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т</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w:t>
      </w:r>
      <w:r w:rsidRPr="00691CA1">
        <w:rPr>
          <w:rFonts w:ascii="Times New Roman" w:hAnsi="Times New Roman" w:cs="Times New Roman"/>
          <w:spacing w:val="49"/>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49"/>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ст</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ящее</w:t>
      </w:r>
      <w:r w:rsidRPr="00691CA1">
        <w:rPr>
          <w:rFonts w:ascii="Times New Roman" w:hAnsi="Times New Roman" w:cs="Times New Roman"/>
          <w:spacing w:val="50"/>
          <w:sz w:val="28"/>
          <w:szCs w:val="28"/>
        </w:rPr>
        <w:t xml:space="preserve"> </w:t>
      </w:r>
      <w:r w:rsidRPr="00691CA1">
        <w:rPr>
          <w:rFonts w:ascii="Times New Roman" w:hAnsi="Times New Roman" w:cs="Times New Roman"/>
          <w:sz w:val="28"/>
          <w:szCs w:val="28"/>
        </w:rPr>
        <w:t>в</w:t>
      </w:r>
      <w:r w:rsidRPr="00691CA1">
        <w:rPr>
          <w:rFonts w:ascii="Times New Roman" w:hAnsi="Times New Roman" w:cs="Times New Roman"/>
          <w:spacing w:val="-2"/>
          <w:sz w:val="28"/>
          <w:szCs w:val="28"/>
        </w:rPr>
        <w:t>р</w:t>
      </w:r>
      <w:r w:rsidRPr="00691CA1">
        <w:rPr>
          <w:rFonts w:ascii="Times New Roman" w:hAnsi="Times New Roman" w:cs="Times New Roman"/>
          <w:sz w:val="28"/>
          <w:szCs w:val="28"/>
        </w:rPr>
        <w:t>емя</w:t>
      </w:r>
      <w:r w:rsidRPr="00691CA1">
        <w:rPr>
          <w:rFonts w:ascii="Times New Roman" w:hAnsi="Times New Roman" w:cs="Times New Roman"/>
          <w:spacing w:val="48"/>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z w:val="28"/>
          <w:szCs w:val="28"/>
        </w:rPr>
        <w:t>о</w:t>
      </w:r>
      <w:r w:rsidRPr="00691CA1">
        <w:rPr>
          <w:rFonts w:ascii="Times New Roman" w:hAnsi="Times New Roman" w:cs="Times New Roman"/>
          <w:spacing w:val="48"/>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м те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г</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ям</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лу</w:t>
      </w:r>
      <w:r w:rsidRPr="00691CA1">
        <w:rPr>
          <w:rFonts w:ascii="Times New Roman" w:hAnsi="Times New Roman" w:cs="Times New Roman"/>
          <w:sz w:val="28"/>
          <w:szCs w:val="28"/>
        </w:rPr>
        <w:t>чают</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ль</w:t>
      </w:r>
      <w:r w:rsidRPr="00691CA1">
        <w:rPr>
          <w:rFonts w:ascii="Times New Roman" w:hAnsi="Times New Roman" w:cs="Times New Roman"/>
          <w:sz w:val="28"/>
          <w:szCs w:val="28"/>
        </w:rPr>
        <w:t>ко</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ни</w:t>
      </w:r>
      <w:r w:rsidRPr="00691CA1">
        <w:rPr>
          <w:rFonts w:ascii="Times New Roman" w:hAnsi="Times New Roman" w:cs="Times New Roman"/>
          <w:spacing w:val="-2"/>
          <w:sz w:val="28"/>
          <w:szCs w:val="28"/>
        </w:rPr>
        <w:t>ч</w:t>
      </w:r>
      <w:r w:rsidRPr="00691CA1">
        <w:rPr>
          <w:rFonts w:ascii="Times New Roman" w:hAnsi="Times New Roman" w:cs="Times New Roman"/>
          <w:sz w:val="28"/>
          <w:szCs w:val="28"/>
        </w:rPr>
        <w:t>ес</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й</w:t>
      </w:r>
      <w:r w:rsidR="0032737C" w:rsidRPr="00691CA1">
        <w:rPr>
          <w:rFonts w:ascii="Times New Roman" w:hAnsi="Times New Roman" w:cs="Times New Roman"/>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ий</w:t>
      </w:r>
      <w:r w:rsidRPr="00691CA1">
        <w:rPr>
          <w:rFonts w:ascii="Times New Roman" w:hAnsi="Times New Roman" w:cs="Times New Roman"/>
          <w:sz w:val="28"/>
          <w:szCs w:val="28"/>
        </w:rPr>
        <w:t>.</w:t>
      </w:r>
      <w:r w:rsidR="0032737C" w:rsidRPr="00691CA1">
        <w:rPr>
          <w:rFonts w:ascii="Times New Roman" w:hAnsi="Times New Roman" w:cs="Times New Roman"/>
          <w:sz w:val="28"/>
          <w:szCs w:val="28"/>
        </w:rPr>
        <w:t xml:space="preserve"> Для 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Pr="00691CA1">
        <w:rPr>
          <w:rFonts w:ascii="Times New Roman" w:hAnsi="Times New Roman" w:cs="Times New Roman"/>
          <w:spacing w:val="-1"/>
          <w:sz w:val="28"/>
          <w:szCs w:val="28"/>
        </w:rPr>
        <w:t>во</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в</w:t>
      </w:r>
      <w:r w:rsidRPr="00691CA1">
        <w:rPr>
          <w:rFonts w:ascii="Times New Roman" w:hAnsi="Times New Roman" w:cs="Times New Roman"/>
          <w:sz w:val="28"/>
          <w:szCs w:val="28"/>
        </w:rPr>
        <w:t>а с</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0032737C" w:rsidRPr="00691CA1">
        <w:rPr>
          <w:rFonts w:ascii="Times New Roman" w:hAnsi="Times New Roman" w:cs="Times New Roman"/>
          <w:sz w:val="28"/>
          <w:szCs w:val="28"/>
        </w:rPr>
        <w:t>б</w:t>
      </w:r>
      <w:r w:rsidRPr="00691CA1">
        <w:rPr>
          <w:rFonts w:ascii="Times New Roman" w:hAnsi="Times New Roman" w:cs="Times New Roman"/>
          <w:sz w:val="28"/>
          <w:szCs w:val="28"/>
        </w:rPr>
        <w:t>ат</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с</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стве</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о</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ч</w:t>
      </w:r>
      <w:r w:rsidRPr="00691CA1">
        <w:rPr>
          <w:rFonts w:ascii="Times New Roman" w:hAnsi="Times New Roman" w:cs="Times New Roman"/>
          <w:sz w:val="28"/>
          <w:szCs w:val="28"/>
        </w:rPr>
        <w:t>ес</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г</w:t>
      </w:r>
      <w:r w:rsidRPr="00691CA1">
        <w:rPr>
          <w:rFonts w:ascii="Times New Roman" w:hAnsi="Times New Roman" w:cs="Times New Roman"/>
          <w:sz w:val="28"/>
          <w:szCs w:val="28"/>
        </w:rPr>
        <w:t>о</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е</w:t>
      </w:r>
      <w:r w:rsidRPr="00691CA1">
        <w:rPr>
          <w:rFonts w:ascii="Times New Roman" w:hAnsi="Times New Roman" w:cs="Times New Roman"/>
          <w:spacing w:val="-3"/>
          <w:sz w:val="28"/>
          <w:szCs w:val="28"/>
        </w:rPr>
        <w:t>м</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е</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бх</w:t>
      </w:r>
      <w:r w:rsidRPr="00691CA1">
        <w:rPr>
          <w:rFonts w:ascii="Times New Roman" w:hAnsi="Times New Roman" w:cs="Times New Roman"/>
          <w:spacing w:val="10"/>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 xml:space="preserve">мо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е</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те</w:t>
      </w:r>
      <w:r w:rsidRPr="00691CA1">
        <w:rPr>
          <w:rFonts w:ascii="Times New Roman" w:hAnsi="Times New Roman" w:cs="Times New Roman"/>
          <w:spacing w:val="-1"/>
          <w:sz w:val="28"/>
          <w:szCs w:val="28"/>
        </w:rPr>
        <w:t>льн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х</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3"/>
          <w:sz w:val="28"/>
          <w:szCs w:val="28"/>
        </w:rPr>
        <w:t>т</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д</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2"/>
          <w:sz w:val="28"/>
          <w:szCs w:val="28"/>
        </w:rPr>
        <w:t>ч</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ст</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и</w:t>
      </w:r>
      <w:r w:rsidR="00992094">
        <w:rPr>
          <w:rFonts w:ascii="Times New Roman" w:hAnsi="Times New Roman" w:cs="Times New Roman"/>
          <w:sz w:val="28"/>
          <w:szCs w:val="28"/>
        </w:rPr>
        <w:t xml:space="preserve"> </w:t>
      </w:r>
      <w:r w:rsidRPr="00691CA1">
        <w:rPr>
          <w:rFonts w:ascii="Times New Roman" w:hAnsi="Times New Roman" w:cs="Times New Roman"/>
          <w:spacing w:val="-2"/>
          <w:sz w:val="28"/>
          <w:szCs w:val="28"/>
        </w:rPr>
        <w:t>ф</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зи</w:t>
      </w:r>
      <w:r w:rsidRPr="00691CA1">
        <w:rPr>
          <w:rFonts w:ascii="Times New Roman" w:hAnsi="Times New Roman" w:cs="Times New Roman"/>
          <w:spacing w:val="-2"/>
          <w:sz w:val="28"/>
          <w:szCs w:val="28"/>
        </w:rPr>
        <w:t>к</w:t>
      </w:r>
      <w:r w:rsidRPr="00691CA1">
        <w:rPr>
          <w:rFonts w:ascii="Times New Roman" w:hAnsi="Times New Roman" w:cs="Times New Roman"/>
          <w:spacing w:val="9"/>
          <w:sz w:val="28"/>
          <w:szCs w:val="28"/>
        </w:rPr>
        <w:t>о</w:t>
      </w:r>
      <w:r w:rsidRPr="00691CA1">
        <w:rPr>
          <w:rFonts w:ascii="Times New Roman" w:hAnsi="Times New Roman" w:cs="Times New Roman"/>
          <w:spacing w:val="-2"/>
          <w:sz w:val="28"/>
          <w:szCs w:val="28"/>
        </w:rPr>
        <w:t>-</w:t>
      </w:r>
      <w:r w:rsidRPr="00691CA1">
        <w:rPr>
          <w:rFonts w:ascii="Times New Roman" w:hAnsi="Times New Roman" w:cs="Times New Roman"/>
          <w:spacing w:val="1"/>
          <w:sz w:val="28"/>
          <w:szCs w:val="28"/>
        </w:rPr>
        <w:t>х</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ми</w:t>
      </w:r>
      <w:r w:rsidRPr="00691CA1">
        <w:rPr>
          <w:rFonts w:ascii="Times New Roman" w:hAnsi="Times New Roman" w:cs="Times New Roman"/>
          <w:spacing w:val="1"/>
          <w:sz w:val="28"/>
          <w:szCs w:val="28"/>
        </w:rPr>
        <w:t>ч</w:t>
      </w:r>
      <w:r w:rsidRPr="00691CA1">
        <w:rPr>
          <w:rFonts w:ascii="Times New Roman" w:hAnsi="Times New Roman" w:cs="Times New Roman"/>
          <w:sz w:val="28"/>
          <w:szCs w:val="28"/>
        </w:rPr>
        <w:t>е</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к</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ми</w:t>
      </w:r>
      <w:r w:rsidR="00992094">
        <w:rPr>
          <w:rFonts w:ascii="Times New Roman" w:hAnsi="Times New Roman" w:cs="Times New Roman"/>
          <w:sz w:val="28"/>
          <w:szCs w:val="28"/>
        </w:rPr>
        <w:t xml:space="preserve"> </w:t>
      </w:r>
      <w:r w:rsidRPr="00691CA1">
        <w:rPr>
          <w:rFonts w:ascii="Times New Roman" w:hAnsi="Times New Roman" w:cs="Times New Roman"/>
          <w:spacing w:val="-3"/>
          <w:sz w:val="28"/>
          <w:szCs w:val="28"/>
        </w:rPr>
        <w:t>м</w:t>
      </w:r>
      <w:r w:rsidRPr="00691CA1">
        <w:rPr>
          <w:rFonts w:ascii="Times New Roman" w:hAnsi="Times New Roman" w:cs="Times New Roman"/>
          <w:sz w:val="28"/>
          <w:szCs w:val="28"/>
        </w:rPr>
        <w:t>ет</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м</w:t>
      </w:r>
      <w:r w:rsidRPr="00691CA1">
        <w:rPr>
          <w:rFonts w:ascii="Times New Roman" w:hAnsi="Times New Roman" w:cs="Times New Roman"/>
          <w:spacing w:val="-2"/>
          <w:sz w:val="28"/>
          <w:szCs w:val="28"/>
        </w:rPr>
        <w:t>и</w:t>
      </w:r>
      <w:r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че</w:t>
      </w:r>
      <w:r w:rsidRPr="00691CA1">
        <w:rPr>
          <w:rFonts w:ascii="Times New Roman" w:hAnsi="Times New Roman" w:cs="Times New Roman"/>
          <w:spacing w:val="1"/>
          <w:sz w:val="28"/>
          <w:szCs w:val="28"/>
        </w:rPr>
        <w:t>нн</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й</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так</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м</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аз</w:t>
      </w:r>
      <w:r w:rsidRPr="00691CA1">
        <w:rPr>
          <w:rFonts w:ascii="Times New Roman" w:hAnsi="Times New Roman" w:cs="Times New Roman"/>
          <w:spacing w:val="-2"/>
          <w:sz w:val="28"/>
          <w:szCs w:val="28"/>
        </w:rPr>
        <w:t>о</w:t>
      </w:r>
      <w:r w:rsidRPr="00691CA1">
        <w:rPr>
          <w:rFonts w:ascii="Times New Roman" w:hAnsi="Times New Roman" w:cs="Times New Roman"/>
          <w:sz w:val="28"/>
          <w:szCs w:val="28"/>
        </w:rPr>
        <w:t>м</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мате</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ал</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жет</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б</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ть</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ме</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н</w:t>
      </w:r>
      <w:r w:rsidR="00691CA1" w:rsidRPr="00691CA1">
        <w:rPr>
          <w:rFonts w:ascii="Times New Roman" w:hAnsi="Times New Roman" w:cs="Times New Roman"/>
          <w:sz w:val="28"/>
          <w:szCs w:val="28"/>
        </w:rPr>
        <w:t xml:space="preserve"> </w:t>
      </w:r>
      <w:r w:rsidRPr="00691CA1">
        <w:rPr>
          <w:rFonts w:ascii="Times New Roman" w:hAnsi="Times New Roman" w:cs="Times New Roman"/>
          <w:sz w:val="28"/>
          <w:szCs w:val="28"/>
        </w:rPr>
        <w:t>в</w:t>
      </w:r>
      <w:r w:rsidR="00691CA1"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ои</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2"/>
          <w:sz w:val="28"/>
          <w:szCs w:val="28"/>
        </w:rPr>
        <w:t>с</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в</w:t>
      </w:r>
      <w:r w:rsidRPr="00691CA1">
        <w:rPr>
          <w:rFonts w:ascii="Times New Roman" w:hAnsi="Times New Roman" w:cs="Times New Roman"/>
          <w:sz w:val="28"/>
          <w:szCs w:val="28"/>
        </w:rPr>
        <w:t>е с</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л</w:t>
      </w:r>
      <w:r w:rsidRPr="00691CA1">
        <w:rPr>
          <w:rFonts w:ascii="Times New Roman" w:hAnsi="Times New Roman" w:cs="Times New Roman"/>
          <w:spacing w:val="1"/>
          <w:sz w:val="28"/>
          <w:szCs w:val="28"/>
        </w:rPr>
        <w:t>н</w:t>
      </w:r>
      <w:r w:rsidRPr="00691CA1">
        <w:rPr>
          <w:rFonts w:ascii="Times New Roman" w:hAnsi="Times New Roman" w:cs="Times New Roman"/>
          <w:spacing w:val="-2"/>
          <w:sz w:val="28"/>
          <w:szCs w:val="28"/>
        </w:rPr>
        <w:t>е</w:t>
      </w:r>
      <w:r w:rsidRPr="00691CA1">
        <w:rPr>
          <w:rFonts w:ascii="Times New Roman" w:hAnsi="Times New Roman" w:cs="Times New Roman"/>
          <w:sz w:val="28"/>
          <w:szCs w:val="28"/>
        </w:rPr>
        <w:t>ч</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х</w:t>
      </w:r>
      <w:r w:rsidRPr="00691CA1">
        <w:rPr>
          <w:rFonts w:ascii="Times New Roman" w:hAnsi="Times New Roman" w:cs="Times New Roman"/>
          <w:spacing w:val="52"/>
          <w:sz w:val="28"/>
          <w:szCs w:val="28"/>
        </w:rPr>
        <w:t xml:space="preserve"> </w:t>
      </w:r>
      <w:r w:rsidRPr="00691CA1">
        <w:rPr>
          <w:rFonts w:ascii="Times New Roman" w:hAnsi="Times New Roman" w:cs="Times New Roman"/>
          <w:sz w:val="28"/>
          <w:szCs w:val="28"/>
        </w:rPr>
        <w:t>м</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4"/>
          <w:sz w:val="28"/>
          <w:szCs w:val="28"/>
        </w:rPr>
        <w:t>у</w:t>
      </w:r>
      <w:r w:rsidRPr="00691CA1">
        <w:rPr>
          <w:rFonts w:ascii="Times New Roman" w:hAnsi="Times New Roman" w:cs="Times New Roman"/>
          <w:spacing w:val="-1"/>
          <w:sz w:val="28"/>
          <w:szCs w:val="28"/>
        </w:rPr>
        <w:t>л</w:t>
      </w:r>
      <w:r w:rsidRPr="00691CA1">
        <w:rPr>
          <w:rFonts w:ascii="Times New Roman" w:hAnsi="Times New Roman" w:cs="Times New Roman"/>
          <w:sz w:val="28"/>
          <w:szCs w:val="28"/>
        </w:rPr>
        <w:t>е</w:t>
      </w:r>
      <w:r w:rsidRPr="00691CA1">
        <w:rPr>
          <w:rFonts w:ascii="Times New Roman" w:hAnsi="Times New Roman" w:cs="Times New Roman"/>
          <w:spacing w:val="1"/>
          <w:sz w:val="28"/>
          <w:szCs w:val="28"/>
        </w:rPr>
        <w:t>й</w:t>
      </w:r>
      <w:r w:rsidRPr="00691CA1">
        <w:rPr>
          <w:rFonts w:ascii="Times New Roman" w:hAnsi="Times New Roman" w:cs="Times New Roman"/>
          <w:sz w:val="28"/>
          <w:szCs w:val="28"/>
        </w:rPr>
        <w:t>,</w:t>
      </w:r>
      <w:r w:rsidR="00691CA1"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дн</w:t>
      </w:r>
      <w:r w:rsidRPr="00691CA1">
        <w:rPr>
          <w:rFonts w:ascii="Times New Roman" w:hAnsi="Times New Roman" w:cs="Times New Roman"/>
          <w:spacing w:val="-2"/>
          <w:sz w:val="28"/>
          <w:szCs w:val="28"/>
        </w:rPr>
        <w:t>а</w:t>
      </w:r>
      <w:r w:rsidRPr="00691CA1">
        <w:rPr>
          <w:rFonts w:ascii="Times New Roman" w:hAnsi="Times New Roman" w:cs="Times New Roman"/>
          <w:sz w:val="28"/>
          <w:szCs w:val="28"/>
        </w:rPr>
        <w:t>ко</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ве</w:t>
      </w:r>
      <w:r w:rsidRPr="00691CA1">
        <w:rPr>
          <w:rFonts w:ascii="Times New Roman" w:hAnsi="Times New Roman" w:cs="Times New Roman"/>
          <w:spacing w:val="-4"/>
          <w:sz w:val="28"/>
          <w:szCs w:val="28"/>
        </w:rPr>
        <w:t>л</w:t>
      </w:r>
      <w:r w:rsidRPr="00691CA1">
        <w:rPr>
          <w:rFonts w:ascii="Times New Roman" w:hAnsi="Times New Roman" w:cs="Times New Roman"/>
          <w:spacing w:val="1"/>
          <w:sz w:val="28"/>
          <w:szCs w:val="28"/>
        </w:rPr>
        <w:t>и</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и</w:t>
      </w:r>
      <w:r w:rsidR="0032737C" w:rsidRPr="00691CA1">
        <w:rPr>
          <w:rFonts w:ascii="Times New Roman" w:hAnsi="Times New Roman" w:cs="Times New Roman"/>
          <w:sz w:val="28"/>
          <w:szCs w:val="28"/>
        </w:rPr>
        <w:t xml:space="preserve"> </w:t>
      </w:r>
      <w:r w:rsidRPr="00691CA1">
        <w:rPr>
          <w:rFonts w:ascii="Times New Roman" w:hAnsi="Times New Roman" w:cs="Times New Roman"/>
          <w:spacing w:val="1"/>
          <w:sz w:val="28"/>
          <w:szCs w:val="28"/>
        </w:rPr>
        <w:t>п</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ои</w:t>
      </w:r>
      <w:r w:rsidRPr="00691CA1">
        <w:rPr>
          <w:rFonts w:ascii="Times New Roman" w:hAnsi="Times New Roman" w:cs="Times New Roman"/>
          <w:sz w:val="28"/>
          <w:szCs w:val="28"/>
        </w:rPr>
        <w:t>з</w:t>
      </w:r>
      <w:r w:rsidRPr="00691CA1">
        <w:rPr>
          <w:rFonts w:ascii="Times New Roman" w:hAnsi="Times New Roman" w:cs="Times New Roman"/>
          <w:spacing w:val="-3"/>
          <w:sz w:val="28"/>
          <w:szCs w:val="28"/>
        </w:rPr>
        <w:t>в</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z w:val="28"/>
          <w:szCs w:val="28"/>
        </w:rPr>
        <w:t>стве</w:t>
      </w:r>
      <w:r w:rsidRPr="00691CA1">
        <w:rPr>
          <w:rFonts w:ascii="Times New Roman" w:hAnsi="Times New Roman" w:cs="Times New Roman"/>
          <w:spacing w:val="-2"/>
          <w:sz w:val="28"/>
          <w:szCs w:val="28"/>
        </w:rPr>
        <w:t>н</w:t>
      </w:r>
      <w:r w:rsidRPr="00691CA1">
        <w:rPr>
          <w:rFonts w:ascii="Times New Roman" w:hAnsi="Times New Roman" w:cs="Times New Roman"/>
          <w:spacing w:val="-1"/>
          <w:sz w:val="28"/>
          <w:szCs w:val="28"/>
        </w:rPr>
        <w:t>ны</w:t>
      </w:r>
      <w:r w:rsidRPr="00691CA1">
        <w:rPr>
          <w:rFonts w:ascii="Times New Roman" w:hAnsi="Times New Roman" w:cs="Times New Roman"/>
          <w:sz w:val="28"/>
          <w:szCs w:val="28"/>
        </w:rPr>
        <w:t>е затра</w:t>
      </w:r>
      <w:r w:rsidRPr="00691CA1">
        <w:rPr>
          <w:rFonts w:ascii="Times New Roman" w:hAnsi="Times New Roman" w:cs="Times New Roman"/>
          <w:spacing w:val="-2"/>
          <w:sz w:val="28"/>
          <w:szCs w:val="28"/>
        </w:rPr>
        <w:t>т</w:t>
      </w:r>
      <w:r w:rsidRPr="00691CA1">
        <w:rPr>
          <w:rFonts w:ascii="Times New Roman" w:hAnsi="Times New Roman" w:cs="Times New Roman"/>
          <w:spacing w:val="1"/>
          <w:sz w:val="28"/>
          <w:szCs w:val="28"/>
        </w:rPr>
        <w:t>ы</w:t>
      </w:r>
      <w:r w:rsidRPr="00691CA1">
        <w:rPr>
          <w:rFonts w:ascii="Times New Roman" w:hAnsi="Times New Roman" w:cs="Times New Roman"/>
          <w:sz w:val="28"/>
          <w:szCs w:val="28"/>
        </w:rPr>
        <w:t>,</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а</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та</w:t>
      </w:r>
      <w:r w:rsidRPr="00691CA1">
        <w:rPr>
          <w:rFonts w:ascii="Times New Roman" w:hAnsi="Times New Roman" w:cs="Times New Roman"/>
          <w:spacing w:val="-2"/>
          <w:sz w:val="28"/>
          <w:szCs w:val="28"/>
        </w:rPr>
        <w:t>к</w:t>
      </w:r>
      <w:r w:rsidRPr="00691CA1">
        <w:rPr>
          <w:rFonts w:ascii="Times New Roman" w:hAnsi="Times New Roman" w:cs="Times New Roman"/>
          <w:sz w:val="28"/>
          <w:szCs w:val="28"/>
        </w:rPr>
        <w:t>же с</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об</w:t>
      </w:r>
      <w:r w:rsidRPr="00691CA1">
        <w:rPr>
          <w:rFonts w:ascii="Times New Roman" w:hAnsi="Times New Roman" w:cs="Times New Roman"/>
          <w:spacing w:val="-3"/>
          <w:sz w:val="28"/>
          <w:szCs w:val="28"/>
        </w:rPr>
        <w:t>щ</w:t>
      </w:r>
      <w:r w:rsidRPr="00691CA1">
        <w:rPr>
          <w:rFonts w:ascii="Times New Roman" w:hAnsi="Times New Roman" w:cs="Times New Roman"/>
          <w:sz w:val="28"/>
          <w:szCs w:val="28"/>
        </w:rPr>
        <w:t>ается</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о</w:t>
      </w:r>
      <w:r w:rsidR="0032737C" w:rsidRPr="00691CA1">
        <w:rPr>
          <w:rFonts w:ascii="Times New Roman" w:hAnsi="Times New Roman" w:cs="Times New Roman"/>
          <w:sz w:val="28"/>
          <w:szCs w:val="28"/>
        </w:rPr>
        <w:t xml:space="preserve"> </w:t>
      </w:r>
      <w:r w:rsidRPr="00691CA1">
        <w:rPr>
          <w:rFonts w:ascii="Times New Roman" w:hAnsi="Times New Roman" w:cs="Times New Roman"/>
          <w:sz w:val="28"/>
          <w:szCs w:val="28"/>
        </w:rPr>
        <w:t>сл</w:t>
      </w:r>
      <w:r w:rsidRPr="00691CA1">
        <w:rPr>
          <w:rFonts w:ascii="Times New Roman" w:hAnsi="Times New Roman" w:cs="Times New Roman"/>
          <w:spacing w:val="-2"/>
          <w:sz w:val="28"/>
          <w:szCs w:val="28"/>
        </w:rPr>
        <w:t>о</w:t>
      </w:r>
      <w:r w:rsidRPr="00691CA1">
        <w:rPr>
          <w:rFonts w:ascii="Times New Roman" w:hAnsi="Times New Roman" w:cs="Times New Roman"/>
          <w:sz w:val="28"/>
          <w:szCs w:val="28"/>
        </w:rPr>
        <w:t>ж</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о</w:t>
      </w:r>
      <w:r w:rsidR="0032737C" w:rsidRPr="00691CA1">
        <w:rPr>
          <w:rFonts w:ascii="Times New Roman" w:hAnsi="Times New Roman" w:cs="Times New Roman"/>
          <w:sz w:val="28"/>
          <w:szCs w:val="28"/>
        </w:rPr>
        <w:t xml:space="preserve">сти </w:t>
      </w:r>
      <w:r w:rsidRPr="00691CA1">
        <w:rPr>
          <w:rFonts w:ascii="Times New Roman" w:hAnsi="Times New Roman" w:cs="Times New Roman"/>
          <w:sz w:val="28"/>
          <w:szCs w:val="28"/>
        </w:rPr>
        <w:t>в</w:t>
      </w:r>
      <w:r w:rsidR="0032737C" w:rsidRPr="00691CA1">
        <w:rPr>
          <w:rFonts w:ascii="Times New Roman" w:hAnsi="Times New Roman" w:cs="Times New Roman"/>
          <w:sz w:val="28"/>
          <w:szCs w:val="28"/>
        </w:rPr>
        <w:t xml:space="preserve"> </w:t>
      </w:r>
      <w:r w:rsidRPr="00691CA1">
        <w:rPr>
          <w:rFonts w:ascii="Times New Roman" w:hAnsi="Times New Roman" w:cs="Times New Roman"/>
          <w:spacing w:val="-2"/>
          <w:sz w:val="28"/>
          <w:szCs w:val="28"/>
        </w:rPr>
        <w:t>к</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н</w:t>
      </w:r>
      <w:r w:rsidRPr="00691CA1">
        <w:rPr>
          <w:rFonts w:ascii="Times New Roman" w:hAnsi="Times New Roman" w:cs="Times New Roman"/>
          <w:sz w:val="28"/>
          <w:szCs w:val="28"/>
        </w:rPr>
        <w:t>т</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pacing w:val="-3"/>
          <w:sz w:val="28"/>
          <w:szCs w:val="28"/>
        </w:rPr>
        <w:t>л</w:t>
      </w:r>
      <w:r w:rsidRPr="00691CA1">
        <w:rPr>
          <w:rFonts w:ascii="Times New Roman" w:hAnsi="Times New Roman" w:cs="Times New Roman"/>
          <w:spacing w:val="1"/>
          <w:sz w:val="28"/>
          <w:szCs w:val="28"/>
        </w:rPr>
        <w:t>и</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в</w:t>
      </w:r>
      <w:r w:rsidRPr="00691CA1">
        <w:rPr>
          <w:rFonts w:ascii="Times New Roman" w:hAnsi="Times New Roman" w:cs="Times New Roman"/>
          <w:spacing w:val="-3"/>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и</w:t>
      </w:r>
      <w:r w:rsidR="00992094">
        <w:rPr>
          <w:rFonts w:ascii="Times New Roman" w:hAnsi="Times New Roman" w:cs="Times New Roman"/>
          <w:sz w:val="28"/>
          <w:szCs w:val="28"/>
        </w:rPr>
        <w:t xml:space="preserve"> </w:t>
      </w:r>
      <w:r w:rsidRPr="00691CA1">
        <w:rPr>
          <w:rFonts w:ascii="Times New Roman" w:hAnsi="Times New Roman" w:cs="Times New Roman"/>
          <w:sz w:val="28"/>
          <w:szCs w:val="28"/>
        </w:rPr>
        <w:t>с</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д</w:t>
      </w:r>
      <w:r w:rsidRPr="00691CA1">
        <w:rPr>
          <w:rFonts w:ascii="Times New Roman" w:hAnsi="Times New Roman" w:cs="Times New Roman"/>
          <w:spacing w:val="4"/>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2"/>
          <w:sz w:val="28"/>
          <w:szCs w:val="28"/>
        </w:rPr>
        <w:t>ж</w:t>
      </w:r>
      <w:r w:rsidRPr="00691CA1">
        <w:rPr>
          <w:rFonts w:ascii="Times New Roman" w:hAnsi="Times New Roman" w:cs="Times New Roman"/>
          <w:sz w:val="28"/>
          <w:szCs w:val="28"/>
        </w:rPr>
        <w:t>а</w:t>
      </w:r>
      <w:r w:rsidRPr="00691CA1">
        <w:rPr>
          <w:rFonts w:ascii="Times New Roman" w:hAnsi="Times New Roman" w:cs="Times New Roman"/>
          <w:spacing w:val="-1"/>
          <w:sz w:val="28"/>
          <w:szCs w:val="28"/>
        </w:rPr>
        <w:t>н</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я</w:t>
      </w:r>
      <w:r w:rsidR="00992094">
        <w:rPr>
          <w:rFonts w:ascii="Times New Roman" w:hAnsi="Times New Roman" w:cs="Times New Roman"/>
          <w:sz w:val="28"/>
          <w:szCs w:val="28"/>
        </w:rPr>
        <w:t xml:space="preserve"> </w:t>
      </w:r>
      <w:r w:rsidRPr="00691CA1">
        <w:rPr>
          <w:rFonts w:ascii="Times New Roman" w:hAnsi="Times New Roman" w:cs="Times New Roman"/>
          <w:spacing w:val="-1"/>
          <w:sz w:val="28"/>
          <w:szCs w:val="28"/>
        </w:rPr>
        <w:t>бо</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00691CA1" w:rsidRPr="00691CA1">
        <w:rPr>
          <w:rFonts w:ascii="Times New Roman" w:hAnsi="Times New Roman" w:cs="Times New Roman"/>
          <w:sz w:val="28"/>
          <w:szCs w:val="28"/>
        </w:rPr>
        <w:t xml:space="preserve"> </w:t>
      </w:r>
      <w:r w:rsidRPr="00691CA1">
        <w:rPr>
          <w:rFonts w:ascii="Times New Roman" w:hAnsi="Times New Roman" w:cs="Times New Roman"/>
          <w:sz w:val="28"/>
          <w:szCs w:val="28"/>
        </w:rPr>
        <w:t>и фос</w:t>
      </w:r>
      <w:r w:rsidRPr="00691CA1">
        <w:rPr>
          <w:rFonts w:ascii="Times New Roman" w:hAnsi="Times New Roman" w:cs="Times New Roman"/>
          <w:spacing w:val="-3"/>
          <w:sz w:val="28"/>
          <w:szCs w:val="28"/>
        </w:rPr>
        <w:t>ф</w:t>
      </w:r>
      <w:r w:rsidRPr="00691CA1">
        <w:rPr>
          <w:rFonts w:ascii="Times New Roman" w:hAnsi="Times New Roman" w:cs="Times New Roman"/>
          <w:spacing w:val="1"/>
          <w:sz w:val="28"/>
          <w:szCs w:val="28"/>
        </w:rPr>
        <w:t>о</w:t>
      </w:r>
      <w:r w:rsidRPr="00691CA1">
        <w:rPr>
          <w:rFonts w:ascii="Times New Roman" w:hAnsi="Times New Roman" w:cs="Times New Roman"/>
          <w:spacing w:val="-1"/>
          <w:sz w:val="28"/>
          <w:szCs w:val="28"/>
        </w:rPr>
        <w:t>р</w:t>
      </w:r>
      <w:r w:rsidRPr="00691CA1">
        <w:rPr>
          <w:rFonts w:ascii="Times New Roman" w:hAnsi="Times New Roman" w:cs="Times New Roman"/>
          <w:sz w:val="28"/>
          <w:szCs w:val="28"/>
        </w:rPr>
        <w:t>а</w:t>
      </w:r>
      <w:r w:rsidRPr="00691CA1">
        <w:rPr>
          <w:rFonts w:ascii="Times New Roman" w:hAnsi="Times New Roman" w:cs="Times New Roman"/>
          <w:spacing w:val="37"/>
          <w:sz w:val="28"/>
          <w:szCs w:val="28"/>
        </w:rPr>
        <w:t xml:space="preserve"> </w:t>
      </w:r>
      <w:r w:rsidRPr="00691CA1">
        <w:rPr>
          <w:rFonts w:ascii="Times New Roman" w:hAnsi="Times New Roman" w:cs="Times New Roman"/>
          <w:sz w:val="28"/>
          <w:szCs w:val="28"/>
        </w:rPr>
        <w:t xml:space="preserve">в </w:t>
      </w:r>
      <w:r w:rsidRPr="00691CA1">
        <w:rPr>
          <w:rFonts w:ascii="Times New Roman" w:hAnsi="Times New Roman" w:cs="Times New Roman"/>
          <w:spacing w:val="1"/>
          <w:sz w:val="28"/>
          <w:szCs w:val="28"/>
        </w:rPr>
        <w:t>по</w:t>
      </w:r>
      <w:r w:rsidRPr="00691CA1">
        <w:rPr>
          <w:rFonts w:ascii="Times New Roman" w:hAnsi="Times New Roman" w:cs="Times New Roman"/>
          <w:spacing w:val="-1"/>
          <w:sz w:val="28"/>
          <w:szCs w:val="28"/>
        </w:rPr>
        <w:t>л</w:t>
      </w:r>
      <w:r w:rsidRPr="00691CA1">
        <w:rPr>
          <w:rFonts w:ascii="Times New Roman" w:hAnsi="Times New Roman" w:cs="Times New Roman"/>
          <w:spacing w:val="-4"/>
          <w:sz w:val="28"/>
          <w:szCs w:val="28"/>
        </w:rPr>
        <w:t>у</w:t>
      </w:r>
      <w:r w:rsidRPr="00691CA1">
        <w:rPr>
          <w:rFonts w:ascii="Times New Roman" w:hAnsi="Times New Roman" w:cs="Times New Roman"/>
          <w:sz w:val="28"/>
          <w:szCs w:val="28"/>
        </w:rPr>
        <w:t>чаем</w:t>
      </w:r>
      <w:r w:rsidRPr="00691CA1">
        <w:rPr>
          <w:rFonts w:ascii="Times New Roman" w:hAnsi="Times New Roman" w:cs="Times New Roman"/>
          <w:spacing w:val="1"/>
          <w:sz w:val="28"/>
          <w:szCs w:val="28"/>
        </w:rPr>
        <w:t>о</w:t>
      </w:r>
      <w:r w:rsidRPr="00691CA1">
        <w:rPr>
          <w:rFonts w:ascii="Times New Roman" w:hAnsi="Times New Roman" w:cs="Times New Roman"/>
          <w:sz w:val="28"/>
          <w:szCs w:val="28"/>
        </w:rPr>
        <w:t xml:space="preserve">м </w:t>
      </w:r>
      <w:r w:rsidRPr="00691CA1">
        <w:rPr>
          <w:rFonts w:ascii="Times New Roman" w:hAnsi="Times New Roman" w:cs="Times New Roman"/>
          <w:spacing w:val="-3"/>
          <w:sz w:val="28"/>
          <w:szCs w:val="28"/>
        </w:rPr>
        <w:t>м</w:t>
      </w:r>
      <w:r w:rsidRPr="00691CA1">
        <w:rPr>
          <w:rFonts w:ascii="Times New Roman" w:hAnsi="Times New Roman" w:cs="Times New Roman"/>
          <w:sz w:val="28"/>
          <w:szCs w:val="28"/>
        </w:rPr>
        <w:t>ат</w:t>
      </w:r>
      <w:r w:rsidRPr="00691CA1">
        <w:rPr>
          <w:rFonts w:ascii="Times New Roman" w:hAnsi="Times New Roman" w:cs="Times New Roman"/>
          <w:spacing w:val="-3"/>
          <w:sz w:val="28"/>
          <w:szCs w:val="28"/>
        </w:rPr>
        <w:t>е</w:t>
      </w:r>
      <w:r w:rsidRPr="00691CA1">
        <w:rPr>
          <w:rFonts w:ascii="Times New Roman" w:hAnsi="Times New Roman" w:cs="Times New Roman"/>
          <w:spacing w:val="1"/>
          <w:sz w:val="28"/>
          <w:szCs w:val="28"/>
        </w:rPr>
        <w:t>р</w:t>
      </w:r>
      <w:r w:rsidRPr="00691CA1">
        <w:rPr>
          <w:rFonts w:ascii="Times New Roman" w:hAnsi="Times New Roman" w:cs="Times New Roman"/>
          <w:spacing w:val="-1"/>
          <w:sz w:val="28"/>
          <w:szCs w:val="28"/>
        </w:rPr>
        <w:t>и</w:t>
      </w:r>
      <w:r w:rsidRPr="00691CA1">
        <w:rPr>
          <w:rFonts w:ascii="Times New Roman" w:hAnsi="Times New Roman" w:cs="Times New Roman"/>
          <w:sz w:val="28"/>
          <w:szCs w:val="28"/>
        </w:rPr>
        <w:t>але.</w:t>
      </w:r>
    </w:p>
    <w:p w:rsidR="004C1F7A" w:rsidRPr="000C3C2C" w:rsidRDefault="004C1F7A" w:rsidP="000C3C2C">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C3C2C">
        <w:rPr>
          <w:rFonts w:ascii="Times New Roman" w:hAnsi="Times New Roman" w:cs="Times New Roman"/>
          <w:iCs/>
          <w:sz w:val="28"/>
          <w:szCs w:val="28"/>
        </w:rPr>
        <w:t xml:space="preserve">Выращивание чистых кристаллов кремния из расплава. Для очистки полупроводниковых материалов в технологии солнечных преобразователей используется метод перекристаллизации. Используемые в настоящее время </w:t>
      </w:r>
      <w:r w:rsidRPr="000C3C2C">
        <w:rPr>
          <w:rFonts w:ascii="Times New Roman" w:hAnsi="Times New Roman" w:cs="Times New Roman"/>
          <w:iCs/>
          <w:sz w:val="28"/>
          <w:szCs w:val="28"/>
        </w:rPr>
        <w:lastRenderedPageBreak/>
        <w:t>наиболее важные методы выращивания полупроводниковых кристаллов были предложены и применялись их авторами (чьи имена они преимущественно носят) совсем для других це</w:t>
      </w:r>
      <w:r w:rsidR="00C45EF6" w:rsidRPr="000C3C2C">
        <w:rPr>
          <w:rFonts w:ascii="Times New Roman" w:hAnsi="Times New Roman" w:cs="Times New Roman"/>
          <w:iCs/>
          <w:sz w:val="28"/>
          <w:szCs w:val="28"/>
        </w:rPr>
        <w:t>лей.</w:t>
      </w:r>
      <w:r w:rsidR="00691CA1"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Таким образом, современные методы выращивания полупроводниковых кристаллов являются результатом многолетнего опыта и усовершенствования методов, предложенных первоначально для других целей.</w:t>
      </w:r>
      <w:r w:rsidR="00C45EF6"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 xml:space="preserve">Применение метода нормальной направленной кристаллизации из расплава позволяет совмещать в одном технологическом цикле сразу три операции: очистку материала, легирование и выращивание </w:t>
      </w:r>
      <w:r w:rsidR="00691CA1" w:rsidRPr="000C3C2C">
        <w:rPr>
          <w:rFonts w:ascii="Times New Roman" w:hAnsi="Times New Roman" w:cs="Times New Roman"/>
          <w:iCs/>
          <w:sz w:val="28"/>
          <w:szCs w:val="28"/>
        </w:rPr>
        <w:t xml:space="preserve">из него мульти-, монокристалла. </w:t>
      </w:r>
      <w:r w:rsidRPr="000C3C2C">
        <w:rPr>
          <w:rFonts w:ascii="Times New Roman" w:hAnsi="Times New Roman" w:cs="Times New Roman"/>
          <w:iCs/>
          <w:sz w:val="28"/>
          <w:szCs w:val="28"/>
        </w:rPr>
        <w:t xml:space="preserve">Исследования проводятся с целью заменить (или снизить стоимость единицы выпускаемой продукции) сложную и недешевую промышленную трихлорсилановую технологию </w:t>
      </w:r>
      <w:r w:rsidR="00691CA1" w:rsidRPr="000C3C2C">
        <w:rPr>
          <w:rFonts w:ascii="Times New Roman" w:hAnsi="Times New Roman" w:cs="Times New Roman"/>
          <w:iCs/>
          <w:sz w:val="28"/>
          <w:szCs w:val="28"/>
        </w:rPr>
        <w:t xml:space="preserve">на </w:t>
      </w:r>
      <w:r w:rsidRPr="000C3C2C">
        <w:rPr>
          <w:rFonts w:ascii="Times New Roman" w:hAnsi="Times New Roman" w:cs="Times New Roman"/>
          <w:iCs/>
          <w:sz w:val="28"/>
          <w:szCs w:val="28"/>
        </w:rPr>
        <w:t>более прост</w:t>
      </w:r>
      <w:r w:rsidR="00691CA1" w:rsidRPr="000C3C2C">
        <w:rPr>
          <w:rFonts w:ascii="Times New Roman" w:hAnsi="Times New Roman" w:cs="Times New Roman"/>
          <w:iCs/>
          <w:sz w:val="28"/>
          <w:szCs w:val="28"/>
        </w:rPr>
        <w:t>ую</w:t>
      </w:r>
      <w:r w:rsidRPr="000C3C2C">
        <w:rPr>
          <w:rFonts w:ascii="Times New Roman" w:hAnsi="Times New Roman" w:cs="Times New Roman"/>
          <w:iCs/>
          <w:sz w:val="28"/>
          <w:szCs w:val="28"/>
        </w:rPr>
        <w:t xml:space="preserve"> и недорог</w:t>
      </w:r>
      <w:r w:rsidR="00691CA1" w:rsidRPr="000C3C2C">
        <w:rPr>
          <w:rFonts w:ascii="Times New Roman" w:hAnsi="Times New Roman" w:cs="Times New Roman"/>
          <w:iCs/>
          <w:sz w:val="28"/>
          <w:szCs w:val="28"/>
        </w:rPr>
        <w:t>ую</w:t>
      </w:r>
      <w:r w:rsidRPr="000C3C2C">
        <w:rPr>
          <w:rFonts w:ascii="Times New Roman" w:hAnsi="Times New Roman" w:cs="Times New Roman"/>
          <w:iCs/>
          <w:sz w:val="28"/>
          <w:szCs w:val="28"/>
        </w:rPr>
        <w:t>, но достаточно эффективн</w:t>
      </w:r>
      <w:r w:rsidR="00691CA1" w:rsidRPr="000C3C2C">
        <w:rPr>
          <w:rFonts w:ascii="Times New Roman" w:hAnsi="Times New Roman" w:cs="Times New Roman"/>
          <w:iCs/>
          <w:sz w:val="28"/>
          <w:szCs w:val="28"/>
        </w:rPr>
        <w:t>ую</w:t>
      </w:r>
      <w:r w:rsidRPr="000C3C2C">
        <w:rPr>
          <w:rFonts w:ascii="Times New Roman" w:hAnsi="Times New Roman" w:cs="Times New Roman"/>
          <w:iCs/>
          <w:sz w:val="28"/>
          <w:szCs w:val="28"/>
        </w:rPr>
        <w:t xml:space="preserve"> технологи</w:t>
      </w:r>
      <w:r w:rsidR="00691CA1" w:rsidRPr="000C3C2C">
        <w:rPr>
          <w:rFonts w:ascii="Times New Roman" w:hAnsi="Times New Roman" w:cs="Times New Roman"/>
          <w:iCs/>
          <w:sz w:val="28"/>
          <w:szCs w:val="28"/>
        </w:rPr>
        <w:t>ю</w:t>
      </w:r>
      <w:r w:rsidRPr="000C3C2C">
        <w:rPr>
          <w:rFonts w:ascii="Times New Roman" w:hAnsi="Times New Roman" w:cs="Times New Roman"/>
          <w:iCs/>
          <w:sz w:val="28"/>
          <w:szCs w:val="28"/>
        </w:rPr>
        <w:t xml:space="preserve"> очистки</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 xml:space="preserve">кремния </w:t>
      </w:r>
      <w:r w:rsidR="00691CA1" w:rsidRPr="000C3C2C">
        <w:rPr>
          <w:rFonts w:ascii="Times New Roman" w:hAnsi="Times New Roman" w:cs="Times New Roman"/>
          <w:iCs/>
          <w:sz w:val="28"/>
          <w:szCs w:val="28"/>
        </w:rPr>
        <w:t xml:space="preserve">до </w:t>
      </w:r>
      <w:r w:rsidRPr="000C3C2C">
        <w:rPr>
          <w:rFonts w:ascii="Times New Roman" w:hAnsi="Times New Roman" w:cs="Times New Roman"/>
          <w:iCs/>
          <w:sz w:val="28"/>
          <w:szCs w:val="28"/>
        </w:rPr>
        <w:t xml:space="preserve">«солнечного» качества. Для этого предлагаются процессы очистки не в газовой, а конденсированной фазе, т.е. металлургические </w:t>
      </w:r>
      <w:r w:rsidR="003150B7" w:rsidRPr="000C3C2C">
        <w:rPr>
          <w:rFonts w:ascii="Times New Roman" w:hAnsi="Times New Roman" w:cs="Times New Roman"/>
          <w:iCs/>
          <w:sz w:val="28"/>
          <w:szCs w:val="28"/>
        </w:rPr>
        <w:t>методы.</w:t>
      </w:r>
    </w:p>
    <w:p w:rsidR="004C1F7A" w:rsidRPr="000C3C2C" w:rsidRDefault="004C1F7A" w:rsidP="000C3C2C">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C3C2C">
        <w:rPr>
          <w:rFonts w:ascii="Times New Roman" w:hAnsi="Times New Roman" w:cs="Times New Roman"/>
          <w:iCs/>
          <w:sz w:val="28"/>
          <w:szCs w:val="28"/>
        </w:rPr>
        <w:t>В связи с этим особый интерес представляют нетрадиционные методы получения кремния марки «солнечный». К ним можно отнести методы, основанные на использовании высокочистых кварцитов в процессе производства кремния с последующей его очисткой направленной кристаллизацией [</w:t>
      </w:r>
      <w:r w:rsidR="00D0119F" w:rsidRPr="00D0119F">
        <w:rPr>
          <w:rFonts w:ascii="Times New Roman" w:hAnsi="Times New Roman" w:cs="Times New Roman"/>
          <w:iCs/>
          <w:sz w:val="28"/>
          <w:szCs w:val="28"/>
        </w:rPr>
        <w:t>19</w:t>
      </w:r>
      <w:r w:rsidRPr="000C3C2C">
        <w:rPr>
          <w:rFonts w:ascii="Times New Roman" w:hAnsi="Times New Roman" w:cs="Times New Roman"/>
          <w:iCs/>
          <w:sz w:val="28"/>
          <w:szCs w:val="28"/>
        </w:rPr>
        <w:t>], а также методы получения кремния из смеси электронного и металлургического кремния, очищенного зонной плавкой [</w:t>
      </w:r>
      <w:r w:rsidR="007B4D69" w:rsidRPr="000C3C2C">
        <w:rPr>
          <w:rFonts w:ascii="Times New Roman" w:hAnsi="Times New Roman" w:cs="Times New Roman"/>
          <w:iCs/>
          <w:sz w:val="28"/>
          <w:szCs w:val="28"/>
        </w:rPr>
        <w:t>2</w:t>
      </w:r>
      <w:r w:rsidR="00D0119F" w:rsidRPr="00D0119F">
        <w:rPr>
          <w:rFonts w:ascii="Times New Roman" w:hAnsi="Times New Roman" w:cs="Times New Roman"/>
          <w:iCs/>
          <w:sz w:val="28"/>
          <w:szCs w:val="28"/>
        </w:rPr>
        <w:t>0</w:t>
      </w:r>
      <w:r w:rsidRPr="000C3C2C">
        <w:rPr>
          <w:rFonts w:ascii="Times New Roman" w:hAnsi="Times New Roman" w:cs="Times New Roman"/>
          <w:iCs/>
          <w:sz w:val="28"/>
          <w:szCs w:val="28"/>
        </w:rPr>
        <w:t xml:space="preserve">]. Однако эти методы не позволяют получать кремний марки «солнечный» для ФЭП с эффективностью более 15 %. </w:t>
      </w:r>
    </w:p>
    <w:p w:rsidR="004C1F7A" w:rsidRPr="000C3C2C" w:rsidRDefault="004C1F7A" w:rsidP="000C3C2C">
      <w:pPr>
        <w:autoSpaceDE w:val="0"/>
        <w:autoSpaceDN w:val="0"/>
        <w:adjustRightInd w:val="0"/>
        <w:spacing w:after="0" w:line="240" w:lineRule="auto"/>
        <w:ind w:left="119" w:right="34" w:firstLine="709"/>
        <w:jc w:val="both"/>
        <w:rPr>
          <w:rFonts w:ascii="Times New Roman" w:hAnsi="Times New Roman" w:cs="Times New Roman"/>
          <w:iCs/>
          <w:sz w:val="28"/>
          <w:szCs w:val="28"/>
        </w:rPr>
      </w:pPr>
      <w:r w:rsidRPr="000C3C2C">
        <w:rPr>
          <w:rFonts w:ascii="Times New Roman" w:hAnsi="Times New Roman" w:cs="Times New Roman"/>
          <w:iCs/>
          <w:sz w:val="28"/>
          <w:szCs w:val="28"/>
        </w:rPr>
        <w:t>Альтернативой распространенным «хлорным методам» получения поликремния выступает технология прямой очистки технического кремния с получением улучшенного металлургического кремния (Metallurgical Grade). На сегодняшний день более 20 компаний работают в этом направлении. Среди них такие как Elkem Solar (Норвегия), Dow Corning (Бразилия), Timminco (Канада) и др. Необходимо отметить, что в настоящий момент альтернативные технологии занимают достаточно малую часть рынка, однако согла</w:t>
      </w:r>
      <w:r w:rsidR="00EF3DD4" w:rsidRPr="000C3C2C">
        <w:rPr>
          <w:rFonts w:ascii="Times New Roman" w:hAnsi="Times New Roman" w:cs="Times New Roman"/>
          <w:iCs/>
          <w:sz w:val="28"/>
          <w:szCs w:val="28"/>
        </w:rPr>
        <w:t>сно прогнозным ожиданием</w:t>
      </w:r>
      <w:r w:rsidR="00992094" w:rsidRPr="000C3C2C">
        <w:rPr>
          <w:rFonts w:ascii="Times New Roman" w:hAnsi="Times New Roman" w:cs="Times New Roman"/>
          <w:iCs/>
          <w:sz w:val="28"/>
          <w:szCs w:val="28"/>
        </w:rPr>
        <w:t xml:space="preserve"> </w:t>
      </w:r>
      <w:r w:rsidRPr="000C3C2C">
        <w:rPr>
          <w:rFonts w:ascii="Times New Roman" w:hAnsi="Times New Roman" w:cs="Times New Roman"/>
          <w:iCs/>
          <w:sz w:val="28"/>
          <w:szCs w:val="28"/>
        </w:rPr>
        <w:t>доля произведенного по данным технологиям поликремния буд</w:t>
      </w:r>
      <w:r w:rsidR="000C3C2C">
        <w:rPr>
          <w:rFonts w:ascii="Times New Roman" w:hAnsi="Times New Roman" w:cs="Times New Roman"/>
          <w:iCs/>
          <w:sz w:val="28"/>
          <w:szCs w:val="28"/>
        </w:rPr>
        <w:t>ет расти впечатляющими темпами.</w:t>
      </w:r>
    </w:p>
    <w:p w:rsidR="004B0D7E" w:rsidRDefault="004B0D7E">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br w:type="page"/>
      </w:r>
    </w:p>
    <w:p w:rsidR="00EF3DD4" w:rsidRPr="00804DD7" w:rsidRDefault="00F00198" w:rsidP="004B0D7E">
      <w:pPr>
        <w:pStyle w:val="TableParagraph"/>
        <w:ind w:firstLine="709"/>
        <w:jc w:val="both"/>
        <w:rPr>
          <w:rFonts w:ascii="Times New Roman" w:eastAsia="Times New Roman" w:hAnsi="Times New Roman"/>
          <w:sz w:val="28"/>
          <w:szCs w:val="28"/>
          <w:lang w:val="ru-RU" w:eastAsia="ru-RU"/>
        </w:rPr>
      </w:pPr>
      <w:r w:rsidRPr="00804DD7">
        <w:rPr>
          <w:rFonts w:ascii="Times New Roman" w:eastAsia="Times New Roman" w:hAnsi="Times New Roman"/>
          <w:sz w:val="28"/>
          <w:szCs w:val="28"/>
          <w:lang w:val="ru-RU" w:eastAsia="ru-RU"/>
        </w:rPr>
        <w:lastRenderedPageBreak/>
        <w:t>1</w:t>
      </w:r>
      <w:r w:rsidR="00642C9B">
        <w:rPr>
          <w:rFonts w:ascii="Times New Roman" w:eastAsia="Times New Roman" w:hAnsi="Times New Roman"/>
          <w:sz w:val="28"/>
          <w:szCs w:val="28"/>
          <w:lang w:val="ru-RU" w:eastAsia="ru-RU"/>
        </w:rPr>
        <w:t xml:space="preserve"> </w:t>
      </w:r>
      <w:r w:rsidR="003A540D" w:rsidRPr="00804DD7">
        <w:rPr>
          <w:rFonts w:ascii="Times New Roman" w:eastAsia="Times New Roman" w:hAnsi="Times New Roman"/>
          <w:sz w:val="28"/>
          <w:szCs w:val="28"/>
          <w:lang w:val="ru-RU" w:eastAsia="ru-RU"/>
        </w:rPr>
        <w:t>ОДНОСТАДИЙНАЯ ШЛАКОВАЯ ОЧ</w:t>
      </w:r>
      <w:r w:rsidR="00804DD7">
        <w:rPr>
          <w:rFonts w:ascii="Times New Roman" w:eastAsia="Times New Roman" w:hAnsi="Times New Roman"/>
          <w:sz w:val="28"/>
          <w:szCs w:val="28"/>
          <w:lang w:val="ru-RU" w:eastAsia="ru-RU"/>
        </w:rPr>
        <w:t>ИСТКА</w:t>
      </w:r>
      <w:r w:rsidR="004B0D7E">
        <w:rPr>
          <w:rFonts w:ascii="Times New Roman" w:eastAsia="Times New Roman" w:hAnsi="Times New Roman"/>
          <w:sz w:val="28"/>
          <w:szCs w:val="28"/>
          <w:lang w:val="ru-RU" w:eastAsia="ru-RU"/>
        </w:rPr>
        <w:t xml:space="preserve"> </w:t>
      </w:r>
      <w:r w:rsidR="00804DD7">
        <w:rPr>
          <w:rFonts w:ascii="Times New Roman" w:eastAsia="Times New Roman" w:hAnsi="Times New Roman"/>
          <w:sz w:val="28"/>
          <w:szCs w:val="28"/>
          <w:lang w:val="ru-RU" w:eastAsia="ru-RU"/>
        </w:rPr>
        <w:t>МЕТАЛЛУРГИЧЕСКОГО КРЕМНИЯ</w:t>
      </w:r>
    </w:p>
    <w:p w:rsidR="004A526B" w:rsidRPr="00804DD7" w:rsidRDefault="004A526B" w:rsidP="00804DD7">
      <w:pPr>
        <w:pStyle w:val="TableParagraph"/>
        <w:jc w:val="center"/>
        <w:rPr>
          <w:rFonts w:ascii="Times New Roman" w:eastAsia="Times New Roman" w:hAnsi="Times New Roman"/>
          <w:sz w:val="28"/>
          <w:szCs w:val="28"/>
          <w:lang w:val="ru-RU" w:eastAsia="ru-RU"/>
        </w:rPr>
      </w:pPr>
    </w:p>
    <w:p w:rsidR="003A540D" w:rsidRPr="004B0D7E" w:rsidRDefault="00F00198" w:rsidP="00A602D2">
      <w:pPr>
        <w:spacing w:after="0" w:line="240" w:lineRule="auto"/>
        <w:ind w:left="1276" w:hanging="567"/>
        <w:rPr>
          <w:rFonts w:ascii="Times New Roman" w:hAnsi="Times New Roman" w:cs="Times New Roman"/>
          <w:sz w:val="28"/>
          <w:szCs w:val="28"/>
        </w:rPr>
      </w:pPr>
      <w:r w:rsidRPr="004B0D7E">
        <w:rPr>
          <w:rFonts w:ascii="Times New Roman" w:hAnsi="Times New Roman" w:cs="Times New Roman"/>
          <w:sz w:val="28"/>
          <w:szCs w:val="28"/>
        </w:rPr>
        <w:t>1.1</w:t>
      </w:r>
      <w:r w:rsidR="004B0D7E" w:rsidRPr="004B0D7E">
        <w:rPr>
          <w:rFonts w:ascii="Times New Roman" w:hAnsi="Times New Roman" w:cs="Times New Roman"/>
          <w:sz w:val="28"/>
          <w:szCs w:val="28"/>
        </w:rPr>
        <w:t xml:space="preserve"> </w:t>
      </w:r>
      <w:r w:rsidRPr="004B0D7E">
        <w:rPr>
          <w:rFonts w:ascii="Times New Roman" w:hAnsi="Times New Roman" w:cs="Times New Roman"/>
          <w:sz w:val="28"/>
          <w:szCs w:val="28"/>
        </w:rPr>
        <w:t>Основность шлака</w:t>
      </w:r>
    </w:p>
    <w:p w:rsidR="004A526B" w:rsidRPr="004A526B" w:rsidRDefault="004A526B" w:rsidP="003A540D">
      <w:pPr>
        <w:spacing w:after="0" w:line="240" w:lineRule="auto"/>
        <w:ind w:right="283"/>
        <w:jc w:val="center"/>
        <w:rPr>
          <w:rFonts w:ascii="Times New Roman" w:eastAsia="Times New Roman" w:hAnsi="Times New Roman" w:cs="Times New Roman"/>
          <w:i/>
          <w:sz w:val="28"/>
          <w:szCs w:val="28"/>
          <w:lang w:eastAsia="ru-RU"/>
        </w:rPr>
      </w:pPr>
    </w:p>
    <w:p w:rsidR="00C5367C" w:rsidRPr="00F00198" w:rsidRDefault="00C5367C" w:rsidP="00003CDB">
      <w:pPr>
        <w:widowControl w:val="0"/>
        <w:suppressAutoHyphens/>
        <w:spacing w:after="0" w:line="240" w:lineRule="auto"/>
        <w:ind w:right="-1" w:firstLine="709"/>
        <w:jc w:val="both"/>
        <w:rPr>
          <w:rFonts w:ascii="Times New Roman" w:eastAsia="Times New Roman" w:hAnsi="Times New Roman" w:cs="Times New Roman"/>
          <w:sz w:val="28"/>
          <w:szCs w:val="28"/>
          <w:lang w:eastAsia="ru-RU"/>
        </w:rPr>
      </w:pPr>
      <w:r w:rsidRPr="00F00198">
        <w:rPr>
          <w:rFonts w:ascii="Times New Roman" w:eastAsia="Arial Unicode MS" w:hAnsi="Times New Roman" w:cs="Times New Roman"/>
          <w:bCs/>
          <w:sz w:val="28"/>
          <w:szCs w:val="28"/>
          <w:lang w:bidi="en-US"/>
        </w:rPr>
        <w:t xml:space="preserve">Отношение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 один из основных параметров металлургии кремния, который влияет на очистку кремния от бора и фосфора. </w:t>
      </w:r>
      <w:r w:rsidRPr="00F00198">
        <w:rPr>
          <w:rFonts w:ascii="Times New Roman" w:eastAsia="Times New Roman" w:hAnsi="Times New Roman" w:cs="Times New Roman"/>
          <w:sz w:val="28"/>
          <w:szCs w:val="28"/>
          <w:lang w:eastAsia="ru-RU"/>
        </w:rPr>
        <w:t>Были провед</w:t>
      </w:r>
      <w:r w:rsidR="00BF39BB" w:rsidRPr="00F00198">
        <w:rPr>
          <w:rFonts w:ascii="Times New Roman" w:eastAsia="Times New Roman" w:hAnsi="Times New Roman" w:cs="Times New Roman"/>
          <w:sz w:val="28"/>
          <w:szCs w:val="28"/>
          <w:lang w:eastAsia="ru-RU"/>
        </w:rPr>
        <w:t>ены</w:t>
      </w:r>
      <w:r w:rsidR="0059535E" w:rsidRPr="00F00198">
        <w:rPr>
          <w:rFonts w:ascii="Times New Roman" w:eastAsia="Times New Roman" w:hAnsi="Times New Roman" w:cs="Times New Roman"/>
          <w:sz w:val="28"/>
          <w:szCs w:val="28"/>
          <w:lang w:eastAsia="ru-RU"/>
        </w:rPr>
        <w:t xml:space="preserve"> э</w:t>
      </w:r>
      <w:r w:rsidR="00BF39BB" w:rsidRPr="00F00198">
        <w:rPr>
          <w:rFonts w:ascii="Times New Roman" w:eastAsia="Times New Roman" w:hAnsi="Times New Roman" w:cs="Times New Roman"/>
          <w:sz w:val="28"/>
          <w:szCs w:val="28"/>
          <w:lang w:eastAsia="ru-RU"/>
        </w:rPr>
        <w:t>кспериментальные плавки на</w:t>
      </w:r>
      <w:r w:rsidRPr="00F00198">
        <w:rPr>
          <w:rFonts w:ascii="Times New Roman" w:eastAsia="Times New Roman" w:hAnsi="Times New Roman" w:cs="Times New Roman"/>
          <w:sz w:val="28"/>
          <w:szCs w:val="28"/>
          <w:lang w:eastAsia="ru-RU"/>
        </w:rPr>
        <w:t xml:space="preserve"> индукционной печи «Параллель ИПТ-100-2,4» с графитовым тиглем, по снятию зависимости очистки кремния от бора и фосфора в зависимости от отношения</w:t>
      </w:r>
      <w:r w:rsidRPr="00F00198">
        <w:rPr>
          <w:rFonts w:ascii="Times New Roman" w:eastAsia="Times New Roman" w:hAnsi="Times New Roman" w:cs="Times New Roman"/>
          <w:sz w:val="28"/>
          <w:szCs w:val="28"/>
          <w:lang w:eastAsia="ar-SA" w:bidi="en-US"/>
        </w:rPr>
        <w:t xml:space="preserve">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ru-RU"/>
        </w:rPr>
        <w:t>.</w:t>
      </w:r>
    </w:p>
    <w:p w:rsidR="00C5367C" w:rsidRDefault="00C5367C" w:rsidP="00003CDB">
      <w:pPr>
        <w:spacing w:after="0" w:line="240" w:lineRule="atLeast"/>
        <w:ind w:right="-1" w:firstLine="709"/>
        <w:jc w:val="both"/>
        <w:rPr>
          <w:rFonts w:ascii="Times New Roman" w:eastAsia="SimSun" w:hAnsi="Times New Roman" w:cs="Times New Roman"/>
          <w:sz w:val="28"/>
          <w:szCs w:val="28"/>
          <w:lang w:eastAsia="ar-SA"/>
        </w:rPr>
      </w:pPr>
      <w:r w:rsidRPr="00F00198">
        <w:rPr>
          <w:rFonts w:ascii="Times New Roman" w:eastAsia="SimSun" w:hAnsi="Times New Roman" w:cs="Times New Roman"/>
          <w:sz w:val="28"/>
          <w:szCs w:val="28"/>
          <w:lang w:eastAsia="ar-SA"/>
        </w:rPr>
        <w:t>Основностью</w:t>
      </w:r>
      <w:r w:rsidR="004E0B46">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eastAsia="ar-SA"/>
        </w:rPr>
        <w:t xml:space="preserve">шлака </w:t>
      </w:r>
      <w:r w:rsidR="003727B0">
        <w:rPr>
          <w:rFonts w:ascii="Times New Roman" w:eastAsia="SimSun" w:hAnsi="Times New Roman" w:cs="Times New Roman"/>
          <w:sz w:val="28"/>
          <w:szCs w:val="28"/>
          <w:lang w:eastAsia="ar-SA"/>
        </w:rPr>
        <w:t>В</w:t>
      </w:r>
      <w:r w:rsidR="003727B0" w:rsidRPr="00F00198">
        <w:rPr>
          <w:rFonts w:ascii="Times New Roman" w:eastAsia="SimSun" w:hAnsi="Times New Roman" w:cs="Times New Roman"/>
          <w:sz w:val="28"/>
          <w:szCs w:val="28"/>
          <w:lang w:eastAsia="ar-SA"/>
        </w:rPr>
        <w:t xml:space="preserve"> </w:t>
      </w:r>
      <w:r w:rsidR="003727B0">
        <w:rPr>
          <w:rFonts w:ascii="Times New Roman" w:eastAsia="SimSun" w:hAnsi="Times New Roman" w:cs="Times New Roman"/>
          <w:sz w:val="28"/>
          <w:szCs w:val="28"/>
          <w:lang w:eastAsia="ar-SA"/>
        </w:rPr>
        <w:t>принято считать</w:t>
      </w:r>
      <w:r w:rsidRPr="00F00198">
        <w:rPr>
          <w:rFonts w:ascii="Times New Roman" w:eastAsia="SimSun" w:hAnsi="Times New Roman" w:cs="Times New Roman"/>
          <w:sz w:val="28"/>
          <w:szCs w:val="28"/>
          <w:lang w:eastAsia="ar-SA"/>
        </w:rPr>
        <w:t xml:space="preserve"> отношение (в процентах </w:t>
      </w:r>
      <w:r w:rsidR="0059535E" w:rsidRPr="00F00198">
        <w:rPr>
          <w:rFonts w:ascii="Times New Roman" w:eastAsia="SimSun" w:hAnsi="Times New Roman" w:cs="Times New Roman"/>
          <w:sz w:val="28"/>
          <w:szCs w:val="28"/>
          <w:lang w:eastAsia="ar-SA"/>
        </w:rPr>
        <w:t>п</w:t>
      </w:r>
      <w:r w:rsidRPr="00F00198">
        <w:rPr>
          <w:rFonts w:ascii="Times New Roman" w:eastAsia="SimSun" w:hAnsi="Times New Roman" w:cs="Times New Roman"/>
          <w:sz w:val="28"/>
          <w:szCs w:val="28"/>
          <w:lang w:eastAsia="ar-SA"/>
        </w:rPr>
        <w:t>о массе) содержани</w:t>
      </w:r>
      <w:r w:rsidR="004E0B46">
        <w:rPr>
          <w:rFonts w:ascii="Times New Roman" w:eastAsia="SimSun" w:hAnsi="Times New Roman" w:cs="Times New Roman"/>
          <w:sz w:val="28"/>
          <w:szCs w:val="28"/>
          <w:lang w:eastAsia="ar-SA"/>
        </w:rPr>
        <w:t>я</w:t>
      </w:r>
      <w:r w:rsidRPr="00F00198">
        <w:rPr>
          <w:rFonts w:ascii="Times New Roman" w:eastAsia="SimSun" w:hAnsi="Times New Roman" w:cs="Times New Roman"/>
          <w:sz w:val="28"/>
          <w:szCs w:val="28"/>
          <w:lang w:eastAsia="ar-SA"/>
        </w:rPr>
        <w:t xml:space="preserve"> основных </w:t>
      </w:r>
      <w:r w:rsidR="00BF39BB" w:rsidRPr="00F00198">
        <w:rPr>
          <w:rFonts w:ascii="Times New Roman" w:eastAsia="SimSun" w:hAnsi="Times New Roman" w:cs="Times New Roman"/>
          <w:sz w:val="28"/>
          <w:szCs w:val="28"/>
          <w:lang w:eastAsia="ar-SA"/>
        </w:rPr>
        <w:t>оксидов к кислым</w:t>
      </w:r>
      <w:r w:rsidRPr="00F00198">
        <w:rPr>
          <w:rFonts w:ascii="Times New Roman" w:eastAsia="SimSun" w:hAnsi="Times New Roman" w:cs="Times New Roman"/>
          <w:sz w:val="28"/>
          <w:szCs w:val="28"/>
          <w:lang w:eastAsia="ar-SA"/>
        </w:rPr>
        <w:t xml:space="preserve"> оксид</w:t>
      </w:r>
      <w:r w:rsidR="00BF39BB" w:rsidRPr="00F00198">
        <w:rPr>
          <w:rFonts w:ascii="Times New Roman" w:eastAsia="SimSun" w:hAnsi="Times New Roman" w:cs="Times New Roman"/>
          <w:sz w:val="28"/>
          <w:szCs w:val="28"/>
          <w:lang w:eastAsia="ar-SA"/>
        </w:rPr>
        <w:t>ам</w:t>
      </w:r>
      <w:r w:rsidR="005C6102" w:rsidRPr="00F00198">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eastAsia="ar-SA"/>
        </w:rPr>
        <w:t xml:space="preserve">В простейшем случае основность – </w:t>
      </w:r>
      <w:r w:rsidR="004E0B46">
        <w:rPr>
          <w:rFonts w:ascii="Times New Roman" w:eastAsia="SimSun" w:hAnsi="Times New Roman" w:cs="Times New Roman"/>
          <w:sz w:val="28"/>
          <w:szCs w:val="28"/>
          <w:lang w:eastAsia="ar-SA"/>
        </w:rPr>
        <w:t xml:space="preserve">отношение </w:t>
      </w:r>
      <w:r w:rsidRPr="00F00198">
        <w:rPr>
          <w:rFonts w:ascii="Times New Roman" w:eastAsia="SimSun" w:hAnsi="Times New Roman" w:cs="Times New Roman"/>
          <w:sz w:val="28"/>
          <w:szCs w:val="28"/>
          <w:lang w:eastAsia="ar-SA"/>
        </w:rPr>
        <w:t>содержани</w:t>
      </w:r>
      <w:r w:rsidR="004E0B46">
        <w:rPr>
          <w:rFonts w:ascii="Times New Roman" w:eastAsia="SimSun" w:hAnsi="Times New Roman" w:cs="Times New Roman"/>
          <w:sz w:val="28"/>
          <w:szCs w:val="28"/>
          <w:lang w:eastAsia="ar-SA"/>
        </w:rPr>
        <w:t>я</w:t>
      </w:r>
      <w:r w:rsidRPr="00F00198">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val="en-US" w:eastAsia="ar-SA"/>
        </w:rPr>
        <w:t>CaO</w:t>
      </w:r>
      <w:r w:rsidRPr="00F00198">
        <w:rPr>
          <w:rFonts w:ascii="Times New Roman" w:eastAsia="SimSun" w:hAnsi="Times New Roman" w:cs="Times New Roman"/>
          <w:sz w:val="28"/>
          <w:szCs w:val="28"/>
          <w:lang w:eastAsia="ar-SA"/>
        </w:rPr>
        <w:t xml:space="preserve"> к содержанию </w:t>
      </w:r>
      <w:r w:rsidRPr="00F00198">
        <w:rPr>
          <w:rFonts w:ascii="Times New Roman" w:eastAsia="SimSun" w:hAnsi="Times New Roman" w:cs="Times New Roman"/>
          <w:sz w:val="28"/>
          <w:szCs w:val="28"/>
          <w:lang w:val="en-US" w:eastAsia="ar-SA"/>
        </w:rPr>
        <w:t>SiO</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eastAsia="ar-SA"/>
        </w:rPr>
        <w:t xml:space="preserve"> (или сумма </w:t>
      </w:r>
      <w:r w:rsidRPr="00F00198">
        <w:rPr>
          <w:rFonts w:ascii="Times New Roman" w:eastAsia="SimSun" w:hAnsi="Times New Roman" w:cs="Times New Roman"/>
          <w:sz w:val="28"/>
          <w:szCs w:val="28"/>
          <w:lang w:val="en-US" w:eastAsia="ar-SA"/>
        </w:rPr>
        <w:t>CaO</w:t>
      </w:r>
      <w:r w:rsidRPr="00F00198">
        <w:rPr>
          <w:rFonts w:ascii="Times New Roman" w:eastAsia="SimSun" w:hAnsi="Times New Roman" w:cs="Times New Roman"/>
          <w:sz w:val="28"/>
          <w:szCs w:val="28"/>
          <w:lang w:eastAsia="ar-SA"/>
        </w:rPr>
        <w:t xml:space="preserve"> и </w:t>
      </w:r>
      <w:r w:rsidRPr="00F00198">
        <w:rPr>
          <w:rFonts w:ascii="Times New Roman" w:eastAsia="SimSun" w:hAnsi="Times New Roman" w:cs="Times New Roman"/>
          <w:sz w:val="28"/>
          <w:szCs w:val="28"/>
          <w:lang w:val="en-US" w:eastAsia="ar-SA"/>
        </w:rPr>
        <w:t>MgO</w:t>
      </w:r>
      <w:r w:rsidRPr="00F00198">
        <w:rPr>
          <w:rFonts w:ascii="Times New Roman" w:eastAsia="SimSun" w:hAnsi="Times New Roman" w:cs="Times New Roman"/>
          <w:sz w:val="28"/>
          <w:szCs w:val="28"/>
          <w:lang w:eastAsia="ar-SA"/>
        </w:rPr>
        <w:t xml:space="preserve"> к сумме </w:t>
      </w:r>
      <w:r w:rsidRPr="00F00198">
        <w:rPr>
          <w:rFonts w:ascii="Times New Roman" w:eastAsia="SimSun" w:hAnsi="Times New Roman" w:cs="Times New Roman"/>
          <w:sz w:val="28"/>
          <w:szCs w:val="28"/>
          <w:lang w:val="en-US" w:eastAsia="ar-SA"/>
        </w:rPr>
        <w:t>SiO</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eastAsia="ar-SA"/>
        </w:rPr>
        <w:t xml:space="preserve"> и </w:t>
      </w:r>
      <w:r w:rsidRPr="00F00198">
        <w:rPr>
          <w:rFonts w:ascii="Times New Roman" w:eastAsia="SimSun" w:hAnsi="Times New Roman" w:cs="Times New Roman"/>
          <w:sz w:val="28"/>
          <w:szCs w:val="28"/>
          <w:lang w:val="en-US" w:eastAsia="ar-SA"/>
        </w:rPr>
        <w:t>Al</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val="en-US" w:eastAsia="ar-SA"/>
        </w:rPr>
        <w:t>O</w:t>
      </w:r>
      <w:r w:rsidRPr="00F00198">
        <w:rPr>
          <w:rFonts w:ascii="Times New Roman" w:eastAsia="SimSun" w:hAnsi="Times New Roman" w:cs="Times New Roman"/>
          <w:sz w:val="28"/>
          <w:szCs w:val="28"/>
          <w:vertAlign w:val="subscript"/>
          <w:lang w:eastAsia="ar-SA"/>
        </w:rPr>
        <w:t>3</w:t>
      </w:r>
      <w:r w:rsidRPr="00F00198">
        <w:rPr>
          <w:rFonts w:ascii="Times New Roman" w:eastAsia="SimSun" w:hAnsi="Times New Roman" w:cs="Times New Roman"/>
          <w:sz w:val="28"/>
          <w:szCs w:val="28"/>
          <w:lang w:eastAsia="ar-SA"/>
        </w:rPr>
        <w:t>. Для расчета основности шлака используется следующая формула:</w:t>
      </w:r>
    </w:p>
    <w:p w:rsidR="004E0B46" w:rsidRPr="00F00198" w:rsidRDefault="004E0B46" w:rsidP="004E0B46">
      <w:pPr>
        <w:spacing w:after="0" w:line="240" w:lineRule="atLeast"/>
        <w:ind w:right="284" w:firstLine="709"/>
        <w:jc w:val="both"/>
        <w:rPr>
          <w:rFonts w:ascii="Times New Roman" w:eastAsia="SimSun" w:hAnsi="Times New Roman" w:cs="Times New Roman"/>
          <w:sz w:val="28"/>
          <w:szCs w:val="28"/>
          <w:lang w:eastAsia="ar-S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111276" w:rsidTr="00AF1B1B">
        <w:tc>
          <w:tcPr>
            <w:tcW w:w="704" w:type="dxa"/>
          </w:tcPr>
          <w:p w:rsidR="00111276" w:rsidRDefault="00111276" w:rsidP="00AF1B1B">
            <w:pPr>
              <w:spacing w:before="3"/>
              <w:ind w:right="37"/>
              <w:rPr>
                <w:sz w:val="28"/>
                <w:szCs w:val="28"/>
              </w:rPr>
            </w:pPr>
          </w:p>
        </w:tc>
        <w:tc>
          <w:tcPr>
            <w:tcW w:w="8222" w:type="dxa"/>
          </w:tcPr>
          <w:p w:rsidR="00111276" w:rsidRPr="00111276" w:rsidRDefault="00111276" w:rsidP="00111276">
            <w:pPr>
              <w:spacing w:before="3"/>
              <w:ind w:right="37"/>
              <w:jc w:val="center"/>
              <w:rPr>
                <w:sz w:val="28"/>
                <w:szCs w:val="28"/>
                <w:lang w:val="en-US"/>
              </w:rPr>
            </w:pPr>
            <w:r w:rsidRPr="00F00198">
              <w:rPr>
                <w:rFonts w:eastAsia="SimSun"/>
                <w:sz w:val="28"/>
                <w:szCs w:val="28"/>
                <w:lang w:val="it-IT" w:eastAsia="ar-SA"/>
              </w:rPr>
              <w:t>B = (CaO+MgO+Na</w:t>
            </w:r>
            <w:r w:rsidRPr="00F00198">
              <w:rPr>
                <w:rFonts w:eastAsia="SimSun"/>
                <w:sz w:val="28"/>
                <w:szCs w:val="28"/>
                <w:vertAlign w:val="subscript"/>
                <w:lang w:val="it-IT" w:eastAsia="ar-SA"/>
              </w:rPr>
              <w:t>2</w:t>
            </w:r>
            <w:r w:rsidRPr="00F00198">
              <w:rPr>
                <w:rFonts w:eastAsia="SimSun"/>
                <w:sz w:val="28"/>
                <w:szCs w:val="28"/>
                <w:lang w:val="it-IT" w:eastAsia="ar-SA"/>
              </w:rPr>
              <w:t>O+K</w:t>
            </w:r>
            <w:r w:rsidRPr="00F00198">
              <w:rPr>
                <w:rFonts w:eastAsia="SimSun"/>
                <w:sz w:val="28"/>
                <w:szCs w:val="28"/>
                <w:vertAlign w:val="subscript"/>
                <w:lang w:val="it-IT" w:eastAsia="ar-SA"/>
              </w:rPr>
              <w:t>2</w:t>
            </w:r>
            <w:r w:rsidRPr="00F00198">
              <w:rPr>
                <w:rFonts w:eastAsia="SimSun"/>
                <w:sz w:val="28"/>
                <w:szCs w:val="28"/>
                <w:lang w:val="it-IT" w:eastAsia="ar-SA"/>
              </w:rPr>
              <w:t>O+CaF</w:t>
            </w:r>
            <w:r w:rsidRPr="00F00198">
              <w:rPr>
                <w:rFonts w:eastAsia="SimSun"/>
                <w:sz w:val="28"/>
                <w:szCs w:val="28"/>
                <w:vertAlign w:val="subscript"/>
                <w:lang w:val="it-IT" w:eastAsia="ar-SA"/>
              </w:rPr>
              <w:t>2</w:t>
            </w:r>
            <w:r w:rsidRPr="00F00198">
              <w:rPr>
                <w:rFonts w:eastAsia="SimSun"/>
                <w:sz w:val="28"/>
                <w:szCs w:val="28"/>
                <w:lang w:val="it-IT" w:eastAsia="ar-SA"/>
              </w:rPr>
              <w:t>+1/2(MnO+FeO))</w:t>
            </w:r>
            <w:r w:rsidRPr="00111276">
              <w:rPr>
                <w:rFonts w:eastAsia="SimSun"/>
                <w:sz w:val="28"/>
                <w:szCs w:val="28"/>
                <w:lang w:val="en-US" w:eastAsia="ar-SA"/>
              </w:rPr>
              <w:t>:</w:t>
            </w:r>
            <w:r>
              <w:rPr>
                <w:rFonts w:eastAsia="SimSun"/>
                <w:sz w:val="28"/>
                <w:szCs w:val="28"/>
                <w:lang w:val="it-IT" w:eastAsia="ar-SA"/>
              </w:rPr>
              <w:br/>
            </w:r>
            <w:r w:rsidRPr="00111276">
              <w:rPr>
                <w:rFonts w:eastAsia="SimSun"/>
                <w:sz w:val="28"/>
                <w:szCs w:val="28"/>
                <w:lang w:val="en-US" w:eastAsia="ar-SA"/>
              </w:rPr>
              <w:t>:</w:t>
            </w:r>
            <w:r w:rsidRPr="00F00198">
              <w:rPr>
                <w:rFonts w:eastAsia="SimSun"/>
                <w:sz w:val="28"/>
                <w:szCs w:val="28"/>
                <w:lang w:val="it-IT" w:eastAsia="ar-SA"/>
              </w:rPr>
              <w:t>(SiO</w:t>
            </w:r>
            <w:r w:rsidRPr="00F00198">
              <w:rPr>
                <w:rFonts w:eastAsia="SimSun"/>
                <w:sz w:val="28"/>
                <w:szCs w:val="28"/>
                <w:vertAlign w:val="subscript"/>
                <w:lang w:val="it-IT" w:eastAsia="ar-SA"/>
              </w:rPr>
              <w:t>2</w:t>
            </w:r>
            <w:r w:rsidRPr="00F00198">
              <w:rPr>
                <w:rFonts w:eastAsia="SimSun"/>
                <w:sz w:val="28"/>
                <w:szCs w:val="28"/>
                <w:lang w:val="it-IT" w:eastAsia="ar-SA"/>
              </w:rPr>
              <w:t>+1/2(Al</w:t>
            </w:r>
            <w:r w:rsidRPr="00F00198">
              <w:rPr>
                <w:rFonts w:eastAsia="SimSun"/>
                <w:sz w:val="28"/>
                <w:szCs w:val="28"/>
                <w:vertAlign w:val="subscript"/>
                <w:lang w:val="it-IT" w:eastAsia="ar-SA"/>
              </w:rPr>
              <w:t>2</w:t>
            </w:r>
            <w:r w:rsidRPr="00F00198">
              <w:rPr>
                <w:rFonts w:eastAsia="SimSun"/>
                <w:sz w:val="28"/>
                <w:szCs w:val="28"/>
                <w:lang w:val="it-IT" w:eastAsia="ar-SA"/>
              </w:rPr>
              <w:t>O</w:t>
            </w:r>
            <w:r w:rsidRPr="00F00198">
              <w:rPr>
                <w:rFonts w:eastAsia="SimSun"/>
                <w:sz w:val="28"/>
                <w:szCs w:val="28"/>
                <w:vertAlign w:val="subscript"/>
                <w:lang w:val="it-IT" w:eastAsia="ar-SA"/>
              </w:rPr>
              <w:t>3</w:t>
            </w:r>
            <w:r w:rsidRPr="00F00198">
              <w:rPr>
                <w:rFonts w:eastAsia="SimSun"/>
                <w:sz w:val="28"/>
                <w:szCs w:val="28"/>
                <w:lang w:val="it-IT" w:eastAsia="ar-SA"/>
              </w:rPr>
              <w:t>+TiO</w:t>
            </w:r>
            <w:r w:rsidRPr="00F00198">
              <w:rPr>
                <w:rFonts w:eastAsia="SimSun"/>
                <w:sz w:val="28"/>
                <w:szCs w:val="28"/>
                <w:vertAlign w:val="subscript"/>
                <w:lang w:val="it-IT" w:eastAsia="ar-SA"/>
              </w:rPr>
              <w:t>2</w:t>
            </w:r>
            <w:r w:rsidRPr="00F00198">
              <w:rPr>
                <w:rFonts w:eastAsia="SimSun"/>
                <w:sz w:val="28"/>
                <w:szCs w:val="28"/>
                <w:lang w:val="it-IT" w:eastAsia="ar-SA"/>
              </w:rPr>
              <w:t>+ZrO</w:t>
            </w:r>
            <w:r w:rsidRPr="00F00198">
              <w:rPr>
                <w:rFonts w:eastAsia="SimSun"/>
                <w:sz w:val="28"/>
                <w:szCs w:val="28"/>
                <w:vertAlign w:val="subscript"/>
                <w:lang w:val="it-IT" w:eastAsia="ar-SA"/>
              </w:rPr>
              <w:t>2</w:t>
            </w:r>
            <w:r w:rsidRPr="00F00198">
              <w:rPr>
                <w:rFonts w:eastAsia="SimSun"/>
                <w:sz w:val="28"/>
                <w:szCs w:val="28"/>
                <w:lang w:val="it-IT" w:eastAsia="ar-SA"/>
              </w:rPr>
              <w:t>))</w:t>
            </w:r>
            <w:r w:rsidRPr="00111276">
              <w:rPr>
                <w:rFonts w:eastAsia="SimSun"/>
                <w:sz w:val="28"/>
                <w:szCs w:val="28"/>
                <w:lang w:val="en-US" w:eastAsia="ar-SA"/>
              </w:rPr>
              <w:t>,</w:t>
            </w:r>
          </w:p>
        </w:tc>
        <w:tc>
          <w:tcPr>
            <w:tcW w:w="702" w:type="dxa"/>
          </w:tcPr>
          <w:p w:rsidR="00111276" w:rsidRDefault="00111276" w:rsidP="00111276">
            <w:pPr>
              <w:spacing w:before="3"/>
              <w:ind w:right="37"/>
              <w:jc w:val="right"/>
              <w:rPr>
                <w:sz w:val="28"/>
                <w:szCs w:val="28"/>
              </w:rPr>
            </w:pPr>
            <w:r>
              <w:rPr>
                <w:sz w:val="28"/>
                <w:szCs w:val="28"/>
              </w:rPr>
              <w:t>(6)</w:t>
            </w:r>
          </w:p>
        </w:tc>
      </w:tr>
    </w:tbl>
    <w:p w:rsidR="004E0B46" w:rsidRPr="00111276" w:rsidRDefault="004E0B46" w:rsidP="004E0B46">
      <w:pPr>
        <w:spacing w:after="0" w:line="240" w:lineRule="atLeast"/>
        <w:ind w:left="709" w:right="283"/>
        <w:rPr>
          <w:rFonts w:ascii="Times New Roman" w:eastAsia="SimSun" w:hAnsi="Times New Roman" w:cs="Times New Roman"/>
          <w:sz w:val="28"/>
          <w:szCs w:val="28"/>
          <w:lang w:val="en-US" w:eastAsia="ar-SA"/>
        </w:rPr>
      </w:pPr>
    </w:p>
    <w:p w:rsidR="004E0B46" w:rsidRDefault="00C5367C" w:rsidP="004E0B46">
      <w:pPr>
        <w:spacing w:after="0" w:line="240" w:lineRule="atLeast"/>
        <w:ind w:right="283"/>
        <w:jc w:val="both"/>
        <w:rPr>
          <w:rFonts w:ascii="Times New Roman" w:eastAsia="SimSun" w:hAnsi="Times New Roman" w:cs="Times New Roman"/>
          <w:sz w:val="28"/>
          <w:szCs w:val="28"/>
          <w:lang w:eastAsia="ar-SA"/>
        </w:rPr>
      </w:pPr>
      <w:r w:rsidRPr="00F00198">
        <w:rPr>
          <w:rFonts w:ascii="Times New Roman" w:eastAsia="SimSun" w:hAnsi="Times New Roman" w:cs="Times New Roman"/>
          <w:sz w:val="28"/>
          <w:szCs w:val="28"/>
          <w:lang w:eastAsia="ar-SA"/>
        </w:rPr>
        <w:t>где все составляющие оксидов</w:t>
      </w:r>
      <w:r w:rsidR="00992094">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eastAsia="ar-SA"/>
        </w:rPr>
        <w:t>представляются в весовых процентах.</w:t>
      </w:r>
    </w:p>
    <w:p w:rsidR="00C5367C" w:rsidRPr="00F00198" w:rsidRDefault="00C5367C" w:rsidP="004E0B46">
      <w:pPr>
        <w:spacing w:after="0" w:line="240" w:lineRule="atLeast"/>
        <w:ind w:right="283" w:firstLine="709"/>
        <w:jc w:val="both"/>
        <w:rPr>
          <w:rFonts w:ascii="Times New Roman" w:eastAsia="SimSun" w:hAnsi="Times New Roman" w:cs="Times New Roman"/>
          <w:sz w:val="28"/>
          <w:szCs w:val="28"/>
          <w:lang w:eastAsia="ar-SA"/>
        </w:rPr>
      </w:pPr>
      <w:r w:rsidRPr="00F00198">
        <w:rPr>
          <w:rFonts w:ascii="Times New Roman" w:eastAsia="SimSun" w:hAnsi="Times New Roman" w:cs="Times New Roman"/>
          <w:sz w:val="28"/>
          <w:szCs w:val="28"/>
          <w:lang w:val="it-IT" w:eastAsia="ar-SA"/>
        </w:rPr>
        <w:t>MnO</w:t>
      </w:r>
      <w:r w:rsidR="004E0B46">
        <w:rPr>
          <w:rFonts w:ascii="Times New Roman" w:eastAsia="SimSun" w:hAnsi="Times New Roman" w:cs="Times New Roman"/>
          <w:sz w:val="28"/>
          <w:szCs w:val="28"/>
          <w:lang w:eastAsia="ar-SA"/>
        </w:rPr>
        <w:t xml:space="preserve"> и </w:t>
      </w:r>
      <w:r w:rsidRPr="00F00198">
        <w:rPr>
          <w:rFonts w:ascii="Times New Roman" w:eastAsia="SimSun" w:hAnsi="Times New Roman" w:cs="Times New Roman"/>
          <w:sz w:val="28"/>
          <w:szCs w:val="28"/>
          <w:lang w:val="it-IT" w:eastAsia="ar-SA"/>
        </w:rPr>
        <w:t>FeO</w:t>
      </w:r>
      <w:r w:rsidRPr="00F00198">
        <w:rPr>
          <w:rFonts w:ascii="Times New Roman" w:eastAsia="SimSun" w:hAnsi="Times New Roman" w:cs="Times New Roman"/>
          <w:sz w:val="28"/>
          <w:szCs w:val="28"/>
          <w:lang w:eastAsia="ar-SA"/>
        </w:rPr>
        <w:t xml:space="preserve"> считаются «полуосновными», а </w:t>
      </w:r>
      <w:r w:rsidRPr="00F00198">
        <w:rPr>
          <w:rFonts w:ascii="Times New Roman" w:eastAsia="SimSun" w:hAnsi="Times New Roman" w:cs="Times New Roman"/>
          <w:sz w:val="28"/>
          <w:szCs w:val="28"/>
          <w:lang w:val="it-IT" w:eastAsia="ar-SA"/>
        </w:rPr>
        <w:t>Al</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val="it-IT" w:eastAsia="ar-SA"/>
        </w:rPr>
        <w:t>O</w:t>
      </w:r>
      <w:r w:rsidRPr="00F00198">
        <w:rPr>
          <w:rFonts w:ascii="Times New Roman" w:eastAsia="SimSun" w:hAnsi="Times New Roman" w:cs="Times New Roman"/>
          <w:sz w:val="28"/>
          <w:szCs w:val="28"/>
          <w:vertAlign w:val="subscript"/>
          <w:lang w:eastAsia="ar-SA"/>
        </w:rPr>
        <w:t>3</w:t>
      </w:r>
      <w:r w:rsidRPr="00F00198">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val="it-IT" w:eastAsia="ar-SA"/>
        </w:rPr>
        <w:t>TiO</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eastAsia="ar-SA"/>
        </w:rPr>
        <w:t xml:space="preserve"> и </w:t>
      </w:r>
      <w:r w:rsidRPr="00F00198">
        <w:rPr>
          <w:rFonts w:ascii="Times New Roman" w:eastAsia="SimSun" w:hAnsi="Times New Roman" w:cs="Times New Roman"/>
          <w:sz w:val="28"/>
          <w:szCs w:val="28"/>
          <w:lang w:val="it-IT" w:eastAsia="ar-SA"/>
        </w:rPr>
        <w:t>ZrO</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eastAsia="ar-SA"/>
        </w:rPr>
        <w:t xml:space="preserve"> – «полукислыми», </w:t>
      </w:r>
      <w:r w:rsidRPr="00F00198">
        <w:rPr>
          <w:rFonts w:ascii="Times New Roman" w:eastAsia="SimSun" w:hAnsi="Times New Roman" w:cs="Times New Roman"/>
          <w:sz w:val="28"/>
          <w:szCs w:val="28"/>
          <w:lang w:val="it-IT" w:eastAsia="ar-SA"/>
        </w:rPr>
        <w:t>CaF</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eastAsia="ar-SA"/>
        </w:rPr>
        <w:t xml:space="preserve"> считается основным составляющим. В соответствии с расчетами по формуле основности все шлаки по их химико-металлургическим свойствам можно разделить на следующие группы: </w:t>
      </w:r>
    </w:p>
    <w:p w:rsidR="00C5367C" w:rsidRPr="00F00198" w:rsidRDefault="004E0B46" w:rsidP="003A540D">
      <w:pPr>
        <w:widowControl w:val="0"/>
        <w:numPr>
          <w:ilvl w:val="0"/>
          <w:numId w:val="1"/>
        </w:numPr>
        <w:tabs>
          <w:tab w:val="left" w:pos="1134"/>
        </w:tabs>
        <w:suppressAutoHyphens/>
        <w:spacing w:after="0" w:line="240" w:lineRule="auto"/>
        <w:ind w:left="709" w:right="283" w:firstLine="0"/>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к</w:t>
      </w:r>
      <w:r w:rsidR="00C5367C" w:rsidRPr="00F00198">
        <w:rPr>
          <w:rFonts w:ascii="Times New Roman" w:eastAsia="SimSun" w:hAnsi="Times New Roman" w:cs="Times New Roman"/>
          <w:sz w:val="28"/>
          <w:szCs w:val="28"/>
          <w:lang w:eastAsia="ar-SA"/>
        </w:rPr>
        <w:t>ислые В &lt; 0.9;</w:t>
      </w:r>
    </w:p>
    <w:p w:rsidR="00C5367C" w:rsidRPr="00F00198" w:rsidRDefault="004E0B46" w:rsidP="003A540D">
      <w:pPr>
        <w:widowControl w:val="0"/>
        <w:numPr>
          <w:ilvl w:val="0"/>
          <w:numId w:val="1"/>
        </w:numPr>
        <w:tabs>
          <w:tab w:val="left" w:pos="1134"/>
        </w:tabs>
        <w:suppressAutoHyphens/>
        <w:spacing w:after="0" w:line="240" w:lineRule="auto"/>
        <w:ind w:left="709" w:right="283" w:firstLine="0"/>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н</w:t>
      </w:r>
      <w:r w:rsidR="00C5367C" w:rsidRPr="00F00198">
        <w:rPr>
          <w:rFonts w:ascii="Times New Roman" w:eastAsia="SimSun" w:hAnsi="Times New Roman" w:cs="Times New Roman"/>
          <w:sz w:val="28"/>
          <w:szCs w:val="28"/>
          <w:lang w:eastAsia="ar-SA"/>
        </w:rPr>
        <w:t>ейтральные В = 0.9 – 1.2;</w:t>
      </w:r>
    </w:p>
    <w:p w:rsidR="00C5367C" w:rsidRPr="00F00198" w:rsidRDefault="004E0B46" w:rsidP="003A540D">
      <w:pPr>
        <w:widowControl w:val="0"/>
        <w:numPr>
          <w:ilvl w:val="0"/>
          <w:numId w:val="1"/>
        </w:numPr>
        <w:tabs>
          <w:tab w:val="left" w:pos="1134"/>
        </w:tabs>
        <w:suppressAutoHyphens/>
        <w:spacing w:after="0" w:line="240" w:lineRule="auto"/>
        <w:ind w:left="709" w:firstLine="0"/>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о</w:t>
      </w:r>
      <w:r w:rsidR="00C5367C" w:rsidRPr="00F00198">
        <w:rPr>
          <w:rFonts w:ascii="Times New Roman" w:eastAsia="SimSun" w:hAnsi="Times New Roman" w:cs="Times New Roman"/>
          <w:sz w:val="28"/>
          <w:szCs w:val="28"/>
          <w:lang w:eastAsia="ar-SA"/>
        </w:rPr>
        <w:t>сновные</w:t>
      </w:r>
      <w:r w:rsidR="00992094">
        <w:rPr>
          <w:rFonts w:ascii="Times New Roman" w:eastAsia="SimSun" w:hAnsi="Times New Roman" w:cs="Times New Roman"/>
          <w:sz w:val="28"/>
          <w:szCs w:val="28"/>
          <w:lang w:eastAsia="ar-SA"/>
        </w:rPr>
        <w:t xml:space="preserve"> </w:t>
      </w:r>
      <w:r w:rsidR="00C5367C" w:rsidRPr="00F00198">
        <w:rPr>
          <w:rFonts w:ascii="Times New Roman" w:eastAsia="SimSun" w:hAnsi="Times New Roman" w:cs="Times New Roman"/>
          <w:sz w:val="28"/>
          <w:szCs w:val="28"/>
          <w:lang w:eastAsia="ar-SA"/>
        </w:rPr>
        <w:t>В = 1</w:t>
      </w:r>
      <w:r w:rsidR="005F76C0" w:rsidRPr="00F00198">
        <w:rPr>
          <w:rFonts w:ascii="Times New Roman" w:eastAsia="SimSun" w:hAnsi="Times New Roman" w:cs="Times New Roman"/>
          <w:sz w:val="28"/>
          <w:szCs w:val="28"/>
          <w:lang w:eastAsia="ar-SA"/>
        </w:rPr>
        <w:t>.2</w:t>
      </w:r>
      <w:r w:rsidR="00C5367C" w:rsidRPr="00F00198">
        <w:rPr>
          <w:rFonts w:ascii="Times New Roman" w:eastAsia="SimSun" w:hAnsi="Times New Roman" w:cs="Times New Roman"/>
          <w:sz w:val="28"/>
          <w:szCs w:val="28"/>
          <w:lang w:eastAsia="ar-SA"/>
        </w:rPr>
        <w:t>-2.0;</w:t>
      </w:r>
    </w:p>
    <w:p w:rsidR="00C5367C" w:rsidRPr="00F00198" w:rsidRDefault="004E0B46" w:rsidP="003A540D">
      <w:pPr>
        <w:widowControl w:val="0"/>
        <w:numPr>
          <w:ilvl w:val="0"/>
          <w:numId w:val="1"/>
        </w:numPr>
        <w:tabs>
          <w:tab w:val="left" w:pos="1134"/>
        </w:tabs>
        <w:suppressAutoHyphens/>
        <w:spacing w:after="0" w:line="240" w:lineRule="auto"/>
        <w:ind w:left="709" w:firstLine="0"/>
        <w:rPr>
          <w:rFonts w:ascii="Times New Roman" w:eastAsia="SimSun" w:hAnsi="Times New Roman" w:cs="Times New Roman"/>
          <w:sz w:val="28"/>
          <w:szCs w:val="28"/>
          <w:lang w:eastAsia="ar-SA"/>
        </w:rPr>
      </w:pPr>
      <w:r>
        <w:rPr>
          <w:rFonts w:ascii="Times New Roman" w:eastAsia="SimSun" w:hAnsi="Times New Roman" w:cs="Times New Roman"/>
          <w:sz w:val="28"/>
          <w:szCs w:val="28"/>
          <w:lang w:eastAsia="ar-SA"/>
        </w:rPr>
        <w:t>в</w:t>
      </w:r>
      <w:r w:rsidR="00C5367C" w:rsidRPr="00F00198">
        <w:rPr>
          <w:rFonts w:ascii="Times New Roman" w:eastAsia="SimSun" w:hAnsi="Times New Roman" w:cs="Times New Roman"/>
          <w:sz w:val="28"/>
          <w:szCs w:val="28"/>
          <w:lang w:eastAsia="ar-SA"/>
        </w:rPr>
        <w:t>ысокоосновные В &gt; 2.0.</w:t>
      </w:r>
    </w:p>
    <w:p w:rsidR="00C5367C" w:rsidRPr="00F00198" w:rsidRDefault="00C5367C" w:rsidP="005F76C0">
      <w:pPr>
        <w:spacing w:after="0" w:line="240" w:lineRule="auto"/>
        <w:ind w:firstLine="709"/>
        <w:jc w:val="both"/>
        <w:rPr>
          <w:rFonts w:ascii="Times New Roman" w:eastAsia="Calibri" w:hAnsi="Times New Roman" w:cs="Times New Roman"/>
          <w:sz w:val="28"/>
          <w:szCs w:val="28"/>
        </w:rPr>
      </w:pPr>
      <w:r w:rsidRPr="00F00198">
        <w:rPr>
          <w:rFonts w:ascii="Times New Roman" w:eastAsia="Calibri" w:hAnsi="Times New Roman" w:cs="Times New Roman"/>
          <w:sz w:val="28"/>
          <w:szCs w:val="28"/>
        </w:rPr>
        <w:t xml:space="preserve">Удаление примесей путем шлаковой обработки осуществляется благодаря следующим факторам: </w:t>
      </w:r>
    </w:p>
    <w:p w:rsidR="00C5367C" w:rsidRDefault="00C5367C" w:rsidP="005F76C0">
      <w:pPr>
        <w:widowControl w:val="0"/>
        <w:numPr>
          <w:ilvl w:val="0"/>
          <w:numId w:val="1"/>
        </w:numPr>
        <w:tabs>
          <w:tab w:val="left" w:pos="1134"/>
        </w:tabs>
        <w:suppressAutoHyphens/>
        <w:spacing w:after="0" w:line="240" w:lineRule="auto"/>
        <w:ind w:left="0" w:firstLine="709"/>
        <w:jc w:val="both"/>
        <w:rPr>
          <w:rFonts w:ascii="Times New Roman" w:eastAsia="SimSun" w:hAnsi="Times New Roman" w:cs="Times New Roman"/>
          <w:sz w:val="28"/>
          <w:szCs w:val="28"/>
          <w:lang w:eastAsia="ar-SA"/>
        </w:rPr>
      </w:pPr>
      <w:r w:rsidRPr="005F76C0">
        <w:rPr>
          <w:rFonts w:ascii="Times New Roman" w:eastAsia="SimSun" w:hAnsi="Times New Roman" w:cs="Times New Roman"/>
          <w:sz w:val="28"/>
          <w:szCs w:val="28"/>
          <w:lang w:eastAsia="ar-SA"/>
        </w:rPr>
        <w:t>подбору компонентов шихты, оказывающих влияние на вязкость расплавленного шлака</w:t>
      </w:r>
      <w:r w:rsidR="004B2B45">
        <w:rPr>
          <w:rFonts w:ascii="Times New Roman" w:eastAsia="SimSun" w:hAnsi="Times New Roman" w:cs="Times New Roman"/>
          <w:sz w:val="28"/>
          <w:szCs w:val="28"/>
          <w:lang w:eastAsia="ar-SA"/>
        </w:rPr>
        <w:t>,</w:t>
      </w:r>
      <w:r w:rsidRPr="005F76C0">
        <w:rPr>
          <w:rFonts w:ascii="Times New Roman" w:eastAsia="SimSun" w:hAnsi="Times New Roman" w:cs="Times New Roman"/>
          <w:sz w:val="28"/>
          <w:szCs w:val="28"/>
          <w:lang w:eastAsia="ar-SA"/>
        </w:rPr>
        <w:t xml:space="preserve"> образование интерметаллических соединений в кремнии и их с</w:t>
      </w:r>
      <w:r w:rsidR="005F76C0">
        <w:rPr>
          <w:rFonts w:ascii="Times New Roman" w:eastAsia="SimSun" w:hAnsi="Times New Roman" w:cs="Times New Roman"/>
          <w:sz w:val="28"/>
          <w:szCs w:val="28"/>
          <w:lang w:eastAsia="ar-SA"/>
        </w:rPr>
        <w:t>оотношения между собой в шлаке,</w:t>
      </w:r>
    </w:p>
    <w:p w:rsidR="003A62CD" w:rsidRPr="005F76C0" w:rsidRDefault="003A62CD" w:rsidP="005F76C0">
      <w:pPr>
        <w:widowControl w:val="0"/>
        <w:numPr>
          <w:ilvl w:val="0"/>
          <w:numId w:val="1"/>
        </w:numPr>
        <w:tabs>
          <w:tab w:val="left" w:pos="1134"/>
        </w:tabs>
        <w:suppressAutoHyphens/>
        <w:spacing w:after="0" w:line="240" w:lineRule="auto"/>
        <w:ind w:left="0" w:firstLine="709"/>
        <w:jc w:val="both"/>
        <w:rPr>
          <w:rFonts w:ascii="Times New Roman" w:eastAsia="SimSun" w:hAnsi="Times New Roman" w:cs="Times New Roman"/>
          <w:sz w:val="28"/>
          <w:szCs w:val="28"/>
          <w:lang w:eastAsia="ar-SA"/>
        </w:rPr>
      </w:pPr>
      <w:r w:rsidRPr="00406F20">
        <w:rPr>
          <w:rFonts w:ascii="Times New Roman" w:hAnsi="Times New Roman" w:cs="Times New Roman"/>
          <w:spacing w:val="-1"/>
          <w:sz w:val="28"/>
          <w:szCs w:val="28"/>
        </w:rPr>
        <w:t>интенсивно</w:t>
      </w:r>
      <w:r>
        <w:rPr>
          <w:rFonts w:ascii="Times New Roman" w:hAnsi="Times New Roman" w:cs="Times New Roman"/>
          <w:spacing w:val="-1"/>
          <w:sz w:val="28"/>
          <w:szCs w:val="28"/>
        </w:rPr>
        <w:t>му</w:t>
      </w:r>
      <w:r w:rsidRPr="00406F20">
        <w:rPr>
          <w:rFonts w:ascii="Times New Roman" w:hAnsi="Times New Roman" w:cs="Times New Roman"/>
          <w:spacing w:val="-1"/>
          <w:sz w:val="28"/>
          <w:szCs w:val="28"/>
        </w:rPr>
        <w:t xml:space="preserve"> конвекционно</w:t>
      </w:r>
      <w:r>
        <w:rPr>
          <w:rFonts w:ascii="Times New Roman" w:hAnsi="Times New Roman" w:cs="Times New Roman"/>
          <w:spacing w:val="-1"/>
          <w:sz w:val="28"/>
          <w:szCs w:val="28"/>
        </w:rPr>
        <w:t>му</w:t>
      </w:r>
      <w:r w:rsidRPr="00406F20">
        <w:rPr>
          <w:rFonts w:ascii="Times New Roman" w:hAnsi="Times New Roman" w:cs="Times New Roman"/>
          <w:spacing w:val="-1"/>
          <w:sz w:val="28"/>
          <w:szCs w:val="28"/>
        </w:rPr>
        <w:t xml:space="preserve"> перемешивани</w:t>
      </w:r>
      <w:r>
        <w:rPr>
          <w:rFonts w:ascii="Times New Roman" w:hAnsi="Times New Roman" w:cs="Times New Roman"/>
          <w:spacing w:val="-1"/>
          <w:sz w:val="28"/>
          <w:szCs w:val="28"/>
        </w:rPr>
        <w:t>ю,</w:t>
      </w:r>
    </w:p>
    <w:p w:rsidR="00C5367C" w:rsidRPr="005F76C0" w:rsidRDefault="00C5367C" w:rsidP="005F76C0">
      <w:pPr>
        <w:widowControl w:val="0"/>
        <w:numPr>
          <w:ilvl w:val="0"/>
          <w:numId w:val="1"/>
        </w:numPr>
        <w:tabs>
          <w:tab w:val="left" w:pos="1134"/>
        </w:tabs>
        <w:suppressAutoHyphens/>
        <w:spacing w:after="0" w:line="240" w:lineRule="auto"/>
        <w:ind w:left="0" w:firstLine="709"/>
        <w:jc w:val="both"/>
        <w:rPr>
          <w:rFonts w:ascii="Times New Roman" w:eastAsia="SimSun" w:hAnsi="Times New Roman" w:cs="Times New Roman"/>
          <w:sz w:val="28"/>
          <w:szCs w:val="28"/>
          <w:lang w:eastAsia="ar-SA"/>
        </w:rPr>
      </w:pPr>
      <w:r w:rsidRPr="005F76C0">
        <w:rPr>
          <w:rFonts w:ascii="Times New Roman" w:eastAsia="SimSun" w:hAnsi="Times New Roman" w:cs="Times New Roman"/>
          <w:sz w:val="28"/>
          <w:szCs w:val="28"/>
          <w:lang w:eastAsia="ar-SA"/>
        </w:rPr>
        <w:t xml:space="preserve">образованию силицидных фаз в кремнии, которые способствуют очистке от примесей. </w:t>
      </w:r>
    </w:p>
    <w:p w:rsidR="00EF4D63" w:rsidRPr="004B0D7E" w:rsidRDefault="00EF4D63" w:rsidP="003A540D">
      <w:pPr>
        <w:tabs>
          <w:tab w:val="left" w:pos="709"/>
        </w:tabs>
        <w:spacing w:after="0" w:line="240" w:lineRule="auto"/>
        <w:rPr>
          <w:rFonts w:ascii="Times New Roman" w:eastAsia="Calibri" w:hAnsi="Times New Roman" w:cs="Times New Roman"/>
          <w:sz w:val="28"/>
          <w:szCs w:val="28"/>
        </w:rPr>
      </w:pPr>
    </w:p>
    <w:p w:rsidR="00F00198" w:rsidRPr="00EF4D63" w:rsidRDefault="00F00198" w:rsidP="00EF4D63">
      <w:pPr>
        <w:spacing w:after="0" w:line="240" w:lineRule="auto"/>
        <w:ind w:left="1276" w:hanging="567"/>
        <w:rPr>
          <w:rFonts w:ascii="Times New Roman" w:hAnsi="Times New Roman" w:cs="Times New Roman"/>
          <w:i/>
          <w:sz w:val="28"/>
          <w:szCs w:val="28"/>
        </w:rPr>
      </w:pPr>
      <w:r w:rsidRPr="004B0D7E">
        <w:rPr>
          <w:rFonts w:ascii="Times New Roman" w:hAnsi="Times New Roman" w:cs="Times New Roman"/>
          <w:sz w:val="28"/>
          <w:szCs w:val="28"/>
        </w:rPr>
        <w:t>1.2</w:t>
      </w:r>
      <w:r w:rsidR="00992094" w:rsidRPr="004B0D7E">
        <w:rPr>
          <w:rFonts w:ascii="Times New Roman" w:hAnsi="Times New Roman" w:cs="Times New Roman"/>
          <w:sz w:val="28"/>
          <w:szCs w:val="28"/>
        </w:rPr>
        <w:t xml:space="preserve"> </w:t>
      </w:r>
      <w:r w:rsidR="006C47D4" w:rsidRPr="004B0D7E">
        <w:rPr>
          <w:rFonts w:ascii="Times New Roman" w:hAnsi="Times New Roman" w:cs="Times New Roman"/>
          <w:sz w:val="28"/>
          <w:szCs w:val="28"/>
        </w:rPr>
        <w:t>Коэффициент очистки</w:t>
      </w:r>
      <w:r w:rsidR="00072B5C" w:rsidRPr="004B0D7E">
        <w:rPr>
          <w:rFonts w:ascii="Times New Roman" w:hAnsi="Times New Roman" w:cs="Times New Roman"/>
          <w:sz w:val="28"/>
          <w:szCs w:val="28"/>
        </w:rPr>
        <w:t xml:space="preserve"> металлургического кремния</w:t>
      </w:r>
    </w:p>
    <w:p w:rsidR="004A526B" w:rsidRPr="004A526B" w:rsidRDefault="004A526B" w:rsidP="00F00198">
      <w:pPr>
        <w:tabs>
          <w:tab w:val="left" w:pos="709"/>
        </w:tabs>
        <w:spacing w:after="0" w:line="240" w:lineRule="auto"/>
        <w:jc w:val="center"/>
        <w:rPr>
          <w:rFonts w:ascii="Times New Roman" w:eastAsia="Calibri" w:hAnsi="Times New Roman" w:cs="Times New Roman"/>
          <w:i/>
          <w:sz w:val="28"/>
          <w:szCs w:val="28"/>
        </w:rPr>
      </w:pPr>
    </w:p>
    <w:p w:rsidR="00C5367C" w:rsidRPr="00F00198" w:rsidRDefault="00C5367C" w:rsidP="004B2B45">
      <w:pPr>
        <w:spacing w:after="0" w:line="240" w:lineRule="auto"/>
        <w:ind w:firstLine="708"/>
        <w:jc w:val="both"/>
        <w:rPr>
          <w:rFonts w:ascii="Times New Roman" w:hAnsi="Times New Roman" w:cs="Times New Roman"/>
          <w:sz w:val="28"/>
          <w:szCs w:val="28"/>
        </w:rPr>
      </w:pPr>
      <w:r w:rsidRPr="00F00198">
        <w:rPr>
          <w:rFonts w:ascii="Times New Roman" w:hAnsi="Times New Roman" w:cs="Times New Roman"/>
          <w:sz w:val="28"/>
          <w:szCs w:val="28"/>
        </w:rPr>
        <w:t xml:space="preserve">Из наших экспериментов следует, что шлаковую очистку кремния от бора нужно проводить в </w:t>
      </w:r>
      <w:r w:rsidR="003C2624" w:rsidRPr="00F00198">
        <w:rPr>
          <w:rFonts w:ascii="Times New Roman" w:hAnsi="Times New Roman" w:cs="Times New Roman"/>
          <w:sz w:val="28"/>
          <w:szCs w:val="28"/>
        </w:rPr>
        <w:t xml:space="preserve">кислой </w:t>
      </w:r>
      <w:r w:rsidRPr="00F00198">
        <w:rPr>
          <w:rFonts w:ascii="Times New Roman" w:hAnsi="Times New Roman" w:cs="Times New Roman"/>
          <w:sz w:val="28"/>
          <w:szCs w:val="28"/>
        </w:rPr>
        <w:t>шлаковой среде</w:t>
      </w:r>
      <w:r w:rsidR="003C2624" w:rsidRPr="00F00198">
        <w:rPr>
          <w:rFonts w:ascii="Times New Roman" w:hAnsi="Times New Roman" w:cs="Times New Roman"/>
          <w:sz w:val="28"/>
          <w:szCs w:val="28"/>
        </w:rPr>
        <w:t>.</w:t>
      </w:r>
      <w:r w:rsidRPr="00F00198">
        <w:rPr>
          <w:rFonts w:ascii="Times New Roman" w:hAnsi="Times New Roman" w:cs="Times New Roman"/>
          <w:sz w:val="28"/>
          <w:szCs w:val="28"/>
        </w:rPr>
        <w:t xml:space="preserve"> Хотя шлаковый метод достаточно </w:t>
      </w:r>
      <w:r w:rsidR="003150B7" w:rsidRPr="00F00198">
        <w:rPr>
          <w:rFonts w:ascii="Times New Roman" w:hAnsi="Times New Roman" w:cs="Times New Roman"/>
          <w:sz w:val="28"/>
          <w:szCs w:val="28"/>
        </w:rPr>
        <w:t>простой,</w:t>
      </w:r>
      <w:r w:rsidRPr="00F00198">
        <w:rPr>
          <w:rFonts w:ascii="Times New Roman" w:hAnsi="Times New Roman" w:cs="Times New Roman"/>
          <w:sz w:val="28"/>
          <w:szCs w:val="28"/>
        </w:rPr>
        <w:t xml:space="preserve"> однако небольшие коэффициенты распределения бора в шлаке предполагают проводить очистку многократно и </w:t>
      </w:r>
      <w:r w:rsidR="002174BC" w:rsidRPr="00F00198">
        <w:rPr>
          <w:rFonts w:ascii="Times New Roman" w:hAnsi="Times New Roman" w:cs="Times New Roman"/>
          <w:sz w:val="28"/>
          <w:szCs w:val="28"/>
        </w:rPr>
        <w:t>б</w:t>
      </w:r>
      <w:r w:rsidRPr="00F00198">
        <w:rPr>
          <w:rFonts w:ascii="Times New Roman" w:hAnsi="Times New Roman" w:cs="Times New Roman"/>
          <w:sz w:val="28"/>
          <w:szCs w:val="28"/>
        </w:rPr>
        <w:t xml:space="preserve">ольшим количеством шлака, что является основным недостатком шлаковой очистки. Из проведенных </w:t>
      </w:r>
      <w:r w:rsidRPr="00F00198">
        <w:rPr>
          <w:rFonts w:ascii="Times New Roman" w:hAnsi="Times New Roman" w:cs="Times New Roman"/>
          <w:sz w:val="28"/>
          <w:szCs w:val="28"/>
        </w:rPr>
        <w:lastRenderedPageBreak/>
        <w:t>экспериментов следует, что тройная шлаковая очистка исходного металлургического кремния с содержанием бора 15</w:t>
      </w:r>
      <w:r w:rsidR="005C6102" w:rsidRPr="00F00198">
        <w:rPr>
          <w:rFonts w:ascii="Times New Roman" w:hAnsi="Times New Roman" w:cs="Times New Roman"/>
          <w:sz w:val="28"/>
          <w:szCs w:val="28"/>
          <w:lang w:val="en-US"/>
        </w:rPr>
        <w:t>ppm</w:t>
      </w:r>
      <w:r w:rsidR="00D10DE0" w:rsidRPr="00F00198">
        <w:rPr>
          <w:rFonts w:ascii="Times New Roman" w:hAnsi="Times New Roman" w:cs="Times New Roman"/>
          <w:sz w:val="28"/>
          <w:szCs w:val="28"/>
          <w:lang w:val="en-US"/>
        </w:rPr>
        <w:t>w</w:t>
      </w:r>
      <w:r w:rsidR="002174BC" w:rsidRPr="00F00198">
        <w:rPr>
          <w:rFonts w:ascii="Times New Roman" w:hAnsi="Times New Roman" w:cs="Times New Roman"/>
          <w:sz w:val="28"/>
          <w:szCs w:val="28"/>
        </w:rPr>
        <w:t xml:space="preserve"> и фосфора 5</w:t>
      </w:r>
      <w:r w:rsidRPr="00F00198">
        <w:rPr>
          <w:rFonts w:ascii="Times New Roman" w:hAnsi="Times New Roman" w:cs="Times New Roman"/>
          <w:sz w:val="28"/>
          <w:szCs w:val="28"/>
        </w:rPr>
        <w:t>0</w:t>
      </w:r>
      <w:r w:rsidR="005C6102" w:rsidRPr="00F00198">
        <w:rPr>
          <w:rFonts w:ascii="Times New Roman" w:hAnsi="Times New Roman" w:cs="Times New Roman"/>
          <w:sz w:val="28"/>
          <w:szCs w:val="28"/>
          <w:lang w:val="en-US"/>
        </w:rPr>
        <w:t>ppm</w:t>
      </w:r>
      <w:r w:rsidR="00D10DE0" w:rsidRPr="00F00198">
        <w:rPr>
          <w:rFonts w:ascii="Times New Roman" w:hAnsi="Times New Roman" w:cs="Times New Roman"/>
          <w:sz w:val="28"/>
          <w:szCs w:val="28"/>
          <w:lang w:val="en-US"/>
        </w:rPr>
        <w:t>w</w:t>
      </w:r>
      <w:r w:rsidRPr="00F00198">
        <w:rPr>
          <w:rFonts w:ascii="Times New Roman" w:hAnsi="Times New Roman" w:cs="Times New Roman"/>
          <w:sz w:val="28"/>
          <w:szCs w:val="28"/>
        </w:rPr>
        <w:t xml:space="preserve"> позволяет получать </w:t>
      </w:r>
      <w:r w:rsidR="002174BC" w:rsidRPr="00F00198">
        <w:rPr>
          <w:rFonts w:ascii="Times New Roman" w:hAnsi="Times New Roman" w:cs="Times New Roman"/>
          <w:sz w:val="28"/>
          <w:szCs w:val="28"/>
        </w:rPr>
        <w:t>к</w:t>
      </w:r>
      <w:r w:rsidRPr="00F00198">
        <w:rPr>
          <w:rFonts w:ascii="Times New Roman" w:hAnsi="Times New Roman" w:cs="Times New Roman"/>
          <w:sz w:val="28"/>
          <w:szCs w:val="28"/>
        </w:rPr>
        <w:t>ремний солнечного качества.</w:t>
      </w:r>
    </w:p>
    <w:p w:rsidR="003E7415" w:rsidRPr="00F00198" w:rsidRDefault="003E7415" w:rsidP="00BF5F35">
      <w:pPr>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hAnsi="Times New Roman" w:cs="Times New Roman"/>
          <w:sz w:val="28"/>
          <w:szCs w:val="28"/>
        </w:rPr>
        <w:t xml:space="preserve">Шлаковая очистка </w:t>
      </w:r>
      <w:r w:rsidR="003150B7">
        <w:rPr>
          <w:rFonts w:ascii="Times New Roman" w:hAnsi="Times New Roman" w:cs="Times New Roman"/>
          <w:sz w:val="28"/>
          <w:szCs w:val="28"/>
        </w:rPr>
        <w:t xml:space="preserve">– </w:t>
      </w:r>
      <w:r w:rsidR="003654B8" w:rsidRPr="00F00198">
        <w:rPr>
          <w:rFonts w:ascii="Times New Roman" w:hAnsi="Times New Roman" w:cs="Times New Roman"/>
          <w:sz w:val="28"/>
          <w:szCs w:val="28"/>
        </w:rPr>
        <w:t>это</w:t>
      </w:r>
      <w:r w:rsidR="003150B7">
        <w:rPr>
          <w:rFonts w:ascii="Times New Roman" w:hAnsi="Times New Roman" w:cs="Times New Roman"/>
          <w:sz w:val="28"/>
          <w:szCs w:val="28"/>
        </w:rPr>
        <w:t xml:space="preserve"> </w:t>
      </w:r>
      <w:r w:rsidR="00373B06" w:rsidRPr="00F00198">
        <w:rPr>
          <w:rFonts w:ascii="Times New Roman" w:hAnsi="Times New Roman" w:cs="Times New Roman"/>
          <w:sz w:val="28"/>
          <w:szCs w:val="28"/>
        </w:rPr>
        <w:t xml:space="preserve">экстракция </w:t>
      </w:r>
      <w:r w:rsidR="003654B8" w:rsidRPr="00F00198">
        <w:rPr>
          <w:rFonts w:ascii="Times New Roman" w:hAnsi="Times New Roman" w:cs="Times New Roman"/>
          <w:sz w:val="28"/>
          <w:szCs w:val="28"/>
        </w:rPr>
        <w:t xml:space="preserve">шлаком </w:t>
      </w:r>
      <w:r w:rsidR="00373B06" w:rsidRPr="00F00198">
        <w:rPr>
          <w:rFonts w:ascii="Times New Roman" w:hAnsi="Times New Roman" w:cs="Times New Roman"/>
          <w:sz w:val="28"/>
          <w:szCs w:val="28"/>
        </w:rPr>
        <w:t>бора</w:t>
      </w:r>
      <w:r w:rsidR="003654B8" w:rsidRPr="00F00198">
        <w:rPr>
          <w:rFonts w:ascii="Times New Roman" w:hAnsi="Times New Roman" w:cs="Times New Roman"/>
          <w:sz w:val="28"/>
          <w:szCs w:val="28"/>
        </w:rPr>
        <w:t>,</w:t>
      </w:r>
      <w:r w:rsidR="00373B06" w:rsidRPr="00F00198">
        <w:rPr>
          <w:rFonts w:ascii="Times New Roman" w:hAnsi="Times New Roman" w:cs="Times New Roman"/>
          <w:sz w:val="28"/>
          <w:szCs w:val="28"/>
        </w:rPr>
        <w:t xml:space="preserve"> </w:t>
      </w:r>
      <w:r w:rsidR="003654B8" w:rsidRPr="00F00198">
        <w:rPr>
          <w:rFonts w:ascii="Times New Roman" w:hAnsi="Times New Roman" w:cs="Times New Roman"/>
          <w:sz w:val="28"/>
          <w:szCs w:val="28"/>
        </w:rPr>
        <w:t xml:space="preserve">растворенного </w:t>
      </w:r>
      <w:r w:rsidR="00373B06" w:rsidRPr="00F00198">
        <w:rPr>
          <w:rFonts w:ascii="Times New Roman" w:hAnsi="Times New Roman" w:cs="Times New Roman"/>
          <w:sz w:val="28"/>
          <w:szCs w:val="28"/>
        </w:rPr>
        <w:t xml:space="preserve">в </w:t>
      </w:r>
      <w:r w:rsidR="003654B8" w:rsidRPr="00F00198">
        <w:rPr>
          <w:rFonts w:ascii="Times New Roman" w:hAnsi="Times New Roman" w:cs="Times New Roman"/>
          <w:sz w:val="28"/>
          <w:szCs w:val="28"/>
        </w:rPr>
        <w:t xml:space="preserve">металлургическом </w:t>
      </w:r>
      <w:r w:rsidR="00373B06" w:rsidRPr="00F00198">
        <w:rPr>
          <w:rFonts w:ascii="Times New Roman" w:hAnsi="Times New Roman" w:cs="Times New Roman"/>
          <w:sz w:val="28"/>
          <w:szCs w:val="28"/>
        </w:rPr>
        <w:t>кремнии</w:t>
      </w:r>
      <w:r w:rsidR="003654B8" w:rsidRPr="00F00198">
        <w:rPr>
          <w:rFonts w:ascii="Times New Roman" w:hAnsi="Times New Roman" w:cs="Times New Roman"/>
          <w:sz w:val="28"/>
          <w:szCs w:val="28"/>
        </w:rPr>
        <w:t>.</w:t>
      </w:r>
      <w:r w:rsidR="00992094">
        <w:rPr>
          <w:rFonts w:ascii="Times New Roman" w:eastAsia="Times New Roman" w:hAnsi="Times New Roman" w:cs="Times New Roman"/>
          <w:sz w:val="28"/>
          <w:szCs w:val="28"/>
          <w:lang w:eastAsia="ar-SA"/>
        </w:rPr>
        <w:t xml:space="preserve"> </w:t>
      </w:r>
      <w:r w:rsidR="003654B8" w:rsidRPr="00F00198">
        <w:rPr>
          <w:rFonts w:ascii="Times New Roman" w:eastAsia="Times New Roman" w:hAnsi="Times New Roman" w:cs="Times New Roman"/>
          <w:sz w:val="28"/>
          <w:szCs w:val="28"/>
          <w:lang w:eastAsia="ar-SA"/>
        </w:rPr>
        <w:t>При шлаковой очистке шлак</w:t>
      </w:r>
      <w:r w:rsidR="00C5367C" w:rsidRPr="00F00198">
        <w:rPr>
          <w:rFonts w:ascii="Times New Roman" w:eastAsia="Times New Roman" w:hAnsi="Times New Roman" w:cs="Times New Roman"/>
          <w:sz w:val="28"/>
          <w:szCs w:val="28"/>
          <w:lang w:eastAsia="ar-SA"/>
        </w:rPr>
        <w:t>,</w:t>
      </w:r>
      <w:r w:rsidR="003654B8" w:rsidRPr="00F00198">
        <w:rPr>
          <w:rFonts w:ascii="Times New Roman" w:eastAsia="Times New Roman" w:hAnsi="Times New Roman" w:cs="Times New Roman"/>
          <w:sz w:val="28"/>
          <w:szCs w:val="28"/>
          <w:lang w:eastAsia="ar-SA"/>
        </w:rPr>
        <w:t xml:space="preserve"> определенного количества, добавленный в кремний, опускается на дно тигля, так как </w:t>
      </w:r>
      <w:r w:rsidRPr="00F00198">
        <w:rPr>
          <w:rFonts w:ascii="Times New Roman" w:eastAsia="Times New Roman" w:hAnsi="Times New Roman" w:cs="Times New Roman"/>
          <w:sz w:val="28"/>
          <w:szCs w:val="28"/>
          <w:lang w:eastAsia="ar-SA"/>
        </w:rPr>
        <w:t xml:space="preserve">плотность кремния меньше плотности шлака. </w:t>
      </w:r>
      <w:r w:rsidR="00C5367C" w:rsidRPr="00F00198">
        <w:rPr>
          <w:rFonts w:ascii="Times New Roman" w:eastAsia="Times New Roman" w:hAnsi="Times New Roman" w:cs="Times New Roman"/>
          <w:sz w:val="28"/>
          <w:szCs w:val="28"/>
          <w:lang w:eastAsia="ar-SA"/>
        </w:rPr>
        <w:t>Он медленно проходит сквозь кремний, экстрагируя окисленный бор.</w:t>
      </w:r>
    </w:p>
    <w:p w:rsidR="003E7415" w:rsidRPr="00F00198" w:rsidRDefault="00C5367C" w:rsidP="00BF5F35">
      <w:pPr>
        <w:spacing w:after="0" w:line="240" w:lineRule="auto"/>
        <w:ind w:firstLine="709"/>
        <w:jc w:val="both"/>
        <w:rPr>
          <w:rFonts w:ascii="Times New Roman" w:hAnsi="Times New Roman" w:cs="Times New Roman"/>
          <w:sz w:val="28"/>
          <w:szCs w:val="28"/>
        </w:rPr>
      </w:pPr>
      <w:r w:rsidRPr="00F00198">
        <w:rPr>
          <w:rFonts w:ascii="Times New Roman" w:eastAsia="Times New Roman" w:hAnsi="Times New Roman" w:cs="Times New Roman"/>
          <w:sz w:val="28"/>
          <w:szCs w:val="28"/>
          <w:lang w:eastAsia="ar-SA"/>
        </w:rPr>
        <w:t>Металлургический</w:t>
      </w:r>
      <w:r w:rsidR="003E7415" w:rsidRPr="00F00198">
        <w:rPr>
          <w:rFonts w:ascii="Times New Roman" w:eastAsia="Times New Roman" w:hAnsi="Times New Roman" w:cs="Times New Roman"/>
          <w:sz w:val="28"/>
          <w:szCs w:val="28"/>
          <w:lang w:eastAsia="ar-SA"/>
        </w:rPr>
        <w:t xml:space="preserve"> кремний чистим от бора рафинированием, т.е. обрабатываем его шлаком состава (</w:t>
      </w:r>
      <w:r w:rsidR="003E7415" w:rsidRPr="00F00198">
        <w:rPr>
          <w:rFonts w:ascii="Times New Roman" w:eastAsia="Times New Roman" w:hAnsi="Times New Roman" w:cs="Times New Roman"/>
          <w:sz w:val="28"/>
          <w:szCs w:val="28"/>
          <w:lang w:val="en-US" w:eastAsia="ar-SA"/>
        </w:rPr>
        <w:t>CaO</w:t>
      </w:r>
      <w:r w:rsidR="003E7415" w:rsidRPr="00F00198">
        <w:rPr>
          <w:rFonts w:ascii="Times New Roman" w:eastAsia="Times New Roman" w:hAnsi="Times New Roman" w:cs="Times New Roman"/>
          <w:sz w:val="28"/>
          <w:szCs w:val="28"/>
          <w:lang w:eastAsia="ar-SA"/>
        </w:rPr>
        <w:t xml:space="preserve">, </w:t>
      </w:r>
      <w:r w:rsidR="003E7415" w:rsidRPr="00F00198">
        <w:rPr>
          <w:rFonts w:ascii="Times New Roman" w:eastAsia="Times New Roman" w:hAnsi="Times New Roman" w:cs="Times New Roman"/>
          <w:sz w:val="28"/>
          <w:szCs w:val="28"/>
          <w:lang w:val="en-US" w:eastAsia="ar-SA"/>
        </w:rPr>
        <w:t>CaF</w:t>
      </w:r>
      <w:r w:rsidR="003E7415" w:rsidRPr="00F00198">
        <w:rPr>
          <w:rFonts w:ascii="Times New Roman" w:eastAsia="Times New Roman" w:hAnsi="Times New Roman" w:cs="Times New Roman"/>
          <w:sz w:val="28"/>
          <w:szCs w:val="28"/>
          <w:vertAlign w:val="subscript"/>
          <w:lang w:eastAsia="ar-SA"/>
        </w:rPr>
        <w:t>2</w:t>
      </w:r>
      <w:r w:rsidR="003E7415" w:rsidRPr="00F00198">
        <w:rPr>
          <w:rFonts w:ascii="Times New Roman" w:eastAsia="Times New Roman" w:hAnsi="Times New Roman" w:cs="Times New Roman"/>
          <w:sz w:val="28"/>
          <w:szCs w:val="28"/>
          <w:lang w:eastAsia="ar-SA"/>
        </w:rPr>
        <w:t xml:space="preserve">, </w:t>
      </w:r>
      <w:r w:rsidR="003E7415" w:rsidRPr="00F00198">
        <w:rPr>
          <w:rFonts w:ascii="Times New Roman" w:eastAsia="Times New Roman" w:hAnsi="Times New Roman" w:cs="Times New Roman"/>
          <w:sz w:val="28"/>
          <w:szCs w:val="28"/>
          <w:lang w:val="en-US" w:eastAsia="ar-SA"/>
        </w:rPr>
        <w:t>SiO</w:t>
      </w:r>
      <w:r w:rsidR="00046852" w:rsidRPr="00F00198">
        <w:rPr>
          <w:rFonts w:ascii="Times New Roman" w:eastAsia="Times New Roman" w:hAnsi="Times New Roman" w:cs="Times New Roman"/>
          <w:sz w:val="28"/>
          <w:szCs w:val="28"/>
          <w:vertAlign w:val="subscript"/>
          <w:lang w:eastAsia="ar-SA"/>
        </w:rPr>
        <w:t>2</w:t>
      </w:r>
      <w:r w:rsidR="00046852" w:rsidRPr="00F00198">
        <w:rPr>
          <w:rFonts w:ascii="Times New Roman" w:eastAsia="Times New Roman" w:hAnsi="Times New Roman" w:cs="Times New Roman"/>
          <w:sz w:val="28"/>
          <w:szCs w:val="28"/>
          <w:lang w:eastAsia="ar-SA"/>
        </w:rPr>
        <w:t>)</w:t>
      </w:r>
      <w:r w:rsidR="003E7415" w:rsidRPr="00F00198">
        <w:rPr>
          <w:rFonts w:ascii="Times New Roman" w:eastAsia="Times New Roman" w:hAnsi="Times New Roman" w:cs="Times New Roman"/>
          <w:sz w:val="28"/>
          <w:szCs w:val="28"/>
          <w:lang w:eastAsia="ar-SA"/>
        </w:rPr>
        <w:t xml:space="preserve">, последовательно добавляя две порции указанного шлака, каждая весом, составляющим </w:t>
      </w:r>
      <w:r w:rsidR="00420351" w:rsidRPr="00F00198">
        <w:rPr>
          <w:rFonts w:ascii="Times New Roman" w:eastAsia="Times New Roman" w:hAnsi="Times New Roman" w:cs="Times New Roman"/>
          <w:sz w:val="28"/>
          <w:szCs w:val="28"/>
          <w:lang w:eastAsia="ar-SA"/>
        </w:rPr>
        <w:t>3</w:t>
      </w:r>
      <w:r w:rsidR="00BC31B1" w:rsidRPr="00F00198">
        <w:rPr>
          <w:rFonts w:ascii="Times New Roman" w:eastAsia="Times New Roman" w:hAnsi="Times New Roman" w:cs="Times New Roman"/>
          <w:sz w:val="28"/>
          <w:szCs w:val="28"/>
          <w:lang w:eastAsia="ar-SA"/>
        </w:rPr>
        <w:t xml:space="preserve">0% </w:t>
      </w:r>
      <w:r w:rsidR="003E7415" w:rsidRPr="00F00198">
        <w:rPr>
          <w:rFonts w:ascii="Times New Roman" w:eastAsia="Times New Roman" w:hAnsi="Times New Roman" w:cs="Times New Roman"/>
          <w:sz w:val="28"/>
          <w:szCs w:val="28"/>
          <w:lang w:eastAsia="ar-SA"/>
        </w:rPr>
        <w:t xml:space="preserve">от веса очищаемого кремния. </w:t>
      </w:r>
      <w:r w:rsidR="003E7415" w:rsidRPr="00F00198">
        <w:rPr>
          <w:rFonts w:ascii="Times New Roman" w:hAnsi="Times New Roman" w:cs="Times New Roman"/>
          <w:sz w:val="28"/>
          <w:szCs w:val="28"/>
        </w:rPr>
        <w:t>Нецелесообразно проводить обработку кремния шлаком более трех раз, так как коэффициент распределения бора между кремнием и шлаком неболь</w:t>
      </w:r>
      <w:r w:rsidR="00BF39BB" w:rsidRPr="00F00198">
        <w:rPr>
          <w:rFonts w:ascii="Times New Roman" w:hAnsi="Times New Roman" w:cs="Times New Roman"/>
          <w:sz w:val="28"/>
          <w:szCs w:val="28"/>
        </w:rPr>
        <w:t>шой (от 4 до 6</w:t>
      </w:r>
      <w:r w:rsidR="003E7415" w:rsidRPr="00F00198">
        <w:rPr>
          <w:rFonts w:ascii="Times New Roman" w:hAnsi="Times New Roman" w:cs="Times New Roman"/>
          <w:sz w:val="28"/>
          <w:szCs w:val="28"/>
        </w:rPr>
        <w:t xml:space="preserve">), а также происходит увеличение количества шлака. Например, казахстанский кремний, производимый в Караганде, имеет в исходном состоянии содержание бора равное 15 </w:t>
      </w:r>
      <w:r w:rsidR="003E7415" w:rsidRPr="00F00198">
        <w:rPr>
          <w:rFonts w:ascii="Times New Roman" w:hAnsi="Times New Roman" w:cs="Times New Roman"/>
          <w:sz w:val="28"/>
          <w:szCs w:val="28"/>
          <w:lang w:val="en-US"/>
        </w:rPr>
        <w:t>ppmw</w:t>
      </w:r>
      <w:r w:rsidR="003E7415" w:rsidRPr="00F00198">
        <w:rPr>
          <w:rFonts w:ascii="Times New Roman" w:hAnsi="Times New Roman" w:cs="Times New Roman"/>
          <w:sz w:val="28"/>
          <w:szCs w:val="28"/>
        </w:rPr>
        <w:t xml:space="preserve">, а фосфора 50 </w:t>
      </w:r>
      <w:r w:rsidR="003E7415" w:rsidRPr="00F00198">
        <w:rPr>
          <w:rFonts w:ascii="Times New Roman" w:hAnsi="Times New Roman" w:cs="Times New Roman"/>
          <w:sz w:val="28"/>
          <w:szCs w:val="28"/>
          <w:lang w:val="en-US"/>
        </w:rPr>
        <w:t>ppmw</w:t>
      </w:r>
      <w:r w:rsidR="003E7415" w:rsidRPr="00F00198">
        <w:rPr>
          <w:rFonts w:ascii="Times New Roman" w:hAnsi="Times New Roman" w:cs="Times New Roman"/>
          <w:sz w:val="28"/>
          <w:szCs w:val="28"/>
        </w:rPr>
        <w:t xml:space="preserve">, очистка шлаком этого кремния снижает содержание бора до 1,2 </w:t>
      </w:r>
      <w:r w:rsidR="003E7415" w:rsidRPr="00F00198">
        <w:rPr>
          <w:rFonts w:ascii="Times New Roman" w:hAnsi="Times New Roman" w:cs="Times New Roman"/>
          <w:sz w:val="28"/>
          <w:szCs w:val="28"/>
          <w:lang w:val="en-US"/>
        </w:rPr>
        <w:t>ppmw</w:t>
      </w:r>
      <w:r w:rsidR="003E7415" w:rsidRPr="00F00198">
        <w:rPr>
          <w:rFonts w:ascii="Times New Roman" w:hAnsi="Times New Roman" w:cs="Times New Roman"/>
          <w:sz w:val="28"/>
          <w:szCs w:val="28"/>
        </w:rPr>
        <w:t>, а фосфора до 0,5</w:t>
      </w:r>
      <w:r w:rsidR="003E7415" w:rsidRPr="00F00198">
        <w:rPr>
          <w:rFonts w:ascii="Times New Roman" w:hAnsi="Times New Roman" w:cs="Times New Roman"/>
          <w:sz w:val="28"/>
          <w:szCs w:val="28"/>
          <w:lang w:val="en-US"/>
        </w:rPr>
        <w:t>ppmw</w:t>
      </w:r>
      <w:r w:rsidR="003E7415" w:rsidRPr="00F00198">
        <w:rPr>
          <w:rFonts w:ascii="Times New Roman" w:hAnsi="Times New Roman" w:cs="Times New Roman"/>
          <w:sz w:val="28"/>
          <w:szCs w:val="28"/>
        </w:rPr>
        <w:t>.</w:t>
      </w:r>
    </w:p>
    <w:p w:rsidR="00E67730" w:rsidRDefault="00E67730" w:rsidP="00BF5F35">
      <w:pPr>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Для оценки степени очистки металлургического кремния от основных примесных</w:t>
      </w:r>
      <w:r w:rsidR="00992094">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элементов нами используется коэффициент очистки</w:t>
      </w:r>
      <w:r w:rsidR="00BF5F35">
        <w:rPr>
          <w:rFonts w:ascii="Times New Roman" w:eastAsia="Times New Roman" w:hAnsi="Times New Roman" w:cs="Times New Roman"/>
          <w:sz w:val="28"/>
          <w:szCs w:val="28"/>
          <w:lang w:eastAsia="ar-SA"/>
        </w:rPr>
        <w:t xml:space="preserve"> К</w:t>
      </w:r>
      <w:r w:rsidR="001A2A6B">
        <w:rPr>
          <w:rFonts w:ascii="Times New Roman" w:eastAsia="Times New Roman" w:hAnsi="Times New Roman" w:cs="Times New Roman"/>
          <w:sz w:val="28"/>
          <w:szCs w:val="28"/>
          <w:lang w:eastAsia="ar-SA"/>
        </w:rPr>
        <w:t>, который</w:t>
      </w:r>
      <w:r w:rsidRPr="00F00198">
        <w:rPr>
          <w:rFonts w:ascii="Times New Roman" w:eastAsia="Times New Roman" w:hAnsi="Times New Roman" w:cs="Times New Roman"/>
          <w:sz w:val="28"/>
          <w:szCs w:val="28"/>
          <w:lang w:eastAsia="ar-SA"/>
        </w:rPr>
        <w:t xml:space="preserve"> определяется из</w:t>
      </w:r>
      <w:r w:rsidR="00992094">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основных</w:t>
      </w:r>
      <w:r w:rsidR="00992094">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непосредственных анализов исходного кремния и кремния после очистки по формуле:</w:t>
      </w:r>
    </w:p>
    <w:p w:rsidR="00BF5F35" w:rsidRPr="00F00198" w:rsidRDefault="00BF5F35" w:rsidP="00BF5F35">
      <w:pPr>
        <w:tabs>
          <w:tab w:val="left" w:pos="0"/>
        </w:tabs>
        <w:spacing w:after="0" w:line="240" w:lineRule="auto"/>
        <w:ind w:firstLine="709"/>
        <w:jc w:val="both"/>
        <w:rPr>
          <w:rFonts w:ascii="Times New Roman" w:eastAsia="Times New Roman" w:hAnsi="Times New Roman" w:cs="Times New Roman"/>
          <w:sz w:val="28"/>
          <w:szCs w:val="28"/>
          <w:lang w:eastAsia="ar-S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111276" w:rsidTr="00AF1B1B">
        <w:tc>
          <w:tcPr>
            <w:tcW w:w="704" w:type="dxa"/>
          </w:tcPr>
          <w:p w:rsidR="00111276" w:rsidRDefault="00111276" w:rsidP="00AF1B1B">
            <w:pPr>
              <w:spacing w:before="3"/>
              <w:ind w:right="37"/>
              <w:rPr>
                <w:sz w:val="28"/>
                <w:szCs w:val="28"/>
              </w:rPr>
            </w:pPr>
          </w:p>
        </w:tc>
        <w:tc>
          <w:tcPr>
            <w:tcW w:w="8222" w:type="dxa"/>
          </w:tcPr>
          <w:p w:rsidR="00111276" w:rsidRPr="00111276" w:rsidRDefault="00111276" w:rsidP="00111276">
            <w:pPr>
              <w:ind w:right="535"/>
              <w:jc w:val="center"/>
              <w:rPr>
                <w:sz w:val="28"/>
                <w:szCs w:val="28"/>
                <w:lang w:val="en-US"/>
              </w:rPr>
            </w:pPr>
            <w:r w:rsidRPr="00F00198">
              <w:rPr>
                <w:sz w:val="28"/>
                <w:szCs w:val="28"/>
                <w:lang w:val="en-US"/>
              </w:rPr>
              <w:fldChar w:fldCharType="begin"/>
            </w:r>
            <w:r w:rsidRPr="00F00198">
              <w:rPr>
                <w:sz w:val="28"/>
                <w:szCs w:val="28"/>
              </w:rPr>
              <w:instrText xml:space="preserve"> </w:instrText>
            </w:r>
            <w:r w:rsidRPr="00F00198">
              <w:rPr>
                <w:sz w:val="28"/>
                <w:szCs w:val="28"/>
                <w:lang w:val="en-US"/>
              </w:rPr>
              <w:instrText>K</w:instrText>
            </w:r>
            <w:r w:rsidRPr="00F00198">
              <w:rPr>
                <w:sz w:val="28"/>
                <w:szCs w:val="28"/>
              </w:rPr>
              <w:instrText>=</w:instrText>
            </w:r>
            <w:r w:rsidRPr="00F00198">
              <w:rPr>
                <w:sz w:val="28"/>
                <w:szCs w:val="28"/>
                <w:lang w:val="en-US"/>
              </w:rPr>
              <w:instrText>C</w:instrText>
            </w:r>
            <w:r w:rsidRPr="00F00198">
              <w:rPr>
                <w:sz w:val="28"/>
                <w:szCs w:val="28"/>
              </w:rPr>
              <w:instrText>/</w:instrText>
            </w:r>
            <w:r w:rsidRPr="00F00198">
              <w:rPr>
                <w:sz w:val="28"/>
                <w:szCs w:val="28"/>
                <w:lang w:val="en-US"/>
              </w:rPr>
              <w:instrText>C</w:instrText>
            </w:r>
            <w:r w:rsidRPr="00F00198">
              <w:rPr>
                <w:sz w:val="28"/>
                <w:szCs w:val="28"/>
              </w:rPr>
              <w:instrText xml:space="preserve"> </w:instrText>
            </w:r>
            <w:r w:rsidRPr="00F00198">
              <w:rPr>
                <w:sz w:val="28"/>
                <w:szCs w:val="28"/>
                <w:lang w:val="en-US"/>
              </w:rPr>
              <w:fldChar w:fldCharType="end"/>
            </w:r>
            <w:r w:rsidRPr="00F00198">
              <w:rPr>
                <w:sz w:val="28"/>
                <w:szCs w:val="28"/>
                <w:lang w:val="en-US"/>
              </w:rPr>
              <w:t>K</w:t>
            </w:r>
            <w:r w:rsidRPr="00F00198">
              <w:rPr>
                <w:sz w:val="28"/>
                <w:szCs w:val="28"/>
              </w:rPr>
              <w:t xml:space="preserve">= </w:t>
            </w:r>
            <w:r w:rsidRPr="00F00198">
              <w:rPr>
                <w:sz w:val="28"/>
                <w:szCs w:val="28"/>
                <w:lang w:val="en-US"/>
              </w:rPr>
              <w:t>C</w:t>
            </w:r>
            <w:r>
              <w:rPr>
                <w:sz w:val="28"/>
                <w:szCs w:val="28"/>
                <w:vertAlign w:val="subscript"/>
              </w:rPr>
              <w:t>исх</w:t>
            </w:r>
            <w:r w:rsidR="000C6966">
              <w:rPr>
                <w:sz w:val="28"/>
                <w:szCs w:val="28"/>
                <w:vertAlign w:val="subscript"/>
              </w:rPr>
              <w:t xml:space="preserve"> </w:t>
            </w:r>
            <w:r>
              <w:rPr>
                <w:sz w:val="28"/>
                <w:szCs w:val="28"/>
              </w:rPr>
              <w:t>:</w:t>
            </w:r>
            <w:r w:rsidR="000C6966">
              <w:rPr>
                <w:sz w:val="28"/>
                <w:szCs w:val="28"/>
              </w:rPr>
              <w:t xml:space="preserve"> </w:t>
            </w:r>
            <w:r w:rsidRPr="00F00198">
              <w:rPr>
                <w:sz w:val="28"/>
                <w:szCs w:val="28"/>
              </w:rPr>
              <w:t>С</w:t>
            </w:r>
            <w:r w:rsidRPr="00F00198">
              <w:rPr>
                <w:sz w:val="28"/>
                <w:szCs w:val="28"/>
                <w:vertAlign w:val="subscript"/>
              </w:rPr>
              <w:t>ост</w:t>
            </w:r>
          </w:p>
        </w:tc>
        <w:tc>
          <w:tcPr>
            <w:tcW w:w="702" w:type="dxa"/>
          </w:tcPr>
          <w:p w:rsidR="00111276" w:rsidRDefault="00111276" w:rsidP="00111276">
            <w:pPr>
              <w:spacing w:before="3"/>
              <w:ind w:right="37"/>
              <w:jc w:val="right"/>
              <w:rPr>
                <w:sz w:val="28"/>
                <w:szCs w:val="28"/>
              </w:rPr>
            </w:pPr>
            <w:r>
              <w:rPr>
                <w:sz w:val="28"/>
                <w:szCs w:val="28"/>
              </w:rPr>
              <w:t>(7)</w:t>
            </w:r>
          </w:p>
        </w:tc>
      </w:tr>
    </w:tbl>
    <w:p w:rsidR="00BF5F35" w:rsidRDefault="00BF5F35" w:rsidP="003A540D">
      <w:pPr>
        <w:widowControl w:val="0"/>
        <w:autoSpaceDE w:val="0"/>
        <w:autoSpaceDN w:val="0"/>
        <w:adjustRightInd w:val="0"/>
        <w:spacing w:after="0" w:line="240" w:lineRule="auto"/>
        <w:ind w:right="535"/>
        <w:rPr>
          <w:rFonts w:ascii="Times New Roman" w:eastAsia="Times New Roman" w:hAnsi="Times New Roman" w:cs="Times New Roman"/>
          <w:sz w:val="28"/>
          <w:szCs w:val="28"/>
          <w:lang w:eastAsia="ru-RU"/>
        </w:rPr>
      </w:pPr>
    </w:p>
    <w:p w:rsidR="00E67730" w:rsidRPr="00F00198" w:rsidRDefault="00046852" w:rsidP="00BF5F35">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w:t>
      </w:r>
      <w:r w:rsidR="00E67730" w:rsidRPr="00F00198">
        <w:rPr>
          <w:rFonts w:ascii="Times New Roman" w:eastAsia="Times New Roman" w:hAnsi="Times New Roman" w:cs="Times New Roman"/>
          <w:sz w:val="28"/>
          <w:szCs w:val="28"/>
          <w:lang w:eastAsia="ar-SA"/>
        </w:rPr>
        <w:t xml:space="preserve">де </w:t>
      </w:r>
      <w:r w:rsidR="00E67730" w:rsidRPr="00BF5F35">
        <w:rPr>
          <w:rFonts w:ascii="Times New Roman" w:eastAsia="Times New Roman" w:hAnsi="Times New Roman" w:cs="Times New Roman"/>
          <w:sz w:val="28"/>
          <w:szCs w:val="28"/>
          <w:lang w:eastAsia="ar-SA"/>
        </w:rPr>
        <w:t>C</w:t>
      </w:r>
      <w:r w:rsidR="00E67730" w:rsidRPr="00BF5F35">
        <w:rPr>
          <w:rFonts w:ascii="Times New Roman" w:eastAsia="Times New Roman" w:hAnsi="Times New Roman" w:cs="Times New Roman"/>
          <w:sz w:val="28"/>
          <w:szCs w:val="28"/>
          <w:vertAlign w:val="subscript"/>
          <w:lang w:eastAsia="ar-SA"/>
        </w:rPr>
        <w:t>исх</w:t>
      </w:r>
      <w:r w:rsidR="00BF5F35" w:rsidRPr="00F00198">
        <w:rPr>
          <w:rFonts w:ascii="Times New Roman" w:eastAsia="Times New Roman" w:hAnsi="Times New Roman" w:cs="Times New Roman"/>
          <w:sz w:val="28"/>
          <w:szCs w:val="28"/>
          <w:lang w:eastAsia="ar-SA"/>
        </w:rPr>
        <w:t>, мкг/г</w:t>
      </w:r>
      <w:r>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 xml:space="preserve"> </w:t>
      </w:r>
      <w:r w:rsidR="00E67730" w:rsidRPr="00F00198">
        <w:rPr>
          <w:rFonts w:ascii="Times New Roman" w:eastAsia="Times New Roman" w:hAnsi="Times New Roman" w:cs="Times New Roman"/>
          <w:sz w:val="28"/>
          <w:szCs w:val="28"/>
          <w:lang w:eastAsia="ar-SA"/>
        </w:rPr>
        <w:t>исходная концентрация примесного элемента</w:t>
      </w:r>
      <w:r w:rsidR="00BF5F35">
        <w:rPr>
          <w:rFonts w:ascii="Times New Roman" w:eastAsia="Times New Roman" w:hAnsi="Times New Roman" w:cs="Times New Roman"/>
          <w:sz w:val="28"/>
          <w:szCs w:val="28"/>
          <w:lang w:eastAsia="ar-SA"/>
        </w:rPr>
        <w:t xml:space="preserve">, </w:t>
      </w:r>
      <w:r w:rsidR="00E67730" w:rsidRPr="00BF5F35">
        <w:rPr>
          <w:rFonts w:ascii="Times New Roman" w:eastAsia="Times New Roman" w:hAnsi="Times New Roman" w:cs="Times New Roman"/>
          <w:sz w:val="28"/>
          <w:szCs w:val="28"/>
          <w:lang w:eastAsia="ar-SA"/>
        </w:rPr>
        <w:t>C</w:t>
      </w:r>
      <w:r w:rsidR="00E67730" w:rsidRPr="00BF5F35">
        <w:rPr>
          <w:rFonts w:ascii="Times New Roman" w:eastAsia="Times New Roman" w:hAnsi="Times New Roman" w:cs="Times New Roman"/>
          <w:sz w:val="28"/>
          <w:szCs w:val="28"/>
          <w:vertAlign w:val="subscript"/>
          <w:lang w:eastAsia="ar-SA"/>
        </w:rPr>
        <w:t>ост</w:t>
      </w:r>
      <w:r w:rsidR="00BF5F35" w:rsidRPr="00F00198">
        <w:rPr>
          <w:rFonts w:ascii="Times New Roman" w:eastAsia="Times New Roman" w:hAnsi="Times New Roman" w:cs="Times New Roman"/>
          <w:sz w:val="28"/>
          <w:szCs w:val="28"/>
          <w:lang w:eastAsia="ar-SA"/>
        </w:rPr>
        <w:t>, мкг/г</w:t>
      </w:r>
      <w:r>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 xml:space="preserve"> </w:t>
      </w:r>
      <w:r w:rsidR="00E67730" w:rsidRPr="00F00198">
        <w:rPr>
          <w:rFonts w:ascii="Times New Roman" w:eastAsia="Times New Roman" w:hAnsi="Times New Roman" w:cs="Times New Roman"/>
          <w:sz w:val="28"/>
          <w:szCs w:val="28"/>
          <w:lang w:eastAsia="ar-SA"/>
        </w:rPr>
        <w:t>остаточная концентрация примесного элемента после очистки</w:t>
      </w:r>
      <w:r>
        <w:rPr>
          <w:rFonts w:ascii="Times New Roman" w:eastAsia="Times New Roman" w:hAnsi="Times New Roman" w:cs="Times New Roman"/>
          <w:sz w:val="28"/>
          <w:szCs w:val="28"/>
          <w:lang w:eastAsia="ar-SA"/>
        </w:rPr>
        <w:t>.</w:t>
      </w:r>
    </w:p>
    <w:p w:rsidR="003E7415" w:rsidRPr="00F00198" w:rsidRDefault="003E7415" w:rsidP="00D45F42">
      <w:pPr>
        <w:spacing w:after="0" w:line="240" w:lineRule="auto"/>
        <w:ind w:firstLine="708"/>
        <w:jc w:val="both"/>
        <w:rPr>
          <w:rFonts w:ascii="Times New Roman" w:hAnsi="Times New Roman" w:cs="Times New Roman"/>
          <w:sz w:val="28"/>
          <w:szCs w:val="28"/>
        </w:rPr>
      </w:pPr>
      <w:r w:rsidRPr="00F00198">
        <w:rPr>
          <w:rFonts w:ascii="Times New Roman" w:eastAsia="Times New Roman" w:hAnsi="Times New Roman" w:cs="Times New Roman"/>
          <w:sz w:val="28"/>
          <w:szCs w:val="28"/>
          <w:lang w:eastAsia="ar-SA"/>
        </w:rPr>
        <w:t>Растворенный бор в кремнии предварительно окисляется и экстрагируется шлаком, в результате чего происходит очистка кремния от бора. Коэффициент очистки кремния от бора складывается из двух величин: коэффициента распределения бора в шлаке и коэффициента окисления бора при окислительном рафинировании.</w:t>
      </w:r>
      <w:r w:rsidR="00420351" w:rsidRPr="00F00198">
        <w:rPr>
          <w:rFonts w:ascii="Times New Roman" w:eastAsia="Times New Roman" w:hAnsi="Times New Roman" w:cs="Times New Roman"/>
          <w:sz w:val="28"/>
          <w:szCs w:val="28"/>
          <w:lang w:eastAsia="ar-SA"/>
        </w:rPr>
        <w:t xml:space="preserve"> </w:t>
      </w:r>
      <w:r w:rsidR="00D02728" w:rsidRPr="00F00198">
        <w:rPr>
          <w:rFonts w:ascii="Times New Roman" w:eastAsia="Times New Roman" w:hAnsi="Times New Roman" w:cs="Times New Roman"/>
          <w:sz w:val="28"/>
          <w:szCs w:val="28"/>
          <w:lang w:eastAsia="ar-SA"/>
        </w:rPr>
        <w:t xml:space="preserve">В результате экспериментов по одностадийной очистке металлургического кремния от бора был получен суммарный коэффициент очистки равный 4,2. Анализ выплавленного кремния на остаточное содержание бора проводился на </w:t>
      </w:r>
      <w:r w:rsidR="001F06DA" w:rsidRPr="00F00198">
        <w:rPr>
          <w:rFonts w:ascii="Times New Roman" w:eastAsia="Times New Roman" w:hAnsi="Times New Roman" w:cs="Times New Roman"/>
          <w:sz w:val="28"/>
          <w:szCs w:val="28"/>
          <w:lang w:eastAsia="ar-SA"/>
        </w:rPr>
        <w:t>атомно-эмиссионном спектрометре «</w:t>
      </w:r>
      <w:r w:rsidR="001F06DA" w:rsidRPr="00F00198">
        <w:rPr>
          <w:rFonts w:ascii="Times New Roman" w:eastAsia="Times New Roman" w:hAnsi="Times New Roman" w:cs="Times New Roman"/>
          <w:sz w:val="28"/>
          <w:szCs w:val="28"/>
          <w:lang w:val="en-US" w:eastAsia="ar-SA"/>
        </w:rPr>
        <w:t>Optima</w:t>
      </w:r>
      <w:r w:rsidR="001F06DA" w:rsidRPr="00F00198">
        <w:rPr>
          <w:rFonts w:ascii="Times New Roman" w:eastAsia="Times New Roman" w:hAnsi="Times New Roman" w:cs="Times New Roman"/>
          <w:sz w:val="28"/>
          <w:szCs w:val="28"/>
          <w:lang w:eastAsia="ar-SA"/>
        </w:rPr>
        <w:t xml:space="preserve"> 2000 </w:t>
      </w:r>
      <w:r w:rsidR="001F06DA" w:rsidRPr="00F00198">
        <w:rPr>
          <w:rFonts w:ascii="Times New Roman" w:eastAsia="Times New Roman" w:hAnsi="Times New Roman" w:cs="Times New Roman"/>
          <w:sz w:val="28"/>
          <w:szCs w:val="28"/>
          <w:lang w:val="en-US" w:eastAsia="ar-SA"/>
        </w:rPr>
        <w:t>DV</w:t>
      </w:r>
      <w:r w:rsidR="001F06DA" w:rsidRPr="00F00198">
        <w:rPr>
          <w:rFonts w:ascii="Times New Roman" w:eastAsia="Times New Roman" w:hAnsi="Times New Roman" w:cs="Times New Roman"/>
          <w:sz w:val="28"/>
          <w:szCs w:val="28"/>
          <w:lang w:eastAsia="ar-SA"/>
        </w:rPr>
        <w:t>» с индуктивно связанной плазмой.</w:t>
      </w:r>
      <w:r w:rsidR="001F06DA" w:rsidRPr="00F00198">
        <w:rPr>
          <w:rFonts w:ascii="Times New Roman" w:hAnsi="Times New Roman" w:cs="Times New Roman"/>
          <w:sz w:val="28"/>
          <w:szCs w:val="28"/>
        </w:rPr>
        <w:t xml:space="preserve"> Изучая литературу, изобретения и наши экспериментальные данные по процессу шлаковой очистки кремния от бора пришли к выводу, что в связи с малыми коэффициентами распределения бора в шлаке одностадийный процесс очистки кремния от бора шлаком не дает положительных результатов.</w:t>
      </w:r>
    </w:p>
    <w:p w:rsidR="001F06DA" w:rsidRPr="00F00198" w:rsidRDefault="001F06DA" w:rsidP="003A540D">
      <w:pPr>
        <w:spacing w:after="0" w:line="240" w:lineRule="auto"/>
        <w:ind w:firstLine="708"/>
        <w:rPr>
          <w:rFonts w:ascii="Times New Roman" w:eastAsia="Times New Roman" w:hAnsi="Times New Roman" w:cs="Times New Roman"/>
          <w:sz w:val="28"/>
          <w:szCs w:val="28"/>
          <w:lang w:eastAsia="ar-SA"/>
        </w:rPr>
      </w:pPr>
    </w:p>
    <w:p w:rsidR="00D45F42" w:rsidRDefault="00D45F42">
      <w:pPr>
        <w:rPr>
          <w:rFonts w:ascii="Times New Roman" w:hAnsi="Times New Roman" w:cs="Times New Roman"/>
          <w:i/>
          <w:sz w:val="28"/>
          <w:szCs w:val="28"/>
        </w:rPr>
      </w:pPr>
      <w:r>
        <w:rPr>
          <w:rFonts w:ascii="Times New Roman" w:hAnsi="Times New Roman" w:cs="Times New Roman"/>
          <w:i/>
          <w:sz w:val="28"/>
          <w:szCs w:val="28"/>
        </w:rPr>
        <w:br w:type="page"/>
      </w:r>
    </w:p>
    <w:p w:rsidR="003E7415" w:rsidRPr="004B0D7E" w:rsidRDefault="00F00198" w:rsidP="00EF4D63">
      <w:pPr>
        <w:spacing w:after="0" w:line="240" w:lineRule="auto"/>
        <w:ind w:left="1276" w:hanging="567"/>
        <w:rPr>
          <w:rFonts w:ascii="Times New Roman" w:hAnsi="Times New Roman" w:cs="Times New Roman"/>
          <w:sz w:val="28"/>
          <w:szCs w:val="28"/>
        </w:rPr>
      </w:pPr>
      <w:r w:rsidRPr="004B0D7E">
        <w:rPr>
          <w:rFonts w:ascii="Times New Roman" w:hAnsi="Times New Roman" w:cs="Times New Roman"/>
          <w:sz w:val="28"/>
          <w:szCs w:val="28"/>
        </w:rPr>
        <w:lastRenderedPageBreak/>
        <w:t>1.</w:t>
      </w:r>
      <w:r w:rsidR="003E7415" w:rsidRPr="004B0D7E">
        <w:rPr>
          <w:rFonts w:ascii="Times New Roman" w:hAnsi="Times New Roman" w:cs="Times New Roman"/>
          <w:sz w:val="28"/>
          <w:szCs w:val="28"/>
        </w:rPr>
        <w:t>3</w:t>
      </w:r>
      <w:r w:rsidR="00EF4D63" w:rsidRPr="004B0D7E">
        <w:rPr>
          <w:rFonts w:ascii="Times New Roman" w:hAnsi="Times New Roman" w:cs="Times New Roman"/>
          <w:sz w:val="28"/>
          <w:szCs w:val="28"/>
        </w:rPr>
        <w:t xml:space="preserve"> </w:t>
      </w:r>
      <w:r w:rsidR="003E7415" w:rsidRPr="004B0D7E">
        <w:rPr>
          <w:rFonts w:ascii="Times New Roman" w:hAnsi="Times New Roman" w:cs="Times New Roman"/>
          <w:sz w:val="28"/>
          <w:szCs w:val="28"/>
        </w:rPr>
        <w:t>П</w:t>
      </w:r>
      <w:r w:rsidR="004A526B" w:rsidRPr="004B0D7E">
        <w:rPr>
          <w:rFonts w:ascii="Times New Roman" w:hAnsi="Times New Roman" w:cs="Times New Roman"/>
          <w:sz w:val="28"/>
          <w:szCs w:val="28"/>
        </w:rPr>
        <w:t>одбор отношения</w:t>
      </w:r>
      <w:r w:rsidR="003E7415" w:rsidRPr="004B0D7E">
        <w:rPr>
          <w:rFonts w:ascii="Times New Roman" w:hAnsi="Times New Roman" w:cs="Times New Roman"/>
          <w:sz w:val="28"/>
          <w:szCs w:val="28"/>
        </w:rPr>
        <w:t xml:space="preserve"> CaO/SiO</w:t>
      </w:r>
      <w:r w:rsidR="003E7415" w:rsidRPr="004B0D7E">
        <w:rPr>
          <w:rFonts w:ascii="Times New Roman" w:hAnsi="Times New Roman" w:cs="Times New Roman"/>
          <w:sz w:val="28"/>
          <w:szCs w:val="28"/>
          <w:vertAlign w:val="subscript"/>
        </w:rPr>
        <w:t>2</w:t>
      </w:r>
    </w:p>
    <w:p w:rsidR="00935729" w:rsidRPr="004A526B" w:rsidRDefault="00935729" w:rsidP="003A540D">
      <w:pPr>
        <w:spacing w:after="0" w:line="240" w:lineRule="auto"/>
        <w:ind w:firstLine="708"/>
        <w:rPr>
          <w:rFonts w:ascii="Times New Roman" w:hAnsi="Times New Roman" w:cs="Times New Roman"/>
          <w:i/>
          <w:sz w:val="28"/>
          <w:szCs w:val="28"/>
        </w:rPr>
      </w:pPr>
    </w:p>
    <w:p w:rsidR="003E7415" w:rsidRPr="00F00198" w:rsidRDefault="003E7415" w:rsidP="00D45F42">
      <w:pPr>
        <w:spacing w:after="0" w:line="240" w:lineRule="auto"/>
        <w:ind w:firstLine="709"/>
        <w:jc w:val="both"/>
        <w:rPr>
          <w:rFonts w:ascii="Times New Roman" w:eastAsia="Times New Roman" w:hAnsi="Times New Roman" w:cs="Times New Roman"/>
          <w:sz w:val="28"/>
          <w:szCs w:val="28"/>
          <w:lang w:eastAsia="ar-SA" w:bidi="en-US"/>
        </w:rPr>
      </w:pPr>
      <w:r w:rsidRPr="00F00198">
        <w:rPr>
          <w:rFonts w:ascii="Times New Roman" w:eastAsia="Calibri" w:hAnsi="Times New Roman" w:cs="Times New Roman"/>
          <w:sz w:val="28"/>
          <w:szCs w:val="28"/>
        </w:rPr>
        <w:t xml:space="preserve">При изучении шлака на базе </w:t>
      </w:r>
      <w:r w:rsidRPr="00F00198">
        <w:rPr>
          <w:rFonts w:ascii="Times New Roman" w:eastAsia="SimSun" w:hAnsi="Times New Roman" w:cs="Times New Roman"/>
          <w:sz w:val="28"/>
          <w:szCs w:val="28"/>
          <w:lang w:val="it-IT" w:eastAsia="ar-SA"/>
        </w:rPr>
        <w:t>Al</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val="it-IT" w:eastAsia="ar-SA"/>
        </w:rPr>
        <w:t>O</w:t>
      </w:r>
      <w:r w:rsidRPr="00F00198">
        <w:rPr>
          <w:rFonts w:ascii="Times New Roman" w:eastAsia="SimSun" w:hAnsi="Times New Roman" w:cs="Times New Roman"/>
          <w:sz w:val="28"/>
          <w:szCs w:val="28"/>
          <w:vertAlign w:val="subscript"/>
          <w:lang w:eastAsia="ar-SA"/>
        </w:rPr>
        <w:t>3</w:t>
      </w:r>
      <w:r w:rsidR="00992094">
        <w:rPr>
          <w:rFonts w:ascii="Times New Roman" w:eastAsia="SimSun" w:hAnsi="Times New Roman" w:cs="Times New Roman"/>
          <w:sz w:val="28"/>
          <w:szCs w:val="28"/>
          <w:vertAlign w:val="subscript"/>
          <w:lang w:eastAsia="ar-SA"/>
        </w:rPr>
        <w:t xml:space="preserve"> </w:t>
      </w:r>
      <w:r w:rsidRPr="00F00198">
        <w:rPr>
          <w:rFonts w:ascii="Times New Roman" w:eastAsia="SimSun" w:hAnsi="Times New Roman" w:cs="Times New Roman"/>
          <w:sz w:val="28"/>
          <w:szCs w:val="28"/>
          <w:lang w:eastAsia="ar-SA"/>
        </w:rPr>
        <w:t>-</w:t>
      </w:r>
      <w:r w:rsidRPr="00F00198">
        <w:rPr>
          <w:rFonts w:ascii="Times New Roman" w:eastAsia="Times New Roman" w:hAnsi="Times New Roman" w:cs="Times New Roman"/>
          <w:sz w:val="28"/>
          <w:szCs w:val="28"/>
          <w:lang w:eastAsia="ar-SA" w:bidi="en-US"/>
        </w:rPr>
        <w:t xml:space="preserve"> </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w:t>
      </w:r>
      <w:r w:rsidRPr="00F00198">
        <w:rPr>
          <w:rFonts w:ascii="Times New Roman" w:eastAsia="SimSun" w:hAnsi="Times New Roman" w:cs="Times New Roman"/>
          <w:sz w:val="28"/>
          <w:szCs w:val="28"/>
          <w:lang w:eastAsia="ar-SA"/>
        </w:rPr>
        <w:t xml:space="preserve"> </w:t>
      </w:r>
      <w:r w:rsidRPr="00F00198">
        <w:rPr>
          <w:rFonts w:ascii="Times New Roman" w:eastAsia="SimSun" w:hAnsi="Times New Roman" w:cs="Times New Roman"/>
          <w:sz w:val="28"/>
          <w:szCs w:val="28"/>
          <w:lang w:val="it-IT" w:eastAsia="ar-SA"/>
        </w:rPr>
        <w:t>CaO</w:t>
      </w:r>
      <w:r w:rsidRPr="00F00198">
        <w:rPr>
          <w:rFonts w:ascii="Times New Roman" w:eastAsia="SimSun" w:hAnsi="Times New Roman" w:cs="Times New Roman"/>
          <w:sz w:val="28"/>
          <w:szCs w:val="28"/>
          <w:lang w:eastAsia="ar-SA"/>
        </w:rPr>
        <w:t xml:space="preserve"> было определено оптимальное отношение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содержание </w:t>
      </w:r>
      <w:r w:rsidRPr="00F00198">
        <w:rPr>
          <w:rFonts w:ascii="Times New Roman" w:eastAsia="SimSun" w:hAnsi="Times New Roman" w:cs="Times New Roman"/>
          <w:sz w:val="28"/>
          <w:szCs w:val="28"/>
          <w:lang w:val="it-IT" w:eastAsia="ar-SA"/>
        </w:rPr>
        <w:t>Al</w:t>
      </w:r>
      <w:r w:rsidRPr="00F00198">
        <w:rPr>
          <w:rFonts w:ascii="Times New Roman" w:eastAsia="SimSun" w:hAnsi="Times New Roman" w:cs="Times New Roman"/>
          <w:sz w:val="28"/>
          <w:szCs w:val="28"/>
          <w:vertAlign w:val="subscript"/>
          <w:lang w:val="it-IT" w:eastAsia="ar-SA"/>
        </w:rPr>
        <w:t>2</w:t>
      </w:r>
      <w:r w:rsidRPr="00F00198">
        <w:rPr>
          <w:rFonts w:ascii="Times New Roman" w:eastAsia="SimSun" w:hAnsi="Times New Roman" w:cs="Times New Roman"/>
          <w:sz w:val="28"/>
          <w:szCs w:val="28"/>
          <w:lang w:val="it-IT" w:eastAsia="ar-SA"/>
        </w:rPr>
        <w:t>O</w:t>
      </w:r>
      <w:r w:rsidRPr="00F00198">
        <w:rPr>
          <w:rFonts w:ascii="Times New Roman" w:eastAsia="SimSun" w:hAnsi="Times New Roman" w:cs="Times New Roman"/>
          <w:sz w:val="28"/>
          <w:szCs w:val="28"/>
          <w:vertAlign w:val="subscript"/>
          <w:lang w:val="it-IT" w:eastAsia="ar-SA"/>
        </w:rPr>
        <w:t>3</w:t>
      </w:r>
      <w:r w:rsidRPr="00F00198">
        <w:rPr>
          <w:rFonts w:ascii="Times New Roman" w:eastAsia="SimSun" w:hAnsi="Times New Roman" w:cs="Times New Roman"/>
          <w:sz w:val="28"/>
          <w:szCs w:val="28"/>
          <w:lang w:eastAsia="ar-SA"/>
        </w:rPr>
        <w:t xml:space="preserve">, а также количество </w:t>
      </w:r>
      <w:r w:rsidRPr="00F00198">
        <w:rPr>
          <w:rFonts w:ascii="Times New Roman" w:eastAsia="SimSun" w:hAnsi="Times New Roman" w:cs="Times New Roman"/>
          <w:sz w:val="28"/>
          <w:szCs w:val="28"/>
          <w:lang w:val="it-IT" w:eastAsia="ar-SA"/>
        </w:rPr>
        <w:t>CaF</w:t>
      </w:r>
      <w:r w:rsidRPr="00F00198">
        <w:rPr>
          <w:rFonts w:ascii="Times New Roman" w:eastAsia="SimSun" w:hAnsi="Times New Roman" w:cs="Times New Roman"/>
          <w:sz w:val="28"/>
          <w:szCs w:val="28"/>
          <w:vertAlign w:val="subscript"/>
          <w:lang w:val="it-IT" w:eastAsia="ar-SA"/>
        </w:rPr>
        <w:t>2</w:t>
      </w:r>
      <w:r w:rsidRPr="00F00198">
        <w:rPr>
          <w:rFonts w:ascii="Times New Roman" w:eastAsia="SimSun" w:hAnsi="Times New Roman" w:cs="Times New Roman"/>
          <w:sz w:val="28"/>
          <w:szCs w:val="28"/>
          <w:lang w:eastAsia="ar-SA"/>
        </w:rPr>
        <w:t xml:space="preserve"> для того, чтобы шлаковый расплав обладал необходимыми температурой плавления, вязкостью и достаточной абсорбционной способностью по отношению к </w:t>
      </w:r>
      <w:r w:rsidRPr="00F00198">
        <w:rPr>
          <w:rFonts w:ascii="Times New Roman" w:eastAsia="SimSun" w:hAnsi="Times New Roman" w:cs="Times New Roman"/>
          <w:sz w:val="28"/>
          <w:szCs w:val="28"/>
          <w:lang w:val="it-IT" w:eastAsia="ar-SA"/>
        </w:rPr>
        <w:t>Al</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val="it-IT" w:eastAsia="ar-SA"/>
        </w:rPr>
        <w:t>O</w:t>
      </w:r>
      <w:r w:rsidRPr="00F00198">
        <w:rPr>
          <w:rFonts w:ascii="Times New Roman" w:eastAsia="SimSun" w:hAnsi="Times New Roman" w:cs="Times New Roman"/>
          <w:sz w:val="28"/>
          <w:szCs w:val="28"/>
          <w:vertAlign w:val="subscript"/>
          <w:lang w:eastAsia="ar-SA"/>
        </w:rPr>
        <w:t>3</w:t>
      </w:r>
      <w:r w:rsidRPr="00F00198">
        <w:rPr>
          <w:rFonts w:ascii="Times New Roman" w:eastAsia="SimSun" w:hAnsi="Times New Roman" w:cs="Times New Roman"/>
          <w:sz w:val="28"/>
          <w:szCs w:val="28"/>
          <w:lang w:eastAsia="ar-SA"/>
        </w:rPr>
        <w:t xml:space="preserve"> при возможно более широком интервале изменения содержания (роста) </w:t>
      </w:r>
      <w:r w:rsidRPr="00F00198">
        <w:rPr>
          <w:rFonts w:ascii="Times New Roman" w:eastAsia="SimSun" w:hAnsi="Times New Roman" w:cs="Times New Roman"/>
          <w:sz w:val="28"/>
          <w:szCs w:val="28"/>
          <w:lang w:val="it-IT" w:eastAsia="ar-SA"/>
        </w:rPr>
        <w:t>Al</w:t>
      </w:r>
      <w:r w:rsidRPr="00F00198">
        <w:rPr>
          <w:rFonts w:ascii="Times New Roman" w:eastAsia="SimSun" w:hAnsi="Times New Roman" w:cs="Times New Roman"/>
          <w:sz w:val="28"/>
          <w:szCs w:val="28"/>
          <w:vertAlign w:val="subscript"/>
          <w:lang w:eastAsia="ar-SA"/>
        </w:rPr>
        <w:t>2</w:t>
      </w:r>
      <w:r w:rsidRPr="00F00198">
        <w:rPr>
          <w:rFonts w:ascii="Times New Roman" w:eastAsia="SimSun" w:hAnsi="Times New Roman" w:cs="Times New Roman"/>
          <w:sz w:val="28"/>
          <w:szCs w:val="28"/>
          <w:lang w:val="it-IT" w:eastAsia="ar-SA"/>
        </w:rPr>
        <w:t>O</w:t>
      </w:r>
      <w:r w:rsidRPr="00F00198">
        <w:rPr>
          <w:rFonts w:ascii="Times New Roman" w:eastAsia="SimSun" w:hAnsi="Times New Roman" w:cs="Times New Roman"/>
          <w:sz w:val="28"/>
          <w:szCs w:val="28"/>
          <w:vertAlign w:val="subscript"/>
          <w:lang w:eastAsia="ar-SA"/>
        </w:rPr>
        <w:t>3</w:t>
      </w:r>
      <w:r w:rsidRPr="00F00198">
        <w:rPr>
          <w:rFonts w:ascii="Times New Roman" w:eastAsia="SimSun" w:hAnsi="Times New Roman" w:cs="Times New Roman"/>
          <w:sz w:val="28"/>
          <w:szCs w:val="28"/>
          <w:lang w:eastAsia="ar-SA"/>
        </w:rPr>
        <w:t xml:space="preserve"> в составе шлака. Влияние содержания </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или </w:t>
      </w:r>
      <w:r w:rsidRPr="00F00198">
        <w:rPr>
          <w:rFonts w:ascii="Times New Roman" w:eastAsia="SimSun" w:hAnsi="Times New Roman" w:cs="Times New Roman"/>
          <w:sz w:val="28"/>
          <w:szCs w:val="28"/>
          <w:lang w:val="it-IT" w:eastAsia="ar-SA"/>
        </w:rPr>
        <w:t>CaO</w:t>
      </w:r>
      <w:r w:rsidRPr="00F00198">
        <w:rPr>
          <w:rFonts w:ascii="Times New Roman" w:eastAsia="SimSun" w:hAnsi="Times New Roman" w:cs="Times New Roman"/>
          <w:sz w:val="28"/>
          <w:szCs w:val="28"/>
          <w:lang w:eastAsia="ar-SA"/>
        </w:rPr>
        <w:t xml:space="preserve"> на температуру плавления системы указывает на наличие определенного интервала основности. В зависимости от отношения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или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 xml:space="preserve"> + </w:t>
      </w:r>
      <w:r w:rsidRPr="00F00198">
        <w:rPr>
          <w:rFonts w:ascii="Times New Roman" w:eastAsia="Times New Roman" w:hAnsi="Times New Roman" w:cs="Times New Roman"/>
          <w:sz w:val="28"/>
          <w:szCs w:val="28"/>
          <w:lang w:val="en-US" w:eastAsia="ar-SA" w:bidi="en-US"/>
        </w:rPr>
        <w:t>MgO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шлаки можно подразделить на основные и менее основные.</w:t>
      </w:r>
    </w:p>
    <w:p w:rsidR="003E7415" w:rsidRPr="00F00198" w:rsidRDefault="003E7415" w:rsidP="00D45F42">
      <w:pPr>
        <w:spacing w:after="0" w:line="240" w:lineRule="auto"/>
        <w:ind w:firstLine="709"/>
        <w:jc w:val="both"/>
        <w:rPr>
          <w:rFonts w:ascii="Times New Roman" w:eastAsia="Calibri" w:hAnsi="Times New Roman" w:cs="Times New Roman"/>
          <w:sz w:val="28"/>
          <w:szCs w:val="28"/>
        </w:rPr>
      </w:pPr>
      <w:r w:rsidRPr="00F00198">
        <w:rPr>
          <w:rFonts w:ascii="Times New Roman" w:eastAsia="Times New Roman" w:hAnsi="Times New Roman" w:cs="Times New Roman"/>
          <w:sz w:val="28"/>
          <w:szCs w:val="28"/>
          <w:lang w:eastAsia="ar-SA" w:bidi="en-US"/>
        </w:rPr>
        <w:t xml:space="preserve">При высоких основностях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=1,5 имеет место нежелательный рост поверхностного натяжения жидкого шлака.</w:t>
      </w:r>
      <w:r w:rsidRPr="00F00198">
        <w:rPr>
          <w:rFonts w:ascii="Times New Roman" w:eastAsia="Calibri" w:hAnsi="Times New Roman" w:cs="Times New Roman"/>
          <w:sz w:val="28"/>
          <w:szCs w:val="28"/>
        </w:rPr>
        <w:t xml:space="preserve"> Все эти факторы влияют на скорость обменных процессов по переходу примесей из кремния в шлак.</w:t>
      </w:r>
      <w:r w:rsidRPr="00F00198">
        <w:rPr>
          <w:rFonts w:ascii="Times New Roman" w:eastAsia="SimSun" w:hAnsi="Times New Roman" w:cs="Times New Roman"/>
          <w:sz w:val="28"/>
          <w:szCs w:val="28"/>
          <w:lang w:eastAsia="ar-SA"/>
        </w:rPr>
        <w:t xml:space="preserve"> </w:t>
      </w:r>
      <w:r w:rsidRPr="00F00198">
        <w:rPr>
          <w:rFonts w:ascii="Times New Roman" w:eastAsia="Arial Unicode MS" w:hAnsi="Times New Roman" w:cs="Times New Roman"/>
          <w:bCs/>
          <w:sz w:val="28"/>
          <w:szCs w:val="28"/>
          <w:lang w:bidi="en-US"/>
        </w:rPr>
        <w:t xml:space="preserve">Подбор отношения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проводился в системе силикатных шлаков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при отношении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в интервале 0,55 - 3. Экспериментально установлено, что отношение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&lt; 1 приводит к очистке кремния от бора, а отношение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w:t>
      </w:r>
      <w:r w:rsidRPr="00F00198">
        <w:rPr>
          <w:rFonts w:ascii="Times New Roman" w:eastAsia="Times New Roman" w:hAnsi="Times New Roman" w:cs="Times New Roman"/>
          <w:sz w:val="28"/>
          <w:szCs w:val="28"/>
          <w:lang w:eastAsia="ar-SA" w:bidi="en-US"/>
        </w:rPr>
        <w:sym w:font="Symbol" w:char="F03E"/>
      </w:r>
      <w:r w:rsidRPr="00F00198">
        <w:rPr>
          <w:rFonts w:ascii="Times New Roman" w:eastAsia="Times New Roman" w:hAnsi="Times New Roman" w:cs="Times New Roman"/>
          <w:sz w:val="28"/>
          <w:szCs w:val="28"/>
          <w:lang w:eastAsia="ar-SA" w:bidi="en-US"/>
        </w:rPr>
        <w:t xml:space="preserve"> 1 приводит к очистке кремния от фосфора. Важнейшими компонентами шлака, оказывающими основное влияние на его свойства, являются соединения</w:t>
      </w:r>
      <w:r w:rsidR="00992094">
        <w:rPr>
          <w:rFonts w:ascii="Times New Roman" w:eastAsia="Times New Roman" w:hAnsi="Times New Roman" w:cs="Times New Roman"/>
          <w:sz w:val="28"/>
          <w:szCs w:val="28"/>
          <w:lang w:eastAsia="ar-SA" w:bidi="en-US"/>
        </w:rPr>
        <w:t xml:space="preserve">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 xml:space="preserve"> и </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Для перехода и удержания фосфора из кремния в шлак нужно</w:t>
      </w:r>
      <w:r w:rsidR="00D45F42">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eastAsia="ar-SA" w:bidi="en-US"/>
        </w:rPr>
        <w:t xml:space="preserve"> чтобы основность шлака поддерживалась равной 2-2,5. Помимо отношения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необходимо присутствие алюминия в кремнии для очистки кремния от фосфора. При взаимодействии алюминия с кремнием и кальцием образуются двойной силицид (</w:t>
      </w:r>
      <w:r w:rsidRPr="00F00198">
        <w:rPr>
          <w:rFonts w:ascii="Times New Roman" w:eastAsia="Times New Roman" w:hAnsi="Times New Roman" w:cs="Times New Roman"/>
          <w:sz w:val="28"/>
          <w:szCs w:val="28"/>
          <w:lang w:val="en-US" w:eastAsia="ar-SA" w:bidi="en-US"/>
        </w:rPr>
        <w:t>CaAl</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val="en-US" w:eastAsia="ar-SA" w:bidi="en-US"/>
        </w:rPr>
        <w:t>Si</w:t>
      </w:r>
      <w:r w:rsidRPr="00F00198">
        <w:rPr>
          <w:rFonts w:ascii="Times New Roman" w:eastAsia="Times New Roman" w:hAnsi="Times New Roman" w:cs="Times New Roman"/>
          <w:sz w:val="28"/>
          <w:szCs w:val="28"/>
          <w:vertAlign w:val="subscript"/>
          <w:lang w:eastAsia="ar-SA" w:bidi="en-US"/>
        </w:rPr>
        <w:t>1,5-2</w:t>
      </w:r>
      <w:r w:rsidRPr="00F00198">
        <w:rPr>
          <w:rFonts w:ascii="Times New Roman" w:eastAsia="Times New Roman" w:hAnsi="Times New Roman" w:cs="Times New Roman"/>
          <w:sz w:val="28"/>
          <w:szCs w:val="28"/>
          <w:lang w:eastAsia="ar-SA" w:bidi="en-US"/>
        </w:rPr>
        <w:t>) и силицид кальция (</w:t>
      </w:r>
      <w:r w:rsidRPr="00F00198">
        <w:rPr>
          <w:rFonts w:ascii="Times New Roman" w:eastAsia="Times New Roman" w:hAnsi="Times New Roman" w:cs="Times New Roman"/>
          <w:sz w:val="28"/>
          <w:szCs w:val="28"/>
          <w:lang w:val="en-US" w:eastAsia="ar-SA" w:bidi="en-US"/>
        </w:rPr>
        <w:t>CaSi</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Когда кремний охлаждается, то он формирует преимущественно кристаллы кремния, скрепленные тонкими слоями дисилицида кальция и алюминия </w:t>
      </w:r>
      <w:r w:rsidRPr="00F00198">
        <w:rPr>
          <w:rFonts w:ascii="Times New Roman" w:eastAsia="Times New Roman" w:hAnsi="Times New Roman" w:cs="Times New Roman"/>
          <w:sz w:val="28"/>
          <w:szCs w:val="28"/>
          <w:lang w:val="en-US" w:eastAsia="ar-SA" w:bidi="en-US"/>
        </w:rPr>
        <w:t>CaAl</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val="en-US" w:eastAsia="ar-SA" w:bidi="en-US"/>
        </w:rPr>
        <w:t>Si</w:t>
      </w:r>
      <w:r w:rsidRPr="00F00198">
        <w:rPr>
          <w:rFonts w:ascii="Times New Roman" w:eastAsia="Times New Roman" w:hAnsi="Times New Roman" w:cs="Times New Roman"/>
          <w:sz w:val="28"/>
          <w:szCs w:val="28"/>
          <w:vertAlign w:val="subscript"/>
          <w:lang w:eastAsia="ar-SA" w:bidi="en-US"/>
        </w:rPr>
        <w:t>1,5-2</w:t>
      </w:r>
      <w:r w:rsidRPr="00F00198">
        <w:rPr>
          <w:rFonts w:ascii="Times New Roman" w:eastAsia="Times New Roman" w:hAnsi="Times New Roman" w:cs="Times New Roman"/>
          <w:sz w:val="28"/>
          <w:szCs w:val="28"/>
          <w:lang w:eastAsia="ar-SA" w:bidi="en-US"/>
        </w:rPr>
        <w:t xml:space="preserve">. Мелкие кристаллы примесей оказываются запертыми в слоях </w:t>
      </w:r>
      <w:r w:rsidRPr="00F00198">
        <w:rPr>
          <w:rFonts w:ascii="Times New Roman" w:eastAsia="Times New Roman" w:hAnsi="Times New Roman" w:cs="Times New Roman"/>
          <w:sz w:val="28"/>
          <w:szCs w:val="28"/>
          <w:lang w:val="en-US" w:eastAsia="ar-SA" w:bidi="en-US"/>
        </w:rPr>
        <w:t>CaAl</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val="en-US" w:eastAsia="ar-SA" w:bidi="en-US"/>
        </w:rPr>
        <w:t>Si</w:t>
      </w:r>
      <w:r w:rsidRPr="00F00198">
        <w:rPr>
          <w:rFonts w:ascii="Times New Roman" w:eastAsia="Times New Roman" w:hAnsi="Times New Roman" w:cs="Times New Roman"/>
          <w:sz w:val="28"/>
          <w:szCs w:val="28"/>
          <w:vertAlign w:val="subscript"/>
          <w:lang w:eastAsia="ar-SA" w:bidi="en-US"/>
        </w:rPr>
        <w:t>1,5-2</w:t>
      </w:r>
      <w:r w:rsidRPr="00F00198">
        <w:rPr>
          <w:rFonts w:ascii="Times New Roman" w:eastAsia="Times New Roman" w:hAnsi="Times New Roman" w:cs="Times New Roman"/>
          <w:sz w:val="28"/>
          <w:szCs w:val="28"/>
          <w:lang w:eastAsia="ar-SA" w:bidi="en-US"/>
        </w:rPr>
        <w:t>.</w:t>
      </w:r>
    </w:p>
    <w:p w:rsidR="003E7415" w:rsidRPr="00F00198" w:rsidRDefault="003E7415" w:rsidP="00D45F42">
      <w:pPr>
        <w:spacing w:after="0" w:line="240" w:lineRule="auto"/>
        <w:ind w:firstLine="709"/>
        <w:jc w:val="both"/>
        <w:rPr>
          <w:rFonts w:ascii="Times New Roman" w:eastAsia="MS Mincho" w:hAnsi="Times New Roman" w:cs="Times New Roman"/>
          <w:sz w:val="28"/>
          <w:szCs w:val="28"/>
          <w:lang w:eastAsia="ja-JP"/>
        </w:rPr>
      </w:pPr>
      <w:r w:rsidRPr="00F00198">
        <w:rPr>
          <w:rFonts w:ascii="Times New Roman" w:eastAsia="MS Mincho" w:hAnsi="Times New Roman" w:cs="Times New Roman"/>
          <w:sz w:val="28"/>
          <w:szCs w:val="28"/>
          <w:lang w:eastAsia="ja-JP"/>
        </w:rPr>
        <w:t xml:space="preserve">Шлак на основе диоксида кремния и оксида кальция перемешивается с расплавленным кремнием, чтобы вымывать или связывать примеси. Предположительно расплавленный шлак помогает при очистке благодаря физическому отделению примесей из смеси кремния со шлаком, а именно, переходу их в шлак через контактную фазовую границу между раствором и шлаком. Последующее отделение основано на том, что плотность шлака больше, чем плотность кремния. </w:t>
      </w:r>
      <w:r w:rsidRPr="00F00198">
        <w:rPr>
          <w:rFonts w:ascii="Times New Roman" w:hAnsi="Times New Roman" w:cs="Times New Roman"/>
          <w:sz w:val="28"/>
          <w:szCs w:val="28"/>
        </w:rPr>
        <w:t xml:space="preserve">Получение металлургического кремния алюминотермией и удаление примесей отличаются от традиционных технологий тем, что не требуют дорогостоящего оборудования и в одной технологической операции происходит получение металлургического кремния и его очистка шлаком от примесей, а также сокращение времени процесса. </w:t>
      </w:r>
      <w:r w:rsidRPr="00F00198">
        <w:rPr>
          <w:rFonts w:ascii="Times New Roman" w:eastAsia="MS Mincho" w:hAnsi="Times New Roman" w:cs="Times New Roman"/>
          <w:sz w:val="28"/>
          <w:szCs w:val="28"/>
          <w:lang w:eastAsia="ja-JP"/>
        </w:rPr>
        <w:t xml:space="preserve">Алюминотермическое восстановление приводит к естественному насыщению расплава кремния алюминием и кальцием. Благодаря этому при кристаллизации такого кремния происходит похожий процесс формирования крупных зерен кремния в окружении слоев силицидов. Состав слоя силицидов достаточно сложный, где фаза </w:t>
      </w:r>
      <w:r w:rsidRPr="00F00198">
        <w:rPr>
          <w:rFonts w:ascii="Times New Roman" w:eastAsia="MS Mincho" w:hAnsi="Times New Roman" w:cs="Times New Roman"/>
          <w:sz w:val="28"/>
          <w:szCs w:val="28"/>
          <w:lang w:val="en-US" w:eastAsia="ja-JP"/>
        </w:rPr>
        <w:t>CaSi</w:t>
      </w:r>
      <w:r w:rsidRPr="00F00198">
        <w:rPr>
          <w:rFonts w:ascii="Times New Roman" w:eastAsia="MS Mincho" w:hAnsi="Times New Roman" w:cs="Times New Roman"/>
          <w:sz w:val="28"/>
          <w:szCs w:val="28"/>
          <w:vertAlign w:val="subscript"/>
          <w:lang w:eastAsia="ja-JP"/>
        </w:rPr>
        <w:t>2</w:t>
      </w:r>
      <w:r w:rsidRPr="00F00198">
        <w:rPr>
          <w:rFonts w:ascii="Times New Roman" w:eastAsia="MS Mincho" w:hAnsi="Times New Roman" w:cs="Times New Roman"/>
          <w:sz w:val="28"/>
          <w:szCs w:val="28"/>
          <w:lang w:eastAsia="ja-JP"/>
        </w:rPr>
        <w:t xml:space="preserve"> входит лишь с малой концентрацией как один из компонентов. Доминирующими по концентрации являются сложные силициды </w:t>
      </w:r>
      <w:r w:rsidRPr="00F00198">
        <w:rPr>
          <w:rFonts w:ascii="Times New Roman" w:eastAsia="MS Mincho" w:hAnsi="Times New Roman" w:cs="Times New Roman"/>
          <w:sz w:val="28"/>
          <w:szCs w:val="28"/>
          <w:lang w:eastAsia="ja-JP"/>
        </w:rPr>
        <w:lastRenderedPageBreak/>
        <w:t xml:space="preserve">тройных сплавов </w:t>
      </w:r>
      <w:r w:rsidRPr="00F00198">
        <w:rPr>
          <w:rFonts w:ascii="Times New Roman" w:eastAsia="Times New Roman" w:hAnsi="Times New Roman" w:cs="Times New Roman"/>
          <w:sz w:val="28"/>
          <w:szCs w:val="28"/>
          <w:lang w:val="en-US" w:eastAsia="ar-SA" w:bidi="en-US"/>
        </w:rPr>
        <w:t>CaAl</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val="en-US" w:eastAsia="ar-SA" w:bidi="en-US"/>
        </w:rPr>
        <w:t>Si</w:t>
      </w:r>
      <w:r w:rsidRPr="00F00198">
        <w:rPr>
          <w:rFonts w:ascii="Times New Roman" w:eastAsia="Times New Roman" w:hAnsi="Times New Roman" w:cs="Times New Roman"/>
          <w:sz w:val="28"/>
          <w:szCs w:val="28"/>
          <w:vertAlign w:val="subscript"/>
          <w:lang w:eastAsia="ar-SA" w:bidi="en-US"/>
        </w:rPr>
        <w:t>1,5-2</w:t>
      </w:r>
      <w:r w:rsidRPr="00F00198">
        <w:rPr>
          <w:rFonts w:ascii="Times New Roman" w:eastAsia="MS Mincho" w:hAnsi="Times New Roman" w:cs="Times New Roman"/>
          <w:sz w:val="28"/>
          <w:szCs w:val="28"/>
          <w:lang w:eastAsia="ja-JP"/>
        </w:rPr>
        <w:t xml:space="preserve">, скрепляющий слой силицидов в свою очередь состоит из нанокристаллов этого тройного сплава, размерами менее 1 мкм, с различными вариациями состава, которые имеют большую суммарную поверхность. </w:t>
      </w:r>
    </w:p>
    <w:p w:rsidR="003E7415" w:rsidRPr="00F00198" w:rsidRDefault="003E7415" w:rsidP="00FE189C">
      <w:pPr>
        <w:spacing w:after="0" w:line="240" w:lineRule="auto"/>
        <w:ind w:firstLine="709"/>
        <w:jc w:val="both"/>
        <w:rPr>
          <w:rFonts w:ascii="Times New Roman" w:eastAsia="MS Mincho" w:hAnsi="Times New Roman" w:cs="Times New Roman"/>
          <w:sz w:val="28"/>
          <w:szCs w:val="28"/>
          <w:lang w:eastAsia="ja-JP"/>
        </w:rPr>
      </w:pPr>
      <w:r w:rsidRPr="00F00198">
        <w:rPr>
          <w:rFonts w:ascii="Times New Roman" w:eastAsia="MS Mincho" w:hAnsi="Times New Roman" w:cs="Times New Roman"/>
          <w:sz w:val="28"/>
          <w:szCs w:val="28"/>
          <w:lang w:eastAsia="ja-JP"/>
        </w:rPr>
        <w:t xml:space="preserve">В процессе исследования выявлено, что полученный сплав кремния из кварцевых песков Казахстана имеет такую же структуру, как кремний, полученный из кварцитов, где микрокристаллы кремния скреплены слоем силицидов сложного состава с доминирующей фазой тройного сплава </w:t>
      </w:r>
      <w:r w:rsidRPr="00F00198">
        <w:rPr>
          <w:rFonts w:ascii="Times New Roman" w:eastAsia="Times New Roman" w:hAnsi="Times New Roman" w:cs="Times New Roman"/>
          <w:sz w:val="28"/>
          <w:szCs w:val="28"/>
          <w:lang w:val="en-US" w:eastAsia="ar-SA" w:bidi="en-US"/>
        </w:rPr>
        <w:t>CaAl</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val="en-US" w:eastAsia="ar-SA" w:bidi="en-US"/>
        </w:rPr>
        <w:t>Si</w:t>
      </w:r>
      <w:r w:rsidRPr="00F00198">
        <w:rPr>
          <w:rFonts w:ascii="Times New Roman" w:eastAsia="Times New Roman" w:hAnsi="Times New Roman" w:cs="Times New Roman"/>
          <w:sz w:val="28"/>
          <w:szCs w:val="28"/>
          <w:vertAlign w:val="subscript"/>
          <w:lang w:eastAsia="ar-SA" w:bidi="en-US"/>
        </w:rPr>
        <w:t>1,5-2</w:t>
      </w:r>
      <w:r w:rsidRPr="00F00198">
        <w:rPr>
          <w:rFonts w:ascii="Times New Roman" w:eastAsia="MS Mincho" w:hAnsi="Times New Roman" w:cs="Times New Roman"/>
          <w:sz w:val="28"/>
          <w:szCs w:val="28"/>
          <w:lang w:eastAsia="ja-JP"/>
        </w:rPr>
        <w:t>. В результате исследования выявлено, что фаза силицидов образует нанокристаллы являющиеся эффективными стоками для примесей на границе из зерен кремния, что способствует высокоэффективной очистке зерен кремния. Благодаря подобранному отношению</w:t>
      </w:r>
      <w:r w:rsidRPr="00F00198">
        <w:rPr>
          <w:rFonts w:ascii="Times New Roman" w:eastAsia="Times New Roman" w:hAnsi="Times New Roman" w:cs="Times New Roman"/>
          <w:sz w:val="28"/>
          <w:szCs w:val="28"/>
          <w:lang w:eastAsia="ar-SA" w:bidi="en-US"/>
        </w:rPr>
        <w:t xml:space="preserve">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w:t>
      </w:r>
      <w:r w:rsidRPr="00F00198">
        <w:rPr>
          <w:rFonts w:ascii="Times New Roman" w:eastAsia="MS Mincho" w:hAnsi="Times New Roman" w:cs="Times New Roman"/>
          <w:sz w:val="28"/>
          <w:szCs w:val="28"/>
          <w:lang w:eastAsia="ja-JP"/>
        </w:rPr>
        <w:t>производится эффективное удаление фосфора и бора из кремния и переход их в шлак. Добавление алюминия в кремний способствует растворенному фосфору образовывать соединение (</w:t>
      </w:r>
      <w:r w:rsidRPr="00F00198">
        <w:rPr>
          <w:rFonts w:ascii="Times New Roman" w:eastAsia="MS Mincho" w:hAnsi="Times New Roman" w:cs="Times New Roman"/>
          <w:sz w:val="28"/>
          <w:szCs w:val="28"/>
          <w:lang w:val="en-US" w:eastAsia="ja-JP"/>
        </w:rPr>
        <w:t>AlP</w:t>
      </w:r>
      <w:r w:rsidRPr="00F00198">
        <w:rPr>
          <w:rFonts w:ascii="Times New Roman" w:eastAsia="MS Mincho" w:hAnsi="Times New Roman" w:cs="Times New Roman"/>
          <w:sz w:val="28"/>
          <w:szCs w:val="28"/>
          <w:lang w:eastAsia="ja-JP"/>
        </w:rPr>
        <w:t>) в кремнии, которое экстрагируется шлаком.</w:t>
      </w:r>
    </w:p>
    <w:p w:rsidR="003E7415" w:rsidRPr="00FE189C" w:rsidRDefault="003E7415" w:rsidP="00FE189C">
      <w:pPr>
        <w:spacing w:after="0" w:line="240" w:lineRule="auto"/>
        <w:ind w:firstLine="709"/>
        <w:jc w:val="both"/>
        <w:rPr>
          <w:rFonts w:ascii="Times New Roman" w:eastAsia="MS Mincho" w:hAnsi="Times New Roman" w:cs="Times New Roman"/>
          <w:sz w:val="28"/>
          <w:szCs w:val="28"/>
          <w:lang w:eastAsia="ja-JP"/>
        </w:rPr>
      </w:pPr>
      <w:r w:rsidRPr="00FE189C">
        <w:rPr>
          <w:rFonts w:ascii="Times New Roman" w:eastAsia="MS Mincho" w:hAnsi="Times New Roman" w:cs="Times New Roman"/>
          <w:sz w:val="28"/>
          <w:szCs w:val="28"/>
          <w:lang w:eastAsia="ja-JP"/>
        </w:rPr>
        <w:t xml:space="preserve">Желаемыми свойствами шлаков состава </w:t>
      </w:r>
      <w:r w:rsidRPr="00FE189C">
        <w:rPr>
          <w:rFonts w:ascii="Times New Roman" w:eastAsia="Times New Roman" w:hAnsi="Times New Roman" w:cs="Times New Roman"/>
          <w:sz w:val="28"/>
          <w:szCs w:val="28"/>
          <w:lang w:val="en-US" w:eastAsia="ar-SA" w:bidi="en-US"/>
        </w:rPr>
        <w:t>CaO</w:t>
      </w:r>
      <w:r w:rsidRPr="00FE189C">
        <w:rPr>
          <w:rFonts w:ascii="Times New Roman" w:eastAsia="Times New Roman" w:hAnsi="Times New Roman" w:cs="Times New Roman"/>
          <w:sz w:val="28"/>
          <w:szCs w:val="28"/>
          <w:lang w:eastAsia="ar-SA" w:bidi="en-US"/>
        </w:rPr>
        <w:t xml:space="preserve"> - </w:t>
      </w:r>
      <w:r w:rsidRPr="00FE189C">
        <w:rPr>
          <w:rFonts w:ascii="Times New Roman" w:eastAsia="Times New Roman" w:hAnsi="Times New Roman" w:cs="Times New Roman"/>
          <w:sz w:val="28"/>
          <w:szCs w:val="28"/>
          <w:lang w:val="en-US" w:eastAsia="ar-SA" w:bidi="en-US"/>
        </w:rPr>
        <w:t>SiO</w:t>
      </w:r>
      <w:r w:rsidRPr="00FE189C">
        <w:rPr>
          <w:rFonts w:ascii="Times New Roman" w:eastAsia="Times New Roman" w:hAnsi="Times New Roman" w:cs="Times New Roman"/>
          <w:sz w:val="28"/>
          <w:szCs w:val="28"/>
          <w:vertAlign w:val="subscript"/>
          <w:lang w:eastAsia="ar-SA" w:bidi="en-US"/>
        </w:rPr>
        <w:t>2</w:t>
      </w:r>
      <w:r w:rsidRPr="00FE189C">
        <w:rPr>
          <w:rFonts w:ascii="Times New Roman" w:eastAsia="Times New Roman" w:hAnsi="Times New Roman" w:cs="Times New Roman"/>
          <w:sz w:val="28"/>
          <w:szCs w:val="28"/>
          <w:lang w:eastAsia="ar-SA" w:bidi="en-US"/>
        </w:rPr>
        <w:t xml:space="preserve"> </w:t>
      </w:r>
      <w:r w:rsidRPr="00FE189C">
        <w:rPr>
          <w:rFonts w:ascii="Times New Roman" w:eastAsia="MS Mincho" w:hAnsi="Times New Roman" w:cs="Times New Roman"/>
          <w:sz w:val="28"/>
          <w:szCs w:val="28"/>
          <w:lang w:eastAsia="ja-JP"/>
        </w:rPr>
        <w:t xml:space="preserve">являются: низкая температура плавления, так как она помогает снижать затраты энергии, и высокая растворимость для разных соединений, что способствует удалению примесей, по возможности низкая вязкость, чтобы шлаки были подвижны в расплаве кремния. </w:t>
      </w:r>
      <w:r w:rsidRPr="00FE189C">
        <w:rPr>
          <w:rFonts w:ascii="Times New Roman" w:eastAsia="Times New Roman" w:hAnsi="Times New Roman" w:cs="Times New Roman"/>
          <w:sz w:val="28"/>
          <w:szCs w:val="28"/>
          <w:lang w:eastAsia="ar-SA"/>
        </w:rPr>
        <w:t>Изучение фазового состава, обработанного кремния шлаком, проводилось методом рентгенофазной дифрактометрии на приборе Дрон-6. Полученные данные</w:t>
      </w:r>
      <w:r w:rsidRPr="00FE189C">
        <w:rPr>
          <w:rFonts w:ascii="Times New Roman" w:eastAsia="Times New Roman" w:hAnsi="Times New Roman" w:cs="Times New Roman"/>
          <w:sz w:val="28"/>
          <w:szCs w:val="28"/>
          <w:lang w:eastAsia="ru-RU"/>
        </w:rPr>
        <w:t xml:space="preserve"> показывают образование силицидной фазы в кремнии, полученном из кварцевых песков Казахстана методом алюминотермии. </w:t>
      </w:r>
    </w:p>
    <w:p w:rsidR="003E7415" w:rsidRPr="00F00198" w:rsidRDefault="003E7415" w:rsidP="00FE189C">
      <w:pPr>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ru-RU"/>
        </w:rPr>
        <w:t xml:space="preserve">Изучено влияние отношения </w:t>
      </w:r>
      <w:r w:rsidRPr="00F00198">
        <w:rPr>
          <w:rFonts w:ascii="Times New Roman" w:eastAsia="Times New Roman" w:hAnsi="Times New Roman" w:cs="Times New Roman"/>
          <w:sz w:val="28"/>
          <w:szCs w:val="28"/>
          <w:lang w:val="en-US" w:eastAsia="ar-SA" w:bidi="en-US"/>
        </w:rPr>
        <w:t>CaO</w:t>
      </w:r>
      <w:r w:rsidRPr="00F00198">
        <w:rPr>
          <w:rFonts w:ascii="Times New Roman" w:eastAsia="Times New Roman" w:hAnsi="Times New Roman" w:cs="Times New Roman"/>
          <w:sz w:val="28"/>
          <w:szCs w:val="28"/>
          <w:lang w:eastAsia="ar-SA" w:bidi="en-US"/>
        </w:rPr>
        <w:t>/</w:t>
      </w:r>
      <w:r w:rsidRPr="00F00198">
        <w:rPr>
          <w:rFonts w:ascii="Times New Roman" w:eastAsia="Times New Roman" w:hAnsi="Times New Roman" w:cs="Times New Roman"/>
          <w:sz w:val="28"/>
          <w:szCs w:val="28"/>
          <w:lang w:val="en-US" w:eastAsia="ar-SA" w:bidi="en-US"/>
        </w:rPr>
        <w:t>SiO</w:t>
      </w:r>
      <w:r w:rsidRPr="00F00198">
        <w:rPr>
          <w:rFonts w:ascii="Times New Roman" w:eastAsia="Times New Roman" w:hAnsi="Times New Roman" w:cs="Times New Roman"/>
          <w:sz w:val="28"/>
          <w:szCs w:val="28"/>
          <w:vertAlign w:val="subscript"/>
          <w:lang w:eastAsia="ar-SA" w:bidi="en-US"/>
        </w:rPr>
        <w:t>2</w:t>
      </w:r>
      <w:r w:rsidRPr="00F00198">
        <w:rPr>
          <w:rFonts w:ascii="Times New Roman" w:eastAsia="Times New Roman" w:hAnsi="Times New Roman" w:cs="Times New Roman"/>
          <w:sz w:val="28"/>
          <w:szCs w:val="28"/>
          <w:lang w:eastAsia="ar-SA" w:bidi="en-US"/>
        </w:rPr>
        <w:t xml:space="preserve"> на очистку кремния от бора и фосфора, а также на температуру восстановления кварцевого песка алюминием. </w:t>
      </w:r>
      <w:r w:rsidRPr="00F00198">
        <w:rPr>
          <w:rFonts w:ascii="Times New Roman" w:eastAsia="Times New Roman" w:hAnsi="Times New Roman" w:cs="Times New Roman"/>
          <w:sz w:val="28"/>
          <w:szCs w:val="28"/>
          <w:lang w:eastAsia="ar-SA"/>
        </w:rPr>
        <w:t>Выявлено, что силицидная фаза образуется только в основном шлаке, т.е. модуль основности больше 1, а в кислых шлаках образование силицидных фаз не наблюдается.</w:t>
      </w:r>
      <w:r w:rsidRPr="00F00198">
        <w:rPr>
          <w:rFonts w:ascii="Times New Roman" w:eastAsia="Times New Roman" w:hAnsi="Times New Roman" w:cs="Times New Roman"/>
          <w:sz w:val="28"/>
          <w:szCs w:val="28"/>
          <w:lang w:eastAsia="ru-RU"/>
        </w:rPr>
        <w:t xml:space="preserve"> </w:t>
      </w:r>
      <w:r w:rsidRPr="00F00198">
        <w:rPr>
          <w:rFonts w:ascii="Times New Roman" w:eastAsia="Times New Roman" w:hAnsi="Times New Roman" w:cs="Times New Roman"/>
          <w:sz w:val="28"/>
          <w:szCs w:val="28"/>
          <w:lang w:eastAsia="ar-SA"/>
        </w:rPr>
        <w:t xml:space="preserve">Проведен анализ на примесный состав трудноудаляемых элементов бора и фосфора в металлургическом кремнии и выявлены закономерности очистки кремния от примесей в зависимости от отношения </w:t>
      </w:r>
      <w:r w:rsidRPr="00F00198">
        <w:rPr>
          <w:rFonts w:ascii="Times New Roman" w:eastAsia="Times New Roman" w:hAnsi="Times New Roman" w:cs="Times New Roman"/>
          <w:sz w:val="28"/>
          <w:szCs w:val="28"/>
          <w:lang w:val="en-US" w:eastAsia="ar-SA"/>
        </w:rPr>
        <w:t>CaO</w:t>
      </w:r>
      <w:r w:rsidRPr="00F00198">
        <w:rPr>
          <w:rFonts w:ascii="Times New Roman" w:eastAsia="Times New Roman" w:hAnsi="Times New Roman" w:cs="Times New Roman"/>
          <w:sz w:val="28"/>
          <w:szCs w:val="28"/>
          <w:lang w:eastAsia="ar-SA"/>
        </w:rPr>
        <w:t>/</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w:t>
      </w:r>
    </w:p>
    <w:p w:rsidR="00FE189C" w:rsidRPr="00F00198" w:rsidRDefault="00FE189C" w:rsidP="00FE189C">
      <w:pPr>
        <w:spacing w:after="0" w:line="240" w:lineRule="auto"/>
        <w:ind w:firstLine="708"/>
        <w:jc w:val="both"/>
        <w:rPr>
          <w:rFonts w:ascii="Times New Roman" w:eastAsia="Times New Roman" w:hAnsi="Times New Roman" w:cs="Times New Roman"/>
          <w:sz w:val="28"/>
          <w:szCs w:val="28"/>
        </w:rPr>
      </w:pPr>
      <w:r w:rsidRPr="00F00198">
        <w:rPr>
          <w:rFonts w:ascii="Times New Roman" w:eastAsia="Times New Roman" w:hAnsi="Times New Roman" w:cs="Times New Roman"/>
          <w:sz w:val="28"/>
          <w:szCs w:val="28"/>
        </w:rPr>
        <w:t xml:space="preserve">В таблице 2 приведены данные содержания алюминия, кальция и остаточной концентрации фосфора в кремнии, полученном алюминотермическим методом. </w:t>
      </w:r>
      <w:r w:rsidR="0021091E">
        <w:rPr>
          <w:rFonts w:ascii="Times New Roman" w:eastAsia="Times New Roman" w:hAnsi="Times New Roman" w:cs="Times New Roman"/>
          <w:sz w:val="28"/>
          <w:szCs w:val="28"/>
        </w:rPr>
        <w:t>В</w:t>
      </w:r>
      <w:r w:rsidRPr="00F00198">
        <w:rPr>
          <w:rFonts w:ascii="Times New Roman" w:eastAsia="Times New Roman" w:hAnsi="Times New Roman" w:cs="Times New Roman"/>
          <w:sz w:val="28"/>
          <w:szCs w:val="28"/>
        </w:rPr>
        <w:t>идно, что основным параметром, отвечающим за очистку кремния от фосфора, является количество алюминия в кремнии. Максимальная степень очистки кремния от фосфора достигается при содержании алюминия в кремнии 7,3 %. Из данных приведенных в таблице 2 видно, что остаточная концентрация бора в кремнии зависит от отношения</w:t>
      </w:r>
      <w:r w:rsidRPr="00F00198">
        <w:rPr>
          <w:rFonts w:ascii="Times New Roman" w:hAnsi="Times New Roman" w:cs="Times New Roman"/>
          <w:sz w:val="28"/>
          <w:szCs w:val="28"/>
        </w:rPr>
        <w:t xml:space="preserve"> </w:t>
      </w:r>
      <w:r w:rsidRPr="00F00198">
        <w:rPr>
          <w:rFonts w:ascii="Times New Roman" w:hAnsi="Times New Roman" w:cs="Times New Roman"/>
          <w:sz w:val="28"/>
          <w:szCs w:val="28"/>
          <w:lang w:val="en-US"/>
        </w:rPr>
        <w:t>CaO</w:t>
      </w:r>
      <w:r w:rsidRPr="00F00198">
        <w:rPr>
          <w:rFonts w:ascii="Times New Roman" w:hAnsi="Times New Roman" w:cs="Times New Roman"/>
          <w:sz w:val="28"/>
          <w:szCs w:val="28"/>
        </w:rPr>
        <w:t>/</w:t>
      </w:r>
      <w:r w:rsidRPr="00F00198">
        <w:rPr>
          <w:rFonts w:ascii="Times New Roman" w:hAnsi="Times New Roman" w:cs="Times New Roman"/>
          <w:sz w:val="28"/>
          <w:szCs w:val="28"/>
          <w:lang w:val="en-US"/>
        </w:rPr>
        <w:t>SiO</w:t>
      </w:r>
      <w:r w:rsidRPr="00F00198">
        <w:rPr>
          <w:rFonts w:ascii="Times New Roman" w:hAnsi="Times New Roman" w:cs="Times New Roman"/>
          <w:sz w:val="28"/>
          <w:szCs w:val="28"/>
          <w:vertAlign w:val="subscript"/>
        </w:rPr>
        <w:t>2</w:t>
      </w:r>
      <w:r w:rsidRPr="00F00198">
        <w:rPr>
          <w:rFonts w:ascii="Times New Roman" w:hAnsi="Times New Roman" w:cs="Times New Roman"/>
          <w:sz w:val="28"/>
          <w:szCs w:val="28"/>
        </w:rPr>
        <w:t xml:space="preserve">. Чем меньше отношение </w:t>
      </w:r>
      <w:r w:rsidRPr="00F00198">
        <w:rPr>
          <w:rFonts w:ascii="Times New Roman" w:hAnsi="Times New Roman" w:cs="Times New Roman"/>
          <w:sz w:val="28"/>
          <w:szCs w:val="28"/>
          <w:lang w:val="en-US"/>
        </w:rPr>
        <w:t>CaO</w:t>
      </w:r>
      <w:r w:rsidRPr="00F00198">
        <w:rPr>
          <w:rFonts w:ascii="Times New Roman" w:hAnsi="Times New Roman" w:cs="Times New Roman"/>
          <w:sz w:val="28"/>
          <w:szCs w:val="28"/>
        </w:rPr>
        <w:t>/</w:t>
      </w:r>
      <w:r w:rsidRPr="00F00198">
        <w:rPr>
          <w:rFonts w:ascii="Times New Roman" w:hAnsi="Times New Roman" w:cs="Times New Roman"/>
          <w:sz w:val="28"/>
          <w:szCs w:val="28"/>
          <w:lang w:val="en-US"/>
        </w:rPr>
        <w:t>SiO</w:t>
      </w:r>
      <w:r w:rsidRPr="00F00198">
        <w:rPr>
          <w:rFonts w:ascii="Times New Roman" w:hAnsi="Times New Roman" w:cs="Times New Roman"/>
          <w:sz w:val="28"/>
          <w:szCs w:val="28"/>
          <w:vertAlign w:val="subscript"/>
        </w:rPr>
        <w:t>2</w:t>
      </w:r>
      <w:r w:rsidRPr="00F00198">
        <w:rPr>
          <w:rFonts w:ascii="Times New Roman" w:hAnsi="Times New Roman" w:cs="Times New Roman"/>
          <w:sz w:val="28"/>
          <w:szCs w:val="28"/>
        </w:rPr>
        <w:t>, тем меньше остаточная концентрация бора в кремнии.</w:t>
      </w:r>
    </w:p>
    <w:p w:rsidR="00FE189C" w:rsidRDefault="00FE189C" w:rsidP="003A540D">
      <w:pPr>
        <w:spacing w:after="0" w:line="240" w:lineRule="auto"/>
        <w:rPr>
          <w:rFonts w:ascii="Times New Roman" w:eastAsia="Times New Roman" w:hAnsi="Times New Roman" w:cs="Times New Roman"/>
          <w:sz w:val="28"/>
          <w:szCs w:val="28"/>
        </w:rPr>
      </w:pPr>
    </w:p>
    <w:p w:rsidR="00B273DD" w:rsidRDefault="00B273D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E7415" w:rsidRPr="00F00198" w:rsidRDefault="003E7415" w:rsidP="004B0D7E">
      <w:pPr>
        <w:spacing w:after="0" w:line="240" w:lineRule="auto"/>
        <w:jc w:val="both"/>
        <w:rPr>
          <w:rFonts w:ascii="Times New Roman" w:eastAsia="Times New Roman" w:hAnsi="Times New Roman" w:cs="Times New Roman"/>
          <w:sz w:val="28"/>
          <w:szCs w:val="28"/>
        </w:rPr>
      </w:pPr>
      <w:r w:rsidRPr="00F00198">
        <w:rPr>
          <w:rFonts w:ascii="Times New Roman" w:eastAsia="Times New Roman" w:hAnsi="Times New Roman" w:cs="Times New Roman"/>
          <w:sz w:val="28"/>
          <w:szCs w:val="28"/>
        </w:rPr>
        <w:lastRenderedPageBreak/>
        <w:t xml:space="preserve">Таблица 2 </w:t>
      </w:r>
      <w:r w:rsidR="00FE189C">
        <w:rPr>
          <w:rFonts w:ascii="Times New Roman" w:eastAsia="Times New Roman" w:hAnsi="Times New Roman" w:cs="Times New Roman"/>
          <w:sz w:val="28"/>
          <w:szCs w:val="28"/>
        </w:rPr>
        <w:t>–</w:t>
      </w:r>
      <w:r w:rsidRPr="00F00198">
        <w:rPr>
          <w:rFonts w:ascii="Times New Roman" w:eastAsia="Times New Roman" w:hAnsi="Times New Roman" w:cs="Times New Roman"/>
          <w:sz w:val="28"/>
          <w:szCs w:val="28"/>
        </w:rPr>
        <w:t xml:space="preserve"> Экспериментальные</w:t>
      </w:r>
      <w:r w:rsidR="00FE189C">
        <w:rPr>
          <w:rFonts w:ascii="Times New Roman" w:eastAsia="Times New Roman" w:hAnsi="Times New Roman" w:cs="Times New Roman"/>
          <w:sz w:val="28"/>
          <w:szCs w:val="28"/>
        </w:rPr>
        <w:t xml:space="preserve"> </w:t>
      </w:r>
      <w:r w:rsidRPr="00F00198">
        <w:rPr>
          <w:rFonts w:ascii="Times New Roman" w:eastAsia="Times New Roman" w:hAnsi="Times New Roman" w:cs="Times New Roman"/>
          <w:sz w:val="28"/>
          <w:szCs w:val="28"/>
        </w:rPr>
        <w:t>данные по элементному составу металлургического кремния</w:t>
      </w:r>
      <w:r w:rsidR="00FE189C">
        <w:rPr>
          <w:rFonts w:ascii="Times New Roman" w:eastAsia="Times New Roman" w:hAnsi="Times New Roman" w:cs="Times New Roman"/>
          <w:sz w:val="28"/>
          <w:szCs w:val="28"/>
        </w:rPr>
        <w:t>,</w:t>
      </w:r>
      <w:r w:rsidRPr="00F00198">
        <w:rPr>
          <w:rFonts w:ascii="Times New Roman" w:eastAsia="Times New Roman" w:hAnsi="Times New Roman" w:cs="Times New Roman"/>
          <w:sz w:val="28"/>
          <w:szCs w:val="28"/>
        </w:rPr>
        <w:t xml:space="preserve"> полученному из кварцевых песков Казахстана методом алюминотермии</w:t>
      </w:r>
    </w:p>
    <w:tbl>
      <w:tblPr>
        <w:tblStyle w:val="a5"/>
        <w:tblW w:w="9556" w:type="dxa"/>
        <w:jc w:val="center"/>
        <w:tblLook w:val="04A0" w:firstRow="1" w:lastRow="0" w:firstColumn="1" w:lastColumn="0" w:noHBand="0" w:noVBand="1"/>
      </w:tblPr>
      <w:tblGrid>
        <w:gridCol w:w="1474"/>
        <w:gridCol w:w="1333"/>
        <w:gridCol w:w="1412"/>
        <w:gridCol w:w="1067"/>
        <w:gridCol w:w="1067"/>
        <w:gridCol w:w="1068"/>
        <w:gridCol w:w="1067"/>
        <w:gridCol w:w="1068"/>
      </w:tblGrid>
      <w:tr w:rsidR="00F00198" w:rsidRPr="00F00198" w:rsidTr="004B0D7E">
        <w:trPr>
          <w:jc w:val="center"/>
        </w:trPr>
        <w:tc>
          <w:tcPr>
            <w:tcW w:w="1474" w:type="dxa"/>
            <w:vAlign w:val="center"/>
          </w:tcPr>
          <w:p w:rsidR="003E7415" w:rsidRPr="00F00198" w:rsidRDefault="003E7415" w:rsidP="0021091E">
            <w:pPr>
              <w:jc w:val="center"/>
              <w:rPr>
                <w:sz w:val="28"/>
                <w:szCs w:val="28"/>
              </w:rPr>
            </w:pPr>
            <w:r w:rsidRPr="00F00198">
              <w:rPr>
                <w:sz w:val="28"/>
                <w:szCs w:val="28"/>
              </w:rPr>
              <w:t>№</w:t>
            </w:r>
          </w:p>
          <w:p w:rsidR="003E7415" w:rsidRPr="00F00198" w:rsidRDefault="003E7415" w:rsidP="0021091E">
            <w:pPr>
              <w:jc w:val="center"/>
              <w:rPr>
                <w:sz w:val="28"/>
                <w:szCs w:val="28"/>
              </w:rPr>
            </w:pPr>
            <w:r w:rsidRPr="00F00198">
              <w:rPr>
                <w:sz w:val="28"/>
                <w:szCs w:val="28"/>
              </w:rPr>
              <w:t>пробы</w:t>
            </w:r>
          </w:p>
        </w:tc>
        <w:tc>
          <w:tcPr>
            <w:tcW w:w="1333" w:type="dxa"/>
            <w:vAlign w:val="center"/>
          </w:tcPr>
          <w:p w:rsidR="003E7415" w:rsidRPr="00F00198" w:rsidRDefault="003E7415" w:rsidP="0021091E">
            <w:pPr>
              <w:jc w:val="center"/>
              <w:rPr>
                <w:sz w:val="28"/>
                <w:szCs w:val="28"/>
              </w:rPr>
            </w:pPr>
            <w:r w:rsidRPr="00F00198">
              <w:rPr>
                <w:sz w:val="28"/>
                <w:szCs w:val="28"/>
                <w:lang w:val="en-US"/>
              </w:rPr>
              <w:t>CaO</w:t>
            </w:r>
            <w:r w:rsidRPr="00F00198">
              <w:rPr>
                <w:sz w:val="28"/>
                <w:szCs w:val="28"/>
              </w:rPr>
              <w:t>/</w:t>
            </w:r>
            <w:r w:rsidRPr="00F00198">
              <w:rPr>
                <w:sz w:val="28"/>
                <w:szCs w:val="28"/>
                <w:lang w:val="en-US"/>
              </w:rPr>
              <w:t>SiO</w:t>
            </w:r>
            <w:r w:rsidRPr="0021091E">
              <w:rPr>
                <w:sz w:val="28"/>
                <w:szCs w:val="28"/>
                <w:vertAlign w:val="subscript"/>
              </w:rPr>
              <w:t>2</w:t>
            </w:r>
            <w:r w:rsidR="0021091E">
              <w:rPr>
                <w:sz w:val="28"/>
                <w:szCs w:val="28"/>
              </w:rPr>
              <w:t xml:space="preserve"> </w:t>
            </w:r>
            <w:r w:rsidRPr="00F00198">
              <w:rPr>
                <w:sz w:val="28"/>
                <w:szCs w:val="28"/>
              </w:rPr>
              <w:t>в начале плавки</w:t>
            </w:r>
          </w:p>
        </w:tc>
        <w:tc>
          <w:tcPr>
            <w:tcW w:w="1412" w:type="dxa"/>
            <w:vAlign w:val="center"/>
          </w:tcPr>
          <w:p w:rsidR="003E7415" w:rsidRPr="00F00198" w:rsidRDefault="003E7415" w:rsidP="0021091E">
            <w:pPr>
              <w:jc w:val="center"/>
              <w:rPr>
                <w:sz w:val="28"/>
                <w:szCs w:val="28"/>
              </w:rPr>
            </w:pPr>
            <w:r w:rsidRPr="00F00198">
              <w:rPr>
                <w:sz w:val="28"/>
                <w:szCs w:val="28"/>
                <w:lang w:val="en-US"/>
              </w:rPr>
              <w:t>CaO</w:t>
            </w:r>
            <w:r w:rsidRPr="00F00198">
              <w:rPr>
                <w:sz w:val="28"/>
                <w:szCs w:val="28"/>
              </w:rPr>
              <w:t>/</w:t>
            </w:r>
            <w:r w:rsidRPr="00F00198">
              <w:rPr>
                <w:sz w:val="28"/>
                <w:szCs w:val="28"/>
                <w:lang w:val="en-US"/>
              </w:rPr>
              <w:t>SiO</w:t>
            </w:r>
            <w:r w:rsidRPr="00F00198">
              <w:rPr>
                <w:sz w:val="28"/>
                <w:szCs w:val="28"/>
                <w:vertAlign w:val="subscript"/>
              </w:rPr>
              <w:t>2</w:t>
            </w:r>
            <w:r w:rsidR="0021091E" w:rsidRPr="0021091E">
              <w:rPr>
                <w:sz w:val="28"/>
                <w:szCs w:val="28"/>
              </w:rPr>
              <w:t xml:space="preserve"> </w:t>
            </w:r>
            <w:r w:rsidRPr="00F00198">
              <w:rPr>
                <w:sz w:val="28"/>
                <w:szCs w:val="28"/>
              </w:rPr>
              <w:t>в конце плавки</w:t>
            </w:r>
          </w:p>
        </w:tc>
        <w:tc>
          <w:tcPr>
            <w:tcW w:w="1067" w:type="dxa"/>
            <w:vAlign w:val="center"/>
          </w:tcPr>
          <w:p w:rsidR="003E7415" w:rsidRPr="00F00198" w:rsidRDefault="003E7415" w:rsidP="0021091E">
            <w:pPr>
              <w:jc w:val="center"/>
              <w:rPr>
                <w:sz w:val="28"/>
                <w:szCs w:val="28"/>
              </w:rPr>
            </w:pPr>
            <w:r w:rsidRPr="00F00198">
              <w:rPr>
                <w:sz w:val="28"/>
                <w:szCs w:val="28"/>
                <w:lang w:val="en-US"/>
              </w:rPr>
              <w:t>Al,</w:t>
            </w:r>
            <w:r w:rsidRPr="00F00198">
              <w:rPr>
                <w:sz w:val="28"/>
                <w:szCs w:val="28"/>
              </w:rPr>
              <w:t xml:space="preserve"> %</w:t>
            </w:r>
          </w:p>
        </w:tc>
        <w:tc>
          <w:tcPr>
            <w:tcW w:w="1067" w:type="dxa"/>
            <w:vAlign w:val="center"/>
          </w:tcPr>
          <w:p w:rsidR="003E7415" w:rsidRPr="00F00198" w:rsidRDefault="003E7415" w:rsidP="0021091E">
            <w:pPr>
              <w:jc w:val="center"/>
              <w:rPr>
                <w:sz w:val="28"/>
                <w:szCs w:val="28"/>
                <w:lang w:val="en-US"/>
              </w:rPr>
            </w:pPr>
            <w:r w:rsidRPr="00F00198">
              <w:rPr>
                <w:sz w:val="28"/>
                <w:szCs w:val="28"/>
                <w:lang w:val="en-US"/>
              </w:rPr>
              <w:t>Ca, %</w:t>
            </w:r>
          </w:p>
        </w:tc>
        <w:tc>
          <w:tcPr>
            <w:tcW w:w="1068" w:type="dxa"/>
            <w:vAlign w:val="center"/>
          </w:tcPr>
          <w:p w:rsidR="003E7415" w:rsidRPr="00F00198" w:rsidRDefault="003E7415" w:rsidP="0021091E">
            <w:pPr>
              <w:jc w:val="center"/>
              <w:rPr>
                <w:sz w:val="28"/>
                <w:szCs w:val="28"/>
                <w:lang w:val="en-US"/>
              </w:rPr>
            </w:pPr>
            <w:r w:rsidRPr="00F00198">
              <w:rPr>
                <w:sz w:val="28"/>
                <w:szCs w:val="28"/>
              </w:rPr>
              <w:t xml:space="preserve">В, </w:t>
            </w:r>
            <w:r w:rsidRPr="00F00198">
              <w:rPr>
                <w:sz w:val="28"/>
                <w:szCs w:val="28"/>
                <w:lang w:val="en-US"/>
              </w:rPr>
              <w:t>ppm</w:t>
            </w:r>
          </w:p>
        </w:tc>
        <w:tc>
          <w:tcPr>
            <w:tcW w:w="1067" w:type="dxa"/>
            <w:vAlign w:val="center"/>
          </w:tcPr>
          <w:p w:rsidR="003E7415" w:rsidRPr="00F00198" w:rsidRDefault="003E7415" w:rsidP="0021091E">
            <w:pPr>
              <w:jc w:val="center"/>
              <w:rPr>
                <w:sz w:val="28"/>
                <w:szCs w:val="28"/>
                <w:lang w:val="en-US"/>
              </w:rPr>
            </w:pPr>
            <w:r w:rsidRPr="00F00198">
              <w:rPr>
                <w:sz w:val="28"/>
                <w:szCs w:val="28"/>
                <w:lang w:val="en-US"/>
              </w:rPr>
              <w:t>P, ppm</w:t>
            </w:r>
          </w:p>
        </w:tc>
        <w:tc>
          <w:tcPr>
            <w:tcW w:w="1068" w:type="dxa"/>
            <w:vAlign w:val="center"/>
          </w:tcPr>
          <w:p w:rsidR="003E7415" w:rsidRPr="00F00198" w:rsidRDefault="003E7415" w:rsidP="0021091E">
            <w:pPr>
              <w:jc w:val="center"/>
              <w:rPr>
                <w:sz w:val="28"/>
                <w:szCs w:val="28"/>
              </w:rPr>
            </w:pPr>
            <w:r w:rsidRPr="00F00198">
              <w:rPr>
                <w:sz w:val="28"/>
                <w:szCs w:val="28"/>
                <w:lang w:val="en-US"/>
              </w:rPr>
              <w:t>Fe, ppm</w:t>
            </w:r>
          </w:p>
        </w:tc>
      </w:tr>
      <w:tr w:rsidR="00F00198" w:rsidRPr="00F00198" w:rsidTr="004B0D7E">
        <w:trPr>
          <w:jc w:val="center"/>
        </w:trPr>
        <w:tc>
          <w:tcPr>
            <w:tcW w:w="1474" w:type="dxa"/>
            <w:vAlign w:val="center"/>
          </w:tcPr>
          <w:p w:rsidR="003E7415" w:rsidRPr="00F00198" w:rsidRDefault="003E7415" w:rsidP="0021091E">
            <w:pPr>
              <w:jc w:val="center"/>
              <w:rPr>
                <w:sz w:val="28"/>
                <w:szCs w:val="28"/>
                <w:lang w:val="en-US"/>
              </w:rPr>
            </w:pPr>
            <w:r w:rsidRPr="00F00198">
              <w:rPr>
                <w:sz w:val="28"/>
                <w:szCs w:val="28"/>
                <w:lang w:val="en-US"/>
              </w:rPr>
              <w:t>143</w:t>
            </w:r>
          </w:p>
        </w:tc>
        <w:tc>
          <w:tcPr>
            <w:tcW w:w="1333" w:type="dxa"/>
            <w:vAlign w:val="center"/>
          </w:tcPr>
          <w:p w:rsidR="003E7415" w:rsidRPr="00F00198" w:rsidRDefault="003E7415" w:rsidP="0021091E">
            <w:pPr>
              <w:jc w:val="center"/>
              <w:rPr>
                <w:sz w:val="28"/>
                <w:szCs w:val="28"/>
                <w:lang w:val="en-US"/>
              </w:rPr>
            </w:pPr>
            <w:r w:rsidRPr="00F00198">
              <w:rPr>
                <w:sz w:val="28"/>
                <w:szCs w:val="28"/>
                <w:lang w:val="en-US"/>
              </w:rPr>
              <w:t>0,72</w:t>
            </w:r>
          </w:p>
        </w:tc>
        <w:tc>
          <w:tcPr>
            <w:tcW w:w="1412" w:type="dxa"/>
            <w:vAlign w:val="center"/>
          </w:tcPr>
          <w:p w:rsidR="003E7415" w:rsidRPr="00F00198" w:rsidRDefault="003E7415" w:rsidP="0021091E">
            <w:pPr>
              <w:jc w:val="center"/>
              <w:rPr>
                <w:sz w:val="28"/>
                <w:szCs w:val="28"/>
              </w:rPr>
            </w:pPr>
            <w:r w:rsidRPr="00F00198">
              <w:rPr>
                <w:sz w:val="28"/>
                <w:szCs w:val="28"/>
              </w:rPr>
              <w:t>1,06</w:t>
            </w:r>
          </w:p>
        </w:tc>
        <w:tc>
          <w:tcPr>
            <w:tcW w:w="1067" w:type="dxa"/>
            <w:vAlign w:val="center"/>
          </w:tcPr>
          <w:p w:rsidR="003E7415" w:rsidRPr="00F00198" w:rsidRDefault="003E7415" w:rsidP="0021091E">
            <w:pPr>
              <w:jc w:val="center"/>
              <w:rPr>
                <w:sz w:val="28"/>
                <w:szCs w:val="28"/>
              </w:rPr>
            </w:pPr>
            <w:r w:rsidRPr="00F00198">
              <w:rPr>
                <w:sz w:val="28"/>
                <w:szCs w:val="28"/>
              </w:rPr>
              <w:t>2,3</w:t>
            </w:r>
          </w:p>
        </w:tc>
        <w:tc>
          <w:tcPr>
            <w:tcW w:w="1067" w:type="dxa"/>
            <w:vAlign w:val="center"/>
          </w:tcPr>
          <w:p w:rsidR="003E7415" w:rsidRPr="00F00198" w:rsidRDefault="003E7415" w:rsidP="0021091E">
            <w:pPr>
              <w:jc w:val="center"/>
              <w:rPr>
                <w:sz w:val="28"/>
                <w:szCs w:val="28"/>
              </w:rPr>
            </w:pPr>
            <w:r w:rsidRPr="00F00198">
              <w:rPr>
                <w:sz w:val="28"/>
                <w:szCs w:val="28"/>
              </w:rPr>
              <w:t>1,2</w:t>
            </w:r>
          </w:p>
        </w:tc>
        <w:tc>
          <w:tcPr>
            <w:tcW w:w="1068" w:type="dxa"/>
            <w:vAlign w:val="center"/>
          </w:tcPr>
          <w:p w:rsidR="003E7415" w:rsidRPr="00F00198" w:rsidRDefault="003E7415" w:rsidP="0021091E">
            <w:pPr>
              <w:jc w:val="center"/>
              <w:rPr>
                <w:sz w:val="28"/>
                <w:szCs w:val="28"/>
              </w:rPr>
            </w:pPr>
            <w:r w:rsidRPr="00F00198">
              <w:rPr>
                <w:sz w:val="28"/>
                <w:szCs w:val="28"/>
              </w:rPr>
              <w:t>1,85</w:t>
            </w:r>
          </w:p>
        </w:tc>
        <w:tc>
          <w:tcPr>
            <w:tcW w:w="1067" w:type="dxa"/>
            <w:vAlign w:val="center"/>
          </w:tcPr>
          <w:p w:rsidR="003E7415" w:rsidRPr="00F00198" w:rsidRDefault="003E7415" w:rsidP="0021091E">
            <w:pPr>
              <w:jc w:val="center"/>
              <w:rPr>
                <w:sz w:val="28"/>
                <w:szCs w:val="28"/>
              </w:rPr>
            </w:pPr>
            <w:r w:rsidRPr="00F00198">
              <w:rPr>
                <w:sz w:val="28"/>
                <w:szCs w:val="28"/>
              </w:rPr>
              <w:t>22,4</w:t>
            </w:r>
          </w:p>
        </w:tc>
        <w:tc>
          <w:tcPr>
            <w:tcW w:w="1068" w:type="dxa"/>
            <w:vAlign w:val="center"/>
          </w:tcPr>
          <w:p w:rsidR="003E7415" w:rsidRPr="00F00198" w:rsidRDefault="003E7415" w:rsidP="0021091E">
            <w:pPr>
              <w:jc w:val="center"/>
              <w:rPr>
                <w:sz w:val="28"/>
                <w:szCs w:val="28"/>
              </w:rPr>
            </w:pPr>
            <w:r w:rsidRPr="00F00198">
              <w:rPr>
                <w:sz w:val="28"/>
                <w:szCs w:val="28"/>
              </w:rPr>
              <w:t>5556</w:t>
            </w:r>
          </w:p>
        </w:tc>
      </w:tr>
      <w:tr w:rsidR="00F00198" w:rsidRPr="00F00198" w:rsidTr="004B0D7E">
        <w:trPr>
          <w:jc w:val="center"/>
        </w:trPr>
        <w:tc>
          <w:tcPr>
            <w:tcW w:w="1474" w:type="dxa"/>
            <w:vAlign w:val="center"/>
          </w:tcPr>
          <w:p w:rsidR="003E7415" w:rsidRPr="00F00198" w:rsidRDefault="003E7415" w:rsidP="0021091E">
            <w:pPr>
              <w:jc w:val="center"/>
              <w:rPr>
                <w:sz w:val="28"/>
                <w:szCs w:val="28"/>
                <w:lang w:val="en-US"/>
              </w:rPr>
            </w:pPr>
            <w:r w:rsidRPr="00F00198">
              <w:rPr>
                <w:sz w:val="28"/>
                <w:szCs w:val="28"/>
                <w:lang w:val="en-US"/>
              </w:rPr>
              <w:t>144</w:t>
            </w:r>
          </w:p>
        </w:tc>
        <w:tc>
          <w:tcPr>
            <w:tcW w:w="1333" w:type="dxa"/>
            <w:vAlign w:val="center"/>
          </w:tcPr>
          <w:p w:rsidR="003E7415" w:rsidRPr="00F00198" w:rsidRDefault="003E7415" w:rsidP="0021091E">
            <w:pPr>
              <w:jc w:val="center"/>
              <w:rPr>
                <w:sz w:val="28"/>
                <w:szCs w:val="28"/>
                <w:lang w:val="en-US"/>
              </w:rPr>
            </w:pPr>
            <w:r w:rsidRPr="00F00198">
              <w:rPr>
                <w:sz w:val="28"/>
                <w:szCs w:val="28"/>
                <w:lang w:val="en-US"/>
              </w:rPr>
              <w:t>0,87</w:t>
            </w:r>
          </w:p>
        </w:tc>
        <w:tc>
          <w:tcPr>
            <w:tcW w:w="1412" w:type="dxa"/>
            <w:vAlign w:val="center"/>
          </w:tcPr>
          <w:p w:rsidR="003E7415" w:rsidRPr="00F00198" w:rsidRDefault="003E7415" w:rsidP="0021091E">
            <w:pPr>
              <w:jc w:val="center"/>
              <w:rPr>
                <w:sz w:val="28"/>
                <w:szCs w:val="28"/>
              </w:rPr>
            </w:pPr>
            <w:r w:rsidRPr="00F00198">
              <w:rPr>
                <w:sz w:val="28"/>
                <w:szCs w:val="28"/>
              </w:rPr>
              <w:t>1,33</w:t>
            </w:r>
          </w:p>
        </w:tc>
        <w:tc>
          <w:tcPr>
            <w:tcW w:w="1067" w:type="dxa"/>
            <w:vAlign w:val="center"/>
          </w:tcPr>
          <w:p w:rsidR="003E7415" w:rsidRPr="00F00198" w:rsidRDefault="003E7415" w:rsidP="0021091E">
            <w:pPr>
              <w:jc w:val="center"/>
              <w:rPr>
                <w:sz w:val="28"/>
                <w:szCs w:val="28"/>
              </w:rPr>
            </w:pPr>
            <w:r w:rsidRPr="00F00198">
              <w:rPr>
                <w:sz w:val="28"/>
                <w:szCs w:val="28"/>
              </w:rPr>
              <w:t>4,9</w:t>
            </w:r>
          </w:p>
        </w:tc>
        <w:tc>
          <w:tcPr>
            <w:tcW w:w="1067" w:type="dxa"/>
            <w:vAlign w:val="center"/>
          </w:tcPr>
          <w:p w:rsidR="003E7415" w:rsidRPr="00F00198" w:rsidRDefault="003E7415" w:rsidP="0021091E">
            <w:pPr>
              <w:jc w:val="center"/>
              <w:rPr>
                <w:sz w:val="28"/>
                <w:szCs w:val="28"/>
              </w:rPr>
            </w:pPr>
            <w:r w:rsidRPr="00F00198">
              <w:rPr>
                <w:sz w:val="28"/>
                <w:szCs w:val="28"/>
              </w:rPr>
              <w:t>2,9</w:t>
            </w:r>
          </w:p>
        </w:tc>
        <w:tc>
          <w:tcPr>
            <w:tcW w:w="1068" w:type="dxa"/>
            <w:vAlign w:val="center"/>
          </w:tcPr>
          <w:p w:rsidR="003E7415" w:rsidRPr="00F00198" w:rsidRDefault="003E7415" w:rsidP="0021091E">
            <w:pPr>
              <w:jc w:val="center"/>
              <w:rPr>
                <w:sz w:val="28"/>
                <w:szCs w:val="28"/>
              </w:rPr>
            </w:pPr>
            <w:r w:rsidRPr="00F00198">
              <w:rPr>
                <w:sz w:val="28"/>
                <w:szCs w:val="28"/>
              </w:rPr>
              <w:t>2,75</w:t>
            </w:r>
          </w:p>
        </w:tc>
        <w:tc>
          <w:tcPr>
            <w:tcW w:w="1067" w:type="dxa"/>
            <w:vAlign w:val="center"/>
          </w:tcPr>
          <w:p w:rsidR="003E7415" w:rsidRPr="00F00198" w:rsidRDefault="003E7415" w:rsidP="0021091E">
            <w:pPr>
              <w:jc w:val="center"/>
              <w:rPr>
                <w:sz w:val="28"/>
                <w:szCs w:val="28"/>
              </w:rPr>
            </w:pPr>
            <w:r w:rsidRPr="00F00198">
              <w:rPr>
                <w:sz w:val="28"/>
                <w:szCs w:val="28"/>
              </w:rPr>
              <w:t>7,3</w:t>
            </w:r>
          </w:p>
        </w:tc>
        <w:tc>
          <w:tcPr>
            <w:tcW w:w="1068" w:type="dxa"/>
            <w:vAlign w:val="center"/>
          </w:tcPr>
          <w:p w:rsidR="003E7415" w:rsidRPr="00F00198" w:rsidRDefault="003E7415" w:rsidP="0021091E">
            <w:pPr>
              <w:jc w:val="center"/>
              <w:rPr>
                <w:sz w:val="28"/>
                <w:szCs w:val="28"/>
              </w:rPr>
            </w:pPr>
            <w:r w:rsidRPr="00F00198">
              <w:rPr>
                <w:sz w:val="28"/>
                <w:szCs w:val="28"/>
              </w:rPr>
              <w:t>5578</w:t>
            </w:r>
          </w:p>
        </w:tc>
      </w:tr>
      <w:tr w:rsidR="00F00198" w:rsidRPr="00F00198" w:rsidTr="004B0D7E">
        <w:trPr>
          <w:jc w:val="center"/>
        </w:trPr>
        <w:tc>
          <w:tcPr>
            <w:tcW w:w="1474" w:type="dxa"/>
            <w:vAlign w:val="center"/>
          </w:tcPr>
          <w:p w:rsidR="003E7415" w:rsidRPr="00F00198" w:rsidRDefault="003E7415" w:rsidP="0021091E">
            <w:pPr>
              <w:jc w:val="center"/>
              <w:rPr>
                <w:sz w:val="28"/>
                <w:szCs w:val="28"/>
                <w:lang w:val="en-US"/>
              </w:rPr>
            </w:pPr>
            <w:r w:rsidRPr="00F00198">
              <w:rPr>
                <w:sz w:val="28"/>
                <w:szCs w:val="28"/>
                <w:lang w:val="en-US"/>
              </w:rPr>
              <w:t>145</w:t>
            </w:r>
          </w:p>
        </w:tc>
        <w:tc>
          <w:tcPr>
            <w:tcW w:w="1333" w:type="dxa"/>
            <w:vAlign w:val="center"/>
          </w:tcPr>
          <w:p w:rsidR="003E7415" w:rsidRPr="00F00198" w:rsidRDefault="003E7415" w:rsidP="0021091E">
            <w:pPr>
              <w:jc w:val="center"/>
              <w:rPr>
                <w:sz w:val="28"/>
                <w:szCs w:val="28"/>
                <w:lang w:val="en-US"/>
              </w:rPr>
            </w:pPr>
            <w:r w:rsidRPr="00F00198">
              <w:rPr>
                <w:sz w:val="28"/>
                <w:szCs w:val="28"/>
                <w:lang w:val="en-US"/>
              </w:rPr>
              <w:t>0,88</w:t>
            </w:r>
          </w:p>
        </w:tc>
        <w:tc>
          <w:tcPr>
            <w:tcW w:w="1412" w:type="dxa"/>
            <w:vAlign w:val="center"/>
          </w:tcPr>
          <w:p w:rsidR="003E7415" w:rsidRPr="00F00198" w:rsidRDefault="003E7415" w:rsidP="0021091E">
            <w:pPr>
              <w:jc w:val="center"/>
              <w:rPr>
                <w:sz w:val="28"/>
                <w:szCs w:val="28"/>
              </w:rPr>
            </w:pPr>
            <w:r w:rsidRPr="00F00198">
              <w:rPr>
                <w:sz w:val="28"/>
                <w:szCs w:val="28"/>
              </w:rPr>
              <w:t>1,44</w:t>
            </w:r>
          </w:p>
        </w:tc>
        <w:tc>
          <w:tcPr>
            <w:tcW w:w="1067" w:type="dxa"/>
            <w:vAlign w:val="center"/>
          </w:tcPr>
          <w:p w:rsidR="003E7415" w:rsidRPr="00F00198" w:rsidRDefault="003E7415" w:rsidP="0021091E">
            <w:pPr>
              <w:jc w:val="center"/>
              <w:rPr>
                <w:sz w:val="28"/>
                <w:szCs w:val="28"/>
              </w:rPr>
            </w:pPr>
            <w:r w:rsidRPr="00F00198">
              <w:rPr>
                <w:sz w:val="28"/>
                <w:szCs w:val="28"/>
              </w:rPr>
              <w:t>7,3</w:t>
            </w:r>
          </w:p>
        </w:tc>
        <w:tc>
          <w:tcPr>
            <w:tcW w:w="1067" w:type="dxa"/>
            <w:vAlign w:val="center"/>
          </w:tcPr>
          <w:p w:rsidR="003E7415" w:rsidRPr="00F00198" w:rsidRDefault="003E7415" w:rsidP="0021091E">
            <w:pPr>
              <w:jc w:val="center"/>
              <w:rPr>
                <w:sz w:val="28"/>
                <w:szCs w:val="28"/>
              </w:rPr>
            </w:pPr>
            <w:r w:rsidRPr="00F00198">
              <w:rPr>
                <w:sz w:val="28"/>
                <w:szCs w:val="28"/>
              </w:rPr>
              <w:t>6,4</w:t>
            </w:r>
          </w:p>
        </w:tc>
        <w:tc>
          <w:tcPr>
            <w:tcW w:w="1068" w:type="dxa"/>
            <w:vAlign w:val="center"/>
          </w:tcPr>
          <w:p w:rsidR="003E7415" w:rsidRPr="00F00198" w:rsidRDefault="003E7415" w:rsidP="0021091E">
            <w:pPr>
              <w:jc w:val="center"/>
              <w:rPr>
                <w:sz w:val="28"/>
                <w:szCs w:val="28"/>
              </w:rPr>
            </w:pPr>
            <w:r w:rsidRPr="00F00198">
              <w:rPr>
                <w:sz w:val="28"/>
                <w:szCs w:val="28"/>
                <w:lang w:val="en-US"/>
              </w:rPr>
              <w:t>3,19</w:t>
            </w:r>
          </w:p>
        </w:tc>
        <w:tc>
          <w:tcPr>
            <w:tcW w:w="1067" w:type="dxa"/>
            <w:vAlign w:val="center"/>
          </w:tcPr>
          <w:p w:rsidR="003E7415" w:rsidRPr="00F00198" w:rsidRDefault="003E7415" w:rsidP="0021091E">
            <w:pPr>
              <w:jc w:val="center"/>
              <w:rPr>
                <w:sz w:val="28"/>
                <w:szCs w:val="28"/>
              </w:rPr>
            </w:pPr>
            <w:r w:rsidRPr="00F00198">
              <w:rPr>
                <w:sz w:val="28"/>
                <w:szCs w:val="28"/>
              </w:rPr>
              <w:t>&lt; 0,5</w:t>
            </w:r>
          </w:p>
        </w:tc>
        <w:tc>
          <w:tcPr>
            <w:tcW w:w="1068" w:type="dxa"/>
            <w:vAlign w:val="center"/>
          </w:tcPr>
          <w:p w:rsidR="003E7415" w:rsidRPr="00F00198" w:rsidRDefault="003E7415" w:rsidP="0021091E">
            <w:pPr>
              <w:jc w:val="center"/>
              <w:rPr>
                <w:sz w:val="28"/>
                <w:szCs w:val="28"/>
              </w:rPr>
            </w:pPr>
            <w:r w:rsidRPr="00F00198">
              <w:rPr>
                <w:sz w:val="28"/>
                <w:szCs w:val="28"/>
              </w:rPr>
              <w:t>3518</w:t>
            </w:r>
          </w:p>
        </w:tc>
      </w:tr>
      <w:tr w:rsidR="00F00198" w:rsidRPr="00F00198" w:rsidTr="004B0D7E">
        <w:trPr>
          <w:jc w:val="center"/>
        </w:trPr>
        <w:tc>
          <w:tcPr>
            <w:tcW w:w="1474" w:type="dxa"/>
            <w:vAlign w:val="center"/>
          </w:tcPr>
          <w:p w:rsidR="003E7415" w:rsidRPr="00F00198" w:rsidRDefault="003E7415" w:rsidP="0021091E">
            <w:pPr>
              <w:jc w:val="center"/>
              <w:rPr>
                <w:sz w:val="28"/>
                <w:szCs w:val="28"/>
                <w:lang w:val="en-US"/>
              </w:rPr>
            </w:pPr>
            <w:r w:rsidRPr="00F00198">
              <w:rPr>
                <w:sz w:val="28"/>
                <w:szCs w:val="28"/>
                <w:lang w:val="en-US"/>
              </w:rPr>
              <w:t>141</w:t>
            </w:r>
          </w:p>
        </w:tc>
        <w:tc>
          <w:tcPr>
            <w:tcW w:w="1333" w:type="dxa"/>
            <w:vAlign w:val="center"/>
          </w:tcPr>
          <w:p w:rsidR="003E7415" w:rsidRPr="00F00198" w:rsidRDefault="003E7415" w:rsidP="0021091E">
            <w:pPr>
              <w:jc w:val="center"/>
              <w:rPr>
                <w:sz w:val="28"/>
                <w:szCs w:val="28"/>
                <w:lang w:val="en-US"/>
              </w:rPr>
            </w:pPr>
            <w:r w:rsidRPr="00F00198">
              <w:rPr>
                <w:sz w:val="28"/>
                <w:szCs w:val="28"/>
                <w:lang w:val="en-US"/>
              </w:rPr>
              <w:t>0,96</w:t>
            </w:r>
          </w:p>
        </w:tc>
        <w:tc>
          <w:tcPr>
            <w:tcW w:w="1412" w:type="dxa"/>
            <w:vAlign w:val="center"/>
          </w:tcPr>
          <w:p w:rsidR="003E7415" w:rsidRPr="00F00198" w:rsidRDefault="003E7415" w:rsidP="0021091E">
            <w:pPr>
              <w:jc w:val="center"/>
              <w:rPr>
                <w:sz w:val="28"/>
                <w:szCs w:val="28"/>
              </w:rPr>
            </w:pPr>
            <w:r w:rsidRPr="00F00198">
              <w:rPr>
                <w:sz w:val="28"/>
                <w:szCs w:val="28"/>
              </w:rPr>
              <w:t>1,54</w:t>
            </w:r>
          </w:p>
        </w:tc>
        <w:tc>
          <w:tcPr>
            <w:tcW w:w="1067" w:type="dxa"/>
            <w:vAlign w:val="center"/>
          </w:tcPr>
          <w:p w:rsidR="003E7415" w:rsidRPr="00F00198" w:rsidRDefault="003E7415" w:rsidP="0021091E">
            <w:pPr>
              <w:jc w:val="center"/>
              <w:rPr>
                <w:sz w:val="28"/>
                <w:szCs w:val="28"/>
              </w:rPr>
            </w:pPr>
            <w:r w:rsidRPr="00F00198">
              <w:rPr>
                <w:sz w:val="28"/>
                <w:szCs w:val="28"/>
              </w:rPr>
              <w:t>2,4</w:t>
            </w:r>
          </w:p>
        </w:tc>
        <w:tc>
          <w:tcPr>
            <w:tcW w:w="1067" w:type="dxa"/>
            <w:vAlign w:val="center"/>
          </w:tcPr>
          <w:p w:rsidR="003E7415" w:rsidRPr="00F00198" w:rsidRDefault="003E7415" w:rsidP="0021091E">
            <w:pPr>
              <w:jc w:val="center"/>
              <w:rPr>
                <w:sz w:val="28"/>
                <w:szCs w:val="28"/>
              </w:rPr>
            </w:pPr>
            <w:r w:rsidRPr="00F00198">
              <w:rPr>
                <w:sz w:val="28"/>
                <w:szCs w:val="28"/>
              </w:rPr>
              <w:t>1,7</w:t>
            </w:r>
          </w:p>
        </w:tc>
        <w:tc>
          <w:tcPr>
            <w:tcW w:w="1068" w:type="dxa"/>
            <w:vAlign w:val="center"/>
          </w:tcPr>
          <w:p w:rsidR="003E7415" w:rsidRPr="00F00198" w:rsidRDefault="003E7415" w:rsidP="0021091E">
            <w:pPr>
              <w:jc w:val="center"/>
              <w:rPr>
                <w:sz w:val="28"/>
                <w:szCs w:val="28"/>
              </w:rPr>
            </w:pPr>
            <w:r w:rsidRPr="00F00198">
              <w:rPr>
                <w:sz w:val="28"/>
                <w:szCs w:val="28"/>
              </w:rPr>
              <w:t>4,0</w:t>
            </w:r>
          </w:p>
        </w:tc>
        <w:tc>
          <w:tcPr>
            <w:tcW w:w="1067" w:type="dxa"/>
            <w:vAlign w:val="center"/>
          </w:tcPr>
          <w:p w:rsidR="003E7415" w:rsidRPr="00F00198" w:rsidRDefault="003E7415" w:rsidP="0021091E">
            <w:pPr>
              <w:jc w:val="center"/>
              <w:rPr>
                <w:sz w:val="28"/>
                <w:szCs w:val="28"/>
              </w:rPr>
            </w:pPr>
            <w:r w:rsidRPr="00F00198">
              <w:rPr>
                <w:sz w:val="28"/>
                <w:szCs w:val="28"/>
              </w:rPr>
              <w:t>23</w:t>
            </w:r>
          </w:p>
        </w:tc>
        <w:tc>
          <w:tcPr>
            <w:tcW w:w="1068" w:type="dxa"/>
            <w:vAlign w:val="center"/>
          </w:tcPr>
          <w:p w:rsidR="003E7415" w:rsidRPr="00F00198" w:rsidRDefault="003E7415" w:rsidP="0021091E">
            <w:pPr>
              <w:jc w:val="center"/>
              <w:rPr>
                <w:sz w:val="28"/>
                <w:szCs w:val="28"/>
              </w:rPr>
            </w:pPr>
            <w:r w:rsidRPr="00F00198">
              <w:rPr>
                <w:sz w:val="28"/>
                <w:szCs w:val="28"/>
              </w:rPr>
              <w:t>6817</w:t>
            </w:r>
          </w:p>
        </w:tc>
      </w:tr>
    </w:tbl>
    <w:p w:rsidR="003E7415" w:rsidRPr="00F00198" w:rsidRDefault="003E7415" w:rsidP="003A540D">
      <w:pPr>
        <w:spacing w:after="0" w:line="240" w:lineRule="auto"/>
        <w:ind w:firstLine="567"/>
        <w:rPr>
          <w:rFonts w:ascii="Times New Roman" w:eastAsia="Times New Roman" w:hAnsi="Times New Roman" w:cs="Times New Roman"/>
          <w:sz w:val="28"/>
          <w:szCs w:val="28"/>
        </w:rPr>
      </w:pPr>
    </w:p>
    <w:p w:rsidR="00EE1BE5" w:rsidRPr="00F00198" w:rsidRDefault="003E7415" w:rsidP="001C79A7">
      <w:pPr>
        <w:spacing w:line="240" w:lineRule="auto"/>
        <w:ind w:firstLine="709"/>
        <w:jc w:val="both"/>
        <w:rPr>
          <w:rFonts w:ascii="Times New Roman" w:eastAsia="Arial Unicode MS" w:hAnsi="Times New Roman" w:cs="Times New Roman"/>
          <w:sz w:val="28"/>
          <w:szCs w:val="28"/>
          <w:lang w:bidi="en-US"/>
        </w:rPr>
      </w:pPr>
      <w:r w:rsidRPr="00F00198">
        <w:rPr>
          <w:rFonts w:ascii="Times New Roman" w:eastAsia="Times New Roman" w:hAnsi="Times New Roman" w:cs="Times New Roman"/>
          <w:sz w:val="28"/>
          <w:szCs w:val="28"/>
        </w:rPr>
        <w:t xml:space="preserve">Содержание </w:t>
      </w:r>
      <w:r w:rsidRPr="00F00198">
        <w:rPr>
          <w:rFonts w:ascii="Times New Roman" w:eastAsia="Times New Roman" w:hAnsi="Times New Roman" w:cs="Times New Roman"/>
          <w:sz w:val="28"/>
          <w:szCs w:val="28"/>
          <w:lang w:val="en-US"/>
        </w:rPr>
        <w:t>Ca</w:t>
      </w:r>
      <w:r w:rsidRPr="00F00198">
        <w:rPr>
          <w:rFonts w:ascii="Times New Roman" w:eastAsia="Times New Roman" w:hAnsi="Times New Roman" w:cs="Times New Roman"/>
          <w:sz w:val="28"/>
          <w:szCs w:val="28"/>
        </w:rPr>
        <w:t xml:space="preserve">, </w:t>
      </w:r>
      <w:r w:rsidRPr="00F00198">
        <w:rPr>
          <w:rFonts w:ascii="Times New Roman" w:eastAsia="Times New Roman" w:hAnsi="Times New Roman" w:cs="Times New Roman"/>
          <w:sz w:val="28"/>
          <w:szCs w:val="28"/>
          <w:lang w:val="en-US"/>
        </w:rPr>
        <w:t>Fe</w:t>
      </w:r>
      <w:r w:rsidRPr="00F00198">
        <w:rPr>
          <w:rFonts w:ascii="Times New Roman" w:eastAsia="Times New Roman" w:hAnsi="Times New Roman" w:cs="Times New Roman"/>
          <w:sz w:val="28"/>
          <w:szCs w:val="28"/>
        </w:rPr>
        <w:t xml:space="preserve">, </w:t>
      </w:r>
      <w:r w:rsidRPr="00F00198">
        <w:rPr>
          <w:rFonts w:ascii="Times New Roman" w:eastAsia="Times New Roman" w:hAnsi="Times New Roman" w:cs="Times New Roman"/>
          <w:sz w:val="28"/>
          <w:szCs w:val="28"/>
          <w:lang w:val="en-US"/>
        </w:rPr>
        <w:t>Al</w:t>
      </w:r>
      <w:r w:rsidRPr="00F00198">
        <w:rPr>
          <w:rFonts w:ascii="Times New Roman" w:eastAsia="Times New Roman" w:hAnsi="Times New Roman" w:cs="Times New Roman"/>
          <w:sz w:val="28"/>
          <w:szCs w:val="28"/>
        </w:rPr>
        <w:t xml:space="preserve"> в металлургическом кремнии зависит от количества восстановителя (</w:t>
      </w:r>
      <w:r w:rsidRPr="00F00198">
        <w:rPr>
          <w:rFonts w:ascii="Times New Roman" w:eastAsia="Times New Roman" w:hAnsi="Times New Roman" w:cs="Times New Roman"/>
          <w:sz w:val="28"/>
          <w:szCs w:val="28"/>
          <w:lang w:val="en-US"/>
        </w:rPr>
        <w:t>Al</w:t>
      </w:r>
      <w:r w:rsidRPr="00F00198">
        <w:rPr>
          <w:rFonts w:ascii="Times New Roman" w:eastAsia="Times New Roman" w:hAnsi="Times New Roman" w:cs="Times New Roman"/>
          <w:sz w:val="28"/>
          <w:szCs w:val="28"/>
        </w:rPr>
        <w:t>) и окислителя (</w:t>
      </w:r>
      <w:r w:rsidRPr="00F00198">
        <w:rPr>
          <w:rFonts w:ascii="Times New Roman" w:hAnsi="Times New Roman" w:cs="Times New Roman"/>
          <w:sz w:val="28"/>
          <w:szCs w:val="28"/>
          <w:lang w:val="en-US"/>
        </w:rPr>
        <w:t>SiO</w:t>
      </w:r>
      <w:r w:rsidRPr="00F00198">
        <w:rPr>
          <w:rFonts w:ascii="Times New Roman" w:hAnsi="Times New Roman" w:cs="Times New Roman"/>
          <w:sz w:val="28"/>
          <w:szCs w:val="28"/>
          <w:vertAlign w:val="subscript"/>
        </w:rPr>
        <w:t>2</w:t>
      </w:r>
      <w:r w:rsidRPr="00F00198">
        <w:rPr>
          <w:rFonts w:ascii="Times New Roman" w:hAnsi="Times New Roman" w:cs="Times New Roman"/>
          <w:sz w:val="28"/>
          <w:szCs w:val="28"/>
        </w:rPr>
        <w:t xml:space="preserve">). Кислотность шлака в процессе реакции изменяется за счет убыли </w:t>
      </w:r>
      <w:r w:rsidRPr="00F00198">
        <w:rPr>
          <w:rFonts w:ascii="Times New Roman" w:hAnsi="Times New Roman" w:cs="Times New Roman"/>
          <w:sz w:val="28"/>
          <w:szCs w:val="28"/>
          <w:lang w:val="en-US"/>
        </w:rPr>
        <w:t>SiO</w:t>
      </w:r>
      <w:r w:rsidRPr="00F00198">
        <w:rPr>
          <w:rFonts w:ascii="Times New Roman" w:hAnsi="Times New Roman" w:cs="Times New Roman"/>
          <w:sz w:val="28"/>
          <w:szCs w:val="28"/>
          <w:vertAlign w:val="subscript"/>
        </w:rPr>
        <w:t>2</w:t>
      </w:r>
      <w:r w:rsidRPr="00F00198">
        <w:rPr>
          <w:rFonts w:ascii="Times New Roman" w:hAnsi="Times New Roman" w:cs="Times New Roman"/>
          <w:sz w:val="28"/>
          <w:szCs w:val="28"/>
        </w:rPr>
        <w:t xml:space="preserve"> и появления </w:t>
      </w:r>
      <w:r w:rsidRPr="00F00198">
        <w:rPr>
          <w:rFonts w:ascii="Times New Roman" w:hAnsi="Times New Roman" w:cs="Times New Roman"/>
          <w:sz w:val="28"/>
          <w:szCs w:val="28"/>
          <w:lang w:val="en-US"/>
        </w:rPr>
        <w:t>Al</w:t>
      </w:r>
      <w:r w:rsidRPr="00F00198">
        <w:rPr>
          <w:rFonts w:ascii="Times New Roman" w:hAnsi="Times New Roman" w:cs="Times New Roman"/>
          <w:sz w:val="28"/>
          <w:szCs w:val="28"/>
          <w:vertAlign w:val="subscript"/>
        </w:rPr>
        <w:t>2</w:t>
      </w:r>
      <w:r w:rsidRPr="00F00198">
        <w:rPr>
          <w:rFonts w:ascii="Times New Roman" w:hAnsi="Times New Roman" w:cs="Times New Roman"/>
          <w:sz w:val="28"/>
          <w:szCs w:val="28"/>
          <w:lang w:val="en-US"/>
        </w:rPr>
        <w:t>O</w:t>
      </w:r>
      <w:r w:rsidRPr="00F00198">
        <w:rPr>
          <w:rFonts w:ascii="Times New Roman" w:hAnsi="Times New Roman" w:cs="Times New Roman"/>
          <w:sz w:val="28"/>
          <w:szCs w:val="28"/>
          <w:vertAlign w:val="subscript"/>
        </w:rPr>
        <w:t>3</w:t>
      </w:r>
      <w:r w:rsidRPr="00F00198">
        <w:rPr>
          <w:rFonts w:ascii="Times New Roman" w:hAnsi="Times New Roman" w:cs="Times New Roman"/>
          <w:sz w:val="28"/>
          <w:szCs w:val="28"/>
        </w:rPr>
        <w:t>. Шлак из кислой области переходит в щело</w:t>
      </w:r>
      <w:r w:rsidR="006528EB" w:rsidRPr="00F00198">
        <w:rPr>
          <w:rFonts w:ascii="Times New Roman" w:hAnsi="Times New Roman" w:cs="Times New Roman"/>
          <w:sz w:val="28"/>
          <w:szCs w:val="28"/>
        </w:rPr>
        <w:t>чную. В результате этого образую</w:t>
      </w:r>
      <w:r w:rsidRPr="00F00198">
        <w:rPr>
          <w:rFonts w:ascii="Times New Roman" w:hAnsi="Times New Roman" w:cs="Times New Roman"/>
          <w:sz w:val="28"/>
          <w:szCs w:val="28"/>
        </w:rPr>
        <w:t>тся силицидн</w:t>
      </w:r>
      <w:r w:rsidR="00F95066" w:rsidRPr="00F00198">
        <w:rPr>
          <w:rFonts w:ascii="Times New Roman" w:hAnsi="Times New Roman" w:cs="Times New Roman"/>
          <w:sz w:val="28"/>
          <w:szCs w:val="28"/>
        </w:rPr>
        <w:t>ые</w:t>
      </w:r>
      <w:r w:rsidRPr="00F00198">
        <w:rPr>
          <w:rFonts w:ascii="Times New Roman" w:hAnsi="Times New Roman" w:cs="Times New Roman"/>
          <w:sz w:val="28"/>
          <w:szCs w:val="28"/>
        </w:rPr>
        <w:t xml:space="preserve"> фаз</w:t>
      </w:r>
      <w:r w:rsidR="00F95066" w:rsidRPr="00F00198">
        <w:rPr>
          <w:rFonts w:ascii="Times New Roman" w:hAnsi="Times New Roman" w:cs="Times New Roman"/>
          <w:sz w:val="28"/>
          <w:szCs w:val="28"/>
        </w:rPr>
        <w:t>ы</w:t>
      </w:r>
      <w:r w:rsidRPr="00F00198">
        <w:rPr>
          <w:rFonts w:ascii="Times New Roman" w:hAnsi="Times New Roman" w:cs="Times New Roman"/>
          <w:sz w:val="28"/>
          <w:szCs w:val="28"/>
        </w:rPr>
        <w:t xml:space="preserve"> (</w:t>
      </w:r>
      <w:r w:rsidRPr="00F00198">
        <w:rPr>
          <w:rFonts w:ascii="Times New Roman" w:eastAsia="Arial Unicode MS" w:hAnsi="Times New Roman" w:cs="Times New Roman"/>
          <w:sz w:val="28"/>
          <w:szCs w:val="28"/>
          <w:lang w:val="en-US" w:bidi="en-US"/>
        </w:rPr>
        <w:t>CaAl</w:t>
      </w:r>
      <w:r w:rsidRPr="00F00198">
        <w:rPr>
          <w:rFonts w:ascii="Times New Roman" w:eastAsia="Arial Unicode MS" w:hAnsi="Times New Roman" w:cs="Times New Roman"/>
          <w:sz w:val="28"/>
          <w:szCs w:val="28"/>
          <w:vertAlign w:val="subscript"/>
          <w:lang w:bidi="en-US"/>
        </w:rPr>
        <w:t>2</w:t>
      </w:r>
      <w:r w:rsidRPr="00F00198">
        <w:rPr>
          <w:rFonts w:ascii="Times New Roman" w:eastAsia="Arial Unicode MS" w:hAnsi="Times New Roman" w:cs="Times New Roman"/>
          <w:sz w:val="28"/>
          <w:szCs w:val="28"/>
          <w:lang w:val="en-US" w:bidi="en-US"/>
        </w:rPr>
        <w:t>SiO</w:t>
      </w:r>
      <w:r w:rsidRPr="00F00198">
        <w:rPr>
          <w:rFonts w:ascii="Times New Roman" w:eastAsia="Arial Unicode MS" w:hAnsi="Times New Roman" w:cs="Times New Roman"/>
          <w:sz w:val="28"/>
          <w:szCs w:val="28"/>
          <w:vertAlign w:val="subscript"/>
          <w:lang w:bidi="en-US"/>
        </w:rPr>
        <w:t>1,5-2</w:t>
      </w:r>
      <w:r w:rsidR="00F95066" w:rsidRPr="00F00198">
        <w:rPr>
          <w:rFonts w:ascii="Times New Roman" w:eastAsia="Arial Unicode MS" w:hAnsi="Times New Roman" w:cs="Times New Roman"/>
          <w:sz w:val="28"/>
          <w:szCs w:val="28"/>
          <w:lang w:bidi="en-US"/>
        </w:rPr>
        <w:t xml:space="preserve">) и </w:t>
      </w:r>
      <w:r w:rsidR="00F95066" w:rsidRPr="00F00198">
        <w:rPr>
          <w:rFonts w:ascii="Times New Roman" w:hAnsi="Times New Roman" w:cs="Times New Roman"/>
          <w:sz w:val="28"/>
          <w:szCs w:val="28"/>
        </w:rPr>
        <w:t>(</w:t>
      </w:r>
      <w:r w:rsidR="00F95066" w:rsidRPr="00F00198">
        <w:rPr>
          <w:rFonts w:ascii="Times New Roman" w:eastAsia="Arial Unicode MS" w:hAnsi="Times New Roman" w:cs="Times New Roman"/>
          <w:sz w:val="28"/>
          <w:szCs w:val="28"/>
          <w:lang w:val="en-US" w:bidi="en-US"/>
        </w:rPr>
        <w:t>CaSi</w:t>
      </w:r>
      <w:r w:rsidR="00F95066" w:rsidRPr="00F00198">
        <w:rPr>
          <w:rFonts w:ascii="Times New Roman" w:eastAsia="Arial Unicode MS" w:hAnsi="Times New Roman" w:cs="Times New Roman"/>
          <w:sz w:val="28"/>
          <w:szCs w:val="28"/>
          <w:vertAlign w:val="subscript"/>
          <w:lang w:bidi="en-US"/>
        </w:rPr>
        <w:t>2</w:t>
      </w:r>
      <w:r w:rsidR="00F95066" w:rsidRPr="00F00198">
        <w:rPr>
          <w:rFonts w:ascii="Times New Roman" w:eastAsia="Arial Unicode MS" w:hAnsi="Times New Roman" w:cs="Times New Roman"/>
          <w:sz w:val="28"/>
          <w:szCs w:val="28"/>
          <w:lang w:bidi="en-US"/>
        </w:rPr>
        <w:t xml:space="preserve">), </w:t>
      </w:r>
      <w:r w:rsidRPr="00F00198">
        <w:rPr>
          <w:rFonts w:ascii="Times New Roman" w:eastAsia="Arial Unicode MS" w:hAnsi="Times New Roman" w:cs="Times New Roman"/>
          <w:sz w:val="28"/>
          <w:szCs w:val="28"/>
          <w:lang w:bidi="en-US"/>
        </w:rPr>
        <w:t>котор</w:t>
      </w:r>
      <w:r w:rsidR="00F95066" w:rsidRPr="00F00198">
        <w:rPr>
          <w:rFonts w:ascii="Times New Roman" w:eastAsia="Arial Unicode MS" w:hAnsi="Times New Roman" w:cs="Times New Roman"/>
          <w:sz w:val="28"/>
          <w:szCs w:val="28"/>
          <w:lang w:bidi="en-US"/>
        </w:rPr>
        <w:t>ые</w:t>
      </w:r>
      <w:r w:rsidRPr="00F00198">
        <w:rPr>
          <w:rFonts w:ascii="Times New Roman" w:eastAsia="Arial Unicode MS" w:hAnsi="Times New Roman" w:cs="Times New Roman"/>
          <w:sz w:val="28"/>
          <w:szCs w:val="28"/>
          <w:lang w:bidi="en-US"/>
        </w:rPr>
        <w:t xml:space="preserve"> увеличив</w:t>
      </w:r>
      <w:r w:rsidR="00046852">
        <w:rPr>
          <w:rFonts w:ascii="Times New Roman" w:eastAsia="Arial Unicode MS" w:hAnsi="Times New Roman" w:cs="Times New Roman"/>
          <w:sz w:val="28"/>
          <w:szCs w:val="28"/>
          <w:lang w:bidi="en-US"/>
        </w:rPr>
        <w:t>а</w:t>
      </w:r>
      <w:r w:rsidR="00F95066" w:rsidRPr="00F00198">
        <w:rPr>
          <w:rFonts w:ascii="Times New Roman" w:eastAsia="Arial Unicode MS" w:hAnsi="Times New Roman" w:cs="Times New Roman"/>
          <w:sz w:val="28"/>
          <w:szCs w:val="28"/>
          <w:lang w:bidi="en-US"/>
        </w:rPr>
        <w:t>ю</w:t>
      </w:r>
      <w:r w:rsidRPr="00F00198">
        <w:rPr>
          <w:rFonts w:ascii="Times New Roman" w:eastAsia="Arial Unicode MS" w:hAnsi="Times New Roman" w:cs="Times New Roman"/>
          <w:sz w:val="28"/>
          <w:szCs w:val="28"/>
          <w:lang w:bidi="en-US"/>
        </w:rPr>
        <w:t xml:space="preserve">тся с </w:t>
      </w:r>
      <w:r w:rsidR="00046852">
        <w:rPr>
          <w:rFonts w:ascii="Times New Roman" w:eastAsia="Arial Unicode MS" w:hAnsi="Times New Roman" w:cs="Times New Roman"/>
          <w:sz w:val="28"/>
          <w:szCs w:val="28"/>
          <w:lang w:bidi="en-US"/>
        </w:rPr>
        <w:t>ростом</w:t>
      </w:r>
      <w:r w:rsidRPr="00F00198">
        <w:rPr>
          <w:rFonts w:ascii="Times New Roman" w:eastAsia="Arial Unicode MS" w:hAnsi="Times New Roman" w:cs="Times New Roman"/>
          <w:sz w:val="28"/>
          <w:szCs w:val="28"/>
          <w:lang w:bidi="en-US"/>
        </w:rPr>
        <w:t xml:space="preserve"> основности шлака. Силицидная фаза отвечает за распад металлического кремния в порошок в 5 - 10% </w:t>
      </w:r>
      <w:r w:rsidRPr="00F00198">
        <w:rPr>
          <w:rFonts w:ascii="Times New Roman" w:eastAsia="Arial Unicode MS" w:hAnsi="Times New Roman" w:cs="Times New Roman"/>
          <w:sz w:val="28"/>
          <w:szCs w:val="28"/>
          <w:lang w:val="en-US" w:bidi="en-US"/>
        </w:rPr>
        <w:t>HCl</w:t>
      </w:r>
      <w:r w:rsidRPr="00F00198">
        <w:rPr>
          <w:rFonts w:ascii="Times New Roman" w:eastAsia="Arial Unicode MS" w:hAnsi="Times New Roman" w:cs="Times New Roman"/>
          <w:sz w:val="28"/>
          <w:szCs w:val="28"/>
          <w:lang w:bidi="en-US"/>
        </w:rPr>
        <w:t xml:space="preserve"> и очистку кремния от примес</w:t>
      </w:r>
      <w:r w:rsidR="00815582" w:rsidRPr="00F00198">
        <w:rPr>
          <w:rFonts w:ascii="Times New Roman" w:eastAsia="Arial Unicode MS" w:hAnsi="Times New Roman" w:cs="Times New Roman"/>
          <w:sz w:val="28"/>
          <w:szCs w:val="28"/>
          <w:lang w:bidi="en-US"/>
        </w:rPr>
        <w:t xml:space="preserve">ных элементов, этот процесс носит название «силгрейн» процесса. </w:t>
      </w:r>
      <w:r w:rsidR="00EE1BE5" w:rsidRPr="00F00198">
        <w:rPr>
          <w:rFonts w:ascii="Times New Roman" w:eastAsia="Arial Unicode MS" w:hAnsi="Times New Roman" w:cs="Times New Roman"/>
          <w:sz w:val="28"/>
          <w:szCs w:val="28"/>
          <w:lang w:bidi="en-US"/>
        </w:rPr>
        <w:t xml:space="preserve">Были проведены экспериментальные плавки по </w:t>
      </w:r>
      <w:r w:rsidR="00FD2CF8" w:rsidRPr="00F00198">
        <w:rPr>
          <w:rFonts w:ascii="Times New Roman" w:eastAsia="Arial Unicode MS" w:hAnsi="Times New Roman" w:cs="Times New Roman"/>
          <w:sz w:val="28"/>
          <w:szCs w:val="28"/>
          <w:lang w:bidi="en-US"/>
        </w:rPr>
        <w:t>получению силицидной фазы в кремнии и изменению коэффициента распределения бора в кремнии в зависимости от основности шлака.</w:t>
      </w:r>
    </w:p>
    <w:p w:rsidR="00EE1BE5" w:rsidRPr="00F00198" w:rsidRDefault="00EE1BE5" w:rsidP="00981DC2">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 xml:space="preserve">Рассмотрим плавки № </w:t>
      </w:r>
      <w:r w:rsidR="00FD2CF8" w:rsidRPr="00F00198">
        <w:rPr>
          <w:rFonts w:ascii="Times New Roman" w:eastAsia="Times New Roman" w:hAnsi="Times New Roman" w:cs="Times New Roman"/>
          <w:sz w:val="28"/>
          <w:szCs w:val="28"/>
          <w:lang w:eastAsia="ar-SA"/>
        </w:rPr>
        <w:t>50</w:t>
      </w:r>
      <w:r w:rsidR="00992094">
        <w:rPr>
          <w:rFonts w:ascii="Times New Roman" w:eastAsia="Times New Roman" w:hAnsi="Times New Roman" w:cs="Times New Roman"/>
          <w:sz w:val="28"/>
          <w:szCs w:val="28"/>
          <w:lang w:eastAsia="ar-SA"/>
        </w:rPr>
        <w:t xml:space="preserve"> </w:t>
      </w:r>
      <w:r w:rsidR="00FD2CF8" w:rsidRPr="00F00198">
        <w:rPr>
          <w:rFonts w:ascii="Times New Roman" w:eastAsia="Times New Roman" w:hAnsi="Times New Roman" w:cs="Times New Roman"/>
          <w:sz w:val="28"/>
          <w:szCs w:val="28"/>
          <w:lang w:eastAsia="ar-SA"/>
        </w:rPr>
        <w:t>и 51</w:t>
      </w:r>
    </w:p>
    <w:p w:rsidR="00EE1BE5" w:rsidRPr="00F00198" w:rsidRDefault="00EE1BE5" w:rsidP="00981DC2">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 xml:space="preserve">Параметры плавки этих образцов одинаковы: </w:t>
      </w:r>
    </w:p>
    <w:p w:rsidR="00EE1BE5" w:rsidRPr="00F00198"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 xml:space="preserve">количество шлака равно 7 кг., </w:t>
      </w:r>
    </w:p>
    <w:p w:rsidR="00EE1BE5" w:rsidRPr="00F00198"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 xml:space="preserve">количество алюминия равно 2 кг., </w:t>
      </w:r>
    </w:p>
    <w:p w:rsidR="00EE1BE5" w:rsidRPr="00F00198"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отношение шлак/алюминий равно 3,5.</w:t>
      </w:r>
    </w:p>
    <w:p w:rsidR="00EE1BE5" w:rsidRPr="00F00198" w:rsidRDefault="00EE1BE5" w:rsidP="00981DC2">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Состав шихты также одинаков для всех:</w:t>
      </w:r>
    </w:p>
    <w:p w:rsidR="00EE1BE5" w:rsidRPr="00F00198"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981DC2">
        <w:rPr>
          <w:rFonts w:ascii="Times New Roman" w:eastAsia="Times New Roman" w:hAnsi="Times New Roman" w:cs="Times New Roman"/>
          <w:sz w:val="28"/>
          <w:szCs w:val="28"/>
          <w:lang w:eastAsia="ar-SA"/>
        </w:rPr>
        <w:t>СaO = 33,9 % = 2,37 кг.</w:t>
      </w:r>
    </w:p>
    <w:p w:rsidR="00EE1BE5" w:rsidRPr="00F00198"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981DC2">
        <w:rPr>
          <w:rFonts w:ascii="Times New Roman" w:eastAsia="Times New Roman" w:hAnsi="Times New Roman" w:cs="Times New Roman"/>
          <w:sz w:val="28"/>
          <w:szCs w:val="28"/>
          <w:lang w:eastAsia="ar-SA"/>
        </w:rPr>
        <w:t>SiO</w:t>
      </w:r>
      <w:r w:rsidRPr="00981DC2">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 xml:space="preserve"> = 57,1 % = 4 кг.</w:t>
      </w:r>
    </w:p>
    <w:p w:rsidR="00EE1BE5" w:rsidRPr="00981DC2" w:rsidRDefault="00EE1BE5" w:rsidP="00981DC2">
      <w:pPr>
        <w:widowControl w:val="0"/>
        <w:numPr>
          <w:ilvl w:val="0"/>
          <w:numId w:val="9"/>
        </w:numPr>
        <w:suppressAutoHyphens/>
        <w:spacing w:after="0" w:line="240" w:lineRule="auto"/>
        <w:ind w:left="993" w:hanging="284"/>
        <w:contextualSpacing/>
        <w:jc w:val="both"/>
        <w:rPr>
          <w:rFonts w:ascii="Times New Roman" w:eastAsia="Times New Roman" w:hAnsi="Times New Roman" w:cs="Times New Roman"/>
          <w:sz w:val="28"/>
          <w:szCs w:val="28"/>
          <w:lang w:eastAsia="ar-SA"/>
        </w:rPr>
      </w:pPr>
      <w:r w:rsidRPr="00981DC2">
        <w:rPr>
          <w:rFonts w:ascii="Times New Roman" w:eastAsia="Times New Roman" w:hAnsi="Times New Roman" w:cs="Times New Roman"/>
          <w:sz w:val="28"/>
          <w:szCs w:val="28"/>
          <w:lang w:eastAsia="ar-SA"/>
        </w:rPr>
        <w:t>CaF</w:t>
      </w:r>
      <w:r w:rsidRPr="00981DC2">
        <w:rPr>
          <w:rFonts w:ascii="Times New Roman" w:eastAsia="Times New Roman" w:hAnsi="Times New Roman" w:cs="Times New Roman"/>
          <w:sz w:val="28"/>
          <w:szCs w:val="28"/>
          <w:vertAlign w:val="subscript"/>
          <w:lang w:eastAsia="ar-SA"/>
        </w:rPr>
        <w:t>2</w:t>
      </w:r>
      <w:r w:rsidRPr="00981DC2">
        <w:rPr>
          <w:rFonts w:ascii="Times New Roman" w:eastAsia="Times New Roman" w:hAnsi="Times New Roman" w:cs="Times New Roman"/>
          <w:sz w:val="28"/>
          <w:szCs w:val="28"/>
          <w:lang w:eastAsia="ar-SA"/>
        </w:rPr>
        <w:t xml:space="preserve"> = 9 % = 0,63 кг.</w:t>
      </w:r>
    </w:p>
    <w:p w:rsidR="00EE1BE5" w:rsidRPr="00F00198" w:rsidRDefault="00EE1BE5" w:rsidP="00981DC2">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MS Mincho" w:hAnsi="Times New Roman" w:cs="Times New Roman"/>
          <w:sz w:val="28"/>
          <w:szCs w:val="28"/>
          <w:lang w:eastAsia="ja-JP"/>
        </w:rPr>
        <w:t xml:space="preserve">Различие состоит только в количестве </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 xml:space="preserve"> по отношению к восстановителю (</w:t>
      </w:r>
      <w:r w:rsidRPr="00F00198">
        <w:rPr>
          <w:rFonts w:ascii="Times New Roman" w:eastAsia="Times New Roman" w:hAnsi="Times New Roman" w:cs="Times New Roman"/>
          <w:sz w:val="28"/>
          <w:szCs w:val="28"/>
          <w:lang w:val="en-US" w:eastAsia="ar-SA"/>
        </w:rPr>
        <w:t>Al</w:t>
      </w:r>
      <w:r w:rsidRPr="00F00198">
        <w:rPr>
          <w:rFonts w:ascii="Times New Roman" w:eastAsia="Times New Roman" w:hAnsi="Times New Roman" w:cs="Times New Roman"/>
          <w:sz w:val="28"/>
          <w:szCs w:val="28"/>
          <w:lang w:eastAsia="ar-SA"/>
        </w:rPr>
        <w:t>)</w:t>
      </w:r>
      <w:r w:rsidR="00981DC2">
        <w:rPr>
          <w:rFonts w:ascii="Times New Roman" w:eastAsia="Times New Roman" w:hAnsi="Times New Roman" w:cs="Times New Roman"/>
          <w:sz w:val="28"/>
          <w:szCs w:val="28"/>
          <w:lang w:eastAsia="ar-SA"/>
        </w:rPr>
        <w:t>,</w:t>
      </w:r>
      <w:r w:rsidRPr="00F00198">
        <w:rPr>
          <w:rFonts w:ascii="Times New Roman" w:eastAsia="Times New Roman" w:hAnsi="Times New Roman" w:cs="Times New Roman"/>
          <w:sz w:val="28"/>
          <w:szCs w:val="28"/>
          <w:lang w:eastAsia="ar-SA"/>
        </w:rPr>
        <w:t xml:space="preserve"> вводимо</w:t>
      </w:r>
      <w:r w:rsidR="00FD2CF8" w:rsidRPr="00F00198">
        <w:rPr>
          <w:rFonts w:ascii="Times New Roman" w:eastAsia="Times New Roman" w:hAnsi="Times New Roman" w:cs="Times New Roman"/>
          <w:sz w:val="28"/>
          <w:szCs w:val="28"/>
          <w:lang w:eastAsia="ar-SA"/>
        </w:rPr>
        <w:t>му в зону расплава. В плавке № 50</w:t>
      </w:r>
      <w:r w:rsidRPr="00F00198">
        <w:rPr>
          <w:rFonts w:ascii="Times New Roman" w:eastAsia="Times New Roman" w:hAnsi="Times New Roman" w:cs="Times New Roman"/>
          <w:sz w:val="28"/>
          <w:szCs w:val="28"/>
          <w:lang w:eastAsia="ar-SA"/>
        </w:rPr>
        <w:t xml:space="preserve"> вводили избыток </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 xml:space="preserve"> по отношению к восстановителю. В плавке № </w:t>
      </w:r>
      <w:r w:rsidR="00FD2CF8" w:rsidRPr="00F00198">
        <w:rPr>
          <w:rFonts w:ascii="Times New Roman" w:eastAsia="Times New Roman" w:hAnsi="Times New Roman" w:cs="Times New Roman"/>
          <w:sz w:val="28"/>
          <w:szCs w:val="28"/>
          <w:lang w:eastAsia="ar-SA"/>
        </w:rPr>
        <w:t>5</w:t>
      </w:r>
      <w:r w:rsidRPr="00F00198">
        <w:rPr>
          <w:rFonts w:ascii="Times New Roman" w:eastAsia="Times New Roman" w:hAnsi="Times New Roman" w:cs="Times New Roman"/>
          <w:sz w:val="28"/>
          <w:szCs w:val="28"/>
          <w:lang w:eastAsia="ar-SA"/>
        </w:rPr>
        <w:t xml:space="preserve">1 был недостаток </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 xml:space="preserve"> по отношению к восстановителю. </w:t>
      </w:r>
    </w:p>
    <w:p w:rsidR="00EE1BE5" w:rsidRPr="00F00198" w:rsidRDefault="00EE1BE5" w:rsidP="00981DC2">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 xml:space="preserve">Рентгенофазный анализ этих проб показал, что содержание кальция в образце № </w:t>
      </w:r>
      <w:r w:rsidR="00FD2CF8" w:rsidRPr="00F00198">
        <w:rPr>
          <w:rFonts w:ascii="Times New Roman" w:eastAsia="Times New Roman" w:hAnsi="Times New Roman" w:cs="Times New Roman"/>
          <w:sz w:val="28"/>
          <w:szCs w:val="28"/>
          <w:lang w:eastAsia="ar-SA"/>
        </w:rPr>
        <w:t>50</w:t>
      </w:r>
      <w:r w:rsidRPr="00F00198">
        <w:rPr>
          <w:rFonts w:ascii="Times New Roman" w:eastAsia="Times New Roman" w:hAnsi="Times New Roman" w:cs="Times New Roman"/>
          <w:sz w:val="28"/>
          <w:szCs w:val="28"/>
          <w:lang w:eastAsia="ar-SA"/>
        </w:rPr>
        <w:t xml:space="preserve"> составляет 2,65 % (при избытке </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Pr="00F00198">
        <w:rPr>
          <w:rFonts w:ascii="Times New Roman" w:eastAsia="Times New Roman" w:hAnsi="Times New Roman" w:cs="Times New Roman"/>
          <w:sz w:val="28"/>
          <w:szCs w:val="28"/>
          <w:lang w:eastAsia="ar-SA"/>
        </w:rPr>
        <w:t xml:space="preserve">), в образце № </w:t>
      </w:r>
      <w:r w:rsidR="00FD2CF8" w:rsidRPr="00F00198">
        <w:rPr>
          <w:rFonts w:ascii="Times New Roman" w:eastAsia="Times New Roman" w:hAnsi="Times New Roman" w:cs="Times New Roman"/>
          <w:sz w:val="28"/>
          <w:szCs w:val="28"/>
          <w:lang w:eastAsia="ar-SA"/>
        </w:rPr>
        <w:t>5</w:t>
      </w:r>
      <w:r w:rsidRPr="00F00198">
        <w:rPr>
          <w:rFonts w:ascii="Times New Roman" w:eastAsia="Times New Roman" w:hAnsi="Times New Roman" w:cs="Times New Roman"/>
          <w:sz w:val="28"/>
          <w:szCs w:val="28"/>
          <w:lang w:eastAsia="ar-SA"/>
        </w:rPr>
        <w:t xml:space="preserve">1 составляет 5,2 % (при недостатке </w:t>
      </w:r>
      <w:r w:rsidRPr="00F00198">
        <w:rPr>
          <w:rFonts w:ascii="Times New Roman" w:eastAsia="Times New Roman" w:hAnsi="Times New Roman" w:cs="Times New Roman"/>
          <w:sz w:val="28"/>
          <w:szCs w:val="28"/>
          <w:lang w:val="en-US" w:eastAsia="ar-SA"/>
        </w:rPr>
        <w:t>SiO</w:t>
      </w:r>
      <w:r w:rsidRPr="00F00198">
        <w:rPr>
          <w:rFonts w:ascii="Times New Roman" w:eastAsia="Times New Roman" w:hAnsi="Times New Roman" w:cs="Times New Roman"/>
          <w:sz w:val="28"/>
          <w:szCs w:val="28"/>
          <w:vertAlign w:val="subscript"/>
          <w:lang w:eastAsia="ar-SA"/>
        </w:rPr>
        <w:t>2</w:t>
      </w:r>
      <w:r w:rsidR="00FD2CF8" w:rsidRPr="00F00198">
        <w:rPr>
          <w:rFonts w:ascii="Times New Roman" w:eastAsia="Times New Roman" w:hAnsi="Times New Roman" w:cs="Times New Roman"/>
          <w:sz w:val="28"/>
          <w:szCs w:val="28"/>
          <w:lang w:eastAsia="ar-SA"/>
        </w:rPr>
        <w:t>).</w:t>
      </w:r>
      <w:r w:rsidRPr="00F00198">
        <w:rPr>
          <w:rFonts w:ascii="Times New Roman" w:eastAsia="Times New Roman" w:hAnsi="Times New Roman" w:cs="Times New Roman"/>
          <w:sz w:val="28"/>
          <w:szCs w:val="28"/>
          <w:lang w:eastAsia="ar-SA"/>
        </w:rPr>
        <w:t xml:space="preserve"> </w:t>
      </w:r>
    </w:p>
    <w:p w:rsidR="00EE1BE5" w:rsidRPr="00F00198" w:rsidRDefault="00FD2CF8" w:rsidP="00B273DD">
      <w:pPr>
        <w:suppressAutoHyphens/>
        <w:spacing w:after="0" w:line="240" w:lineRule="auto"/>
        <w:ind w:firstLine="709"/>
        <w:jc w:val="both"/>
        <w:rPr>
          <w:rFonts w:ascii="Times New Roman" w:eastAsia="Times New Roman" w:hAnsi="Times New Roman" w:cs="Times New Roman"/>
          <w:sz w:val="28"/>
          <w:szCs w:val="28"/>
          <w:lang w:eastAsia="ar-SA"/>
        </w:rPr>
      </w:pPr>
      <w:r w:rsidRPr="00F00198">
        <w:rPr>
          <w:rFonts w:ascii="Times New Roman" w:eastAsia="Times New Roman" w:hAnsi="Times New Roman" w:cs="Times New Roman"/>
          <w:sz w:val="28"/>
          <w:szCs w:val="28"/>
          <w:lang w:eastAsia="ar-SA"/>
        </w:rPr>
        <w:t>На рисун</w:t>
      </w:r>
      <w:r w:rsidR="00F00198" w:rsidRPr="00F00198">
        <w:rPr>
          <w:rFonts w:ascii="Times New Roman" w:eastAsia="Times New Roman" w:hAnsi="Times New Roman" w:cs="Times New Roman"/>
          <w:sz w:val="28"/>
          <w:szCs w:val="28"/>
          <w:lang w:eastAsia="ar-SA"/>
        </w:rPr>
        <w:t>ках 1</w:t>
      </w:r>
      <w:r w:rsidR="00DC5619">
        <w:rPr>
          <w:rFonts w:ascii="Times New Roman" w:eastAsia="Times New Roman" w:hAnsi="Times New Roman" w:cs="Times New Roman"/>
          <w:sz w:val="28"/>
          <w:szCs w:val="28"/>
          <w:lang w:eastAsia="ar-SA"/>
        </w:rPr>
        <w:t xml:space="preserve"> и </w:t>
      </w:r>
      <w:r w:rsidR="00F00198" w:rsidRPr="00F00198">
        <w:rPr>
          <w:rFonts w:ascii="Times New Roman" w:eastAsia="Times New Roman" w:hAnsi="Times New Roman" w:cs="Times New Roman"/>
          <w:sz w:val="28"/>
          <w:szCs w:val="28"/>
          <w:lang w:eastAsia="ar-SA"/>
        </w:rPr>
        <w:t>2</w:t>
      </w:r>
      <w:r w:rsidR="00992094">
        <w:rPr>
          <w:rFonts w:ascii="Times New Roman" w:eastAsia="Times New Roman" w:hAnsi="Times New Roman" w:cs="Times New Roman"/>
          <w:sz w:val="28"/>
          <w:szCs w:val="28"/>
          <w:lang w:eastAsia="ar-SA"/>
        </w:rPr>
        <w:t xml:space="preserve"> </w:t>
      </w:r>
      <w:r w:rsidR="00EE1BE5" w:rsidRPr="00F00198">
        <w:rPr>
          <w:rFonts w:ascii="Times New Roman" w:eastAsia="Times New Roman" w:hAnsi="Times New Roman" w:cs="Times New Roman"/>
          <w:sz w:val="28"/>
          <w:szCs w:val="28"/>
          <w:lang w:eastAsia="ar-SA"/>
        </w:rPr>
        <w:t>предоставлены рентгенофазные дифрактограммы</w:t>
      </w:r>
      <w:r w:rsidR="00DC5619">
        <w:rPr>
          <w:rFonts w:ascii="Times New Roman" w:eastAsia="Times New Roman" w:hAnsi="Times New Roman" w:cs="Times New Roman"/>
          <w:sz w:val="28"/>
          <w:szCs w:val="28"/>
          <w:lang w:eastAsia="ar-SA"/>
        </w:rPr>
        <w:t>,</w:t>
      </w:r>
      <w:r w:rsidR="00EE1BE5" w:rsidRPr="00F00198">
        <w:rPr>
          <w:rFonts w:ascii="Times New Roman" w:eastAsia="Times New Roman" w:hAnsi="Times New Roman" w:cs="Times New Roman"/>
          <w:sz w:val="28"/>
          <w:szCs w:val="28"/>
          <w:lang w:eastAsia="ar-SA"/>
        </w:rPr>
        <w:t xml:space="preserve"> на которых показана силицидная </w:t>
      </w:r>
      <w:r w:rsidR="0011505A" w:rsidRPr="00F00198">
        <w:rPr>
          <w:rFonts w:ascii="Times New Roman" w:eastAsia="Times New Roman" w:hAnsi="Times New Roman" w:cs="Times New Roman"/>
          <w:sz w:val="28"/>
          <w:szCs w:val="28"/>
          <w:lang w:eastAsia="ar-SA"/>
        </w:rPr>
        <w:t>фаза</w:t>
      </w:r>
      <w:r w:rsidR="00EE1BE5" w:rsidRPr="00F00198">
        <w:rPr>
          <w:rFonts w:ascii="Times New Roman" w:eastAsia="Times New Roman" w:hAnsi="Times New Roman" w:cs="Times New Roman"/>
          <w:sz w:val="28"/>
          <w:szCs w:val="28"/>
          <w:lang w:eastAsia="ar-SA"/>
        </w:rPr>
        <w:t xml:space="preserve"> в кремнии при восстановлении. Из предоставленных дифрактограмм видно, что в образце №</w:t>
      </w:r>
      <w:r w:rsidR="00DC5619">
        <w:rPr>
          <w:rFonts w:ascii="Times New Roman" w:eastAsia="Times New Roman" w:hAnsi="Times New Roman" w:cs="Times New Roman"/>
          <w:sz w:val="28"/>
          <w:szCs w:val="28"/>
          <w:lang w:eastAsia="ar-SA"/>
        </w:rPr>
        <w:t xml:space="preserve"> </w:t>
      </w:r>
      <w:r w:rsidRPr="00F00198">
        <w:rPr>
          <w:rFonts w:ascii="Times New Roman" w:eastAsia="Times New Roman" w:hAnsi="Times New Roman" w:cs="Times New Roman"/>
          <w:sz w:val="28"/>
          <w:szCs w:val="28"/>
          <w:lang w:eastAsia="ar-SA"/>
        </w:rPr>
        <w:t xml:space="preserve">50 </w:t>
      </w:r>
      <w:r w:rsidR="00EE1BE5" w:rsidRPr="00F00198">
        <w:rPr>
          <w:rFonts w:ascii="Times New Roman" w:eastAsia="Times New Roman" w:hAnsi="Times New Roman" w:cs="Times New Roman"/>
          <w:sz w:val="28"/>
          <w:szCs w:val="28"/>
          <w:lang w:eastAsia="ar-SA"/>
        </w:rPr>
        <w:t xml:space="preserve">силицидная фаза минимальна, что подтверждается рентгенофазным анализом на содержание кальция </w:t>
      </w:r>
      <w:r w:rsidR="00DC5619" w:rsidRPr="00F00198">
        <w:rPr>
          <w:rFonts w:ascii="Times New Roman" w:eastAsia="Times New Roman" w:hAnsi="Times New Roman" w:cs="Times New Roman"/>
          <w:sz w:val="28"/>
          <w:szCs w:val="28"/>
          <w:lang w:eastAsia="ar-SA"/>
        </w:rPr>
        <w:t>2,65 %</w:t>
      </w:r>
      <w:r w:rsidR="00DC5619">
        <w:rPr>
          <w:rFonts w:ascii="Times New Roman" w:eastAsia="Times New Roman" w:hAnsi="Times New Roman" w:cs="Times New Roman"/>
          <w:sz w:val="28"/>
          <w:szCs w:val="28"/>
          <w:lang w:eastAsia="ar-SA"/>
        </w:rPr>
        <w:t xml:space="preserve"> </w:t>
      </w:r>
      <w:r w:rsidR="00EE1BE5" w:rsidRPr="00F00198">
        <w:rPr>
          <w:rFonts w:ascii="Times New Roman" w:eastAsia="Times New Roman" w:hAnsi="Times New Roman" w:cs="Times New Roman"/>
          <w:sz w:val="28"/>
          <w:szCs w:val="28"/>
          <w:lang w:eastAsia="ar-SA"/>
        </w:rPr>
        <w:t>в кр</w:t>
      </w:r>
      <w:r w:rsidRPr="00F00198">
        <w:rPr>
          <w:rFonts w:ascii="Times New Roman" w:eastAsia="Times New Roman" w:hAnsi="Times New Roman" w:cs="Times New Roman"/>
          <w:sz w:val="28"/>
          <w:szCs w:val="28"/>
          <w:lang w:eastAsia="ar-SA"/>
        </w:rPr>
        <w:t>е</w:t>
      </w:r>
      <w:r w:rsidR="00DC5619">
        <w:rPr>
          <w:rFonts w:ascii="Times New Roman" w:eastAsia="Times New Roman" w:hAnsi="Times New Roman" w:cs="Times New Roman"/>
          <w:sz w:val="28"/>
          <w:szCs w:val="28"/>
          <w:lang w:eastAsia="ar-SA"/>
        </w:rPr>
        <w:t>мнии</w:t>
      </w:r>
      <w:r w:rsidR="006E2914" w:rsidRPr="00F00198">
        <w:rPr>
          <w:rFonts w:ascii="Times New Roman" w:eastAsia="Times New Roman" w:hAnsi="Times New Roman" w:cs="Times New Roman"/>
          <w:sz w:val="28"/>
          <w:szCs w:val="28"/>
          <w:lang w:eastAsia="ar-SA"/>
        </w:rPr>
        <w:t>, а в образце № 51</w:t>
      </w:r>
      <w:r w:rsidR="00EE1BE5" w:rsidRPr="00F00198">
        <w:rPr>
          <w:rFonts w:ascii="Times New Roman" w:eastAsia="Times New Roman" w:hAnsi="Times New Roman" w:cs="Times New Roman"/>
          <w:sz w:val="28"/>
          <w:szCs w:val="28"/>
          <w:lang w:eastAsia="ar-SA"/>
        </w:rPr>
        <w:t xml:space="preserve"> силицидная фаза максимальна, что также подтверждается рентгенофазным анализом на содержание кальция </w:t>
      </w:r>
      <w:r w:rsidR="00DC5619" w:rsidRPr="00F00198">
        <w:rPr>
          <w:rFonts w:ascii="Times New Roman" w:eastAsia="Times New Roman" w:hAnsi="Times New Roman" w:cs="Times New Roman"/>
          <w:sz w:val="28"/>
          <w:szCs w:val="28"/>
          <w:lang w:eastAsia="ar-SA"/>
        </w:rPr>
        <w:t>5,2 %</w:t>
      </w:r>
      <w:r w:rsidR="00DC5619">
        <w:rPr>
          <w:rFonts w:ascii="Times New Roman" w:eastAsia="Times New Roman" w:hAnsi="Times New Roman" w:cs="Times New Roman"/>
          <w:sz w:val="28"/>
          <w:szCs w:val="28"/>
          <w:lang w:eastAsia="ar-SA"/>
        </w:rPr>
        <w:t xml:space="preserve"> </w:t>
      </w:r>
      <w:r w:rsidR="00EE1BE5" w:rsidRPr="00F00198">
        <w:rPr>
          <w:rFonts w:ascii="Times New Roman" w:eastAsia="Times New Roman" w:hAnsi="Times New Roman" w:cs="Times New Roman"/>
          <w:sz w:val="28"/>
          <w:szCs w:val="28"/>
          <w:lang w:eastAsia="ar-SA"/>
        </w:rPr>
        <w:lastRenderedPageBreak/>
        <w:t>в кремнии. Проверено, что силицидная фаза, которая образуется в кремнии, влияет на степень очистки кремния от примесей.</w:t>
      </w:r>
    </w:p>
    <w:p w:rsidR="00EE1BE5" w:rsidRPr="00B273DD" w:rsidRDefault="00EE1BE5" w:rsidP="003A540D">
      <w:pPr>
        <w:spacing w:line="240" w:lineRule="auto"/>
        <w:rPr>
          <w:rFonts w:ascii="Times New Roman" w:eastAsia="Arial Unicode MS" w:hAnsi="Times New Roman" w:cs="Times New Roman"/>
          <w:sz w:val="10"/>
          <w:szCs w:val="28"/>
          <w:lang w:bidi="en-US"/>
        </w:rPr>
      </w:pPr>
    </w:p>
    <w:p w:rsidR="00EE1BE5" w:rsidRPr="00F00198" w:rsidRDefault="00981DC2" w:rsidP="00B273DD">
      <w:pPr>
        <w:spacing w:after="120" w:line="240" w:lineRule="auto"/>
        <w:jc w:val="center"/>
        <w:rPr>
          <w:rFonts w:ascii="Times New Roman" w:eastAsia="Arial Unicode MS" w:hAnsi="Times New Roman" w:cs="Times New Roman"/>
          <w:sz w:val="28"/>
          <w:szCs w:val="28"/>
          <w:lang w:bidi="en-US"/>
        </w:rPr>
      </w:pPr>
      <w:r>
        <w:rPr>
          <w:noProof/>
          <w:lang w:eastAsia="ru-RU"/>
        </w:rPr>
        <w:drawing>
          <wp:inline distT="0" distB="0" distL="0" distR="0" wp14:anchorId="1435C9DF" wp14:editId="67E24865">
            <wp:extent cx="4639425" cy="2639623"/>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7540" cy="2695446"/>
                    </a:xfrm>
                    <a:prstGeom prst="rect">
                      <a:avLst/>
                    </a:prstGeom>
                  </pic:spPr>
                </pic:pic>
              </a:graphicData>
            </a:graphic>
          </wp:inline>
        </w:drawing>
      </w:r>
    </w:p>
    <w:p w:rsidR="00304CE4" w:rsidRPr="00F00198" w:rsidRDefault="00D10DE0" w:rsidP="003A540D">
      <w:pPr>
        <w:suppressAutoHyphens/>
        <w:spacing w:after="0" w:line="240" w:lineRule="auto"/>
        <w:jc w:val="center"/>
        <w:rPr>
          <w:rFonts w:ascii="Times New Roman" w:eastAsia="Times New Roman" w:hAnsi="Times New Roman" w:cs="Times New Roman"/>
          <w:sz w:val="28"/>
          <w:szCs w:val="28"/>
          <w:lang w:eastAsia="ar-SA"/>
        </w:rPr>
      </w:pPr>
      <w:r w:rsidRPr="00F00198">
        <w:rPr>
          <w:rFonts w:ascii="Times New Roman" w:eastAsia="Arial Unicode MS" w:hAnsi="Times New Roman" w:cs="Times New Roman"/>
          <w:sz w:val="28"/>
          <w:szCs w:val="28"/>
          <w:lang w:bidi="en-US"/>
        </w:rPr>
        <w:t>Рисунок 1</w:t>
      </w:r>
      <w:r w:rsidR="00304CE4" w:rsidRPr="00F00198">
        <w:rPr>
          <w:rFonts w:ascii="Times New Roman" w:eastAsia="Arial Unicode MS" w:hAnsi="Times New Roman" w:cs="Times New Roman"/>
          <w:sz w:val="28"/>
          <w:szCs w:val="28"/>
          <w:lang w:bidi="en-US"/>
        </w:rPr>
        <w:t xml:space="preserve"> </w:t>
      </w:r>
      <w:r w:rsidR="00304CE4" w:rsidRPr="00F00198">
        <w:rPr>
          <w:rFonts w:ascii="Times New Roman" w:eastAsia="Times New Roman" w:hAnsi="Times New Roman" w:cs="Times New Roman"/>
          <w:sz w:val="28"/>
          <w:szCs w:val="28"/>
          <w:lang w:eastAsia="ar-SA"/>
        </w:rPr>
        <w:t xml:space="preserve">– Рентгенофазная дифрактограмма силицидной </w:t>
      </w:r>
      <w:r w:rsidR="00304CE4" w:rsidRPr="00F00198">
        <w:rPr>
          <w:rFonts w:ascii="Times New Roman" w:eastAsia="Times New Roman" w:hAnsi="Times New Roman" w:cs="Times New Roman"/>
          <w:sz w:val="28"/>
          <w:szCs w:val="28"/>
          <w:lang w:eastAsia="ar-SA"/>
        </w:rPr>
        <w:br/>
        <w:t>фазы в кремнии, образец № 50</w:t>
      </w:r>
    </w:p>
    <w:p w:rsidR="006E2914" w:rsidRPr="00F00198" w:rsidRDefault="006E2914" w:rsidP="003A540D">
      <w:pPr>
        <w:spacing w:line="240" w:lineRule="auto"/>
        <w:rPr>
          <w:rFonts w:ascii="Times New Roman" w:eastAsia="Arial Unicode MS" w:hAnsi="Times New Roman" w:cs="Times New Roman"/>
          <w:sz w:val="28"/>
          <w:szCs w:val="28"/>
          <w:lang w:bidi="en-US"/>
        </w:rPr>
      </w:pPr>
    </w:p>
    <w:p w:rsidR="00240510" w:rsidRPr="00F00198" w:rsidRDefault="00DC5619" w:rsidP="00B273DD">
      <w:pPr>
        <w:spacing w:after="120" w:line="240" w:lineRule="auto"/>
        <w:jc w:val="center"/>
        <w:rPr>
          <w:rFonts w:ascii="Times New Roman" w:hAnsi="Times New Roman" w:cs="Times New Roman"/>
          <w:sz w:val="28"/>
          <w:szCs w:val="28"/>
        </w:rPr>
      </w:pPr>
      <w:r>
        <w:rPr>
          <w:noProof/>
          <w:lang w:eastAsia="ru-RU"/>
        </w:rPr>
        <w:drawing>
          <wp:inline distT="0" distB="0" distL="0" distR="0" wp14:anchorId="5C452510" wp14:editId="38493BFD">
            <wp:extent cx="4577080" cy="289137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3526" cy="2939671"/>
                    </a:xfrm>
                    <a:prstGeom prst="rect">
                      <a:avLst/>
                    </a:prstGeom>
                  </pic:spPr>
                </pic:pic>
              </a:graphicData>
            </a:graphic>
          </wp:inline>
        </w:drawing>
      </w:r>
    </w:p>
    <w:p w:rsidR="00304CE4" w:rsidRDefault="00D10DE0" w:rsidP="003A540D">
      <w:pPr>
        <w:suppressAutoHyphens/>
        <w:spacing w:after="0" w:line="240" w:lineRule="auto"/>
        <w:jc w:val="center"/>
        <w:rPr>
          <w:rFonts w:ascii="Times New Roman" w:eastAsia="Times New Roman" w:hAnsi="Times New Roman" w:cs="Times New Roman"/>
          <w:sz w:val="28"/>
          <w:szCs w:val="28"/>
          <w:lang w:eastAsia="ar-SA"/>
        </w:rPr>
      </w:pPr>
      <w:r w:rsidRPr="00F00198">
        <w:rPr>
          <w:rFonts w:ascii="Times New Roman" w:eastAsia="Arial Unicode MS" w:hAnsi="Times New Roman" w:cs="Times New Roman"/>
          <w:sz w:val="28"/>
          <w:szCs w:val="28"/>
          <w:lang w:bidi="en-US"/>
        </w:rPr>
        <w:t>Рисунок 2</w:t>
      </w:r>
      <w:r w:rsidR="00304CE4" w:rsidRPr="00F00198">
        <w:rPr>
          <w:rFonts w:ascii="Times New Roman" w:eastAsia="Times New Roman" w:hAnsi="Times New Roman" w:cs="Times New Roman"/>
          <w:sz w:val="28"/>
          <w:szCs w:val="28"/>
          <w:lang w:eastAsia="ar-SA"/>
        </w:rPr>
        <w:t xml:space="preserve"> – Рентгенофазная дифрактограмма силицидной </w:t>
      </w:r>
      <w:r w:rsidR="00304CE4" w:rsidRPr="00F00198">
        <w:rPr>
          <w:rFonts w:ascii="Times New Roman" w:eastAsia="Times New Roman" w:hAnsi="Times New Roman" w:cs="Times New Roman"/>
          <w:sz w:val="28"/>
          <w:szCs w:val="28"/>
          <w:lang w:eastAsia="ar-SA"/>
        </w:rPr>
        <w:br/>
        <w:t>фазы в кремнии, образец № 51</w:t>
      </w:r>
    </w:p>
    <w:p w:rsidR="004B0D7E" w:rsidRPr="00F00198" w:rsidRDefault="004B0D7E" w:rsidP="003A540D">
      <w:pPr>
        <w:suppressAutoHyphens/>
        <w:spacing w:after="0" w:line="240" w:lineRule="auto"/>
        <w:jc w:val="center"/>
        <w:rPr>
          <w:rFonts w:ascii="Times New Roman" w:eastAsia="Times New Roman" w:hAnsi="Times New Roman" w:cs="Times New Roman"/>
          <w:sz w:val="28"/>
          <w:szCs w:val="28"/>
          <w:lang w:eastAsia="ar-SA"/>
        </w:rPr>
      </w:pPr>
    </w:p>
    <w:p w:rsidR="00E96D6C" w:rsidRDefault="002D410E" w:rsidP="002D410E">
      <w:pPr>
        <w:spacing w:after="0" w:line="240" w:lineRule="auto"/>
        <w:ind w:firstLine="708"/>
        <w:jc w:val="both"/>
        <w:rPr>
          <w:rFonts w:ascii="Times New Roman" w:eastAsia="MS Mincho" w:hAnsi="Times New Roman" w:cs="Times New Roman"/>
          <w:sz w:val="28"/>
          <w:szCs w:val="28"/>
          <w:lang w:eastAsia="ja-JP"/>
        </w:rPr>
      </w:pPr>
      <w:r w:rsidRPr="00406F20">
        <w:rPr>
          <w:rFonts w:ascii="Times New Roman" w:hAnsi="Times New Roman" w:cs="Times New Roman"/>
          <w:sz w:val="28"/>
          <w:szCs w:val="28"/>
        </w:rPr>
        <w:t>Были проведены эксперименты</w:t>
      </w:r>
      <w:r w:rsidRPr="00406F20">
        <w:rPr>
          <w:rFonts w:ascii="Times New Roman" w:eastAsia="MS Mincho" w:hAnsi="Times New Roman" w:cs="Times New Roman"/>
          <w:sz w:val="28"/>
          <w:szCs w:val="28"/>
          <w:lang w:eastAsia="ja-JP"/>
        </w:rPr>
        <w:t xml:space="preserve"> по обработке кремния силикатными шлаками с добавками </w:t>
      </w:r>
      <w:r w:rsidRPr="00406F20">
        <w:rPr>
          <w:rFonts w:ascii="Times New Roman" w:eastAsia="MS Mincho" w:hAnsi="Times New Roman" w:cs="Times New Roman"/>
          <w:sz w:val="28"/>
          <w:szCs w:val="28"/>
          <w:lang w:val="en-US" w:eastAsia="ja-JP"/>
        </w:rPr>
        <w:t>Al</w:t>
      </w:r>
      <w:r w:rsidRPr="00406F20">
        <w:rPr>
          <w:rFonts w:ascii="Times New Roman" w:eastAsia="MS Mincho" w:hAnsi="Times New Roman" w:cs="Times New Roman"/>
          <w:sz w:val="28"/>
          <w:szCs w:val="28"/>
          <w:lang w:eastAsia="ja-JP"/>
        </w:rPr>
        <w:t xml:space="preserve"> в шихте, приводящие к естественному насыщению расплава кремния алюминием и кальцием. Благодаря этому при кристаллизации такого кремния происходит процесс формирования крупных зерен кремния в окружении слоев силицидов</w:t>
      </w:r>
      <w:r>
        <w:rPr>
          <w:rFonts w:ascii="Times New Roman" w:eastAsia="MS Mincho" w:hAnsi="Times New Roman" w:cs="Times New Roman"/>
          <w:sz w:val="28"/>
          <w:szCs w:val="28"/>
          <w:lang w:eastAsia="ja-JP"/>
        </w:rPr>
        <w:t xml:space="preserve"> </w:t>
      </w:r>
      <w:r w:rsidRPr="00406F20">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р</w:t>
      </w:r>
      <w:r w:rsidRPr="00406F20">
        <w:rPr>
          <w:rFonts w:ascii="Times New Roman" w:eastAsia="MS Mincho" w:hAnsi="Times New Roman" w:cs="Times New Roman"/>
          <w:sz w:val="28"/>
          <w:szCs w:val="28"/>
          <w:lang w:eastAsia="ja-JP"/>
        </w:rPr>
        <w:t>исунок 3).</w:t>
      </w:r>
      <w:r>
        <w:rPr>
          <w:rFonts w:ascii="Times New Roman" w:eastAsia="MS Mincho" w:hAnsi="Times New Roman" w:cs="Times New Roman"/>
          <w:sz w:val="28"/>
          <w:szCs w:val="28"/>
          <w:lang w:eastAsia="ja-JP"/>
        </w:rPr>
        <w:t xml:space="preserve"> </w:t>
      </w:r>
      <w:r w:rsidR="004B0D7E" w:rsidRPr="00406F20">
        <w:rPr>
          <w:rFonts w:ascii="Times New Roman" w:eastAsia="Times New Roman" w:hAnsi="Times New Roman" w:cs="Times New Roman"/>
          <w:sz w:val="28"/>
          <w:szCs w:val="28"/>
          <w:lang w:eastAsia="ja-JP"/>
        </w:rPr>
        <w:t xml:space="preserve">Изображение получено на растровом сканирующем электронном микроскопе </w:t>
      </w:r>
      <w:r w:rsidR="004B0D7E" w:rsidRPr="00406F20">
        <w:rPr>
          <w:rFonts w:ascii="Times New Roman" w:eastAsia="Times New Roman" w:hAnsi="Times New Roman" w:cs="Times New Roman"/>
          <w:sz w:val="28"/>
          <w:szCs w:val="28"/>
          <w:lang w:val="en-US" w:eastAsia="ja-JP"/>
        </w:rPr>
        <w:t>JEOL</w:t>
      </w:r>
      <w:r w:rsidR="004B0D7E" w:rsidRPr="00406F20">
        <w:rPr>
          <w:rFonts w:ascii="Times New Roman" w:eastAsia="Times New Roman" w:hAnsi="Times New Roman" w:cs="Times New Roman"/>
          <w:sz w:val="28"/>
          <w:szCs w:val="28"/>
          <w:lang w:eastAsia="ja-JP"/>
        </w:rPr>
        <w:t xml:space="preserve"> </w:t>
      </w:r>
      <w:r w:rsidR="004B0D7E" w:rsidRPr="00406F20">
        <w:rPr>
          <w:rFonts w:ascii="Times New Roman" w:eastAsia="Times New Roman" w:hAnsi="Times New Roman" w:cs="Times New Roman"/>
          <w:sz w:val="28"/>
          <w:szCs w:val="28"/>
          <w:lang w:val="en-US" w:eastAsia="ja-JP"/>
        </w:rPr>
        <w:t>JSM</w:t>
      </w:r>
      <w:r w:rsidR="004B0D7E">
        <w:rPr>
          <w:rFonts w:ascii="Times New Roman" w:eastAsia="Times New Roman" w:hAnsi="Times New Roman" w:cs="Times New Roman"/>
          <w:sz w:val="28"/>
          <w:szCs w:val="28"/>
          <w:lang w:eastAsia="ja-JP"/>
        </w:rPr>
        <w:t>-6490.</w:t>
      </w:r>
    </w:p>
    <w:p w:rsidR="002D410E" w:rsidRDefault="002D410E" w:rsidP="002D410E">
      <w:pPr>
        <w:spacing w:after="0" w:line="240" w:lineRule="auto"/>
        <w:ind w:firstLine="708"/>
        <w:jc w:val="both"/>
        <w:rPr>
          <w:rFonts w:ascii="Times New Roman" w:eastAsia="MS Mincho" w:hAnsi="Times New Roman" w:cs="Times New Roman"/>
          <w:sz w:val="28"/>
          <w:szCs w:val="28"/>
          <w:lang w:eastAsia="ja-JP"/>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0728" w:rsidTr="00CD0728">
        <w:tc>
          <w:tcPr>
            <w:tcW w:w="4814" w:type="dxa"/>
          </w:tcPr>
          <w:p w:rsidR="00CD0728" w:rsidRDefault="00CD0728" w:rsidP="00CD0728">
            <w:pPr>
              <w:jc w:val="center"/>
              <w:rPr>
                <w:rFonts w:eastAsia="MS Mincho"/>
                <w:sz w:val="28"/>
                <w:szCs w:val="28"/>
                <w:lang w:eastAsia="ja-JP"/>
              </w:rPr>
            </w:pPr>
            <w:r w:rsidRPr="00406F20">
              <w:rPr>
                <w:noProof/>
                <w:color w:val="FF0000"/>
                <w:sz w:val="28"/>
                <w:szCs w:val="28"/>
              </w:rPr>
              <w:lastRenderedPageBreak/>
              <w:drawing>
                <wp:inline distT="0" distB="0" distL="0" distR="0" wp14:anchorId="381E1720" wp14:editId="7569FAEB">
                  <wp:extent cx="2574215" cy="1943100"/>
                  <wp:effectExtent l="0" t="0" r="0" b="0"/>
                  <wp:docPr id="5" name="Рисунок 5" descr="S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EI-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393" cy="1960596"/>
                          </a:xfrm>
                          <a:prstGeom prst="rect">
                            <a:avLst/>
                          </a:prstGeom>
                          <a:noFill/>
                          <a:ln>
                            <a:noFill/>
                          </a:ln>
                        </pic:spPr>
                      </pic:pic>
                    </a:graphicData>
                  </a:graphic>
                </wp:inline>
              </w:drawing>
            </w:r>
            <w:r w:rsidR="002B5789">
              <w:rPr>
                <w:rFonts w:eastAsia="MS Mincho"/>
                <w:sz w:val="28"/>
                <w:szCs w:val="28"/>
                <w:lang w:eastAsia="ja-JP"/>
              </w:rPr>
              <w:t xml:space="preserve">  </w:t>
            </w:r>
            <w:r w:rsidR="002B5789" w:rsidRPr="00B80FF6">
              <w:rPr>
                <w:rFonts w:eastAsia="MS Mincho"/>
                <w:b/>
                <w:sz w:val="32"/>
                <w:szCs w:val="28"/>
                <w:lang w:eastAsia="ja-JP"/>
              </w:rPr>
              <w:t>А</w:t>
            </w:r>
          </w:p>
        </w:tc>
        <w:tc>
          <w:tcPr>
            <w:tcW w:w="4814" w:type="dxa"/>
          </w:tcPr>
          <w:p w:rsidR="00CD0728" w:rsidRDefault="00CD0728" w:rsidP="00CD0728">
            <w:pPr>
              <w:jc w:val="center"/>
              <w:rPr>
                <w:rFonts w:eastAsia="MS Mincho"/>
                <w:sz w:val="28"/>
                <w:szCs w:val="28"/>
                <w:lang w:eastAsia="ja-JP"/>
              </w:rPr>
            </w:pPr>
            <w:r w:rsidRPr="00406F20">
              <w:rPr>
                <w:noProof/>
                <w:color w:val="FF0000"/>
                <w:sz w:val="28"/>
                <w:szCs w:val="28"/>
              </w:rPr>
              <w:drawing>
                <wp:inline distT="0" distB="0" distL="0" distR="0" wp14:anchorId="7DCBF078" wp14:editId="13D52967">
                  <wp:extent cx="2459782" cy="1943100"/>
                  <wp:effectExtent l="0" t="0" r="0" b="0"/>
                  <wp:docPr id="6" name="Рисунок 6" descr="$SM01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M01T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225" cy="1954509"/>
                          </a:xfrm>
                          <a:prstGeom prst="rect">
                            <a:avLst/>
                          </a:prstGeom>
                          <a:noFill/>
                          <a:ln>
                            <a:noFill/>
                          </a:ln>
                        </pic:spPr>
                      </pic:pic>
                    </a:graphicData>
                  </a:graphic>
                </wp:inline>
              </w:drawing>
            </w:r>
            <w:r w:rsidR="00B80FF6">
              <w:rPr>
                <w:rFonts w:eastAsia="MS Mincho"/>
                <w:sz w:val="28"/>
                <w:szCs w:val="28"/>
                <w:lang w:eastAsia="ja-JP"/>
              </w:rPr>
              <w:t xml:space="preserve">  </w:t>
            </w:r>
            <w:r w:rsidR="00B80FF6" w:rsidRPr="00B80FF6">
              <w:rPr>
                <w:rFonts w:eastAsia="MS Mincho"/>
                <w:b/>
                <w:sz w:val="32"/>
                <w:szCs w:val="28"/>
                <w:lang w:eastAsia="ja-JP"/>
              </w:rPr>
              <w:t>Б</w:t>
            </w:r>
          </w:p>
        </w:tc>
      </w:tr>
      <w:tr w:rsidR="00CD0728" w:rsidTr="00CD0728">
        <w:tc>
          <w:tcPr>
            <w:tcW w:w="9628" w:type="dxa"/>
            <w:gridSpan w:val="2"/>
          </w:tcPr>
          <w:p w:rsidR="00CD0728" w:rsidRDefault="00CD0728" w:rsidP="00B80FF6">
            <w:pPr>
              <w:spacing w:before="120" w:after="120"/>
              <w:jc w:val="center"/>
              <w:rPr>
                <w:rFonts w:eastAsia="MS Mincho"/>
                <w:sz w:val="28"/>
                <w:szCs w:val="28"/>
                <w:lang w:eastAsia="ja-JP"/>
              </w:rPr>
            </w:pPr>
            <w:r w:rsidRPr="00406F20">
              <w:rPr>
                <w:noProof/>
                <w:color w:val="FF0000"/>
                <w:sz w:val="28"/>
                <w:szCs w:val="28"/>
              </w:rPr>
              <w:drawing>
                <wp:inline distT="0" distB="0" distL="0" distR="0" wp14:anchorId="455C6596" wp14:editId="04B20419">
                  <wp:extent cx="2674620" cy="2003642"/>
                  <wp:effectExtent l="0" t="0" r="0" b="0"/>
                  <wp:docPr id="7" name="Рисунок 7" descr="$SM01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M01T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791" cy="2021749"/>
                          </a:xfrm>
                          <a:prstGeom prst="rect">
                            <a:avLst/>
                          </a:prstGeom>
                          <a:noFill/>
                          <a:ln>
                            <a:noFill/>
                          </a:ln>
                        </pic:spPr>
                      </pic:pic>
                    </a:graphicData>
                  </a:graphic>
                </wp:inline>
              </w:drawing>
            </w:r>
            <w:r w:rsidR="00B80FF6" w:rsidRPr="00B80FF6">
              <w:rPr>
                <w:rFonts w:eastAsia="MS Mincho"/>
                <w:b/>
                <w:sz w:val="32"/>
                <w:szCs w:val="28"/>
                <w:lang w:eastAsia="ja-JP"/>
              </w:rPr>
              <w:t>В</w:t>
            </w:r>
          </w:p>
        </w:tc>
      </w:tr>
      <w:tr w:rsidR="00B80FF6" w:rsidRPr="00B80FF6" w:rsidTr="00CD0728">
        <w:tc>
          <w:tcPr>
            <w:tcW w:w="9628" w:type="dxa"/>
            <w:gridSpan w:val="2"/>
          </w:tcPr>
          <w:p w:rsidR="00003CDB" w:rsidRPr="00B80FF6" w:rsidRDefault="00003CDB" w:rsidP="00003CDB">
            <w:pPr>
              <w:jc w:val="center"/>
              <w:rPr>
                <w:sz w:val="28"/>
                <w:szCs w:val="28"/>
                <w:lang w:eastAsia="ja-JP"/>
              </w:rPr>
            </w:pPr>
            <w:r w:rsidRPr="00B80FF6">
              <w:rPr>
                <w:sz w:val="28"/>
                <w:szCs w:val="28"/>
                <w:lang w:eastAsia="ja-JP"/>
              </w:rPr>
              <w:t>А</w:t>
            </w:r>
            <w:r>
              <w:rPr>
                <w:sz w:val="28"/>
                <w:szCs w:val="28"/>
                <w:lang w:eastAsia="ja-JP"/>
              </w:rPr>
              <w:t xml:space="preserve"> –</w:t>
            </w:r>
            <w:r w:rsidRPr="00B80FF6">
              <w:rPr>
                <w:sz w:val="28"/>
                <w:szCs w:val="28"/>
                <w:lang w:eastAsia="ja-JP"/>
              </w:rPr>
              <w:t xml:space="preserve"> Зернистая</w:t>
            </w:r>
            <w:r>
              <w:rPr>
                <w:sz w:val="28"/>
                <w:szCs w:val="28"/>
                <w:lang w:eastAsia="ja-JP"/>
              </w:rPr>
              <w:t xml:space="preserve"> </w:t>
            </w:r>
            <w:r w:rsidRPr="00B80FF6">
              <w:rPr>
                <w:sz w:val="28"/>
                <w:szCs w:val="28"/>
                <w:lang w:eastAsia="ja-JP"/>
              </w:rPr>
              <w:t>структура на металлографичес</w:t>
            </w:r>
            <w:r>
              <w:rPr>
                <w:sz w:val="28"/>
                <w:szCs w:val="28"/>
                <w:lang w:eastAsia="ja-JP"/>
              </w:rPr>
              <w:t>ком шлифе</w:t>
            </w:r>
            <w:r w:rsidR="0017124E">
              <w:rPr>
                <w:sz w:val="28"/>
                <w:szCs w:val="28"/>
                <w:lang w:eastAsia="ja-JP"/>
              </w:rPr>
              <w:t>;</w:t>
            </w:r>
          </w:p>
          <w:p w:rsidR="00003CDB" w:rsidRPr="00B80FF6" w:rsidRDefault="00003CDB" w:rsidP="00003CDB">
            <w:pPr>
              <w:jc w:val="center"/>
              <w:rPr>
                <w:noProof/>
                <w:sz w:val="28"/>
                <w:szCs w:val="28"/>
              </w:rPr>
            </w:pPr>
            <w:r w:rsidRPr="00B80FF6">
              <w:rPr>
                <w:sz w:val="28"/>
                <w:szCs w:val="28"/>
                <w:lang w:eastAsia="ja-JP"/>
              </w:rPr>
              <w:t>Б</w:t>
            </w:r>
            <w:r>
              <w:rPr>
                <w:sz w:val="28"/>
                <w:szCs w:val="28"/>
                <w:lang w:eastAsia="ja-JP"/>
              </w:rPr>
              <w:t xml:space="preserve"> –</w:t>
            </w:r>
            <w:r w:rsidRPr="00B80FF6">
              <w:rPr>
                <w:sz w:val="28"/>
                <w:szCs w:val="28"/>
                <w:lang w:eastAsia="ja-JP"/>
              </w:rPr>
              <w:t xml:space="preserve"> Р</w:t>
            </w:r>
            <w:r w:rsidRPr="00B80FF6">
              <w:rPr>
                <w:noProof/>
                <w:sz w:val="28"/>
                <w:szCs w:val="28"/>
              </w:rPr>
              <w:t xml:space="preserve">аспределение примесей </w:t>
            </w:r>
            <w:r>
              <w:rPr>
                <w:noProof/>
                <w:sz w:val="28"/>
                <w:szCs w:val="28"/>
              </w:rPr>
              <w:t>вдоль т</w:t>
            </w:r>
            <w:r w:rsidRPr="00B80FF6">
              <w:rPr>
                <w:noProof/>
                <w:sz w:val="28"/>
                <w:szCs w:val="28"/>
              </w:rPr>
              <w:t>рек</w:t>
            </w:r>
            <w:r>
              <w:rPr>
                <w:noProof/>
                <w:sz w:val="28"/>
                <w:szCs w:val="28"/>
              </w:rPr>
              <w:t>а</w:t>
            </w:r>
            <w:r w:rsidRPr="00B80FF6">
              <w:rPr>
                <w:noProof/>
                <w:sz w:val="28"/>
                <w:szCs w:val="28"/>
              </w:rPr>
              <w:t xml:space="preserve"> снятия данных</w:t>
            </w:r>
            <w:r w:rsidR="0017124E">
              <w:rPr>
                <w:noProof/>
                <w:sz w:val="28"/>
                <w:szCs w:val="28"/>
              </w:rPr>
              <w:t>;</w:t>
            </w:r>
          </w:p>
          <w:p w:rsidR="00003CDB" w:rsidRDefault="00003CDB" w:rsidP="00003CDB">
            <w:pPr>
              <w:jc w:val="center"/>
              <w:rPr>
                <w:sz w:val="28"/>
                <w:szCs w:val="28"/>
                <w:lang w:eastAsia="ja-JP"/>
              </w:rPr>
            </w:pPr>
            <w:r w:rsidRPr="00B80FF6">
              <w:rPr>
                <w:noProof/>
                <w:sz w:val="28"/>
                <w:szCs w:val="28"/>
              </w:rPr>
              <w:t>В</w:t>
            </w:r>
            <w:r>
              <w:rPr>
                <w:sz w:val="28"/>
                <w:szCs w:val="28"/>
                <w:lang w:eastAsia="ja-JP"/>
              </w:rPr>
              <w:t xml:space="preserve"> –</w:t>
            </w:r>
            <w:r w:rsidRPr="00B80FF6">
              <w:rPr>
                <w:sz w:val="28"/>
                <w:szCs w:val="28"/>
                <w:lang w:eastAsia="ja-JP"/>
              </w:rPr>
              <w:t xml:space="preserve"> </w:t>
            </w:r>
            <w:r w:rsidRPr="00B80FF6">
              <w:rPr>
                <w:noProof/>
                <w:sz w:val="28"/>
                <w:szCs w:val="28"/>
              </w:rPr>
              <w:t>Т</w:t>
            </w:r>
            <w:r>
              <w:rPr>
                <w:noProof/>
                <w:sz w:val="28"/>
                <w:szCs w:val="28"/>
              </w:rPr>
              <w:t>о же в увеличенном масштабе;</w:t>
            </w:r>
            <w:r w:rsidRPr="00B80FF6">
              <w:rPr>
                <w:noProof/>
                <w:sz w:val="28"/>
                <w:szCs w:val="28"/>
              </w:rPr>
              <w:t xml:space="preserve"> синяя линия – кремний</w:t>
            </w:r>
            <w:r w:rsidRPr="00B80FF6">
              <w:rPr>
                <w:sz w:val="28"/>
                <w:szCs w:val="28"/>
                <w:lang w:eastAsia="ja-JP"/>
              </w:rPr>
              <w:t xml:space="preserve"> </w:t>
            </w:r>
          </w:p>
          <w:p w:rsidR="00CD0728" w:rsidRPr="00B80FF6" w:rsidRDefault="00B80FF6" w:rsidP="00003CDB">
            <w:pPr>
              <w:jc w:val="center"/>
              <w:rPr>
                <w:noProof/>
                <w:sz w:val="28"/>
                <w:szCs w:val="28"/>
              </w:rPr>
            </w:pPr>
            <w:r w:rsidRPr="00B80FF6">
              <w:rPr>
                <w:sz w:val="28"/>
                <w:szCs w:val="28"/>
                <w:lang w:eastAsia="ja-JP"/>
              </w:rPr>
              <w:t xml:space="preserve">Рисунок 3 – Распределение дефектов и примесей в кремнии, </w:t>
            </w:r>
            <w:r>
              <w:rPr>
                <w:sz w:val="28"/>
                <w:szCs w:val="28"/>
                <w:lang w:eastAsia="ja-JP"/>
              </w:rPr>
              <w:br/>
            </w:r>
            <w:r w:rsidRPr="00B80FF6">
              <w:rPr>
                <w:sz w:val="28"/>
                <w:szCs w:val="28"/>
                <w:lang w:eastAsia="ja-JP"/>
              </w:rPr>
              <w:t xml:space="preserve">полученном методом алюмотермии </w:t>
            </w:r>
          </w:p>
        </w:tc>
      </w:tr>
    </w:tbl>
    <w:p w:rsidR="00CD0728" w:rsidRDefault="00CD0728" w:rsidP="002D410E">
      <w:pPr>
        <w:spacing w:after="0" w:line="240" w:lineRule="auto"/>
        <w:ind w:firstLine="708"/>
        <w:jc w:val="both"/>
        <w:rPr>
          <w:rFonts w:ascii="Times New Roman" w:eastAsia="MS Mincho" w:hAnsi="Times New Roman" w:cs="Times New Roman"/>
          <w:sz w:val="28"/>
          <w:szCs w:val="28"/>
          <w:lang w:eastAsia="ja-JP"/>
        </w:rPr>
      </w:pPr>
    </w:p>
    <w:p w:rsidR="00E96D6C" w:rsidRDefault="00E96D6C" w:rsidP="00E96D6C">
      <w:pPr>
        <w:spacing w:after="0" w:line="240" w:lineRule="auto"/>
        <w:ind w:firstLine="708"/>
        <w:jc w:val="both"/>
        <w:rPr>
          <w:rFonts w:ascii="Times New Roman" w:eastAsia="MS Mincho" w:hAnsi="Times New Roman" w:cs="Times New Roman"/>
          <w:sz w:val="28"/>
          <w:szCs w:val="28"/>
          <w:lang w:eastAsia="ja-JP"/>
        </w:rPr>
      </w:pPr>
      <w:r w:rsidRPr="00406F20">
        <w:rPr>
          <w:rFonts w:ascii="Times New Roman" w:eastAsia="MS Mincho" w:hAnsi="Times New Roman" w:cs="Times New Roman"/>
          <w:sz w:val="28"/>
          <w:szCs w:val="28"/>
          <w:lang w:eastAsia="ja-JP"/>
        </w:rPr>
        <w:t xml:space="preserve">Доминирующими являются сложные силициды тройных сплавов </w:t>
      </w:r>
      <w:r w:rsidRPr="00406F20">
        <w:rPr>
          <w:rFonts w:ascii="Times New Roman" w:eastAsia="MS Mincho" w:hAnsi="Times New Roman" w:cs="Times New Roman"/>
          <w:sz w:val="28"/>
          <w:szCs w:val="28"/>
          <w:lang w:val="en-US" w:eastAsia="ja-JP"/>
        </w:rPr>
        <w:t>Ca</w:t>
      </w:r>
      <w:r w:rsidRPr="00406F20">
        <w:rPr>
          <w:rFonts w:ascii="Times New Roman" w:eastAsia="MS Mincho" w:hAnsi="Times New Roman" w:cs="Times New Roman"/>
          <w:sz w:val="28"/>
          <w:szCs w:val="28"/>
          <w:lang w:eastAsia="ja-JP"/>
        </w:rPr>
        <w:t>-</w:t>
      </w:r>
      <w:r w:rsidRPr="00406F20">
        <w:rPr>
          <w:rFonts w:ascii="Times New Roman" w:eastAsia="MS Mincho" w:hAnsi="Times New Roman" w:cs="Times New Roman"/>
          <w:sz w:val="28"/>
          <w:szCs w:val="28"/>
          <w:lang w:val="en-US" w:eastAsia="ja-JP"/>
        </w:rPr>
        <w:t>Al</w:t>
      </w:r>
      <w:r w:rsidRPr="00406F20">
        <w:rPr>
          <w:rFonts w:ascii="Times New Roman" w:eastAsia="MS Mincho" w:hAnsi="Times New Roman" w:cs="Times New Roman"/>
          <w:sz w:val="28"/>
          <w:szCs w:val="28"/>
          <w:lang w:eastAsia="ja-JP"/>
        </w:rPr>
        <w:t>-</w:t>
      </w:r>
      <w:r w:rsidRPr="00406F20">
        <w:rPr>
          <w:rFonts w:ascii="Times New Roman" w:eastAsia="MS Mincho" w:hAnsi="Times New Roman" w:cs="Times New Roman"/>
          <w:sz w:val="28"/>
          <w:szCs w:val="28"/>
          <w:lang w:val="en-US" w:eastAsia="ja-JP"/>
        </w:rPr>
        <w:t>Si</w:t>
      </w:r>
      <w:r w:rsidRPr="00406F20">
        <w:rPr>
          <w:rFonts w:ascii="Times New Roman" w:eastAsia="MS Mincho" w:hAnsi="Times New Roman" w:cs="Times New Roman"/>
          <w:sz w:val="28"/>
          <w:szCs w:val="28"/>
          <w:lang w:eastAsia="ja-JP"/>
        </w:rPr>
        <w:t>. Скрепляющий крупные зерна кремния слой силицидов состоит из нанокристаллов тройного сплава, размерами менее 1 мкм, с различными вариациями состава и большой суммарной поверхностью. Образующиеся в процессе охлаждения нанокристаллы силицидов служат стоком для значительной доли примесей в кремнии, что обеспечивает высокую эффективность шлаковой очистки. За счет различных температурных коэффициентов расширения нанокристаллов силицидов тройных сплавов и кремния наблюдается эффект самодиспергирования крупных кусков кремния</w:t>
      </w:r>
      <w:r>
        <w:rPr>
          <w:rFonts w:ascii="Times New Roman" w:eastAsia="MS Mincho" w:hAnsi="Times New Roman" w:cs="Times New Roman"/>
          <w:sz w:val="28"/>
          <w:szCs w:val="28"/>
          <w:lang w:eastAsia="ja-JP"/>
        </w:rPr>
        <w:t xml:space="preserve"> </w:t>
      </w:r>
      <w:r w:rsidRPr="00406F20">
        <w:rPr>
          <w:rFonts w:ascii="Times New Roman" w:eastAsia="MS Mincho" w:hAnsi="Times New Roman" w:cs="Times New Roman"/>
          <w:sz w:val="28"/>
          <w:szCs w:val="28"/>
          <w:lang w:eastAsia="ja-JP"/>
        </w:rPr>
        <w:t>в мелкую россыпь кристаллов кремния различной гранулометрии</w:t>
      </w:r>
      <w:r>
        <w:rPr>
          <w:rFonts w:ascii="Times New Roman" w:eastAsia="MS Mincho" w:hAnsi="Times New Roman" w:cs="Times New Roman"/>
          <w:sz w:val="28"/>
          <w:szCs w:val="28"/>
          <w:lang w:eastAsia="ja-JP"/>
        </w:rPr>
        <w:t>.</w:t>
      </w:r>
    </w:p>
    <w:p w:rsidR="00987269" w:rsidRDefault="005C67AB" w:rsidP="00DC5619">
      <w:pPr>
        <w:spacing w:after="0" w:line="240" w:lineRule="auto"/>
        <w:ind w:firstLine="709"/>
        <w:jc w:val="both"/>
        <w:rPr>
          <w:rFonts w:ascii="Times New Roman" w:hAnsi="Times New Roman" w:cs="Times New Roman"/>
          <w:sz w:val="28"/>
          <w:szCs w:val="28"/>
        </w:rPr>
      </w:pPr>
      <w:r w:rsidRPr="00F00198">
        <w:rPr>
          <w:rFonts w:ascii="Times New Roman" w:hAnsi="Times New Roman" w:cs="Times New Roman"/>
          <w:sz w:val="28"/>
          <w:szCs w:val="28"/>
        </w:rPr>
        <w:t>Шлаковая очистка, используемая в процессе производства кремния, проста в исполнении, не требует дополнительного оборудования, занимает мало времени. Основным недостатком одностадийной шлаковой очистки</w:t>
      </w:r>
      <w:r w:rsidR="006E2914" w:rsidRPr="00F00198">
        <w:rPr>
          <w:rFonts w:ascii="Times New Roman" w:hAnsi="Times New Roman" w:cs="Times New Roman"/>
          <w:sz w:val="28"/>
          <w:szCs w:val="28"/>
        </w:rPr>
        <w:t xml:space="preserve"> </w:t>
      </w:r>
      <w:r w:rsidRPr="00F00198">
        <w:rPr>
          <w:rFonts w:ascii="Times New Roman" w:hAnsi="Times New Roman" w:cs="Times New Roman"/>
          <w:sz w:val="28"/>
          <w:szCs w:val="28"/>
        </w:rPr>
        <w:t>является небольшие коэффициенты распределения по бору. Таким образом, одностадийную шлаковую очистку желательно применять для кремния с небольшим исходным содержанием бора</w:t>
      </w:r>
      <w:r w:rsidR="006E2914" w:rsidRPr="00F00198">
        <w:rPr>
          <w:rFonts w:ascii="Times New Roman" w:hAnsi="Times New Roman" w:cs="Times New Roman"/>
          <w:sz w:val="28"/>
          <w:szCs w:val="28"/>
        </w:rPr>
        <w:t xml:space="preserve">, а </w:t>
      </w:r>
      <w:r w:rsidR="00987269" w:rsidRPr="00F00198">
        <w:rPr>
          <w:rFonts w:ascii="Times New Roman" w:hAnsi="Times New Roman" w:cs="Times New Roman"/>
          <w:sz w:val="28"/>
          <w:szCs w:val="28"/>
        </w:rPr>
        <w:t xml:space="preserve">при большом исходном содержании бора в кремнии одностадийная очистка кремния шлаком не позволяет удалить бор для получения кремния солнечного качества. </w:t>
      </w:r>
    </w:p>
    <w:p w:rsidR="00406F20" w:rsidRPr="00072B5C" w:rsidRDefault="002A1A96" w:rsidP="00E75249">
      <w:pPr>
        <w:pStyle w:val="TableParagraph"/>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2</w:t>
      </w:r>
      <w:r w:rsidR="00935729" w:rsidRPr="00072B5C">
        <w:rPr>
          <w:rFonts w:ascii="Times New Roman" w:eastAsia="Times New Roman" w:hAnsi="Times New Roman"/>
          <w:sz w:val="28"/>
          <w:szCs w:val="28"/>
          <w:lang w:val="ru-RU" w:eastAsia="ru-RU"/>
        </w:rPr>
        <w:t xml:space="preserve"> </w:t>
      </w:r>
      <w:r w:rsidR="00406F20" w:rsidRPr="00072B5C">
        <w:rPr>
          <w:rFonts w:ascii="Times New Roman" w:eastAsia="Times New Roman" w:hAnsi="Times New Roman"/>
          <w:sz w:val="28"/>
          <w:szCs w:val="28"/>
          <w:lang w:val="ru-RU" w:eastAsia="ru-RU"/>
        </w:rPr>
        <w:t>ИССЛЕДОВАНИЕ ПРОЦЕССОВ РАССЛОЕНИЯ КРЕМНИЯ И ШЛАКА И ИЗВЛЕЧ</w:t>
      </w:r>
      <w:r w:rsidR="00072B5C">
        <w:rPr>
          <w:rFonts w:ascii="Times New Roman" w:eastAsia="Times New Roman" w:hAnsi="Times New Roman"/>
          <w:sz w:val="28"/>
          <w:szCs w:val="28"/>
          <w:lang w:val="ru-RU" w:eastAsia="ru-RU"/>
        </w:rPr>
        <w:t>ЕНИЯ ЦЕЛЕВЫХ ПРОДУКТОВ ИЗ ТИГЛЯ</w:t>
      </w:r>
    </w:p>
    <w:p w:rsidR="006E2914" w:rsidRPr="00406F20" w:rsidRDefault="006E2914" w:rsidP="00DC5619">
      <w:pPr>
        <w:spacing w:after="0" w:line="240" w:lineRule="auto"/>
        <w:rPr>
          <w:rFonts w:ascii="Times New Roman" w:hAnsi="Times New Roman" w:cs="Times New Roman"/>
          <w:sz w:val="28"/>
          <w:szCs w:val="28"/>
        </w:rPr>
      </w:pPr>
    </w:p>
    <w:p w:rsidR="00B248FF" w:rsidRDefault="00316528" w:rsidP="002B75D0">
      <w:pPr>
        <w:pStyle w:val="a6"/>
        <w:ind w:firstLine="709"/>
        <w:jc w:val="both"/>
        <w:rPr>
          <w:rFonts w:ascii="Times New Roman" w:hAnsi="Times New Roman"/>
          <w:spacing w:val="-1"/>
          <w:sz w:val="28"/>
          <w:szCs w:val="28"/>
        </w:rPr>
      </w:pPr>
      <w:r>
        <w:rPr>
          <w:rFonts w:ascii="Times New Roman" w:hAnsi="Times New Roman"/>
          <w:sz w:val="28"/>
          <w:szCs w:val="28"/>
        </w:rPr>
        <w:t>В</w:t>
      </w:r>
      <w:r w:rsidR="009C4764" w:rsidRPr="002B75D0">
        <w:rPr>
          <w:rFonts w:ascii="Times New Roman" w:hAnsi="Times New Roman"/>
          <w:sz w:val="28"/>
          <w:szCs w:val="28"/>
        </w:rPr>
        <w:t xml:space="preserve"> результате восстановления кварцевого сырья алюминием образуется целевой продукт – кремний и </w:t>
      </w:r>
      <w:r w:rsidRPr="00406F20">
        <w:rPr>
          <w:rFonts w:ascii="Times New Roman" w:hAnsi="Times New Roman"/>
          <w:spacing w:val="-1"/>
          <w:sz w:val="28"/>
          <w:szCs w:val="28"/>
        </w:rPr>
        <w:t>высокотемпературны</w:t>
      </w:r>
      <w:r>
        <w:rPr>
          <w:rFonts w:ascii="Times New Roman" w:hAnsi="Times New Roman"/>
          <w:spacing w:val="-1"/>
          <w:sz w:val="28"/>
          <w:szCs w:val="28"/>
        </w:rPr>
        <w:t>й</w:t>
      </w:r>
      <w:r w:rsidRPr="00406F20">
        <w:rPr>
          <w:rFonts w:ascii="Times New Roman" w:hAnsi="Times New Roman"/>
          <w:spacing w:val="-1"/>
          <w:sz w:val="28"/>
          <w:szCs w:val="28"/>
        </w:rPr>
        <w:t xml:space="preserve"> оксид</w:t>
      </w:r>
      <w:r w:rsidR="009C4764" w:rsidRPr="002B75D0">
        <w:rPr>
          <w:rFonts w:ascii="Times New Roman" w:hAnsi="Times New Roman"/>
          <w:sz w:val="28"/>
          <w:szCs w:val="28"/>
        </w:rPr>
        <w:t xml:space="preserve"> </w:t>
      </w:r>
      <w:r w:rsidR="009C4764" w:rsidRPr="00406F20">
        <w:rPr>
          <w:rFonts w:ascii="Times New Roman" w:hAnsi="Times New Roman"/>
          <w:spacing w:val="-1"/>
          <w:sz w:val="28"/>
          <w:szCs w:val="28"/>
          <w:lang w:val="en-US"/>
        </w:rPr>
        <w:t>Al</w:t>
      </w:r>
      <w:r w:rsidR="009C4764" w:rsidRPr="00406F20">
        <w:rPr>
          <w:rFonts w:ascii="Times New Roman" w:hAnsi="Times New Roman"/>
          <w:spacing w:val="-1"/>
          <w:sz w:val="28"/>
          <w:szCs w:val="28"/>
          <w:vertAlign w:val="subscript"/>
        </w:rPr>
        <w:t>2</w:t>
      </w:r>
      <w:r w:rsidR="009C4764" w:rsidRPr="00406F20">
        <w:rPr>
          <w:rFonts w:ascii="Times New Roman" w:hAnsi="Times New Roman"/>
          <w:spacing w:val="-1"/>
          <w:sz w:val="28"/>
          <w:szCs w:val="28"/>
          <w:lang w:val="en-US"/>
        </w:rPr>
        <w:t>O</w:t>
      </w:r>
      <w:r w:rsidR="009C4764" w:rsidRPr="00406F20">
        <w:rPr>
          <w:rFonts w:ascii="Times New Roman" w:hAnsi="Times New Roman"/>
          <w:spacing w:val="-1"/>
          <w:sz w:val="28"/>
          <w:szCs w:val="28"/>
          <w:vertAlign w:val="subscript"/>
        </w:rPr>
        <w:t>3</w:t>
      </w:r>
      <w:r w:rsidR="009C4764" w:rsidRPr="00406F20">
        <w:rPr>
          <w:rFonts w:ascii="Times New Roman" w:hAnsi="Times New Roman"/>
          <w:spacing w:val="-1"/>
          <w:sz w:val="28"/>
          <w:szCs w:val="28"/>
        </w:rPr>
        <w:t xml:space="preserve">, который экстрагируется шлаком и </w:t>
      </w:r>
      <w:r>
        <w:rPr>
          <w:rFonts w:ascii="Times New Roman" w:hAnsi="Times New Roman"/>
          <w:spacing w:val="-1"/>
          <w:sz w:val="28"/>
          <w:szCs w:val="28"/>
        </w:rPr>
        <w:t xml:space="preserve">увеличивает </w:t>
      </w:r>
      <w:r w:rsidR="009C4764" w:rsidRPr="00406F20">
        <w:rPr>
          <w:rFonts w:ascii="Times New Roman" w:hAnsi="Times New Roman"/>
          <w:spacing w:val="-1"/>
          <w:sz w:val="28"/>
          <w:szCs w:val="28"/>
        </w:rPr>
        <w:t>температуру плавления шлака</w:t>
      </w:r>
      <w:r w:rsidR="00A95F3E">
        <w:rPr>
          <w:rFonts w:ascii="Times New Roman" w:hAnsi="Times New Roman"/>
          <w:spacing w:val="-1"/>
          <w:sz w:val="28"/>
          <w:szCs w:val="28"/>
        </w:rPr>
        <w:t xml:space="preserve"> до значений</w:t>
      </w:r>
      <w:r w:rsidRPr="00316528">
        <w:rPr>
          <w:rFonts w:ascii="Times New Roman" w:hAnsi="Times New Roman"/>
          <w:spacing w:val="-1"/>
          <w:sz w:val="28"/>
          <w:szCs w:val="28"/>
        </w:rPr>
        <w:t xml:space="preserve"> </w:t>
      </w:r>
      <w:r w:rsidRPr="00406F20">
        <w:rPr>
          <w:rFonts w:ascii="Times New Roman" w:hAnsi="Times New Roman"/>
          <w:spacing w:val="-1"/>
          <w:sz w:val="28"/>
          <w:szCs w:val="28"/>
        </w:rPr>
        <w:t>выш</w:t>
      </w:r>
      <w:r>
        <w:rPr>
          <w:rFonts w:ascii="Times New Roman" w:hAnsi="Times New Roman"/>
          <w:spacing w:val="-1"/>
          <w:sz w:val="28"/>
          <w:szCs w:val="28"/>
        </w:rPr>
        <w:t>е температуры плавления кремния</w:t>
      </w:r>
      <w:r w:rsidR="009C4764" w:rsidRPr="00406F20">
        <w:rPr>
          <w:rFonts w:ascii="Times New Roman" w:hAnsi="Times New Roman"/>
          <w:spacing w:val="-1"/>
          <w:sz w:val="28"/>
          <w:szCs w:val="28"/>
        </w:rPr>
        <w:t xml:space="preserve">. </w:t>
      </w:r>
      <w:r w:rsidR="00440BC6">
        <w:rPr>
          <w:rFonts w:ascii="Times New Roman" w:hAnsi="Times New Roman"/>
          <w:spacing w:val="-1"/>
          <w:sz w:val="28"/>
          <w:szCs w:val="28"/>
        </w:rPr>
        <w:t xml:space="preserve">Вследствие этого </w:t>
      </w:r>
      <w:r w:rsidR="00076E5D">
        <w:rPr>
          <w:rFonts w:ascii="Times New Roman" w:hAnsi="Times New Roman"/>
          <w:spacing w:val="-1"/>
          <w:sz w:val="28"/>
          <w:szCs w:val="28"/>
        </w:rPr>
        <w:t>в процессе</w:t>
      </w:r>
      <w:r w:rsidR="00A95F3E">
        <w:rPr>
          <w:rFonts w:ascii="Times New Roman" w:hAnsi="Times New Roman"/>
          <w:spacing w:val="-1"/>
          <w:sz w:val="28"/>
          <w:szCs w:val="28"/>
        </w:rPr>
        <w:t xml:space="preserve"> </w:t>
      </w:r>
      <w:r w:rsidR="00076E5D">
        <w:rPr>
          <w:rFonts w:ascii="Times New Roman" w:hAnsi="Times New Roman"/>
          <w:spacing w:val="-1"/>
          <w:sz w:val="28"/>
          <w:szCs w:val="28"/>
        </w:rPr>
        <w:t>остывания</w:t>
      </w:r>
      <w:r w:rsidR="00440BC6">
        <w:rPr>
          <w:rFonts w:ascii="Times New Roman" w:hAnsi="Times New Roman"/>
          <w:spacing w:val="-1"/>
          <w:sz w:val="28"/>
          <w:szCs w:val="28"/>
        </w:rPr>
        <w:t xml:space="preserve"> </w:t>
      </w:r>
      <w:r w:rsidR="00A95F3E">
        <w:rPr>
          <w:rFonts w:ascii="Times New Roman" w:hAnsi="Times New Roman"/>
          <w:spacing w:val="-1"/>
          <w:sz w:val="28"/>
          <w:szCs w:val="28"/>
        </w:rPr>
        <w:t xml:space="preserve">велика вероятность </w:t>
      </w:r>
      <w:r w:rsidR="00B248FF">
        <w:rPr>
          <w:rFonts w:ascii="Times New Roman" w:hAnsi="Times New Roman"/>
          <w:spacing w:val="-1"/>
          <w:sz w:val="28"/>
          <w:szCs w:val="28"/>
        </w:rPr>
        <w:t>образования корольков шлака в расплаве кремния и эффективное разделение кремния от</w:t>
      </w:r>
      <w:r w:rsidR="00B248FF" w:rsidRPr="00B248FF">
        <w:rPr>
          <w:rFonts w:ascii="Times New Roman" w:hAnsi="Times New Roman"/>
          <w:spacing w:val="-1"/>
          <w:sz w:val="28"/>
          <w:szCs w:val="28"/>
        </w:rPr>
        <w:t xml:space="preserve"> </w:t>
      </w:r>
      <w:r w:rsidR="00B248FF">
        <w:rPr>
          <w:rFonts w:ascii="Times New Roman" w:hAnsi="Times New Roman"/>
          <w:spacing w:val="-1"/>
          <w:sz w:val="28"/>
          <w:szCs w:val="28"/>
        </w:rPr>
        <w:t>шлака</w:t>
      </w:r>
      <w:r w:rsidR="00440BC6">
        <w:rPr>
          <w:rFonts w:ascii="Times New Roman" w:hAnsi="Times New Roman"/>
          <w:spacing w:val="-1"/>
          <w:sz w:val="28"/>
          <w:szCs w:val="28"/>
        </w:rPr>
        <w:t xml:space="preserve"> становится затруднительным.</w:t>
      </w:r>
    </w:p>
    <w:p w:rsidR="003A62CD" w:rsidRDefault="00C9738C" w:rsidP="002B75D0">
      <w:pPr>
        <w:pStyle w:val="a6"/>
        <w:ind w:firstLine="709"/>
        <w:jc w:val="both"/>
        <w:rPr>
          <w:rFonts w:ascii="Times New Roman" w:hAnsi="Times New Roman"/>
          <w:sz w:val="28"/>
          <w:szCs w:val="28"/>
        </w:rPr>
      </w:pPr>
      <w:r>
        <w:rPr>
          <w:rFonts w:ascii="Times New Roman" w:hAnsi="Times New Roman"/>
          <w:spacing w:val="-1"/>
          <w:sz w:val="28"/>
          <w:szCs w:val="28"/>
        </w:rPr>
        <w:t>В</w:t>
      </w:r>
      <w:r w:rsidR="003A62CD" w:rsidRPr="00406F20">
        <w:rPr>
          <w:rFonts w:ascii="Times New Roman" w:eastAsia="Times New Roman" w:hAnsi="Times New Roman"/>
          <w:sz w:val="28"/>
          <w:szCs w:val="28"/>
          <w:lang w:eastAsia="ru-RU"/>
        </w:rPr>
        <w:t xml:space="preserve"> большинстве известных эксперимент</w:t>
      </w:r>
      <w:r w:rsidR="009C4764">
        <w:rPr>
          <w:rFonts w:ascii="Times New Roman" w:eastAsia="Times New Roman" w:hAnsi="Times New Roman"/>
          <w:sz w:val="28"/>
          <w:szCs w:val="28"/>
          <w:lang w:eastAsia="ru-RU"/>
        </w:rPr>
        <w:t>ов</w:t>
      </w:r>
      <w:r w:rsidR="003A62CD" w:rsidRPr="00406F20">
        <w:rPr>
          <w:rFonts w:ascii="Times New Roman" w:eastAsia="Times New Roman" w:hAnsi="Times New Roman"/>
          <w:sz w:val="28"/>
          <w:szCs w:val="28"/>
          <w:lang w:eastAsia="ru-RU"/>
        </w:rPr>
        <w:t xml:space="preserve"> отделение кремния от шлака проводилось в процессе остывания расплава в изначально «холодной» изложнице, температура которой до заливки расплава не превыша</w:t>
      </w:r>
      <w:r w:rsidR="00B248FF">
        <w:rPr>
          <w:rFonts w:ascii="Times New Roman" w:eastAsia="Times New Roman" w:hAnsi="Times New Roman"/>
          <w:sz w:val="28"/>
          <w:szCs w:val="28"/>
          <w:lang w:eastAsia="ru-RU"/>
        </w:rPr>
        <w:t>ла</w:t>
      </w:r>
      <w:r w:rsidR="003A62CD" w:rsidRPr="00406F20">
        <w:rPr>
          <w:rFonts w:ascii="Times New Roman" w:eastAsia="Times New Roman" w:hAnsi="Times New Roman"/>
          <w:sz w:val="28"/>
          <w:szCs w:val="28"/>
          <w:lang w:eastAsia="ru-RU"/>
        </w:rPr>
        <w:t xml:space="preserve"> 100</w:t>
      </w:r>
      <w:r w:rsidR="00076E5D" w:rsidRPr="002B75D0">
        <w:rPr>
          <w:rFonts w:ascii="Times New Roman" w:eastAsia="Times New Roman" w:hAnsi="Times New Roman"/>
          <w:sz w:val="28"/>
          <w:szCs w:val="28"/>
          <w:lang w:eastAsia="ru-RU"/>
        </w:rPr>
        <w:t>°С</w:t>
      </w:r>
      <w:r w:rsidR="00076E5D">
        <w:rPr>
          <w:rFonts w:ascii="Times New Roman" w:eastAsia="Times New Roman" w:hAnsi="Times New Roman"/>
          <w:sz w:val="28"/>
          <w:szCs w:val="28"/>
          <w:lang w:eastAsia="ru-RU"/>
        </w:rPr>
        <w:t xml:space="preserve"> - 200</w:t>
      </w:r>
      <w:r w:rsidR="002B75D0" w:rsidRPr="002B75D0">
        <w:rPr>
          <w:rFonts w:ascii="Times New Roman" w:eastAsia="Times New Roman" w:hAnsi="Times New Roman"/>
          <w:sz w:val="28"/>
          <w:szCs w:val="28"/>
          <w:lang w:eastAsia="ru-RU"/>
        </w:rPr>
        <w:t>°С</w:t>
      </w:r>
      <w:r w:rsidR="00076E5D">
        <w:rPr>
          <w:rFonts w:ascii="Times New Roman" w:eastAsia="Times New Roman" w:hAnsi="Times New Roman"/>
          <w:sz w:val="28"/>
          <w:szCs w:val="28"/>
          <w:lang w:eastAsia="ru-RU"/>
        </w:rPr>
        <w:t>.</w:t>
      </w:r>
      <w:r w:rsidR="003A62CD" w:rsidRPr="00406F20">
        <w:rPr>
          <w:rFonts w:ascii="Times New Roman" w:eastAsia="Times New Roman" w:hAnsi="Times New Roman"/>
          <w:sz w:val="28"/>
          <w:szCs w:val="28"/>
          <w:lang w:eastAsia="ru-RU"/>
        </w:rPr>
        <w:t xml:space="preserve"> В этих условиях сложно ожидать эффективного отделения кремния от шлака</w:t>
      </w:r>
      <w:r w:rsidR="00B248FF">
        <w:rPr>
          <w:rFonts w:ascii="Times New Roman" w:eastAsia="Times New Roman" w:hAnsi="Times New Roman"/>
          <w:sz w:val="28"/>
          <w:szCs w:val="28"/>
          <w:lang w:eastAsia="ru-RU"/>
        </w:rPr>
        <w:t xml:space="preserve"> и </w:t>
      </w:r>
      <w:r w:rsidR="00B248FF">
        <w:rPr>
          <w:rFonts w:ascii="Times New Roman" w:hAnsi="Times New Roman"/>
          <w:spacing w:val="-1"/>
          <w:sz w:val="28"/>
          <w:szCs w:val="28"/>
        </w:rPr>
        <w:t xml:space="preserve">нами часто наблюдались корольки шлака в кремнии </w:t>
      </w:r>
      <w:r w:rsidR="00B248FF" w:rsidRPr="00B248FF">
        <w:rPr>
          <w:rFonts w:ascii="Times New Roman" w:hAnsi="Times New Roman"/>
          <w:spacing w:val="-1"/>
          <w:sz w:val="28"/>
          <w:szCs w:val="28"/>
        </w:rPr>
        <w:t>[</w:t>
      </w:r>
      <w:r w:rsidR="00B91FB2">
        <w:rPr>
          <w:rFonts w:ascii="Times New Roman" w:hAnsi="Times New Roman"/>
          <w:spacing w:val="-1"/>
          <w:sz w:val="28"/>
          <w:szCs w:val="28"/>
        </w:rPr>
        <w:t>2</w:t>
      </w:r>
      <w:r w:rsidR="00D0119F" w:rsidRPr="00D0119F">
        <w:rPr>
          <w:rFonts w:ascii="Times New Roman" w:hAnsi="Times New Roman"/>
          <w:spacing w:val="-1"/>
          <w:sz w:val="28"/>
          <w:szCs w:val="28"/>
        </w:rPr>
        <w:t>1</w:t>
      </w:r>
      <w:r w:rsidR="00B248FF" w:rsidRPr="00B248FF">
        <w:rPr>
          <w:rFonts w:ascii="Times New Roman" w:hAnsi="Times New Roman"/>
          <w:spacing w:val="-1"/>
          <w:sz w:val="28"/>
          <w:szCs w:val="28"/>
        </w:rPr>
        <w:t>]</w:t>
      </w:r>
      <w:r w:rsidR="003A62CD" w:rsidRPr="00406F20">
        <w:rPr>
          <w:rFonts w:ascii="Times New Roman" w:eastAsia="Times New Roman" w:hAnsi="Times New Roman"/>
          <w:sz w:val="28"/>
          <w:szCs w:val="28"/>
          <w:lang w:eastAsia="ru-RU"/>
        </w:rPr>
        <w:t xml:space="preserve">. </w:t>
      </w:r>
      <w:r w:rsidR="00E9606B">
        <w:rPr>
          <w:rFonts w:ascii="Times New Roman" w:eastAsia="Times New Roman" w:hAnsi="Times New Roman"/>
          <w:sz w:val="28"/>
          <w:szCs w:val="28"/>
          <w:lang w:eastAsia="ru-RU"/>
        </w:rPr>
        <w:t xml:space="preserve">В то же время, при определенных условиях имело место эффективное разделение кремния и шлака </w:t>
      </w:r>
      <w:r w:rsidR="00E9606B" w:rsidRPr="00B248FF">
        <w:rPr>
          <w:rFonts w:ascii="Times New Roman" w:hAnsi="Times New Roman"/>
          <w:spacing w:val="-1"/>
          <w:sz w:val="28"/>
          <w:szCs w:val="28"/>
        </w:rPr>
        <w:t>[</w:t>
      </w:r>
      <w:r w:rsidR="00E9606B">
        <w:rPr>
          <w:rFonts w:ascii="Times New Roman" w:hAnsi="Times New Roman"/>
          <w:spacing w:val="-1"/>
          <w:sz w:val="28"/>
          <w:szCs w:val="28"/>
        </w:rPr>
        <w:t>2</w:t>
      </w:r>
      <w:r w:rsidR="00D0119F" w:rsidRPr="00D0119F">
        <w:rPr>
          <w:rFonts w:ascii="Times New Roman" w:hAnsi="Times New Roman"/>
          <w:spacing w:val="-1"/>
          <w:sz w:val="28"/>
          <w:szCs w:val="28"/>
        </w:rPr>
        <w:t>1</w:t>
      </w:r>
      <w:r w:rsidR="00E9606B" w:rsidRPr="00B248FF">
        <w:rPr>
          <w:rFonts w:ascii="Times New Roman" w:hAnsi="Times New Roman"/>
          <w:spacing w:val="-1"/>
          <w:sz w:val="28"/>
          <w:szCs w:val="28"/>
        </w:rPr>
        <w:t>]</w:t>
      </w:r>
      <w:r w:rsidR="00E9606B">
        <w:rPr>
          <w:rFonts w:ascii="Times New Roman" w:hAnsi="Times New Roman"/>
          <w:spacing w:val="-1"/>
          <w:sz w:val="28"/>
          <w:szCs w:val="28"/>
        </w:rPr>
        <w:t xml:space="preserve">, что свидетельствует о том, что </w:t>
      </w:r>
      <w:r w:rsidR="002C6D31">
        <w:rPr>
          <w:rFonts w:ascii="Times New Roman" w:hAnsi="Times New Roman"/>
          <w:spacing w:val="-1"/>
          <w:sz w:val="28"/>
          <w:szCs w:val="28"/>
        </w:rPr>
        <w:t xml:space="preserve">даже </w:t>
      </w:r>
      <w:r w:rsidR="00721BC7" w:rsidRPr="00406F20">
        <w:rPr>
          <w:rFonts w:ascii="Times New Roman" w:eastAsia="Times New Roman" w:hAnsi="Times New Roman"/>
          <w:sz w:val="28"/>
          <w:szCs w:val="28"/>
          <w:lang w:eastAsia="ru-RU"/>
        </w:rPr>
        <w:t>в процессе остывания расплава в изначально «холодной» изложнице</w:t>
      </w:r>
      <w:r w:rsidR="00E10DC4">
        <w:rPr>
          <w:rFonts w:ascii="Times New Roman" w:eastAsia="Times New Roman" w:hAnsi="Times New Roman"/>
          <w:sz w:val="28"/>
          <w:szCs w:val="28"/>
          <w:lang w:eastAsia="ru-RU"/>
        </w:rPr>
        <w:t xml:space="preserve"> </w:t>
      </w:r>
      <w:r w:rsidR="007C16D4">
        <w:rPr>
          <w:rFonts w:ascii="Times New Roman" w:eastAsia="Times New Roman" w:hAnsi="Times New Roman"/>
          <w:sz w:val="28"/>
          <w:szCs w:val="28"/>
          <w:lang w:eastAsia="ru-RU"/>
        </w:rPr>
        <w:t xml:space="preserve">более легкий кремний успевает «всплыть» в виде блина на поверхность </w:t>
      </w:r>
      <w:r w:rsidR="00730445">
        <w:rPr>
          <w:rFonts w:ascii="Times New Roman" w:eastAsia="Times New Roman" w:hAnsi="Times New Roman"/>
          <w:sz w:val="28"/>
          <w:szCs w:val="28"/>
          <w:lang w:eastAsia="ru-RU"/>
        </w:rPr>
        <w:t xml:space="preserve">более тяжелого </w:t>
      </w:r>
      <w:r w:rsidR="007C16D4">
        <w:rPr>
          <w:rFonts w:ascii="Times New Roman" w:eastAsia="Times New Roman" w:hAnsi="Times New Roman"/>
          <w:sz w:val="28"/>
          <w:szCs w:val="28"/>
          <w:lang w:eastAsia="ru-RU"/>
        </w:rPr>
        <w:t>шлака</w:t>
      </w:r>
      <w:r w:rsidR="00D13DF5">
        <w:rPr>
          <w:rFonts w:ascii="Times New Roman" w:eastAsia="Times New Roman" w:hAnsi="Times New Roman"/>
          <w:sz w:val="28"/>
          <w:szCs w:val="28"/>
          <w:lang w:eastAsia="ru-RU"/>
        </w:rPr>
        <w:t>.</w:t>
      </w:r>
      <w:r w:rsidR="00E9606B">
        <w:rPr>
          <w:rFonts w:ascii="Times New Roman" w:hAnsi="Times New Roman"/>
          <w:spacing w:val="-1"/>
          <w:sz w:val="28"/>
          <w:szCs w:val="28"/>
        </w:rPr>
        <w:t xml:space="preserve"> </w:t>
      </w:r>
      <w:r w:rsidR="003A62CD" w:rsidRPr="00406F20">
        <w:rPr>
          <w:rFonts w:ascii="Times New Roman" w:eastAsia="Times New Roman" w:hAnsi="Times New Roman"/>
          <w:sz w:val="28"/>
          <w:szCs w:val="28"/>
          <w:lang w:eastAsia="ru-RU"/>
        </w:rPr>
        <w:t xml:space="preserve">Поэтому </w:t>
      </w:r>
      <w:r w:rsidR="00A65E10">
        <w:rPr>
          <w:rFonts w:ascii="Times New Roman" w:eastAsia="Times New Roman" w:hAnsi="Times New Roman"/>
          <w:sz w:val="28"/>
          <w:szCs w:val="28"/>
          <w:lang w:eastAsia="ru-RU"/>
        </w:rPr>
        <w:t>в данно</w:t>
      </w:r>
      <w:r w:rsidR="000100CA">
        <w:rPr>
          <w:rFonts w:ascii="Times New Roman" w:eastAsia="Times New Roman" w:hAnsi="Times New Roman"/>
          <w:sz w:val="28"/>
          <w:szCs w:val="28"/>
          <w:lang w:eastAsia="ru-RU"/>
        </w:rPr>
        <w:t>м</w:t>
      </w:r>
      <w:r w:rsidR="00A65E10">
        <w:rPr>
          <w:rFonts w:ascii="Times New Roman" w:eastAsia="Times New Roman" w:hAnsi="Times New Roman"/>
          <w:sz w:val="28"/>
          <w:szCs w:val="28"/>
          <w:lang w:eastAsia="ru-RU"/>
        </w:rPr>
        <w:t xml:space="preserve"> </w:t>
      </w:r>
      <w:r w:rsidR="000100CA">
        <w:rPr>
          <w:rFonts w:ascii="Times New Roman" w:eastAsia="Times New Roman" w:hAnsi="Times New Roman"/>
          <w:sz w:val="28"/>
          <w:szCs w:val="28"/>
          <w:lang w:eastAsia="ru-RU"/>
        </w:rPr>
        <w:t>исследовании</w:t>
      </w:r>
      <w:r w:rsidR="00A65E10">
        <w:rPr>
          <w:rFonts w:ascii="Times New Roman" w:eastAsia="Times New Roman" w:hAnsi="Times New Roman"/>
          <w:sz w:val="28"/>
          <w:szCs w:val="28"/>
          <w:lang w:eastAsia="ru-RU"/>
        </w:rPr>
        <w:t xml:space="preserve"> </w:t>
      </w:r>
      <w:r w:rsidR="003A62CD" w:rsidRPr="00406F20">
        <w:rPr>
          <w:rFonts w:ascii="Times New Roman" w:eastAsia="Times New Roman" w:hAnsi="Times New Roman"/>
          <w:sz w:val="28"/>
          <w:szCs w:val="28"/>
          <w:lang w:eastAsia="ru-RU"/>
        </w:rPr>
        <w:t>мы предлагаем проводить гравитационное расслаивание расплава в невозмущенном жидком состоянии с плоской горизонтальной границей вследстви</w:t>
      </w:r>
      <w:r w:rsidR="003A62CD">
        <w:rPr>
          <w:rFonts w:ascii="Times New Roman" w:eastAsia="Times New Roman" w:hAnsi="Times New Roman"/>
          <w:sz w:val="28"/>
          <w:szCs w:val="28"/>
          <w:lang w:eastAsia="ru-RU"/>
        </w:rPr>
        <w:t>е</w:t>
      </w:r>
      <w:r w:rsidR="003A62CD" w:rsidRPr="00406F20">
        <w:rPr>
          <w:rFonts w:ascii="Times New Roman" w:eastAsia="Times New Roman" w:hAnsi="Times New Roman"/>
          <w:sz w:val="28"/>
          <w:szCs w:val="28"/>
          <w:lang w:eastAsia="ru-RU"/>
        </w:rPr>
        <w:t xml:space="preserve"> разницы плотностей шлака и кремния прямо в </w:t>
      </w:r>
      <w:r w:rsidR="00B11C1A">
        <w:rPr>
          <w:rFonts w:ascii="Times New Roman" w:eastAsia="Times New Roman" w:hAnsi="Times New Roman"/>
          <w:sz w:val="28"/>
          <w:szCs w:val="28"/>
          <w:lang w:eastAsia="ru-RU"/>
        </w:rPr>
        <w:t>графитовом</w:t>
      </w:r>
      <w:r w:rsidR="003A62CD" w:rsidRPr="00406F20">
        <w:rPr>
          <w:rFonts w:ascii="Times New Roman" w:eastAsia="Times New Roman" w:hAnsi="Times New Roman"/>
          <w:sz w:val="28"/>
          <w:szCs w:val="28"/>
          <w:lang w:eastAsia="ru-RU"/>
        </w:rPr>
        <w:t xml:space="preserve"> тигле индукционной плавильной печи, что </w:t>
      </w:r>
      <w:r w:rsidR="003A62CD" w:rsidRPr="00406F20">
        <w:rPr>
          <w:rFonts w:ascii="Times New Roman" w:hAnsi="Times New Roman"/>
          <w:sz w:val="28"/>
          <w:szCs w:val="28"/>
        </w:rPr>
        <w:t>в отличие от ранее применявшихся методов отделения кремния от шлака исключает технологически паразитные эффекты перемешивани</w:t>
      </w:r>
      <w:r w:rsidR="007143FA">
        <w:rPr>
          <w:rFonts w:ascii="Times New Roman" w:hAnsi="Times New Roman"/>
          <w:sz w:val="28"/>
          <w:szCs w:val="28"/>
        </w:rPr>
        <w:t>я очищенного кремния со шлаком.</w:t>
      </w:r>
    </w:p>
    <w:p w:rsidR="00D47F28" w:rsidRDefault="00D47F28" w:rsidP="002B75D0">
      <w:pPr>
        <w:pStyle w:val="a6"/>
        <w:ind w:firstLine="709"/>
        <w:jc w:val="both"/>
        <w:rPr>
          <w:rFonts w:ascii="Times New Roman" w:hAnsi="Times New Roman"/>
          <w:sz w:val="28"/>
          <w:szCs w:val="28"/>
        </w:rPr>
      </w:pPr>
      <w:r>
        <w:rPr>
          <w:rFonts w:ascii="Times New Roman" w:hAnsi="Times New Roman"/>
          <w:sz w:val="28"/>
          <w:szCs w:val="28"/>
        </w:rPr>
        <w:t xml:space="preserve">Для решения поставленной задачи нами </w:t>
      </w:r>
      <w:r w:rsidR="007002C6">
        <w:rPr>
          <w:rFonts w:ascii="Times New Roman" w:hAnsi="Times New Roman"/>
          <w:sz w:val="28"/>
          <w:szCs w:val="28"/>
        </w:rPr>
        <w:t>предложено</w:t>
      </w:r>
      <w:r>
        <w:rPr>
          <w:rFonts w:ascii="Times New Roman" w:hAnsi="Times New Roman"/>
          <w:sz w:val="28"/>
          <w:szCs w:val="28"/>
        </w:rPr>
        <w:t xml:space="preserve"> модернизировать индукционную плавильную печь с выполнением следующих </w:t>
      </w:r>
      <w:r w:rsidR="00382C54">
        <w:rPr>
          <w:rFonts w:ascii="Times New Roman" w:hAnsi="Times New Roman"/>
          <w:sz w:val="28"/>
          <w:szCs w:val="28"/>
        </w:rPr>
        <w:t>основных требований к технологическому процессу и оборудованию:</w:t>
      </w:r>
    </w:p>
    <w:p w:rsidR="00D47F28" w:rsidRPr="00D47F28" w:rsidRDefault="00D47F28" w:rsidP="00D40934">
      <w:pPr>
        <w:pStyle w:val="a6"/>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для реализации процесса </w:t>
      </w:r>
      <w:r w:rsidRPr="00406F20">
        <w:rPr>
          <w:rFonts w:ascii="Times New Roman" w:eastAsia="Times New Roman" w:hAnsi="Times New Roman"/>
          <w:sz w:val="28"/>
          <w:szCs w:val="28"/>
          <w:lang w:eastAsia="ru-RU"/>
        </w:rPr>
        <w:t>гравитационно</w:t>
      </w:r>
      <w:r>
        <w:rPr>
          <w:rFonts w:ascii="Times New Roman" w:eastAsia="Times New Roman" w:hAnsi="Times New Roman"/>
          <w:sz w:val="28"/>
          <w:szCs w:val="28"/>
          <w:lang w:eastAsia="ru-RU"/>
        </w:rPr>
        <w:t>го</w:t>
      </w:r>
      <w:r w:rsidRPr="00406F20">
        <w:rPr>
          <w:rFonts w:ascii="Times New Roman" w:eastAsia="Times New Roman" w:hAnsi="Times New Roman"/>
          <w:sz w:val="28"/>
          <w:szCs w:val="28"/>
          <w:lang w:eastAsia="ru-RU"/>
        </w:rPr>
        <w:t xml:space="preserve"> расслаивани</w:t>
      </w:r>
      <w:r>
        <w:rPr>
          <w:rFonts w:ascii="Times New Roman" w:eastAsia="Times New Roman" w:hAnsi="Times New Roman"/>
          <w:sz w:val="28"/>
          <w:szCs w:val="28"/>
          <w:lang w:eastAsia="ru-RU"/>
        </w:rPr>
        <w:t>я</w:t>
      </w:r>
      <w:r w:rsidRPr="00406F20">
        <w:rPr>
          <w:rFonts w:ascii="Times New Roman" w:eastAsia="Times New Roman" w:hAnsi="Times New Roman"/>
          <w:sz w:val="28"/>
          <w:szCs w:val="28"/>
          <w:lang w:eastAsia="ru-RU"/>
        </w:rPr>
        <w:t xml:space="preserve"> расплава в невозмущенном жидком состоянии с плоской горизонтальной границей</w:t>
      </w:r>
      <w:r>
        <w:rPr>
          <w:rFonts w:ascii="Times New Roman" w:eastAsia="Times New Roman" w:hAnsi="Times New Roman"/>
          <w:sz w:val="28"/>
          <w:szCs w:val="28"/>
          <w:lang w:eastAsia="ru-RU"/>
        </w:rPr>
        <w:t xml:space="preserve"> необходимо исключить эффект магнитодинамического перемешивания расплава, что требует увеличения рабочей частоты индукционной </w:t>
      </w:r>
      <w:r w:rsidR="002445E0">
        <w:rPr>
          <w:rFonts w:ascii="Times New Roman" w:eastAsia="Times New Roman" w:hAnsi="Times New Roman"/>
          <w:sz w:val="28"/>
          <w:szCs w:val="28"/>
          <w:lang w:eastAsia="ru-RU"/>
        </w:rPr>
        <w:t xml:space="preserve">плавильной </w:t>
      </w:r>
      <w:r>
        <w:rPr>
          <w:rFonts w:ascii="Times New Roman" w:eastAsia="Times New Roman" w:hAnsi="Times New Roman"/>
          <w:sz w:val="28"/>
          <w:szCs w:val="28"/>
          <w:lang w:eastAsia="ru-RU"/>
        </w:rPr>
        <w:t>печи до нескольких кГц</w:t>
      </w:r>
      <w:r w:rsidR="000D3C1E">
        <w:rPr>
          <w:rFonts w:ascii="Times New Roman" w:eastAsia="Times New Roman" w:hAnsi="Times New Roman"/>
          <w:sz w:val="28"/>
          <w:szCs w:val="28"/>
          <w:lang w:eastAsia="ru-RU"/>
        </w:rPr>
        <w:t xml:space="preserve"> (нами выбрано значение 8 кГц)</w:t>
      </w:r>
      <w:r>
        <w:rPr>
          <w:rFonts w:ascii="Times New Roman" w:eastAsia="Times New Roman" w:hAnsi="Times New Roman"/>
          <w:sz w:val="28"/>
          <w:szCs w:val="28"/>
          <w:lang w:eastAsia="ru-RU"/>
        </w:rPr>
        <w:t>, чтобы магнитное поле полностью поглощалось в материале тигля</w:t>
      </w:r>
      <w:r w:rsidR="000D3C1E">
        <w:rPr>
          <w:rFonts w:ascii="Times New Roman" w:eastAsia="Times New Roman" w:hAnsi="Times New Roman"/>
          <w:sz w:val="28"/>
          <w:szCs w:val="28"/>
          <w:lang w:eastAsia="ru-RU"/>
        </w:rPr>
        <w:t>, в качестве которого выбран графитовый тигель</w:t>
      </w:r>
      <w:r>
        <w:rPr>
          <w:rFonts w:ascii="Times New Roman" w:eastAsia="Times New Roman" w:hAnsi="Times New Roman"/>
          <w:sz w:val="28"/>
          <w:szCs w:val="28"/>
          <w:lang w:eastAsia="ru-RU"/>
        </w:rPr>
        <w:t>;</w:t>
      </w:r>
    </w:p>
    <w:p w:rsidR="00D47F28" w:rsidRDefault="0072334F" w:rsidP="00D40934">
      <w:pPr>
        <w:pStyle w:val="a6"/>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в то же время в процессах восстановления кремния алюминием и шлаковой очистки от примесей необходимо достаточно интенсивное конвективное перемешивание уже разделяющихся тяжелых нижних слоев шлака с верхними слоями кремния</w:t>
      </w:r>
      <w:r w:rsidR="00382C54">
        <w:rPr>
          <w:rFonts w:ascii="Times New Roman" w:hAnsi="Times New Roman"/>
          <w:sz w:val="28"/>
          <w:szCs w:val="28"/>
        </w:rPr>
        <w:t>, что можно достигнуть созданием вертикального градиента температуры</w:t>
      </w:r>
      <w:r w:rsidR="002445E0">
        <w:rPr>
          <w:rFonts w:ascii="Times New Roman" w:hAnsi="Times New Roman"/>
          <w:sz w:val="28"/>
          <w:szCs w:val="28"/>
        </w:rPr>
        <w:t xml:space="preserve"> с максимумом в нижней части тигля;</w:t>
      </w:r>
    </w:p>
    <w:p w:rsidR="002445E0" w:rsidRDefault="003C6E07" w:rsidP="00D40934">
      <w:pPr>
        <w:pStyle w:val="a6"/>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создание вертикального градиента температуры</w:t>
      </w:r>
      <w:r w:rsidR="00D40934">
        <w:rPr>
          <w:rFonts w:ascii="Times New Roman" w:hAnsi="Times New Roman"/>
          <w:sz w:val="28"/>
          <w:szCs w:val="28"/>
        </w:rPr>
        <w:t xml:space="preserve"> расплава</w:t>
      </w:r>
      <w:r>
        <w:rPr>
          <w:rFonts w:ascii="Times New Roman" w:hAnsi="Times New Roman"/>
          <w:sz w:val="28"/>
          <w:szCs w:val="28"/>
        </w:rPr>
        <w:t xml:space="preserve"> позволяет реализовать процесс направленной </w:t>
      </w:r>
      <w:r w:rsidR="00D40934">
        <w:rPr>
          <w:rFonts w:ascii="Times New Roman" w:hAnsi="Times New Roman"/>
          <w:sz w:val="28"/>
          <w:szCs w:val="28"/>
        </w:rPr>
        <w:t xml:space="preserve">«сверху вниз» </w:t>
      </w:r>
      <w:r>
        <w:rPr>
          <w:rFonts w:ascii="Times New Roman" w:hAnsi="Times New Roman"/>
          <w:sz w:val="28"/>
          <w:szCs w:val="28"/>
        </w:rPr>
        <w:t>кристаллизации кремни</w:t>
      </w:r>
      <w:r w:rsidR="00D40934">
        <w:rPr>
          <w:rFonts w:ascii="Times New Roman" w:hAnsi="Times New Roman"/>
          <w:sz w:val="28"/>
          <w:szCs w:val="28"/>
        </w:rPr>
        <w:t>я;</w:t>
      </w:r>
    </w:p>
    <w:p w:rsidR="00D40934" w:rsidRPr="00406F20" w:rsidRDefault="003F4714" w:rsidP="003F4714">
      <w:pPr>
        <w:pStyle w:val="a6"/>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повышение рабочей частоты индукционной плавильной печи и создание вертикального градиента температуры расплава требует переход на секционированный индуктор с параллельно соединенными секциями</w:t>
      </w:r>
      <w:r w:rsidR="007002C6">
        <w:rPr>
          <w:rFonts w:ascii="Times New Roman" w:hAnsi="Times New Roman"/>
          <w:sz w:val="28"/>
          <w:szCs w:val="28"/>
        </w:rPr>
        <w:t>.</w:t>
      </w:r>
    </w:p>
    <w:p w:rsidR="007002C6" w:rsidRDefault="00171EE7" w:rsidP="00BD076A">
      <w:pPr>
        <w:spacing w:after="0" w:line="240" w:lineRule="auto"/>
        <w:ind w:firstLine="708"/>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О</w:t>
      </w:r>
      <w:r w:rsidR="006E628C">
        <w:rPr>
          <w:rFonts w:ascii="Times New Roman" w:hAnsi="Times New Roman" w:cs="Times New Roman"/>
          <w:spacing w:val="-1"/>
          <w:sz w:val="28"/>
          <w:szCs w:val="28"/>
        </w:rPr>
        <w:t xml:space="preserve">пределение и </w:t>
      </w:r>
      <w:r w:rsidR="00E6573D">
        <w:rPr>
          <w:rFonts w:ascii="Times New Roman" w:hAnsi="Times New Roman" w:cs="Times New Roman"/>
          <w:spacing w:val="-1"/>
          <w:sz w:val="28"/>
          <w:szCs w:val="28"/>
        </w:rPr>
        <w:t xml:space="preserve">контроль параметров </w:t>
      </w:r>
      <w:r w:rsidR="00E6573D">
        <w:rPr>
          <w:rFonts w:ascii="Times New Roman" w:hAnsi="Times New Roman"/>
          <w:sz w:val="28"/>
          <w:szCs w:val="28"/>
        </w:rPr>
        <w:t>секционированного индуктора плавильной печи и</w:t>
      </w:r>
      <w:r w:rsidR="00E6573D">
        <w:rPr>
          <w:rFonts w:ascii="Times New Roman" w:hAnsi="Times New Roman" w:cs="Times New Roman"/>
          <w:spacing w:val="-1"/>
          <w:sz w:val="28"/>
          <w:szCs w:val="28"/>
        </w:rPr>
        <w:t xml:space="preserve"> </w:t>
      </w:r>
      <w:r w:rsidR="00E6573D">
        <w:rPr>
          <w:rFonts w:ascii="Times New Roman" w:hAnsi="Times New Roman"/>
          <w:sz w:val="28"/>
          <w:szCs w:val="28"/>
        </w:rPr>
        <w:t xml:space="preserve">вертикального градиента температуры расплава в </w:t>
      </w:r>
      <w:r w:rsidR="00E6573D">
        <w:rPr>
          <w:rFonts w:ascii="Times New Roman" w:hAnsi="Times New Roman" w:cs="Times New Roman"/>
          <w:spacing w:val="-1"/>
          <w:sz w:val="28"/>
          <w:szCs w:val="28"/>
        </w:rPr>
        <w:t>реальных условиях затруднен</w:t>
      </w:r>
      <w:r w:rsidR="006E628C">
        <w:rPr>
          <w:rFonts w:ascii="Times New Roman" w:hAnsi="Times New Roman" w:cs="Times New Roman"/>
          <w:spacing w:val="-1"/>
          <w:sz w:val="28"/>
          <w:szCs w:val="28"/>
        </w:rPr>
        <w:t>ы</w:t>
      </w:r>
      <w:r w:rsidR="00E6573D">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поэтому </w:t>
      </w:r>
      <w:r w:rsidR="00E6573D">
        <w:rPr>
          <w:rFonts w:ascii="Times New Roman" w:hAnsi="Times New Roman" w:cs="Times New Roman"/>
          <w:spacing w:val="-1"/>
          <w:sz w:val="28"/>
          <w:szCs w:val="28"/>
        </w:rPr>
        <w:t>нами совместно с ООО «Интерм», г.</w:t>
      </w:r>
      <w:r>
        <w:rPr>
          <w:rFonts w:ascii="Times New Roman" w:hAnsi="Times New Roman" w:cs="Times New Roman"/>
          <w:spacing w:val="-1"/>
          <w:sz w:val="28"/>
          <w:szCs w:val="28"/>
        </w:rPr>
        <w:t> </w:t>
      </w:r>
      <w:r w:rsidR="00E6573D">
        <w:rPr>
          <w:rFonts w:ascii="Times New Roman" w:hAnsi="Times New Roman" w:cs="Times New Roman"/>
          <w:spacing w:val="-1"/>
          <w:sz w:val="28"/>
          <w:szCs w:val="28"/>
        </w:rPr>
        <w:t xml:space="preserve">Санкт-Петербург </w:t>
      </w:r>
      <w:r w:rsidR="00BD076A" w:rsidRPr="003548E0">
        <w:rPr>
          <w:rFonts w:ascii="Times New Roman" w:hAnsi="Times New Roman" w:cs="Times New Roman"/>
          <w:sz w:val="28"/>
          <w:szCs w:val="28"/>
        </w:rPr>
        <w:t>для заданных конфигураций нагрузки высокочастотного источника (включающей в себя индуктор из одной секции</w:t>
      </w:r>
      <w:r w:rsidR="006E628C">
        <w:rPr>
          <w:rFonts w:ascii="Times New Roman" w:hAnsi="Times New Roman" w:cs="Times New Roman"/>
          <w:sz w:val="28"/>
          <w:szCs w:val="28"/>
        </w:rPr>
        <w:t>, имеющей</w:t>
      </w:r>
      <w:r w:rsidR="00BD076A" w:rsidRPr="003548E0">
        <w:rPr>
          <w:rFonts w:ascii="Times New Roman" w:hAnsi="Times New Roman" w:cs="Times New Roman"/>
          <w:sz w:val="28"/>
          <w:szCs w:val="28"/>
        </w:rPr>
        <w:t xml:space="preserve"> 22 витка, двух параллельно включенных секций, имеющих 12 и 11 витков, или трех параллельно включенных секций из 8, 7 и 7 витков; шаг секций в витках различен)</w:t>
      </w:r>
      <w:r w:rsidR="00BD076A">
        <w:rPr>
          <w:rFonts w:ascii="Times New Roman" w:hAnsi="Times New Roman" w:cs="Times New Roman"/>
          <w:sz w:val="28"/>
          <w:szCs w:val="28"/>
        </w:rPr>
        <w:t xml:space="preserve"> </w:t>
      </w:r>
      <w:r w:rsidR="00E6573D">
        <w:rPr>
          <w:rFonts w:ascii="Times New Roman" w:hAnsi="Times New Roman" w:cs="Times New Roman"/>
          <w:spacing w:val="-1"/>
          <w:sz w:val="28"/>
          <w:szCs w:val="28"/>
        </w:rPr>
        <w:t xml:space="preserve">выполнен расчет </w:t>
      </w:r>
      <w:r w:rsidR="00BD076A" w:rsidRPr="003548E0">
        <w:rPr>
          <w:rFonts w:ascii="Times New Roman" w:hAnsi="Times New Roman" w:cs="Times New Roman"/>
          <w:sz w:val="28"/>
          <w:szCs w:val="28"/>
        </w:rPr>
        <w:t>сосредоточенны</w:t>
      </w:r>
      <w:r w:rsidR="00BD076A">
        <w:rPr>
          <w:rFonts w:ascii="Times New Roman" w:hAnsi="Times New Roman" w:cs="Times New Roman"/>
          <w:sz w:val="28"/>
          <w:szCs w:val="28"/>
        </w:rPr>
        <w:t>х</w:t>
      </w:r>
      <w:r w:rsidR="00BD076A" w:rsidRPr="003548E0">
        <w:rPr>
          <w:rFonts w:ascii="Times New Roman" w:hAnsi="Times New Roman" w:cs="Times New Roman"/>
          <w:sz w:val="28"/>
          <w:szCs w:val="28"/>
        </w:rPr>
        <w:t xml:space="preserve"> параметр</w:t>
      </w:r>
      <w:r w:rsidR="00BD076A">
        <w:rPr>
          <w:rFonts w:ascii="Times New Roman" w:hAnsi="Times New Roman" w:cs="Times New Roman"/>
          <w:sz w:val="28"/>
          <w:szCs w:val="28"/>
        </w:rPr>
        <w:t>ов</w:t>
      </w:r>
      <w:r w:rsidR="00BD076A" w:rsidRPr="003548E0">
        <w:rPr>
          <w:rFonts w:ascii="Times New Roman" w:hAnsi="Times New Roman" w:cs="Times New Roman"/>
          <w:sz w:val="28"/>
          <w:szCs w:val="28"/>
        </w:rPr>
        <w:t xml:space="preserve"> последовательной схемы замещения для работы на частоте 8 кГц</w:t>
      </w:r>
      <w:r w:rsidR="006E628C">
        <w:rPr>
          <w:rFonts w:ascii="Times New Roman" w:hAnsi="Times New Roman" w:cs="Times New Roman"/>
          <w:sz w:val="28"/>
          <w:szCs w:val="28"/>
        </w:rPr>
        <w:t xml:space="preserve"> и определено</w:t>
      </w:r>
      <w:r w:rsidR="006E628C" w:rsidRPr="003548E0">
        <w:rPr>
          <w:rFonts w:ascii="Times New Roman" w:hAnsi="Times New Roman" w:cs="Times New Roman"/>
          <w:sz w:val="28"/>
          <w:szCs w:val="28"/>
        </w:rPr>
        <w:t xml:space="preserve"> распределение удельной мощности </w:t>
      </w:r>
      <w:r>
        <w:rPr>
          <w:rFonts w:ascii="Times New Roman" w:hAnsi="Times New Roman" w:cs="Times New Roman"/>
          <w:sz w:val="28"/>
          <w:szCs w:val="28"/>
        </w:rPr>
        <w:t>на</w:t>
      </w:r>
      <w:r w:rsidR="006E628C" w:rsidRPr="003548E0">
        <w:rPr>
          <w:rFonts w:ascii="Times New Roman" w:hAnsi="Times New Roman" w:cs="Times New Roman"/>
          <w:sz w:val="28"/>
          <w:szCs w:val="28"/>
        </w:rPr>
        <w:t xml:space="preserve"> поверхности </w:t>
      </w:r>
      <w:r w:rsidR="006E628C">
        <w:rPr>
          <w:rFonts w:ascii="Times New Roman" w:hAnsi="Times New Roman" w:cs="Times New Roman"/>
          <w:sz w:val="28"/>
          <w:szCs w:val="28"/>
        </w:rPr>
        <w:t>графитового тигля</w:t>
      </w:r>
      <w:r w:rsidR="00BD076A" w:rsidRPr="003548E0">
        <w:rPr>
          <w:rFonts w:ascii="Times New Roman" w:hAnsi="Times New Roman" w:cs="Times New Roman"/>
          <w:sz w:val="28"/>
          <w:szCs w:val="28"/>
        </w:rPr>
        <w:t>.</w:t>
      </w:r>
    </w:p>
    <w:p w:rsidR="00653273" w:rsidRDefault="00653273" w:rsidP="00653273">
      <w:pPr>
        <w:spacing w:after="0" w:line="240" w:lineRule="auto"/>
        <w:ind w:right="-1" w:firstLine="708"/>
        <w:jc w:val="both"/>
        <w:rPr>
          <w:rFonts w:ascii="Times New Roman" w:hAnsi="Times New Roman" w:cs="Times New Roman"/>
          <w:sz w:val="28"/>
          <w:szCs w:val="28"/>
        </w:rPr>
      </w:pPr>
      <w:r w:rsidRPr="003548E0">
        <w:rPr>
          <w:rFonts w:ascii="Times New Roman" w:hAnsi="Times New Roman" w:cs="Times New Roman"/>
          <w:sz w:val="28"/>
          <w:szCs w:val="28"/>
        </w:rPr>
        <w:t>Так как рассматриваемая система «индуктор-</w:t>
      </w:r>
      <w:r w:rsidR="00171EE7">
        <w:rPr>
          <w:rFonts w:ascii="Times New Roman" w:hAnsi="Times New Roman" w:cs="Times New Roman"/>
          <w:sz w:val="28"/>
          <w:szCs w:val="28"/>
        </w:rPr>
        <w:t>тигель</w:t>
      </w:r>
      <w:r w:rsidRPr="003548E0">
        <w:rPr>
          <w:rFonts w:ascii="Times New Roman" w:hAnsi="Times New Roman" w:cs="Times New Roman"/>
          <w:sz w:val="28"/>
          <w:szCs w:val="28"/>
        </w:rPr>
        <w:t xml:space="preserve">» имеет ярко выраженную осевую симметрию с поправкой на спиральные витки, то целесообразно использовать для определения сосредоточенных параметров схемы замещения двумерную осесимметричную </w:t>
      </w:r>
      <w:r w:rsidR="00171EE7">
        <w:rPr>
          <w:rFonts w:ascii="Times New Roman" w:hAnsi="Times New Roman" w:cs="Times New Roman"/>
          <w:sz w:val="28"/>
          <w:szCs w:val="28"/>
        </w:rPr>
        <w:t>конфигурацию</w:t>
      </w:r>
      <w:r w:rsidRPr="003548E0">
        <w:rPr>
          <w:rFonts w:ascii="Times New Roman" w:hAnsi="Times New Roman" w:cs="Times New Roman"/>
          <w:sz w:val="28"/>
          <w:szCs w:val="28"/>
        </w:rPr>
        <w:t xml:space="preserve">. Эскизы расчетных случаев приведены на рисунке </w:t>
      </w:r>
      <w:r w:rsidR="00171EE7">
        <w:rPr>
          <w:rFonts w:ascii="Times New Roman" w:hAnsi="Times New Roman" w:cs="Times New Roman"/>
          <w:sz w:val="28"/>
          <w:szCs w:val="28"/>
        </w:rPr>
        <w:t>4</w:t>
      </w:r>
      <w:r w:rsidRPr="003548E0">
        <w:rPr>
          <w:rFonts w:ascii="Times New Roman" w:hAnsi="Times New Roman" w:cs="Times New Roman"/>
          <w:sz w:val="28"/>
          <w:szCs w:val="28"/>
        </w:rPr>
        <w:t xml:space="preserve">. Размеры экрана и положение индуктора относительно </w:t>
      </w:r>
      <w:r w:rsidR="00171EE7">
        <w:rPr>
          <w:rFonts w:ascii="Times New Roman" w:hAnsi="Times New Roman" w:cs="Times New Roman"/>
          <w:sz w:val="28"/>
          <w:szCs w:val="28"/>
        </w:rPr>
        <w:t>тигля</w:t>
      </w:r>
      <w:r w:rsidRPr="003548E0">
        <w:rPr>
          <w:rFonts w:ascii="Times New Roman" w:hAnsi="Times New Roman" w:cs="Times New Roman"/>
          <w:sz w:val="28"/>
          <w:szCs w:val="28"/>
        </w:rPr>
        <w:t xml:space="preserve"> во всех случаях идентичны, отличаются только индуктор</w:t>
      </w:r>
      <w:r w:rsidR="00171EE7">
        <w:rPr>
          <w:rFonts w:ascii="Times New Roman" w:hAnsi="Times New Roman" w:cs="Times New Roman"/>
          <w:sz w:val="28"/>
          <w:szCs w:val="28"/>
        </w:rPr>
        <w:t>ы</w:t>
      </w:r>
      <w:r w:rsidRPr="003548E0">
        <w:rPr>
          <w:rFonts w:ascii="Times New Roman" w:hAnsi="Times New Roman" w:cs="Times New Roman"/>
          <w:sz w:val="28"/>
          <w:szCs w:val="28"/>
        </w:rPr>
        <w:t xml:space="preserve"> – количеством параллельных секций и шагом намотки.</w:t>
      </w:r>
    </w:p>
    <w:p w:rsidR="00171EE7" w:rsidRPr="003548E0" w:rsidRDefault="00171EE7" w:rsidP="00653273">
      <w:pPr>
        <w:spacing w:after="0" w:line="240" w:lineRule="auto"/>
        <w:ind w:right="-1" w:firstLine="708"/>
        <w:jc w:val="both"/>
        <w:rPr>
          <w:rFonts w:ascii="Times New Roman" w:hAnsi="Times New Roman" w:cs="Times New Roman"/>
          <w:sz w:val="28"/>
          <w:szCs w:val="28"/>
        </w:rPr>
      </w:pPr>
    </w:p>
    <w:p w:rsidR="00653273" w:rsidRDefault="00171EE7" w:rsidP="00653273">
      <w:pPr>
        <w:spacing w:after="0" w:line="240" w:lineRule="auto"/>
        <w:ind w:right="-1"/>
        <w:rPr>
          <w:rFonts w:ascii="Times New Roman" w:hAnsi="Times New Roman" w:cs="Times New Roman"/>
          <w:sz w:val="28"/>
          <w:szCs w:val="28"/>
        </w:rPr>
      </w:pPr>
      <w:r>
        <w:rPr>
          <w:noProof/>
          <w:lang w:eastAsia="ru-RU"/>
        </w:rPr>
        <w:drawing>
          <wp:inline distT="0" distB="0" distL="0" distR="0" wp14:anchorId="7CD0D525" wp14:editId="5107E7BA">
            <wp:extent cx="5933209" cy="3669493"/>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4616" cy="3676548"/>
                    </a:xfrm>
                    <a:prstGeom prst="rect">
                      <a:avLst/>
                    </a:prstGeom>
                  </pic:spPr>
                </pic:pic>
              </a:graphicData>
            </a:graphic>
          </wp:inline>
        </w:drawing>
      </w:r>
    </w:p>
    <w:p w:rsidR="00171EE7" w:rsidRPr="003548E0" w:rsidRDefault="00171EE7" w:rsidP="00653273">
      <w:pPr>
        <w:spacing w:after="0" w:line="240" w:lineRule="auto"/>
        <w:ind w:right="-1"/>
        <w:rPr>
          <w:rFonts w:ascii="Times New Roman" w:hAnsi="Times New Roman" w:cs="Times New Roman"/>
          <w:sz w:val="28"/>
          <w:szCs w:val="28"/>
        </w:rPr>
      </w:pPr>
    </w:p>
    <w:p w:rsidR="00231755" w:rsidRDefault="00231755" w:rsidP="00E75249">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А – 1 секция 22 витка, Б – 2 секции 12 и 11 витков,</w:t>
      </w:r>
    </w:p>
    <w:p w:rsidR="00231755" w:rsidRDefault="00231755" w:rsidP="00E75249">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В – 3 секции 8, 7 и 7 витков </w:t>
      </w:r>
    </w:p>
    <w:p w:rsidR="00653273" w:rsidRPr="003548E0" w:rsidRDefault="00653273" w:rsidP="00E75249">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sidR="00171EE7">
        <w:rPr>
          <w:rFonts w:ascii="Times New Roman" w:hAnsi="Times New Roman" w:cs="Times New Roman"/>
          <w:sz w:val="28"/>
          <w:szCs w:val="28"/>
        </w:rPr>
        <w:t>4 –</w:t>
      </w:r>
      <w:r w:rsidRPr="003548E0">
        <w:rPr>
          <w:rFonts w:ascii="Times New Roman" w:hAnsi="Times New Roman" w:cs="Times New Roman"/>
          <w:sz w:val="28"/>
          <w:szCs w:val="28"/>
        </w:rPr>
        <w:t xml:space="preserve"> Эскизы</w:t>
      </w:r>
      <w:r w:rsidR="00171EE7">
        <w:rPr>
          <w:rFonts w:ascii="Times New Roman" w:hAnsi="Times New Roman" w:cs="Times New Roman"/>
          <w:sz w:val="28"/>
          <w:szCs w:val="28"/>
        </w:rPr>
        <w:t xml:space="preserve"> </w:t>
      </w:r>
      <w:r w:rsidR="00231755">
        <w:rPr>
          <w:rFonts w:ascii="Times New Roman" w:hAnsi="Times New Roman" w:cs="Times New Roman"/>
          <w:sz w:val="28"/>
          <w:szCs w:val="28"/>
        </w:rPr>
        <w:t>расчетных случаев</w:t>
      </w:r>
    </w:p>
    <w:p w:rsidR="00653273" w:rsidRDefault="00653273" w:rsidP="00653273">
      <w:pPr>
        <w:spacing w:after="0" w:line="240" w:lineRule="auto"/>
        <w:ind w:right="-1" w:firstLine="708"/>
        <w:jc w:val="both"/>
        <w:rPr>
          <w:rFonts w:ascii="Times New Roman" w:hAnsi="Times New Roman" w:cs="Times New Roman"/>
          <w:sz w:val="28"/>
          <w:szCs w:val="28"/>
        </w:rPr>
      </w:pPr>
    </w:p>
    <w:p w:rsidR="00653273" w:rsidRPr="003548E0" w:rsidRDefault="00171EE7" w:rsidP="00653273">
      <w:pPr>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Для</w:t>
      </w:r>
      <w:r w:rsidR="00653273" w:rsidRPr="003548E0">
        <w:rPr>
          <w:rFonts w:ascii="Times New Roman" w:hAnsi="Times New Roman" w:cs="Times New Roman"/>
          <w:sz w:val="28"/>
          <w:szCs w:val="28"/>
        </w:rPr>
        <w:t xml:space="preserve"> расчета использована программа численного анализа магнитных полей при синусоидальных токах в проводящих средах, разработанная в Санкт-Петербургском государственном электротехническом университете (COILPro </w:t>
      </w:r>
      <w:r w:rsidR="00653273" w:rsidRPr="003548E0">
        <w:rPr>
          <w:rFonts w:ascii="Times New Roman" w:hAnsi="Times New Roman" w:cs="Times New Roman"/>
          <w:sz w:val="28"/>
          <w:szCs w:val="28"/>
        </w:rPr>
        <w:lastRenderedPageBreak/>
        <w:t>1.0.0.41, входит в комплекс программ IndHeat). Геометрия объекта исследования задается графически, а результаты выводятся в виде линий уровня напряженности магнитного поля, плотности тока, удельной мощности, а также в виде интегральных величин, рассчитываемых с помощью постпроцессора.</w:t>
      </w:r>
    </w:p>
    <w:p w:rsidR="00653273" w:rsidRPr="003548E0" w:rsidRDefault="00653273" w:rsidP="00653273">
      <w:pPr>
        <w:spacing w:after="0" w:line="240" w:lineRule="auto"/>
        <w:ind w:right="-1" w:firstLine="708"/>
        <w:jc w:val="both"/>
        <w:rPr>
          <w:rFonts w:ascii="Times New Roman" w:hAnsi="Times New Roman" w:cs="Times New Roman"/>
          <w:sz w:val="28"/>
          <w:szCs w:val="28"/>
        </w:rPr>
      </w:pPr>
      <w:r w:rsidRPr="003548E0">
        <w:rPr>
          <w:rFonts w:ascii="Times New Roman" w:hAnsi="Times New Roman" w:cs="Times New Roman"/>
          <w:sz w:val="28"/>
          <w:szCs w:val="28"/>
        </w:rPr>
        <w:t>Расчет для согласования проводился в каждом случае для двух режимов – холодный графит и графит при температуре 1600°С</w:t>
      </w:r>
      <w:r w:rsidR="008D0523">
        <w:rPr>
          <w:rFonts w:ascii="Times New Roman" w:hAnsi="Times New Roman" w:cs="Times New Roman"/>
          <w:sz w:val="28"/>
          <w:szCs w:val="28"/>
        </w:rPr>
        <w:t>.</w:t>
      </w:r>
    </w:p>
    <w:p w:rsidR="00653273" w:rsidRDefault="00653273" w:rsidP="00653273">
      <w:pPr>
        <w:spacing w:after="0" w:line="240" w:lineRule="auto"/>
        <w:ind w:right="-1" w:firstLine="708"/>
        <w:jc w:val="both"/>
        <w:rPr>
          <w:rFonts w:ascii="Times New Roman" w:hAnsi="Times New Roman" w:cs="Times New Roman"/>
          <w:sz w:val="28"/>
          <w:szCs w:val="28"/>
        </w:rPr>
      </w:pPr>
      <w:r w:rsidRPr="003548E0">
        <w:rPr>
          <w:rFonts w:ascii="Times New Roman" w:hAnsi="Times New Roman" w:cs="Times New Roman"/>
          <w:sz w:val="28"/>
          <w:szCs w:val="28"/>
        </w:rPr>
        <w:t xml:space="preserve">Результаты расчета сведены в </w:t>
      </w:r>
      <w:r w:rsidR="00171EE7">
        <w:rPr>
          <w:rFonts w:ascii="Times New Roman" w:hAnsi="Times New Roman" w:cs="Times New Roman"/>
          <w:sz w:val="28"/>
          <w:szCs w:val="28"/>
        </w:rPr>
        <w:t>т</w:t>
      </w:r>
      <w:r w:rsidRPr="003548E0">
        <w:rPr>
          <w:rFonts w:ascii="Times New Roman" w:hAnsi="Times New Roman" w:cs="Times New Roman"/>
          <w:sz w:val="28"/>
          <w:szCs w:val="28"/>
        </w:rPr>
        <w:t xml:space="preserve">аблицу </w:t>
      </w:r>
      <w:r w:rsidR="00171EE7">
        <w:rPr>
          <w:rFonts w:ascii="Times New Roman" w:hAnsi="Times New Roman" w:cs="Times New Roman"/>
          <w:sz w:val="28"/>
          <w:szCs w:val="28"/>
        </w:rPr>
        <w:t>3</w:t>
      </w:r>
      <w:r w:rsidRPr="003548E0">
        <w:rPr>
          <w:rFonts w:ascii="Times New Roman" w:hAnsi="Times New Roman" w:cs="Times New Roman"/>
          <w:sz w:val="28"/>
          <w:szCs w:val="28"/>
        </w:rPr>
        <w:t xml:space="preserve"> и представлены на </w:t>
      </w:r>
      <w:r w:rsidRPr="00D1711F">
        <w:rPr>
          <w:rFonts w:ascii="Times New Roman" w:hAnsi="Times New Roman" w:cs="Times New Roman"/>
          <w:sz w:val="28"/>
          <w:szCs w:val="28"/>
        </w:rPr>
        <w:t xml:space="preserve">рисунках </w:t>
      </w:r>
      <w:r w:rsidR="00D1711F" w:rsidRPr="00D1711F">
        <w:rPr>
          <w:rFonts w:ascii="Times New Roman" w:hAnsi="Times New Roman" w:cs="Times New Roman"/>
          <w:sz w:val="28"/>
          <w:szCs w:val="28"/>
        </w:rPr>
        <w:t>5</w:t>
      </w:r>
      <w:r w:rsidR="00D1711F">
        <w:rPr>
          <w:rFonts w:ascii="Times New Roman" w:hAnsi="Times New Roman" w:cs="Times New Roman"/>
          <w:sz w:val="28"/>
          <w:szCs w:val="28"/>
        </w:rPr>
        <w:t> </w:t>
      </w:r>
      <w:r w:rsidRPr="00D1711F">
        <w:rPr>
          <w:rFonts w:ascii="Times New Roman" w:hAnsi="Times New Roman" w:cs="Times New Roman"/>
          <w:sz w:val="28"/>
          <w:szCs w:val="28"/>
        </w:rPr>
        <w:t>-</w:t>
      </w:r>
      <w:r w:rsidR="00D1711F">
        <w:rPr>
          <w:rFonts w:ascii="Times New Roman" w:hAnsi="Times New Roman" w:cs="Times New Roman"/>
          <w:sz w:val="28"/>
          <w:szCs w:val="28"/>
        </w:rPr>
        <w:t> 7</w:t>
      </w:r>
      <w:r w:rsidRPr="003548E0">
        <w:rPr>
          <w:rFonts w:ascii="Times New Roman" w:hAnsi="Times New Roman" w:cs="Times New Roman"/>
          <w:sz w:val="28"/>
          <w:szCs w:val="28"/>
        </w:rPr>
        <w:t xml:space="preserve">. Ток и напряжение индуктора приведены для мощности в 260 кВт. Сопротивление и индуктивность рассчитаны для последовательной схемы замещения индуктора. </w:t>
      </w:r>
    </w:p>
    <w:p w:rsidR="00653273" w:rsidRPr="003548E0" w:rsidRDefault="00653273" w:rsidP="00653273">
      <w:pPr>
        <w:spacing w:after="0" w:line="240" w:lineRule="auto"/>
        <w:ind w:right="-1" w:firstLine="708"/>
        <w:jc w:val="both"/>
        <w:rPr>
          <w:rFonts w:ascii="Times New Roman" w:hAnsi="Times New Roman" w:cs="Times New Roman"/>
          <w:sz w:val="28"/>
          <w:szCs w:val="28"/>
        </w:rPr>
      </w:pPr>
    </w:p>
    <w:p w:rsidR="00653273" w:rsidRDefault="00653273" w:rsidP="00E75249">
      <w:pPr>
        <w:spacing w:after="0" w:line="240" w:lineRule="auto"/>
        <w:ind w:right="-1"/>
        <w:jc w:val="both"/>
        <w:rPr>
          <w:rFonts w:ascii="Times New Roman" w:hAnsi="Times New Roman" w:cs="Times New Roman"/>
          <w:sz w:val="28"/>
          <w:szCs w:val="28"/>
        </w:rPr>
      </w:pPr>
      <w:r w:rsidRPr="003548E0">
        <w:rPr>
          <w:rFonts w:ascii="Times New Roman" w:hAnsi="Times New Roman" w:cs="Times New Roman"/>
          <w:sz w:val="28"/>
          <w:szCs w:val="28"/>
        </w:rPr>
        <w:t xml:space="preserve">Таблица </w:t>
      </w:r>
      <w:r w:rsidR="003E37F9">
        <w:rPr>
          <w:rFonts w:ascii="Times New Roman" w:hAnsi="Times New Roman" w:cs="Times New Roman"/>
          <w:sz w:val="28"/>
          <w:szCs w:val="28"/>
        </w:rPr>
        <w:t>3 –</w:t>
      </w:r>
      <w:r w:rsidRPr="003548E0">
        <w:rPr>
          <w:rFonts w:ascii="Times New Roman" w:hAnsi="Times New Roman" w:cs="Times New Roman"/>
          <w:sz w:val="28"/>
          <w:szCs w:val="28"/>
        </w:rPr>
        <w:t xml:space="preserve"> Результаты</w:t>
      </w:r>
      <w:r w:rsidR="003E37F9">
        <w:rPr>
          <w:rFonts w:ascii="Times New Roman" w:hAnsi="Times New Roman" w:cs="Times New Roman"/>
          <w:sz w:val="28"/>
          <w:szCs w:val="28"/>
        </w:rPr>
        <w:t xml:space="preserve"> </w:t>
      </w:r>
      <w:r w:rsidRPr="003548E0">
        <w:rPr>
          <w:rFonts w:ascii="Times New Roman" w:hAnsi="Times New Roman" w:cs="Times New Roman"/>
          <w:sz w:val="28"/>
          <w:szCs w:val="28"/>
        </w:rPr>
        <w:t>расчета на частоте 8 кГц</w:t>
      </w:r>
    </w:p>
    <w:tbl>
      <w:tblPr>
        <w:tblStyle w:val="a5"/>
        <w:tblW w:w="0" w:type="auto"/>
        <w:tblInd w:w="-5" w:type="dxa"/>
        <w:tblLook w:val="04A0" w:firstRow="1" w:lastRow="0" w:firstColumn="1" w:lastColumn="0" w:noHBand="0" w:noVBand="1"/>
      </w:tblPr>
      <w:tblGrid>
        <w:gridCol w:w="1512"/>
        <w:gridCol w:w="1454"/>
        <w:gridCol w:w="1253"/>
        <w:gridCol w:w="1454"/>
        <w:gridCol w:w="1253"/>
        <w:gridCol w:w="1454"/>
        <w:gridCol w:w="1253"/>
      </w:tblGrid>
      <w:tr w:rsidR="00653273" w:rsidRPr="003E37F9" w:rsidTr="0017124E">
        <w:tc>
          <w:tcPr>
            <w:tcW w:w="1605" w:type="dxa"/>
          </w:tcPr>
          <w:p w:rsidR="00653273" w:rsidRPr="00E75249" w:rsidRDefault="00653273" w:rsidP="003E37F9">
            <w:pPr>
              <w:ind w:right="-1"/>
              <w:jc w:val="center"/>
              <w:rPr>
                <w:sz w:val="28"/>
                <w:szCs w:val="28"/>
              </w:rPr>
            </w:pPr>
            <w:r w:rsidRPr="00E75249">
              <w:rPr>
                <w:sz w:val="28"/>
                <w:szCs w:val="28"/>
              </w:rPr>
              <w:t>Схема включения</w:t>
            </w:r>
          </w:p>
        </w:tc>
        <w:tc>
          <w:tcPr>
            <w:tcW w:w="2676" w:type="dxa"/>
            <w:gridSpan w:val="2"/>
            <w:vAlign w:val="center"/>
          </w:tcPr>
          <w:p w:rsidR="00653273" w:rsidRPr="00E75249" w:rsidRDefault="00653273" w:rsidP="003E37F9">
            <w:pPr>
              <w:ind w:right="-1"/>
              <w:jc w:val="center"/>
              <w:rPr>
                <w:sz w:val="28"/>
                <w:szCs w:val="28"/>
              </w:rPr>
            </w:pPr>
            <w:r w:rsidRPr="00E75249">
              <w:rPr>
                <w:sz w:val="28"/>
                <w:szCs w:val="28"/>
              </w:rPr>
              <w:t>А</w:t>
            </w:r>
          </w:p>
        </w:tc>
        <w:tc>
          <w:tcPr>
            <w:tcW w:w="2676" w:type="dxa"/>
            <w:gridSpan w:val="2"/>
            <w:vAlign w:val="center"/>
          </w:tcPr>
          <w:p w:rsidR="00653273" w:rsidRPr="00E75249" w:rsidRDefault="00653273" w:rsidP="003E37F9">
            <w:pPr>
              <w:ind w:right="-1"/>
              <w:jc w:val="center"/>
              <w:rPr>
                <w:sz w:val="28"/>
                <w:szCs w:val="28"/>
              </w:rPr>
            </w:pPr>
            <w:r w:rsidRPr="00E75249">
              <w:rPr>
                <w:sz w:val="28"/>
                <w:szCs w:val="28"/>
              </w:rPr>
              <w:t>Б</w:t>
            </w:r>
          </w:p>
        </w:tc>
        <w:tc>
          <w:tcPr>
            <w:tcW w:w="2676" w:type="dxa"/>
            <w:gridSpan w:val="2"/>
            <w:vAlign w:val="center"/>
          </w:tcPr>
          <w:p w:rsidR="00653273" w:rsidRPr="00E75249" w:rsidRDefault="00653273" w:rsidP="003E37F9">
            <w:pPr>
              <w:ind w:right="-1"/>
              <w:jc w:val="center"/>
              <w:rPr>
                <w:sz w:val="28"/>
                <w:szCs w:val="28"/>
              </w:rPr>
            </w:pPr>
            <w:r w:rsidRPr="00E75249">
              <w:rPr>
                <w:sz w:val="28"/>
                <w:szCs w:val="28"/>
              </w:rPr>
              <w:t>В</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rPr>
              <w:t>Режим</w:t>
            </w:r>
          </w:p>
        </w:tc>
        <w:tc>
          <w:tcPr>
            <w:tcW w:w="1437" w:type="dxa"/>
          </w:tcPr>
          <w:p w:rsidR="00653273" w:rsidRPr="00E75249" w:rsidRDefault="00653273" w:rsidP="003E37F9">
            <w:pPr>
              <w:ind w:right="-1"/>
              <w:jc w:val="center"/>
              <w:rPr>
                <w:sz w:val="28"/>
                <w:szCs w:val="28"/>
              </w:rPr>
            </w:pPr>
            <w:r w:rsidRPr="00E75249">
              <w:rPr>
                <w:sz w:val="28"/>
                <w:szCs w:val="28"/>
              </w:rPr>
              <w:t>Холодный</w:t>
            </w:r>
          </w:p>
        </w:tc>
        <w:tc>
          <w:tcPr>
            <w:tcW w:w="1239" w:type="dxa"/>
          </w:tcPr>
          <w:p w:rsidR="00653273" w:rsidRPr="00E75249" w:rsidRDefault="00653273" w:rsidP="003E37F9">
            <w:pPr>
              <w:ind w:right="-1"/>
              <w:jc w:val="center"/>
              <w:rPr>
                <w:sz w:val="28"/>
                <w:szCs w:val="28"/>
              </w:rPr>
            </w:pPr>
            <w:r w:rsidRPr="00E75249">
              <w:rPr>
                <w:sz w:val="28"/>
                <w:szCs w:val="28"/>
              </w:rPr>
              <w:t>Горячий</w:t>
            </w:r>
          </w:p>
        </w:tc>
        <w:tc>
          <w:tcPr>
            <w:tcW w:w="1437" w:type="dxa"/>
          </w:tcPr>
          <w:p w:rsidR="00653273" w:rsidRPr="00E75249" w:rsidRDefault="00653273" w:rsidP="003E37F9">
            <w:pPr>
              <w:ind w:right="-1"/>
              <w:jc w:val="center"/>
              <w:rPr>
                <w:sz w:val="28"/>
                <w:szCs w:val="28"/>
              </w:rPr>
            </w:pPr>
            <w:r w:rsidRPr="00E75249">
              <w:rPr>
                <w:sz w:val="28"/>
                <w:szCs w:val="28"/>
              </w:rPr>
              <w:t>Холодный</w:t>
            </w:r>
          </w:p>
        </w:tc>
        <w:tc>
          <w:tcPr>
            <w:tcW w:w="1239" w:type="dxa"/>
          </w:tcPr>
          <w:p w:rsidR="00653273" w:rsidRPr="00E75249" w:rsidRDefault="00653273" w:rsidP="003E37F9">
            <w:pPr>
              <w:ind w:right="-1"/>
              <w:jc w:val="center"/>
              <w:rPr>
                <w:sz w:val="28"/>
                <w:szCs w:val="28"/>
              </w:rPr>
            </w:pPr>
            <w:r w:rsidRPr="00E75249">
              <w:rPr>
                <w:sz w:val="28"/>
                <w:szCs w:val="28"/>
              </w:rPr>
              <w:t>Горячий</w:t>
            </w:r>
          </w:p>
        </w:tc>
        <w:tc>
          <w:tcPr>
            <w:tcW w:w="1437" w:type="dxa"/>
          </w:tcPr>
          <w:p w:rsidR="00653273" w:rsidRPr="00E75249" w:rsidRDefault="00653273" w:rsidP="003E37F9">
            <w:pPr>
              <w:ind w:right="-1"/>
              <w:jc w:val="center"/>
              <w:rPr>
                <w:sz w:val="28"/>
                <w:szCs w:val="28"/>
              </w:rPr>
            </w:pPr>
            <w:r w:rsidRPr="00E75249">
              <w:rPr>
                <w:sz w:val="28"/>
                <w:szCs w:val="28"/>
              </w:rPr>
              <w:t>Холодный</w:t>
            </w:r>
          </w:p>
        </w:tc>
        <w:tc>
          <w:tcPr>
            <w:tcW w:w="1239" w:type="dxa"/>
          </w:tcPr>
          <w:p w:rsidR="00653273" w:rsidRPr="00E75249" w:rsidRDefault="00653273" w:rsidP="003E37F9">
            <w:pPr>
              <w:ind w:right="-1"/>
              <w:jc w:val="center"/>
              <w:rPr>
                <w:sz w:val="28"/>
                <w:szCs w:val="28"/>
              </w:rPr>
            </w:pPr>
            <w:r w:rsidRPr="00E75249">
              <w:rPr>
                <w:sz w:val="28"/>
                <w:szCs w:val="28"/>
              </w:rPr>
              <w:t>Горячий</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R, </w:t>
            </w:r>
            <w:r w:rsidRPr="00E75249">
              <w:rPr>
                <w:sz w:val="28"/>
                <w:szCs w:val="28"/>
              </w:rPr>
              <w:t>мОм</w:t>
            </w:r>
          </w:p>
        </w:tc>
        <w:tc>
          <w:tcPr>
            <w:tcW w:w="1437" w:type="dxa"/>
          </w:tcPr>
          <w:p w:rsidR="00653273" w:rsidRPr="00E75249" w:rsidRDefault="00653273" w:rsidP="003E37F9">
            <w:pPr>
              <w:ind w:right="-1"/>
              <w:jc w:val="center"/>
              <w:rPr>
                <w:sz w:val="28"/>
                <w:szCs w:val="28"/>
              </w:rPr>
            </w:pPr>
            <w:r w:rsidRPr="00E75249">
              <w:rPr>
                <w:sz w:val="28"/>
                <w:szCs w:val="28"/>
              </w:rPr>
              <w:t>144,000</w:t>
            </w:r>
          </w:p>
        </w:tc>
        <w:tc>
          <w:tcPr>
            <w:tcW w:w="1239" w:type="dxa"/>
          </w:tcPr>
          <w:p w:rsidR="00653273" w:rsidRPr="00E75249" w:rsidRDefault="00653273" w:rsidP="003E37F9">
            <w:pPr>
              <w:ind w:right="-1"/>
              <w:jc w:val="center"/>
              <w:rPr>
                <w:sz w:val="28"/>
                <w:szCs w:val="28"/>
              </w:rPr>
            </w:pPr>
            <w:r w:rsidRPr="00E75249">
              <w:rPr>
                <w:sz w:val="28"/>
                <w:szCs w:val="28"/>
              </w:rPr>
              <w:t>81,600</w:t>
            </w:r>
          </w:p>
        </w:tc>
        <w:tc>
          <w:tcPr>
            <w:tcW w:w="1437" w:type="dxa"/>
          </w:tcPr>
          <w:p w:rsidR="00653273" w:rsidRPr="00E75249" w:rsidRDefault="00653273" w:rsidP="003E37F9">
            <w:pPr>
              <w:ind w:right="-1"/>
              <w:jc w:val="center"/>
              <w:rPr>
                <w:sz w:val="28"/>
                <w:szCs w:val="28"/>
              </w:rPr>
            </w:pPr>
            <w:r w:rsidRPr="00E75249">
              <w:rPr>
                <w:sz w:val="28"/>
                <w:szCs w:val="28"/>
              </w:rPr>
              <w:t>39,542</w:t>
            </w:r>
          </w:p>
        </w:tc>
        <w:tc>
          <w:tcPr>
            <w:tcW w:w="1239" w:type="dxa"/>
          </w:tcPr>
          <w:p w:rsidR="00653273" w:rsidRPr="00E75249" w:rsidRDefault="00653273" w:rsidP="003E37F9">
            <w:pPr>
              <w:ind w:right="-1"/>
              <w:jc w:val="center"/>
              <w:rPr>
                <w:sz w:val="28"/>
                <w:szCs w:val="28"/>
              </w:rPr>
            </w:pPr>
            <w:r w:rsidRPr="00E75249">
              <w:rPr>
                <w:sz w:val="28"/>
                <w:szCs w:val="28"/>
              </w:rPr>
              <w:t>22,339</w:t>
            </w:r>
          </w:p>
        </w:tc>
        <w:tc>
          <w:tcPr>
            <w:tcW w:w="1437" w:type="dxa"/>
          </w:tcPr>
          <w:p w:rsidR="00653273" w:rsidRPr="00E75249" w:rsidRDefault="00653273" w:rsidP="003E37F9">
            <w:pPr>
              <w:ind w:right="-1"/>
              <w:jc w:val="center"/>
              <w:rPr>
                <w:sz w:val="28"/>
                <w:szCs w:val="28"/>
              </w:rPr>
            </w:pPr>
            <w:r w:rsidRPr="00E75249">
              <w:rPr>
                <w:sz w:val="28"/>
                <w:szCs w:val="28"/>
              </w:rPr>
              <w:t>16,048</w:t>
            </w:r>
          </w:p>
        </w:tc>
        <w:tc>
          <w:tcPr>
            <w:tcW w:w="1239" w:type="dxa"/>
          </w:tcPr>
          <w:p w:rsidR="00653273" w:rsidRPr="00E75249" w:rsidRDefault="00653273" w:rsidP="003E37F9">
            <w:pPr>
              <w:ind w:right="-1"/>
              <w:jc w:val="center"/>
              <w:rPr>
                <w:sz w:val="28"/>
                <w:szCs w:val="28"/>
              </w:rPr>
            </w:pPr>
            <w:r w:rsidRPr="00E75249">
              <w:rPr>
                <w:sz w:val="28"/>
                <w:szCs w:val="28"/>
              </w:rPr>
              <w:t>9,095</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X, </w:t>
            </w:r>
            <w:r w:rsidRPr="00E75249">
              <w:rPr>
                <w:sz w:val="28"/>
                <w:szCs w:val="28"/>
              </w:rPr>
              <w:t>мОм</w:t>
            </w:r>
          </w:p>
        </w:tc>
        <w:tc>
          <w:tcPr>
            <w:tcW w:w="1437" w:type="dxa"/>
          </w:tcPr>
          <w:p w:rsidR="00653273" w:rsidRPr="00E75249" w:rsidRDefault="00653273" w:rsidP="003E37F9">
            <w:pPr>
              <w:ind w:right="-1"/>
              <w:jc w:val="center"/>
              <w:rPr>
                <w:sz w:val="28"/>
                <w:szCs w:val="28"/>
              </w:rPr>
            </w:pPr>
            <w:r w:rsidRPr="00E75249">
              <w:rPr>
                <w:sz w:val="28"/>
                <w:szCs w:val="28"/>
              </w:rPr>
              <w:t>1350,000</w:t>
            </w:r>
          </w:p>
        </w:tc>
        <w:tc>
          <w:tcPr>
            <w:tcW w:w="1239" w:type="dxa"/>
          </w:tcPr>
          <w:p w:rsidR="00653273" w:rsidRPr="00E75249" w:rsidRDefault="00653273" w:rsidP="003E37F9">
            <w:pPr>
              <w:ind w:right="-1"/>
              <w:jc w:val="center"/>
              <w:rPr>
                <w:sz w:val="28"/>
                <w:szCs w:val="28"/>
              </w:rPr>
            </w:pPr>
            <w:r w:rsidRPr="00E75249">
              <w:rPr>
                <w:sz w:val="28"/>
                <w:szCs w:val="28"/>
              </w:rPr>
              <w:t>1280,000</w:t>
            </w:r>
          </w:p>
        </w:tc>
        <w:tc>
          <w:tcPr>
            <w:tcW w:w="1437" w:type="dxa"/>
          </w:tcPr>
          <w:p w:rsidR="00653273" w:rsidRPr="00E75249" w:rsidRDefault="00653273" w:rsidP="003E37F9">
            <w:pPr>
              <w:ind w:right="-1"/>
              <w:jc w:val="center"/>
              <w:rPr>
                <w:sz w:val="28"/>
                <w:szCs w:val="28"/>
              </w:rPr>
            </w:pPr>
            <w:r w:rsidRPr="00E75249">
              <w:rPr>
                <w:sz w:val="28"/>
                <w:szCs w:val="28"/>
              </w:rPr>
              <w:t>370,671</w:t>
            </w:r>
          </w:p>
        </w:tc>
        <w:tc>
          <w:tcPr>
            <w:tcW w:w="1239" w:type="dxa"/>
          </w:tcPr>
          <w:p w:rsidR="00653273" w:rsidRPr="00E75249" w:rsidRDefault="00653273" w:rsidP="003E37F9">
            <w:pPr>
              <w:ind w:right="-1"/>
              <w:jc w:val="center"/>
              <w:rPr>
                <w:sz w:val="28"/>
                <w:szCs w:val="28"/>
              </w:rPr>
            </w:pPr>
            <w:r w:rsidRPr="00E75249">
              <w:rPr>
                <w:sz w:val="28"/>
                <w:szCs w:val="28"/>
              </w:rPr>
              <w:t>349,871</w:t>
            </w:r>
          </w:p>
        </w:tc>
        <w:tc>
          <w:tcPr>
            <w:tcW w:w="1437" w:type="dxa"/>
          </w:tcPr>
          <w:p w:rsidR="00653273" w:rsidRPr="00E75249" w:rsidRDefault="00653273" w:rsidP="003E37F9">
            <w:pPr>
              <w:ind w:right="-1"/>
              <w:jc w:val="center"/>
              <w:rPr>
                <w:sz w:val="28"/>
                <w:szCs w:val="28"/>
              </w:rPr>
            </w:pPr>
            <w:r w:rsidRPr="00E75249">
              <w:rPr>
                <w:sz w:val="28"/>
                <w:szCs w:val="28"/>
              </w:rPr>
              <w:t>151,242</w:t>
            </w:r>
          </w:p>
        </w:tc>
        <w:tc>
          <w:tcPr>
            <w:tcW w:w="1239" w:type="dxa"/>
          </w:tcPr>
          <w:p w:rsidR="00653273" w:rsidRPr="00E75249" w:rsidRDefault="00653273" w:rsidP="003E37F9">
            <w:pPr>
              <w:ind w:right="-1"/>
              <w:jc w:val="center"/>
              <w:rPr>
                <w:sz w:val="28"/>
                <w:szCs w:val="28"/>
              </w:rPr>
            </w:pPr>
            <w:r w:rsidRPr="00E75249">
              <w:rPr>
                <w:sz w:val="28"/>
                <w:szCs w:val="28"/>
              </w:rPr>
              <w:t>142,829</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L, </w:t>
            </w:r>
            <w:r w:rsidRPr="00E75249">
              <w:rPr>
                <w:sz w:val="28"/>
                <w:szCs w:val="28"/>
              </w:rPr>
              <w:t>мкГн</w:t>
            </w:r>
          </w:p>
        </w:tc>
        <w:tc>
          <w:tcPr>
            <w:tcW w:w="1437" w:type="dxa"/>
          </w:tcPr>
          <w:p w:rsidR="00653273" w:rsidRPr="00E75249" w:rsidRDefault="00653273" w:rsidP="003E37F9">
            <w:pPr>
              <w:ind w:right="-1"/>
              <w:jc w:val="center"/>
              <w:rPr>
                <w:sz w:val="28"/>
                <w:szCs w:val="28"/>
              </w:rPr>
            </w:pPr>
            <w:r w:rsidRPr="00E75249">
              <w:rPr>
                <w:sz w:val="28"/>
                <w:szCs w:val="28"/>
              </w:rPr>
              <w:t>26,857</w:t>
            </w:r>
          </w:p>
        </w:tc>
        <w:tc>
          <w:tcPr>
            <w:tcW w:w="1239" w:type="dxa"/>
          </w:tcPr>
          <w:p w:rsidR="00653273" w:rsidRPr="00E75249" w:rsidRDefault="00653273" w:rsidP="003E37F9">
            <w:pPr>
              <w:ind w:right="-1"/>
              <w:jc w:val="center"/>
              <w:rPr>
                <w:sz w:val="28"/>
                <w:szCs w:val="28"/>
              </w:rPr>
            </w:pPr>
            <w:r w:rsidRPr="00E75249">
              <w:rPr>
                <w:sz w:val="28"/>
                <w:szCs w:val="28"/>
              </w:rPr>
              <w:t>25,465</w:t>
            </w:r>
          </w:p>
        </w:tc>
        <w:tc>
          <w:tcPr>
            <w:tcW w:w="1437" w:type="dxa"/>
          </w:tcPr>
          <w:p w:rsidR="00653273" w:rsidRPr="00E75249" w:rsidRDefault="00653273" w:rsidP="003E37F9">
            <w:pPr>
              <w:ind w:right="-1"/>
              <w:jc w:val="center"/>
              <w:rPr>
                <w:sz w:val="28"/>
                <w:szCs w:val="28"/>
              </w:rPr>
            </w:pPr>
            <w:r w:rsidRPr="00E75249">
              <w:rPr>
                <w:sz w:val="28"/>
                <w:szCs w:val="28"/>
              </w:rPr>
              <w:t>7,374</w:t>
            </w:r>
          </w:p>
        </w:tc>
        <w:tc>
          <w:tcPr>
            <w:tcW w:w="1239" w:type="dxa"/>
          </w:tcPr>
          <w:p w:rsidR="00653273" w:rsidRPr="00E75249" w:rsidRDefault="00653273" w:rsidP="003E37F9">
            <w:pPr>
              <w:ind w:right="-1"/>
              <w:jc w:val="center"/>
              <w:rPr>
                <w:sz w:val="28"/>
                <w:szCs w:val="28"/>
              </w:rPr>
            </w:pPr>
            <w:r w:rsidRPr="00E75249">
              <w:rPr>
                <w:sz w:val="28"/>
                <w:szCs w:val="28"/>
              </w:rPr>
              <w:t>6,960</w:t>
            </w:r>
          </w:p>
        </w:tc>
        <w:tc>
          <w:tcPr>
            <w:tcW w:w="1437" w:type="dxa"/>
          </w:tcPr>
          <w:p w:rsidR="00653273" w:rsidRPr="00E75249" w:rsidRDefault="00653273" w:rsidP="003E37F9">
            <w:pPr>
              <w:ind w:right="-1"/>
              <w:jc w:val="center"/>
              <w:rPr>
                <w:sz w:val="28"/>
                <w:szCs w:val="28"/>
              </w:rPr>
            </w:pPr>
            <w:r w:rsidRPr="00E75249">
              <w:rPr>
                <w:sz w:val="28"/>
                <w:szCs w:val="28"/>
              </w:rPr>
              <w:t>3,009</w:t>
            </w:r>
          </w:p>
        </w:tc>
        <w:tc>
          <w:tcPr>
            <w:tcW w:w="1239" w:type="dxa"/>
          </w:tcPr>
          <w:p w:rsidR="00653273" w:rsidRPr="00E75249" w:rsidRDefault="00653273" w:rsidP="003E37F9">
            <w:pPr>
              <w:ind w:right="-1"/>
              <w:jc w:val="center"/>
              <w:rPr>
                <w:sz w:val="28"/>
                <w:szCs w:val="28"/>
              </w:rPr>
            </w:pPr>
            <w:r w:rsidRPr="00E75249">
              <w:rPr>
                <w:sz w:val="28"/>
                <w:szCs w:val="28"/>
              </w:rPr>
              <w:t>2,841</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C, </w:t>
            </w:r>
            <w:r w:rsidRPr="00E75249">
              <w:rPr>
                <w:sz w:val="28"/>
                <w:szCs w:val="28"/>
              </w:rPr>
              <w:t>мкФ</w:t>
            </w:r>
          </w:p>
        </w:tc>
        <w:tc>
          <w:tcPr>
            <w:tcW w:w="1437" w:type="dxa"/>
          </w:tcPr>
          <w:p w:rsidR="00653273" w:rsidRPr="00E75249" w:rsidRDefault="00653273" w:rsidP="003E37F9">
            <w:pPr>
              <w:ind w:right="-1"/>
              <w:jc w:val="center"/>
              <w:rPr>
                <w:sz w:val="28"/>
                <w:szCs w:val="28"/>
              </w:rPr>
            </w:pPr>
            <w:r w:rsidRPr="00E75249">
              <w:rPr>
                <w:sz w:val="28"/>
                <w:szCs w:val="28"/>
              </w:rPr>
              <w:t>14,737</w:t>
            </w:r>
          </w:p>
        </w:tc>
        <w:tc>
          <w:tcPr>
            <w:tcW w:w="1239" w:type="dxa"/>
          </w:tcPr>
          <w:p w:rsidR="00653273" w:rsidRPr="00E75249" w:rsidRDefault="00653273" w:rsidP="003E37F9">
            <w:pPr>
              <w:ind w:right="-1"/>
              <w:jc w:val="center"/>
              <w:rPr>
                <w:sz w:val="28"/>
                <w:szCs w:val="28"/>
              </w:rPr>
            </w:pPr>
            <w:r w:rsidRPr="00E75249">
              <w:rPr>
                <w:sz w:val="28"/>
                <w:szCs w:val="28"/>
              </w:rPr>
              <w:t>15,542</w:t>
            </w:r>
          </w:p>
        </w:tc>
        <w:tc>
          <w:tcPr>
            <w:tcW w:w="1437" w:type="dxa"/>
          </w:tcPr>
          <w:p w:rsidR="00653273" w:rsidRPr="00E75249" w:rsidRDefault="00653273" w:rsidP="003E37F9">
            <w:pPr>
              <w:ind w:right="-1"/>
              <w:jc w:val="center"/>
              <w:rPr>
                <w:sz w:val="28"/>
                <w:szCs w:val="28"/>
              </w:rPr>
            </w:pPr>
            <w:r w:rsidRPr="00E75249">
              <w:rPr>
                <w:sz w:val="28"/>
                <w:szCs w:val="28"/>
              </w:rPr>
              <w:t>53,673</w:t>
            </w:r>
          </w:p>
        </w:tc>
        <w:tc>
          <w:tcPr>
            <w:tcW w:w="1239" w:type="dxa"/>
          </w:tcPr>
          <w:p w:rsidR="00653273" w:rsidRPr="00E75249" w:rsidRDefault="00653273" w:rsidP="003E37F9">
            <w:pPr>
              <w:ind w:right="-1"/>
              <w:jc w:val="center"/>
              <w:rPr>
                <w:sz w:val="28"/>
                <w:szCs w:val="28"/>
              </w:rPr>
            </w:pPr>
            <w:r w:rsidRPr="00E75249">
              <w:rPr>
                <w:sz w:val="28"/>
                <w:szCs w:val="28"/>
              </w:rPr>
              <w:t>56,866</w:t>
            </w:r>
          </w:p>
        </w:tc>
        <w:tc>
          <w:tcPr>
            <w:tcW w:w="1437" w:type="dxa"/>
          </w:tcPr>
          <w:p w:rsidR="00653273" w:rsidRPr="00E75249" w:rsidRDefault="00653273" w:rsidP="003E37F9">
            <w:pPr>
              <w:ind w:right="-1"/>
              <w:jc w:val="center"/>
              <w:rPr>
                <w:sz w:val="28"/>
                <w:szCs w:val="28"/>
              </w:rPr>
            </w:pPr>
            <w:r w:rsidRPr="00E75249">
              <w:rPr>
                <w:sz w:val="28"/>
                <w:szCs w:val="28"/>
              </w:rPr>
              <w:t>131,534</w:t>
            </w:r>
          </w:p>
        </w:tc>
        <w:tc>
          <w:tcPr>
            <w:tcW w:w="1239" w:type="dxa"/>
          </w:tcPr>
          <w:p w:rsidR="00653273" w:rsidRPr="00E75249" w:rsidRDefault="00653273" w:rsidP="003E37F9">
            <w:pPr>
              <w:ind w:right="-1"/>
              <w:jc w:val="center"/>
              <w:rPr>
                <w:sz w:val="28"/>
                <w:szCs w:val="28"/>
              </w:rPr>
            </w:pPr>
            <w:r w:rsidRPr="00E75249">
              <w:rPr>
                <w:sz w:val="28"/>
                <w:szCs w:val="28"/>
              </w:rPr>
              <w:t>139,312</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rPr>
              <w:t>КПД, %</w:t>
            </w:r>
          </w:p>
        </w:tc>
        <w:tc>
          <w:tcPr>
            <w:tcW w:w="1437" w:type="dxa"/>
          </w:tcPr>
          <w:p w:rsidR="00653273" w:rsidRPr="00E75249" w:rsidRDefault="00653273" w:rsidP="003E37F9">
            <w:pPr>
              <w:ind w:right="-1"/>
              <w:jc w:val="center"/>
              <w:rPr>
                <w:sz w:val="28"/>
                <w:szCs w:val="28"/>
              </w:rPr>
            </w:pPr>
            <w:r w:rsidRPr="00E75249">
              <w:rPr>
                <w:sz w:val="28"/>
                <w:szCs w:val="28"/>
              </w:rPr>
              <w:t>88,930</w:t>
            </w:r>
          </w:p>
        </w:tc>
        <w:tc>
          <w:tcPr>
            <w:tcW w:w="1239" w:type="dxa"/>
          </w:tcPr>
          <w:p w:rsidR="00653273" w:rsidRPr="00E75249" w:rsidRDefault="00653273" w:rsidP="003E37F9">
            <w:pPr>
              <w:ind w:right="-1"/>
              <w:jc w:val="center"/>
              <w:rPr>
                <w:sz w:val="28"/>
                <w:szCs w:val="28"/>
              </w:rPr>
            </w:pPr>
            <w:r w:rsidRPr="00E75249">
              <w:rPr>
                <w:sz w:val="28"/>
                <w:szCs w:val="28"/>
              </w:rPr>
              <w:t>80,730</w:t>
            </w:r>
          </w:p>
        </w:tc>
        <w:tc>
          <w:tcPr>
            <w:tcW w:w="1437" w:type="dxa"/>
          </w:tcPr>
          <w:p w:rsidR="00653273" w:rsidRPr="00E75249" w:rsidRDefault="00653273" w:rsidP="003E37F9">
            <w:pPr>
              <w:ind w:right="-1"/>
              <w:jc w:val="center"/>
              <w:rPr>
                <w:sz w:val="28"/>
                <w:szCs w:val="28"/>
              </w:rPr>
            </w:pPr>
            <w:r w:rsidRPr="00E75249">
              <w:rPr>
                <w:sz w:val="28"/>
                <w:szCs w:val="28"/>
              </w:rPr>
              <w:t>89,130</w:t>
            </w:r>
          </w:p>
        </w:tc>
        <w:tc>
          <w:tcPr>
            <w:tcW w:w="1239" w:type="dxa"/>
          </w:tcPr>
          <w:p w:rsidR="00653273" w:rsidRPr="00E75249" w:rsidRDefault="00653273" w:rsidP="003E37F9">
            <w:pPr>
              <w:ind w:right="-1"/>
              <w:jc w:val="center"/>
              <w:rPr>
                <w:sz w:val="28"/>
                <w:szCs w:val="28"/>
              </w:rPr>
            </w:pPr>
            <w:r w:rsidRPr="00E75249">
              <w:rPr>
                <w:sz w:val="28"/>
                <w:szCs w:val="28"/>
              </w:rPr>
              <w:t>81,070</w:t>
            </w:r>
          </w:p>
        </w:tc>
        <w:tc>
          <w:tcPr>
            <w:tcW w:w="1437" w:type="dxa"/>
          </w:tcPr>
          <w:p w:rsidR="00653273" w:rsidRPr="00E75249" w:rsidRDefault="00653273" w:rsidP="003E37F9">
            <w:pPr>
              <w:ind w:right="-1"/>
              <w:jc w:val="center"/>
              <w:rPr>
                <w:sz w:val="28"/>
                <w:szCs w:val="28"/>
              </w:rPr>
            </w:pPr>
            <w:r w:rsidRPr="00E75249">
              <w:rPr>
                <w:sz w:val="28"/>
                <w:szCs w:val="28"/>
              </w:rPr>
              <w:t>88,930</w:t>
            </w:r>
          </w:p>
        </w:tc>
        <w:tc>
          <w:tcPr>
            <w:tcW w:w="1239" w:type="dxa"/>
          </w:tcPr>
          <w:p w:rsidR="00653273" w:rsidRPr="00E75249" w:rsidRDefault="00653273" w:rsidP="003E37F9">
            <w:pPr>
              <w:ind w:right="-1"/>
              <w:jc w:val="center"/>
              <w:rPr>
                <w:sz w:val="28"/>
                <w:szCs w:val="28"/>
              </w:rPr>
            </w:pPr>
            <w:r w:rsidRPr="00E75249">
              <w:rPr>
                <w:sz w:val="28"/>
                <w:szCs w:val="28"/>
              </w:rPr>
              <w:t>80,750</w:t>
            </w:r>
          </w:p>
        </w:tc>
      </w:tr>
      <w:tr w:rsidR="008D0523" w:rsidRPr="003E37F9" w:rsidTr="0017124E">
        <w:tc>
          <w:tcPr>
            <w:tcW w:w="1605" w:type="dxa"/>
          </w:tcPr>
          <w:p w:rsidR="00653273" w:rsidRPr="00E75249" w:rsidRDefault="00653273" w:rsidP="008D0523">
            <w:pPr>
              <w:ind w:right="-1"/>
              <w:jc w:val="center"/>
              <w:rPr>
                <w:sz w:val="28"/>
                <w:szCs w:val="28"/>
              </w:rPr>
            </w:pPr>
            <w:r w:rsidRPr="00E75249">
              <w:rPr>
                <w:sz w:val="28"/>
                <w:szCs w:val="28"/>
              </w:rPr>
              <w:t>Потери экран, %</w:t>
            </w:r>
          </w:p>
        </w:tc>
        <w:tc>
          <w:tcPr>
            <w:tcW w:w="1437" w:type="dxa"/>
          </w:tcPr>
          <w:p w:rsidR="00653273" w:rsidRPr="00E75249" w:rsidRDefault="00653273" w:rsidP="003E37F9">
            <w:pPr>
              <w:ind w:right="-1"/>
              <w:jc w:val="center"/>
              <w:rPr>
                <w:sz w:val="28"/>
                <w:szCs w:val="28"/>
              </w:rPr>
            </w:pPr>
            <w:r w:rsidRPr="00E75249">
              <w:rPr>
                <w:sz w:val="28"/>
                <w:szCs w:val="28"/>
              </w:rPr>
              <w:t>2,000</w:t>
            </w:r>
          </w:p>
        </w:tc>
        <w:tc>
          <w:tcPr>
            <w:tcW w:w="1239" w:type="dxa"/>
          </w:tcPr>
          <w:p w:rsidR="00653273" w:rsidRPr="00E75249" w:rsidRDefault="00653273" w:rsidP="003E37F9">
            <w:pPr>
              <w:ind w:right="-1"/>
              <w:jc w:val="center"/>
              <w:rPr>
                <w:sz w:val="28"/>
                <w:szCs w:val="28"/>
              </w:rPr>
            </w:pPr>
            <w:r w:rsidRPr="00E75249">
              <w:rPr>
                <w:sz w:val="28"/>
                <w:szCs w:val="28"/>
              </w:rPr>
              <w:t>3,110</w:t>
            </w:r>
          </w:p>
        </w:tc>
        <w:tc>
          <w:tcPr>
            <w:tcW w:w="1437" w:type="dxa"/>
          </w:tcPr>
          <w:p w:rsidR="00653273" w:rsidRPr="00E75249" w:rsidRDefault="00653273" w:rsidP="003E37F9">
            <w:pPr>
              <w:ind w:right="-1"/>
              <w:jc w:val="center"/>
              <w:rPr>
                <w:sz w:val="28"/>
                <w:szCs w:val="28"/>
              </w:rPr>
            </w:pPr>
            <w:r w:rsidRPr="00E75249">
              <w:rPr>
                <w:sz w:val="28"/>
                <w:szCs w:val="28"/>
              </w:rPr>
              <w:t>2,002</w:t>
            </w:r>
          </w:p>
        </w:tc>
        <w:tc>
          <w:tcPr>
            <w:tcW w:w="1239" w:type="dxa"/>
          </w:tcPr>
          <w:p w:rsidR="00653273" w:rsidRPr="00E75249" w:rsidRDefault="00653273" w:rsidP="003E37F9">
            <w:pPr>
              <w:ind w:right="-1"/>
              <w:jc w:val="center"/>
              <w:rPr>
                <w:sz w:val="28"/>
                <w:szCs w:val="28"/>
              </w:rPr>
            </w:pPr>
            <w:r w:rsidRPr="00E75249">
              <w:rPr>
                <w:sz w:val="28"/>
                <w:szCs w:val="28"/>
              </w:rPr>
              <w:t>3,114</w:t>
            </w:r>
          </w:p>
        </w:tc>
        <w:tc>
          <w:tcPr>
            <w:tcW w:w="1437" w:type="dxa"/>
          </w:tcPr>
          <w:p w:rsidR="00653273" w:rsidRPr="00E75249" w:rsidRDefault="00653273" w:rsidP="003E37F9">
            <w:pPr>
              <w:ind w:right="-1"/>
              <w:jc w:val="center"/>
              <w:rPr>
                <w:sz w:val="28"/>
                <w:szCs w:val="28"/>
              </w:rPr>
            </w:pPr>
            <w:r w:rsidRPr="00E75249">
              <w:rPr>
                <w:sz w:val="28"/>
                <w:szCs w:val="28"/>
              </w:rPr>
              <w:t>2,004</w:t>
            </w:r>
          </w:p>
        </w:tc>
        <w:tc>
          <w:tcPr>
            <w:tcW w:w="1239" w:type="dxa"/>
          </w:tcPr>
          <w:p w:rsidR="00653273" w:rsidRPr="00E75249" w:rsidRDefault="00653273" w:rsidP="003E37F9">
            <w:pPr>
              <w:ind w:right="-1"/>
              <w:jc w:val="center"/>
              <w:rPr>
                <w:sz w:val="28"/>
                <w:szCs w:val="28"/>
              </w:rPr>
            </w:pPr>
            <w:r w:rsidRPr="00E75249">
              <w:rPr>
                <w:sz w:val="28"/>
                <w:szCs w:val="28"/>
              </w:rPr>
              <w:t>3,114</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I, </w:t>
            </w:r>
            <w:r w:rsidRPr="00E75249">
              <w:rPr>
                <w:sz w:val="28"/>
                <w:szCs w:val="28"/>
              </w:rPr>
              <w:t>А</w:t>
            </w:r>
          </w:p>
        </w:tc>
        <w:tc>
          <w:tcPr>
            <w:tcW w:w="1437" w:type="dxa"/>
          </w:tcPr>
          <w:p w:rsidR="00653273" w:rsidRPr="00E75249" w:rsidRDefault="00653273" w:rsidP="003E37F9">
            <w:pPr>
              <w:ind w:right="-1"/>
              <w:jc w:val="center"/>
              <w:rPr>
                <w:sz w:val="28"/>
                <w:szCs w:val="28"/>
              </w:rPr>
            </w:pPr>
            <w:r w:rsidRPr="00E75249">
              <w:rPr>
                <w:sz w:val="28"/>
                <w:szCs w:val="28"/>
              </w:rPr>
              <w:t>1343,710</w:t>
            </w:r>
          </w:p>
        </w:tc>
        <w:tc>
          <w:tcPr>
            <w:tcW w:w="1239" w:type="dxa"/>
          </w:tcPr>
          <w:p w:rsidR="00653273" w:rsidRPr="00E75249" w:rsidRDefault="00653273" w:rsidP="003E37F9">
            <w:pPr>
              <w:ind w:right="-1"/>
              <w:jc w:val="center"/>
              <w:rPr>
                <w:sz w:val="28"/>
                <w:szCs w:val="28"/>
              </w:rPr>
            </w:pPr>
            <w:r w:rsidRPr="00E75249">
              <w:rPr>
                <w:sz w:val="28"/>
                <w:szCs w:val="28"/>
              </w:rPr>
              <w:t>1785,014</w:t>
            </w:r>
          </w:p>
        </w:tc>
        <w:tc>
          <w:tcPr>
            <w:tcW w:w="1437" w:type="dxa"/>
          </w:tcPr>
          <w:p w:rsidR="00653273" w:rsidRPr="00E75249" w:rsidRDefault="00653273" w:rsidP="003E37F9">
            <w:pPr>
              <w:ind w:right="-1"/>
              <w:jc w:val="center"/>
              <w:rPr>
                <w:sz w:val="28"/>
                <w:szCs w:val="28"/>
              </w:rPr>
            </w:pPr>
            <w:r w:rsidRPr="00E75249">
              <w:rPr>
                <w:sz w:val="28"/>
                <w:szCs w:val="28"/>
              </w:rPr>
              <w:t>2564,237</w:t>
            </w:r>
          </w:p>
        </w:tc>
        <w:tc>
          <w:tcPr>
            <w:tcW w:w="1239" w:type="dxa"/>
          </w:tcPr>
          <w:p w:rsidR="00653273" w:rsidRPr="00E75249" w:rsidRDefault="00653273" w:rsidP="003E37F9">
            <w:pPr>
              <w:ind w:right="-1"/>
              <w:jc w:val="center"/>
              <w:rPr>
                <w:sz w:val="28"/>
                <w:szCs w:val="28"/>
              </w:rPr>
            </w:pPr>
            <w:r w:rsidRPr="00E75249">
              <w:rPr>
                <w:sz w:val="28"/>
                <w:szCs w:val="28"/>
              </w:rPr>
              <w:t>3411,606</w:t>
            </w:r>
          </w:p>
        </w:tc>
        <w:tc>
          <w:tcPr>
            <w:tcW w:w="1437" w:type="dxa"/>
          </w:tcPr>
          <w:p w:rsidR="00653273" w:rsidRPr="00E75249" w:rsidRDefault="00653273" w:rsidP="003E37F9">
            <w:pPr>
              <w:ind w:right="-1"/>
              <w:jc w:val="center"/>
              <w:rPr>
                <w:sz w:val="28"/>
                <w:szCs w:val="28"/>
              </w:rPr>
            </w:pPr>
            <w:r w:rsidRPr="00E75249">
              <w:rPr>
                <w:sz w:val="28"/>
                <w:szCs w:val="28"/>
              </w:rPr>
              <w:t>4025,038</w:t>
            </w:r>
          </w:p>
        </w:tc>
        <w:tc>
          <w:tcPr>
            <w:tcW w:w="1239" w:type="dxa"/>
          </w:tcPr>
          <w:p w:rsidR="00653273" w:rsidRPr="00E75249" w:rsidRDefault="00653273" w:rsidP="003E37F9">
            <w:pPr>
              <w:ind w:right="-1"/>
              <w:jc w:val="center"/>
              <w:rPr>
                <w:sz w:val="28"/>
                <w:szCs w:val="28"/>
              </w:rPr>
            </w:pPr>
            <w:r w:rsidRPr="00E75249">
              <w:rPr>
                <w:sz w:val="28"/>
                <w:szCs w:val="28"/>
              </w:rPr>
              <w:t>5346,584</w:t>
            </w:r>
          </w:p>
        </w:tc>
      </w:tr>
      <w:tr w:rsidR="008D0523" w:rsidRPr="003E37F9" w:rsidTr="0017124E">
        <w:tc>
          <w:tcPr>
            <w:tcW w:w="1605" w:type="dxa"/>
          </w:tcPr>
          <w:p w:rsidR="00653273" w:rsidRPr="00E75249" w:rsidRDefault="00653273" w:rsidP="003E37F9">
            <w:pPr>
              <w:ind w:right="-1"/>
              <w:jc w:val="center"/>
              <w:rPr>
                <w:sz w:val="28"/>
                <w:szCs w:val="28"/>
              </w:rPr>
            </w:pPr>
            <w:r w:rsidRPr="00E75249">
              <w:rPr>
                <w:sz w:val="28"/>
                <w:szCs w:val="28"/>
                <w:lang w:val="en-US"/>
              </w:rPr>
              <w:t xml:space="preserve">U, </w:t>
            </w:r>
            <w:r w:rsidRPr="00E75249">
              <w:rPr>
                <w:sz w:val="28"/>
                <w:szCs w:val="28"/>
              </w:rPr>
              <w:t>В</w:t>
            </w:r>
          </w:p>
        </w:tc>
        <w:tc>
          <w:tcPr>
            <w:tcW w:w="1437" w:type="dxa"/>
          </w:tcPr>
          <w:p w:rsidR="00653273" w:rsidRPr="00E75249" w:rsidRDefault="00653273" w:rsidP="003E37F9">
            <w:pPr>
              <w:ind w:right="-1"/>
              <w:jc w:val="center"/>
              <w:rPr>
                <w:sz w:val="28"/>
                <w:szCs w:val="28"/>
              </w:rPr>
            </w:pPr>
            <w:r w:rsidRPr="00E75249">
              <w:rPr>
                <w:sz w:val="28"/>
                <w:szCs w:val="28"/>
              </w:rPr>
              <w:t>1824,298</w:t>
            </w:r>
          </w:p>
        </w:tc>
        <w:tc>
          <w:tcPr>
            <w:tcW w:w="1239" w:type="dxa"/>
          </w:tcPr>
          <w:p w:rsidR="00653273" w:rsidRPr="00E75249" w:rsidRDefault="00653273" w:rsidP="003E37F9">
            <w:pPr>
              <w:ind w:right="-1"/>
              <w:jc w:val="center"/>
              <w:rPr>
                <w:sz w:val="28"/>
                <w:szCs w:val="28"/>
              </w:rPr>
            </w:pPr>
            <w:r w:rsidRPr="00E75249">
              <w:rPr>
                <w:sz w:val="28"/>
                <w:szCs w:val="28"/>
              </w:rPr>
              <w:t>2289,456</w:t>
            </w:r>
          </w:p>
        </w:tc>
        <w:tc>
          <w:tcPr>
            <w:tcW w:w="1437" w:type="dxa"/>
          </w:tcPr>
          <w:p w:rsidR="00653273" w:rsidRPr="00E75249" w:rsidRDefault="00653273" w:rsidP="003E37F9">
            <w:pPr>
              <w:ind w:right="-1"/>
              <w:jc w:val="center"/>
              <w:rPr>
                <w:sz w:val="28"/>
                <w:szCs w:val="28"/>
              </w:rPr>
            </w:pPr>
            <w:r w:rsidRPr="00E75249">
              <w:rPr>
                <w:sz w:val="28"/>
                <w:szCs w:val="28"/>
              </w:rPr>
              <w:t>955,882</w:t>
            </w:r>
          </w:p>
        </w:tc>
        <w:tc>
          <w:tcPr>
            <w:tcW w:w="1239" w:type="dxa"/>
          </w:tcPr>
          <w:p w:rsidR="00653273" w:rsidRPr="00E75249" w:rsidRDefault="00653273" w:rsidP="003E37F9">
            <w:pPr>
              <w:ind w:right="-1"/>
              <w:jc w:val="center"/>
              <w:rPr>
                <w:sz w:val="28"/>
                <w:szCs w:val="28"/>
              </w:rPr>
            </w:pPr>
            <w:r w:rsidRPr="00E75249">
              <w:rPr>
                <w:sz w:val="28"/>
                <w:szCs w:val="28"/>
              </w:rPr>
              <w:t>1196,051</w:t>
            </w:r>
          </w:p>
        </w:tc>
        <w:tc>
          <w:tcPr>
            <w:tcW w:w="1437" w:type="dxa"/>
          </w:tcPr>
          <w:p w:rsidR="00653273" w:rsidRPr="00E75249" w:rsidRDefault="00653273" w:rsidP="003E37F9">
            <w:pPr>
              <w:ind w:right="-1"/>
              <w:jc w:val="center"/>
              <w:rPr>
                <w:sz w:val="28"/>
                <w:szCs w:val="28"/>
              </w:rPr>
            </w:pPr>
            <w:r w:rsidRPr="00E75249">
              <w:rPr>
                <w:sz w:val="28"/>
                <w:szCs w:val="28"/>
              </w:rPr>
              <w:t>612,171</w:t>
            </w:r>
          </w:p>
        </w:tc>
        <w:tc>
          <w:tcPr>
            <w:tcW w:w="1239" w:type="dxa"/>
          </w:tcPr>
          <w:p w:rsidR="00653273" w:rsidRPr="00E75249" w:rsidRDefault="00653273" w:rsidP="003E37F9">
            <w:pPr>
              <w:ind w:right="-1"/>
              <w:jc w:val="center"/>
              <w:rPr>
                <w:sz w:val="28"/>
                <w:szCs w:val="28"/>
              </w:rPr>
            </w:pPr>
            <w:r w:rsidRPr="00E75249">
              <w:rPr>
                <w:sz w:val="28"/>
                <w:szCs w:val="28"/>
              </w:rPr>
              <w:t>765,193</w:t>
            </w:r>
          </w:p>
        </w:tc>
      </w:tr>
    </w:tbl>
    <w:p w:rsidR="008D0523" w:rsidRPr="0084650B" w:rsidRDefault="008D0523" w:rsidP="00653273">
      <w:pPr>
        <w:spacing w:after="0" w:line="240" w:lineRule="auto"/>
        <w:ind w:right="-1"/>
        <w:jc w:val="center"/>
        <w:rPr>
          <w:rFonts w:ascii="Times New Roman" w:hAnsi="Times New Roman" w:cs="Times New Roman"/>
          <w:noProof/>
          <w:sz w:val="24"/>
          <w:szCs w:val="24"/>
          <w:lang w:eastAsia="ru-RU"/>
        </w:rPr>
      </w:pPr>
    </w:p>
    <w:p w:rsidR="00653273" w:rsidRDefault="0084650B" w:rsidP="00653273">
      <w:pPr>
        <w:spacing w:after="0" w:line="240" w:lineRule="auto"/>
        <w:ind w:right="-1"/>
        <w:jc w:val="center"/>
        <w:rPr>
          <w:rFonts w:ascii="Times New Roman" w:hAnsi="Times New Roman" w:cs="Times New Roman"/>
          <w:sz w:val="28"/>
          <w:szCs w:val="28"/>
        </w:rPr>
      </w:pPr>
      <w:r>
        <w:rPr>
          <w:noProof/>
          <w:lang w:eastAsia="ru-RU"/>
        </w:rPr>
        <w:drawing>
          <wp:inline distT="0" distB="0" distL="0" distR="0" wp14:anchorId="7164BB77" wp14:editId="6DA38AAA">
            <wp:extent cx="4257675" cy="2476500"/>
            <wp:effectExtent l="0" t="0" r="571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7675" cy="2476500"/>
                    </a:xfrm>
                    <a:prstGeom prst="rect">
                      <a:avLst/>
                    </a:prstGeom>
                  </pic:spPr>
                </pic:pic>
              </a:graphicData>
            </a:graphic>
          </wp:inline>
        </w:drawing>
      </w:r>
    </w:p>
    <w:p w:rsidR="00653273" w:rsidRDefault="00653273" w:rsidP="00653273">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sidR="00D1711F">
        <w:rPr>
          <w:rFonts w:ascii="Times New Roman" w:hAnsi="Times New Roman" w:cs="Times New Roman"/>
          <w:sz w:val="28"/>
          <w:szCs w:val="28"/>
        </w:rPr>
        <w:t>5 –</w:t>
      </w:r>
      <w:r w:rsidRPr="003548E0">
        <w:rPr>
          <w:rFonts w:ascii="Times New Roman" w:hAnsi="Times New Roman" w:cs="Times New Roman"/>
          <w:sz w:val="28"/>
          <w:szCs w:val="28"/>
        </w:rPr>
        <w:t xml:space="preserve"> Распределение</w:t>
      </w:r>
      <w:r w:rsidR="00D1711F">
        <w:rPr>
          <w:rFonts w:ascii="Times New Roman" w:hAnsi="Times New Roman" w:cs="Times New Roman"/>
          <w:sz w:val="28"/>
          <w:szCs w:val="28"/>
        </w:rPr>
        <w:t xml:space="preserve"> </w:t>
      </w:r>
      <w:r w:rsidRPr="003548E0">
        <w:rPr>
          <w:rFonts w:ascii="Times New Roman" w:hAnsi="Times New Roman" w:cs="Times New Roman"/>
          <w:sz w:val="28"/>
          <w:szCs w:val="28"/>
        </w:rPr>
        <w:t xml:space="preserve">удельной мощности по поверхности </w:t>
      </w:r>
      <w:r w:rsidR="00D1711F">
        <w:rPr>
          <w:rFonts w:ascii="Times New Roman" w:hAnsi="Times New Roman" w:cs="Times New Roman"/>
          <w:sz w:val="28"/>
          <w:szCs w:val="28"/>
        </w:rPr>
        <w:br/>
      </w:r>
      <w:r w:rsidRPr="003548E0">
        <w:rPr>
          <w:rFonts w:ascii="Times New Roman" w:hAnsi="Times New Roman" w:cs="Times New Roman"/>
          <w:sz w:val="28"/>
          <w:szCs w:val="28"/>
        </w:rPr>
        <w:t>тигля для схемы включения А (22 витка)</w:t>
      </w:r>
    </w:p>
    <w:p w:rsidR="00E75249" w:rsidRPr="003548E0" w:rsidRDefault="00E75249" w:rsidP="00653273">
      <w:pPr>
        <w:spacing w:after="0" w:line="240" w:lineRule="auto"/>
        <w:ind w:right="-1"/>
        <w:jc w:val="center"/>
        <w:rPr>
          <w:rFonts w:ascii="Times New Roman" w:hAnsi="Times New Roman" w:cs="Times New Roman"/>
          <w:sz w:val="28"/>
          <w:szCs w:val="28"/>
        </w:rPr>
      </w:pPr>
    </w:p>
    <w:p w:rsidR="00653273" w:rsidRDefault="0084650B" w:rsidP="00653273">
      <w:pPr>
        <w:spacing w:after="0" w:line="240" w:lineRule="auto"/>
        <w:ind w:right="-1"/>
        <w:jc w:val="center"/>
        <w:rPr>
          <w:rFonts w:ascii="Times New Roman" w:hAnsi="Times New Roman" w:cs="Times New Roman"/>
          <w:sz w:val="28"/>
          <w:szCs w:val="28"/>
        </w:rPr>
      </w:pPr>
      <w:r>
        <w:rPr>
          <w:noProof/>
          <w:lang w:eastAsia="ru-RU"/>
        </w:rPr>
        <w:drawing>
          <wp:inline distT="0" distB="0" distL="0" distR="0" wp14:anchorId="689A0ACA" wp14:editId="08105689">
            <wp:extent cx="4257675" cy="2495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7675" cy="2495550"/>
                    </a:xfrm>
                    <a:prstGeom prst="rect">
                      <a:avLst/>
                    </a:prstGeom>
                  </pic:spPr>
                </pic:pic>
              </a:graphicData>
            </a:graphic>
          </wp:inline>
        </w:drawing>
      </w:r>
    </w:p>
    <w:p w:rsidR="0084650B" w:rsidRPr="003548E0" w:rsidRDefault="0084650B" w:rsidP="00653273">
      <w:pPr>
        <w:spacing w:after="0" w:line="240" w:lineRule="auto"/>
        <w:ind w:right="-1"/>
        <w:jc w:val="center"/>
        <w:rPr>
          <w:rFonts w:ascii="Times New Roman" w:hAnsi="Times New Roman" w:cs="Times New Roman"/>
          <w:sz w:val="28"/>
          <w:szCs w:val="28"/>
        </w:rPr>
      </w:pPr>
    </w:p>
    <w:p w:rsidR="00653273" w:rsidRDefault="009C16A2" w:rsidP="00653273">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Pr>
          <w:rFonts w:ascii="Times New Roman" w:hAnsi="Times New Roman" w:cs="Times New Roman"/>
          <w:sz w:val="28"/>
          <w:szCs w:val="28"/>
        </w:rPr>
        <w:t>6 –</w:t>
      </w:r>
      <w:r w:rsidRPr="003548E0">
        <w:rPr>
          <w:rFonts w:ascii="Times New Roman" w:hAnsi="Times New Roman" w:cs="Times New Roman"/>
          <w:sz w:val="28"/>
          <w:szCs w:val="28"/>
        </w:rPr>
        <w:t xml:space="preserve"> </w:t>
      </w:r>
      <w:r w:rsidR="00653273" w:rsidRPr="003548E0">
        <w:rPr>
          <w:rFonts w:ascii="Times New Roman" w:hAnsi="Times New Roman" w:cs="Times New Roman"/>
          <w:sz w:val="28"/>
          <w:szCs w:val="28"/>
        </w:rPr>
        <w:t>Распределение удельной мощности по поверхности тигля для схемы включения Б (12 и 11 витков параллельно)</w:t>
      </w:r>
    </w:p>
    <w:p w:rsidR="009C16A2" w:rsidRDefault="009C16A2" w:rsidP="00653273">
      <w:pPr>
        <w:spacing w:after="0" w:line="240" w:lineRule="auto"/>
        <w:ind w:right="-1"/>
        <w:jc w:val="center"/>
        <w:rPr>
          <w:rFonts w:ascii="Times New Roman" w:hAnsi="Times New Roman" w:cs="Times New Roman"/>
          <w:sz w:val="28"/>
          <w:szCs w:val="28"/>
        </w:rPr>
      </w:pPr>
    </w:p>
    <w:p w:rsidR="009C16A2" w:rsidRPr="003548E0" w:rsidRDefault="009C16A2" w:rsidP="00653273">
      <w:pPr>
        <w:spacing w:after="0" w:line="240" w:lineRule="auto"/>
        <w:ind w:right="-1"/>
        <w:jc w:val="center"/>
        <w:rPr>
          <w:rFonts w:ascii="Times New Roman" w:hAnsi="Times New Roman" w:cs="Times New Roman"/>
          <w:sz w:val="28"/>
          <w:szCs w:val="28"/>
        </w:rPr>
      </w:pPr>
    </w:p>
    <w:p w:rsidR="00653273" w:rsidRDefault="0084650B" w:rsidP="00653273">
      <w:pPr>
        <w:spacing w:after="0" w:line="240" w:lineRule="auto"/>
        <w:ind w:right="-1"/>
        <w:jc w:val="center"/>
        <w:rPr>
          <w:rFonts w:ascii="Times New Roman" w:hAnsi="Times New Roman" w:cs="Times New Roman"/>
          <w:sz w:val="28"/>
          <w:szCs w:val="28"/>
        </w:rPr>
      </w:pPr>
      <w:r>
        <w:rPr>
          <w:noProof/>
          <w:lang w:eastAsia="ru-RU"/>
        </w:rPr>
        <w:drawing>
          <wp:inline distT="0" distB="0" distL="0" distR="0" wp14:anchorId="73B2367F" wp14:editId="65675B03">
            <wp:extent cx="4248150" cy="2476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150" cy="2476500"/>
                    </a:xfrm>
                    <a:prstGeom prst="rect">
                      <a:avLst/>
                    </a:prstGeom>
                  </pic:spPr>
                </pic:pic>
              </a:graphicData>
            </a:graphic>
          </wp:inline>
        </w:drawing>
      </w:r>
    </w:p>
    <w:p w:rsidR="00653273" w:rsidRPr="003548E0" w:rsidRDefault="00653273" w:rsidP="00653273">
      <w:pPr>
        <w:spacing w:after="0" w:line="240" w:lineRule="auto"/>
        <w:ind w:right="-1"/>
        <w:jc w:val="center"/>
        <w:rPr>
          <w:rFonts w:ascii="Times New Roman" w:hAnsi="Times New Roman" w:cs="Times New Roman"/>
          <w:sz w:val="28"/>
          <w:szCs w:val="28"/>
        </w:rPr>
      </w:pPr>
    </w:p>
    <w:p w:rsidR="00653273" w:rsidRDefault="009C16A2" w:rsidP="00653273">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Pr>
          <w:rFonts w:ascii="Times New Roman" w:hAnsi="Times New Roman" w:cs="Times New Roman"/>
          <w:sz w:val="28"/>
          <w:szCs w:val="28"/>
        </w:rPr>
        <w:t>7 –</w:t>
      </w:r>
      <w:r w:rsidRPr="003548E0">
        <w:rPr>
          <w:rFonts w:ascii="Times New Roman" w:hAnsi="Times New Roman" w:cs="Times New Roman"/>
          <w:sz w:val="28"/>
          <w:szCs w:val="28"/>
        </w:rPr>
        <w:t xml:space="preserve"> </w:t>
      </w:r>
      <w:r w:rsidR="00653273" w:rsidRPr="003548E0">
        <w:rPr>
          <w:rFonts w:ascii="Times New Roman" w:hAnsi="Times New Roman" w:cs="Times New Roman"/>
          <w:sz w:val="28"/>
          <w:szCs w:val="28"/>
        </w:rPr>
        <w:t>Распределение удельной мощности по поверхности тигля для схемы включения В (8, 7 и 7 витков параллельно)</w:t>
      </w:r>
    </w:p>
    <w:p w:rsidR="00653273" w:rsidRPr="003548E0" w:rsidRDefault="00653273" w:rsidP="00653273">
      <w:pPr>
        <w:spacing w:after="0" w:line="240" w:lineRule="auto"/>
        <w:ind w:right="-1"/>
        <w:jc w:val="center"/>
        <w:rPr>
          <w:rFonts w:ascii="Times New Roman" w:hAnsi="Times New Roman" w:cs="Times New Roman"/>
          <w:sz w:val="28"/>
          <w:szCs w:val="28"/>
        </w:rPr>
      </w:pPr>
    </w:p>
    <w:p w:rsidR="00653273" w:rsidRPr="003548E0" w:rsidRDefault="00653273" w:rsidP="00653273">
      <w:pPr>
        <w:spacing w:after="0" w:line="240" w:lineRule="auto"/>
        <w:ind w:right="-1" w:firstLine="851"/>
        <w:jc w:val="both"/>
        <w:rPr>
          <w:rFonts w:ascii="Times New Roman" w:hAnsi="Times New Roman" w:cs="Times New Roman"/>
          <w:sz w:val="28"/>
          <w:szCs w:val="28"/>
        </w:rPr>
      </w:pPr>
      <w:r w:rsidRPr="003548E0">
        <w:rPr>
          <w:rFonts w:ascii="Times New Roman" w:hAnsi="Times New Roman" w:cs="Times New Roman"/>
          <w:sz w:val="28"/>
          <w:szCs w:val="28"/>
        </w:rPr>
        <w:t xml:space="preserve">Для более удобного представления результатов расчета распределение удельной мощности в горячем режиме развернуто на эпюру (координата </w:t>
      </w:r>
      <w:r w:rsidR="0084650B">
        <w:rPr>
          <w:rFonts w:ascii="Times New Roman" w:hAnsi="Times New Roman" w:cs="Times New Roman"/>
          <w:sz w:val="28"/>
          <w:szCs w:val="28"/>
        </w:rPr>
        <w:t xml:space="preserve">по горизонтали </w:t>
      </w:r>
      <w:r w:rsidRPr="003548E0">
        <w:rPr>
          <w:rFonts w:ascii="Times New Roman" w:hAnsi="Times New Roman" w:cs="Times New Roman"/>
          <w:sz w:val="28"/>
          <w:szCs w:val="28"/>
        </w:rPr>
        <w:t xml:space="preserve">от -0,21 до 0 соответствует распределению удельной мощности по поверхности дна тигля при изменении радиальной координаты от 0 до 0,21 м; координата </w:t>
      </w:r>
      <w:r w:rsidR="0084650B">
        <w:rPr>
          <w:rFonts w:ascii="Times New Roman" w:hAnsi="Times New Roman" w:cs="Times New Roman"/>
          <w:sz w:val="28"/>
          <w:szCs w:val="28"/>
        </w:rPr>
        <w:t xml:space="preserve">по горизонтали </w:t>
      </w:r>
      <w:r w:rsidRPr="003548E0">
        <w:rPr>
          <w:rFonts w:ascii="Times New Roman" w:hAnsi="Times New Roman" w:cs="Times New Roman"/>
          <w:sz w:val="28"/>
          <w:szCs w:val="28"/>
        </w:rPr>
        <w:t xml:space="preserve">от 0 до 1 соответствует распределению удельной мощности по поверхности боковой стенки тигля при изменении аксиальной координаты от 0 до 1 м) для всех трех вариантов схемы подключения секций индуктора (рисунок </w:t>
      </w:r>
      <w:r w:rsidR="0084650B">
        <w:rPr>
          <w:rFonts w:ascii="Times New Roman" w:hAnsi="Times New Roman" w:cs="Times New Roman"/>
          <w:sz w:val="28"/>
          <w:szCs w:val="28"/>
        </w:rPr>
        <w:t>8</w:t>
      </w:r>
      <w:r w:rsidRPr="003548E0">
        <w:rPr>
          <w:rFonts w:ascii="Times New Roman" w:hAnsi="Times New Roman" w:cs="Times New Roman"/>
          <w:sz w:val="28"/>
          <w:szCs w:val="28"/>
        </w:rPr>
        <w:t xml:space="preserve">). </w:t>
      </w:r>
      <w:r w:rsidR="00E255C8" w:rsidRPr="00E255C8">
        <w:rPr>
          <w:rFonts w:ascii="Times New Roman" w:hAnsi="Times New Roman" w:cs="Times New Roman"/>
          <w:sz w:val="28"/>
          <w:szCs w:val="28"/>
        </w:rPr>
        <w:t>Локальное увеличение удельной мощности на нижней грани тигля обусловлено концентрацией поля на прямом углу</w:t>
      </w:r>
      <w:r w:rsidR="00E255C8">
        <w:rPr>
          <w:rFonts w:ascii="Times New Roman" w:hAnsi="Times New Roman" w:cs="Times New Roman"/>
          <w:sz w:val="28"/>
          <w:szCs w:val="28"/>
        </w:rPr>
        <w:t>.</w:t>
      </w:r>
    </w:p>
    <w:p w:rsidR="00653273" w:rsidRDefault="00351630" w:rsidP="00653273">
      <w:pPr>
        <w:spacing w:after="0" w:line="240" w:lineRule="auto"/>
        <w:ind w:right="-1"/>
        <w:jc w:val="center"/>
        <w:rPr>
          <w:rFonts w:ascii="Times New Roman" w:hAnsi="Times New Roman" w:cs="Times New Roman"/>
          <w:sz w:val="28"/>
          <w:szCs w:val="28"/>
        </w:rPr>
      </w:pPr>
      <w:r>
        <w:rPr>
          <w:noProof/>
          <w:lang w:eastAsia="ru-RU"/>
        </w:rPr>
        <w:lastRenderedPageBreak/>
        <w:drawing>
          <wp:inline distT="0" distB="0" distL="0" distR="0" wp14:anchorId="0255621D" wp14:editId="108A791A">
            <wp:extent cx="4364181" cy="82880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0594" cy="8300208"/>
                    </a:xfrm>
                    <a:prstGeom prst="rect">
                      <a:avLst/>
                    </a:prstGeom>
                  </pic:spPr>
                </pic:pic>
              </a:graphicData>
            </a:graphic>
          </wp:inline>
        </w:drawing>
      </w:r>
    </w:p>
    <w:p w:rsidR="00351630" w:rsidRPr="003548E0" w:rsidRDefault="00351630" w:rsidP="00653273">
      <w:pPr>
        <w:spacing w:after="0" w:line="240" w:lineRule="auto"/>
        <w:ind w:right="-1"/>
        <w:jc w:val="center"/>
        <w:rPr>
          <w:rFonts w:ascii="Times New Roman" w:hAnsi="Times New Roman" w:cs="Times New Roman"/>
          <w:sz w:val="28"/>
          <w:szCs w:val="28"/>
        </w:rPr>
      </w:pPr>
    </w:p>
    <w:p w:rsidR="00653273" w:rsidRDefault="00653273" w:rsidP="00653273">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sidR="00E255C8">
        <w:rPr>
          <w:rFonts w:ascii="Times New Roman" w:hAnsi="Times New Roman" w:cs="Times New Roman"/>
          <w:sz w:val="28"/>
          <w:szCs w:val="28"/>
        </w:rPr>
        <w:t>8</w:t>
      </w:r>
      <w:r w:rsidR="009C16A2">
        <w:rPr>
          <w:rFonts w:ascii="Times New Roman" w:hAnsi="Times New Roman" w:cs="Times New Roman"/>
          <w:sz w:val="28"/>
          <w:szCs w:val="28"/>
        </w:rPr>
        <w:t xml:space="preserve"> –</w:t>
      </w:r>
      <w:r w:rsidRPr="003548E0">
        <w:rPr>
          <w:rFonts w:ascii="Times New Roman" w:hAnsi="Times New Roman" w:cs="Times New Roman"/>
          <w:sz w:val="28"/>
          <w:szCs w:val="28"/>
        </w:rPr>
        <w:t xml:space="preserve"> Сравнение</w:t>
      </w:r>
      <w:r w:rsidR="009C16A2">
        <w:rPr>
          <w:rFonts w:ascii="Times New Roman" w:hAnsi="Times New Roman" w:cs="Times New Roman"/>
          <w:sz w:val="28"/>
          <w:szCs w:val="28"/>
        </w:rPr>
        <w:t xml:space="preserve"> </w:t>
      </w:r>
      <w:r w:rsidRPr="003548E0">
        <w:rPr>
          <w:rFonts w:ascii="Times New Roman" w:hAnsi="Times New Roman" w:cs="Times New Roman"/>
          <w:sz w:val="28"/>
          <w:szCs w:val="28"/>
        </w:rPr>
        <w:t xml:space="preserve">распределения удельной мощности </w:t>
      </w:r>
      <w:r w:rsidR="009620B9">
        <w:rPr>
          <w:rFonts w:ascii="Times New Roman" w:hAnsi="Times New Roman" w:cs="Times New Roman"/>
          <w:sz w:val="28"/>
          <w:szCs w:val="28"/>
        </w:rPr>
        <w:br/>
      </w:r>
      <w:r w:rsidRPr="003548E0">
        <w:rPr>
          <w:rFonts w:ascii="Times New Roman" w:hAnsi="Times New Roman" w:cs="Times New Roman"/>
          <w:sz w:val="28"/>
          <w:szCs w:val="28"/>
        </w:rPr>
        <w:t>по поверхности тигля</w:t>
      </w:r>
    </w:p>
    <w:p w:rsidR="00653273" w:rsidRDefault="00653273" w:rsidP="00653273">
      <w:pPr>
        <w:spacing w:after="0" w:line="240" w:lineRule="auto"/>
        <w:ind w:right="-1"/>
        <w:jc w:val="center"/>
        <w:rPr>
          <w:rFonts w:ascii="Times New Roman" w:hAnsi="Times New Roman" w:cs="Times New Roman"/>
          <w:sz w:val="28"/>
          <w:szCs w:val="28"/>
        </w:rPr>
      </w:pPr>
      <w:r w:rsidRPr="003548E0">
        <w:rPr>
          <w:rFonts w:ascii="Times New Roman" w:hAnsi="Times New Roman" w:cs="Times New Roman"/>
          <w:noProof/>
          <w:sz w:val="28"/>
          <w:szCs w:val="28"/>
          <w:lang w:eastAsia="ru-RU"/>
        </w:rPr>
        <w:lastRenderedPageBreak/>
        <w:drawing>
          <wp:inline distT="0" distB="0" distL="0" distR="0" wp14:anchorId="2EB6B73A" wp14:editId="329FF5A7">
            <wp:extent cx="4510637" cy="1248024"/>
            <wp:effectExtent l="0" t="6985"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02" t="64267" r="35128" b="14990"/>
                    <a:stretch/>
                  </pic:blipFill>
                  <pic:spPr bwMode="auto">
                    <a:xfrm rot="16200000">
                      <a:off x="0" y="0"/>
                      <a:ext cx="4636567" cy="1282867"/>
                    </a:xfrm>
                    <a:prstGeom prst="rect">
                      <a:avLst/>
                    </a:prstGeom>
                    <a:ln>
                      <a:noFill/>
                    </a:ln>
                    <a:extLst>
                      <a:ext uri="{53640926-AAD7-44D8-BBD7-CCE9431645EC}">
                        <a14:shadowObscured xmlns:a14="http://schemas.microsoft.com/office/drawing/2010/main"/>
                      </a:ext>
                    </a:extLst>
                  </pic:spPr>
                </pic:pic>
              </a:graphicData>
            </a:graphic>
          </wp:inline>
        </w:drawing>
      </w:r>
      <w:r w:rsidRPr="003548E0">
        <w:rPr>
          <w:rFonts w:ascii="Times New Roman" w:hAnsi="Times New Roman" w:cs="Times New Roman"/>
          <w:sz w:val="28"/>
          <w:szCs w:val="28"/>
        </w:rPr>
        <w:t xml:space="preserve">А     </w:t>
      </w:r>
      <w:r w:rsidRPr="003548E0">
        <w:rPr>
          <w:rFonts w:ascii="Times New Roman" w:hAnsi="Times New Roman" w:cs="Times New Roman"/>
          <w:noProof/>
          <w:sz w:val="28"/>
          <w:szCs w:val="28"/>
          <w:lang w:eastAsia="ru-RU"/>
        </w:rPr>
        <w:drawing>
          <wp:inline distT="0" distB="0" distL="0" distR="0" wp14:anchorId="3D9FC961" wp14:editId="35FD738B">
            <wp:extent cx="4512491" cy="1213492"/>
            <wp:effectExtent l="0" t="7938"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42" t="64028" r="34955" b="15684"/>
                    <a:stretch/>
                  </pic:blipFill>
                  <pic:spPr bwMode="auto">
                    <a:xfrm rot="16200000">
                      <a:off x="0" y="0"/>
                      <a:ext cx="4674559" cy="1257075"/>
                    </a:xfrm>
                    <a:prstGeom prst="rect">
                      <a:avLst/>
                    </a:prstGeom>
                    <a:ln>
                      <a:noFill/>
                    </a:ln>
                    <a:extLst>
                      <a:ext uri="{53640926-AAD7-44D8-BBD7-CCE9431645EC}">
                        <a14:shadowObscured xmlns:a14="http://schemas.microsoft.com/office/drawing/2010/main"/>
                      </a:ext>
                    </a:extLst>
                  </pic:spPr>
                </pic:pic>
              </a:graphicData>
            </a:graphic>
          </wp:inline>
        </w:drawing>
      </w:r>
      <w:r w:rsidRPr="003548E0">
        <w:rPr>
          <w:rFonts w:ascii="Times New Roman" w:hAnsi="Times New Roman" w:cs="Times New Roman"/>
          <w:sz w:val="28"/>
          <w:szCs w:val="28"/>
        </w:rPr>
        <w:t xml:space="preserve">Б     </w:t>
      </w:r>
      <w:r w:rsidRPr="003548E0">
        <w:rPr>
          <w:rFonts w:ascii="Times New Roman" w:hAnsi="Times New Roman" w:cs="Times New Roman"/>
          <w:noProof/>
          <w:sz w:val="28"/>
          <w:szCs w:val="28"/>
          <w:lang w:eastAsia="ru-RU"/>
        </w:rPr>
        <w:drawing>
          <wp:inline distT="0" distB="0" distL="0" distR="0" wp14:anchorId="57466526" wp14:editId="42A351D9">
            <wp:extent cx="4524145" cy="1197628"/>
            <wp:effectExtent l="5715"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465" t="64706" r="35596" b="15687"/>
                    <a:stretch/>
                  </pic:blipFill>
                  <pic:spPr bwMode="auto">
                    <a:xfrm rot="16200000">
                      <a:off x="0" y="0"/>
                      <a:ext cx="4694290" cy="1242669"/>
                    </a:xfrm>
                    <a:prstGeom prst="rect">
                      <a:avLst/>
                    </a:prstGeom>
                    <a:ln>
                      <a:noFill/>
                    </a:ln>
                    <a:extLst>
                      <a:ext uri="{53640926-AAD7-44D8-BBD7-CCE9431645EC}">
                        <a14:shadowObscured xmlns:a14="http://schemas.microsoft.com/office/drawing/2010/main"/>
                      </a:ext>
                    </a:extLst>
                  </pic:spPr>
                </pic:pic>
              </a:graphicData>
            </a:graphic>
          </wp:inline>
        </w:drawing>
      </w:r>
      <w:r w:rsidRPr="003548E0">
        <w:rPr>
          <w:rFonts w:ascii="Times New Roman" w:hAnsi="Times New Roman" w:cs="Times New Roman"/>
          <w:sz w:val="28"/>
          <w:szCs w:val="28"/>
        </w:rPr>
        <w:t>В</w:t>
      </w:r>
    </w:p>
    <w:p w:rsidR="00653273" w:rsidRPr="003548E0" w:rsidRDefault="00653273" w:rsidP="00653273">
      <w:pPr>
        <w:spacing w:after="0" w:line="240" w:lineRule="auto"/>
        <w:ind w:right="-1"/>
        <w:jc w:val="center"/>
        <w:rPr>
          <w:rFonts w:ascii="Times New Roman" w:hAnsi="Times New Roman" w:cs="Times New Roman"/>
          <w:sz w:val="28"/>
          <w:szCs w:val="28"/>
        </w:rPr>
      </w:pPr>
    </w:p>
    <w:p w:rsidR="002A1A96" w:rsidRDefault="00E75249" w:rsidP="00127D96">
      <w:pPr>
        <w:spacing w:after="0" w:line="240" w:lineRule="auto"/>
        <w:ind w:left="284" w:right="-1" w:hanging="284"/>
        <w:jc w:val="center"/>
        <w:rPr>
          <w:rFonts w:ascii="Times New Roman" w:hAnsi="Times New Roman" w:cs="Times New Roman"/>
          <w:sz w:val="28"/>
          <w:szCs w:val="28"/>
        </w:rPr>
      </w:pPr>
      <w:r w:rsidRPr="003548E0">
        <w:rPr>
          <w:rFonts w:ascii="Times New Roman" w:hAnsi="Times New Roman" w:cs="Times New Roman"/>
          <w:sz w:val="28"/>
          <w:szCs w:val="28"/>
        </w:rPr>
        <w:t>Рисунки обозначены (А-В) в соответствии со схемой</w:t>
      </w:r>
    </w:p>
    <w:p w:rsidR="00E75249" w:rsidRDefault="00E75249" w:rsidP="00127D96">
      <w:pPr>
        <w:spacing w:after="0" w:line="240" w:lineRule="auto"/>
        <w:ind w:left="284" w:right="-1" w:hanging="284"/>
        <w:jc w:val="center"/>
        <w:rPr>
          <w:rFonts w:ascii="Times New Roman" w:hAnsi="Times New Roman" w:cs="Times New Roman"/>
          <w:sz w:val="28"/>
          <w:szCs w:val="28"/>
        </w:rPr>
      </w:pPr>
      <w:r w:rsidRPr="003548E0">
        <w:rPr>
          <w:rFonts w:ascii="Times New Roman" w:hAnsi="Times New Roman" w:cs="Times New Roman"/>
          <w:sz w:val="28"/>
          <w:szCs w:val="28"/>
        </w:rPr>
        <w:t xml:space="preserve">включения секций индуктора </w:t>
      </w:r>
    </w:p>
    <w:p w:rsidR="00653273" w:rsidRPr="003548E0" w:rsidRDefault="00653273" w:rsidP="00127D96">
      <w:pPr>
        <w:spacing w:after="0" w:line="240" w:lineRule="auto"/>
        <w:ind w:left="284" w:right="-1" w:hanging="284"/>
        <w:jc w:val="center"/>
        <w:rPr>
          <w:rFonts w:ascii="Times New Roman" w:hAnsi="Times New Roman" w:cs="Times New Roman"/>
          <w:sz w:val="28"/>
          <w:szCs w:val="28"/>
        </w:rPr>
      </w:pPr>
      <w:r w:rsidRPr="003548E0">
        <w:rPr>
          <w:rFonts w:ascii="Times New Roman" w:hAnsi="Times New Roman" w:cs="Times New Roman"/>
          <w:sz w:val="28"/>
          <w:szCs w:val="28"/>
        </w:rPr>
        <w:t xml:space="preserve">Рисунок </w:t>
      </w:r>
      <w:r w:rsidR="00127D96">
        <w:rPr>
          <w:rFonts w:ascii="Times New Roman" w:hAnsi="Times New Roman" w:cs="Times New Roman"/>
          <w:sz w:val="28"/>
          <w:szCs w:val="28"/>
        </w:rPr>
        <w:t>9 –</w:t>
      </w:r>
      <w:r w:rsidRPr="003548E0">
        <w:rPr>
          <w:rFonts w:ascii="Times New Roman" w:hAnsi="Times New Roman" w:cs="Times New Roman"/>
          <w:sz w:val="28"/>
          <w:szCs w:val="28"/>
        </w:rPr>
        <w:t xml:space="preserve"> Напряженность</w:t>
      </w:r>
      <w:r w:rsidR="00127D96">
        <w:rPr>
          <w:rFonts w:ascii="Times New Roman" w:hAnsi="Times New Roman" w:cs="Times New Roman"/>
          <w:sz w:val="28"/>
          <w:szCs w:val="28"/>
        </w:rPr>
        <w:t xml:space="preserve"> </w:t>
      </w:r>
      <w:r w:rsidRPr="003548E0">
        <w:rPr>
          <w:rFonts w:ascii="Times New Roman" w:hAnsi="Times New Roman" w:cs="Times New Roman"/>
          <w:sz w:val="28"/>
          <w:szCs w:val="28"/>
        </w:rPr>
        <w:t xml:space="preserve">магнитного поля в горячем </w:t>
      </w:r>
      <w:r w:rsidR="00127D96" w:rsidRPr="003548E0">
        <w:rPr>
          <w:rFonts w:ascii="Times New Roman" w:hAnsi="Times New Roman" w:cs="Times New Roman"/>
          <w:sz w:val="28"/>
          <w:szCs w:val="28"/>
        </w:rPr>
        <w:t>р</w:t>
      </w:r>
      <w:r w:rsidR="00E75249">
        <w:rPr>
          <w:rFonts w:ascii="Times New Roman" w:hAnsi="Times New Roman" w:cs="Times New Roman"/>
          <w:sz w:val="28"/>
          <w:szCs w:val="28"/>
        </w:rPr>
        <w:t>ежиме</w:t>
      </w:r>
    </w:p>
    <w:p w:rsidR="00653273" w:rsidRPr="003548E0" w:rsidRDefault="00653273" w:rsidP="00653273">
      <w:pPr>
        <w:spacing w:after="0" w:line="240" w:lineRule="auto"/>
        <w:ind w:right="-1"/>
        <w:jc w:val="both"/>
        <w:rPr>
          <w:rFonts w:ascii="Times New Roman" w:hAnsi="Times New Roman" w:cs="Times New Roman"/>
          <w:sz w:val="28"/>
          <w:szCs w:val="28"/>
        </w:rPr>
      </w:pPr>
    </w:p>
    <w:p w:rsidR="00127D96" w:rsidRDefault="00127D96" w:rsidP="00127D96">
      <w:pPr>
        <w:spacing w:after="0" w:line="240" w:lineRule="auto"/>
        <w:ind w:right="-1" w:firstLine="709"/>
        <w:jc w:val="both"/>
        <w:rPr>
          <w:rFonts w:ascii="Times New Roman" w:hAnsi="Times New Roman" w:cs="Times New Roman"/>
          <w:sz w:val="28"/>
          <w:szCs w:val="28"/>
        </w:rPr>
      </w:pPr>
      <w:r w:rsidRPr="003548E0">
        <w:rPr>
          <w:rFonts w:ascii="Times New Roman" w:hAnsi="Times New Roman" w:cs="Times New Roman"/>
          <w:sz w:val="28"/>
          <w:szCs w:val="28"/>
        </w:rPr>
        <w:t xml:space="preserve">На рисунке </w:t>
      </w:r>
      <w:r>
        <w:rPr>
          <w:rFonts w:ascii="Times New Roman" w:hAnsi="Times New Roman" w:cs="Times New Roman"/>
          <w:sz w:val="28"/>
          <w:szCs w:val="28"/>
        </w:rPr>
        <w:t>9</w:t>
      </w:r>
      <w:r w:rsidRPr="003548E0">
        <w:rPr>
          <w:rFonts w:ascii="Times New Roman" w:hAnsi="Times New Roman" w:cs="Times New Roman"/>
          <w:sz w:val="28"/>
          <w:szCs w:val="28"/>
        </w:rPr>
        <w:t xml:space="preserve"> представлен</w:t>
      </w:r>
      <w:r>
        <w:rPr>
          <w:rFonts w:ascii="Times New Roman" w:hAnsi="Times New Roman" w:cs="Times New Roman"/>
          <w:sz w:val="28"/>
          <w:szCs w:val="28"/>
        </w:rPr>
        <w:t>ы</w:t>
      </w:r>
      <w:r w:rsidRPr="003548E0">
        <w:rPr>
          <w:rFonts w:ascii="Times New Roman" w:hAnsi="Times New Roman" w:cs="Times New Roman"/>
          <w:sz w:val="28"/>
          <w:szCs w:val="28"/>
        </w:rPr>
        <w:t xml:space="preserve"> </w:t>
      </w:r>
      <w:r>
        <w:rPr>
          <w:rFonts w:ascii="Times New Roman" w:hAnsi="Times New Roman" w:cs="Times New Roman"/>
          <w:sz w:val="28"/>
          <w:szCs w:val="28"/>
        </w:rPr>
        <w:t>распределения</w:t>
      </w:r>
      <w:r w:rsidRPr="003548E0">
        <w:rPr>
          <w:rFonts w:ascii="Times New Roman" w:hAnsi="Times New Roman" w:cs="Times New Roman"/>
          <w:sz w:val="28"/>
          <w:szCs w:val="28"/>
        </w:rPr>
        <w:t xml:space="preserve"> напряженности магнитного поля в горячем режиме для все</w:t>
      </w:r>
      <w:r w:rsidR="001C4C4F">
        <w:rPr>
          <w:rFonts w:ascii="Times New Roman" w:hAnsi="Times New Roman" w:cs="Times New Roman"/>
          <w:sz w:val="28"/>
          <w:szCs w:val="28"/>
        </w:rPr>
        <w:t>х</w:t>
      </w:r>
      <w:r w:rsidRPr="003548E0">
        <w:rPr>
          <w:rFonts w:ascii="Times New Roman" w:hAnsi="Times New Roman" w:cs="Times New Roman"/>
          <w:sz w:val="28"/>
          <w:szCs w:val="28"/>
        </w:rPr>
        <w:t xml:space="preserve"> трех вариантов схемы включения секций</w:t>
      </w:r>
      <w:r>
        <w:rPr>
          <w:rFonts w:ascii="Times New Roman" w:hAnsi="Times New Roman" w:cs="Times New Roman"/>
          <w:sz w:val="28"/>
          <w:szCs w:val="28"/>
        </w:rPr>
        <w:t>. В</w:t>
      </w:r>
      <w:r w:rsidRPr="003548E0">
        <w:rPr>
          <w:rFonts w:ascii="Times New Roman" w:hAnsi="Times New Roman" w:cs="Times New Roman"/>
          <w:sz w:val="28"/>
          <w:szCs w:val="28"/>
        </w:rPr>
        <w:t>идно</w:t>
      </w:r>
      <w:r>
        <w:rPr>
          <w:rFonts w:ascii="Times New Roman" w:hAnsi="Times New Roman" w:cs="Times New Roman"/>
          <w:sz w:val="28"/>
          <w:szCs w:val="28"/>
        </w:rPr>
        <w:t>, что магнитное поле не проникает внутрь графитового экрана, что предотвращает магнитодинамическое перемешивание расплава</w:t>
      </w:r>
      <w:r w:rsidR="001E0E8E">
        <w:rPr>
          <w:rFonts w:ascii="Times New Roman" w:hAnsi="Times New Roman" w:cs="Times New Roman"/>
          <w:sz w:val="28"/>
          <w:szCs w:val="28"/>
        </w:rPr>
        <w:t>. Кроме того, магнитное поле</w:t>
      </w:r>
      <w:r w:rsidRPr="003548E0">
        <w:rPr>
          <w:rFonts w:ascii="Times New Roman" w:hAnsi="Times New Roman" w:cs="Times New Roman"/>
          <w:sz w:val="28"/>
          <w:szCs w:val="28"/>
        </w:rPr>
        <w:t xml:space="preserve"> эффективно блокирует</w:t>
      </w:r>
      <w:r w:rsidR="001E0E8E">
        <w:rPr>
          <w:rFonts w:ascii="Times New Roman" w:hAnsi="Times New Roman" w:cs="Times New Roman"/>
          <w:sz w:val="28"/>
          <w:szCs w:val="28"/>
        </w:rPr>
        <w:t>ся</w:t>
      </w:r>
      <w:r w:rsidRPr="003548E0">
        <w:rPr>
          <w:rFonts w:ascii="Times New Roman" w:hAnsi="Times New Roman" w:cs="Times New Roman"/>
          <w:sz w:val="28"/>
          <w:szCs w:val="28"/>
        </w:rPr>
        <w:t xml:space="preserve"> внутри </w:t>
      </w:r>
      <w:r w:rsidR="001E0E8E">
        <w:rPr>
          <w:rFonts w:ascii="Times New Roman" w:hAnsi="Times New Roman" w:cs="Times New Roman"/>
          <w:sz w:val="28"/>
          <w:szCs w:val="28"/>
        </w:rPr>
        <w:t>медного экрана, что существенно снижает потери энергии на поглощение на внешних элементах конструкции и позволяет уменьшить габариты индукционной плавильной печи</w:t>
      </w:r>
      <w:r w:rsidRPr="003548E0">
        <w:rPr>
          <w:rFonts w:ascii="Times New Roman" w:hAnsi="Times New Roman" w:cs="Times New Roman"/>
          <w:sz w:val="28"/>
          <w:szCs w:val="28"/>
        </w:rPr>
        <w:t>.</w:t>
      </w:r>
    </w:p>
    <w:p w:rsidR="007002C6" w:rsidRDefault="00A62731" w:rsidP="002B75D0">
      <w:pPr>
        <w:spacing w:after="0" w:line="240" w:lineRule="auto"/>
        <w:ind w:firstLine="708"/>
        <w:jc w:val="both"/>
        <w:rPr>
          <w:rFonts w:ascii="Times New Roman" w:hAnsi="Times New Roman" w:cs="Times New Roman"/>
          <w:spacing w:val="-1"/>
          <w:sz w:val="28"/>
          <w:szCs w:val="28"/>
        </w:rPr>
      </w:pPr>
      <w:r>
        <w:rPr>
          <w:rFonts w:ascii="Times New Roman" w:hAnsi="Times New Roman" w:cs="Times New Roman"/>
          <w:spacing w:val="-1"/>
          <w:sz w:val="28"/>
          <w:szCs w:val="28"/>
        </w:rPr>
        <w:t>Р</w:t>
      </w:r>
      <w:r w:rsidR="00DF61D6">
        <w:rPr>
          <w:rFonts w:ascii="Times New Roman" w:hAnsi="Times New Roman" w:cs="Times New Roman"/>
          <w:spacing w:val="-1"/>
          <w:sz w:val="28"/>
          <w:szCs w:val="28"/>
        </w:rPr>
        <w:t>езультат</w:t>
      </w:r>
      <w:r>
        <w:rPr>
          <w:rFonts w:ascii="Times New Roman" w:hAnsi="Times New Roman" w:cs="Times New Roman"/>
          <w:spacing w:val="-1"/>
          <w:sz w:val="28"/>
          <w:szCs w:val="28"/>
        </w:rPr>
        <w:t>ы</w:t>
      </w:r>
      <w:r w:rsidR="00DF61D6">
        <w:rPr>
          <w:rFonts w:ascii="Times New Roman" w:hAnsi="Times New Roman" w:cs="Times New Roman"/>
          <w:spacing w:val="-1"/>
          <w:sz w:val="28"/>
          <w:szCs w:val="28"/>
        </w:rPr>
        <w:t xml:space="preserve"> расчетов</w:t>
      </w:r>
      <w:r>
        <w:rPr>
          <w:rFonts w:ascii="Times New Roman" w:hAnsi="Times New Roman" w:cs="Times New Roman"/>
          <w:spacing w:val="-1"/>
          <w:sz w:val="28"/>
          <w:szCs w:val="28"/>
        </w:rPr>
        <w:t xml:space="preserve"> на рисунке 8</w:t>
      </w:r>
      <w:r w:rsidR="00DF61D6">
        <w:rPr>
          <w:rFonts w:ascii="Times New Roman" w:hAnsi="Times New Roman" w:cs="Times New Roman"/>
          <w:spacing w:val="-1"/>
          <w:sz w:val="28"/>
          <w:szCs w:val="28"/>
        </w:rPr>
        <w:t xml:space="preserve"> показыва</w:t>
      </w:r>
      <w:r>
        <w:rPr>
          <w:rFonts w:ascii="Times New Roman" w:hAnsi="Times New Roman" w:cs="Times New Roman"/>
          <w:spacing w:val="-1"/>
          <w:sz w:val="28"/>
          <w:szCs w:val="28"/>
        </w:rPr>
        <w:t>ю</w:t>
      </w:r>
      <w:r w:rsidR="00DF61D6">
        <w:rPr>
          <w:rFonts w:ascii="Times New Roman" w:hAnsi="Times New Roman" w:cs="Times New Roman"/>
          <w:spacing w:val="-1"/>
          <w:sz w:val="28"/>
          <w:szCs w:val="28"/>
        </w:rPr>
        <w:t xml:space="preserve">т, что секционированные индукторы позволяют выполнить также требование создания </w:t>
      </w:r>
      <w:r w:rsidR="00DF61D6">
        <w:rPr>
          <w:rFonts w:ascii="Times New Roman" w:hAnsi="Times New Roman"/>
          <w:sz w:val="28"/>
          <w:szCs w:val="28"/>
        </w:rPr>
        <w:t>вертикального градиента температуры расплава за счет</w:t>
      </w:r>
      <w:r w:rsidR="00DF61D6">
        <w:rPr>
          <w:rFonts w:ascii="Times New Roman" w:hAnsi="Times New Roman" w:cs="Times New Roman"/>
          <w:spacing w:val="-1"/>
          <w:sz w:val="28"/>
          <w:szCs w:val="28"/>
        </w:rPr>
        <w:t xml:space="preserve"> вертикального градиента мощности энергии магнитного поля, выделяемой на боковой стенке графитового тигля.</w:t>
      </w:r>
      <w:r w:rsidR="00DF61D6">
        <w:rPr>
          <w:rFonts w:ascii="Times New Roman" w:hAnsi="Times New Roman"/>
          <w:sz w:val="28"/>
          <w:szCs w:val="28"/>
        </w:rPr>
        <w:t xml:space="preserve"> </w:t>
      </w:r>
    </w:p>
    <w:p w:rsidR="002510DA" w:rsidRDefault="00085F17" w:rsidP="002510DA">
      <w:pPr>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Таким образом, контролируя </w:t>
      </w:r>
      <w:r w:rsidR="002510DA">
        <w:rPr>
          <w:rFonts w:ascii="Times New Roman" w:hAnsi="Times New Roman"/>
          <w:sz w:val="28"/>
          <w:szCs w:val="28"/>
        </w:rPr>
        <w:t xml:space="preserve">скорости изменения температуры зеркала расплава кремния и поверхности графитового тигля можно оптимизировать </w:t>
      </w:r>
      <w:r>
        <w:rPr>
          <w:rFonts w:ascii="Times New Roman" w:hAnsi="Times New Roman"/>
          <w:sz w:val="28"/>
          <w:szCs w:val="28"/>
        </w:rPr>
        <w:t xml:space="preserve">процесс </w:t>
      </w:r>
      <w:r w:rsidRPr="00406F20">
        <w:rPr>
          <w:rFonts w:ascii="Times New Roman" w:eastAsia="Times New Roman" w:hAnsi="Times New Roman"/>
          <w:sz w:val="28"/>
          <w:szCs w:val="28"/>
          <w:lang w:eastAsia="ru-RU"/>
        </w:rPr>
        <w:t>гравитационно</w:t>
      </w:r>
      <w:r>
        <w:rPr>
          <w:rFonts w:ascii="Times New Roman" w:eastAsia="Times New Roman" w:hAnsi="Times New Roman"/>
          <w:sz w:val="28"/>
          <w:szCs w:val="28"/>
          <w:lang w:eastAsia="ru-RU"/>
        </w:rPr>
        <w:t>го</w:t>
      </w:r>
      <w:r w:rsidRPr="00406F20">
        <w:rPr>
          <w:rFonts w:ascii="Times New Roman" w:eastAsia="Times New Roman" w:hAnsi="Times New Roman"/>
          <w:sz w:val="28"/>
          <w:szCs w:val="28"/>
          <w:lang w:eastAsia="ru-RU"/>
        </w:rPr>
        <w:t xml:space="preserve"> расслаивани</w:t>
      </w:r>
      <w:r>
        <w:rPr>
          <w:rFonts w:ascii="Times New Roman" w:eastAsia="Times New Roman" w:hAnsi="Times New Roman"/>
          <w:sz w:val="28"/>
          <w:szCs w:val="28"/>
          <w:lang w:eastAsia="ru-RU"/>
        </w:rPr>
        <w:t>я</w:t>
      </w:r>
      <w:r w:rsidRPr="00406F20">
        <w:rPr>
          <w:rFonts w:ascii="Times New Roman" w:eastAsia="Times New Roman" w:hAnsi="Times New Roman"/>
          <w:sz w:val="28"/>
          <w:szCs w:val="28"/>
          <w:lang w:eastAsia="ru-RU"/>
        </w:rPr>
        <w:t xml:space="preserve"> расплава</w:t>
      </w:r>
      <w:r w:rsidR="002510DA">
        <w:rPr>
          <w:rFonts w:ascii="Times New Roman" w:eastAsia="Times New Roman" w:hAnsi="Times New Roman"/>
          <w:sz w:val="28"/>
          <w:szCs w:val="28"/>
          <w:lang w:eastAsia="ru-RU"/>
        </w:rPr>
        <w:t xml:space="preserve"> кремния и шлака</w:t>
      </w:r>
      <w:r w:rsidRPr="00406F20">
        <w:rPr>
          <w:rFonts w:ascii="Times New Roman" w:eastAsia="Times New Roman" w:hAnsi="Times New Roman"/>
          <w:sz w:val="28"/>
          <w:szCs w:val="28"/>
          <w:lang w:eastAsia="ru-RU"/>
        </w:rPr>
        <w:t xml:space="preserve"> в жидком </w:t>
      </w:r>
      <w:r w:rsidR="002510DA" w:rsidRPr="00406F20">
        <w:rPr>
          <w:rFonts w:ascii="Times New Roman" w:eastAsia="Times New Roman" w:hAnsi="Times New Roman"/>
          <w:sz w:val="28"/>
          <w:szCs w:val="28"/>
          <w:lang w:eastAsia="ru-RU"/>
        </w:rPr>
        <w:t xml:space="preserve">невозмущенном </w:t>
      </w:r>
      <w:r w:rsidRPr="00406F20">
        <w:rPr>
          <w:rFonts w:ascii="Times New Roman" w:eastAsia="Times New Roman" w:hAnsi="Times New Roman"/>
          <w:sz w:val="28"/>
          <w:szCs w:val="28"/>
          <w:lang w:eastAsia="ru-RU"/>
        </w:rPr>
        <w:t>состоянии с плоской горизонтальной границей</w:t>
      </w:r>
      <w:r w:rsidR="00C20C03">
        <w:rPr>
          <w:rFonts w:ascii="Times New Roman" w:eastAsia="Times New Roman" w:hAnsi="Times New Roman"/>
          <w:sz w:val="28"/>
          <w:szCs w:val="28"/>
          <w:lang w:eastAsia="ru-RU"/>
        </w:rPr>
        <w:t xml:space="preserve"> (рисунок 10)</w:t>
      </w:r>
      <w:r w:rsidR="002510D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C20C03" w:rsidRDefault="00F84C85" w:rsidP="009E61E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501486" cy="2229009"/>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азделение кремния и шлак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6702" cy="2266443"/>
                    </a:xfrm>
                    <a:prstGeom prst="rect">
                      <a:avLst/>
                    </a:prstGeom>
                  </pic:spPr>
                </pic:pic>
              </a:graphicData>
            </a:graphic>
          </wp:inline>
        </w:drawing>
      </w:r>
    </w:p>
    <w:p w:rsidR="00C20C03" w:rsidRDefault="00C20C03" w:rsidP="002510DA">
      <w:pPr>
        <w:spacing w:after="0" w:line="240" w:lineRule="auto"/>
        <w:ind w:firstLine="708"/>
        <w:jc w:val="both"/>
        <w:rPr>
          <w:rFonts w:ascii="Times New Roman" w:eastAsia="Times New Roman" w:hAnsi="Times New Roman"/>
          <w:sz w:val="28"/>
          <w:szCs w:val="28"/>
          <w:lang w:eastAsia="ru-RU"/>
        </w:rPr>
      </w:pPr>
    </w:p>
    <w:p w:rsidR="00F84C85" w:rsidRDefault="009E61E5" w:rsidP="00F84C85">
      <w:pPr>
        <w:spacing w:after="0" w:line="240" w:lineRule="auto"/>
        <w:ind w:firstLine="708"/>
        <w:jc w:val="center"/>
        <w:rPr>
          <w:rFonts w:ascii="Times New Roman" w:eastAsia="Times New Roman" w:hAnsi="Times New Roman"/>
          <w:sz w:val="28"/>
          <w:szCs w:val="28"/>
          <w:lang w:eastAsia="ru-RU"/>
        </w:rPr>
      </w:pPr>
      <w:r w:rsidRPr="003548E0">
        <w:rPr>
          <w:rFonts w:ascii="Times New Roman" w:hAnsi="Times New Roman" w:cs="Times New Roman"/>
          <w:sz w:val="28"/>
          <w:szCs w:val="28"/>
        </w:rPr>
        <w:t xml:space="preserve">Рисунок </w:t>
      </w:r>
      <w:r>
        <w:rPr>
          <w:rFonts w:ascii="Times New Roman" w:hAnsi="Times New Roman" w:cs="Times New Roman"/>
          <w:sz w:val="28"/>
          <w:szCs w:val="28"/>
        </w:rPr>
        <w:t>10 –</w:t>
      </w:r>
      <w:r w:rsidRPr="003548E0">
        <w:rPr>
          <w:rFonts w:ascii="Times New Roman" w:hAnsi="Times New Roman" w:cs="Times New Roman"/>
          <w:sz w:val="28"/>
          <w:szCs w:val="28"/>
        </w:rPr>
        <w:t xml:space="preserve"> </w:t>
      </w:r>
      <w:r w:rsidR="00F84C85">
        <w:rPr>
          <w:rFonts w:ascii="Times New Roman" w:eastAsia="Times New Roman" w:hAnsi="Times New Roman"/>
          <w:sz w:val="28"/>
          <w:szCs w:val="28"/>
          <w:lang w:eastAsia="ru-RU"/>
        </w:rPr>
        <w:t>Г</w:t>
      </w:r>
      <w:r w:rsidR="00F84C85" w:rsidRPr="00406F20">
        <w:rPr>
          <w:rFonts w:ascii="Times New Roman" w:eastAsia="Times New Roman" w:hAnsi="Times New Roman"/>
          <w:sz w:val="28"/>
          <w:szCs w:val="28"/>
          <w:lang w:eastAsia="ru-RU"/>
        </w:rPr>
        <w:t>равитационно</w:t>
      </w:r>
      <w:r w:rsidR="00F84C85">
        <w:rPr>
          <w:rFonts w:ascii="Times New Roman" w:eastAsia="Times New Roman" w:hAnsi="Times New Roman"/>
          <w:sz w:val="28"/>
          <w:szCs w:val="28"/>
          <w:lang w:eastAsia="ru-RU"/>
        </w:rPr>
        <w:t>е</w:t>
      </w:r>
      <w:r w:rsidR="00F84C85" w:rsidRPr="00406F20">
        <w:rPr>
          <w:rFonts w:ascii="Times New Roman" w:eastAsia="Times New Roman" w:hAnsi="Times New Roman"/>
          <w:sz w:val="28"/>
          <w:szCs w:val="28"/>
          <w:lang w:eastAsia="ru-RU"/>
        </w:rPr>
        <w:t xml:space="preserve"> расслаивани</w:t>
      </w:r>
      <w:r w:rsidR="00F84C85">
        <w:rPr>
          <w:rFonts w:ascii="Times New Roman" w:eastAsia="Times New Roman" w:hAnsi="Times New Roman"/>
          <w:sz w:val="28"/>
          <w:szCs w:val="28"/>
          <w:lang w:eastAsia="ru-RU"/>
        </w:rPr>
        <w:t>е</w:t>
      </w:r>
      <w:r w:rsidR="00F84C85" w:rsidRPr="00406F20">
        <w:rPr>
          <w:rFonts w:ascii="Times New Roman" w:eastAsia="Times New Roman" w:hAnsi="Times New Roman"/>
          <w:sz w:val="28"/>
          <w:szCs w:val="28"/>
          <w:lang w:eastAsia="ru-RU"/>
        </w:rPr>
        <w:t xml:space="preserve"> расплава</w:t>
      </w:r>
      <w:r w:rsidR="00F84C85">
        <w:rPr>
          <w:rFonts w:ascii="Times New Roman" w:eastAsia="Times New Roman" w:hAnsi="Times New Roman"/>
          <w:sz w:val="28"/>
          <w:szCs w:val="28"/>
          <w:lang w:eastAsia="ru-RU"/>
        </w:rPr>
        <w:t xml:space="preserve"> кремния </w:t>
      </w:r>
      <w:r w:rsidR="00F84C85">
        <w:rPr>
          <w:rFonts w:ascii="Times New Roman" w:eastAsia="Times New Roman" w:hAnsi="Times New Roman"/>
          <w:sz w:val="28"/>
          <w:szCs w:val="28"/>
          <w:lang w:eastAsia="ru-RU"/>
        </w:rPr>
        <w:br/>
        <w:t>и шлака</w:t>
      </w:r>
      <w:r w:rsidR="00F84C85" w:rsidRPr="00406F20">
        <w:rPr>
          <w:rFonts w:ascii="Times New Roman" w:eastAsia="Times New Roman" w:hAnsi="Times New Roman"/>
          <w:sz w:val="28"/>
          <w:szCs w:val="28"/>
          <w:lang w:eastAsia="ru-RU"/>
        </w:rPr>
        <w:t xml:space="preserve"> в жидком невозмущенном состоянии </w:t>
      </w:r>
    </w:p>
    <w:p w:rsidR="009E61E5" w:rsidRDefault="00F84C85" w:rsidP="00F84C85">
      <w:pPr>
        <w:spacing w:after="0" w:line="240" w:lineRule="auto"/>
        <w:ind w:firstLine="708"/>
        <w:jc w:val="center"/>
        <w:rPr>
          <w:rFonts w:ascii="Times New Roman" w:eastAsia="Times New Roman" w:hAnsi="Times New Roman"/>
          <w:sz w:val="28"/>
          <w:szCs w:val="28"/>
          <w:lang w:eastAsia="ru-RU"/>
        </w:rPr>
      </w:pPr>
      <w:r w:rsidRPr="00406F20">
        <w:rPr>
          <w:rFonts w:ascii="Times New Roman" w:eastAsia="Times New Roman" w:hAnsi="Times New Roman"/>
          <w:sz w:val="28"/>
          <w:szCs w:val="28"/>
          <w:lang w:eastAsia="ru-RU"/>
        </w:rPr>
        <w:t>с плоской горизонтальной границей</w:t>
      </w:r>
    </w:p>
    <w:p w:rsidR="009E61E5" w:rsidRPr="00C20C03" w:rsidRDefault="009E61E5" w:rsidP="002510DA">
      <w:pPr>
        <w:spacing w:after="0" w:line="240" w:lineRule="auto"/>
        <w:ind w:firstLine="708"/>
        <w:jc w:val="both"/>
        <w:rPr>
          <w:rFonts w:ascii="Times New Roman" w:eastAsia="Times New Roman" w:hAnsi="Times New Roman"/>
          <w:sz w:val="28"/>
          <w:szCs w:val="28"/>
          <w:lang w:eastAsia="ru-RU"/>
        </w:rPr>
      </w:pPr>
    </w:p>
    <w:p w:rsidR="003A62CD" w:rsidRPr="00406F20" w:rsidRDefault="003A62CD" w:rsidP="002510DA">
      <w:pPr>
        <w:pStyle w:val="a7"/>
        <w:tabs>
          <w:tab w:val="left" w:pos="0"/>
        </w:tabs>
        <w:spacing w:before="0" w:beforeAutospacing="0" w:after="0" w:afterAutospacing="0"/>
        <w:ind w:firstLine="709"/>
        <w:jc w:val="both"/>
        <w:rPr>
          <w:sz w:val="28"/>
          <w:szCs w:val="28"/>
        </w:rPr>
      </w:pPr>
      <w:r w:rsidRPr="00406F20">
        <w:rPr>
          <w:sz w:val="28"/>
          <w:szCs w:val="28"/>
        </w:rPr>
        <w:t>Важными факторами при этом являются геометрические параметры графитового тигля (</w:t>
      </w:r>
      <w:r w:rsidR="002510DA">
        <w:rPr>
          <w:sz w:val="28"/>
          <w:szCs w:val="28"/>
        </w:rPr>
        <w:t>высота, диаметр, толщина боковой стенки</w:t>
      </w:r>
      <w:r w:rsidRPr="00406F20">
        <w:rPr>
          <w:sz w:val="28"/>
          <w:szCs w:val="28"/>
        </w:rPr>
        <w:t xml:space="preserve">), которые оказывают влияние на </w:t>
      </w:r>
      <w:r w:rsidR="002510DA">
        <w:rPr>
          <w:sz w:val="28"/>
          <w:szCs w:val="28"/>
        </w:rPr>
        <w:t xml:space="preserve">вертикальный градиент температуры, </w:t>
      </w:r>
      <w:r w:rsidRPr="00406F20">
        <w:rPr>
          <w:sz w:val="28"/>
          <w:szCs w:val="28"/>
        </w:rPr>
        <w:t xml:space="preserve">скорость охлаждения расплава и стратификацию компонентов расплава. Причем, чем медленнее будет темп охлаждения, тем сильнее будет стратификация системы и меньше вероятность взаимодействия компонентов </w:t>
      </w:r>
      <w:r w:rsidR="001C1A0B">
        <w:rPr>
          <w:sz w:val="28"/>
          <w:szCs w:val="28"/>
        </w:rPr>
        <w:t xml:space="preserve">расплава </w:t>
      </w:r>
      <w:r w:rsidRPr="00406F20">
        <w:rPr>
          <w:sz w:val="28"/>
          <w:szCs w:val="28"/>
        </w:rPr>
        <w:t xml:space="preserve">с различной плотностью между собой при охлаждении, и наоборот, чем выше темп охлаждения, тем разделение системы будет меньше, а вероятность взаимодействия компонентов с различной плотностью соответственно выше. </w:t>
      </w:r>
      <w:r w:rsidR="001C1A0B">
        <w:rPr>
          <w:sz w:val="28"/>
          <w:szCs w:val="28"/>
        </w:rPr>
        <w:t xml:space="preserve">Кроме того, темп охлаждения и соответственно скорость направленной кристаллизации </w:t>
      </w:r>
      <w:r w:rsidR="00AC653E">
        <w:rPr>
          <w:sz w:val="28"/>
          <w:szCs w:val="28"/>
        </w:rPr>
        <w:t>слитка кремния буд</w:t>
      </w:r>
      <w:r w:rsidR="00D50C33">
        <w:rPr>
          <w:sz w:val="28"/>
          <w:szCs w:val="28"/>
        </w:rPr>
        <w:t>у</w:t>
      </w:r>
      <w:r w:rsidR="00AC653E">
        <w:rPr>
          <w:sz w:val="28"/>
          <w:szCs w:val="28"/>
        </w:rPr>
        <w:t xml:space="preserve">т влиять на процесс удаления </w:t>
      </w:r>
      <w:r w:rsidR="00170F41">
        <w:rPr>
          <w:sz w:val="28"/>
          <w:szCs w:val="28"/>
        </w:rPr>
        <w:t xml:space="preserve">кальция, алюминия, железа и других примесей из объема слитка кремния на границу раздела </w:t>
      </w:r>
      <w:r w:rsidR="009F022C">
        <w:rPr>
          <w:sz w:val="28"/>
          <w:szCs w:val="28"/>
        </w:rPr>
        <w:t xml:space="preserve">составного </w:t>
      </w:r>
      <w:r w:rsidR="00D50C33">
        <w:rPr>
          <w:sz w:val="28"/>
          <w:szCs w:val="28"/>
        </w:rPr>
        <w:t>слит</w:t>
      </w:r>
      <w:r w:rsidR="009F022C">
        <w:rPr>
          <w:sz w:val="28"/>
          <w:szCs w:val="28"/>
        </w:rPr>
        <w:t>ка</w:t>
      </w:r>
      <w:r w:rsidR="00D50C33">
        <w:rPr>
          <w:sz w:val="28"/>
          <w:szCs w:val="28"/>
        </w:rPr>
        <w:t xml:space="preserve"> </w:t>
      </w:r>
      <w:r w:rsidR="009F022C">
        <w:rPr>
          <w:sz w:val="28"/>
          <w:szCs w:val="28"/>
        </w:rPr>
        <w:t>«</w:t>
      </w:r>
      <w:r w:rsidR="00170F41">
        <w:rPr>
          <w:sz w:val="28"/>
          <w:szCs w:val="28"/>
        </w:rPr>
        <w:t>кремни</w:t>
      </w:r>
      <w:r w:rsidR="009F022C">
        <w:rPr>
          <w:sz w:val="28"/>
          <w:szCs w:val="28"/>
        </w:rPr>
        <w:t>й</w:t>
      </w:r>
      <w:r w:rsidR="00D50C33">
        <w:rPr>
          <w:sz w:val="28"/>
          <w:szCs w:val="28"/>
        </w:rPr>
        <w:t xml:space="preserve"> </w:t>
      </w:r>
      <w:r w:rsidR="009F022C">
        <w:rPr>
          <w:sz w:val="28"/>
          <w:szCs w:val="28"/>
        </w:rPr>
        <w:t>на</w:t>
      </w:r>
      <w:r w:rsidR="00D50C33">
        <w:rPr>
          <w:sz w:val="28"/>
          <w:szCs w:val="28"/>
        </w:rPr>
        <w:t xml:space="preserve"> </w:t>
      </w:r>
      <w:r w:rsidR="00170F41">
        <w:rPr>
          <w:sz w:val="28"/>
          <w:szCs w:val="28"/>
        </w:rPr>
        <w:t>шлак</w:t>
      </w:r>
      <w:r w:rsidR="009F022C">
        <w:rPr>
          <w:sz w:val="28"/>
          <w:szCs w:val="28"/>
        </w:rPr>
        <w:t>е</w:t>
      </w:r>
      <w:r w:rsidR="00170F41">
        <w:rPr>
          <w:sz w:val="28"/>
          <w:szCs w:val="28"/>
        </w:rPr>
        <w:t>»</w:t>
      </w:r>
      <w:r w:rsidR="00AC653E">
        <w:rPr>
          <w:sz w:val="28"/>
          <w:szCs w:val="28"/>
        </w:rPr>
        <w:t>.</w:t>
      </w:r>
    </w:p>
    <w:p w:rsidR="00F416B6" w:rsidRDefault="009F022C" w:rsidP="00D043AD">
      <w:pPr>
        <w:pStyle w:val="a6"/>
        <w:tabs>
          <w:tab w:val="left" w:pos="993"/>
        </w:tabs>
        <w:ind w:firstLine="709"/>
        <w:jc w:val="both"/>
        <w:rPr>
          <w:rFonts w:ascii="Times New Roman" w:hAnsi="Times New Roman"/>
          <w:sz w:val="28"/>
          <w:szCs w:val="28"/>
        </w:rPr>
      </w:pPr>
      <w:r>
        <w:rPr>
          <w:rFonts w:ascii="Times New Roman" w:hAnsi="Times New Roman"/>
          <w:sz w:val="28"/>
          <w:szCs w:val="28"/>
        </w:rPr>
        <w:t>С</w:t>
      </w:r>
      <w:r w:rsidR="00BB664E" w:rsidRPr="00406F20">
        <w:rPr>
          <w:rFonts w:ascii="Times New Roman" w:hAnsi="Times New Roman"/>
          <w:sz w:val="28"/>
          <w:szCs w:val="28"/>
        </w:rPr>
        <w:t xml:space="preserve">ледующим шагом является </w:t>
      </w:r>
      <w:r>
        <w:rPr>
          <w:rFonts w:ascii="Times New Roman" w:hAnsi="Times New Roman"/>
          <w:sz w:val="28"/>
          <w:szCs w:val="28"/>
        </w:rPr>
        <w:t xml:space="preserve">быстрый индукционный разогрев графитового тигля, в процессе которого имеет место оплавление тонкого слоя на боковой поверхности составного слитка </w:t>
      </w:r>
      <w:r w:rsidRPr="009F022C">
        <w:rPr>
          <w:rFonts w:ascii="Times New Roman" w:hAnsi="Times New Roman"/>
          <w:sz w:val="28"/>
          <w:szCs w:val="28"/>
        </w:rPr>
        <w:t>«кремний на шлаке»</w:t>
      </w:r>
      <w:r>
        <w:rPr>
          <w:rFonts w:ascii="Times New Roman" w:hAnsi="Times New Roman"/>
          <w:sz w:val="28"/>
          <w:szCs w:val="28"/>
        </w:rPr>
        <w:t>, что позволяет выгрузить слиток из графитового тигля</w:t>
      </w:r>
      <w:r w:rsidR="00BB664E" w:rsidRPr="00406F20">
        <w:rPr>
          <w:rFonts w:ascii="Times New Roman" w:hAnsi="Times New Roman"/>
          <w:sz w:val="28"/>
          <w:szCs w:val="28"/>
        </w:rPr>
        <w:t>.</w:t>
      </w:r>
      <w:r w:rsidR="004A526B">
        <w:rPr>
          <w:rFonts w:ascii="Times New Roman" w:hAnsi="Times New Roman"/>
          <w:sz w:val="28"/>
          <w:szCs w:val="28"/>
        </w:rPr>
        <w:t xml:space="preserve"> </w:t>
      </w:r>
      <w:r w:rsidR="00F416B6">
        <w:rPr>
          <w:rFonts w:ascii="Times New Roman" w:hAnsi="Times New Roman"/>
          <w:sz w:val="28"/>
          <w:szCs w:val="28"/>
        </w:rPr>
        <w:t xml:space="preserve">Здесь отметим, что важное значение имеет </w:t>
      </w:r>
      <w:r w:rsidR="00AA6614">
        <w:rPr>
          <w:rFonts w:ascii="Times New Roman" w:hAnsi="Times New Roman"/>
          <w:sz w:val="28"/>
          <w:szCs w:val="28"/>
        </w:rPr>
        <w:t xml:space="preserve">максимально возможное уменьшение </w:t>
      </w:r>
      <w:r w:rsidR="00F416B6">
        <w:rPr>
          <w:rFonts w:ascii="Times New Roman" w:hAnsi="Times New Roman"/>
          <w:sz w:val="28"/>
          <w:szCs w:val="28"/>
        </w:rPr>
        <w:t>толщин</w:t>
      </w:r>
      <w:r w:rsidR="00AA6614">
        <w:rPr>
          <w:rFonts w:ascii="Times New Roman" w:hAnsi="Times New Roman"/>
          <w:sz w:val="28"/>
          <w:szCs w:val="28"/>
        </w:rPr>
        <w:t>ы</w:t>
      </w:r>
      <w:r w:rsidR="00F416B6">
        <w:rPr>
          <w:rFonts w:ascii="Times New Roman" w:hAnsi="Times New Roman"/>
          <w:sz w:val="28"/>
          <w:szCs w:val="28"/>
        </w:rPr>
        <w:t xml:space="preserve"> боковой стенки графитового тигля</w:t>
      </w:r>
      <w:r w:rsidR="0064110C">
        <w:rPr>
          <w:rFonts w:ascii="Times New Roman" w:hAnsi="Times New Roman"/>
          <w:sz w:val="28"/>
          <w:szCs w:val="28"/>
        </w:rPr>
        <w:t>, которая определяет скорость нагрева тигля, а также ограничивает нижнюю границу рабочей частоты индукционной плавильной печи, которая в нашем случае равна 8 кГц.</w:t>
      </w:r>
    </w:p>
    <w:p w:rsidR="00BB664E" w:rsidRPr="00406F20" w:rsidRDefault="009F022C" w:rsidP="00D043AD">
      <w:pPr>
        <w:pStyle w:val="a6"/>
        <w:tabs>
          <w:tab w:val="left" w:pos="993"/>
        </w:tabs>
        <w:ind w:firstLine="709"/>
        <w:jc w:val="both"/>
        <w:rPr>
          <w:rFonts w:ascii="Times New Roman" w:hAnsi="Times New Roman"/>
          <w:sz w:val="28"/>
          <w:szCs w:val="28"/>
        </w:rPr>
      </w:pPr>
      <w:r>
        <w:rPr>
          <w:rFonts w:ascii="Times New Roman" w:hAnsi="Times New Roman"/>
          <w:sz w:val="28"/>
          <w:szCs w:val="28"/>
        </w:rPr>
        <w:t>Дальнейшее разделение составного слитка на кремний и шлак</w:t>
      </w:r>
      <w:r w:rsidR="00FA3EE1" w:rsidRPr="00406F20">
        <w:rPr>
          <w:rFonts w:ascii="Times New Roman" w:hAnsi="Times New Roman"/>
          <w:sz w:val="28"/>
          <w:szCs w:val="28"/>
        </w:rPr>
        <w:t xml:space="preserve"> </w:t>
      </w:r>
      <w:r w:rsidR="0045690E">
        <w:rPr>
          <w:rFonts w:ascii="Times New Roman" w:hAnsi="Times New Roman"/>
          <w:sz w:val="28"/>
          <w:szCs w:val="28"/>
        </w:rPr>
        <w:t xml:space="preserve">можно производить либо механически, либо </w:t>
      </w:r>
      <w:r w:rsidR="00FA3EE1" w:rsidRPr="00406F20">
        <w:rPr>
          <w:rFonts w:ascii="Times New Roman" w:hAnsi="Times New Roman"/>
          <w:sz w:val="28"/>
          <w:szCs w:val="28"/>
        </w:rPr>
        <w:t xml:space="preserve">за счет самораспада </w:t>
      </w:r>
      <w:r w:rsidRPr="00406F20">
        <w:rPr>
          <w:rFonts w:ascii="Times New Roman" w:hAnsi="Times New Roman"/>
          <w:sz w:val="28"/>
          <w:szCs w:val="28"/>
        </w:rPr>
        <w:t xml:space="preserve">силикатного шлака в порошок </w:t>
      </w:r>
      <w:r w:rsidR="00FA3EE1" w:rsidRPr="00406F20">
        <w:rPr>
          <w:rFonts w:ascii="Times New Roman" w:hAnsi="Times New Roman"/>
          <w:sz w:val="28"/>
          <w:szCs w:val="28"/>
        </w:rPr>
        <w:t xml:space="preserve">при </w:t>
      </w:r>
      <w:r w:rsidR="0045690E">
        <w:rPr>
          <w:rFonts w:ascii="Times New Roman" w:hAnsi="Times New Roman"/>
          <w:sz w:val="28"/>
          <w:szCs w:val="28"/>
        </w:rPr>
        <w:t xml:space="preserve">охлаждении в результате </w:t>
      </w:r>
      <w:r w:rsidR="00FA3EE1" w:rsidRPr="00406F20">
        <w:rPr>
          <w:rFonts w:ascii="Times New Roman" w:hAnsi="Times New Roman"/>
          <w:sz w:val="28"/>
          <w:szCs w:val="28"/>
        </w:rPr>
        <w:t>фа</w:t>
      </w:r>
      <w:r w:rsidR="00EE6CE9" w:rsidRPr="00406F20">
        <w:rPr>
          <w:rFonts w:ascii="Times New Roman" w:hAnsi="Times New Roman"/>
          <w:sz w:val="28"/>
          <w:szCs w:val="28"/>
        </w:rPr>
        <w:t>зово</w:t>
      </w:r>
      <w:r w:rsidR="0045690E">
        <w:rPr>
          <w:rFonts w:ascii="Times New Roman" w:hAnsi="Times New Roman"/>
          <w:sz w:val="28"/>
          <w:szCs w:val="28"/>
        </w:rPr>
        <w:t>го</w:t>
      </w:r>
      <w:r w:rsidR="00EE6CE9" w:rsidRPr="00406F20">
        <w:rPr>
          <w:rFonts w:ascii="Times New Roman" w:hAnsi="Times New Roman"/>
          <w:sz w:val="28"/>
          <w:szCs w:val="28"/>
        </w:rPr>
        <w:t xml:space="preserve"> переход</w:t>
      </w:r>
      <w:r w:rsidR="0045690E">
        <w:rPr>
          <w:rFonts w:ascii="Times New Roman" w:hAnsi="Times New Roman"/>
          <w:sz w:val="28"/>
          <w:szCs w:val="28"/>
        </w:rPr>
        <w:t>а</w:t>
      </w:r>
      <w:r w:rsidR="00EE6CE9" w:rsidRPr="00406F20">
        <w:rPr>
          <w:rFonts w:ascii="Times New Roman" w:hAnsi="Times New Roman"/>
          <w:sz w:val="28"/>
          <w:szCs w:val="28"/>
        </w:rPr>
        <w:t xml:space="preserve"> си</w:t>
      </w:r>
      <w:r w:rsidR="00FA3EE1" w:rsidRPr="00406F20">
        <w:rPr>
          <w:rFonts w:ascii="Times New Roman" w:hAnsi="Times New Roman"/>
          <w:sz w:val="28"/>
          <w:szCs w:val="28"/>
        </w:rPr>
        <w:t>ликата 2</w:t>
      </w:r>
      <w:r w:rsidR="00FA3EE1" w:rsidRPr="00406F20">
        <w:rPr>
          <w:rFonts w:ascii="Times New Roman" w:hAnsi="Times New Roman"/>
          <w:sz w:val="28"/>
          <w:szCs w:val="28"/>
          <w:lang w:val="en-US"/>
        </w:rPr>
        <w:t>CaO</w:t>
      </w:r>
      <w:r w:rsidR="00FA3EE1" w:rsidRPr="00406F20">
        <w:rPr>
          <w:rFonts w:ascii="Times New Roman" w:hAnsi="Times New Roman"/>
          <w:sz w:val="28"/>
          <w:szCs w:val="28"/>
        </w:rPr>
        <w:t>∙</w:t>
      </w:r>
      <w:r w:rsidR="00FA3EE1" w:rsidRPr="00406F20">
        <w:rPr>
          <w:rFonts w:ascii="Times New Roman" w:hAnsi="Times New Roman"/>
          <w:sz w:val="28"/>
          <w:szCs w:val="28"/>
          <w:lang w:val="en-US"/>
        </w:rPr>
        <w:t>SiO</w:t>
      </w:r>
      <w:r w:rsidR="00FA3EE1" w:rsidRPr="00406F20">
        <w:rPr>
          <w:rFonts w:ascii="Times New Roman" w:hAnsi="Times New Roman"/>
          <w:sz w:val="28"/>
          <w:szCs w:val="28"/>
          <w:vertAlign w:val="subscript"/>
        </w:rPr>
        <w:t>2</w:t>
      </w:r>
      <w:r w:rsidRPr="009F022C">
        <w:rPr>
          <w:rFonts w:ascii="Times New Roman" w:hAnsi="Times New Roman"/>
          <w:sz w:val="28"/>
          <w:szCs w:val="28"/>
        </w:rPr>
        <w:t xml:space="preserve"> </w:t>
      </w:r>
      <w:r w:rsidRPr="00406F20">
        <w:rPr>
          <w:rFonts w:ascii="Times New Roman" w:hAnsi="Times New Roman"/>
          <w:sz w:val="28"/>
          <w:szCs w:val="28"/>
        </w:rPr>
        <w:t>из β-фазы в ϒ-фазу</w:t>
      </w:r>
      <w:r w:rsidR="0045690E">
        <w:rPr>
          <w:rFonts w:ascii="Times New Roman" w:hAnsi="Times New Roman"/>
          <w:sz w:val="28"/>
          <w:szCs w:val="28"/>
        </w:rPr>
        <w:t>, который</w:t>
      </w:r>
      <w:r>
        <w:rPr>
          <w:rFonts w:ascii="Times New Roman" w:hAnsi="Times New Roman"/>
          <w:sz w:val="28"/>
          <w:szCs w:val="28"/>
        </w:rPr>
        <w:t xml:space="preserve"> имеет место при отношении </w:t>
      </w:r>
      <w:r w:rsidR="00D043AD" w:rsidRPr="00406F20">
        <w:rPr>
          <w:rFonts w:ascii="Times New Roman" w:hAnsi="Times New Roman"/>
          <w:sz w:val="28"/>
          <w:szCs w:val="28"/>
          <w:lang w:val="en-US"/>
        </w:rPr>
        <w:t>Ca</w:t>
      </w:r>
      <w:r w:rsidR="00D043AD">
        <w:rPr>
          <w:rFonts w:ascii="Times New Roman" w:hAnsi="Times New Roman"/>
          <w:sz w:val="28"/>
          <w:szCs w:val="28"/>
        </w:rPr>
        <w:t>О</w:t>
      </w:r>
      <w:r w:rsidR="00D043AD" w:rsidRPr="00406F20">
        <w:rPr>
          <w:rFonts w:ascii="Times New Roman" w:hAnsi="Times New Roman"/>
          <w:sz w:val="28"/>
          <w:szCs w:val="28"/>
        </w:rPr>
        <w:t>/</w:t>
      </w:r>
      <w:r w:rsidR="00D043AD" w:rsidRPr="00406F20">
        <w:rPr>
          <w:rFonts w:ascii="Times New Roman" w:hAnsi="Times New Roman"/>
          <w:sz w:val="28"/>
          <w:szCs w:val="28"/>
          <w:lang w:val="en-US"/>
        </w:rPr>
        <w:t>SiO</w:t>
      </w:r>
      <w:r w:rsidR="00D043AD" w:rsidRPr="00406F20">
        <w:rPr>
          <w:rFonts w:ascii="Times New Roman" w:hAnsi="Times New Roman"/>
          <w:sz w:val="28"/>
          <w:szCs w:val="28"/>
          <w:vertAlign w:val="subscript"/>
        </w:rPr>
        <w:t>2</w:t>
      </w:r>
      <w:r w:rsidR="00D043AD">
        <w:rPr>
          <w:rFonts w:ascii="Times New Roman" w:hAnsi="Times New Roman"/>
          <w:sz w:val="28"/>
          <w:szCs w:val="28"/>
        </w:rPr>
        <w:t>, равном 2,5 -</w:t>
      </w:r>
      <w:r w:rsidR="00D043AD" w:rsidRPr="00406F20">
        <w:rPr>
          <w:rFonts w:ascii="Times New Roman" w:hAnsi="Times New Roman"/>
          <w:sz w:val="28"/>
          <w:szCs w:val="28"/>
        </w:rPr>
        <w:t xml:space="preserve"> 2,6.</w:t>
      </w:r>
    </w:p>
    <w:p w:rsidR="00356775" w:rsidRDefault="00356775">
      <w:pPr>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br w:type="page"/>
      </w:r>
    </w:p>
    <w:p w:rsidR="00406F20" w:rsidRPr="00072B5C" w:rsidRDefault="002A1A96" w:rsidP="00E75249">
      <w:pPr>
        <w:pStyle w:val="TableParagraph"/>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w:t>
      </w:r>
      <w:r w:rsidR="00406F20" w:rsidRPr="00072B5C">
        <w:rPr>
          <w:rFonts w:ascii="Times New Roman" w:eastAsia="Times New Roman" w:hAnsi="Times New Roman"/>
          <w:sz w:val="28"/>
          <w:szCs w:val="28"/>
          <w:lang w:val="ru-RU" w:eastAsia="ru-RU"/>
        </w:rPr>
        <w:t xml:space="preserve"> ИССЛЕДОВАНИЕ И ОТРАБОТКА КОМБИНИРОВАННОГО ПРОЦЕССА ШЛАКОВОЙ ОЧИСТКИ И НАПР</w:t>
      </w:r>
      <w:r w:rsidR="00072B5C">
        <w:rPr>
          <w:rFonts w:ascii="Times New Roman" w:eastAsia="Times New Roman" w:hAnsi="Times New Roman"/>
          <w:sz w:val="28"/>
          <w:szCs w:val="28"/>
          <w:lang w:val="ru-RU" w:eastAsia="ru-RU"/>
        </w:rPr>
        <w:t>АВЛЕННОЙ КРИСТАЛЛИЗАЦИИ КРЕМНИЯ</w:t>
      </w:r>
    </w:p>
    <w:p w:rsidR="00362E30" w:rsidRPr="008C7D50" w:rsidRDefault="00362E30" w:rsidP="00362E30">
      <w:pPr>
        <w:autoSpaceDE w:val="0"/>
        <w:autoSpaceDN w:val="0"/>
        <w:adjustRightInd w:val="0"/>
        <w:spacing w:after="0" w:line="240" w:lineRule="auto"/>
        <w:ind w:firstLine="708"/>
        <w:rPr>
          <w:rFonts w:ascii="Times New Roman" w:hAnsi="Times New Roman" w:cs="Times New Roman"/>
          <w:sz w:val="28"/>
          <w:szCs w:val="28"/>
        </w:rPr>
      </w:pPr>
    </w:p>
    <w:p w:rsidR="00362E30" w:rsidRPr="00023715" w:rsidRDefault="00362E30" w:rsidP="00362E30">
      <w:pPr>
        <w:autoSpaceDE w:val="0"/>
        <w:autoSpaceDN w:val="0"/>
        <w:adjustRightInd w:val="0"/>
        <w:spacing w:after="0" w:line="240" w:lineRule="auto"/>
        <w:ind w:firstLine="708"/>
        <w:jc w:val="both"/>
        <w:rPr>
          <w:rFonts w:ascii="Times New Roman" w:hAnsi="Times New Roman" w:cs="Times New Roman"/>
          <w:sz w:val="28"/>
          <w:szCs w:val="28"/>
        </w:rPr>
      </w:pPr>
      <w:r w:rsidRPr="00F362EB">
        <w:rPr>
          <w:rFonts w:ascii="Times New Roman" w:hAnsi="Times New Roman" w:cs="Times New Roman"/>
          <w:sz w:val="28"/>
          <w:szCs w:val="28"/>
        </w:rPr>
        <w:t>Для того чтобы получить кремний «солнечного» качества необходимо чтобы металлургический кремний содержал фиксированное количество примесных элементов. Содержание примесей в рафинированном металлургическом кремнии, пр</w:t>
      </w:r>
      <w:r>
        <w:rPr>
          <w:rFonts w:ascii="Times New Roman" w:hAnsi="Times New Roman" w:cs="Times New Roman"/>
          <w:sz w:val="28"/>
          <w:szCs w:val="28"/>
        </w:rPr>
        <w:t>игодном для получения кремния «</w:t>
      </w:r>
      <w:r w:rsidRPr="00F362EB">
        <w:rPr>
          <w:rFonts w:ascii="Times New Roman" w:hAnsi="Times New Roman" w:cs="Times New Roman"/>
          <w:sz w:val="28"/>
          <w:szCs w:val="28"/>
        </w:rPr>
        <w:t xml:space="preserve">солнечного </w:t>
      </w:r>
      <w:r w:rsidR="003D73C4">
        <w:rPr>
          <w:rFonts w:ascii="Times New Roman" w:hAnsi="Times New Roman" w:cs="Times New Roman"/>
          <w:sz w:val="28"/>
          <w:szCs w:val="28"/>
        </w:rPr>
        <w:t>качества», приведены в таблице 4</w:t>
      </w:r>
      <w:r w:rsidRPr="00F362EB">
        <w:rPr>
          <w:rFonts w:ascii="Times New Roman" w:hAnsi="Times New Roman" w:cs="Times New Roman"/>
          <w:sz w:val="28"/>
          <w:szCs w:val="28"/>
        </w:rPr>
        <w:t>.</w:t>
      </w:r>
    </w:p>
    <w:p w:rsidR="00362E30" w:rsidRPr="00356775" w:rsidRDefault="00362E30" w:rsidP="00362E30">
      <w:pPr>
        <w:autoSpaceDE w:val="0"/>
        <w:autoSpaceDN w:val="0"/>
        <w:adjustRightInd w:val="0"/>
        <w:spacing w:after="0" w:line="240" w:lineRule="auto"/>
        <w:ind w:firstLine="708"/>
        <w:jc w:val="both"/>
        <w:rPr>
          <w:rFonts w:ascii="Times New Roman" w:hAnsi="Times New Roman" w:cs="Times New Roman"/>
          <w:sz w:val="28"/>
          <w:szCs w:val="28"/>
        </w:rPr>
      </w:pPr>
    </w:p>
    <w:p w:rsidR="00362E30" w:rsidRPr="00F362EB" w:rsidRDefault="00362E30" w:rsidP="0017124E">
      <w:pPr>
        <w:spacing w:after="0" w:line="240" w:lineRule="auto"/>
        <w:jc w:val="both"/>
        <w:rPr>
          <w:rFonts w:ascii="Times New Roman" w:hAnsi="Times New Roman" w:cs="Times New Roman"/>
          <w:sz w:val="28"/>
          <w:szCs w:val="28"/>
        </w:rPr>
      </w:pPr>
      <w:r w:rsidRPr="00F362EB">
        <w:rPr>
          <w:rFonts w:ascii="Times New Roman" w:hAnsi="Times New Roman" w:cs="Times New Roman"/>
          <w:sz w:val="28"/>
          <w:szCs w:val="28"/>
        </w:rPr>
        <w:t xml:space="preserve">Таблица </w:t>
      </w:r>
      <w:r w:rsidR="003D73C4">
        <w:rPr>
          <w:rFonts w:ascii="Times New Roman" w:hAnsi="Times New Roman" w:cs="Times New Roman"/>
          <w:sz w:val="28"/>
          <w:szCs w:val="28"/>
        </w:rPr>
        <w:t>4</w:t>
      </w:r>
      <w:r>
        <w:rPr>
          <w:rFonts w:ascii="Times New Roman" w:hAnsi="Times New Roman" w:cs="Times New Roman"/>
          <w:sz w:val="28"/>
          <w:szCs w:val="28"/>
        </w:rPr>
        <w:t xml:space="preserve"> – </w:t>
      </w:r>
      <w:r w:rsidRPr="00F362EB">
        <w:rPr>
          <w:rFonts w:ascii="Times New Roman" w:hAnsi="Times New Roman" w:cs="Times New Roman"/>
          <w:sz w:val="28"/>
          <w:szCs w:val="28"/>
        </w:rPr>
        <w:t>Содержание</w:t>
      </w:r>
      <w:r>
        <w:rPr>
          <w:rFonts w:ascii="Times New Roman" w:hAnsi="Times New Roman" w:cs="Times New Roman"/>
          <w:sz w:val="28"/>
          <w:szCs w:val="28"/>
        </w:rPr>
        <w:t xml:space="preserve"> </w:t>
      </w:r>
      <w:r w:rsidRPr="00F362EB">
        <w:rPr>
          <w:rFonts w:ascii="Times New Roman" w:hAnsi="Times New Roman" w:cs="Times New Roman"/>
          <w:sz w:val="28"/>
          <w:szCs w:val="28"/>
        </w:rPr>
        <w:t xml:space="preserve">примесей в рафинированном металлургическом кремнии, пригодном для получения кремния «солнечного качества», не более, </w:t>
      </w:r>
      <w:r w:rsidRPr="00F362EB">
        <w:rPr>
          <w:rFonts w:ascii="Times New Roman" w:hAnsi="Times New Roman" w:cs="Times New Roman"/>
          <w:sz w:val="28"/>
          <w:szCs w:val="28"/>
          <w:lang w:val="en-US"/>
        </w:rPr>
        <w:t>ppm</w:t>
      </w:r>
      <w:r w:rsidRPr="00F362EB">
        <w:rPr>
          <w:rFonts w:ascii="Times New Roman" w:hAnsi="Times New Roman" w:cs="Times New Roman"/>
          <w:sz w:val="28"/>
          <w:szCs w:val="28"/>
        </w:rPr>
        <w:t xml:space="preserve"> [2</w:t>
      </w:r>
      <w:r w:rsidR="00D0119F" w:rsidRPr="00D0119F">
        <w:rPr>
          <w:rFonts w:ascii="Times New Roman" w:hAnsi="Times New Roman" w:cs="Times New Roman"/>
          <w:sz w:val="28"/>
          <w:szCs w:val="28"/>
        </w:rPr>
        <w:t>2</w:t>
      </w:r>
      <w:r w:rsidRPr="00F362EB">
        <w:rPr>
          <w:rFonts w:ascii="Times New Roman" w:hAnsi="Times New Roman" w:cs="Times New Roman"/>
          <w:sz w:val="28"/>
          <w:szCs w:val="28"/>
        </w:rPr>
        <w:t>]</w:t>
      </w:r>
    </w:p>
    <w:tbl>
      <w:tblPr>
        <w:tblStyle w:val="a5"/>
        <w:tblW w:w="0" w:type="auto"/>
        <w:jc w:val="center"/>
        <w:tblLook w:val="04A0" w:firstRow="1" w:lastRow="0" w:firstColumn="1" w:lastColumn="0" w:noHBand="0" w:noVBand="1"/>
      </w:tblPr>
      <w:tblGrid>
        <w:gridCol w:w="2977"/>
        <w:gridCol w:w="2268"/>
        <w:gridCol w:w="2127"/>
        <w:gridCol w:w="2111"/>
      </w:tblGrid>
      <w:tr w:rsidR="00362E30" w:rsidRPr="00F362EB" w:rsidTr="00B273DD">
        <w:trPr>
          <w:trHeight w:val="20"/>
          <w:jc w:val="center"/>
        </w:trPr>
        <w:tc>
          <w:tcPr>
            <w:tcW w:w="2977" w:type="dxa"/>
          </w:tcPr>
          <w:p w:rsidR="00362E30" w:rsidRPr="00F362EB" w:rsidRDefault="00362E30" w:rsidP="00E75249">
            <w:pPr>
              <w:jc w:val="center"/>
              <w:rPr>
                <w:b/>
                <w:sz w:val="28"/>
                <w:szCs w:val="28"/>
              </w:rPr>
            </w:pPr>
            <w:r w:rsidRPr="00F362EB">
              <w:rPr>
                <w:b/>
                <w:sz w:val="28"/>
                <w:szCs w:val="28"/>
              </w:rPr>
              <w:t>Элемент</w:t>
            </w:r>
          </w:p>
        </w:tc>
        <w:tc>
          <w:tcPr>
            <w:tcW w:w="2268" w:type="dxa"/>
          </w:tcPr>
          <w:p w:rsidR="00362E30" w:rsidRPr="00F362EB" w:rsidRDefault="00362E30" w:rsidP="00E75249">
            <w:pPr>
              <w:jc w:val="center"/>
              <w:rPr>
                <w:b/>
                <w:sz w:val="28"/>
                <w:szCs w:val="28"/>
              </w:rPr>
            </w:pPr>
            <w:r w:rsidRPr="00F362EB">
              <w:rPr>
                <w:b/>
                <w:sz w:val="28"/>
                <w:szCs w:val="28"/>
              </w:rPr>
              <w:t>Содержание</w:t>
            </w:r>
          </w:p>
        </w:tc>
        <w:tc>
          <w:tcPr>
            <w:tcW w:w="2127" w:type="dxa"/>
          </w:tcPr>
          <w:p w:rsidR="00362E30" w:rsidRPr="00F362EB" w:rsidRDefault="00362E30" w:rsidP="00E75249">
            <w:pPr>
              <w:jc w:val="center"/>
              <w:rPr>
                <w:b/>
                <w:sz w:val="28"/>
                <w:szCs w:val="28"/>
              </w:rPr>
            </w:pPr>
            <w:r w:rsidRPr="00F362EB">
              <w:rPr>
                <w:b/>
                <w:sz w:val="28"/>
                <w:szCs w:val="28"/>
              </w:rPr>
              <w:t>Элемент</w:t>
            </w:r>
          </w:p>
        </w:tc>
        <w:tc>
          <w:tcPr>
            <w:tcW w:w="2111" w:type="dxa"/>
          </w:tcPr>
          <w:p w:rsidR="00362E30" w:rsidRPr="00F362EB" w:rsidRDefault="00362E30" w:rsidP="00E75249">
            <w:pPr>
              <w:jc w:val="center"/>
              <w:rPr>
                <w:b/>
                <w:sz w:val="28"/>
                <w:szCs w:val="28"/>
              </w:rPr>
            </w:pPr>
            <w:r w:rsidRPr="00F362EB">
              <w:rPr>
                <w:b/>
                <w:sz w:val="28"/>
                <w:szCs w:val="28"/>
              </w:rPr>
              <w:t>Содержание</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Углерод</w:t>
            </w:r>
          </w:p>
        </w:tc>
        <w:tc>
          <w:tcPr>
            <w:tcW w:w="2268" w:type="dxa"/>
          </w:tcPr>
          <w:p w:rsidR="00362E30" w:rsidRPr="00F362EB" w:rsidRDefault="00362E30" w:rsidP="00E75249">
            <w:pPr>
              <w:jc w:val="center"/>
              <w:rPr>
                <w:sz w:val="28"/>
                <w:szCs w:val="28"/>
              </w:rPr>
            </w:pPr>
            <w:r w:rsidRPr="00F362EB">
              <w:rPr>
                <w:sz w:val="28"/>
                <w:szCs w:val="28"/>
              </w:rPr>
              <w:t>10</w:t>
            </w:r>
          </w:p>
        </w:tc>
        <w:tc>
          <w:tcPr>
            <w:tcW w:w="2127" w:type="dxa"/>
            <w:vAlign w:val="center"/>
          </w:tcPr>
          <w:p w:rsidR="00362E30" w:rsidRPr="00F362EB" w:rsidRDefault="00362E30" w:rsidP="00E75249">
            <w:pPr>
              <w:rPr>
                <w:sz w:val="28"/>
                <w:szCs w:val="28"/>
              </w:rPr>
            </w:pPr>
            <w:r w:rsidRPr="00F362EB">
              <w:rPr>
                <w:sz w:val="28"/>
                <w:szCs w:val="28"/>
              </w:rPr>
              <w:t>Медь</w:t>
            </w:r>
          </w:p>
        </w:tc>
        <w:tc>
          <w:tcPr>
            <w:tcW w:w="2111" w:type="dxa"/>
          </w:tcPr>
          <w:p w:rsidR="00362E30" w:rsidRPr="00F362EB" w:rsidRDefault="00362E30" w:rsidP="00E75249">
            <w:pPr>
              <w:jc w:val="center"/>
              <w:rPr>
                <w:sz w:val="28"/>
                <w:szCs w:val="28"/>
              </w:rPr>
            </w:pPr>
            <w:r w:rsidRPr="00F362EB">
              <w:rPr>
                <w:sz w:val="28"/>
                <w:szCs w:val="28"/>
              </w:rPr>
              <w:t>10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Кислород</w:t>
            </w:r>
          </w:p>
        </w:tc>
        <w:tc>
          <w:tcPr>
            <w:tcW w:w="2268" w:type="dxa"/>
          </w:tcPr>
          <w:p w:rsidR="00362E30" w:rsidRPr="00F362EB" w:rsidRDefault="00362E30" w:rsidP="00E75249">
            <w:pPr>
              <w:jc w:val="center"/>
              <w:rPr>
                <w:sz w:val="28"/>
                <w:szCs w:val="28"/>
              </w:rPr>
            </w:pPr>
            <w:r w:rsidRPr="00F362EB">
              <w:rPr>
                <w:sz w:val="28"/>
                <w:szCs w:val="28"/>
              </w:rPr>
              <w:t>50</w:t>
            </w:r>
          </w:p>
        </w:tc>
        <w:tc>
          <w:tcPr>
            <w:tcW w:w="2127" w:type="dxa"/>
            <w:vAlign w:val="center"/>
          </w:tcPr>
          <w:p w:rsidR="00362E30" w:rsidRPr="00F362EB" w:rsidRDefault="00362E30" w:rsidP="00E75249">
            <w:pPr>
              <w:rPr>
                <w:sz w:val="28"/>
                <w:szCs w:val="28"/>
              </w:rPr>
            </w:pPr>
            <w:r w:rsidRPr="00F362EB">
              <w:rPr>
                <w:sz w:val="28"/>
                <w:szCs w:val="28"/>
              </w:rPr>
              <w:t>Никель</w:t>
            </w:r>
          </w:p>
        </w:tc>
        <w:tc>
          <w:tcPr>
            <w:tcW w:w="2111" w:type="dxa"/>
          </w:tcPr>
          <w:p w:rsidR="00362E30" w:rsidRPr="00F362EB" w:rsidRDefault="00362E30" w:rsidP="00E75249">
            <w:pPr>
              <w:jc w:val="center"/>
              <w:rPr>
                <w:sz w:val="28"/>
                <w:szCs w:val="28"/>
              </w:rPr>
            </w:pPr>
            <w:r w:rsidRPr="00F362EB">
              <w:rPr>
                <w:sz w:val="28"/>
                <w:szCs w:val="28"/>
              </w:rPr>
              <w:t>30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Бор</w:t>
            </w:r>
          </w:p>
        </w:tc>
        <w:tc>
          <w:tcPr>
            <w:tcW w:w="2268" w:type="dxa"/>
          </w:tcPr>
          <w:p w:rsidR="00362E30" w:rsidRPr="00F362EB" w:rsidRDefault="00362E30" w:rsidP="00E75249">
            <w:pPr>
              <w:jc w:val="center"/>
              <w:rPr>
                <w:sz w:val="28"/>
                <w:szCs w:val="28"/>
              </w:rPr>
            </w:pPr>
            <w:r w:rsidRPr="00F362EB">
              <w:rPr>
                <w:sz w:val="28"/>
                <w:szCs w:val="28"/>
              </w:rPr>
              <w:t>3</w:t>
            </w:r>
          </w:p>
        </w:tc>
        <w:tc>
          <w:tcPr>
            <w:tcW w:w="2127" w:type="dxa"/>
            <w:vAlign w:val="center"/>
          </w:tcPr>
          <w:p w:rsidR="00362E30" w:rsidRPr="00F362EB" w:rsidRDefault="00362E30" w:rsidP="00E75249">
            <w:pPr>
              <w:rPr>
                <w:sz w:val="28"/>
                <w:szCs w:val="28"/>
              </w:rPr>
            </w:pPr>
            <w:r w:rsidRPr="00F362EB">
              <w:rPr>
                <w:sz w:val="28"/>
                <w:szCs w:val="28"/>
              </w:rPr>
              <w:t>Хром</w:t>
            </w:r>
          </w:p>
        </w:tc>
        <w:tc>
          <w:tcPr>
            <w:tcW w:w="2111" w:type="dxa"/>
          </w:tcPr>
          <w:p w:rsidR="00362E30" w:rsidRPr="00F362EB" w:rsidRDefault="00362E30" w:rsidP="00E75249">
            <w:pPr>
              <w:jc w:val="center"/>
              <w:rPr>
                <w:sz w:val="28"/>
                <w:szCs w:val="28"/>
              </w:rPr>
            </w:pPr>
            <w:r w:rsidRPr="00F362EB">
              <w:rPr>
                <w:sz w:val="28"/>
                <w:szCs w:val="28"/>
              </w:rPr>
              <w:t>30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Фосфор</w:t>
            </w:r>
          </w:p>
        </w:tc>
        <w:tc>
          <w:tcPr>
            <w:tcW w:w="2268" w:type="dxa"/>
          </w:tcPr>
          <w:p w:rsidR="00362E30" w:rsidRPr="00F362EB" w:rsidRDefault="00362E30" w:rsidP="00E75249">
            <w:pPr>
              <w:jc w:val="center"/>
              <w:rPr>
                <w:sz w:val="28"/>
                <w:szCs w:val="28"/>
              </w:rPr>
            </w:pPr>
            <w:r w:rsidRPr="00F362EB">
              <w:rPr>
                <w:sz w:val="28"/>
                <w:szCs w:val="28"/>
              </w:rPr>
              <w:t>3</w:t>
            </w:r>
          </w:p>
        </w:tc>
        <w:tc>
          <w:tcPr>
            <w:tcW w:w="2127" w:type="dxa"/>
            <w:vAlign w:val="center"/>
          </w:tcPr>
          <w:p w:rsidR="00362E30" w:rsidRPr="00F362EB" w:rsidRDefault="00362E30" w:rsidP="00E75249">
            <w:pPr>
              <w:rPr>
                <w:sz w:val="28"/>
                <w:szCs w:val="28"/>
              </w:rPr>
            </w:pPr>
            <w:r w:rsidRPr="00F362EB">
              <w:rPr>
                <w:sz w:val="28"/>
                <w:szCs w:val="28"/>
              </w:rPr>
              <w:t>Марганец</w:t>
            </w:r>
          </w:p>
        </w:tc>
        <w:tc>
          <w:tcPr>
            <w:tcW w:w="2111" w:type="dxa"/>
          </w:tcPr>
          <w:p w:rsidR="00362E30" w:rsidRPr="00F362EB" w:rsidRDefault="00362E30" w:rsidP="00E75249">
            <w:pPr>
              <w:jc w:val="center"/>
              <w:rPr>
                <w:sz w:val="28"/>
                <w:szCs w:val="28"/>
              </w:rPr>
            </w:pPr>
            <w:r w:rsidRPr="00F362EB">
              <w:rPr>
                <w:sz w:val="28"/>
                <w:szCs w:val="28"/>
              </w:rPr>
              <w:t>50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Натрий</w:t>
            </w:r>
          </w:p>
        </w:tc>
        <w:tc>
          <w:tcPr>
            <w:tcW w:w="2268" w:type="dxa"/>
          </w:tcPr>
          <w:p w:rsidR="00362E30" w:rsidRPr="00F362EB" w:rsidRDefault="00362E30" w:rsidP="00E75249">
            <w:pPr>
              <w:jc w:val="center"/>
              <w:rPr>
                <w:sz w:val="28"/>
                <w:szCs w:val="28"/>
              </w:rPr>
            </w:pPr>
            <w:r w:rsidRPr="00F362EB">
              <w:rPr>
                <w:sz w:val="28"/>
                <w:szCs w:val="28"/>
              </w:rPr>
              <w:t>10</w:t>
            </w:r>
          </w:p>
        </w:tc>
        <w:tc>
          <w:tcPr>
            <w:tcW w:w="2127" w:type="dxa"/>
            <w:vAlign w:val="center"/>
          </w:tcPr>
          <w:p w:rsidR="00362E30" w:rsidRPr="00F362EB" w:rsidRDefault="00362E30" w:rsidP="00E75249">
            <w:pPr>
              <w:rPr>
                <w:sz w:val="28"/>
                <w:szCs w:val="28"/>
              </w:rPr>
            </w:pPr>
            <w:r w:rsidRPr="00F362EB">
              <w:rPr>
                <w:sz w:val="28"/>
                <w:szCs w:val="28"/>
              </w:rPr>
              <w:t>Железо</w:t>
            </w:r>
          </w:p>
        </w:tc>
        <w:tc>
          <w:tcPr>
            <w:tcW w:w="2111" w:type="dxa"/>
          </w:tcPr>
          <w:p w:rsidR="00362E30" w:rsidRPr="00F362EB" w:rsidRDefault="00362E30" w:rsidP="00E75249">
            <w:pPr>
              <w:jc w:val="center"/>
              <w:rPr>
                <w:sz w:val="28"/>
                <w:szCs w:val="28"/>
              </w:rPr>
            </w:pPr>
            <w:r w:rsidRPr="00F362EB">
              <w:rPr>
                <w:sz w:val="28"/>
                <w:szCs w:val="28"/>
              </w:rPr>
              <w:t>300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Магний</w:t>
            </w:r>
          </w:p>
        </w:tc>
        <w:tc>
          <w:tcPr>
            <w:tcW w:w="2268" w:type="dxa"/>
          </w:tcPr>
          <w:p w:rsidR="00362E30" w:rsidRPr="00F362EB" w:rsidRDefault="00362E30" w:rsidP="00E75249">
            <w:pPr>
              <w:jc w:val="center"/>
              <w:rPr>
                <w:sz w:val="28"/>
                <w:szCs w:val="28"/>
              </w:rPr>
            </w:pPr>
            <w:r w:rsidRPr="00F362EB">
              <w:rPr>
                <w:sz w:val="28"/>
                <w:szCs w:val="28"/>
              </w:rPr>
              <w:t>10</w:t>
            </w:r>
          </w:p>
        </w:tc>
        <w:tc>
          <w:tcPr>
            <w:tcW w:w="2127" w:type="dxa"/>
            <w:vAlign w:val="center"/>
          </w:tcPr>
          <w:p w:rsidR="00362E30" w:rsidRPr="00F362EB" w:rsidRDefault="00362E30" w:rsidP="00E75249">
            <w:pPr>
              <w:rPr>
                <w:sz w:val="28"/>
                <w:szCs w:val="28"/>
              </w:rPr>
            </w:pPr>
            <w:r w:rsidRPr="00F362EB">
              <w:rPr>
                <w:sz w:val="28"/>
                <w:szCs w:val="28"/>
              </w:rPr>
              <w:t>Кобальт</w:t>
            </w:r>
          </w:p>
        </w:tc>
        <w:tc>
          <w:tcPr>
            <w:tcW w:w="2111" w:type="dxa"/>
          </w:tcPr>
          <w:p w:rsidR="00362E30" w:rsidRPr="00F362EB" w:rsidRDefault="00362E30" w:rsidP="00E75249">
            <w:pPr>
              <w:jc w:val="center"/>
              <w:rPr>
                <w:sz w:val="28"/>
                <w:szCs w:val="28"/>
              </w:rPr>
            </w:pPr>
            <w:r w:rsidRPr="00F362EB">
              <w:rPr>
                <w:sz w:val="28"/>
                <w:szCs w:val="28"/>
              </w:rPr>
              <w:t>30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Калий</w:t>
            </w:r>
          </w:p>
        </w:tc>
        <w:tc>
          <w:tcPr>
            <w:tcW w:w="2268" w:type="dxa"/>
          </w:tcPr>
          <w:p w:rsidR="00362E30" w:rsidRPr="00F362EB" w:rsidRDefault="00362E30" w:rsidP="00E75249">
            <w:pPr>
              <w:jc w:val="center"/>
              <w:rPr>
                <w:sz w:val="28"/>
                <w:szCs w:val="28"/>
              </w:rPr>
            </w:pPr>
            <w:r w:rsidRPr="00F362EB">
              <w:rPr>
                <w:sz w:val="28"/>
                <w:szCs w:val="28"/>
              </w:rPr>
              <w:t>10</w:t>
            </w:r>
          </w:p>
        </w:tc>
        <w:tc>
          <w:tcPr>
            <w:tcW w:w="2127" w:type="dxa"/>
            <w:vAlign w:val="center"/>
          </w:tcPr>
          <w:p w:rsidR="00362E30" w:rsidRPr="00F362EB" w:rsidRDefault="00362E30" w:rsidP="00E75249">
            <w:pPr>
              <w:rPr>
                <w:sz w:val="28"/>
                <w:szCs w:val="28"/>
              </w:rPr>
            </w:pPr>
            <w:r w:rsidRPr="00F362EB">
              <w:rPr>
                <w:sz w:val="28"/>
                <w:szCs w:val="28"/>
              </w:rPr>
              <w:t>Цинк</w:t>
            </w:r>
          </w:p>
        </w:tc>
        <w:tc>
          <w:tcPr>
            <w:tcW w:w="2111" w:type="dxa"/>
          </w:tcPr>
          <w:p w:rsidR="00362E30" w:rsidRPr="00F362EB" w:rsidRDefault="00362E30" w:rsidP="00E75249">
            <w:pPr>
              <w:jc w:val="center"/>
              <w:rPr>
                <w:sz w:val="28"/>
                <w:szCs w:val="28"/>
              </w:rPr>
            </w:pPr>
            <w:r w:rsidRPr="00F362EB">
              <w:rPr>
                <w:sz w:val="28"/>
                <w:szCs w:val="28"/>
              </w:rPr>
              <w:t>30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Алюминий</w:t>
            </w:r>
          </w:p>
        </w:tc>
        <w:tc>
          <w:tcPr>
            <w:tcW w:w="2268" w:type="dxa"/>
          </w:tcPr>
          <w:p w:rsidR="00362E30" w:rsidRPr="00F362EB" w:rsidRDefault="00362E30" w:rsidP="00E75249">
            <w:pPr>
              <w:jc w:val="center"/>
              <w:rPr>
                <w:sz w:val="28"/>
                <w:szCs w:val="28"/>
              </w:rPr>
            </w:pPr>
            <w:r w:rsidRPr="00F362EB">
              <w:rPr>
                <w:sz w:val="28"/>
                <w:szCs w:val="28"/>
              </w:rPr>
              <w:t>100</w:t>
            </w:r>
          </w:p>
        </w:tc>
        <w:tc>
          <w:tcPr>
            <w:tcW w:w="2127" w:type="dxa"/>
            <w:vAlign w:val="center"/>
          </w:tcPr>
          <w:p w:rsidR="00362E30" w:rsidRPr="00F362EB" w:rsidRDefault="00362E30" w:rsidP="00E75249">
            <w:pPr>
              <w:rPr>
                <w:sz w:val="28"/>
                <w:szCs w:val="28"/>
              </w:rPr>
            </w:pPr>
            <w:r w:rsidRPr="00F362EB">
              <w:rPr>
                <w:sz w:val="28"/>
                <w:szCs w:val="28"/>
              </w:rPr>
              <w:t>Барий</w:t>
            </w:r>
          </w:p>
        </w:tc>
        <w:tc>
          <w:tcPr>
            <w:tcW w:w="2111" w:type="dxa"/>
          </w:tcPr>
          <w:p w:rsidR="00362E30" w:rsidRPr="00F362EB" w:rsidRDefault="00362E30" w:rsidP="00E75249">
            <w:pPr>
              <w:jc w:val="center"/>
              <w:rPr>
                <w:sz w:val="28"/>
                <w:szCs w:val="28"/>
              </w:rPr>
            </w:pPr>
            <w:r w:rsidRPr="00F362EB">
              <w:rPr>
                <w:sz w:val="28"/>
                <w:szCs w:val="28"/>
              </w:rPr>
              <w:t>30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Титан</w:t>
            </w:r>
          </w:p>
        </w:tc>
        <w:tc>
          <w:tcPr>
            <w:tcW w:w="2268" w:type="dxa"/>
          </w:tcPr>
          <w:p w:rsidR="00362E30" w:rsidRPr="00F362EB" w:rsidRDefault="00362E30" w:rsidP="00E75249">
            <w:pPr>
              <w:jc w:val="center"/>
              <w:rPr>
                <w:sz w:val="28"/>
                <w:szCs w:val="28"/>
              </w:rPr>
            </w:pPr>
            <w:r w:rsidRPr="00F362EB">
              <w:rPr>
                <w:sz w:val="28"/>
                <w:szCs w:val="28"/>
              </w:rPr>
              <w:t>100</w:t>
            </w:r>
          </w:p>
        </w:tc>
        <w:tc>
          <w:tcPr>
            <w:tcW w:w="2127" w:type="dxa"/>
            <w:vAlign w:val="center"/>
          </w:tcPr>
          <w:p w:rsidR="00362E30" w:rsidRPr="00F362EB" w:rsidRDefault="00362E30" w:rsidP="00E75249">
            <w:pPr>
              <w:rPr>
                <w:sz w:val="28"/>
                <w:szCs w:val="28"/>
              </w:rPr>
            </w:pPr>
            <w:r w:rsidRPr="00F362EB">
              <w:rPr>
                <w:sz w:val="28"/>
                <w:szCs w:val="28"/>
              </w:rPr>
              <w:t>Кальций</w:t>
            </w:r>
          </w:p>
        </w:tc>
        <w:tc>
          <w:tcPr>
            <w:tcW w:w="2111" w:type="dxa"/>
          </w:tcPr>
          <w:p w:rsidR="00362E30" w:rsidRPr="00F362EB" w:rsidRDefault="00362E30" w:rsidP="00E75249">
            <w:pPr>
              <w:jc w:val="center"/>
              <w:rPr>
                <w:sz w:val="28"/>
                <w:szCs w:val="28"/>
              </w:rPr>
            </w:pPr>
            <w:r w:rsidRPr="00F362EB">
              <w:rPr>
                <w:sz w:val="28"/>
                <w:szCs w:val="28"/>
              </w:rPr>
              <w:t>50</w:t>
            </w:r>
          </w:p>
        </w:tc>
      </w:tr>
      <w:tr w:rsidR="00362E30" w:rsidRPr="00F362EB" w:rsidTr="00B273DD">
        <w:trPr>
          <w:trHeight w:val="20"/>
          <w:jc w:val="center"/>
        </w:trPr>
        <w:tc>
          <w:tcPr>
            <w:tcW w:w="2977" w:type="dxa"/>
            <w:vAlign w:val="center"/>
          </w:tcPr>
          <w:p w:rsidR="00362E30" w:rsidRPr="00F362EB" w:rsidRDefault="00362E30" w:rsidP="00E75249">
            <w:pPr>
              <w:rPr>
                <w:sz w:val="28"/>
                <w:szCs w:val="28"/>
              </w:rPr>
            </w:pPr>
            <w:r w:rsidRPr="00F362EB">
              <w:rPr>
                <w:sz w:val="28"/>
                <w:szCs w:val="28"/>
              </w:rPr>
              <w:t>Цирконий</w:t>
            </w:r>
          </w:p>
        </w:tc>
        <w:tc>
          <w:tcPr>
            <w:tcW w:w="2268" w:type="dxa"/>
          </w:tcPr>
          <w:p w:rsidR="00362E30" w:rsidRPr="00F362EB" w:rsidRDefault="00362E30" w:rsidP="00E75249">
            <w:pPr>
              <w:jc w:val="center"/>
              <w:rPr>
                <w:sz w:val="28"/>
                <w:szCs w:val="28"/>
              </w:rPr>
            </w:pPr>
            <w:r w:rsidRPr="00F362EB">
              <w:rPr>
                <w:sz w:val="28"/>
                <w:szCs w:val="28"/>
              </w:rPr>
              <w:t>50</w:t>
            </w:r>
          </w:p>
        </w:tc>
        <w:tc>
          <w:tcPr>
            <w:tcW w:w="2127" w:type="dxa"/>
            <w:vAlign w:val="center"/>
          </w:tcPr>
          <w:p w:rsidR="00362E30" w:rsidRPr="00F362EB" w:rsidRDefault="00362E30" w:rsidP="00E75249">
            <w:pPr>
              <w:rPr>
                <w:sz w:val="28"/>
                <w:szCs w:val="28"/>
              </w:rPr>
            </w:pPr>
            <w:r w:rsidRPr="00F362EB">
              <w:rPr>
                <w:sz w:val="28"/>
                <w:szCs w:val="28"/>
              </w:rPr>
              <w:t>Ванадий</w:t>
            </w:r>
          </w:p>
        </w:tc>
        <w:tc>
          <w:tcPr>
            <w:tcW w:w="2111" w:type="dxa"/>
          </w:tcPr>
          <w:p w:rsidR="00362E30" w:rsidRPr="00F362EB" w:rsidRDefault="00362E30" w:rsidP="00E75249">
            <w:pPr>
              <w:jc w:val="center"/>
              <w:rPr>
                <w:sz w:val="28"/>
                <w:szCs w:val="28"/>
              </w:rPr>
            </w:pPr>
            <w:r w:rsidRPr="00F362EB">
              <w:rPr>
                <w:sz w:val="28"/>
                <w:szCs w:val="28"/>
              </w:rPr>
              <w:t>50</w:t>
            </w:r>
          </w:p>
        </w:tc>
      </w:tr>
      <w:tr w:rsidR="00362E30" w:rsidRPr="00F362EB" w:rsidTr="00B273DD">
        <w:trPr>
          <w:trHeight w:val="20"/>
          <w:jc w:val="center"/>
        </w:trPr>
        <w:tc>
          <w:tcPr>
            <w:tcW w:w="5245" w:type="dxa"/>
            <w:gridSpan w:val="2"/>
          </w:tcPr>
          <w:p w:rsidR="00362E30" w:rsidRPr="00F362EB" w:rsidRDefault="00362E30" w:rsidP="00E75249">
            <w:pPr>
              <w:rPr>
                <w:sz w:val="28"/>
                <w:szCs w:val="28"/>
              </w:rPr>
            </w:pPr>
            <w:r w:rsidRPr="00F362EB">
              <w:rPr>
                <w:sz w:val="28"/>
                <w:szCs w:val="28"/>
              </w:rPr>
              <w:t>Сумма примесей, не более,</w:t>
            </w:r>
            <w:r w:rsidRPr="00F362EB">
              <w:rPr>
                <w:sz w:val="28"/>
                <w:szCs w:val="28"/>
                <w:lang w:val="en-US"/>
              </w:rPr>
              <w:t>ppm</w:t>
            </w:r>
          </w:p>
        </w:tc>
        <w:tc>
          <w:tcPr>
            <w:tcW w:w="4238" w:type="dxa"/>
            <w:gridSpan w:val="2"/>
          </w:tcPr>
          <w:p w:rsidR="00362E30" w:rsidRPr="00F362EB" w:rsidRDefault="00362E30" w:rsidP="00E75249">
            <w:pPr>
              <w:jc w:val="center"/>
              <w:rPr>
                <w:sz w:val="28"/>
                <w:szCs w:val="28"/>
              </w:rPr>
            </w:pPr>
            <w:r w:rsidRPr="00F362EB">
              <w:rPr>
                <w:sz w:val="28"/>
                <w:szCs w:val="28"/>
              </w:rPr>
              <w:t>1000</w:t>
            </w:r>
          </w:p>
        </w:tc>
      </w:tr>
      <w:tr w:rsidR="00362E30" w:rsidRPr="00F362EB" w:rsidTr="00B273DD">
        <w:trPr>
          <w:trHeight w:val="20"/>
          <w:jc w:val="center"/>
        </w:trPr>
        <w:tc>
          <w:tcPr>
            <w:tcW w:w="5245" w:type="dxa"/>
            <w:gridSpan w:val="2"/>
          </w:tcPr>
          <w:p w:rsidR="00362E30" w:rsidRPr="00F362EB" w:rsidRDefault="00362E30" w:rsidP="00E75249">
            <w:pPr>
              <w:rPr>
                <w:sz w:val="28"/>
                <w:szCs w:val="28"/>
              </w:rPr>
            </w:pPr>
            <w:r w:rsidRPr="00F362EB">
              <w:rPr>
                <w:sz w:val="28"/>
                <w:szCs w:val="28"/>
              </w:rPr>
              <w:t>Содержание основного вещества, %</w:t>
            </w:r>
          </w:p>
        </w:tc>
        <w:tc>
          <w:tcPr>
            <w:tcW w:w="4238" w:type="dxa"/>
            <w:gridSpan w:val="2"/>
          </w:tcPr>
          <w:p w:rsidR="00362E30" w:rsidRPr="00F362EB" w:rsidRDefault="00362E30" w:rsidP="00E75249">
            <w:pPr>
              <w:jc w:val="center"/>
              <w:rPr>
                <w:sz w:val="28"/>
                <w:szCs w:val="28"/>
              </w:rPr>
            </w:pPr>
            <w:r w:rsidRPr="00F362EB">
              <w:rPr>
                <w:sz w:val="28"/>
                <w:szCs w:val="28"/>
              </w:rPr>
              <w:t>99,9</w:t>
            </w:r>
          </w:p>
        </w:tc>
      </w:tr>
    </w:tbl>
    <w:p w:rsidR="00362E30" w:rsidRPr="00F362EB" w:rsidRDefault="00362E30" w:rsidP="00362E30">
      <w:pPr>
        <w:spacing w:after="0" w:line="240" w:lineRule="auto"/>
        <w:ind w:firstLine="708"/>
        <w:rPr>
          <w:rFonts w:ascii="Times New Roman" w:eastAsia="Times New Roman" w:hAnsi="Times New Roman" w:cs="Times New Roman"/>
          <w:bCs/>
          <w:sz w:val="28"/>
          <w:szCs w:val="28"/>
          <w:lang w:eastAsia="ru-RU"/>
        </w:rPr>
      </w:pPr>
    </w:p>
    <w:p w:rsidR="00362E30" w:rsidRPr="00F362EB" w:rsidRDefault="00362E30" w:rsidP="00DA445D">
      <w:pPr>
        <w:spacing w:after="0" w:line="240" w:lineRule="auto"/>
        <w:ind w:firstLine="709"/>
        <w:jc w:val="both"/>
        <w:rPr>
          <w:rFonts w:ascii="Times New Roman" w:hAnsi="Times New Roman" w:cs="Times New Roman"/>
          <w:sz w:val="28"/>
          <w:szCs w:val="28"/>
        </w:rPr>
      </w:pPr>
      <w:r w:rsidRPr="00F362EB">
        <w:rPr>
          <w:rFonts w:ascii="Times New Roman" w:eastAsia="Times New Roman" w:hAnsi="Times New Roman" w:cs="Times New Roman"/>
          <w:sz w:val="28"/>
          <w:szCs w:val="28"/>
          <w:lang w:eastAsia="ru-RU"/>
        </w:rPr>
        <w:t>Была определена и разработана методика для исследования комбинированного процесса очистки кремния от примесей. Данный процесс состоит из пяти технологических стадий, четыре из которых выполняются последовательно в одном и том же тигле индукционной печи. Эти четыре стадии просты в технологическом исполнении, занимают мало времени, не требуют дополнительного оборудования. Они составляют основу о</w:t>
      </w:r>
      <w:r w:rsidRPr="00F362EB">
        <w:rPr>
          <w:rFonts w:ascii="Times New Roman" w:hAnsi="Times New Roman" w:cs="Times New Roman"/>
          <w:sz w:val="28"/>
          <w:szCs w:val="28"/>
        </w:rPr>
        <w:t xml:space="preserve">перационной схемы комбинированного процесса очистки </w:t>
      </w:r>
      <w:r w:rsidR="008F4DA3">
        <w:rPr>
          <w:rFonts w:ascii="Times New Roman" w:hAnsi="Times New Roman" w:cs="Times New Roman"/>
          <w:sz w:val="28"/>
          <w:szCs w:val="28"/>
        </w:rPr>
        <w:t>м</w:t>
      </w:r>
      <w:r w:rsidRPr="00F362EB">
        <w:rPr>
          <w:rFonts w:ascii="Times New Roman" w:hAnsi="Times New Roman" w:cs="Times New Roman"/>
          <w:sz w:val="28"/>
          <w:szCs w:val="28"/>
        </w:rPr>
        <w:t>еталлургического кремния в индукционной плавильной печи.</w:t>
      </w:r>
    </w:p>
    <w:p w:rsidR="00362E30" w:rsidRDefault="00362E30" w:rsidP="00DA445D">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F362EB">
        <w:rPr>
          <w:rFonts w:ascii="Times New Roman" w:hAnsi="Times New Roman" w:cs="Times New Roman"/>
          <w:sz w:val="28"/>
          <w:szCs w:val="28"/>
        </w:rPr>
        <w:t>В работе за 2019 год</w:t>
      </w:r>
      <w:r>
        <w:rPr>
          <w:rFonts w:ascii="Times New Roman" w:hAnsi="Times New Roman" w:cs="Times New Roman"/>
          <w:sz w:val="28"/>
          <w:szCs w:val="28"/>
        </w:rPr>
        <w:t xml:space="preserve"> </w:t>
      </w:r>
      <w:r w:rsidRPr="00F362EB">
        <w:rPr>
          <w:rFonts w:ascii="Times New Roman" w:hAnsi="Times New Roman" w:cs="Times New Roman"/>
          <w:sz w:val="28"/>
          <w:szCs w:val="28"/>
        </w:rPr>
        <w:t>по комбинированному процессу очистки кремния от примесей были использованы результаты из нашего инновационного патента №</w:t>
      </w:r>
      <w:r w:rsidR="002A1A96">
        <w:rPr>
          <w:rFonts w:ascii="Times New Roman" w:hAnsi="Times New Roman" w:cs="Times New Roman"/>
          <w:sz w:val="28"/>
          <w:szCs w:val="28"/>
        </w:rPr>
        <w:t> </w:t>
      </w:r>
      <w:r w:rsidRPr="00F362EB">
        <w:rPr>
          <w:rFonts w:ascii="Times New Roman" w:hAnsi="Times New Roman" w:cs="Times New Roman"/>
          <w:sz w:val="28"/>
          <w:szCs w:val="28"/>
        </w:rPr>
        <w:t xml:space="preserve">26252 </w:t>
      </w:r>
      <w:r w:rsidRPr="00F362EB">
        <w:rPr>
          <w:rFonts w:ascii="Times New Roman" w:eastAsia="Times New Roman" w:hAnsi="Times New Roman" w:cs="Times New Roman"/>
          <w:bCs/>
          <w:sz w:val="28"/>
          <w:szCs w:val="28"/>
          <w:lang w:eastAsia="ru-RU"/>
        </w:rPr>
        <w:t>«Способ очистки кремния, способ его отделения от шлака, способ диспергирования кускового кремния в порошок и способ очистки примесей кремниевого порошка» [2</w:t>
      </w:r>
      <w:r w:rsidR="00D0119F" w:rsidRPr="00D0119F">
        <w:rPr>
          <w:rFonts w:ascii="Times New Roman" w:eastAsia="Times New Roman" w:hAnsi="Times New Roman" w:cs="Times New Roman"/>
          <w:bCs/>
          <w:sz w:val="28"/>
          <w:szCs w:val="28"/>
          <w:lang w:eastAsia="ru-RU"/>
        </w:rPr>
        <w:t>3</w:t>
      </w:r>
      <w:r w:rsidRPr="00F362E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p>
    <w:p w:rsidR="00E75249" w:rsidRDefault="00E75249" w:rsidP="008E0C5A">
      <w:pPr>
        <w:spacing w:after="0" w:line="240" w:lineRule="auto"/>
        <w:ind w:left="1276" w:hanging="567"/>
        <w:rPr>
          <w:rFonts w:ascii="Times New Roman" w:hAnsi="Times New Roman" w:cs="Times New Roman"/>
          <w:i/>
          <w:sz w:val="28"/>
          <w:szCs w:val="28"/>
        </w:rPr>
      </w:pPr>
    </w:p>
    <w:p w:rsidR="002A1A96" w:rsidRDefault="002A1A96">
      <w:pPr>
        <w:rPr>
          <w:rFonts w:ascii="Times New Roman" w:hAnsi="Times New Roman" w:cs="Times New Roman"/>
          <w:i/>
          <w:sz w:val="28"/>
          <w:szCs w:val="28"/>
        </w:rPr>
      </w:pPr>
      <w:r>
        <w:rPr>
          <w:rFonts w:ascii="Times New Roman" w:hAnsi="Times New Roman" w:cs="Times New Roman"/>
          <w:i/>
          <w:sz w:val="28"/>
          <w:szCs w:val="28"/>
        </w:rPr>
        <w:br w:type="page"/>
      </w:r>
    </w:p>
    <w:p w:rsidR="0045005E" w:rsidRDefault="0045005E" w:rsidP="008E0C5A">
      <w:pPr>
        <w:spacing w:after="0" w:line="240" w:lineRule="auto"/>
        <w:ind w:left="1276" w:hanging="567"/>
        <w:rPr>
          <w:rFonts w:ascii="Times New Roman" w:hAnsi="Times New Roman" w:cs="Times New Roman"/>
          <w:sz w:val="28"/>
          <w:szCs w:val="28"/>
        </w:rPr>
      </w:pPr>
    </w:p>
    <w:p w:rsidR="00362E30" w:rsidRPr="00E75249" w:rsidRDefault="00362E30" w:rsidP="008E0C5A">
      <w:pPr>
        <w:spacing w:after="0" w:line="240" w:lineRule="auto"/>
        <w:ind w:left="1276" w:hanging="567"/>
        <w:rPr>
          <w:rFonts w:ascii="Times New Roman" w:hAnsi="Times New Roman" w:cs="Times New Roman"/>
          <w:sz w:val="28"/>
          <w:szCs w:val="28"/>
        </w:rPr>
      </w:pPr>
      <w:r w:rsidRPr="00E75249">
        <w:rPr>
          <w:rFonts w:ascii="Times New Roman" w:hAnsi="Times New Roman" w:cs="Times New Roman"/>
          <w:sz w:val="28"/>
          <w:szCs w:val="28"/>
        </w:rPr>
        <w:t>3.1 Шлаковая очистка</w:t>
      </w:r>
    </w:p>
    <w:p w:rsidR="00362E30" w:rsidRPr="00F362EB" w:rsidRDefault="00362E30" w:rsidP="008E0C5A">
      <w:pPr>
        <w:autoSpaceDE w:val="0"/>
        <w:autoSpaceDN w:val="0"/>
        <w:adjustRightInd w:val="0"/>
        <w:spacing w:after="0" w:line="240" w:lineRule="auto"/>
        <w:ind w:firstLine="708"/>
        <w:rPr>
          <w:rFonts w:ascii="Times New Roman" w:eastAsia="Times New Roman" w:hAnsi="Times New Roman" w:cs="Times New Roman"/>
          <w:sz w:val="28"/>
          <w:szCs w:val="28"/>
          <w:lang w:eastAsia="ar-SA"/>
        </w:rPr>
      </w:pPr>
    </w:p>
    <w:p w:rsidR="00362E30" w:rsidRPr="00F362EB" w:rsidRDefault="00362E30" w:rsidP="00DA445D">
      <w:pPr>
        <w:autoSpaceDE w:val="0"/>
        <w:autoSpaceDN w:val="0"/>
        <w:adjustRightInd w:val="0"/>
        <w:spacing w:after="0" w:line="240" w:lineRule="auto"/>
        <w:ind w:firstLine="708"/>
        <w:jc w:val="both"/>
        <w:rPr>
          <w:rFonts w:ascii="Times New Roman" w:hAnsi="Times New Roman" w:cs="Times New Roman"/>
          <w:sz w:val="28"/>
          <w:szCs w:val="28"/>
        </w:rPr>
      </w:pPr>
      <w:r w:rsidRPr="00F362EB">
        <w:rPr>
          <w:rFonts w:ascii="Times New Roman" w:eastAsia="Times New Roman" w:hAnsi="Times New Roman" w:cs="Times New Roman"/>
          <w:sz w:val="28"/>
          <w:szCs w:val="28"/>
          <w:lang w:eastAsia="ar-SA"/>
        </w:rPr>
        <w:t>Шлаковая очистка</w:t>
      </w:r>
      <w:r w:rsidRPr="00F362EB">
        <w:rPr>
          <w:rFonts w:ascii="Times New Roman" w:eastAsia="Times New Roman" w:hAnsi="Times New Roman" w:cs="Times New Roman"/>
          <w:i/>
          <w:sz w:val="28"/>
          <w:szCs w:val="28"/>
          <w:lang w:eastAsia="ar-SA"/>
        </w:rPr>
        <w:t xml:space="preserve"> </w:t>
      </w:r>
      <w:r w:rsidRPr="00F362EB">
        <w:rPr>
          <w:rFonts w:ascii="Times New Roman" w:eastAsia="Times New Roman" w:hAnsi="Times New Roman" w:cs="Times New Roman"/>
          <w:sz w:val="28"/>
          <w:szCs w:val="28"/>
          <w:lang w:eastAsia="ar-SA"/>
        </w:rPr>
        <w:t>металлургического кремния от примесей отличается от способа удаления примесей из расплавленного кремния описанного в нашем инновационном патенте [2</w:t>
      </w:r>
      <w:r w:rsidR="00D0119F" w:rsidRPr="00D0119F">
        <w:rPr>
          <w:rFonts w:ascii="Times New Roman" w:eastAsia="Times New Roman" w:hAnsi="Times New Roman" w:cs="Times New Roman"/>
          <w:sz w:val="28"/>
          <w:szCs w:val="28"/>
          <w:lang w:eastAsia="ar-SA"/>
        </w:rPr>
        <w:t>3</w:t>
      </w:r>
      <w:r w:rsidRPr="00F362EB">
        <w:rPr>
          <w:rFonts w:ascii="Times New Roman" w:eastAsia="Times New Roman" w:hAnsi="Times New Roman" w:cs="Times New Roman"/>
          <w:sz w:val="28"/>
          <w:szCs w:val="28"/>
          <w:lang w:eastAsia="ar-SA"/>
        </w:rPr>
        <w:t xml:space="preserve">], включающим в себя: 1) обработку расплавленного кремния щелочным шлаком, 2) охлаждение смеси, сопровождаемое расщеплением шлака, что способствует его отделению от кремния, 3) процессы расщепления кремния 4) дополнительную очистку кремния при отбросе мельчайших фракций кремниевого порошка, имеющих повышенное содержание примесей тем, что использование модернизированной индукционной печи и тигля позволяет вести процесс шлаковой очистки и </w:t>
      </w:r>
      <w:r>
        <w:rPr>
          <w:rFonts w:ascii="Times New Roman" w:eastAsia="Times New Roman" w:hAnsi="Times New Roman" w:cs="Times New Roman"/>
          <w:sz w:val="28"/>
          <w:szCs w:val="28"/>
          <w:lang w:eastAsia="ar-SA"/>
        </w:rPr>
        <w:t xml:space="preserve">направленной </w:t>
      </w:r>
      <w:r w:rsidRPr="00F362EB">
        <w:rPr>
          <w:rFonts w:ascii="Times New Roman" w:eastAsia="Times New Roman" w:hAnsi="Times New Roman" w:cs="Times New Roman"/>
          <w:sz w:val="28"/>
          <w:szCs w:val="28"/>
          <w:lang w:eastAsia="ar-SA"/>
        </w:rPr>
        <w:t xml:space="preserve">кристаллизации в одном тигле, </w:t>
      </w:r>
      <w:r w:rsidRPr="00F362EB">
        <w:rPr>
          <w:rFonts w:ascii="Times New Roman" w:hAnsi="Times New Roman" w:cs="Times New Roman"/>
          <w:sz w:val="28"/>
          <w:szCs w:val="28"/>
        </w:rPr>
        <w:t xml:space="preserve">экологически грязный процесс кислотной очистки был заменен на </w:t>
      </w:r>
      <w:r>
        <w:rPr>
          <w:rFonts w:ascii="Times New Roman" w:hAnsi="Times New Roman" w:cs="Times New Roman"/>
          <w:sz w:val="28"/>
          <w:szCs w:val="28"/>
        </w:rPr>
        <w:t xml:space="preserve">направленную </w:t>
      </w:r>
      <w:r w:rsidRPr="00F362EB">
        <w:rPr>
          <w:rFonts w:ascii="Times New Roman" w:hAnsi="Times New Roman" w:cs="Times New Roman"/>
          <w:sz w:val="28"/>
          <w:szCs w:val="28"/>
        </w:rPr>
        <w:t xml:space="preserve">кристаллизацию, так как при кислотной очистке образуется большой объем кислоты. </w:t>
      </w:r>
    </w:p>
    <w:p w:rsidR="00FF4EA5" w:rsidRPr="00F362EB" w:rsidRDefault="00362E30" w:rsidP="00DA445D">
      <w:pPr>
        <w:autoSpaceDE w:val="0"/>
        <w:autoSpaceDN w:val="0"/>
        <w:adjustRightInd w:val="0"/>
        <w:spacing w:after="0" w:line="240" w:lineRule="auto"/>
        <w:ind w:firstLine="708"/>
        <w:jc w:val="both"/>
        <w:rPr>
          <w:rFonts w:ascii="Times New Roman" w:hAnsi="Times New Roman" w:cs="Times New Roman"/>
          <w:sz w:val="28"/>
          <w:szCs w:val="28"/>
        </w:rPr>
      </w:pPr>
      <w:r w:rsidRPr="00F362EB">
        <w:rPr>
          <w:rFonts w:ascii="Times New Roman" w:hAnsi="Times New Roman" w:cs="Times New Roman"/>
          <w:sz w:val="28"/>
          <w:szCs w:val="28"/>
        </w:rPr>
        <w:t xml:space="preserve">Также были улучшены результаты по процессу расслоения кремния и шлака и лучшему их отделению друг от друга за счет </w:t>
      </w:r>
      <w:r w:rsidR="00FF4EA5" w:rsidRPr="00BB1DA7">
        <w:rPr>
          <w:rFonts w:ascii="Times New Roman" w:hAnsi="Times New Roman" w:cs="Times New Roman"/>
          <w:sz w:val="28"/>
          <w:szCs w:val="28"/>
        </w:rPr>
        <w:t>гравитационно</w:t>
      </w:r>
      <w:r w:rsidR="00FF4EA5">
        <w:rPr>
          <w:rFonts w:ascii="Times New Roman" w:hAnsi="Times New Roman" w:cs="Times New Roman"/>
          <w:sz w:val="28"/>
          <w:szCs w:val="28"/>
        </w:rPr>
        <w:t>го</w:t>
      </w:r>
      <w:r w:rsidR="00FF4EA5" w:rsidRPr="00BB1DA7">
        <w:rPr>
          <w:rFonts w:ascii="Times New Roman" w:hAnsi="Times New Roman" w:cs="Times New Roman"/>
          <w:sz w:val="28"/>
          <w:szCs w:val="28"/>
        </w:rPr>
        <w:t xml:space="preserve"> расслаивани</w:t>
      </w:r>
      <w:r w:rsidR="00FF4EA5">
        <w:rPr>
          <w:rFonts w:ascii="Times New Roman" w:hAnsi="Times New Roman" w:cs="Times New Roman"/>
          <w:sz w:val="28"/>
          <w:szCs w:val="28"/>
        </w:rPr>
        <w:t>я</w:t>
      </w:r>
      <w:r w:rsidR="00FF4EA5" w:rsidRPr="00BB1DA7">
        <w:rPr>
          <w:rFonts w:ascii="Times New Roman" w:hAnsi="Times New Roman" w:cs="Times New Roman"/>
          <w:sz w:val="28"/>
          <w:szCs w:val="28"/>
        </w:rPr>
        <w:t xml:space="preserve"> расплава в невозмущенном жидком состоянии с плоской границей в рабочем тигле индукционной плавильной печи в отличие от ранее применявшихся методов отделения кремния от шлака в холодной изложнице</w:t>
      </w:r>
      <w:r w:rsidR="00FF4EA5">
        <w:rPr>
          <w:rFonts w:ascii="Times New Roman" w:hAnsi="Times New Roman" w:cs="Times New Roman"/>
          <w:sz w:val="28"/>
          <w:szCs w:val="28"/>
        </w:rPr>
        <w:t>, что</w:t>
      </w:r>
      <w:r w:rsidR="00FF4EA5" w:rsidRPr="00BB1DA7">
        <w:rPr>
          <w:rFonts w:ascii="Times New Roman" w:hAnsi="Times New Roman" w:cs="Times New Roman"/>
          <w:sz w:val="28"/>
          <w:szCs w:val="28"/>
        </w:rPr>
        <w:t xml:space="preserve"> исключает паразитные эффекты перемешивания очищенного кремния со шлаком.</w:t>
      </w:r>
      <w:r w:rsidR="00FF4EA5">
        <w:rPr>
          <w:rFonts w:ascii="Times New Roman" w:hAnsi="Times New Roman" w:cs="Times New Roman"/>
          <w:sz w:val="28"/>
          <w:szCs w:val="28"/>
        </w:rPr>
        <w:t xml:space="preserve"> </w:t>
      </w:r>
    </w:p>
    <w:p w:rsidR="00362E30" w:rsidRPr="00F362EB" w:rsidRDefault="00362E30" w:rsidP="00DA445D">
      <w:pPr>
        <w:autoSpaceDE w:val="0"/>
        <w:autoSpaceDN w:val="0"/>
        <w:adjustRightInd w:val="0"/>
        <w:spacing w:after="0" w:line="240" w:lineRule="auto"/>
        <w:ind w:firstLine="709"/>
        <w:jc w:val="both"/>
        <w:rPr>
          <w:rFonts w:ascii="Times New Roman" w:hAnsi="Times New Roman" w:cs="Times New Roman"/>
          <w:sz w:val="28"/>
          <w:szCs w:val="28"/>
        </w:rPr>
      </w:pPr>
      <w:r w:rsidRPr="00F362EB">
        <w:rPr>
          <w:rFonts w:ascii="Times New Roman" w:eastAsia="Times New Roman" w:hAnsi="Times New Roman" w:cs="Times New Roman"/>
          <w:bCs/>
          <w:sz w:val="28"/>
          <w:szCs w:val="28"/>
          <w:lang w:eastAsia="ru-RU"/>
        </w:rPr>
        <w:t>Улучшена</w:t>
      </w:r>
      <w:r>
        <w:rPr>
          <w:rFonts w:ascii="Times New Roman" w:eastAsia="Times New Roman" w:hAnsi="Times New Roman" w:cs="Times New Roman"/>
          <w:bCs/>
          <w:sz w:val="28"/>
          <w:szCs w:val="28"/>
          <w:lang w:eastAsia="ru-RU"/>
        </w:rPr>
        <w:t xml:space="preserve"> </w:t>
      </w:r>
      <w:r w:rsidRPr="00F362EB">
        <w:rPr>
          <w:rFonts w:ascii="Times New Roman" w:eastAsia="Times New Roman" w:hAnsi="Times New Roman" w:cs="Times New Roman"/>
          <w:bCs/>
          <w:sz w:val="28"/>
          <w:szCs w:val="28"/>
          <w:lang w:eastAsia="ru-RU"/>
        </w:rPr>
        <w:t>очистка кремния от кальция и алюминия и других металлических примесей за счет дополнительного этапа по удалению этих элементов</w:t>
      </w:r>
      <w:r w:rsidR="008F4DA3">
        <w:rPr>
          <w:rFonts w:ascii="Times New Roman" w:eastAsia="Times New Roman" w:hAnsi="Times New Roman" w:cs="Times New Roman"/>
          <w:bCs/>
          <w:sz w:val="28"/>
          <w:szCs w:val="28"/>
          <w:lang w:eastAsia="ru-RU"/>
        </w:rPr>
        <w:t>.</w:t>
      </w:r>
    </w:p>
    <w:p w:rsidR="00362E30" w:rsidRPr="00F362EB" w:rsidRDefault="00362E30" w:rsidP="00DA445D">
      <w:pPr>
        <w:spacing w:after="0" w:line="240" w:lineRule="auto"/>
        <w:ind w:firstLine="709"/>
        <w:jc w:val="both"/>
        <w:rPr>
          <w:rFonts w:ascii="Times New Roman" w:eastAsia="Times New Roman" w:hAnsi="Times New Roman" w:cs="Times New Roman"/>
          <w:sz w:val="28"/>
          <w:szCs w:val="28"/>
          <w:lang w:eastAsia="ar-SA"/>
        </w:rPr>
      </w:pPr>
      <w:r w:rsidRPr="00F362EB">
        <w:rPr>
          <w:rFonts w:ascii="Times New Roman" w:eastAsia="Times New Roman" w:hAnsi="Times New Roman" w:cs="Times New Roman"/>
          <w:sz w:val="28"/>
          <w:szCs w:val="28"/>
          <w:lang w:eastAsia="ar-SA"/>
        </w:rPr>
        <w:t xml:space="preserve">В предлагаемом способе очистки металлургического кремния от примесей в графитовом тигле индукционной печи используется следующая последовательность стадий. На первой стадии шлак состава </w:t>
      </w:r>
      <w:r w:rsidRPr="00F362EB">
        <w:rPr>
          <w:rFonts w:ascii="Times New Roman" w:eastAsia="Times New Roman" w:hAnsi="Times New Roman" w:cs="Times New Roman"/>
          <w:sz w:val="28"/>
          <w:szCs w:val="28"/>
          <w:lang w:val="en-US" w:eastAsia="ar-SA"/>
        </w:rPr>
        <w:t>CaO</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SiO</w:t>
      </w:r>
      <w:r w:rsidRPr="00F362EB">
        <w:rPr>
          <w:rFonts w:ascii="Times New Roman" w:eastAsia="Times New Roman" w:hAnsi="Times New Roman" w:cs="Times New Roman"/>
          <w:sz w:val="28"/>
          <w:szCs w:val="28"/>
          <w:vertAlign w:val="subscript"/>
          <w:lang w:eastAsia="ar-SA"/>
        </w:rPr>
        <w:t>2</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CaF</w:t>
      </w:r>
      <w:r w:rsidRPr="00F362EB">
        <w:rPr>
          <w:rFonts w:ascii="Times New Roman" w:eastAsia="Times New Roman" w:hAnsi="Times New Roman" w:cs="Times New Roman"/>
          <w:sz w:val="28"/>
          <w:szCs w:val="28"/>
          <w:vertAlign w:val="subscript"/>
          <w:lang w:eastAsia="ar-SA"/>
        </w:rPr>
        <w:t xml:space="preserve">2 </w:t>
      </w:r>
      <w:r w:rsidRPr="00F362EB">
        <w:rPr>
          <w:rFonts w:ascii="Times New Roman" w:eastAsia="Times New Roman" w:hAnsi="Times New Roman" w:cs="Times New Roman"/>
          <w:sz w:val="28"/>
          <w:szCs w:val="28"/>
          <w:lang w:eastAsia="ar-SA"/>
        </w:rPr>
        <w:t>расплавляют в тигле при температуре в диапазоне 1460-1600</w:t>
      </w:r>
      <w:r w:rsidRPr="00F362EB">
        <w:rPr>
          <w:rFonts w:ascii="Cambria Math" w:eastAsia="Times New Roman" w:hAnsi="Cambria Math" w:cs="Cambria Math"/>
          <w:sz w:val="28"/>
          <w:szCs w:val="28"/>
          <w:lang w:eastAsia="ar-SA"/>
        </w:rPr>
        <w:t>℃</w:t>
      </w:r>
      <w:r w:rsidRPr="00F362EB">
        <w:rPr>
          <w:rFonts w:ascii="Times New Roman" w:eastAsia="Times New Roman" w:hAnsi="Times New Roman" w:cs="Times New Roman"/>
          <w:sz w:val="28"/>
          <w:szCs w:val="28"/>
          <w:lang w:eastAsia="ar-SA"/>
        </w:rPr>
        <w:t xml:space="preserve">, и затем добавляют в него измельченный металлургический кремний. После полного расплавления металлургического кремния в расплав двукратно добавляют шихту состава </w:t>
      </w:r>
      <w:r w:rsidRPr="00F362EB">
        <w:rPr>
          <w:rFonts w:ascii="Times New Roman" w:eastAsia="Times New Roman" w:hAnsi="Times New Roman" w:cs="Times New Roman"/>
          <w:sz w:val="28"/>
          <w:szCs w:val="28"/>
          <w:lang w:val="en-US" w:eastAsia="ar-SA"/>
        </w:rPr>
        <w:t>CaO</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SiO</w:t>
      </w:r>
      <w:r w:rsidRPr="00F362EB">
        <w:rPr>
          <w:rFonts w:ascii="Times New Roman" w:eastAsia="Times New Roman" w:hAnsi="Times New Roman" w:cs="Times New Roman"/>
          <w:sz w:val="28"/>
          <w:szCs w:val="28"/>
          <w:vertAlign w:val="subscript"/>
          <w:lang w:eastAsia="ar-SA"/>
        </w:rPr>
        <w:t>2</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CaF</w:t>
      </w:r>
      <w:r w:rsidRPr="00F362EB">
        <w:rPr>
          <w:rFonts w:ascii="Times New Roman" w:eastAsia="Times New Roman" w:hAnsi="Times New Roman" w:cs="Times New Roman"/>
          <w:sz w:val="28"/>
          <w:szCs w:val="28"/>
          <w:vertAlign w:val="subscript"/>
          <w:lang w:eastAsia="ar-SA"/>
        </w:rPr>
        <w:t xml:space="preserve">2. </w:t>
      </w:r>
      <w:r w:rsidRPr="00F362EB">
        <w:rPr>
          <w:rFonts w:ascii="Times New Roman" w:eastAsia="Times New Roman" w:hAnsi="Times New Roman" w:cs="Times New Roman"/>
          <w:sz w:val="28"/>
          <w:szCs w:val="28"/>
          <w:lang w:eastAsia="ar-SA"/>
        </w:rPr>
        <w:t xml:space="preserve">На второй стадии проводят рафинацию расплава кремния двукратным добавлением в него шихты состава </w:t>
      </w:r>
      <w:r w:rsidRPr="00F362EB">
        <w:rPr>
          <w:rFonts w:ascii="Times New Roman" w:eastAsia="Times New Roman" w:hAnsi="Times New Roman" w:cs="Times New Roman"/>
          <w:sz w:val="28"/>
          <w:szCs w:val="28"/>
          <w:lang w:val="en-US" w:eastAsia="ar-SA"/>
        </w:rPr>
        <w:t>CaO</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CaF</w:t>
      </w:r>
      <w:r w:rsidRPr="00F362EB">
        <w:rPr>
          <w:rFonts w:ascii="Times New Roman" w:eastAsia="Times New Roman" w:hAnsi="Times New Roman" w:cs="Times New Roman"/>
          <w:sz w:val="28"/>
          <w:szCs w:val="28"/>
          <w:vertAlign w:val="subscript"/>
          <w:lang w:eastAsia="ar-SA"/>
        </w:rPr>
        <w:t>2</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Al</w:t>
      </w:r>
      <w:r w:rsidRPr="00F362EB">
        <w:rPr>
          <w:rFonts w:ascii="Times New Roman" w:eastAsia="Times New Roman" w:hAnsi="Times New Roman" w:cs="Times New Roman"/>
          <w:sz w:val="28"/>
          <w:szCs w:val="28"/>
          <w:lang w:eastAsia="ar-SA"/>
        </w:rPr>
        <w:t xml:space="preserve">. </w:t>
      </w:r>
    </w:p>
    <w:p w:rsidR="00362E30" w:rsidRPr="003436E6" w:rsidRDefault="00362E30" w:rsidP="00DA445D">
      <w:pPr>
        <w:spacing w:after="0" w:line="240" w:lineRule="auto"/>
        <w:ind w:firstLine="709"/>
        <w:jc w:val="both"/>
        <w:rPr>
          <w:rFonts w:ascii="Times New Roman" w:eastAsia="Times New Roman" w:hAnsi="Times New Roman" w:cs="Times New Roman"/>
          <w:sz w:val="28"/>
          <w:szCs w:val="28"/>
          <w:lang w:eastAsia="ar-SA"/>
        </w:rPr>
      </w:pPr>
      <w:r w:rsidRPr="00F362EB">
        <w:rPr>
          <w:rFonts w:ascii="Times New Roman" w:eastAsia="Times New Roman" w:hAnsi="Times New Roman" w:cs="Times New Roman"/>
          <w:sz w:val="28"/>
          <w:szCs w:val="28"/>
          <w:lang w:eastAsia="ar-SA"/>
        </w:rPr>
        <w:t>Растворенный бор в кремнии предварительно окисляется и экстрагируется шлаком, в результате чего происходит очистка восстановленного кремния от бора. Коэффициент очистки кремния от бора складывается из двух величин: коэффициента распределения бора в шлаке и коэффициента окисления бора при окислительном рафинировании.</w:t>
      </w:r>
      <w:r>
        <w:rPr>
          <w:rFonts w:ascii="Times New Roman" w:eastAsia="Times New Roman" w:hAnsi="Times New Roman" w:cs="Times New Roman"/>
          <w:sz w:val="28"/>
          <w:szCs w:val="28"/>
          <w:lang w:eastAsia="ar-SA"/>
        </w:rPr>
        <w:t xml:space="preserve"> Остаточная концентрация бора при шлаковой очистке составляет 1,2</w:t>
      </w:r>
      <w:r w:rsidR="00D7624F">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val="en-US" w:eastAsia="ar-SA"/>
        </w:rPr>
        <w:t>ppm</w:t>
      </w:r>
      <w:r>
        <w:rPr>
          <w:rFonts w:ascii="Times New Roman" w:eastAsia="Times New Roman" w:hAnsi="Times New Roman" w:cs="Times New Roman"/>
          <w:sz w:val="28"/>
          <w:szCs w:val="28"/>
          <w:lang w:eastAsia="ar-SA"/>
        </w:rPr>
        <w:t>.</w:t>
      </w:r>
    </w:p>
    <w:p w:rsidR="00362E30" w:rsidRPr="00F362EB" w:rsidRDefault="00362E30" w:rsidP="00DA445D">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Приведем пример проведения процесса шлаковой очистки металлургического кремния:</w:t>
      </w:r>
    </w:p>
    <w:p w:rsidR="00362E30" w:rsidRDefault="00362E30" w:rsidP="00DA445D">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4 кг шихты состава </w:t>
      </w:r>
      <w:r>
        <w:rPr>
          <w:rFonts w:ascii="Times New Roman" w:eastAsia="Times New Roman" w:hAnsi="Times New Roman" w:cs="Times New Roman"/>
          <w:sz w:val="28"/>
          <w:szCs w:val="28"/>
          <w:lang w:val="en-US" w:eastAsia="ar-SA"/>
        </w:rPr>
        <w:t>CaO</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SiO</w:t>
      </w:r>
      <w:r w:rsidRPr="003951D8">
        <w:rPr>
          <w:rFonts w:ascii="Times New Roman" w:eastAsia="Times New Roman" w:hAnsi="Times New Roman" w:cs="Times New Roman"/>
          <w:sz w:val="28"/>
          <w:szCs w:val="28"/>
          <w:vertAlign w:val="subscript"/>
          <w:lang w:eastAsia="ar-SA"/>
        </w:rPr>
        <w:t>2</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CaF</w:t>
      </w:r>
      <w:r w:rsidRPr="003951D8">
        <w:rPr>
          <w:rFonts w:ascii="Times New Roman" w:eastAsia="Times New Roman" w:hAnsi="Times New Roman" w:cs="Times New Roman"/>
          <w:sz w:val="28"/>
          <w:szCs w:val="28"/>
          <w:vertAlign w:val="subscript"/>
          <w:lang w:eastAsia="ar-SA"/>
        </w:rPr>
        <w:t>2</w:t>
      </w:r>
      <w:r w:rsidRPr="003951D8">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было расплавлено в графитовом тигле индукционной печи мощностью 100 кВт при температуре процесса в диапазоне 1460-1600</w:t>
      </w:r>
      <w:r w:rsidR="00351068" w:rsidRPr="0035106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С. после полного расплавления шихты в нее добавляли 5 кг </w:t>
      </w:r>
      <w:r>
        <w:rPr>
          <w:rFonts w:ascii="Times New Roman" w:eastAsia="Times New Roman" w:hAnsi="Times New Roman" w:cs="Times New Roman"/>
          <w:sz w:val="28"/>
          <w:szCs w:val="28"/>
          <w:lang w:eastAsia="ar-SA"/>
        </w:rPr>
        <w:lastRenderedPageBreak/>
        <w:t>металлургического кремния, содержащего 50</w:t>
      </w:r>
      <w:r>
        <w:rPr>
          <w:rFonts w:ascii="Times New Roman" w:eastAsia="Times New Roman" w:hAnsi="Times New Roman" w:cs="Times New Roman"/>
          <w:sz w:val="28"/>
          <w:szCs w:val="28"/>
          <w:lang w:val="en-US" w:eastAsia="ar-SA"/>
        </w:rPr>
        <w:t>ppmw</w:t>
      </w:r>
      <w:r>
        <w:rPr>
          <w:rFonts w:ascii="Times New Roman" w:eastAsia="Times New Roman" w:hAnsi="Times New Roman" w:cs="Times New Roman"/>
          <w:sz w:val="28"/>
          <w:szCs w:val="28"/>
          <w:lang w:eastAsia="ar-SA"/>
        </w:rPr>
        <w:t xml:space="preserve"> фосфора и 15</w:t>
      </w:r>
      <w:r w:rsidRPr="003951D8">
        <w:t xml:space="preserve"> </w:t>
      </w:r>
      <w:r w:rsidRPr="003951D8">
        <w:rPr>
          <w:rFonts w:ascii="Times New Roman" w:eastAsia="Times New Roman" w:hAnsi="Times New Roman" w:cs="Times New Roman"/>
          <w:sz w:val="28"/>
          <w:szCs w:val="28"/>
          <w:lang w:eastAsia="ar-SA"/>
        </w:rPr>
        <w:t>ppmw</w:t>
      </w:r>
      <w:r>
        <w:rPr>
          <w:rFonts w:ascii="Times New Roman" w:eastAsia="Times New Roman" w:hAnsi="Times New Roman" w:cs="Times New Roman"/>
          <w:sz w:val="28"/>
          <w:szCs w:val="28"/>
          <w:lang w:eastAsia="ar-SA"/>
        </w:rPr>
        <w:t xml:space="preserve"> бора. После расплавления кремния в смесь последовательно дважды добавляли 500 г шихты состава </w:t>
      </w:r>
      <w:r>
        <w:rPr>
          <w:rFonts w:ascii="Times New Roman" w:eastAsia="Times New Roman" w:hAnsi="Times New Roman" w:cs="Times New Roman"/>
          <w:sz w:val="28"/>
          <w:szCs w:val="28"/>
          <w:lang w:val="en-US" w:eastAsia="ar-SA"/>
        </w:rPr>
        <w:t>CaO</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SiO</w:t>
      </w:r>
      <w:r w:rsidRPr="003951D8">
        <w:rPr>
          <w:rFonts w:ascii="Times New Roman" w:eastAsia="Times New Roman" w:hAnsi="Times New Roman" w:cs="Times New Roman"/>
          <w:sz w:val="28"/>
          <w:szCs w:val="28"/>
          <w:vertAlign w:val="subscript"/>
          <w:lang w:eastAsia="ar-SA"/>
        </w:rPr>
        <w:t>2</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CaF</w:t>
      </w:r>
      <w:r w:rsidRPr="003951D8">
        <w:rPr>
          <w:rFonts w:ascii="Times New Roman" w:eastAsia="Times New Roman" w:hAnsi="Times New Roman" w:cs="Times New Roman"/>
          <w:sz w:val="28"/>
          <w:szCs w:val="28"/>
          <w:vertAlign w:val="subscript"/>
          <w:lang w:eastAsia="ar-SA"/>
        </w:rPr>
        <w:t>2</w:t>
      </w:r>
      <w:r>
        <w:rPr>
          <w:rFonts w:ascii="Times New Roman" w:eastAsia="Times New Roman" w:hAnsi="Times New Roman" w:cs="Times New Roman"/>
          <w:sz w:val="28"/>
          <w:szCs w:val="28"/>
          <w:vertAlign w:val="subscript"/>
          <w:lang w:eastAsia="ar-SA"/>
        </w:rPr>
        <w:t xml:space="preserve">, </w:t>
      </w:r>
      <w:r>
        <w:rPr>
          <w:rFonts w:ascii="Times New Roman" w:eastAsia="Times New Roman" w:hAnsi="Times New Roman" w:cs="Times New Roman"/>
          <w:sz w:val="28"/>
          <w:szCs w:val="28"/>
          <w:lang w:eastAsia="ar-SA"/>
        </w:rPr>
        <w:t>после каждого добавления шихты выдерживалось время до ее полного расплавления. Таким образом осуществлялась очистка кремния от бора и карбида кремния (</w:t>
      </w:r>
      <w:r>
        <w:rPr>
          <w:rFonts w:ascii="Times New Roman" w:eastAsia="Times New Roman" w:hAnsi="Times New Roman" w:cs="Times New Roman"/>
          <w:sz w:val="28"/>
          <w:szCs w:val="28"/>
          <w:lang w:val="en-US" w:eastAsia="ar-SA"/>
        </w:rPr>
        <w:t>SiC</w:t>
      </w:r>
      <w:r w:rsidRPr="0068789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Далее проводили очистку кремния от фосфора шихтой состава </w:t>
      </w:r>
      <w:r>
        <w:rPr>
          <w:rFonts w:ascii="Times New Roman" w:eastAsia="Times New Roman" w:hAnsi="Times New Roman" w:cs="Times New Roman"/>
          <w:sz w:val="28"/>
          <w:szCs w:val="28"/>
          <w:lang w:val="en-US" w:eastAsia="ar-SA"/>
        </w:rPr>
        <w:t>CaO</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CaF</w:t>
      </w:r>
      <w:r w:rsidRPr="003951D8">
        <w:rPr>
          <w:rFonts w:ascii="Times New Roman" w:eastAsia="Times New Roman" w:hAnsi="Times New Roman" w:cs="Times New Roman"/>
          <w:sz w:val="28"/>
          <w:szCs w:val="28"/>
          <w:vertAlign w:val="subscript"/>
          <w:lang w:eastAsia="ar-SA"/>
        </w:rPr>
        <w:t>2</w:t>
      </w:r>
      <w:r w:rsidRPr="0068789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Al</w:t>
      </w:r>
      <w:r>
        <w:rPr>
          <w:rFonts w:ascii="Times New Roman" w:eastAsia="Times New Roman" w:hAnsi="Times New Roman" w:cs="Times New Roman"/>
          <w:sz w:val="28"/>
          <w:szCs w:val="28"/>
          <w:lang w:eastAsia="ar-SA"/>
        </w:rPr>
        <w:t>. Способ заключался во взаимодействии расплавленного кремния и оксида кальция с металлическим алюминием в процессе индукционного перемешивания при температуре около 1600</w:t>
      </w:r>
      <w:r w:rsidR="00351068" w:rsidRPr="0035106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С по химическим реакциям</w:t>
      </w:r>
    </w:p>
    <w:p w:rsidR="00DA445D" w:rsidRDefault="00DA445D" w:rsidP="00DA445D">
      <w:pPr>
        <w:tabs>
          <w:tab w:val="left" w:pos="0"/>
        </w:tabs>
        <w:spacing w:after="0" w:line="240" w:lineRule="auto"/>
        <w:ind w:firstLine="709"/>
        <w:jc w:val="both"/>
        <w:rPr>
          <w:rFonts w:ascii="Times New Roman" w:eastAsia="Times New Roman" w:hAnsi="Times New Roman" w:cs="Times New Roman"/>
          <w:sz w:val="28"/>
          <w:szCs w:val="28"/>
          <w:lang w:eastAsia="ar-S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gridCol w:w="702"/>
      </w:tblGrid>
      <w:tr w:rsidR="00111276" w:rsidTr="00AF1B1B">
        <w:tc>
          <w:tcPr>
            <w:tcW w:w="704" w:type="dxa"/>
          </w:tcPr>
          <w:p w:rsidR="00111276" w:rsidRDefault="00111276" w:rsidP="00AF1B1B">
            <w:pPr>
              <w:spacing w:before="3"/>
              <w:ind w:right="37"/>
              <w:rPr>
                <w:sz w:val="28"/>
                <w:szCs w:val="28"/>
              </w:rPr>
            </w:pPr>
          </w:p>
        </w:tc>
        <w:tc>
          <w:tcPr>
            <w:tcW w:w="8222" w:type="dxa"/>
          </w:tcPr>
          <w:p w:rsidR="00111276" w:rsidRDefault="00111276" w:rsidP="00111276">
            <w:pPr>
              <w:jc w:val="center"/>
              <w:rPr>
                <w:sz w:val="28"/>
                <w:szCs w:val="28"/>
                <w:lang w:val="en-US" w:eastAsia="ar-SA"/>
              </w:rPr>
            </w:pPr>
            <w:r w:rsidRPr="008B4212">
              <w:rPr>
                <w:sz w:val="28"/>
                <w:szCs w:val="28"/>
                <w:lang w:val="en-US" w:eastAsia="ar-SA"/>
              </w:rPr>
              <w:t>3</w:t>
            </w:r>
            <w:r>
              <w:rPr>
                <w:sz w:val="28"/>
                <w:szCs w:val="28"/>
                <w:lang w:val="en-US" w:eastAsia="ar-SA"/>
              </w:rPr>
              <w:t>CaO</w:t>
            </w:r>
            <w:r w:rsidRPr="008B4212">
              <w:rPr>
                <w:sz w:val="28"/>
                <w:szCs w:val="28"/>
                <w:lang w:val="en-US" w:eastAsia="ar-SA"/>
              </w:rPr>
              <w:t>+2</w:t>
            </w:r>
            <w:r>
              <w:rPr>
                <w:sz w:val="28"/>
                <w:szCs w:val="28"/>
                <w:lang w:val="en-US" w:eastAsia="ar-SA"/>
              </w:rPr>
              <w:t>Al</w:t>
            </w:r>
            <w:r w:rsidRPr="008B4212">
              <w:rPr>
                <w:sz w:val="28"/>
                <w:szCs w:val="28"/>
                <w:lang w:val="en-US" w:eastAsia="ar-SA"/>
              </w:rPr>
              <w:t>→</w:t>
            </w:r>
            <w:r>
              <w:rPr>
                <w:sz w:val="28"/>
                <w:szCs w:val="28"/>
                <w:lang w:val="en-US" w:eastAsia="ar-SA"/>
              </w:rPr>
              <w:t>Al</w:t>
            </w:r>
            <w:r>
              <w:rPr>
                <w:sz w:val="28"/>
                <w:szCs w:val="28"/>
                <w:vertAlign w:val="subscript"/>
                <w:lang w:val="en-US" w:eastAsia="ar-SA"/>
              </w:rPr>
              <w:t>2</w:t>
            </w:r>
            <w:r>
              <w:rPr>
                <w:sz w:val="28"/>
                <w:szCs w:val="28"/>
                <w:lang w:val="en-US" w:eastAsia="ar-SA"/>
              </w:rPr>
              <w:t>O</w:t>
            </w:r>
            <w:r>
              <w:rPr>
                <w:sz w:val="28"/>
                <w:szCs w:val="28"/>
                <w:vertAlign w:val="subscript"/>
                <w:lang w:val="en-US" w:eastAsia="ar-SA"/>
              </w:rPr>
              <w:t>3</w:t>
            </w:r>
            <w:r>
              <w:rPr>
                <w:sz w:val="28"/>
                <w:szCs w:val="28"/>
                <w:lang w:val="en-US" w:eastAsia="ar-SA"/>
              </w:rPr>
              <w:t>+3Ca</w:t>
            </w:r>
          </w:p>
          <w:p w:rsidR="00111276" w:rsidRDefault="00111276" w:rsidP="00111276">
            <w:pPr>
              <w:jc w:val="center"/>
              <w:rPr>
                <w:sz w:val="28"/>
                <w:szCs w:val="28"/>
                <w:vertAlign w:val="subscript"/>
                <w:lang w:val="en-US" w:eastAsia="ar-SA"/>
              </w:rPr>
            </w:pPr>
            <w:r>
              <w:rPr>
                <w:sz w:val="28"/>
                <w:szCs w:val="28"/>
                <w:lang w:val="en-US" w:eastAsia="ar-SA"/>
              </w:rPr>
              <w:t>3Ca+2P→Ca</w:t>
            </w:r>
            <w:r>
              <w:rPr>
                <w:sz w:val="28"/>
                <w:szCs w:val="28"/>
                <w:vertAlign w:val="subscript"/>
                <w:lang w:val="en-US" w:eastAsia="ar-SA"/>
              </w:rPr>
              <w:t>3</w:t>
            </w:r>
            <w:r>
              <w:rPr>
                <w:sz w:val="28"/>
                <w:szCs w:val="28"/>
                <w:lang w:val="en-US" w:eastAsia="ar-SA"/>
              </w:rPr>
              <w:t>P</w:t>
            </w:r>
            <w:r>
              <w:rPr>
                <w:sz w:val="28"/>
                <w:szCs w:val="28"/>
                <w:vertAlign w:val="subscript"/>
                <w:lang w:val="en-US" w:eastAsia="ar-SA"/>
              </w:rPr>
              <w:t>2</w:t>
            </w:r>
          </w:p>
          <w:p w:rsidR="00111276" w:rsidRPr="00111276" w:rsidRDefault="00111276" w:rsidP="00111276">
            <w:pPr>
              <w:ind w:right="535"/>
              <w:jc w:val="center"/>
              <w:rPr>
                <w:sz w:val="28"/>
                <w:szCs w:val="28"/>
                <w:lang w:val="en-US"/>
              </w:rPr>
            </w:pPr>
            <w:r>
              <w:rPr>
                <w:sz w:val="28"/>
                <w:szCs w:val="28"/>
                <w:lang w:val="en-US" w:eastAsia="ar-SA"/>
              </w:rPr>
              <w:t>Al</w:t>
            </w:r>
            <w:r w:rsidRPr="00362E30">
              <w:rPr>
                <w:sz w:val="28"/>
                <w:szCs w:val="28"/>
                <w:lang w:eastAsia="ar-SA"/>
              </w:rPr>
              <w:t>+</w:t>
            </w:r>
            <w:r>
              <w:rPr>
                <w:sz w:val="28"/>
                <w:szCs w:val="28"/>
                <w:lang w:val="en-US" w:eastAsia="ar-SA"/>
              </w:rPr>
              <w:t>P</w:t>
            </w:r>
            <w:r w:rsidRPr="00362E30">
              <w:rPr>
                <w:sz w:val="28"/>
                <w:szCs w:val="28"/>
                <w:lang w:eastAsia="ar-SA"/>
              </w:rPr>
              <w:t>→</w:t>
            </w:r>
            <w:r>
              <w:rPr>
                <w:sz w:val="28"/>
                <w:szCs w:val="28"/>
                <w:lang w:val="en-US" w:eastAsia="ar-SA"/>
              </w:rPr>
              <w:t>AlP</w:t>
            </w:r>
          </w:p>
        </w:tc>
        <w:tc>
          <w:tcPr>
            <w:tcW w:w="702" w:type="dxa"/>
          </w:tcPr>
          <w:p w:rsidR="00111276" w:rsidRDefault="00111276" w:rsidP="00AF1B1B">
            <w:pPr>
              <w:spacing w:before="3"/>
              <w:ind w:right="37"/>
              <w:jc w:val="right"/>
              <w:rPr>
                <w:sz w:val="28"/>
                <w:szCs w:val="28"/>
              </w:rPr>
            </w:pPr>
            <w:r>
              <w:rPr>
                <w:sz w:val="28"/>
                <w:szCs w:val="28"/>
              </w:rPr>
              <w:t>(7)</w:t>
            </w:r>
          </w:p>
          <w:p w:rsidR="00111276" w:rsidRDefault="00111276" w:rsidP="00AF1B1B">
            <w:pPr>
              <w:spacing w:before="3"/>
              <w:ind w:right="37"/>
              <w:jc w:val="right"/>
              <w:rPr>
                <w:sz w:val="28"/>
                <w:szCs w:val="28"/>
              </w:rPr>
            </w:pPr>
            <w:r>
              <w:rPr>
                <w:sz w:val="28"/>
                <w:szCs w:val="28"/>
              </w:rPr>
              <w:t>(8)</w:t>
            </w:r>
          </w:p>
          <w:p w:rsidR="00111276" w:rsidRDefault="00111276" w:rsidP="00AF1B1B">
            <w:pPr>
              <w:spacing w:before="3"/>
              <w:ind w:right="37"/>
              <w:jc w:val="right"/>
              <w:rPr>
                <w:sz w:val="28"/>
                <w:szCs w:val="28"/>
              </w:rPr>
            </w:pPr>
            <w:r>
              <w:rPr>
                <w:sz w:val="28"/>
                <w:szCs w:val="28"/>
              </w:rPr>
              <w:t>(9)</w:t>
            </w:r>
          </w:p>
        </w:tc>
      </w:tr>
    </w:tbl>
    <w:p w:rsidR="00DA445D" w:rsidRPr="00362E30" w:rsidRDefault="00DA445D" w:rsidP="008E0C5A">
      <w:pPr>
        <w:tabs>
          <w:tab w:val="left" w:pos="0"/>
        </w:tabs>
        <w:spacing w:after="0" w:line="240" w:lineRule="auto"/>
        <w:ind w:firstLine="709"/>
        <w:rPr>
          <w:rFonts w:ascii="Times New Roman" w:eastAsia="Times New Roman" w:hAnsi="Times New Roman" w:cs="Times New Roman"/>
          <w:sz w:val="28"/>
          <w:szCs w:val="28"/>
          <w:lang w:eastAsia="ar-SA"/>
        </w:rPr>
      </w:pPr>
    </w:p>
    <w:p w:rsidR="00362E30" w:rsidRPr="008B4212" w:rsidRDefault="00362E30" w:rsidP="00FF4EA5">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При взаимодействии алюминия с кремнием и кальцием образуются двойной силицид (</w:t>
      </w:r>
      <w:r>
        <w:rPr>
          <w:rFonts w:ascii="Times New Roman" w:eastAsia="Times New Roman" w:hAnsi="Times New Roman" w:cs="Times New Roman"/>
          <w:sz w:val="28"/>
          <w:szCs w:val="28"/>
          <w:lang w:val="en-US" w:eastAsia="ar-SA"/>
        </w:rPr>
        <w:t>CaAl</w:t>
      </w:r>
      <w:r w:rsidRPr="008B4212">
        <w:rPr>
          <w:rFonts w:ascii="Times New Roman" w:eastAsia="Times New Roman" w:hAnsi="Times New Roman" w:cs="Times New Roman"/>
          <w:sz w:val="28"/>
          <w:szCs w:val="28"/>
          <w:vertAlign w:val="subscript"/>
          <w:lang w:eastAsia="ar-SA"/>
        </w:rPr>
        <w:t>2</w:t>
      </w:r>
      <w:r>
        <w:rPr>
          <w:rFonts w:ascii="Times New Roman" w:eastAsia="Times New Roman" w:hAnsi="Times New Roman" w:cs="Times New Roman"/>
          <w:sz w:val="28"/>
          <w:szCs w:val="28"/>
          <w:lang w:val="en-US" w:eastAsia="ar-SA"/>
        </w:rPr>
        <w:t>Si</w:t>
      </w:r>
      <w:r w:rsidRPr="008B4212">
        <w:rPr>
          <w:rFonts w:ascii="Times New Roman" w:eastAsia="Times New Roman" w:hAnsi="Times New Roman" w:cs="Times New Roman"/>
          <w:sz w:val="28"/>
          <w:szCs w:val="28"/>
          <w:vertAlign w:val="subscript"/>
          <w:lang w:eastAsia="ar-SA"/>
        </w:rPr>
        <w:t>1</w:t>
      </w:r>
      <w:r>
        <w:rPr>
          <w:rFonts w:ascii="Times New Roman" w:eastAsia="Times New Roman" w:hAnsi="Times New Roman" w:cs="Times New Roman"/>
          <w:sz w:val="28"/>
          <w:szCs w:val="28"/>
          <w:vertAlign w:val="subscript"/>
          <w:lang w:eastAsia="ar-SA"/>
        </w:rPr>
        <w:t>,5-2</w:t>
      </w:r>
      <w:r w:rsidRPr="008B421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и силицид кальция (</w:t>
      </w:r>
      <w:r>
        <w:rPr>
          <w:rFonts w:ascii="Times New Roman" w:eastAsia="Times New Roman" w:hAnsi="Times New Roman" w:cs="Times New Roman"/>
          <w:sz w:val="28"/>
          <w:szCs w:val="28"/>
          <w:lang w:val="en-US" w:eastAsia="ar-SA"/>
        </w:rPr>
        <w:t>CaSi</w:t>
      </w:r>
      <w:r w:rsidRPr="008B4212">
        <w:rPr>
          <w:rFonts w:ascii="Times New Roman" w:eastAsia="Times New Roman" w:hAnsi="Times New Roman" w:cs="Times New Roman"/>
          <w:sz w:val="28"/>
          <w:szCs w:val="28"/>
          <w:vertAlign w:val="subscript"/>
          <w:lang w:eastAsia="ar-SA"/>
        </w:rPr>
        <w:t>2</w:t>
      </w:r>
      <w:r w:rsidRPr="008B4212">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Очистку кремния от фосфора проводили двукратным последовательным добавлением 700 г шихты состава</w:t>
      </w:r>
      <w:r w:rsidRPr="008B4212">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val="en-US" w:eastAsia="ar-SA"/>
        </w:rPr>
        <w:t>CaO</w:t>
      </w:r>
      <w:r w:rsidRPr="003951D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CaF</w:t>
      </w:r>
      <w:r w:rsidRPr="003951D8">
        <w:rPr>
          <w:rFonts w:ascii="Times New Roman" w:eastAsia="Times New Roman" w:hAnsi="Times New Roman" w:cs="Times New Roman"/>
          <w:sz w:val="28"/>
          <w:szCs w:val="28"/>
          <w:vertAlign w:val="subscript"/>
          <w:lang w:eastAsia="ar-SA"/>
        </w:rPr>
        <w:t>2</w:t>
      </w:r>
      <w:r w:rsidRPr="00687898">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val="en-US" w:eastAsia="ar-SA"/>
        </w:rPr>
        <w:t>Al</w:t>
      </w:r>
      <w:r>
        <w:rPr>
          <w:rFonts w:ascii="Times New Roman" w:eastAsia="Times New Roman" w:hAnsi="Times New Roman" w:cs="Times New Roman"/>
          <w:sz w:val="28"/>
          <w:szCs w:val="28"/>
          <w:lang w:eastAsia="ar-SA"/>
        </w:rPr>
        <w:t xml:space="preserve"> при соотношении 4:1:2. После каждого добавления шихты выдерживалось время до её полного расплавления. После расплавления последней добавленной порции шихты расплав выдерживали в течение 10-20 минут,</w:t>
      </w:r>
      <w:r w:rsidR="00FF4EA5">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 течении которых происходила реакция алюминия с фосфором и кальцием и эти соединения уходили в шлак.</w:t>
      </w:r>
    </w:p>
    <w:p w:rsidR="00362E30" w:rsidRPr="00F362EB" w:rsidRDefault="00362E30" w:rsidP="00FF4EA5">
      <w:pPr>
        <w:tabs>
          <w:tab w:val="left" w:pos="0"/>
        </w:tabs>
        <w:spacing w:after="0" w:line="240" w:lineRule="auto"/>
        <w:ind w:firstLine="709"/>
        <w:jc w:val="both"/>
        <w:rPr>
          <w:rFonts w:ascii="Times New Roman" w:eastAsia="Times New Roman" w:hAnsi="Times New Roman" w:cs="Times New Roman"/>
          <w:sz w:val="28"/>
          <w:szCs w:val="28"/>
          <w:lang w:eastAsia="ar-SA"/>
        </w:rPr>
      </w:pPr>
      <w:r w:rsidRPr="00F362EB">
        <w:rPr>
          <w:rFonts w:ascii="Times New Roman" w:eastAsia="Times New Roman" w:hAnsi="Times New Roman" w:cs="Times New Roman"/>
          <w:sz w:val="28"/>
          <w:szCs w:val="28"/>
          <w:lang w:eastAsia="ar-SA"/>
        </w:rPr>
        <w:t>Согласно нашему патенту [2</w:t>
      </w:r>
      <w:r w:rsidR="00D0119F" w:rsidRPr="00D0119F">
        <w:rPr>
          <w:rFonts w:ascii="Times New Roman" w:eastAsia="Times New Roman" w:hAnsi="Times New Roman" w:cs="Times New Roman"/>
          <w:sz w:val="28"/>
          <w:szCs w:val="28"/>
          <w:lang w:eastAsia="ar-SA"/>
        </w:rPr>
        <w:t>3</w:t>
      </w:r>
      <w:r w:rsidRPr="00F362EB">
        <w:rPr>
          <w:rFonts w:ascii="Times New Roman" w:eastAsia="Times New Roman" w:hAnsi="Times New Roman" w:cs="Times New Roman"/>
          <w:sz w:val="28"/>
          <w:szCs w:val="28"/>
          <w:lang w:eastAsia="ar-SA"/>
        </w:rPr>
        <w:t xml:space="preserve">], для очистки кремния от фосфора необходимо добавить не более 7% металлического алюминия в очищаемый кремний. Фосфор окисляется до </w:t>
      </w:r>
      <w:r w:rsidRPr="00F362EB">
        <w:rPr>
          <w:rFonts w:ascii="Times New Roman" w:eastAsia="Times New Roman" w:hAnsi="Times New Roman" w:cs="Times New Roman"/>
          <w:sz w:val="28"/>
          <w:szCs w:val="28"/>
          <w:lang w:val="en-US" w:eastAsia="ar-SA"/>
        </w:rPr>
        <w:t>P</w:t>
      </w:r>
      <w:r w:rsidRPr="00F362EB">
        <w:rPr>
          <w:rFonts w:ascii="Times New Roman" w:eastAsia="Times New Roman" w:hAnsi="Times New Roman" w:cs="Times New Roman"/>
          <w:sz w:val="28"/>
          <w:szCs w:val="28"/>
          <w:vertAlign w:val="subscript"/>
          <w:lang w:eastAsia="ar-SA"/>
        </w:rPr>
        <w:t>2</w:t>
      </w:r>
      <w:r w:rsidRPr="00F362EB">
        <w:rPr>
          <w:rFonts w:ascii="Times New Roman" w:eastAsia="Times New Roman" w:hAnsi="Times New Roman" w:cs="Times New Roman"/>
          <w:sz w:val="28"/>
          <w:szCs w:val="28"/>
          <w:lang w:val="en-US" w:eastAsia="ar-SA"/>
        </w:rPr>
        <w:t>O</w:t>
      </w:r>
      <w:r w:rsidRPr="00F362EB">
        <w:rPr>
          <w:rFonts w:ascii="Times New Roman" w:eastAsia="Times New Roman" w:hAnsi="Times New Roman" w:cs="Times New Roman"/>
          <w:sz w:val="28"/>
          <w:szCs w:val="28"/>
          <w:vertAlign w:val="subscript"/>
          <w:lang w:eastAsia="ar-SA"/>
        </w:rPr>
        <w:t>5</w:t>
      </w:r>
      <w:r w:rsidRPr="00F362EB">
        <w:rPr>
          <w:rFonts w:ascii="Times New Roman" w:eastAsia="Times New Roman" w:hAnsi="Times New Roman" w:cs="Times New Roman"/>
          <w:sz w:val="28"/>
          <w:szCs w:val="28"/>
          <w:lang w:eastAsia="ar-SA"/>
        </w:rPr>
        <w:t xml:space="preserve"> затем переходит в </w:t>
      </w:r>
      <w:r w:rsidRPr="00F362EB">
        <w:rPr>
          <w:rFonts w:ascii="Times New Roman" w:eastAsia="Times New Roman" w:hAnsi="Times New Roman" w:cs="Times New Roman"/>
          <w:sz w:val="28"/>
          <w:szCs w:val="28"/>
          <w:lang w:val="en-US" w:eastAsia="ar-SA"/>
        </w:rPr>
        <w:t>PO</w:t>
      </w:r>
      <w:r w:rsidRPr="00F362EB">
        <w:rPr>
          <w:rFonts w:ascii="Times New Roman" w:eastAsia="Times New Roman" w:hAnsi="Times New Roman" w:cs="Times New Roman"/>
          <w:sz w:val="28"/>
          <w:szCs w:val="28"/>
          <w:vertAlign w:val="superscript"/>
          <w:lang w:eastAsia="ar-SA"/>
        </w:rPr>
        <w:t>-3</w:t>
      </w:r>
      <w:r w:rsidRPr="00F362EB">
        <w:rPr>
          <w:rFonts w:ascii="Times New Roman" w:eastAsia="Times New Roman" w:hAnsi="Times New Roman" w:cs="Times New Roman"/>
          <w:sz w:val="28"/>
          <w:szCs w:val="28"/>
          <w:vertAlign w:val="subscript"/>
          <w:lang w:eastAsia="ar-SA"/>
        </w:rPr>
        <w:t>4</w:t>
      </w:r>
      <w:r w:rsidRPr="00F362EB">
        <w:rPr>
          <w:rFonts w:ascii="Times New Roman" w:eastAsia="Times New Roman" w:hAnsi="Times New Roman" w:cs="Times New Roman"/>
          <w:sz w:val="28"/>
          <w:szCs w:val="28"/>
          <w:lang w:eastAsia="ar-SA"/>
        </w:rPr>
        <w:t xml:space="preserve"> и экстрагируется шлаком.</w:t>
      </w:r>
    </w:p>
    <w:p w:rsidR="00362E30" w:rsidRPr="00F362EB" w:rsidRDefault="00362E30" w:rsidP="00FF4EA5">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F362EB">
        <w:rPr>
          <w:rFonts w:ascii="Times New Roman" w:eastAsia="Times New Roman" w:hAnsi="Times New Roman" w:cs="Times New Roman"/>
          <w:sz w:val="28"/>
          <w:szCs w:val="28"/>
          <w:lang w:eastAsia="ar-SA"/>
        </w:rPr>
        <w:t xml:space="preserve">Степень очистки кремния от фосфора зависит от таких параметров, как весовое соотношение </w:t>
      </w:r>
      <w:r w:rsidRPr="00F362EB">
        <w:rPr>
          <w:rFonts w:ascii="Times New Roman" w:eastAsia="Times New Roman" w:hAnsi="Times New Roman" w:cs="Times New Roman"/>
          <w:noProof/>
          <w:sz w:val="28"/>
          <w:szCs w:val="28"/>
          <w:lang w:val="en-US" w:eastAsia="ru-RU"/>
        </w:rPr>
        <w:t>CaO</w:t>
      </w:r>
      <w:r w:rsidRPr="00F362EB">
        <w:rPr>
          <w:rFonts w:ascii="Times New Roman" w:eastAsia="Times New Roman" w:hAnsi="Times New Roman" w:cs="Times New Roman"/>
          <w:noProof/>
          <w:sz w:val="28"/>
          <w:szCs w:val="28"/>
          <w:lang w:eastAsia="ru-RU"/>
        </w:rPr>
        <w:t>/</w:t>
      </w:r>
      <w:r w:rsidRPr="00F362EB">
        <w:rPr>
          <w:rFonts w:ascii="Times New Roman" w:eastAsia="Times New Roman" w:hAnsi="Times New Roman" w:cs="Times New Roman"/>
          <w:noProof/>
          <w:sz w:val="28"/>
          <w:szCs w:val="28"/>
          <w:lang w:val="en-US" w:eastAsia="ru-RU"/>
        </w:rPr>
        <w:t>SiO</w:t>
      </w:r>
      <w:r w:rsidRPr="00F362EB">
        <w:rPr>
          <w:rFonts w:ascii="Times New Roman" w:eastAsia="Times New Roman" w:hAnsi="Times New Roman" w:cs="Times New Roman"/>
          <w:noProof/>
          <w:sz w:val="28"/>
          <w:szCs w:val="28"/>
          <w:vertAlign w:val="subscript"/>
          <w:lang w:eastAsia="ru-RU"/>
        </w:rPr>
        <w:t xml:space="preserve">2 </w:t>
      </w:r>
      <w:r w:rsidRPr="00F362EB">
        <w:rPr>
          <w:rFonts w:ascii="Times New Roman" w:eastAsia="Times New Roman" w:hAnsi="Times New Roman" w:cs="Times New Roman"/>
          <w:noProof/>
          <w:sz w:val="28"/>
          <w:szCs w:val="28"/>
          <w:lang w:eastAsia="ru-RU"/>
        </w:rPr>
        <w:t xml:space="preserve">и весовое соотношение </w:t>
      </w:r>
      <w:r w:rsidRPr="00F362EB">
        <w:rPr>
          <w:rFonts w:ascii="Times New Roman" w:eastAsia="Times New Roman" w:hAnsi="Times New Roman" w:cs="Times New Roman"/>
          <w:sz w:val="28"/>
          <w:szCs w:val="28"/>
          <w:lang w:eastAsia="ar-SA"/>
        </w:rPr>
        <w:t>А</w:t>
      </w:r>
      <w:r w:rsidRPr="00F362EB">
        <w:rPr>
          <w:rFonts w:ascii="Times New Roman" w:eastAsia="Times New Roman" w:hAnsi="Times New Roman" w:cs="Times New Roman"/>
          <w:sz w:val="28"/>
          <w:szCs w:val="28"/>
          <w:lang w:val="en-US" w:eastAsia="ar-SA"/>
        </w:rPr>
        <w:t>l</w:t>
      </w:r>
      <w:r w:rsidRPr="00F362EB">
        <w:rPr>
          <w:rFonts w:ascii="Times New Roman" w:eastAsia="Times New Roman" w:hAnsi="Times New Roman" w:cs="Times New Roman"/>
          <w:sz w:val="28"/>
          <w:szCs w:val="28"/>
          <w:lang w:eastAsia="ar-SA"/>
        </w:rPr>
        <w:t>/</w:t>
      </w:r>
      <w:r w:rsidRPr="00F362EB">
        <w:rPr>
          <w:rFonts w:ascii="Times New Roman" w:eastAsia="Times New Roman" w:hAnsi="Times New Roman" w:cs="Times New Roman"/>
          <w:sz w:val="28"/>
          <w:szCs w:val="28"/>
          <w:lang w:val="en-US" w:eastAsia="ar-SA"/>
        </w:rPr>
        <w:t>Si</w:t>
      </w:r>
      <w:r w:rsidR="00FF4EA5">
        <w:rPr>
          <w:rFonts w:ascii="Times New Roman" w:eastAsia="Times New Roman" w:hAnsi="Times New Roman" w:cs="Times New Roman"/>
          <w:sz w:val="28"/>
          <w:szCs w:val="28"/>
          <w:lang w:eastAsia="ar-SA"/>
        </w:rPr>
        <w:t xml:space="preserve">. </w:t>
      </w:r>
      <w:r w:rsidRPr="00F362EB">
        <w:rPr>
          <w:rFonts w:ascii="Times New Roman" w:eastAsia="Times New Roman" w:hAnsi="Times New Roman" w:cs="Times New Roman"/>
          <w:noProof/>
          <w:sz w:val="28"/>
          <w:szCs w:val="28"/>
          <w:lang w:eastAsia="ru-RU"/>
        </w:rPr>
        <w:t xml:space="preserve">Согласно полученным результатам, степень очистки кремния от фосфора возрастает с ростом отношения </w:t>
      </w:r>
      <w:r w:rsidRPr="00F362EB">
        <w:rPr>
          <w:rFonts w:ascii="Times New Roman" w:eastAsia="Times New Roman" w:hAnsi="Times New Roman" w:cs="Times New Roman"/>
          <w:noProof/>
          <w:sz w:val="28"/>
          <w:szCs w:val="28"/>
          <w:lang w:val="en-US" w:eastAsia="ru-RU"/>
        </w:rPr>
        <w:t>CaO</w:t>
      </w:r>
      <w:r w:rsidRPr="00F362EB">
        <w:rPr>
          <w:rFonts w:ascii="Times New Roman" w:eastAsia="Times New Roman" w:hAnsi="Times New Roman" w:cs="Times New Roman"/>
          <w:noProof/>
          <w:sz w:val="28"/>
          <w:szCs w:val="28"/>
          <w:lang w:eastAsia="ru-RU"/>
        </w:rPr>
        <w:t>/</w:t>
      </w:r>
      <w:r w:rsidRPr="00F362EB">
        <w:rPr>
          <w:rFonts w:ascii="Times New Roman" w:eastAsia="Times New Roman" w:hAnsi="Times New Roman" w:cs="Times New Roman"/>
          <w:noProof/>
          <w:sz w:val="28"/>
          <w:szCs w:val="28"/>
          <w:lang w:val="en-US" w:eastAsia="ru-RU"/>
        </w:rPr>
        <w:t>SiO</w:t>
      </w:r>
      <w:r w:rsidRPr="00F362EB">
        <w:rPr>
          <w:rFonts w:ascii="Times New Roman" w:eastAsia="Times New Roman" w:hAnsi="Times New Roman" w:cs="Times New Roman"/>
          <w:noProof/>
          <w:sz w:val="28"/>
          <w:szCs w:val="28"/>
          <w:vertAlign w:val="subscript"/>
          <w:lang w:eastAsia="ru-RU"/>
        </w:rPr>
        <w:t xml:space="preserve">2, </w:t>
      </w:r>
      <w:r w:rsidRPr="00F362EB">
        <w:rPr>
          <w:rFonts w:ascii="Times New Roman" w:eastAsia="Times New Roman" w:hAnsi="Times New Roman" w:cs="Times New Roman"/>
          <w:noProof/>
          <w:sz w:val="28"/>
          <w:szCs w:val="28"/>
          <w:lang w:eastAsia="ru-RU"/>
        </w:rPr>
        <w:t>при этом максимальное значение коэффициента очистки от фосфора достигает 10.</w:t>
      </w:r>
    </w:p>
    <w:p w:rsidR="00362E30" w:rsidRPr="00362E30" w:rsidRDefault="00362E30" w:rsidP="00FF4EA5">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F362EB">
        <w:rPr>
          <w:rFonts w:ascii="Times New Roman" w:eastAsia="Times New Roman" w:hAnsi="Times New Roman" w:cs="Times New Roman"/>
          <w:noProof/>
          <w:sz w:val="28"/>
          <w:szCs w:val="28"/>
          <w:lang w:eastAsia="ru-RU"/>
        </w:rPr>
        <w:t xml:space="preserve">Далее изучалось влияние алюминия на очистку кремния от фосфора. </w:t>
      </w:r>
      <w:r>
        <w:rPr>
          <w:rFonts w:ascii="Times New Roman" w:eastAsia="Times New Roman" w:hAnsi="Times New Roman" w:cs="Times New Roman"/>
          <w:noProof/>
          <w:sz w:val="28"/>
          <w:szCs w:val="28"/>
          <w:lang w:eastAsia="ru-RU"/>
        </w:rPr>
        <w:t>Установленно</w:t>
      </w:r>
      <w:r w:rsidRPr="00F362EB">
        <w:rPr>
          <w:rFonts w:ascii="Times New Roman" w:eastAsia="Times New Roman" w:hAnsi="Times New Roman" w:cs="Times New Roman"/>
          <w:noProof/>
          <w:sz w:val="28"/>
          <w:szCs w:val="28"/>
          <w:lang w:eastAsia="ru-RU"/>
        </w:rPr>
        <w:t>, что содержание фосфора в кремнии уменьшается с ростом соотношения алюминия к кремнию. Коэффициент очистки кремния от фосфора достигает 100.</w:t>
      </w:r>
      <w:r>
        <w:rPr>
          <w:rFonts w:ascii="Times New Roman" w:eastAsia="Times New Roman" w:hAnsi="Times New Roman" w:cs="Times New Roman"/>
          <w:noProof/>
          <w:sz w:val="28"/>
          <w:szCs w:val="28"/>
          <w:lang w:eastAsia="ru-RU"/>
        </w:rPr>
        <w:t xml:space="preserve"> Остаточная концентрация фосфора после шлаковой очистки составляет 0,5</w:t>
      </w:r>
      <w:r>
        <w:rPr>
          <w:rFonts w:ascii="Times New Roman" w:eastAsia="Times New Roman" w:hAnsi="Times New Roman" w:cs="Times New Roman"/>
          <w:noProof/>
          <w:sz w:val="28"/>
          <w:szCs w:val="28"/>
          <w:lang w:val="en-US" w:eastAsia="ru-RU"/>
        </w:rPr>
        <w:t>ppm</w:t>
      </w:r>
      <w:r w:rsidRPr="00362E30">
        <w:rPr>
          <w:rFonts w:ascii="Times New Roman" w:eastAsia="Times New Roman" w:hAnsi="Times New Roman" w:cs="Times New Roman"/>
          <w:noProof/>
          <w:sz w:val="28"/>
          <w:szCs w:val="28"/>
          <w:lang w:eastAsia="ru-RU"/>
        </w:rPr>
        <w:t>.</w:t>
      </w:r>
    </w:p>
    <w:p w:rsidR="00362E30" w:rsidRPr="00F362EB" w:rsidRDefault="00362E30" w:rsidP="00FF4EA5">
      <w:pPr>
        <w:tabs>
          <w:tab w:val="left" w:pos="0"/>
        </w:tabs>
        <w:spacing w:after="0" w:line="240" w:lineRule="auto"/>
        <w:ind w:firstLine="709"/>
        <w:jc w:val="both"/>
        <w:rPr>
          <w:rFonts w:ascii="Times New Roman" w:hAnsi="Times New Roman" w:cs="Times New Roman"/>
          <w:sz w:val="28"/>
          <w:szCs w:val="28"/>
        </w:rPr>
      </w:pPr>
      <w:r w:rsidRPr="00F362EB">
        <w:rPr>
          <w:rFonts w:ascii="Times New Roman" w:hAnsi="Times New Roman" w:cs="Times New Roman"/>
          <w:sz w:val="28"/>
          <w:szCs w:val="28"/>
        </w:rPr>
        <w:t xml:space="preserve">Кальций и алюминий находятся в кремнии </w:t>
      </w:r>
      <w:r>
        <w:rPr>
          <w:rFonts w:ascii="Times New Roman" w:hAnsi="Times New Roman" w:cs="Times New Roman"/>
          <w:sz w:val="28"/>
          <w:szCs w:val="28"/>
        </w:rPr>
        <w:t>в</w:t>
      </w:r>
      <w:r w:rsidRPr="00F362EB">
        <w:rPr>
          <w:rFonts w:ascii="Times New Roman" w:hAnsi="Times New Roman" w:cs="Times New Roman"/>
          <w:sz w:val="28"/>
          <w:szCs w:val="28"/>
        </w:rPr>
        <w:t xml:space="preserve"> виде силицидов кремния. Барб</w:t>
      </w:r>
      <w:r>
        <w:rPr>
          <w:rFonts w:ascii="Times New Roman" w:hAnsi="Times New Roman" w:cs="Times New Roman"/>
          <w:sz w:val="28"/>
          <w:szCs w:val="28"/>
        </w:rPr>
        <w:t>а</w:t>
      </w:r>
      <w:r w:rsidRPr="00F362EB">
        <w:rPr>
          <w:rFonts w:ascii="Times New Roman" w:hAnsi="Times New Roman" w:cs="Times New Roman"/>
          <w:sz w:val="28"/>
          <w:szCs w:val="28"/>
        </w:rPr>
        <w:t xml:space="preserve">тируя расплав кремния кислородом, кальций и алюминий окисляются до </w:t>
      </w:r>
      <w:r w:rsidRPr="00F362EB">
        <w:rPr>
          <w:rFonts w:ascii="Times New Roman" w:hAnsi="Times New Roman" w:cs="Times New Roman"/>
          <w:sz w:val="28"/>
          <w:szCs w:val="28"/>
          <w:lang w:val="en-US"/>
        </w:rPr>
        <w:t>CaO</w:t>
      </w:r>
      <w:r w:rsidRPr="00F362EB">
        <w:rPr>
          <w:rFonts w:ascii="Times New Roman" w:hAnsi="Times New Roman" w:cs="Times New Roman"/>
          <w:sz w:val="28"/>
          <w:szCs w:val="28"/>
        </w:rPr>
        <w:t xml:space="preserve"> и </w:t>
      </w:r>
      <w:r w:rsidRPr="00F362EB">
        <w:rPr>
          <w:rFonts w:ascii="Times New Roman" w:hAnsi="Times New Roman" w:cs="Times New Roman"/>
          <w:sz w:val="28"/>
          <w:szCs w:val="28"/>
          <w:lang w:val="en-US"/>
        </w:rPr>
        <w:t>Al</w:t>
      </w:r>
      <w:r w:rsidRPr="00F362EB">
        <w:rPr>
          <w:rFonts w:ascii="Times New Roman" w:hAnsi="Times New Roman" w:cs="Times New Roman"/>
          <w:sz w:val="28"/>
          <w:szCs w:val="28"/>
          <w:vertAlign w:val="subscript"/>
        </w:rPr>
        <w:t>2</w:t>
      </w:r>
      <w:r w:rsidRPr="00F362EB">
        <w:rPr>
          <w:rFonts w:ascii="Times New Roman" w:hAnsi="Times New Roman" w:cs="Times New Roman"/>
          <w:sz w:val="28"/>
          <w:szCs w:val="28"/>
          <w:lang w:val="en-US"/>
        </w:rPr>
        <w:t>O</w:t>
      </w:r>
      <w:r w:rsidRPr="00F362EB">
        <w:rPr>
          <w:rFonts w:ascii="Times New Roman" w:hAnsi="Times New Roman" w:cs="Times New Roman"/>
          <w:sz w:val="28"/>
          <w:szCs w:val="28"/>
          <w:vertAlign w:val="subscript"/>
        </w:rPr>
        <w:t>3</w:t>
      </w:r>
      <w:r w:rsidRPr="00F362EB">
        <w:rPr>
          <w:rFonts w:ascii="Times New Roman" w:hAnsi="Times New Roman" w:cs="Times New Roman"/>
          <w:sz w:val="28"/>
          <w:szCs w:val="28"/>
        </w:rPr>
        <w:t xml:space="preserve"> и экстрагируются шлаком. </w:t>
      </w:r>
    </w:p>
    <w:p w:rsidR="00362E30" w:rsidRPr="00F362EB" w:rsidRDefault="00362E30" w:rsidP="00FF4EA5">
      <w:pPr>
        <w:tabs>
          <w:tab w:val="left" w:pos="0"/>
        </w:tabs>
        <w:spacing w:after="0" w:line="240" w:lineRule="auto"/>
        <w:ind w:firstLine="709"/>
        <w:jc w:val="both"/>
        <w:rPr>
          <w:rFonts w:ascii="Times New Roman" w:hAnsi="Times New Roman" w:cs="Times New Roman"/>
          <w:sz w:val="28"/>
          <w:szCs w:val="28"/>
        </w:rPr>
      </w:pPr>
      <w:r w:rsidRPr="00F362EB">
        <w:rPr>
          <w:rFonts w:ascii="Times New Roman" w:hAnsi="Times New Roman" w:cs="Times New Roman"/>
          <w:sz w:val="28"/>
          <w:szCs w:val="28"/>
        </w:rPr>
        <w:t>Окислительное рафинирование для удаления алюминия и кальция проводится подогретым газом (воздух, обогащенный кислородом) с использованием узла продувки</w:t>
      </w:r>
      <w:r>
        <w:rPr>
          <w:rFonts w:ascii="Times New Roman" w:hAnsi="Times New Roman" w:cs="Times New Roman"/>
          <w:sz w:val="28"/>
          <w:szCs w:val="28"/>
        </w:rPr>
        <w:t>.</w:t>
      </w:r>
      <w:r w:rsidRPr="00F362EB">
        <w:rPr>
          <w:rFonts w:ascii="Times New Roman" w:hAnsi="Times New Roman" w:cs="Times New Roman"/>
          <w:sz w:val="28"/>
          <w:szCs w:val="28"/>
        </w:rPr>
        <w:t xml:space="preserve"> </w:t>
      </w:r>
    </w:p>
    <w:p w:rsidR="00362E30" w:rsidRPr="00F362EB" w:rsidRDefault="00362E30" w:rsidP="00FF4EA5">
      <w:pPr>
        <w:tabs>
          <w:tab w:val="left" w:pos="0"/>
        </w:tabs>
        <w:spacing w:after="0" w:line="240" w:lineRule="auto"/>
        <w:ind w:firstLine="709"/>
        <w:jc w:val="both"/>
        <w:rPr>
          <w:rFonts w:ascii="Times New Roman" w:eastAsia="Times New Roman" w:hAnsi="Times New Roman" w:cs="Times New Roman"/>
          <w:sz w:val="28"/>
          <w:szCs w:val="28"/>
          <w:lang w:eastAsia="ru-RU"/>
        </w:rPr>
      </w:pPr>
      <w:r w:rsidRPr="00F362EB">
        <w:rPr>
          <w:rFonts w:ascii="Times New Roman" w:eastAsia="Times New Roman" w:hAnsi="Times New Roman" w:cs="Times New Roman"/>
          <w:sz w:val="28"/>
          <w:szCs w:val="28"/>
          <w:lang w:eastAsia="ru-RU"/>
        </w:rPr>
        <w:t xml:space="preserve">При обработке расплава кремния кислородом происходит интенсивное реагирование компонентов расплава, в результате чего получаются плотные </w:t>
      </w:r>
      <w:r w:rsidRPr="00F362EB">
        <w:rPr>
          <w:rFonts w:ascii="Times New Roman" w:eastAsia="Times New Roman" w:hAnsi="Times New Roman" w:cs="Times New Roman"/>
          <w:sz w:val="28"/>
          <w:szCs w:val="28"/>
          <w:lang w:eastAsia="ru-RU"/>
        </w:rPr>
        <w:lastRenderedPageBreak/>
        <w:t>шлаковые фазы. Процесс окисления компонентов расплава идет с выделением значительного количества тепла и поэтому дополнительной тепловой энергии не требуется.</w:t>
      </w:r>
    </w:p>
    <w:p w:rsidR="00362E30" w:rsidRPr="003436E6" w:rsidRDefault="00362E30" w:rsidP="00FF4EA5">
      <w:pPr>
        <w:tabs>
          <w:tab w:val="left" w:pos="0"/>
        </w:tabs>
        <w:spacing w:after="0" w:line="240" w:lineRule="auto"/>
        <w:ind w:firstLine="709"/>
        <w:jc w:val="both"/>
        <w:rPr>
          <w:rFonts w:ascii="Times New Roman" w:eastAsia="Times New Roman" w:hAnsi="Times New Roman" w:cs="Times New Roman"/>
          <w:sz w:val="28"/>
          <w:szCs w:val="28"/>
          <w:lang w:eastAsia="ru-RU"/>
        </w:rPr>
      </w:pPr>
      <w:r w:rsidRPr="00F362EB">
        <w:rPr>
          <w:rFonts w:ascii="Times New Roman" w:eastAsia="Times New Roman" w:hAnsi="Times New Roman" w:cs="Times New Roman"/>
          <w:sz w:val="28"/>
          <w:szCs w:val="28"/>
          <w:lang w:eastAsia="ru-RU"/>
        </w:rPr>
        <w:t xml:space="preserve">По этой технологии кислород ограниченно воздействует на объем расплава, кроме того, выступая в качестве окислителя и носителя самого себя при продувке расплава, требует значительного расхода, сжигая кремний. Предлагаемая технология предусматривает использование кислорода, как главного окислителя компонентов расплава вместе с газом: воздухом и/или инертным газом, которые выступают в качестве носителя кислорода, при непрерывной и равномерной подаче стехиометрического количества флюса. </w:t>
      </w:r>
      <w:r>
        <w:rPr>
          <w:rFonts w:ascii="Times New Roman" w:eastAsia="Times New Roman" w:hAnsi="Times New Roman" w:cs="Times New Roman"/>
          <w:sz w:val="28"/>
          <w:szCs w:val="28"/>
          <w:lang w:eastAsia="ru-RU"/>
        </w:rPr>
        <w:t>Остаточная концентрация алюминия в кремнии составляет 0,5%.</w:t>
      </w:r>
    </w:p>
    <w:p w:rsidR="00362E30" w:rsidRPr="00F362EB" w:rsidRDefault="00362E30" w:rsidP="008E0C5A">
      <w:pPr>
        <w:tabs>
          <w:tab w:val="left" w:pos="0"/>
        </w:tabs>
        <w:spacing w:after="0" w:line="240" w:lineRule="auto"/>
        <w:ind w:firstLine="709"/>
        <w:rPr>
          <w:rFonts w:ascii="Times New Roman" w:eastAsia="Times New Roman" w:hAnsi="Times New Roman" w:cs="Times New Roman"/>
          <w:sz w:val="28"/>
          <w:szCs w:val="28"/>
          <w:lang w:eastAsia="ru-RU"/>
        </w:rPr>
      </w:pPr>
    </w:p>
    <w:p w:rsidR="00362E30" w:rsidRPr="00E75249" w:rsidRDefault="00E75249" w:rsidP="00E75249">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3.2 </w:t>
      </w:r>
      <w:r w:rsidR="00362E30" w:rsidRPr="00E75249">
        <w:rPr>
          <w:rFonts w:ascii="Times New Roman" w:hAnsi="Times New Roman" w:cs="Times New Roman"/>
          <w:sz w:val="28"/>
          <w:szCs w:val="28"/>
        </w:rPr>
        <w:t xml:space="preserve">Направленная кристаллизация расплава кремния в </w:t>
      </w:r>
      <w:r w:rsidR="003D73C4" w:rsidRPr="00E75249">
        <w:rPr>
          <w:rFonts w:ascii="Times New Roman" w:hAnsi="Times New Roman" w:cs="Times New Roman"/>
          <w:sz w:val="28"/>
          <w:szCs w:val="28"/>
        </w:rPr>
        <w:t>графитовом тигле</w:t>
      </w:r>
    </w:p>
    <w:p w:rsidR="00402906" w:rsidRPr="004A526B" w:rsidRDefault="00402906" w:rsidP="008E0C5A">
      <w:pPr>
        <w:spacing w:after="0" w:line="240" w:lineRule="auto"/>
        <w:ind w:left="1276" w:hanging="567"/>
        <w:rPr>
          <w:rFonts w:ascii="Times New Roman" w:hAnsi="Times New Roman" w:cs="Times New Roman"/>
          <w:i/>
          <w:sz w:val="28"/>
          <w:szCs w:val="28"/>
        </w:rPr>
      </w:pPr>
    </w:p>
    <w:p w:rsidR="00362E30" w:rsidRPr="00023715" w:rsidRDefault="00402906" w:rsidP="00FF4EA5">
      <w:pPr>
        <w:pStyle w:val="a6"/>
        <w:tabs>
          <w:tab w:val="left" w:pos="993"/>
        </w:tabs>
        <w:ind w:firstLine="709"/>
        <w:jc w:val="both"/>
        <w:rPr>
          <w:rFonts w:ascii="Times New Roman" w:eastAsia="Times New Roman" w:hAnsi="Times New Roman"/>
          <w:sz w:val="28"/>
          <w:szCs w:val="28"/>
          <w:lang w:eastAsia="ar-SA"/>
        </w:rPr>
      </w:pPr>
      <w:r w:rsidRPr="00F362EB">
        <w:rPr>
          <w:rFonts w:ascii="Times New Roman" w:hAnsi="Times New Roman"/>
          <w:sz w:val="28"/>
          <w:szCs w:val="28"/>
        </w:rPr>
        <w:t xml:space="preserve">Дополнительная очистка кремния от примесей </w:t>
      </w:r>
      <w:r w:rsidR="00D37628">
        <w:rPr>
          <w:rFonts w:ascii="Times New Roman" w:hAnsi="Times New Roman"/>
          <w:sz w:val="28"/>
          <w:szCs w:val="28"/>
        </w:rPr>
        <w:t>была проведена</w:t>
      </w:r>
      <w:r w:rsidRPr="00F362EB">
        <w:rPr>
          <w:rFonts w:ascii="Times New Roman" w:hAnsi="Times New Roman"/>
          <w:sz w:val="28"/>
          <w:szCs w:val="28"/>
        </w:rPr>
        <w:t xml:space="preserve"> путем создания вертикального градиента температуры с минимумом в верхней части и максимумом в нижней части тигля, что позвол</w:t>
      </w:r>
      <w:r w:rsidR="00D37628">
        <w:rPr>
          <w:rFonts w:ascii="Times New Roman" w:hAnsi="Times New Roman"/>
          <w:sz w:val="28"/>
          <w:szCs w:val="28"/>
        </w:rPr>
        <w:t>яе</w:t>
      </w:r>
      <w:r w:rsidRPr="00F362EB">
        <w:rPr>
          <w:rFonts w:ascii="Times New Roman" w:hAnsi="Times New Roman"/>
          <w:sz w:val="28"/>
          <w:szCs w:val="28"/>
        </w:rPr>
        <w:t>т реализовать процесс направленной кристаллизации кремния, эффективного метода очистки кремния от большинства примесей, в том числе от железа, алюминия, кальция и т.д.</w:t>
      </w:r>
      <w:r w:rsidR="008E0C5A" w:rsidRPr="008E0C5A">
        <w:rPr>
          <w:rFonts w:ascii="Times New Roman" w:hAnsi="Times New Roman"/>
          <w:sz w:val="28"/>
          <w:szCs w:val="28"/>
        </w:rPr>
        <w:t xml:space="preserve"> </w:t>
      </w:r>
      <w:r w:rsidR="00362E30" w:rsidRPr="00F362EB">
        <w:rPr>
          <w:rFonts w:ascii="Times New Roman" w:eastAsia="Times New Roman" w:hAnsi="Times New Roman"/>
          <w:sz w:val="28"/>
          <w:szCs w:val="28"/>
          <w:lang w:eastAsia="ar-SA"/>
        </w:rPr>
        <w:t xml:space="preserve">Суть метода </w:t>
      </w:r>
      <w:r w:rsidR="00362E30">
        <w:rPr>
          <w:rFonts w:ascii="Times New Roman" w:eastAsia="Times New Roman" w:hAnsi="Times New Roman"/>
          <w:sz w:val="28"/>
          <w:szCs w:val="28"/>
          <w:lang w:eastAsia="ar-SA"/>
        </w:rPr>
        <w:t>направленной кристаллизации</w:t>
      </w:r>
      <w:r w:rsidR="00362E30" w:rsidRPr="00F362EB">
        <w:rPr>
          <w:rFonts w:ascii="Times New Roman" w:eastAsia="Times New Roman" w:hAnsi="Times New Roman"/>
          <w:sz w:val="28"/>
          <w:szCs w:val="28"/>
          <w:lang w:eastAsia="ar-SA"/>
        </w:rPr>
        <w:t xml:space="preserve"> заключается в медленном охлаждении расплава кремния, находящегося в графитовом тигле при температуре 1600</w:t>
      </w:r>
      <w:r w:rsidR="00362E30" w:rsidRPr="0011505A">
        <w:rPr>
          <w:rFonts w:ascii="Times New Roman" w:eastAsia="Times New Roman" w:hAnsi="Times New Roman"/>
          <w:sz w:val="28"/>
          <w:szCs w:val="28"/>
          <w:lang w:eastAsia="ar-SA"/>
        </w:rPr>
        <w:t>°</w:t>
      </w:r>
      <w:r w:rsidR="00362E30" w:rsidRPr="00F362EB">
        <w:rPr>
          <w:rFonts w:ascii="Times New Roman" w:eastAsia="Times New Roman" w:hAnsi="Times New Roman"/>
          <w:sz w:val="28"/>
          <w:szCs w:val="28"/>
          <w:lang w:eastAsia="ar-SA"/>
        </w:rPr>
        <w:t>С. Медленно снижаем температуру расплава кремния до температуры 1</w:t>
      </w:r>
      <w:r w:rsidR="00362E30">
        <w:rPr>
          <w:rFonts w:ascii="Times New Roman" w:eastAsia="Times New Roman" w:hAnsi="Times New Roman"/>
          <w:sz w:val="28"/>
          <w:szCs w:val="28"/>
          <w:lang w:eastAsia="ar-SA"/>
        </w:rPr>
        <w:t>420</w:t>
      </w:r>
      <w:r w:rsidR="00362E30" w:rsidRPr="0011505A">
        <w:rPr>
          <w:rFonts w:ascii="Times New Roman" w:eastAsia="Times New Roman" w:hAnsi="Times New Roman"/>
          <w:sz w:val="28"/>
          <w:szCs w:val="28"/>
          <w:lang w:eastAsia="ar-SA"/>
        </w:rPr>
        <w:t>°</w:t>
      </w:r>
      <w:r w:rsidR="00362E30" w:rsidRPr="00F362EB">
        <w:rPr>
          <w:rFonts w:ascii="Times New Roman" w:eastAsia="Times New Roman" w:hAnsi="Times New Roman"/>
          <w:sz w:val="28"/>
          <w:szCs w:val="28"/>
          <w:lang w:eastAsia="ar-SA"/>
        </w:rPr>
        <w:t>С,</w:t>
      </w:r>
      <w:r w:rsidR="00362E30">
        <w:rPr>
          <w:rFonts w:ascii="Times New Roman" w:eastAsia="Times New Roman" w:hAnsi="Times New Roman"/>
          <w:sz w:val="28"/>
          <w:szCs w:val="28"/>
          <w:lang w:eastAsia="ar-SA"/>
        </w:rPr>
        <w:t xml:space="preserve"> </w:t>
      </w:r>
      <w:r w:rsidR="00362E30" w:rsidRPr="00F362EB">
        <w:rPr>
          <w:rFonts w:ascii="Times New Roman" w:eastAsia="Times New Roman" w:hAnsi="Times New Roman"/>
          <w:sz w:val="28"/>
          <w:szCs w:val="28"/>
          <w:lang w:eastAsia="ar-SA"/>
        </w:rPr>
        <w:t xml:space="preserve">которая </w:t>
      </w:r>
      <w:r w:rsidR="00362E30">
        <w:rPr>
          <w:rFonts w:ascii="Times New Roman" w:eastAsia="Times New Roman" w:hAnsi="Times New Roman"/>
          <w:sz w:val="28"/>
          <w:szCs w:val="28"/>
          <w:lang w:eastAsia="ar-SA"/>
        </w:rPr>
        <w:t>соответствует образованию твердой фазы кремния.</w:t>
      </w:r>
      <w:r w:rsidR="00362E30" w:rsidRPr="00F362EB">
        <w:rPr>
          <w:rFonts w:ascii="Times New Roman" w:eastAsia="Times New Roman" w:hAnsi="Times New Roman"/>
          <w:sz w:val="28"/>
          <w:szCs w:val="28"/>
          <w:lang w:eastAsia="ar-SA"/>
        </w:rPr>
        <w:t xml:space="preserve"> Поддерживаем заданную температуру тигля пока не прои</w:t>
      </w:r>
      <w:r w:rsidR="00D37628">
        <w:rPr>
          <w:rFonts w:ascii="Times New Roman" w:eastAsia="Times New Roman" w:hAnsi="Times New Roman"/>
          <w:sz w:val="28"/>
          <w:szCs w:val="28"/>
          <w:lang w:eastAsia="ar-SA"/>
        </w:rPr>
        <w:t>сходи</w:t>
      </w:r>
      <w:r w:rsidR="00362E30" w:rsidRPr="00F362EB">
        <w:rPr>
          <w:rFonts w:ascii="Times New Roman" w:eastAsia="Times New Roman" w:hAnsi="Times New Roman"/>
          <w:sz w:val="28"/>
          <w:szCs w:val="28"/>
          <w:lang w:eastAsia="ar-SA"/>
        </w:rPr>
        <w:t xml:space="preserve">т затвердевание расплава. </w:t>
      </w:r>
      <w:r w:rsidR="00362E30">
        <w:rPr>
          <w:rFonts w:ascii="Times New Roman" w:eastAsia="Times New Roman" w:hAnsi="Times New Roman"/>
          <w:sz w:val="28"/>
          <w:szCs w:val="28"/>
          <w:lang w:eastAsia="ar-SA"/>
        </w:rPr>
        <w:t xml:space="preserve">Жидкая фаза кремния </w:t>
      </w:r>
      <w:r w:rsidR="00D37628">
        <w:rPr>
          <w:rFonts w:ascii="Times New Roman" w:eastAsia="Times New Roman" w:hAnsi="Times New Roman"/>
          <w:sz w:val="28"/>
          <w:szCs w:val="28"/>
          <w:lang w:eastAsia="ar-SA"/>
        </w:rPr>
        <w:t xml:space="preserve">при этом </w:t>
      </w:r>
      <w:r w:rsidR="00362E30">
        <w:rPr>
          <w:rFonts w:ascii="Times New Roman" w:eastAsia="Times New Roman" w:hAnsi="Times New Roman"/>
          <w:sz w:val="28"/>
          <w:szCs w:val="28"/>
          <w:lang w:eastAsia="ar-SA"/>
        </w:rPr>
        <w:t>двига</w:t>
      </w:r>
      <w:r w:rsidR="00D37628">
        <w:rPr>
          <w:rFonts w:ascii="Times New Roman" w:eastAsia="Times New Roman" w:hAnsi="Times New Roman"/>
          <w:sz w:val="28"/>
          <w:szCs w:val="28"/>
          <w:lang w:eastAsia="ar-SA"/>
        </w:rPr>
        <w:t>ет</w:t>
      </w:r>
      <w:r w:rsidR="00362E30">
        <w:rPr>
          <w:rFonts w:ascii="Times New Roman" w:eastAsia="Times New Roman" w:hAnsi="Times New Roman"/>
          <w:sz w:val="28"/>
          <w:szCs w:val="28"/>
          <w:lang w:eastAsia="ar-SA"/>
        </w:rPr>
        <w:t>ся сверху вниз тигля. В результате этого жидкая фаза кремния обогаща</w:t>
      </w:r>
      <w:r w:rsidR="00D37628">
        <w:rPr>
          <w:rFonts w:ascii="Times New Roman" w:eastAsia="Times New Roman" w:hAnsi="Times New Roman"/>
          <w:sz w:val="28"/>
          <w:szCs w:val="28"/>
          <w:lang w:eastAsia="ar-SA"/>
        </w:rPr>
        <w:t>ет</w:t>
      </w:r>
      <w:r w:rsidR="00362E30">
        <w:rPr>
          <w:rFonts w:ascii="Times New Roman" w:eastAsia="Times New Roman" w:hAnsi="Times New Roman"/>
          <w:sz w:val="28"/>
          <w:szCs w:val="28"/>
          <w:lang w:eastAsia="ar-SA"/>
        </w:rPr>
        <w:t xml:space="preserve">ся примесными элементами, которые концентрируются внизу слитка кремния. </w:t>
      </w:r>
      <w:r w:rsidR="00362E30" w:rsidRPr="00F362EB">
        <w:rPr>
          <w:rFonts w:ascii="Times New Roman" w:eastAsia="Times New Roman" w:hAnsi="Times New Roman"/>
          <w:sz w:val="28"/>
          <w:szCs w:val="28"/>
          <w:lang w:eastAsia="ar-SA"/>
        </w:rPr>
        <w:t>Для выгрузки двуслойного слитка «кремний на шлаке» нагреваем тигель до температуры плавления поверхностного слоя слитка, в результате слиток отделяется от тигля и вываливается. Последующее разделение кремния от шлака происходит механическим путем или вносим коррективы в состав шихты для образования двукальциевого силиката 2</w:t>
      </w:r>
      <w:r w:rsidR="00362E30" w:rsidRPr="00F362EB">
        <w:rPr>
          <w:rFonts w:ascii="Times New Roman" w:eastAsia="Times New Roman" w:hAnsi="Times New Roman"/>
          <w:sz w:val="28"/>
          <w:szCs w:val="28"/>
          <w:lang w:val="en-US" w:eastAsia="ar-SA"/>
        </w:rPr>
        <w:t>CaO</w:t>
      </w:r>
      <w:r w:rsidR="00362E30" w:rsidRPr="00F362EB">
        <w:rPr>
          <w:rFonts w:ascii="Times New Roman" w:eastAsia="Times New Roman" w:hAnsi="Times New Roman"/>
          <w:sz w:val="28"/>
          <w:szCs w:val="28"/>
          <w:lang w:eastAsia="ar-SA"/>
        </w:rPr>
        <w:t>∙</w:t>
      </w:r>
      <w:r w:rsidR="00362E30" w:rsidRPr="00F362EB">
        <w:rPr>
          <w:rFonts w:ascii="Times New Roman" w:eastAsia="Times New Roman" w:hAnsi="Times New Roman"/>
          <w:sz w:val="28"/>
          <w:szCs w:val="28"/>
          <w:lang w:val="en-US" w:eastAsia="ar-SA"/>
        </w:rPr>
        <w:t>SiO</w:t>
      </w:r>
      <w:r w:rsidR="00362E30" w:rsidRPr="00F362EB">
        <w:rPr>
          <w:rFonts w:ascii="Times New Roman" w:eastAsia="Times New Roman" w:hAnsi="Times New Roman"/>
          <w:sz w:val="28"/>
          <w:szCs w:val="28"/>
          <w:vertAlign w:val="subscript"/>
          <w:lang w:eastAsia="ar-SA"/>
        </w:rPr>
        <w:t>2</w:t>
      </w:r>
      <w:r w:rsidR="00362E30" w:rsidRPr="00F362EB">
        <w:rPr>
          <w:rFonts w:ascii="Times New Roman" w:eastAsia="Times New Roman" w:hAnsi="Times New Roman"/>
          <w:sz w:val="28"/>
          <w:szCs w:val="28"/>
          <w:lang w:eastAsia="ar-SA"/>
        </w:rPr>
        <w:t xml:space="preserve">, который способствует отделению шлака от кремния. Распад силикатного шлака в порошок происходит при охлаждении смеси в результате перехода двукальциевого силиката из β -фазы в γ-фазу, при отношении </w:t>
      </w:r>
      <w:r w:rsidR="00362E30" w:rsidRPr="00F362EB">
        <w:rPr>
          <w:rFonts w:ascii="Times New Roman" w:eastAsia="Times New Roman" w:hAnsi="Times New Roman"/>
          <w:sz w:val="28"/>
          <w:szCs w:val="28"/>
          <w:lang w:val="en-US" w:eastAsia="ar-SA"/>
        </w:rPr>
        <w:t>Ca</w:t>
      </w:r>
      <w:r w:rsidR="00362E30" w:rsidRPr="00F362EB">
        <w:rPr>
          <w:rFonts w:ascii="Times New Roman" w:eastAsia="Times New Roman" w:hAnsi="Times New Roman"/>
          <w:sz w:val="28"/>
          <w:szCs w:val="28"/>
          <w:lang w:eastAsia="ar-SA"/>
        </w:rPr>
        <w:t>О/</w:t>
      </w:r>
      <w:r w:rsidR="00362E30" w:rsidRPr="00F362EB">
        <w:rPr>
          <w:rFonts w:ascii="Times New Roman" w:eastAsia="Times New Roman" w:hAnsi="Times New Roman"/>
          <w:sz w:val="28"/>
          <w:szCs w:val="28"/>
          <w:lang w:val="en-US" w:eastAsia="ar-SA"/>
        </w:rPr>
        <w:t>SiO</w:t>
      </w:r>
      <w:r w:rsidR="00362E30" w:rsidRPr="00F362EB">
        <w:rPr>
          <w:rFonts w:ascii="Times New Roman" w:eastAsia="Times New Roman" w:hAnsi="Times New Roman"/>
          <w:sz w:val="28"/>
          <w:szCs w:val="28"/>
          <w:vertAlign w:val="subscript"/>
          <w:lang w:eastAsia="ar-SA"/>
        </w:rPr>
        <w:t>2</w:t>
      </w:r>
      <w:r w:rsidR="00362E30" w:rsidRPr="00F362EB">
        <w:rPr>
          <w:rFonts w:ascii="Times New Roman" w:eastAsia="Times New Roman" w:hAnsi="Times New Roman"/>
          <w:sz w:val="28"/>
          <w:szCs w:val="28"/>
          <w:lang w:eastAsia="ar-SA"/>
        </w:rPr>
        <w:t xml:space="preserve"> &gt; 2,5 При </w:t>
      </w:r>
      <w:r w:rsidR="00362E30">
        <w:rPr>
          <w:rFonts w:ascii="Times New Roman" w:eastAsia="Times New Roman" w:hAnsi="Times New Roman"/>
          <w:sz w:val="28"/>
          <w:szCs w:val="28"/>
          <w:lang w:eastAsia="ar-SA"/>
        </w:rPr>
        <w:t>направленной кристаллизации кремния</w:t>
      </w:r>
      <w:r w:rsidR="00362E30" w:rsidRPr="00F362EB">
        <w:rPr>
          <w:rFonts w:ascii="Times New Roman" w:eastAsia="Times New Roman" w:hAnsi="Times New Roman"/>
          <w:sz w:val="28"/>
          <w:szCs w:val="28"/>
          <w:lang w:eastAsia="ar-SA"/>
        </w:rPr>
        <w:t xml:space="preserve"> </w:t>
      </w:r>
      <w:r w:rsidR="00362E30">
        <w:rPr>
          <w:rFonts w:ascii="Times New Roman" w:eastAsia="Times New Roman" w:hAnsi="Times New Roman"/>
          <w:sz w:val="28"/>
          <w:szCs w:val="28"/>
          <w:lang w:eastAsia="ar-SA"/>
        </w:rPr>
        <w:t xml:space="preserve">происходит </w:t>
      </w:r>
      <w:r w:rsidR="00362E30" w:rsidRPr="00F362EB">
        <w:rPr>
          <w:rFonts w:ascii="Times New Roman" w:eastAsia="Times New Roman" w:hAnsi="Times New Roman"/>
          <w:sz w:val="28"/>
          <w:szCs w:val="28"/>
          <w:lang w:eastAsia="ar-SA"/>
        </w:rPr>
        <w:t>очистк</w:t>
      </w:r>
      <w:r w:rsidR="00362E30">
        <w:rPr>
          <w:rFonts w:ascii="Times New Roman" w:eastAsia="Times New Roman" w:hAnsi="Times New Roman"/>
          <w:sz w:val="28"/>
          <w:szCs w:val="28"/>
          <w:lang w:eastAsia="ar-SA"/>
        </w:rPr>
        <w:t>а</w:t>
      </w:r>
      <w:r w:rsidR="00362E30" w:rsidRPr="00F362EB">
        <w:rPr>
          <w:rFonts w:ascii="Times New Roman" w:eastAsia="Times New Roman" w:hAnsi="Times New Roman"/>
          <w:sz w:val="28"/>
          <w:szCs w:val="28"/>
          <w:lang w:eastAsia="ar-SA"/>
        </w:rPr>
        <w:t xml:space="preserve"> кремния от кальция, алюминия и железа</w:t>
      </w:r>
      <w:r w:rsidR="00362E30">
        <w:rPr>
          <w:rFonts w:ascii="Times New Roman" w:eastAsia="Times New Roman" w:hAnsi="Times New Roman"/>
          <w:sz w:val="28"/>
          <w:szCs w:val="28"/>
          <w:lang w:eastAsia="ar-SA"/>
        </w:rPr>
        <w:t>.</w:t>
      </w:r>
      <w:r w:rsidR="00362E30" w:rsidRPr="00F362EB">
        <w:rPr>
          <w:rFonts w:ascii="Times New Roman" w:eastAsia="Times New Roman" w:hAnsi="Times New Roman"/>
          <w:sz w:val="28"/>
          <w:szCs w:val="28"/>
          <w:lang w:eastAsia="ar-SA"/>
        </w:rPr>
        <w:t xml:space="preserve"> </w:t>
      </w:r>
      <w:r w:rsidR="00362E30">
        <w:rPr>
          <w:rFonts w:ascii="Times New Roman" w:eastAsia="Times New Roman" w:hAnsi="Times New Roman"/>
          <w:sz w:val="28"/>
          <w:szCs w:val="28"/>
          <w:lang w:eastAsia="ar-SA"/>
        </w:rPr>
        <w:t>У</w:t>
      </w:r>
      <w:r w:rsidR="00362E30" w:rsidRPr="00F362EB">
        <w:rPr>
          <w:rFonts w:ascii="Times New Roman" w:eastAsia="Times New Roman" w:hAnsi="Times New Roman"/>
          <w:sz w:val="28"/>
          <w:szCs w:val="28"/>
          <w:lang w:eastAsia="ar-SA"/>
        </w:rPr>
        <w:t>ровень этих прим</w:t>
      </w:r>
      <w:r w:rsidR="00362E30">
        <w:rPr>
          <w:rFonts w:ascii="Times New Roman" w:eastAsia="Times New Roman" w:hAnsi="Times New Roman"/>
          <w:sz w:val="28"/>
          <w:szCs w:val="28"/>
          <w:lang w:eastAsia="ar-SA"/>
        </w:rPr>
        <w:t>есей становится приемлемым для получения</w:t>
      </w:r>
      <w:r w:rsidR="00362E30" w:rsidRPr="00F362EB">
        <w:rPr>
          <w:rFonts w:ascii="Times New Roman" w:eastAsia="Times New Roman" w:hAnsi="Times New Roman"/>
          <w:sz w:val="28"/>
          <w:szCs w:val="28"/>
          <w:lang w:eastAsia="ar-SA"/>
        </w:rPr>
        <w:t xml:space="preserve"> </w:t>
      </w:r>
      <w:r w:rsidR="00362E30">
        <w:rPr>
          <w:rFonts w:ascii="Times New Roman" w:eastAsia="Times New Roman" w:hAnsi="Times New Roman"/>
          <w:sz w:val="28"/>
          <w:szCs w:val="28"/>
          <w:lang w:eastAsia="ar-SA"/>
        </w:rPr>
        <w:t>кремния солнечного качества.</w:t>
      </w:r>
      <w:r w:rsidR="00362E30" w:rsidRPr="00F362EB">
        <w:rPr>
          <w:rFonts w:ascii="Times New Roman" w:eastAsia="Times New Roman" w:hAnsi="Times New Roman"/>
          <w:sz w:val="28"/>
          <w:szCs w:val="28"/>
          <w:lang w:eastAsia="ar-SA"/>
        </w:rPr>
        <w:t xml:space="preserve"> </w:t>
      </w:r>
    </w:p>
    <w:p w:rsidR="00C3646B" w:rsidRPr="00C3646B" w:rsidRDefault="00362E30" w:rsidP="00C3646B">
      <w:pPr>
        <w:spacing w:after="0" w:line="240" w:lineRule="auto"/>
        <w:ind w:firstLine="708"/>
        <w:jc w:val="both"/>
        <w:rPr>
          <w:rFonts w:ascii="Times New Roman" w:hAnsi="Times New Roman" w:cs="Times New Roman"/>
          <w:sz w:val="28"/>
          <w:szCs w:val="28"/>
        </w:rPr>
      </w:pPr>
      <w:r w:rsidRPr="00F362EB">
        <w:rPr>
          <w:rFonts w:ascii="Times New Roman" w:hAnsi="Times New Roman" w:cs="Times New Roman"/>
          <w:sz w:val="28"/>
          <w:szCs w:val="28"/>
        </w:rPr>
        <w:t>При исследовании и отработке комбинированного процесса шлаковой очистки, и направленной кристаллизации мультикристаллического кремния были выбраны оптимальные режимы каждого процесса, входящие в комбинированную методику очистки кремния от примесей, которые обеспеч</w:t>
      </w:r>
      <w:r w:rsidR="00C3646B">
        <w:rPr>
          <w:rFonts w:ascii="Times New Roman" w:hAnsi="Times New Roman" w:cs="Times New Roman"/>
          <w:sz w:val="28"/>
          <w:szCs w:val="28"/>
        </w:rPr>
        <w:t>иваю</w:t>
      </w:r>
      <w:r w:rsidRPr="00F362EB">
        <w:rPr>
          <w:rFonts w:ascii="Times New Roman" w:hAnsi="Times New Roman" w:cs="Times New Roman"/>
          <w:sz w:val="28"/>
          <w:szCs w:val="28"/>
        </w:rPr>
        <w:t>т получение кремния «солнечного качества».</w:t>
      </w:r>
      <w:r w:rsidR="00834AE5">
        <w:rPr>
          <w:rFonts w:ascii="Times New Roman" w:hAnsi="Times New Roman" w:cs="Times New Roman"/>
          <w:sz w:val="28"/>
          <w:szCs w:val="28"/>
        </w:rPr>
        <w:t xml:space="preserve"> Это позволило получить кремний высокой степени очистки, из которого был выращен монокристаллический кремний,</w:t>
      </w:r>
      <w:r w:rsidR="00C3646B">
        <w:rPr>
          <w:rFonts w:ascii="Times New Roman" w:hAnsi="Times New Roman" w:cs="Times New Roman"/>
          <w:sz w:val="28"/>
          <w:szCs w:val="28"/>
        </w:rPr>
        <w:t xml:space="preserve"> использован</w:t>
      </w:r>
      <w:r w:rsidR="00834AE5">
        <w:rPr>
          <w:rFonts w:ascii="Times New Roman" w:hAnsi="Times New Roman" w:cs="Times New Roman"/>
          <w:sz w:val="28"/>
          <w:szCs w:val="28"/>
        </w:rPr>
        <w:t>н</w:t>
      </w:r>
      <w:r w:rsidR="00C3646B">
        <w:rPr>
          <w:rFonts w:ascii="Times New Roman" w:hAnsi="Times New Roman" w:cs="Times New Roman"/>
          <w:sz w:val="28"/>
          <w:szCs w:val="28"/>
        </w:rPr>
        <w:t>ы</w:t>
      </w:r>
      <w:r w:rsidR="00834AE5">
        <w:rPr>
          <w:rFonts w:ascii="Times New Roman" w:hAnsi="Times New Roman" w:cs="Times New Roman"/>
          <w:sz w:val="28"/>
          <w:szCs w:val="28"/>
        </w:rPr>
        <w:t>й</w:t>
      </w:r>
      <w:r w:rsidR="00C3646B">
        <w:rPr>
          <w:rFonts w:ascii="Times New Roman" w:hAnsi="Times New Roman" w:cs="Times New Roman"/>
          <w:sz w:val="28"/>
          <w:szCs w:val="28"/>
        </w:rPr>
        <w:t xml:space="preserve"> в совместном исследовании с </w:t>
      </w:r>
      <w:r w:rsidR="00C3646B">
        <w:rPr>
          <w:rFonts w:ascii="Times New Roman" w:hAnsi="Times New Roman" w:cs="Times New Roman"/>
          <w:sz w:val="28"/>
          <w:szCs w:val="28"/>
        </w:rPr>
        <w:lastRenderedPageBreak/>
        <w:t xml:space="preserve">проф. Муниром Найфе из Университета Иллинойса, США </w:t>
      </w:r>
      <w:r w:rsidR="00C3646B" w:rsidRPr="00C3646B">
        <w:rPr>
          <w:rFonts w:ascii="Times New Roman" w:hAnsi="Times New Roman" w:cs="Times New Roman"/>
          <w:sz w:val="28"/>
          <w:szCs w:val="28"/>
        </w:rPr>
        <w:t>[</w:t>
      </w:r>
      <w:r w:rsidR="00C3646B">
        <w:rPr>
          <w:rFonts w:ascii="Times New Roman" w:hAnsi="Times New Roman" w:cs="Times New Roman"/>
          <w:sz w:val="28"/>
          <w:szCs w:val="28"/>
        </w:rPr>
        <w:t>2</w:t>
      </w:r>
      <w:r w:rsidR="00D0119F" w:rsidRPr="00D95936">
        <w:rPr>
          <w:rFonts w:ascii="Times New Roman" w:hAnsi="Times New Roman" w:cs="Times New Roman"/>
          <w:sz w:val="28"/>
          <w:szCs w:val="28"/>
        </w:rPr>
        <w:t>4</w:t>
      </w:r>
      <w:r w:rsidR="00C3646B" w:rsidRPr="00C3646B">
        <w:rPr>
          <w:rFonts w:ascii="Times New Roman" w:hAnsi="Times New Roman" w:cs="Times New Roman"/>
          <w:sz w:val="28"/>
          <w:szCs w:val="28"/>
        </w:rPr>
        <w:t>]</w:t>
      </w:r>
      <w:r w:rsidR="00C3646B">
        <w:rPr>
          <w:rFonts w:ascii="Times New Roman" w:hAnsi="Times New Roman" w:cs="Times New Roman"/>
          <w:sz w:val="28"/>
          <w:szCs w:val="28"/>
        </w:rPr>
        <w:t xml:space="preserve"> для получения наноструктурированного кремния</w:t>
      </w:r>
      <w:r w:rsidR="00834AE5">
        <w:rPr>
          <w:rFonts w:ascii="Times New Roman" w:hAnsi="Times New Roman" w:cs="Times New Roman"/>
          <w:sz w:val="28"/>
          <w:szCs w:val="28"/>
        </w:rPr>
        <w:t>. В настоящее время проводятся работы по</w:t>
      </w:r>
      <w:r w:rsidR="00C3646B">
        <w:rPr>
          <w:rFonts w:ascii="Times New Roman" w:hAnsi="Times New Roman" w:cs="Times New Roman"/>
          <w:sz w:val="28"/>
          <w:szCs w:val="28"/>
        </w:rPr>
        <w:t xml:space="preserve"> примен</w:t>
      </w:r>
      <w:r w:rsidR="00834AE5">
        <w:rPr>
          <w:rFonts w:ascii="Times New Roman" w:hAnsi="Times New Roman" w:cs="Times New Roman"/>
          <w:sz w:val="28"/>
          <w:szCs w:val="28"/>
        </w:rPr>
        <w:t>ении порошка данного нанокристаллического кремния</w:t>
      </w:r>
      <w:r w:rsidR="00C3646B">
        <w:rPr>
          <w:rFonts w:ascii="Times New Roman" w:hAnsi="Times New Roman" w:cs="Times New Roman"/>
          <w:sz w:val="28"/>
          <w:szCs w:val="28"/>
        </w:rPr>
        <w:t xml:space="preserve"> в качестве люминофора в светодиодных лампах. </w:t>
      </w:r>
    </w:p>
    <w:p w:rsidR="00362E30" w:rsidRDefault="00362E30" w:rsidP="008E0C5A">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855FD4" w:rsidRDefault="00855FD4" w:rsidP="00855FD4">
      <w:pPr>
        <w:spacing w:after="0" w:line="24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ЗАКЛЮЧЕНИЕ</w:t>
      </w:r>
    </w:p>
    <w:p w:rsidR="00855FD4" w:rsidRDefault="00855FD4" w:rsidP="00855FD4">
      <w:pPr>
        <w:spacing w:after="0" w:line="240" w:lineRule="auto"/>
        <w:ind w:firstLine="709"/>
        <w:rPr>
          <w:rFonts w:ascii="Times New Roman" w:hAnsi="Times New Roman" w:cs="Times New Roman"/>
          <w:sz w:val="28"/>
          <w:szCs w:val="28"/>
        </w:rPr>
      </w:pPr>
    </w:p>
    <w:p w:rsidR="005432A0" w:rsidRPr="005432A0" w:rsidRDefault="00855FD4" w:rsidP="00855FD4">
      <w:pPr>
        <w:spacing w:after="0" w:line="240" w:lineRule="auto"/>
        <w:ind w:firstLine="708"/>
        <w:jc w:val="both"/>
        <w:rPr>
          <w:rFonts w:ascii="Times New Roman" w:eastAsia="Times New Roman" w:hAnsi="Times New Roman" w:cs="Times New Roman"/>
          <w:sz w:val="28"/>
          <w:szCs w:val="24"/>
          <w:lang w:eastAsia="ru-RU"/>
        </w:rPr>
      </w:pPr>
      <w:r w:rsidRPr="005432A0">
        <w:rPr>
          <w:rFonts w:ascii="Times New Roman" w:eastAsia="Times New Roman" w:hAnsi="Times New Roman" w:cs="Times New Roman"/>
          <w:sz w:val="28"/>
          <w:szCs w:val="24"/>
          <w:lang w:eastAsia="ru-RU"/>
        </w:rPr>
        <w:t xml:space="preserve">В результате исследований </w:t>
      </w:r>
      <w:r w:rsidR="005432A0">
        <w:rPr>
          <w:rFonts w:ascii="Times New Roman" w:eastAsia="Times New Roman" w:hAnsi="Times New Roman" w:cs="Times New Roman"/>
          <w:sz w:val="28"/>
          <w:szCs w:val="24"/>
          <w:lang w:eastAsia="ru-RU"/>
        </w:rPr>
        <w:t>проведена о</w:t>
      </w:r>
      <w:r w:rsidR="005432A0" w:rsidRPr="005432A0">
        <w:rPr>
          <w:rFonts w:ascii="Times New Roman" w:eastAsia="Times New Roman" w:hAnsi="Times New Roman" w:cs="Times New Roman"/>
          <w:sz w:val="28"/>
          <w:szCs w:val="24"/>
          <w:lang w:eastAsia="ru-RU"/>
        </w:rPr>
        <w:t>тработка комбинированного процесса шлаковой очистки и направленной кристаллизации кремния</w:t>
      </w:r>
      <w:r w:rsidR="005432A0">
        <w:rPr>
          <w:rFonts w:ascii="Times New Roman" w:eastAsia="Times New Roman" w:hAnsi="Times New Roman" w:cs="Times New Roman"/>
          <w:sz w:val="28"/>
          <w:szCs w:val="24"/>
          <w:lang w:eastAsia="ru-RU"/>
        </w:rPr>
        <w:t xml:space="preserve"> с акцентом на обоснование соответствующ</w:t>
      </w:r>
      <w:r w:rsidR="00501EEF">
        <w:rPr>
          <w:rFonts w:ascii="Times New Roman" w:eastAsia="Times New Roman" w:hAnsi="Times New Roman" w:cs="Times New Roman"/>
          <w:sz w:val="28"/>
          <w:szCs w:val="24"/>
          <w:lang w:eastAsia="ru-RU"/>
        </w:rPr>
        <w:t>ей</w:t>
      </w:r>
      <w:r w:rsidR="005432A0">
        <w:rPr>
          <w:rFonts w:ascii="Times New Roman" w:eastAsia="Times New Roman" w:hAnsi="Times New Roman" w:cs="Times New Roman"/>
          <w:sz w:val="28"/>
          <w:szCs w:val="24"/>
          <w:lang w:eastAsia="ru-RU"/>
        </w:rPr>
        <w:t xml:space="preserve"> модернизаци</w:t>
      </w:r>
      <w:r w:rsidR="00501EEF">
        <w:rPr>
          <w:rFonts w:ascii="Times New Roman" w:eastAsia="Times New Roman" w:hAnsi="Times New Roman" w:cs="Times New Roman"/>
          <w:sz w:val="28"/>
          <w:szCs w:val="24"/>
          <w:lang w:eastAsia="ru-RU"/>
        </w:rPr>
        <w:t>и</w:t>
      </w:r>
      <w:r w:rsidR="005432A0">
        <w:rPr>
          <w:rFonts w:ascii="Times New Roman" w:eastAsia="Times New Roman" w:hAnsi="Times New Roman" w:cs="Times New Roman"/>
          <w:sz w:val="28"/>
          <w:szCs w:val="24"/>
          <w:lang w:eastAsia="ru-RU"/>
        </w:rPr>
        <w:t xml:space="preserve"> конструкции индукционной плавильной печи.</w:t>
      </w:r>
    </w:p>
    <w:p w:rsidR="00EA1CA3" w:rsidRDefault="00C9214A" w:rsidP="00C9214A">
      <w:pPr>
        <w:spacing w:after="0" w:line="240" w:lineRule="auto"/>
        <w:ind w:firstLine="709"/>
        <w:jc w:val="both"/>
        <w:rPr>
          <w:rFonts w:ascii="Times New Roman" w:hAnsi="Times New Roman" w:cs="Times New Roman"/>
          <w:sz w:val="28"/>
          <w:szCs w:val="28"/>
        </w:rPr>
      </w:pPr>
      <w:r w:rsidRPr="00C9214A">
        <w:rPr>
          <w:rFonts w:ascii="Times New Roman" w:hAnsi="Times New Roman" w:cs="Times New Roman"/>
          <w:spacing w:val="1"/>
          <w:sz w:val="28"/>
          <w:szCs w:val="28"/>
        </w:rPr>
        <w:t>Отработан</w:t>
      </w:r>
      <w:r w:rsidRPr="00C9214A">
        <w:rPr>
          <w:rFonts w:ascii="Times New Roman" w:hAnsi="Times New Roman" w:cs="Times New Roman"/>
          <w:spacing w:val="2"/>
          <w:sz w:val="28"/>
          <w:szCs w:val="28"/>
        </w:rPr>
        <w:t xml:space="preserve"> </w:t>
      </w:r>
      <w:r w:rsidRPr="00C9214A">
        <w:rPr>
          <w:rFonts w:ascii="Times New Roman" w:hAnsi="Times New Roman" w:cs="Times New Roman"/>
          <w:spacing w:val="-1"/>
          <w:sz w:val="28"/>
          <w:szCs w:val="28"/>
        </w:rPr>
        <w:t>одностадийный</w:t>
      </w:r>
      <w:r w:rsidRPr="00C9214A">
        <w:rPr>
          <w:rFonts w:ascii="Times New Roman" w:hAnsi="Times New Roman" w:cs="Times New Roman"/>
          <w:spacing w:val="24"/>
          <w:sz w:val="28"/>
          <w:szCs w:val="28"/>
        </w:rPr>
        <w:t xml:space="preserve"> </w:t>
      </w:r>
      <w:r w:rsidRPr="00C9214A">
        <w:rPr>
          <w:rFonts w:ascii="Times New Roman" w:hAnsi="Times New Roman" w:cs="Times New Roman"/>
          <w:sz w:val="28"/>
          <w:szCs w:val="28"/>
        </w:rPr>
        <w:t xml:space="preserve">процесс шлаковой очистки кремния </w:t>
      </w:r>
      <w:r w:rsidRPr="00C9214A">
        <w:rPr>
          <w:rFonts w:ascii="Times New Roman" w:hAnsi="Times New Roman" w:cs="Times New Roman"/>
          <w:spacing w:val="-1"/>
          <w:sz w:val="28"/>
          <w:szCs w:val="28"/>
        </w:rPr>
        <w:t>металлургического</w:t>
      </w:r>
      <w:r w:rsidRPr="00C9214A">
        <w:rPr>
          <w:rFonts w:ascii="Times New Roman" w:hAnsi="Times New Roman" w:cs="Times New Roman"/>
          <w:sz w:val="28"/>
          <w:szCs w:val="28"/>
        </w:rPr>
        <w:t xml:space="preserve"> качества.</w:t>
      </w:r>
      <w:r w:rsidRPr="00C9214A">
        <w:rPr>
          <w:rFonts w:ascii="Times New Roman" w:hAnsi="Times New Roman" w:cs="Times New Roman"/>
          <w:sz w:val="28"/>
          <w:szCs w:val="28"/>
          <w:lang w:eastAsia="ar-SA" w:bidi="en-US"/>
        </w:rPr>
        <w:t xml:space="preserve"> </w:t>
      </w:r>
      <w:r w:rsidR="00BB1DA7" w:rsidRPr="00EA1CA3">
        <w:rPr>
          <w:rFonts w:ascii="Times New Roman" w:eastAsia="Arial Unicode MS" w:hAnsi="Times New Roman" w:cs="Times New Roman"/>
          <w:bCs/>
          <w:sz w:val="28"/>
          <w:szCs w:val="28"/>
          <w:lang w:bidi="en-US"/>
        </w:rPr>
        <w:t xml:space="preserve">Установлено, что отношение </w:t>
      </w:r>
      <w:r w:rsidR="00BB1DA7" w:rsidRPr="00EA1CA3">
        <w:rPr>
          <w:rFonts w:ascii="Times New Roman" w:hAnsi="Times New Roman" w:cs="Times New Roman"/>
          <w:sz w:val="28"/>
          <w:szCs w:val="28"/>
          <w:lang w:val="en-US" w:eastAsia="ar-SA" w:bidi="en-US"/>
        </w:rPr>
        <w:t>CaO</w:t>
      </w:r>
      <w:r w:rsidR="00BB1DA7" w:rsidRPr="00EA1CA3">
        <w:rPr>
          <w:rFonts w:ascii="Times New Roman" w:hAnsi="Times New Roman" w:cs="Times New Roman"/>
          <w:sz w:val="28"/>
          <w:szCs w:val="28"/>
          <w:lang w:eastAsia="ar-SA" w:bidi="en-US"/>
        </w:rPr>
        <w:t>/</w:t>
      </w:r>
      <w:r w:rsidR="00BB1DA7" w:rsidRPr="00EA1CA3">
        <w:rPr>
          <w:rFonts w:ascii="Times New Roman" w:hAnsi="Times New Roman" w:cs="Times New Roman"/>
          <w:sz w:val="28"/>
          <w:szCs w:val="28"/>
          <w:lang w:val="en-US" w:eastAsia="ar-SA" w:bidi="en-US"/>
        </w:rPr>
        <w:t>SiO</w:t>
      </w:r>
      <w:r w:rsidR="00BB1DA7" w:rsidRPr="00EA1CA3">
        <w:rPr>
          <w:rFonts w:ascii="Times New Roman" w:hAnsi="Times New Roman" w:cs="Times New Roman"/>
          <w:sz w:val="28"/>
          <w:szCs w:val="28"/>
          <w:vertAlign w:val="subscript"/>
          <w:lang w:eastAsia="ar-SA" w:bidi="en-US"/>
        </w:rPr>
        <w:t>2</w:t>
      </w:r>
      <w:r w:rsidR="00BB1DA7" w:rsidRPr="00EA1CA3">
        <w:rPr>
          <w:rFonts w:ascii="Times New Roman" w:hAnsi="Times New Roman" w:cs="Times New Roman"/>
          <w:sz w:val="28"/>
          <w:szCs w:val="28"/>
          <w:lang w:eastAsia="ar-SA" w:bidi="en-US"/>
        </w:rPr>
        <w:t xml:space="preserve"> является одним из основных параметров, влияющих на очистку кремния от бора и фосфора. Показано, что ш</w:t>
      </w:r>
      <w:r w:rsidR="00BB1DA7" w:rsidRPr="00EA1CA3">
        <w:rPr>
          <w:rFonts w:ascii="Times New Roman" w:eastAsia="MS Mincho" w:hAnsi="Times New Roman" w:cs="Times New Roman"/>
          <w:sz w:val="28"/>
          <w:szCs w:val="28"/>
          <w:lang w:eastAsia="ja-JP"/>
        </w:rPr>
        <w:t xml:space="preserve">лак на основе </w:t>
      </w:r>
      <w:r w:rsidR="00BB1DA7" w:rsidRPr="00EA1CA3">
        <w:rPr>
          <w:rFonts w:ascii="Times New Roman" w:hAnsi="Times New Roman" w:cs="Times New Roman"/>
          <w:sz w:val="28"/>
          <w:szCs w:val="28"/>
          <w:lang w:val="en-US" w:eastAsia="ar-SA" w:bidi="en-US"/>
        </w:rPr>
        <w:t>CaO</w:t>
      </w:r>
      <w:r w:rsidR="00BB1DA7" w:rsidRPr="00EA1CA3">
        <w:rPr>
          <w:rFonts w:ascii="Times New Roman" w:hAnsi="Times New Roman" w:cs="Times New Roman"/>
          <w:sz w:val="28"/>
          <w:szCs w:val="28"/>
          <w:lang w:eastAsia="ar-SA" w:bidi="en-US"/>
        </w:rPr>
        <w:t xml:space="preserve"> и </w:t>
      </w:r>
      <w:r w:rsidR="00BB1DA7" w:rsidRPr="00EA1CA3">
        <w:rPr>
          <w:rFonts w:ascii="Times New Roman" w:hAnsi="Times New Roman" w:cs="Times New Roman"/>
          <w:sz w:val="28"/>
          <w:szCs w:val="28"/>
          <w:lang w:val="en-US" w:eastAsia="ar-SA" w:bidi="en-US"/>
        </w:rPr>
        <w:t>SiO</w:t>
      </w:r>
      <w:r w:rsidR="00BB1DA7" w:rsidRPr="00EA1CA3">
        <w:rPr>
          <w:rFonts w:ascii="Times New Roman" w:hAnsi="Times New Roman" w:cs="Times New Roman"/>
          <w:sz w:val="28"/>
          <w:szCs w:val="28"/>
          <w:vertAlign w:val="subscript"/>
          <w:lang w:eastAsia="ar-SA" w:bidi="en-US"/>
        </w:rPr>
        <w:t>2</w:t>
      </w:r>
      <w:r w:rsidR="00BB1DA7" w:rsidRPr="00EA1CA3">
        <w:rPr>
          <w:rFonts w:ascii="Times New Roman" w:eastAsia="MS Mincho" w:hAnsi="Times New Roman" w:cs="Times New Roman"/>
          <w:sz w:val="28"/>
          <w:szCs w:val="28"/>
          <w:lang w:eastAsia="ja-JP"/>
        </w:rPr>
        <w:t xml:space="preserve"> перемешивается с кремнием, связывая и переводя примеси из кремния в шлак через контактную фазовую границу между кремнием и шлаком.</w:t>
      </w:r>
      <w:r w:rsidR="00BB1DA7">
        <w:rPr>
          <w:rFonts w:ascii="Times New Roman" w:eastAsia="MS Mincho" w:hAnsi="Times New Roman" w:cs="Times New Roman"/>
          <w:sz w:val="28"/>
          <w:szCs w:val="28"/>
          <w:lang w:eastAsia="ja-JP"/>
        </w:rPr>
        <w:t xml:space="preserve"> </w:t>
      </w:r>
      <w:r w:rsidRPr="00C9214A">
        <w:rPr>
          <w:rFonts w:ascii="Times New Roman" w:hAnsi="Times New Roman" w:cs="Times New Roman"/>
          <w:sz w:val="28"/>
          <w:szCs w:val="28"/>
          <w:lang w:eastAsia="ar-SA" w:bidi="en-US"/>
        </w:rPr>
        <w:t xml:space="preserve">Показано, что отношение </w:t>
      </w:r>
      <w:r w:rsidRPr="00C9214A">
        <w:rPr>
          <w:rFonts w:ascii="Times New Roman" w:hAnsi="Times New Roman" w:cs="Times New Roman"/>
          <w:sz w:val="28"/>
          <w:szCs w:val="28"/>
          <w:lang w:val="en-US" w:eastAsia="ar-SA" w:bidi="en-US"/>
        </w:rPr>
        <w:t>CaO</w:t>
      </w:r>
      <w:r w:rsidRPr="00C9214A">
        <w:rPr>
          <w:rFonts w:ascii="Times New Roman" w:hAnsi="Times New Roman" w:cs="Times New Roman"/>
          <w:sz w:val="28"/>
          <w:szCs w:val="28"/>
          <w:lang w:eastAsia="ar-SA" w:bidi="en-US"/>
        </w:rPr>
        <w:t>/</w:t>
      </w:r>
      <w:r w:rsidRPr="00C9214A">
        <w:rPr>
          <w:rFonts w:ascii="Times New Roman" w:hAnsi="Times New Roman" w:cs="Times New Roman"/>
          <w:sz w:val="28"/>
          <w:szCs w:val="28"/>
          <w:lang w:val="en-US" w:eastAsia="ar-SA" w:bidi="en-US"/>
        </w:rPr>
        <w:t>SiO</w:t>
      </w:r>
      <w:r w:rsidRPr="00C9214A">
        <w:rPr>
          <w:rFonts w:ascii="Times New Roman" w:hAnsi="Times New Roman" w:cs="Times New Roman"/>
          <w:sz w:val="28"/>
          <w:szCs w:val="28"/>
          <w:vertAlign w:val="subscript"/>
          <w:lang w:eastAsia="ar-SA" w:bidi="en-US"/>
        </w:rPr>
        <w:t>2</w:t>
      </w:r>
      <w:r w:rsidRPr="00C9214A">
        <w:rPr>
          <w:rFonts w:ascii="Times New Roman" w:hAnsi="Times New Roman" w:cs="Times New Roman"/>
          <w:sz w:val="28"/>
          <w:szCs w:val="28"/>
          <w:lang w:eastAsia="ar-SA" w:bidi="en-US"/>
        </w:rPr>
        <w:t xml:space="preserve"> &lt; 1 приводит к очистке кремния от бора, а отношение </w:t>
      </w:r>
      <w:r w:rsidRPr="00C9214A">
        <w:rPr>
          <w:rFonts w:ascii="Times New Roman" w:hAnsi="Times New Roman" w:cs="Times New Roman"/>
          <w:sz w:val="28"/>
          <w:szCs w:val="28"/>
          <w:lang w:val="en-US" w:eastAsia="ar-SA" w:bidi="en-US"/>
        </w:rPr>
        <w:t>CaO</w:t>
      </w:r>
      <w:r w:rsidRPr="00C9214A">
        <w:rPr>
          <w:rFonts w:ascii="Times New Roman" w:hAnsi="Times New Roman" w:cs="Times New Roman"/>
          <w:sz w:val="28"/>
          <w:szCs w:val="28"/>
          <w:lang w:eastAsia="ar-SA" w:bidi="en-US"/>
        </w:rPr>
        <w:t>/</w:t>
      </w:r>
      <w:r w:rsidRPr="00C9214A">
        <w:rPr>
          <w:rFonts w:ascii="Times New Roman" w:hAnsi="Times New Roman" w:cs="Times New Roman"/>
          <w:sz w:val="28"/>
          <w:szCs w:val="28"/>
          <w:lang w:val="en-US" w:eastAsia="ar-SA" w:bidi="en-US"/>
        </w:rPr>
        <w:t>SiO</w:t>
      </w:r>
      <w:r w:rsidRPr="00C9214A">
        <w:rPr>
          <w:rFonts w:ascii="Times New Roman" w:hAnsi="Times New Roman" w:cs="Times New Roman"/>
          <w:sz w:val="28"/>
          <w:szCs w:val="28"/>
          <w:vertAlign w:val="subscript"/>
          <w:lang w:eastAsia="ar-SA" w:bidi="en-US"/>
        </w:rPr>
        <w:t>2</w:t>
      </w:r>
      <w:r w:rsidRPr="00C9214A">
        <w:rPr>
          <w:rFonts w:ascii="Times New Roman" w:hAnsi="Times New Roman" w:cs="Times New Roman"/>
          <w:sz w:val="28"/>
          <w:szCs w:val="28"/>
          <w:lang w:eastAsia="ar-SA" w:bidi="en-US"/>
        </w:rPr>
        <w:t xml:space="preserve"> </w:t>
      </w:r>
      <w:r w:rsidRPr="00C9214A">
        <w:rPr>
          <w:rFonts w:ascii="Times New Roman" w:hAnsi="Times New Roman" w:cs="Times New Roman"/>
          <w:sz w:val="28"/>
          <w:szCs w:val="28"/>
          <w:lang w:eastAsia="ar-SA" w:bidi="en-US"/>
        </w:rPr>
        <w:sym w:font="Symbol" w:char="F03E"/>
      </w:r>
      <w:r w:rsidRPr="00C9214A">
        <w:rPr>
          <w:rFonts w:ascii="Times New Roman" w:hAnsi="Times New Roman" w:cs="Times New Roman"/>
          <w:sz w:val="28"/>
          <w:szCs w:val="28"/>
          <w:lang w:eastAsia="ar-SA" w:bidi="en-US"/>
        </w:rPr>
        <w:t xml:space="preserve"> 1 приводит к очистке кремния от фосфора.</w:t>
      </w:r>
      <w:r>
        <w:rPr>
          <w:rFonts w:ascii="Times New Roman" w:hAnsi="Times New Roman" w:cs="Times New Roman"/>
          <w:sz w:val="28"/>
          <w:szCs w:val="28"/>
          <w:lang w:eastAsia="ar-SA" w:bidi="en-US"/>
        </w:rPr>
        <w:t xml:space="preserve"> </w:t>
      </w:r>
      <w:r w:rsidRPr="00C9214A">
        <w:rPr>
          <w:rFonts w:ascii="Times New Roman" w:hAnsi="Times New Roman" w:cs="Times New Roman"/>
          <w:sz w:val="28"/>
          <w:szCs w:val="28"/>
        </w:rPr>
        <w:t xml:space="preserve">Установлено, что одностадийная шлаковая очистка кремния эффективна </w:t>
      </w:r>
      <w:r w:rsidR="00402906">
        <w:rPr>
          <w:rFonts w:ascii="Times New Roman" w:hAnsi="Times New Roman" w:cs="Times New Roman"/>
          <w:sz w:val="28"/>
          <w:szCs w:val="28"/>
        </w:rPr>
        <w:t>при содержании бора ниже 30 рр</w:t>
      </w:r>
      <w:r w:rsidR="00402906">
        <w:rPr>
          <w:rFonts w:ascii="Times New Roman" w:hAnsi="Times New Roman" w:cs="Times New Roman"/>
          <w:sz w:val="28"/>
          <w:szCs w:val="28"/>
          <w:lang w:val="en-US"/>
        </w:rPr>
        <w:t>m</w:t>
      </w:r>
      <w:r w:rsidRPr="00C9214A">
        <w:rPr>
          <w:rFonts w:ascii="Times New Roman" w:hAnsi="Times New Roman" w:cs="Times New Roman"/>
          <w:sz w:val="28"/>
          <w:szCs w:val="28"/>
        </w:rPr>
        <w:t xml:space="preserve"> вследствие небольшого коэффициента распределения бора в шлаке.</w:t>
      </w:r>
      <w:r>
        <w:rPr>
          <w:rFonts w:ascii="Times New Roman" w:hAnsi="Times New Roman" w:cs="Times New Roman"/>
          <w:sz w:val="28"/>
          <w:szCs w:val="28"/>
        </w:rPr>
        <w:t xml:space="preserve"> </w:t>
      </w:r>
      <w:r w:rsidRPr="00C9214A">
        <w:rPr>
          <w:rFonts w:ascii="Times New Roman" w:hAnsi="Times New Roman" w:cs="Times New Roman"/>
          <w:sz w:val="28"/>
          <w:szCs w:val="28"/>
          <w:lang w:eastAsia="ar-SA" w:bidi="en-US"/>
        </w:rPr>
        <w:t xml:space="preserve">Показано, что для перехода фосфора из кремния в шлак нужно, чтобы основность шлака была равной 2-2.5, при этом </w:t>
      </w:r>
      <w:r w:rsidRPr="00C9214A">
        <w:rPr>
          <w:rFonts w:ascii="Times New Roman" w:eastAsia="MS Mincho" w:hAnsi="Times New Roman" w:cs="Times New Roman"/>
          <w:sz w:val="28"/>
          <w:szCs w:val="28"/>
          <w:lang w:eastAsia="ja-JP"/>
        </w:rPr>
        <w:t>добав</w:t>
      </w:r>
      <w:r w:rsidR="005E717A">
        <w:rPr>
          <w:rFonts w:ascii="Times New Roman" w:eastAsia="MS Mincho" w:hAnsi="Times New Roman" w:cs="Times New Roman"/>
          <w:sz w:val="28"/>
          <w:szCs w:val="28"/>
          <w:lang w:eastAsia="ja-JP"/>
        </w:rPr>
        <w:t>ка</w:t>
      </w:r>
      <w:r w:rsidRPr="00C9214A">
        <w:rPr>
          <w:rFonts w:ascii="Times New Roman" w:eastAsia="MS Mincho" w:hAnsi="Times New Roman" w:cs="Times New Roman"/>
          <w:sz w:val="28"/>
          <w:szCs w:val="28"/>
          <w:lang w:eastAsia="ja-JP"/>
        </w:rPr>
        <w:t xml:space="preserve"> алюминия в расплав способствует образованию соединения </w:t>
      </w:r>
      <w:r w:rsidRPr="00C9214A">
        <w:rPr>
          <w:rFonts w:ascii="Times New Roman" w:eastAsia="MS Mincho" w:hAnsi="Times New Roman" w:cs="Times New Roman"/>
          <w:sz w:val="28"/>
          <w:szCs w:val="28"/>
          <w:lang w:val="en-US" w:eastAsia="ja-JP"/>
        </w:rPr>
        <w:t>AlP</w:t>
      </w:r>
      <w:r w:rsidRPr="00C9214A">
        <w:rPr>
          <w:rFonts w:ascii="Times New Roman" w:eastAsia="MS Mincho" w:hAnsi="Times New Roman" w:cs="Times New Roman"/>
          <w:sz w:val="28"/>
          <w:szCs w:val="28"/>
          <w:lang w:eastAsia="ja-JP"/>
        </w:rPr>
        <w:t>, которое экстрагируется шлаком</w:t>
      </w:r>
      <w:r w:rsidRPr="00C9214A">
        <w:rPr>
          <w:rFonts w:ascii="Times New Roman" w:hAnsi="Times New Roman" w:cs="Times New Roman"/>
          <w:sz w:val="28"/>
          <w:szCs w:val="28"/>
          <w:lang w:eastAsia="ar-SA" w:bidi="en-US"/>
        </w:rPr>
        <w:t>.</w:t>
      </w:r>
    </w:p>
    <w:p w:rsidR="00BB1DA7" w:rsidRPr="00BB1DA7" w:rsidRDefault="00BB1DA7" w:rsidP="00B42390">
      <w:pPr>
        <w:spacing w:after="0" w:line="240" w:lineRule="auto"/>
        <w:ind w:firstLine="709"/>
        <w:jc w:val="both"/>
        <w:rPr>
          <w:rFonts w:ascii="Times New Roman" w:hAnsi="Times New Roman" w:cs="Times New Roman"/>
          <w:sz w:val="28"/>
          <w:szCs w:val="28"/>
        </w:rPr>
      </w:pPr>
      <w:r w:rsidRPr="00BB1DA7">
        <w:rPr>
          <w:rFonts w:ascii="Times New Roman" w:hAnsi="Times New Roman" w:cs="Times New Roman"/>
          <w:sz w:val="28"/>
          <w:szCs w:val="28"/>
        </w:rPr>
        <w:t>Исследованы процессы расслоения кремния и шлака и извлечения целевых продуктов из тигля. Установлено, что гравитационное расслаивание расплава в невозмущенном жидком состоянии с плоской границей в рабочем тигле индукционной плавильной печи в отличие от ранее применявшихся методов отделения кремния от шлака в холодной изложнице исключает паразитные эффекты перемешивания очищенного кремния со шлаком.</w:t>
      </w:r>
      <w:r w:rsidR="00B42390">
        <w:rPr>
          <w:rFonts w:ascii="Times New Roman" w:hAnsi="Times New Roman" w:cs="Times New Roman"/>
          <w:sz w:val="28"/>
          <w:szCs w:val="28"/>
        </w:rPr>
        <w:t xml:space="preserve"> Показано, что </w:t>
      </w:r>
      <w:r w:rsidR="00B42390">
        <w:rPr>
          <w:rFonts w:ascii="Times New Roman" w:hAnsi="Times New Roman" w:cs="Times New Roman"/>
          <w:spacing w:val="-1"/>
          <w:sz w:val="28"/>
          <w:szCs w:val="28"/>
        </w:rPr>
        <w:t xml:space="preserve">секционированный индуктор позволяет создать </w:t>
      </w:r>
      <w:r w:rsidR="00B42390">
        <w:rPr>
          <w:rFonts w:ascii="Times New Roman" w:hAnsi="Times New Roman"/>
          <w:sz w:val="28"/>
          <w:szCs w:val="28"/>
        </w:rPr>
        <w:t>вертикальный градиент температуры расплава за счет</w:t>
      </w:r>
      <w:r w:rsidR="00B42390">
        <w:rPr>
          <w:rFonts w:ascii="Times New Roman" w:hAnsi="Times New Roman" w:cs="Times New Roman"/>
          <w:spacing w:val="-1"/>
          <w:sz w:val="28"/>
          <w:szCs w:val="28"/>
        </w:rPr>
        <w:t xml:space="preserve"> вертикального градиента мощности энергии магнитного поля, выделяемой на боковой стенке графитового тигля.</w:t>
      </w:r>
    </w:p>
    <w:p w:rsidR="00BB1DA7" w:rsidRPr="009232F5" w:rsidRDefault="00823CA5" w:rsidP="00C9214A">
      <w:pPr>
        <w:spacing w:after="0" w:line="240" w:lineRule="auto"/>
        <w:ind w:firstLine="709"/>
        <w:jc w:val="both"/>
        <w:rPr>
          <w:rFonts w:ascii="Times New Roman" w:hAnsi="Times New Roman"/>
          <w:bCs/>
          <w:sz w:val="28"/>
          <w:szCs w:val="24"/>
        </w:rPr>
      </w:pPr>
      <w:r>
        <w:rPr>
          <w:rFonts w:ascii="Times New Roman" w:hAnsi="Times New Roman"/>
          <w:spacing w:val="1"/>
          <w:sz w:val="28"/>
          <w:szCs w:val="24"/>
        </w:rPr>
        <w:t>И</w:t>
      </w:r>
      <w:r w:rsidR="005F72E2" w:rsidRPr="00FB78AC">
        <w:rPr>
          <w:rFonts w:ascii="Times New Roman" w:hAnsi="Times New Roman"/>
          <w:spacing w:val="1"/>
          <w:sz w:val="28"/>
          <w:szCs w:val="24"/>
        </w:rPr>
        <w:t>сследован</w:t>
      </w:r>
      <w:r w:rsidR="005F72E2" w:rsidRPr="00FB78AC">
        <w:rPr>
          <w:rFonts w:ascii="Times New Roman" w:hAnsi="Times New Roman"/>
          <w:spacing w:val="4"/>
          <w:sz w:val="28"/>
          <w:szCs w:val="24"/>
        </w:rPr>
        <w:t xml:space="preserve"> </w:t>
      </w:r>
      <w:r w:rsidR="005F72E2" w:rsidRPr="00FB78AC">
        <w:rPr>
          <w:rFonts w:ascii="Times New Roman" w:hAnsi="Times New Roman"/>
          <w:sz w:val="28"/>
          <w:szCs w:val="24"/>
        </w:rPr>
        <w:t>и</w:t>
      </w:r>
      <w:r w:rsidR="005F72E2" w:rsidRPr="00FB78AC">
        <w:rPr>
          <w:rFonts w:ascii="Times New Roman" w:hAnsi="Times New Roman"/>
          <w:spacing w:val="4"/>
          <w:sz w:val="28"/>
          <w:szCs w:val="24"/>
        </w:rPr>
        <w:t xml:space="preserve"> </w:t>
      </w:r>
      <w:r w:rsidR="005F72E2" w:rsidRPr="00FB78AC">
        <w:rPr>
          <w:rFonts w:ascii="Times New Roman" w:hAnsi="Times New Roman"/>
          <w:spacing w:val="2"/>
          <w:sz w:val="28"/>
          <w:szCs w:val="24"/>
        </w:rPr>
        <w:t>отработан</w:t>
      </w:r>
      <w:r w:rsidR="005F72E2" w:rsidRPr="00FB78AC">
        <w:rPr>
          <w:rFonts w:ascii="Times New Roman" w:hAnsi="Times New Roman"/>
          <w:spacing w:val="32"/>
          <w:sz w:val="28"/>
          <w:szCs w:val="24"/>
        </w:rPr>
        <w:t xml:space="preserve"> </w:t>
      </w:r>
      <w:r w:rsidR="005F72E2" w:rsidRPr="00FB78AC">
        <w:rPr>
          <w:rFonts w:ascii="Times New Roman" w:hAnsi="Times New Roman"/>
          <w:sz w:val="28"/>
          <w:szCs w:val="24"/>
        </w:rPr>
        <w:t xml:space="preserve">комбинированный процесс шлаковой очистки и направленной кристаллизации кремния. </w:t>
      </w:r>
      <w:r w:rsidR="005F72E2">
        <w:rPr>
          <w:rFonts w:ascii="Times New Roman" w:hAnsi="Times New Roman"/>
          <w:bCs/>
          <w:sz w:val="28"/>
          <w:szCs w:val="24"/>
        </w:rPr>
        <w:t>О</w:t>
      </w:r>
      <w:r w:rsidR="005F72E2" w:rsidRPr="00FB78AC">
        <w:rPr>
          <w:rFonts w:ascii="Times New Roman" w:hAnsi="Times New Roman"/>
          <w:spacing w:val="-1"/>
          <w:sz w:val="28"/>
          <w:szCs w:val="24"/>
        </w:rPr>
        <w:t>публикованы</w:t>
      </w:r>
      <w:r w:rsidR="005F72E2" w:rsidRPr="00FB78AC">
        <w:rPr>
          <w:rFonts w:ascii="Times New Roman" w:hAnsi="Times New Roman"/>
          <w:spacing w:val="10"/>
          <w:sz w:val="28"/>
          <w:szCs w:val="24"/>
        </w:rPr>
        <w:t xml:space="preserve"> одна статья </w:t>
      </w:r>
      <w:r w:rsidR="005F72E2" w:rsidRPr="00FB78AC">
        <w:rPr>
          <w:rFonts w:ascii="Times New Roman" w:hAnsi="Times New Roman"/>
          <w:bCs/>
          <w:sz w:val="28"/>
          <w:szCs w:val="24"/>
        </w:rPr>
        <w:t>в рецензируемо</w:t>
      </w:r>
      <w:r w:rsidR="00F00680">
        <w:rPr>
          <w:rFonts w:ascii="Times New Roman" w:hAnsi="Times New Roman"/>
          <w:bCs/>
          <w:sz w:val="28"/>
          <w:szCs w:val="24"/>
        </w:rPr>
        <w:t>м отечественном научном издании, входящим в список, рекомендованный Комитетом по контролю в сфере образования и науки МОН РК,</w:t>
      </w:r>
      <w:r w:rsidR="005F72E2" w:rsidRPr="00FB78AC">
        <w:rPr>
          <w:rFonts w:ascii="Times New Roman" w:hAnsi="Times New Roman"/>
          <w:bCs/>
          <w:sz w:val="28"/>
          <w:szCs w:val="24"/>
        </w:rPr>
        <w:t xml:space="preserve"> и одна статья в рецензируемом зарубежном научном издании с импакт-фактором</w:t>
      </w:r>
      <w:r w:rsidR="009232F5">
        <w:rPr>
          <w:rFonts w:ascii="Times New Roman" w:hAnsi="Times New Roman"/>
          <w:bCs/>
          <w:sz w:val="28"/>
          <w:szCs w:val="24"/>
        </w:rPr>
        <w:t xml:space="preserve"> </w:t>
      </w:r>
      <w:r w:rsidR="009232F5" w:rsidRPr="009232F5">
        <w:rPr>
          <w:rFonts w:ascii="Times New Roman" w:hAnsi="Times New Roman"/>
          <w:bCs/>
          <w:sz w:val="28"/>
          <w:szCs w:val="24"/>
        </w:rPr>
        <w:t>1.579</w:t>
      </w:r>
      <w:r w:rsidR="005F72E2" w:rsidRPr="009232F5">
        <w:rPr>
          <w:bCs/>
        </w:rPr>
        <w:t>.</w:t>
      </w:r>
    </w:p>
    <w:p w:rsidR="00855FD4" w:rsidRDefault="00855FD4" w:rsidP="005E717A">
      <w:pPr>
        <w:spacing w:after="0" w:line="240" w:lineRule="auto"/>
        <w:ind w:firstLine="708"/>
        <w:jc w:val="both"/>
        <w:rPr>
          <w:rFonts w:ascii="Times New Roman" w:hAnsi="Times New Roman" w:cs="Times New Roman"/>
          <w:sz w:val="28"/>
          <w:szCs w:val="28"/>
        </w:rPr>
      </w:pPr>
      <w:r w:rsidRPr="00CE787F">
        <w:rPr>
          <w:rFonts w:ascii="Times New Roman" w:hAnsi="Times New Roman" w:cs="Times New Roman"/>
          <w:sz w:val="28"/>
          <w:szCs w:val="28"/>
        </w:rPr>
        <w:t>Полученные результаты могут быть использованы в производстве материалов для солнечной фотоэнергетики и полупроводниковой микроэлектроники, химическ</w:t>
      </w:r>
      <w:r w:rsidR="00CE787F" w:rsidRPr="00CE787F">
        <w:rPr>
          <w:rFonts w:ascii="Times New Roman" w:hAnsi="Times New Roman" w:cs="Times New Roman"/>
          <w:sz w:val="28"/>
          <w:szCs w:val="28"/>
        </w:rPr>
        <w:t>ой</w:t>
      </w:r>
      <w:r w:rsidRPr="00CE787F">
        <w:rPr>
          <w:rFonts w:ascii="Times New Roman" w:hAnsi="Times New Roman" w:cs="Times New Roman"/>
          <w:sz w:val="28"/>
          <w:szCs w:val="28"/>
        </w:rPr>
        <w:t xml:space="preserve"> промышленности, металлургии. </w:t>
      </w:r>
      <w:r w:rsidRPr="00823CA5">
        <w:rPr>
          <w:rFonts w:ascii="Times New Roman" w:hAnsi="Times New Roman" w:cs="Times New Roman"/>
          <w:sz w:val="28"/>
          <w:szCs w:val="28"/>
        </w:rPr>
        <w:t>На их основе будет проводиться научно-технологическое сопровождение о</w:t>
      </w:r>
      <w:r w:rsidRPr="00823CA5">
        <w:rPr>
          <w:rFonts w:ascii="Times New Roman" w:eastAsia="Times New Roman" w:hAnsi="Times New Roman" w:cs="Times New Roman"/>
          <w:sz w:val="28"/>
          <w:szCs w:val="28"/>
          <w:lang w:eastAsia="ar-SA"/>
        </w:rPr>
        <w:t xml:space="preserve">рганизации конкурентоспособного, наукоемкого, экологически чистого производства </w:t>
      </w:r>
      <w:r w:rsidRPr="00823CA5">
        <w:rPr>
          <w:rFonts w:ascii="Times New Roman" w:eastAsia="Times New Roman" w:hAnsi="Times New Roman" w:cs="Times New Roman"/>
          <w:sz w:val="28"/>
          <w:szCs w:val="28"/>
          <w:lang w:val="en-US" w:eastAsia="ru-RU"/>
        </w:rPr>
        <w:t>U</w:t>
      </w:r>
      <w:r w:rsidRPr="00823CA5">
        <w:rPr>
          <w:rFonts w:ascii="Times New Roman" w:eastAsia="Times New Roman" w:hAnsi="Times New Roman" w:cs="Times New Roman"/>
          <w:sz w:val="28"/>
          <w:szCs w:val="28"/>
          <w:lang w:eastAsia="ru-RU"/>
        </w:rPr>
        <w:t xml:space="preserve">MG-Si и </w:t>
      </w:r>
      <w:r w:rsidRPr="00823CA5">
        <w:rPr>
          <w:rFonts w:ascii="Times New Roman" w:eastAsia="Times New Roman" w:hAnsi="Times New Roman" w:cs="Times New Roman"/>
          <w:sz w:val="28"/>
          <w:szCs w:val="28"/>
          <w:lang w:val="en-US" w:eastAsia="ru-RU"/>
        </w:rPr>
        <w:t>SoG</w:t>
      </w:r>
      <w:r w:rsidRPr="00823CA5">
        <w:rPr>
          <w:rFonts w:ascii="Times New Roman" w:eastAsia="Times New Roman" w:hAnsi="Times New Roman" w:cs="Times New Roman"/>
          <w:sz w:val="28"/>
          <w:szCs w:val="28"/>
          <w:lang w:eastAsia="ru-RU"/>
        </w:rPr>
        <w:t>-</w:t>
      </w:r>
      <w:r w:rsidRPr="00823CA5">
        <w:rPr>
          <w:rFonts w:ascii="Times New Roman" w:eastAsia="Times New Roman" w:hAnsi="Times New Roman" w:cs="Times New Roman"/>
          <w:sz w:val="28"/>
          <w:szCs w:val="28"/>
          <w:lang w:val="en-US" w:eastAsia="ru-RU"/>
        </w:rPr>
        <w:t>Si</w:t>
      </w:r>
      <w:r w:rsidRPr="00823CA5">
        <w:rPr>
          <w:rFonts w:ascii="Times New Roman" w:eastAsia="Times New Roman" w:hAnsi="Times New Roman" w:cs="Times New Roman"/>
          <w:bCs/>
          <w:sz w:val="28"/>
          <w:szCs w:val="28"/>
          <w:lang w:eastAsia="ar-SA"/>
        </w:rPr>
        <w:t xml:space="preserve"> с </w:t>
      </w:r>
      <w:r w:rsidRPr="00823CA5">
        <w:rPr>
          <w:rFonts w:ascii="Times New Roman" w:eastAsia="Times New Roman" w:hAnsi="Times New Roman" w:cs="Times New Roman"/>
          <w:sz w:val="28"/>
          <w:szCs w:val="28"/>
          <w:lang w:eastAsia="ru-RU"/>
        </w:rPr>
        <w:t xml:space="preserve">низким содержанием примесей и низкой себестоимостью. </w:t>
      </w:r>
      <w:r w:rsidRPr="00823CA5">
        <w:rPr>
          <w:rFonts w:ascii="Times New Roman" w:eastAsia="Times New Roman" w:hAnsi="Times New Roman" w:cs="Times New Roman"/>
          <w:sz w:val="28"/>
          <w:szCs w:val="28"/>
          <w:lang w:eastAsia="ar-SA"/>
        </w:rPr>
        <w:t>Ожидаемый положительный социально-экономический эффект высок и связан с созданием новых рабочих мест для привлечения высококвалифицированного персонала.</w:t>
      </w:r>
      <w:r>
        <w:rPr>
          <w:rFonts w:ascii="Times New Roman" w:hAnsi="Times New Roman" w:cs="Times New Roman"/>
          <w:sz w:val="28"/>
          <w:szCs w:val="28"/>
        </w:rPr>
        <w:br w:type="page"/>
      </w:r>
    </w:p>
    <w:p w:rsidR="00855FD4" w:rsidRDefault="00855FD4" w:rsidP="00855FD4">
      <w:pPr>
        <w:spacing w:after="0" w:line="240" w:lineRule="auto"/>
        <w:jc w:val="center"/>
        <w:rPr>
          <w:rFonts w:ascii="Times New Roman" w:hAnsi="Times New Roman"/>
          <w:sz w:val="28"/>
          <w:szCs w:val="28"/>
          <w:lang w:val="kk-KZ"/>
        </w:rPr>
      </w:pPr>
      <w:r w:rsidRPr="00541007">
        <w:rPr>
          <w:rFonts w:ascii="Times New Roman" w:hAnsi="Times New Roman"/>
          <w:sz w:val="28"/>
          <w:szCs w:val="28"/>
          <w:lang w:val="kk-KZ"/>
        </w:rPr>
        <w:lastRenderedPageBreak/>
        <w:t>СПИСОК ИСПОЛЬЗОВАННЫХ ИСТОЧНИКОВ</w:t>
      </w:r>
    </w:p>
    <w:p w:rsidR="00855FD4" w:rsidRPr="00230707" w:rsidRDefault="00855FD4" w:rsidP="00855FD4">
      <w:pPr>
        <w:spacing w:after="0" w:line="240" w:lineRule="auto"/>
        <w:jc w:val="center"/>
        <w:rPr>
          <w:rFonts w:ascii="Times New Roman" w:hAnsi="Times New Roman" w:cs="Times New Roman"/>
          <w:sz w:val="28"/>
          <w:szCs w:val="28"/>
        </w:rPr>
      </w:pPr>
    </w:p>
    <w:p w:rsidR="00B17703" w:rsidRPr="002A1A96" w:rsidRDefault="00B17703"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Nancy M. Haegel, Harry Atwater Jr., et al. Terawatt-scale photovo</w:t>
      </w:r>
      <w:r w:rsidR="00EB66A1">
        <w:rPr>
          <w:rFonts w:ascii="Times New Roman" w:hAnsi="Times New Roman" w:cs="Times New Roman"/>
          <w:sz w:val="28"/>
          <w:szCs w:val="28"/>
          <w:lang w:val="en-US"/>
        </w:rPr>
        <w:t>ltaics: Transform global energy</w:t>
      </w:r>
      <w:r w:rsidRPr="002A1A96">
        <w:rPr>
          <w:rFonts w:ascii="Times New Roman" w:hAnsi="Times New Roman" w:cs="Times New Roman"/>
          <w:sz w:val="28"/>
          <w:szCs w:val="28"/>
          <w:lang w:val="en-US"/>
        </w:rPr>
        <w:t xml:space="preserve"> // Science</w:t>
      </w:r>
      <w:r w:rsidR="00EB66A1" w:rsidRPr="00EB66A1">
        <w:rPr>
          <w:rFonts w:ascii="Times New Roman" w:hAnsi="Times New Roman" w:cs="Times New Roman"/>
          <w:sz w:val="28"/>
          <w:szCs w:val="28"/>
          <w:lang w:val="en-US"/>
        </w:rPr>
        <w:t xml:space="preserve">. </w:t>
      </w:r>
      <w:r w:rsidR="00EB66A1">
        <w:rPr>
          <w:rFonts w:ascii="Times New Roman" w:hAnsi="Times New Roman" w:cs="Times New Roman"/>
          <w:sz w:val="28"/>
          <w:szCs w:val="28"/>
          <w:lang w:val="en-US"/>
        </w:rPr>
        <w:t>–</w:t>
      </w:r>
      <w:r w:rsidR="007A40FD" w:rsidRPr="002A1A96">
        <w:rPr>
          <w:rFonts w:ascii="Times New Roman" w:hAnsi="Times New Roman" w:cs="Times New Roman"/>
          <w:sz w:val="28"/>
          <w:szCs w:val="28"/>
          <w:lang w:val="en-US"/>
        </w:rPr>
        <w:t xml:space="preserve"> 2019</w:t>
      </w:r>
      <w:r w:rsidR="00EB66A1" w:rsidRPr="00EB66A1">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w:t>
      </w:r>
      <w:r w:rsidR="00EB66A1">
        <w:rPr>
          <w:rFonts w:ascii="Times New Roman" w:hAnsi="Times New Roman" w:cs="Times New Roman"/>
          <w:sz w:val="28"/>
          <w:szCs w:val="28"/>
          <w:lang w:val="en-US"/>
        </w:rPr>
        <w:t>–</w:t>
      </w:r>
      <w:r w:rsidR="00EB66A1" w:rsidRPr="002A1A96">
        <w:rPr>
          <w:rFonts w:ascii="Times New Roman" w:hAnsi="Times New Roman" w:cs="Times New Roman"/>
          <w:sz w:val="28"/>
          <w:szCs w:val="28"/>
          <w:lang w:val="en-US"/>
        </w:rPr>
        <w:t xml:space="preserve"> </w:t>
      </w:r>
      <w:r w:rsidR="00EB66A1">
        <w:rPr>
          <w:rFonts w:ascii="Times New Roman" w:hAnsi="Times New Roman" w:cs="Times New Roman"/>
          <w:sz w:val="28"/>
          <w:szCs w:val="28"/>
          <w:lang w:val="en-US"/>
        </w:rPr>
        <w:t xml:space="preserve">V. </w:t>
      </w:r>
      <w:r w:rsidRPr="002A1A96">
        <w:rPr>
          <w:rFonts w:ascii="Times New Roman" w:hAnsi="Times New Roman" w:cs="Times New Roman"/>
          <w:sz w:val="28"/>
          <w:szCs w:val="28"/>
          <w:lang w:val="en-US"/>
        </w:rPr>
        <w:t>364 (6443)</w:t>
      </w:r>
      <w:r w:rsidR="00EB66A1">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w:t>
      </w:r>
      <w:r w:rsidR="00EB66A1">
        <w:rPr>
          <w:rFonts w:ascii="Times New Roman" w:hAnsi="Times New Roman" w:cs="Times New Roman"/>
          <w:sz w:val="28"/>
          <w:szCs w:val="28"/>
          <w:lang w:val="en-US"/>
        </w:rPr>
        <w:t>–</w:t>
      </w:r>
      <w:r w:rsidR="00EB66A1" w:rsidRPr="002A1A96">
        <w:rPr>
          <w:rFonts w:ascii="Times New Roman" w:hAnsi="Times New Roman" w:cs="Times New Roman"/>
          <w:sz w:val="28"/>
          <w:szCs w:val="28"/>
          <w:lang w:val="en-US"/>
        </w:rPr>
        <w:t xml:space="preserve"> </w:t>
      </w:r>
      <w:r w:rsidR="00EB66A1">
        <w:rPr>
          <w:rFonts w:ascii="Times New Roman" w:hAnsi="Times New Roman" w:cs="Times New Roman"/>
          <w:sz w:val="28"/>
          <w:szCs w:val="28"/>
          <w:lang w:val="en-US"/>
        </w:rPr>
        <w:t xml:space="preserve">P. </w:t>
      </w:r>
      <w:r w:rsidRPr="002A1A96">
        <w:rPr>
          <w:rFonts w:ascii="Times New Roman" w:hAnsi="Times New Roman" w:cs="Times New Roman"/>
          <w:sz w:val="28"/>
          <w:szCs w:val="28"/>
          <w:lang w:val="en-US"/>
        </w:rPr>
        <w:t xml:space="preserve">836-838. </w:t>
      </w:r>
      <w:r w:rsidR="00EB66A1">
        <w:rPr>
          <w:rFonts w:ascii="Times New Roman" w:hAnsi="Times New Roman" w:cs="Times New Roman"/>
          <w:sz w:val="28"/>
          <w:szCs w:val="28"/>
          <w:lang w:val="en-US"/>
        </w:rPr>
        <w:br/>
      </w:r>
      <w:r w:rsidRPr="002A1A96">
        <w:rPr>
          <w:rFonts w:ascii="Times New Roman" w:hAnsi="Times New Roman" w:cs="Times New Roman"/>
          <w:sz w:val="28"/>
          <w:szCs w:val="28"/>
          <w:lang w:val="en-US"/>
        </w:rPr>
        <w:t>D</w:t>
      </w:r>
      <w:r w:rsidR="00550684" w:rsidRPr="002A1A96">
        <w:rPr>
          <w:rFonts w:ascii="Times New Roman" w:hAnsi="Times New Roman" w:cs="Times New Roman"/>
          <w:sz w:val="28"/>
          <w:szCs w:val="28"/>
          <w:lang w:val="en-US"/>
        </w:rPr>
        <w:t>oi</w:t>
      </w:r>
      <w:r w:rsidRPr="002A1A96">
        <w:rPr>
          <w:rFonts w:ascii="Times New Roman" w:hAnsi="Times New Roman" w:cs="Times New Roman"/>
          <w:sz w:val="28"/>
          <w:szCs w:val="28"/>
          <w:lang w:val="en-US"/>
        </w:rPr>
        <w:t xml:space="preserve">: 10.1126/science.aaw1845. </w:t>
      </w:r>
      <w:hyperlink r:id="rId24" w:history="1">
        <w:r w:rsidR="006170AF" w:rsidRPr="002A1A96">
          <w:rPr>
            <w:rStyle w:val="a9"/>
            <w:rFonts w:ascii="Times New Roman" w:hAnsi="Times New Roman" w:cs="Times New Roman"/>
            <w:sz w:val="28"/>
            <w:szCs w:val="28"/>
            <w:lang w:val="en-US"/>
          </w:rPr>
          <w:t>https://science.sciencemag.org/content/364/6443/836</w:t>
        </w:r>
      </w:hyperlink>
    </w:p>
    <w:p w:rsidR="00B17703" w:rsidRPr="00EB66A1" w:rsidRDefault="006170AF"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 xml:space="preserve">The solar cell of the future has already arrived </w:t>
      </w:r>
      <w:r w:rsidR="00EB66A1">
        <w:rPr>
          <w:rFonts w:ascii="Times New Roman" w:hAnsi="Times New Roman" w:cs="Times New Roman"/>
          <w:sz w:val="28"/>
          <w:szCs w:val="28"/>
          <w:lang w:val="en-US"/>
        </w:rPr>
        <w:t xml:space="preserve">// </w:t>
      </w:r>
      <w:hyperlink r:id="rId25" w:history="1">
        <w:r w:rsidRPr="002A1A96">
          <w:rPr>
            <w:rStyle w:val="a9"/>
            <w:rFonts w:ascii="Times New Roman" w:hAnsi="Times New Roman" w:cs="Times New Roman"/>
            <w:sz w:val="28"/>
            <w:szCs w:val="28"/>
            <w:lang w:val="en-US"/>
          </w:rPr>
          <w:t>https</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cdn</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pes</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eu</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com</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v</w:t>
        </w:r>
        <w:r w:rsidRPr="00EB66A1">
          <w:rPr>
            <w:rStyle w:val="a9"/>
            <w:rFonts w:ascii="Times New Roman" w:hAnsi="Times New Roman" w:cs="Times New Roman"/>
            <w:sz w:val="28"/>
            <w:szCs w:val="28"/>
            <w:lang w:val="en-US"/>
          </w:rPr>
          <w:t>/</w:t>
        </w:r>
        <w:r w:rsidRPr="00EB66A1">
          <w:rPr>
            <w:rStyle w:val="a9"/>
            <w:rFonts w:ascii="Times New Roman" w:hAnsi="Times New Roman" w:cs="Times New Roman"/>
            <w:sz w:val="28"/>
            <w:szCs w:val="28"/>
            <w:lang w:val="en-US"/>
          </w:rPr>
          <w:br/>
          <w:t>20180916/</w:t>
        </w:r>
        <w:r w:rsidRPr="002A1A96">
          <w:rPr>
            <w:rStyle w:val="a9"/>
            <w:rFonts w:ascii="Times New Roman" w:hAnsi="Times New Roman" w:cs="Times New Roman"/>
            <w:sz w:val="28"/>
            <w:szCs w:val="28"/>
            <w:lang w:val="en-US"/>
          </w:rPr>
          <w:t>wp</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content</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uploads</w:t>
        </w:r>
        <w:r w:rsidRPr="00EB66A1">
          <w:rPr>
            <w:rStyle w:val="a9"/>
            <w:rFonts w:ascii="Times New Roman" w:hAnsi="Times New Roman" w:cs="Times New Roman"/>
            <w:sz w:val="28"/>
            <w:szCs w:val="28"/>
            <w:lang w:val="en-US"/>
          </w:rPr>
          <w:t>/2019/09/</w:t>
        </w:r>
        <w:r w:rsidRPr="002A1A96">
          <w:rPr>
            <w:rStyle w:val="a9"/>
            <w:rFonts w:ascii="Times New Roman" w:hAnsi="Times New Roman" w:cs="Times New Roman"/>
            <w:sz w:val="28"/>
            <w:szCs w:val="28"/>
            <w:lang w:val="en-US"/>
          </w:rPr>
          <w:t>PES</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S</w:t>
        </w:r>
        <w:r w:rsidRPr="00EB66A1">
          <w:rPr>
            <w:rStyle w:val="a9"/>
            <w:rFonts w:ascii="Times New Roman" w:hAnsi="Times New Roman" w:cs="Times New Roman"/>
            <w:sz w:val="28"/>
            <w:szCs w:val="28"/>
            <w:lang w:val="en-US"/>
          </w:rPr>
          <w:t>-2-19-</w:t>
        </w:r>
        <w:r w:rsidRPr="002A1A96">
          <w:rPr>
            <w:rStyle w:val="a9"/>
            <w:rFonts w:ascii="Times New Roman" w:hAnsi="Times New Roman" w:cs="Times New Roman"/>
            <w:sz w:val="28"/>
            <w:szCs w:val="28"/>
            <w:lang w:val="en-US"/>
          </w:rPr>
          <w:t>Meyer</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Burger</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Talking</w:t>
        </w:r>
        <w:r w:rsidRPr="00EB66A1">
          <w:rPr>
            <w:rStyle w:val="a9"/>
            <w:rFonts w:ascii="Times New Roman" w:hAnsi="Times New Roman" w:cs="Times New Roman"/>
            <w:sz w:val="28"/>
            <w:szCs w:val="28"/>
            <w:lang w:val="en-US"/>
          </w:rPr>
          <w:t>-</w:t>
        </w:r>
        <w:r w:rsidRPr="002A1A96">
          <w:rPr>
            <w:rStyle w:val="a9"/>
            <w:rFonts w:ascii="Times New Roman" w:hAnsi="Times New Roman" w:cs="Times New Roman"/>
            <w:sz w:val="28"/>
            <w:szCs w:val="28"/>
            <w:lang w:val="en-US"/>
          </w:rPr>
          <w:t>point</w:t>
        </w:r>
        <w:r w:rsidRPr="00EB66A1">
          <w:rPr>
            <w:rStyle w:val="a9"/>
            <w:rFonts w:ascii="Times New Roman" w:hAnsi="Times New Roman" w:cs="Times New Roman"/>
            <w:sz w:val="28"/>
            <w:szCs w:val="28"/>
            <w:lang w:val="en-US"/>
          </w:rPr>
          <w:t>-1.</w:t>
        </w:r>
        <w:r w:rsidRPr="002A1A96">
          <w:rPr>
            <w:rStyle w:val="a9"/>
            <w:rFonts w:ascii="Times New Roman" w:hAnsi="Times New Roman" w:cs="Times New Roman"/>
            <w:sz w:val="28"/>
            <w:szCs w:val="28"/>
            <w:lang w:val="en-US"/>
          </w:rPr>
          <w:t>pdf</w:t>
        </w:r>
      </w:hyperlink>
    </w:p>
    <w:p w:rsidR="004543B6" w:rsidRPr="00EB66A1" w:rsidRDefault="004543B6"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rPr>
      </w:pPr>
      <w:r w:rsidRPr="002A1A96">
        <w:rPr>
          <w:rFonts w:ascii="Times New Roman" w:hAnsi="Times New Roman" w:cs="Times New Roman"/>
          <w:sz w:val="28"/>
          <w:szCs w:val="28"/>
          <w:lang w:val="en-US"/>
        </w:rPr>
        <w:t>UNESCO</w:t>
      </w:r>
      <w:r w:rsidRPr="00EB66A1">
        <w:rPr>
          <w:rFonts w:ascii="Times New Roman" w:hAnsi="Times New Roman" w:cs="Times New Roman"/>
          <w:sz w:val="28"/>
          <w:szCs w:val="28"/>
        </w:rPr>
        <w:t xml:space="preserve"> </w:t>
      </w:r>
      <w:r w:rsidRPr="002A1A96">
        <w:rPr>
          <w:rFonts w:ascii="Times New Roman" w:hAnsi="Times New Roman" w:cs="Times New Roman"/>
          <w:sz w:val="28"/>
          <w:szCs w:val="28"/>
          <w:lang w:val="en-US"/>
        </w:rPr>
        <w:t>Sourcer</w:t>
      </w:r>
      <w:r w:rsidRPr="00EB66A1">
        <w:rPr>
          <w:rFonts w:ascii="Times New Roman" w:hAnsi="Times New Roman" w:cs="Times New Roman"/>
          <w:sz w:val="28"/>
          <w:szCs w:val="28"/>
        </w:rPr>
        <w:t xml:space="preserve">. </w:t>
      </w:r>
      <w:r w:rsidR="00EB66A1" w:rsidRPr="00EB66A1">
        <w:rPr>
          <w:rFonts w:ascii="Times New Roman" w:hAnsi="Times New Roman" w:cs="Times New Roman"/>
          <w:sz w:val="28"/>
          <w:szCs w:val="28"/>
        </w:rPr>
        <w:t xml:space="preserve">– 1996. – </w:t>
      </w:r>
      <w:r w:rsidRPr="002A1A96">
        <w:rPr>
          <w:rFonts w:ascii="Times New Roman" w:hAnsi="Times New Roman" w:cs="Times New Roman"/>
          <w:sz w:val="28"/>
          <w:szCs w:val="28"/>
          <w:lang w:val="en-US"/>
        </w:rPr>
        <w:t>N</w:t>
      </w:r>
      <w:r w:rsidR="00EB66A1" w:rsidRPr="00EB66A1">
        <w:rPr>
          <w:rFonts w:ascii="Times New Roman" w:hAnsi="Times New Roman" w:cs="Times New Roman"/>
          <w:sz w:val="28"/>
          <w:szCs w:val="28"/>
        </w:rPr>
        <w:t>.</w:t>
      </w:r>
      <w:r w:rsidRPr="00EB66A1">
        <w:rPr>
          <w:rFonts w:ascii="Times New Roman" w:hAnsi="Times New Roman" w:cs="Times New Roman"/>
          <w:sz w:val="28"/>
          <w:szCs w:val="28"/>
        </w:rPr>
        <w:t>81</w:t>
      </w:r>
      <w:r w:rsidR="00EB66A1" w:rsidRPr="00EB66A1">
        <w:rPr>
          <w:rFonts w:ascii="Times New Roman" w:hAnsi="Times New Roman" w:cs="Times New Roman"/>
          <w:sz w:val="28"/>
          <w:szCs w:val="28"/>
        </w:rPr>
        <w:t xml:space="preserve">. – </w:t>
      </w:r>
      <w:r w:rsidR="00EB66A1">
        <w:rPr>
          <w:rFonts w:ascii="Times New Roman" w:hAnsi="Times New Roman" w:cs="Times New Roman"/>
          <w:sz w:val="28"/>
          <w:szCs w:val="28"/>
          <w:lang w:val="en-US"/>
        </w:rPr>
        <w:t>P</w:t>
      </w:r>
      <w:r w:rsidR="00EB66A1" w:rsidRPr="00EB66A1">
        <w:rPr>
          <w:rFonts w:ascii="Times New Roman" w:hAnsi="Times New Roman" w:cs="Times New Roman"/>
          <w:sz w:val="28"/>
          <w:szCs w:val="28"/>
        </w:rPr>
        <w:t xml:space="preserve">. </w:t>
      </w:r>
      <w:r w:rsidRPr="00EB66A1">
        <w:rPr>
          <w:rFonts w:ascii="Times New Roman" w:hAnsi="Times New Roman" w:cs="Times New Roman"/>
          <w:sz w:val="28"/>
          <w:szCs w:val="28"/>
        </w:rPr>
        <w:t>7-13.</w:t>
      </w:r>
    </w:p>
    <w:p w:rsidR="00FE416F" w:rsidRPr="002A1A96" w:rsidRDefault="004543B6"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rPr>
      </w:pPr>
      <w:r w:rsidRPr="002A1A96">
        <w:rPr>
          <w:rFonts w:ascii="Times New Roman" w:hAnsi="Times New Roman" w:cs="Times New Roman"/>
          <w:sz w:val="28"/>
          <w:szCs w:val="28"/>
        </w:rPr>
        <w:t>Новая энергети</w:t>
      </w:r>
      <w:r w:rsidR="00550684" w:rsidRPr="002A1A96">
        <w:rPr>
          <w:rFonts w:ascii="Times New Roman" w:hAnsi="Times New Roman" w:cs="Times New Roman"/>
          <w:sz w:val="28"/>
          <w:szCs w:val="28"/>
        </w:rPr>
        <w:t>ческая политика России</w:t>
      </w:r>
      <w:r w:rsidR="00EB66A1" w:rsidRPr="00EB66A1">
        <w:rPr>
          <w:rFonts w:ascii="Times New Roman" w:hAnsi="Times New Roman" w:cs="Times New Roman"/>
          <w:sz w:val="28"/>
          <w:szCs w:val="28"/>
        </w:rPr>
        <w:t xml:space="preserve"> /</w:t>
      </w:r>
      <w:r w:rsidR="00550684" w:rsidRPr="002A1A96">
        <w:rPr>
          <w:rFonts w:ascii="Times New Roman" w:hAnsi="Times New Roman" w:cs="Times New Roman"/>
          <w:sz w:val="28"/>
          <w:szCs w:val="28"/>
        </w:rPr>
        <w:t xml:space="preserve"> </w:t>
      </w:r>
      <w:r w:rsidR="00EB66A1">
        <w:rPr>
          <w:rFonts w:ascii="Times New Roman" w:hAnsi="Times New Roman" w:cs="Times New Roman"/>
          <w:sz w:val="28"/>
          <w:szCs w:val="28"/>
        </w:rPr>
        <w:t>п</w:t>
      </w:r>
      <w:r w:rsidR="00550684" w:rsidRPr="002A1A96">
        <w:rPr>
          <w:rFonts w:ascii="Times New Roman" w:hAnsi="Times New Roman" w:cs="Times New Roman"/>
          <w:sz w:val="28"/>
          <w:szCs w:val="28"/>
        </w:rPr>
        <w:t>од ред.</w:t>
      </w:r>
      <w:r w:rsidRPr="002A1A96">
        <w:rPr>
          <w:rFonts w:ascii="Times New Roman" w:hAnsi="Times New Roman" w:cs="Times New Roman"/>
          <w:sz w:val="28"/>
          <w:szCs w:val="28"/>
        </w:rPr>
        <w:t xml:space="preserve"> Ю.К.</w:t>
      </w:r>
      <w:r w:rsidR="00EB66A1">
        <w:rPr>
          <w:rFonts w:ascii="Times New Roman" w:hAnsi="Times New Roman" w:cs="Times New Roman"/>
          <w:sz w:val="28"/>
          <w:szCs w:val="28"/>
        </w:rPr>
        <w:t xml:space="preserve"> </w:t>
      </w:r>
      <w:r w:rsidRPr="002A1A96">
        <w:rPr>
          <w:rFonts w:ascii="Times New Roman" w:hAnsi="Times New Roman" w:cs="Times New Roman"/>
          <w:sz w:val="28"/>
          <w:szCs w:val="28"/>
        </w:rPr>
        <w:t xml:space="preserve">Шафранника. </w:t>
      </w:r>
      <w:r w:rsidR="00EB66A1" w:rsidRPr="002A1A96">
        <w:rPr>
          <w:rFonts w:ascii="Times New Roman" w:hAnsi="Times New Roman" w:cs="Times New Roman"/>
          <w:sz w:val="28"/>
          <w:szCs w:val="28"/>
        </w:rPr>
        <w:t xml:space="preserve">– </w:t>
      </w:r>
      <w:r w:rsidRPr="002A1A96">
        <w:rPr>
          <w:rFonts w:ascii="Times New Roman" w:hAnsi="Times New Roman" w:cs="Times New Roman"/>
          <w:sz w:val="28"/>
          <w:szCs w:val="28"/>
        </w:rPr>
        <w:t>М.</w:t>
      </w:r>
      <w:r w:rsidR="00EB66A1">
        <w:rPr>
          <w:rFonts w:ascii="Times New Roman" w:hAnsi="Times New Roman" w:cs="Times New Roman"/>
          <w:sz w:val="28"/>
          <w:szCs w:val="28"/>
        </w:rPr>
        <w:t>:</w:t>
      </w:r>
      <w:r w:rsidRPr="002A1A96">
        <w:rPr>
          <w:rFonts w:ascii="Times New Roman" w:hAnsi="Times New Roman" w:cs="Times New Roman"/>
          <w:sz w:val="28"/>
          <w:szCs w:val="28"/>
        </w:rPr>
        <w:t xml:space="preserve"> Энергоиздат</w:t>
      </w:r>
      <w:r w:rsidR="00EB66A1">
        <w:rPr>
          <w:rFonts w:ascii="Times New Roman" w:hAnsi="Times New Roman" w:cs="Times New Roman"/>
          <w:sz w:val="28"/>
          <w:szCs w:val="28"/>
        </w:rPr>
        <w:t>,</w:t>
      </w:r>
      <w:r w:rsidR="00803F28" w:rsidRPr="002A1A96">
        <w:rPr>
          <w:rFonts w:ascii="Times New Roman" w:hAnsi="Times New Roman" w:cs="Times New Roman"/>
          <w:sz w:val="28"/>
          <w:szCs w:val="28"/>
        </w:rPr>
        <w:t xml:space="preserve"> </w:t>
      </w:r>
      <w:r w:rsidRPr="002A1A96">
        <w:rPr>
          <w:rFonts w:ascii="Times New Roman" w:hAnsi="Times New Roman" w:cs="Times New Roman"/>
          <w:sz w:val="28"/>
          <w:szCs w:val="28"/>
        </w:rPr>
        <w:t>1995</w:t>
      </w:r>
      <w:r w:rsidR="00EB66A1">
        <w:rPr>
          <w:rFonts w:ascii="Times New Roman" w:hAnsi="Times New Roman" w:cs="Times New Roman"/>
          <w:sz w:val="28"/>
          <w:szCs w:val="28"/>
        </w:rPr>
        <w:t>.</w:t>
      </w:r>
      <w:r w:rsidR="00EB66A1" w:rsidRPr="00EB66A1">
        <w:rPr>
          <w:rFonts w:ascii="Times New Roman" w:hAnsi="Times New Roman" w:cs="Times New Roman"/>
          <w:sz w:val="28"/>
          <w:szCs w:val="28"/>
        </w:rPr>
        <w:t xml:space="preserve"> </w:t>
      </w:r>
      <w:r w:rsidR="00EB66A1" w:rsidRPr="002A1A96">
        <w:rPr>
          <w:rFonts w:ascii="Times New Roman" w:hAnsi="Times New Roman" w:cs="Times New Roman"/>
          <w:sz w:val="28"/>
          <w:szCs w:val="28"/>
        </w:rPr>
        <w:t xml:space="preserve">– </w:t>
      </w:r>
      <w:r w:rsidR="00EB66A1">
        <w:rPr>
          <w:rFonts w:ascii="Times New Roman" w:hAnsi="Times New Roman" w:cs="Times New Roman"/>
          <w:sz w:val="28"/>
          <w:szCs w:val="28"/>
        </w:rPr>
        <w:t>5</w:t>
      </w:r>
      <w:r w:rsidRPr="002A1A96">
        <w:rPr>
          <w:rFonts w:ascii="Times New Roman" w:hAnsi="Times New Roman" w:cs="Times New Roman"/>
          <w:sz w:val="28"/>
          <w:szCs w:val="28"/>
        </w:rPr>
        <w:t>12</w:t>
      </w:r>
      <w:r w:rsidR="00EB66A1">
        <w:rPr>
          <w:rFonts w:ascii="Times New Roman" w:hAnsi="Times New Roman" w:cs="Times New Roman"/>
          <w:sz w:val="28"/>
          <w:szCs w:val="28"/>
        </w:rPr>
        <w:t xml:space="preserve"> с</w:t>
      </w:r>
      <w:r w:rsidR="00FE416F" w:rsidRPr="002A1A96">
        <w:rPr>
          <w:rFonts w:ascii="Times New Roman" w:hAnsi="Times New Roman" w:cs="Times New Roman"/>
          <w:sz w:val="28"/>
          <w:szCs w:val="28"/>
        </w:rPr>
        <w:t>.</w:t>
      </w:r>
    </w:p>
    <w:p w:rsidR="004543B6" w:rsidRPr="002A1A96" w:rsidRDefault="00776753"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rPr>
      </w:pPr>
      <w:r w:rsidRPr="002A1A96">
        <w:rPr>
          <w:rFonts w:ascii="Times New Roman" w:hAnsi="Times New Roman" w:cs="Times New Roman"/>
          <w:sz w:val="28"/>
          <w:szCs w:val="28"/>
        </w:rPr>
        <w:t>Пинов</w:t>
      </w:r>
      <w:r w:rsidR="00E75249" w:rsidRPr="002A1A96">
        <w:rPr>
          <w:rFonts w:ascii="Times New Roman" w:hAnsi="Times New Roman" w:cs="Times New Roman"/>
          <w:sz w:val="28"/>
          <w:szCs w:val="28"/>
        </w:rPr>
        <w:t xml:space="preserve"> А.Б.</w:t>
      </w:r>
      <w:r w:rsidR="0010305E">
        <w:rPr>
          <w:rFonts w:ascii="Times New Roman" w:hAnsi="Times New Roman" w:cs="Times New Roman"/>
          <w:sz w:val="28"/>
          <w:szCs w:val="28"/>
        </w:rPr>
        <w:t xml:space="preserve">, </w:t>
      </w:r>
      <w:r w:rsidR="0010305E" w:rsidRPr="002A1A96">
        <w:rPr>
          <w:rFonts w:ascii="Times New Roman" w:hAnsi="Times New Roman" w:cs="Times New Roman"/>
          <w:sz w:val="28"/>
          <w:szCs w:val="28"/>
        </w:rPr>
        <w:t>Стребков Д.С.</w:t>
      </w:r>
      <w:r w:rsidRPr="002A1A96">
        <w:rPr>
          <w:rFonts w:ascii="Times New Roman" w:hAnsi="Times New Roman" w:cs="Times New Roman"/>
          <w:sz w:val="28"/>
          <w:szCs w:val="28"/>
        </w:rPr>
        <w:t xml:space="preserve"> Фотоэлектричество</w:t>
      </w:r>
      <w:r w:rsidR="00803F28" w:rsidRPr="002A1A96">
        <w:rPr>
          <w:rFonts w:ascii="Times New Roman" w:hAnsi="Times New Roman" w:cs="Times New Roman"/>
          <w:sz w:val="28"/>
          <w:szCs w:val="28"/>
        </w:rPr>
        <w:t xml:space="preserve"> – </w:t>
      </w:r>
      <w:r w:rsidRPr="002A1A96">
        <w:rPr>
          <w:rFonts w:ascii="Times New Roman" w:hAnsi="Times New Roman" w:cs="Times New Roman"/>
          <w:sz w:val="28"/>
          <w:szCs w:val="28"/>
        </w:rPr>
        <w:t>проблемы и перспективы</w:t>
      </w:r>
      <w:r w:rsidR="0010305E">
        <w:rPr>
          <w:rFonts w:ascii="Times New Roman" w:hAnsi="Times New Roman" w:cs="Times New Roman"/>
          <w:sz w:val="28"/>
          <w:szCs w:val="28"/>
        </w:rPr>
        <w:t xml:space="preserve"> //</w:t>
      </w:r>
      <w:r w:rsidRPr="002A1A96">
        <w:rPr>
          <w:rFonts w:ascii="Times New Roman" w:hAnsi="Times New Roman" w:cs="Times New Roman"/>
          <w:sz w:val="28"/>
          <w:szCs w:val="28"/>
        </w:rPr>
        <w:t xml:space="preserve"> Возобновляем</w:t>
      </w:r>
      <w:r w:rsidR="0010305E">
        <w:rPr>
          <w:rFonts w:ascii="Times New Roman" w:hAnsi="Times New Roman" w:cs="Times New Roman"/>
          <w:sz w:val="28"/>
          <w:szCs w:val="28"/>
        </w:rPr>
        <w:t>ая</w:t>
      </w:r>
      <w:r w:rsidRPr="002A1A96">
        <w:rPr>
          <w:rFonts w:ascii="Times New Roman" w:hAnsi="Times New Roman" w:cs="Times New Roman"/>
          <w:sz w:val="28"/>
          <w:szCs w:val="28"/>
        </w:rPr>
        <w:t xml:space="preserve"> энергия</w:t>
      </w:r>
      <w:r w:rsidR="0010305E">
        <w:rPr>
          <w:rFonts w:ascii="Times New Roman" w:hAnsi="Times New Roman" w:cs="Times New Roman"/>
          <w:sz w:val="28"/>
          <w:szCs w:val="28"/>
        </w:rPr>
        <w:t>.</w:t>
      </w:r>
      <w:r w:rsidR="0010305E" w:rsidRPr="00EB66A1">
        <w:rPr>
          <w:rFonts w:ascii="Times New Roman" w:hAnsi="Times New Roman" w:cs="Times New Roman"/>
          <w:sz w:val="28"/>
          <w:szCs w:val="28"/>
        </w:rPr>
        <w:t xml:space="preserve"> – </w:t>
      </w:r>
      <w:r w:rsidRPr="002A1A96">
        <w:rPr>
          <w:rFonts w:ascii="Times New Roman" w:hAnsi="Times New Roman" w:cs="Times New Roman"/>
          <w:sz w:val="28"/>
          <w:szCs w:val="28"/>
        </w:rPr>
        <w:t>1997</w:t>
      </w:r>
      <w:r w:rsidR="0010305E">
        <w:rPr>
          <w:rFonts w:ascii="Times New Roman" w:hAnsi="Times New Roman" w:cs="Times New Roman"/>
          <w:sz w:val="28"/>
          <w:szCs w:val="28"/>
        </w:rPr>
        <w:t>.</w:t>
      </w:r>
      <w:r w:rsidR="0010305E" w:rsidRPr="00EB66A1">
        <w:rPr>
          <w:rFonts w:ascii="Times New Roman" w:hAnsi="Times New Roman" w:cs="Times New Roman"/>
          <w:sz w:val="28"/>
          <w:szCs w:val="28"/>
        </w:rPr>
        <w:t xml:space="preserve"> – </w:t>
      </w:r>
      <w:r w:rsidR="0010305E">
        <w:rPr>
          <w:rFonts w:ascii="Times New Roman" w:hAnsi="Times New Roman" w:cs="Times New Roman"/>
          <w:sz w:val="28"/>
          <w:szCs w:val="28"/>
        </w:rPr>
        <w:t xml:space="preserve">№ </w:t>
      </w:r>
      <w:r w:rsidRPr="002A1A96">
        <w:rPr>
          <w:rFonts w:ascii="Times New Roman" w:hAnsi="Times New Roman" w:cs="Times New Roman"/>
          <w:sz w:val="28"/>
          <w:szCs w:val="28"/>
        </w:rPr>
        <w:t>1</w:t>
      </w:r>
      <w:r w:rsidR="0010305E">
        <w:rPr>
          <w:rFonts w:ascii="Times New Roman" w:hAnsi="Times New Roman" w:cs="Times New Roman"/>
          <w:sz w:val="28"/>
          <w:szCs w:val="28"/>
        </w:rPr>
        <w:t>.</w:t>
      </w:r>
      <w:r w:rsidR="0010305E" w:rsidRPr="00EB66A1">
        <w:rPr>
          <w:rFonts w:ascii="Times New Roman" w:hAnsi="Times New Roman" w:cs="Times New Roman"/>
          <w:sz w:val="28"/>
          <w:szCs w:val="28"/>
        </w:rPr>
        <w:t xml:space="preserve"> –</w:t>
      </w:r>
      <w:r w:rsidR="0010305E">
        <w:rPr>
          <w:rFonts w:ascii="Times New Roman" w:hAnsi="Times New Roman" w:cs="Times New Roman"/>
          <w:sz w:val="28"/>
          <w:szCs w:val="28"/>
        </w:rPr>
        <w:t xml:space="preserve"> С. </w:t>
      </w:r>
      <w:r w:rsidRPr="002A1A96">
        <w:rPr>
          <w:rFonts w:ascii="Times New Roman" w:hAnsi="Times New Roman" w:cs="Times New Roman"/>
          <w:sz w:val="28"/>
          <w:szCs w:val="28"/>
        </w:rPr>
        <w:t>21-46.</w:t>
      </w:r>
      <w:r w:rsidR="004543B6" w:rsidRPr="002A1A96">
        <w:rPr>
          <w:rFonts w:ascii="Times New Roman" w:hAnsi="Times New Roman" w:cs="Times New Roman"/>
          <w:sz w:val="28"/>
          <w:szCs w:val="28"/>
        </w:rPr>
        <w:t xml:space="preserve"> </w:t>
      </w:r>
    </w:p>
    <w:p w:rsidR="00715CAE" w:rsidRPr="002A1A96" w:rsidRDefault="00715CAE"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rPr>
      </w:pPr>
      <w:r w:rsidRPr="002A1A96">
        <w:rPr>
          <w:rFonts w:ascii="Times New Roman" w:hAnsi="Times New Roman" w:cs="Times New Roman"/>
          <w:sz w:val="28"/>
          <w:szCs w:val="28"/>
        </w:rPr>
        <w:t>Достанко</w:t>
      </w:r>
      <w:r w:rsidR="00E75249" w:rsidRPr="002A1A96">
        <w:rPr>
          <w:rFonts w:ascii="Times New Roman" w:hAnsi="Times New Roman" w:cs="Times New Roman"/>
          <w:sz w:val="28"/>
          <w:szCs w:val="28"/>
        </w:rPr>
        <w:t xml:space="preserve"> А.П.</w:t>
      </w:r>
      <w:r w:rsidRPr="002A1A96">
        <w:rPr>
          <w:rFonts w:ascii="Times New Roman" w:hAnsi="Times New Roman" w:cs="Times New Roman"/>
          <w:sz w:val="28"/>
          <w:szCs w:val="28"/>
        </w:rPr>
        <w:t>, Василевич</w:t>
      </w:r>
      <w:r w:rsidR="00E75249" w:rsidRPr="002A1A96">
        <w:rPr>
          <w:rFonts w:ascii="Times New Roman" w:hAnsi="Times New Roman" w:cs="Times New Roman"/>
          <w:sz w:val="28"/>
          <w:szCs w:val="28"/>
        </w:rPr>
        <w:t xml:space="preserve"> В.П.</w:t>
      </w:r>
      <w:r w:rsidRPr="002A1A96">
        <w:rPr>
          <w:rFonts w:ascii="Times New Roman" w:hAnsi="Times New Roman" w:cs="Times New Roman"/>
          <w:sz w:val="28"/>
          <w:szCs w:val="28"/>
        </w:rPr>
        <w:t>,</w:t>
      </w:r>
      <w:r w:rsidR="00E75249" w:rsidRPr="002A1A96">
        <w:rPr>
          <w:rFonts w:ascii="Times New Roman" w:hAnsi="Times New Roman" w:cs="Times New Roman"/>
          <w:sz w:val="28"/>
          <w:szCs w:val="28"/>
        </w:rPr>
        <w:t xml:space="preserve"> </w:t>
      </w:r>
      <w:r w:rsidRPr="002A1A96">
        <w:rPr>
          <w:rFonts w:ascii="Times New Roman" w:hAnsi="Times New Roman" w:cs="Times New Roman"/>
          <w:sz w:val="28"/>
          <w:szCs w:val="28"/>
        </w:rPr>
        <w:t>Кайдов</w:t>
      </w:r>
      <w:r w:rsidR="00E75249" w:rsidRPr="002A1A96">
        <w:rPr>
          <w:rFonts w:ascii="Times New Roman" w:hAnsi="Times New Roman" w:cs="Times New Roman"/>
          <w:sz w:val="28"/>
          <w:szCs w:val="28"/>
        </w:rPr>
        <w:t xml:space="preserve"> О.Л</w:t>
      </w:r>
      <w:r w:rsidRPr="002A1A96">
        <w:rPr>
          <w:rFonts w:ascii="Times New Roman" w:hAnsi="Times New Roman" w:cs="Times New Roman"/>
          <w:sz w:val="28"/>
          <w:szCs w:val="28"/>
        </w:rPr>
        <w:t xml:space="preserve">. </w:t>
      </w:r>
      <w:r w:rsidR="00A31E72" w:rsidRPr="002A1A96">
        <w:rPr>
          <w:rFonts w:ascii="Times New Roman" w:hAnsi="Times New Roman" w:cs="Times New Roman"/>
          <w:sz w:val="28"/>
          <w:szCs w:val="28"/>
        </w:rPr>
        <w:t>Тенденции и перспективы развития технологии производства поликристаллического кремния для фотоэлектрических прео</w:t>
      </w:r>
      <w:r w:rsidRPr="002A1A96">
        <w:rPr>
          <w:rFonts w:ascii="Times New Roman" w:hAnsi="Times New Roman" w:cs="Times New Roman"/>
          <w:sz w:val="28"/>
          <w:szCs w:val="28"/>
        </w:rPr>
        <w:t>бразователей</w:t>
      </w:r>
      <w:r w:rsidR="0010305E">
        <w:rPr>
          <w:rFonts w:ascii="Times New Roman" w:hAnsi="Times New Roman" w:cs="Times New Roman"/>
          <w:sz w:val="28"/>
          <w:szCs w:val="28"/>
        </w:rPr>
        <w:t xml:space="preserve"> //</w:t>
      </w:r>
      <w:r w:rsidR="00803F28" w:rsidRPr="002A1A96">
        <w:rPr>
          <w:rFonts w:ascii="Times New Roman" w:hAnsi="Times New Roman" w:cs="Times New Roman"/>
          <w:sz w:val="28"/>
          <w:szCs w:val="28"/>
        </w:rPr>
        <w:t xml:space="preserve"> </w:t>
      </w:r>
      <w:r w:rsidR="0010305E">
        <w:rPr>
          <w:rFonts w:ascii="Times New Roman" w:hAnsi="Times New Roman" w:cs="Times New Roman"/>
          <w:sz w:val="28"/>
          <w:szCs w:val="28"/>
        </w:rPr>
        <w:t xml:space="preserve">Доклады </w:t>
      </w:r>
      <w:r w:rsidR="00A31E72" w:rsidRPr="002A1A96">
        <w:rPr>
          <w:rFonts w:ascii="Times New Roman" w:hAnsi="Times New Roman" w:cs="Times New Roman"/>
          <w:sz w:val="28"/>
          <w:szCs w:val="28"/>
        </w:rPr>
        <w:t>БГУИР</w:t>
      </w:r>
      <w:r w:rsidR="0010305E">
        <w:rPr>
          <w:rFonts w:ascii="Times New Roman" w:hAnsi="Times New Roman" w:cs="Times New Roman"/>
          <w:sz w:val="28"/>
          <w:szCs w:val="28"/>
        </w:rPr>
        <w:t>.</w:t>
      </w:r>
      <w:r w:rsidR="0010305E" w:rsidRPr="0010305E">
        <w:rPr>
          <w:rFonts w:ascii="Times New Roman" w:hAnsi="Times New Roman" w:cs="Times New Roman"/>
          <w:sz w:val="28"/>
          <w:szCs w:val="28"/>
        </w:rPr>
        <w:t xml:space="preserve"> </w:t>
      </w:r>
      <w:r w:rsidR="0010305E">
        <w:rPr>
          <w:rFonts w:ascii="Times New Roman" w:hAnsi="Times New Roman" w:cs="Times New Roman"/>
          <w:sz w:val="28"/>
          <w:szCs w:val="28"/>
        </w:rPr>
        <w:t xml:space="preserve">– </w:t>
      </w:r>
      <w:r w:rsidR="0010305E" w:rsidRPr="002A1A96">
        <w:rPr>
          <w:rFonts w:ascii="Times New Roman" w:hAnsi="Times New Roman" w:cs="Times New Roman"/>
          <w:sz w:val="28"/>
          <w:szCs w:val="28"/>
        </w:rPr>
        <w:t>200</w:t>
      </w:r>
      <w:r w:rsidR="0010305E">
        <w:rPr>
          <w:rFonts w:ascii="Times New Roman" w:hAnsi="Times New Roman" w:cs="Times New Roman"/>
          <w:sz w:val="28"/>
          <w:szCs w:val="28"/>
        </w:rPr>
        <w:t>6.</w:t>
      </w:r>
      <w:r w:rsidR="00A31E72" w:rsidRPr="002A1A96">
        <w:rPr>
          <w:rFonts w:ascii="Times New Roman" w:hAnsi="Times New Roman" w:cs="Times New Roman"/>
          <w:sz w:val="28"/>
          <w:szCs w:val="28"/>
        </w:rPr>
        <w:t xml:space="preserve"> </w:t>
      </w:r>
      <w:r w:rsidR="0010305E">
        <w:rPr>
          <w:rFonts w:ascii="Times New Roman" w:hAnsi="Times New Roman" w:cs="Times New Roman"/>
          <w:sz w:val="28"/>
          <w:szCs w:val="28"/>
        </w:rPr>
        <w:t xml:space="preserve">– </w:t>
      </w:r>
      <w:r w:rsidR="00A31E72" w:rsidRPr="002A1A96">
        <w:rPr>
          <w:rFonts w:ascii="Times New Roman" w:hAnsi="Times New Roman" w:cs="Times New Roman"/>
          <w:sz w:val="28"/>
          <w:szCs w:val="28"/>
        </w:rPr>
        <w:t>№</w:t>
      </w:r>
      <w:r w:rsidR="0010305E">
        <w:rPr>
          <w:rFonts w:ascii="Times New Roman" w:hAnsi="Times New Roman" w:cs="Times New Roman"/>
          <w:sz w:val="28"/>
          <w:szCs w:val="28"/>
        </w:rPr>
        <w:t xml:space="preserve"> </w:t>
      </w:r>
      <w:r w:rsidR="00A31E72" w:rsidRPr="002A1A96">
        <w:rPr>
          <w:rFonts w:ascii="Times New Roman" w:hAnsi="Times New Roman" w:cs="Times New Roman"/>
          <w:sz w:val="28"/>
          <w:szCs w:val="28"/>
        </w:rPr>
        <w:t>1</w:t>
      </w:r>
      <w:r w:rsidR="0010305E">
        <w:rPr>
          <w:rFonts w:ascii="Times New Roman" w:hAnsi="Times New Roman" w:cs="Times New Roman"/>
          <w:sz w:val="28"/>
          <w:szCs w:val="28"/>
        </w:rPr>
        <w:t xml:space="preserve">. – </w:t>
      </w:r>
      <w:r w:rsidR="00F70475">
        <w:rPr>
          <w:rFonts w:ascii="Times New Roman" w:hAnsi="Times New Roman" w:cs="Times New Roman"/>
          <w:sz w:val="28"/>
          <w:szCs w:val="28"/>
        </w:rPr>
        <w:t xml:space="preserve">С. </w:t>
      </w:r>
      <w:r w:rsidR="00A31E72" w:rsidRPr="002A1A96">
        <w:rPr>
          <w:rFonts w:ascii="Times New Roman" w:hAnsi="Times New Roman" w:cs="Times New Roman"/>
          <w:sz w:val="28"/>
          <w:szCs w:val="28"/>
        </w:rPr>
        <w:t>7</w:t>
      </w:r>
      <w:r w:rsidR="00F70475">
        <w:rPr>
          <w:rFonts w:ascii="Times New Roman" w:hAnsi="Times New Roman" w:cs="Times New Roman"/>
          <w:sz w:val="28"/>
          <w:szCs w:val="28"/>
        </w:rPr>
        <w:t>3-80</w:t>
      </w:r>
      <w:r w:rsidR="00A31E72" w:rsidRPr="002A1A96">
        <w:rPr>
          <w:rFonts w:ascii="Times New Roman" w:hAnsi="Times New Roman" w:cs="Times New Roman"/>
          <w:sz w:val="28"/>
          <w:szCs w:val="28"/>
        </w:rPr>
        <w:t>.</w:t>
      </w:r>
    </w:p>
    <w:p w:rsidR="00845E8A" w:rsidRPr="002A1A96" w:rsidRDefault="00C54542"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Patent</w:t>
      </w:r>
      <w:r w:rsidRPr="00C54542">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US 3963838 A: IPC C01B33/02</w:t>
      </w:r>
      <w:r>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Method of operating a quartz fluidized bed reactor for the production of silicon: / Bobby Ray Martin H. S. N. Setty, Daniel Joseph</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Wangler,</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Carl</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L.</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Yaws,</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Applicant:</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Texas</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Instruments</w:t>
      </w:r>
      <w:r w:rsidR="00992094" w:rsidRPr="002A1A96">
        <w:rPr>
          <w:rFonts w:ascii="Times New Roman" w:hAnsi="Times New Roman" w:cs="Times New Roman"/>
          <w:sz w:val="28"/>
          <w:szCs w:val="28"/>
          <w:lang w:val="en-US"/>
        </w:rPr>
        <w:t xml:space="preserve"> </w:t>
      </w:r>
      <w:r w:rsidR="00845E8A" w:rsidRPr="002A1A96">
        <w:rPr>
          <w:rFonts w:ascii="Times New Roman" w:hAnsi="Times New Roman" w:cs="Times New Roman"/>
          <w:sz w:val="28"/>
          <w:szCs w:val="28"/>
          <w:lang w:val="en-US"/>
        </w:rPr>
        <w:t>Incorporated.</w:t>
      </w:r>
      <w:r w:rsidR="00803F28" w:rsidRPr="002A1A96">
        <w:rPr>
          <w:rFonts w:ascii="Times New Roman" w:hAnsi="Times New Roman" w:cs="Times New Roman"/>
          <w:sz w:val="28"/>
          <w:szCs w:val="28"/>
          <w:lang w:val="en-US"/>
        </w:rPr>
        <w:t xml:space="preserve"> – </w:t>
      </w:r>
      <w:r w:rsidR="00845E8A" w:rsidRPr="002A1A96">
        <w:rPr>
          <w:rFonts w:ascii="Times New Roman" w:hAnsi="Times New Roman" w:cs="Times New Roman"/>
          <w:sz w:val="28"/>
          <w:szCs w:val="28"/>
          <w:lang w:val="en-US"/>
        </w:rPr>
        <w:t>US 05/473 033, filed 24.05.</w:t>
      </w:r>
    </w:p>
    <w:p w:rsidR="00845E8A" w:rsidRPr="002A1A96" w:rsidRDefault="00845E8A"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 xml:space="preserve">Sergio Pizzini. Advanced Silicon Materials for Photovoltaic Applications.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W.: John Wiley &amp; Sons, 2012.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424</w:t>
      </w:r>
      <w:r w:rsidR="00C861DA" w:rsidRPr="00C861DA">
        <w:rPr>
          <w:rFonts w:ascii="Times New Roman" w:hAnsi="Times New Roman" w:cs="Times New Roman"/>
          <w:sz w:val="28"/>
          <w:szCs w:val="28"/>
          <w:lang w:val="en-US"/>
        </w:rPr>
        <w:t xml:space="preserve"> </w:t>
      </w:r>
      <w:r w:rsidR="00C861DA" w:rsidRPr="002A1A96">
        <w:rPr>
          <w:rFonts w:ascii="Times New Roman" w:hAnsi="Times New Roman" w:cs="Times New Roman"/>
          <w:sz w:val="28"/>
          <w:szCs w:val="28"/>
          <w:lang w:val="en-US"/>
        </w:rPr>
        <w:t>p.</w:t>
      </w:r>
    </w:p>
    <w:p w:rsidR="00845E8A" w:rsidRPr="00B930E8" w:rsidRDefault="00B930E8" w:rsidP="002A1A96">
      <w:pPr>
        <w:pStyle w:val="aa"/>
        <w:numPr>
          <w:ilvl w:val="0"/>
          <w:numId w:val="11"/>
        </w:numPr>
        <w:tabs>
          <w:tab w:val="left" w:pos="284"/>
          <w:tab w:val="left" w:pos="938"/>
          <w:tab w:val="left" w:pos="1232"/>
        </w:tabs>
        <w:autoSpaceDE w:val="0"/>
        <w:autoSpaceDN w:val="0"/>
        <w:adjustRightInd w:val="0"/>
        <w:spacing w:after="0" w:line="240" w:lineRule="auto"/>
        <w:ind w:left="0" w:firstLine="709"/>
        <w:jc w:val="both"/>
        <w:rPr>
          <w:rFonts w:ascii="Times New Roman" w:hAnsi="Times New Roman" w:cs="Times New Roman"/>
          <w:sz w:val="28"/>
          <w:szCs w:val="28"/>
        </w:rPr>
      </w:pPr>
      <w:r w:rsidRPr="00B930E8">
        <w:rPr>
          <w:rFonts w:ascii="Times New Roman" w:hAnsi="Times New Roman" w:cs="Times New Roman"/>
          <w:sz w:val="28"/>
          <w:szCs w:val="28"/>
        </w:rPr>
        <w:t xml:space="preserve">Гранков И.В. Новые тенденции в технологии производства поликристаллического кремния / И.В. Гранков, Ю.П. Шабалин // Цветные металлы. </w:t>
      </w:r>
      <w:r>
        <w:rPr>
          <w:rFonts w:ascii="Times New Roman" w:hAnsi="Times New Roman" w:cs="Times New Roman"/>
          <w:sz w:val="28"/>
          <w:szCs w:val="28"/>
        </w:rPr>
        <w:t xml:space="preserve">– </w:t>
      </w:r>
      <w:r w:rsidRPr="00B930E8">
        <w:rPr>
          <w:rFonts w:ascii="Times New Roman" w:hAnsi="Times New Roman" w:cs="Times New Roman"/>
          <w:sz w:val="28"/>
          <w:szCs w:val="28"/>
        </w:rPr>
        <w:t>1986</w:t>
      </w:r>
      <w:r>
        <w:rPr>
          <w:rFonts w:ascii="Times New Roman" w:hAnsi="Times New Roman" w:cs="Times New Roman"/>
          <w:sz w:val="28"/>
          <w:szCs w:val="28"/>
        </w:rPr>
        <w:t xml:space="preserve">. </w:t>
      </w:r>
      <w:r w:rsidRPr="00B930E8">
        <w:rPr>
          <w:rFonts w:ascii="Times New Roman" w:hAnsi="Times New Roman" w:cs="Times New Roman"/>
          <w:sz w:val="28"/>
          <w:szCs w:val="28"/>
        </w:rPr>
        <w:t>-</w:t>
      </w:r>
      <w:r>
        <w:rPr>
          <w:rFonts w:ascii="Times New Roman" w:hAnsi="Times New Roman" w:cs="Times New Roman"/>
          <w:sz w:val="28"/>
          <w:szCs w:val="28"/>
        </w:rPr>
        <w:t xml:space="preserve"> </w:t>
      </w:r>
      <w:r w:rsidRPr="00B930E8">
        <w:rPr>
          <w:rFonts w:ascii="Times New Roman" w:hAnsi="Times New Roman" w:cs="Times New Roman"/>
          <w:sz w:val="28"/>
          <w:szCs w:val="28"/>
        </w:rPr>
        <w:t>№</w:t>
      </w:r>
      <w:r>
        <w:rPr>
          <w:rFonts w:ascii="Times New Roman" w:hAnsi="Times New Roman" w:cs="Times New Roman"/>
          <w:sz w:val="28"/>
          <w:szCs w:val="28"/>
        </w:rPr>
        <w:t xml:space="preserve"> </w:t>
      </w:r>
      <w:r w:rsidRPr="00B930E8">
        <w:rPr>
          <w:rFonts w:ascii="Times New Roman" w:hAnsi="Times New Roman" w:cs="Times New Roman"/>
          <w:sz w:val="28"/>
          <w:szCs w:val="28"/>
        </w:rPr>
        <w:t>10.</w:t>
      </w:r>
      <w:r>
        <w:rPr>
          <w:rFonts w:ascii="Times New Roman" w:hAnsi="Times New Roman" w:cs="Times New Roman"/>
          <w:sz w:val="28"/>
          <w:szCs w:val="28"/>
        </w:rPr>
        <w:t xml:space="preserve"> – </w:t>
      </w:r>
      <w:r w:rsidRPr="00B930E8">
        <w:rPr>
          <w:rFonts w:ascii="Times New Roman" w:hAnsi="Times New Roman" w:cs="Times New Roman"/>
          <w:sz w:val="28"/>
          <w:szCs w:val="28"/>
        </w:rPr>
        <w:t>С</w:t>
      </w:r>
      <w:r>
        <w:rPr>
          <w:rFonts w:ascii="Times New Roman" w:hAnsi="Times New Roman" w:cs="Times New Roman"/>
          <w:sz w:val="28"/>
          <w:szCs w:val="28"/>
        </w:rPr>
        <w:t>.</w:t>
      </w:r>
      <w:r w:rsidRPr="00B930E8">
        <w:rPr>
          <w:rFonts w:ascii="Times New Roman" w:hAnsi="Times New Roman" w:cs="Times New Roman"/>
          <w:sz w:val="28"/>
          <w:szCs w:val="28"/>
        </w:rPr>
        <w:t xml:space="preserve"> 80-83. </w:t>
      </w:r>
    </w:p>
    <w:p w:rsidR="00845E8A" w:rsidRPr="00D95936" w:rsidRDefault="00845E8A"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95936">
        <w:rPr>
          <w:rFonts w:ascii="Times New Roman" w:hAnsi="Times New Roman" w:cs="Times New Roman"/>
          <w:sz w:val="28"/>
          <w:szCs w:val="28"/>
        </w:rPr>
        <w:t xml:space="preserve">Белов Е.П. Моносилан в технологии полупроводниковых материалов / Е.П. Белов, Е.Н. Лебедев, Ю.П. Григораш. </w:t>
      </w:r>
      <w:r w:rsidR="00803F28" w:rsidRPr="00D95936">
        <w:rPr>
          <w:rFonts w:ascii="Times New Roman" w:hAnsi="Times New Roman" w:cs="Times New Roman"/>
          <w:sz w:val="28"/>
          <w:szCs w:val="28"/>
        </w:rPr>
        <w:t xml:space="preserve">– </w:t>
      </w:r>
      <w:r w:rsidRPr="00D95936">
        <w:rPr>
          <w:rFonts w:ascii="Times New Roman" w:hAnsi="Times New Roman" w:cs="Times New Roman"/>
          <w:sz w:val="28"/>
          <w:szCs w:val="28"/>
        </w:rPr>
        <w:t>М.: НИИТЭХИМ, 1989.</w:t>
      </w:r>
      <w:r w:rsidR="00803F28" w:rsidRPr="00D95936">
        <w:rPr>
          <w:rFonts w:ascii="Times New Roman" w:hAnsi="Times New Roman" w:cs="Times New Roman"/>
          <w:sz w:val="28"/>
          <w:szCs w:val="28"/>
        </w:rPr>
        <w:t xml:space="preserve"> – </w:t>
      </w:r>
      <w:r w:rsidRPr="00D95936">
        <w:rPr>
          <w:rFonts w:ascii="Times New Roman" w:hAnsi="Times New Roman" w:cs="Times New Roman"/>
          <w:sz w:val="28"/>
          <w:szCs w:val="28"/>
        </w:rPr>
        <w:t>66 с.</w:t>
      </w:r>
    </w:p>
    <w:p w:rsidR="00992840" w:rsidRPr="002A1A96" w:rsidRDefault="00992840"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Rossi J.A. Silicon Epitaxy, Volume 72 / J.A. Rossi, Robert K. Willardson, Eicke R. Weber, Danilo Crippa, Daniel L. Rode.</w:t>
      </w:r>
      <w:r w:rsidR="00803F28" w:rsidRPr="002A1A96">
        <w:rPr>
          <w:rFonts w:ascii="Times New Roman" w:hAnsi="Times New Roman" w:cs="Times New Roman"/>
          <w:sz w:val="28"/>
          <w:szCs w:val="28"/>
          <w:lang w:val="en-US"/>
        </w:rPr>
        <w:t xml:space="preserve"> – </w:t>
      </w:r>
      <w:r w:rsidRPr="002A1A96">
        <w:rPr>
          <w:rFonts w:ascii="Times New Roman" w:hAnsi="Times New Roman" w:cs="Times New Roman"/>
          <w:sz w:val="28"/>
          <w:szCs w:val="28"/>
          <w:lang w:val="en-US"/>
        </w:rPr>
        <w:t>Academic Press: Semiconductors and semimetals, 2001</w:t>
      </w:r>
      <w:r w:rsidR="00803F28" w:rsidRPr="002A1A96">
        <w:rPr>
          <w:rFonts w:ascii="Times New Roman" w:hAnsi="Times New Roman" w:cs="Times New Roman"/>
          <w:sz w:val="28"/>
          <w:szCs w:val="28"/>
          <w:lang w:val="en-US"/>
        </w:rPr>
        <w:t xml:space="preserve"> – </w:t>
      </w:r>
      <w:r w:rsidRPr="002A1A96">
        <w:rPr>
          <w:rFonts w:ascii="Times New Roman" w:hAnsi="Times New Roman" w:cs="Times New Roman"/>
          <w:sz w:val="28"/>
          <w:szCs w:val="28"/>
          <w:lang w:val="en-US"/>
        </w:rPr>
        <w:t>491 p.</w:t>
      </w:r>
    </w:p>
    <w:p w:rsidR="00992840" w:rsidRPr="002A1A96" w:rsidRDefault="00992840"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Lynch D. Review of Development in Production of silicon for Photovoltaics / D. Lynch, W. Ben, X. Ji, F. Jiang, A.Salce, E. Morey and Y. Jiao // TMS 2011 140th Annual Meeting and Exhibition, Materials Processing and Energy Materials.</w:t>
      </w:r>
      <w:r w:rsidR="00803F28" w:rsidRPr="002A1A96">
        <w:rPr>
          <w:rFonts w:ascii="Times New Roman" w:hAnsi="Times New Roman" w:cs="Times New Roman"/>
          <w:sz w:val="28"/>
          <w:szCs w:val="28"/>
          <w:lang w:val="en-US"/>
        </w:rPr>
        <w:t xml:space="preserve"> – </w:t>
      </w:r>
      <w:r w:rsidRPr="002A1A96">
        <w:rPr>
          <w:rFonts w:ascii="Times New Roman" w:hAnsi="Times New Roman" w:cs="Times New Roman"/>
          <w:sz w:val="28"/>
          <w:szCs w:val="28"/>
          <w:lang w:val="en-US"/>
        </w:rPr>
        <w:t>John Wiley, 2011.</w:t>
      </w:r>
      <w:r w:rsidR="00803F28" w:rsidRPr="002A1A96">
        <w:rPr>
          <w:rFonts w:ascii="Times New Roman" w:hAnsi="Times New Roman" w:cs="Times New Roman"/>
          <w:sz w:val="28"/>
          <w:szCs w:val="28"/>
          <w:lang w:val="en-US"/>
        </w:rPr>
        <w:t xml:space="preserve"> – </w:t>
      </w:r>
      <w:r w:rsidR="00C97F22">
        <w:rPr>
          <w:rFonts w:ascii="Times New Roman" w:hAnsi="Times New Roman" w:cs="Times New Roman"/>
          <w:sz w:val="28"/>
          <w:szCs w:val="28"/>
          <w:lang w:val="en-US"/>
        </w:rPr>
        <w:t>P.</w:t>
      </w:r>
      <w:r w:rsidRPr="002A1A96">
        <w:rPr>
          <w:rFonts w:ascii="Times New Roman" w:hAnsi="Times New Roman" w:cs="Times New Roman"/>
          <w:sz w:val="28"/>
          <w:szCs w:val="28"/>
          <w:lang w:val="en-US"/>
        </w:rPr>
        <w:t xml:space="preserve"> 685 - 692.</w:t>
      </w:r>
    </w:p>
    <w:p w:rsidR="00096158" w:rsidRDefault="00D95445" w:rsidP="00D95445">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Dietl J.</w:t>
      </w:r>
      <w:r w:rsidRPr="00D9544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hyperlink r:id="rId26" w:history="1">
        <w:r w:rsidRPr="00D95445">
          <w:rPr>
            <w:rFonts w:ascii="Times New Roman" w:hAnsi="Times New Roman" w:cs="Times New Roman"/>
            <w:sz w:val="28"/>
            <w:szCs w:val="28"/>
            <w:lang w:val="en-US"/>
          </w:rPr>
          <w:t>Holm</w:t>
        </w:r>
      </w:hyperlink>
      <w:r>
        <w:rPr>
          <w:rFonts w:ascii="Times New Roman" w:hAnsi="Times New Roman" w:cs="Times New Roman"/>
          <w:sz w:val="28"/>
          <w:szCs w:val="28"/>
          <w:lang w:val="en-US"/>
        </w:rPr>
        <w:t xml:space="preserve"> </w:t>
      </w:r>
      <w:r w:rsidRPr="00D95445">
        <w:rPr>
          <w:rFonts w:ascii="Times New Roman" w:hAnsi="Times New Roman" w:cs="Times New Roman"/>
          <w:sz w:val="28"/>
          <w:szCs w:val="28"/>
          <w:lang w:val="en-US"/>
        </w:rPr>
        <w:t xml:space="preserve">C. </w:t>
      </w:r>
      <w:hyperlink r:id="rId27" w:history="1">
        <w:r w:rsidRPr="00D95445">
          <w:rPr>
            <w:rFonts w:ascii="Times New Roman" w:hAnsi="Times New Roman" w:cs="Times New Roman"/>
            <w:sz w:val="28"/>
            <w:szCs w:val="28"/>
            <w:lang w:val="en-US"/>
          </w:rPr>
          <w:t>New Aspects in Aluminothermic Reduction of SiO</w:t>
        </w:r>
        <w:r w:rsidRPr="00D95445">
          <w:rPr>
            <w:rFonts w:ascii="Times New Roman" w:hAnsi="Times New Roman" w:cs="Times New Roman"/>
            <w:sz w:val="28"/>
            <w:szCs w:val="28"/>
            <w:vertAlign w:val="subscript"/>
            <w:lang w:val="en-US"/>
          </w:rPr>
          <w:t>2</w:t>
        </w:r>
      </w:hyperlink>
      <w:r w:rsidRPr="00D95445">
        <w:rPr>
          <w:rFonts w:ascii="Times New Roman" w:hAnsi="Times New Roman" w:cs="Times New Roman"/>
          <w:sz w:val="28"/>
          <w:szCs w:val="28"/>
          <w:lang w:val="en-US"/>
        </w:rPr>
        <w:t xml:space="preserve"> </w:t>
      </w:r>
      <w:r w:rsidR="00096158" w:rsidRPr="002A1A96">
        <w:rPr>
          <w:rFonts w:ascii="Times New Roman" w:hAnsi="Times New Roman" w:cs="Times New Roman"/>
          <w:sz w:val="28"/>
          <w:szCs w:val="28"/>
          <w:lang w:val="en-US"/>
        </w:rPr>
        <w:t xml:space="preserve">// Proceedings of 7th EC Photovoltaic Energy Conference. </w:t>
      </w:r>
      <w:r>
        <w:rPr>
          <w:rFonts w:ascii="Times New Roman" w:hAnsi="Times New Roman" w:cs="Times New Roman"/>
          <w:sz w:val="28"/>
          <w:szCs w:val="28"/>
          <w:lang w:val="en-US"/>
        </w:rPr>
        <w:t xml:space="preserve">– </w:t>
      </w:r>
      <w:r w:rsidR="00096158" w:rsidRPr="00C97F22">
        <w:rPr>
          <w:rFonts w:ascii="Times New Roman" w:hAnsi="Times New Roman" w:cs="Times New Roman"/>
          <w:sz w:val="28"/>
          <w:szCs w:val="28"/>
          <w:lang w:val="en-US"/>
        </w:rPr>
        <w:t>Seville</w:t>
      </w:r>
      <w:r>
        <w:rPr>
          <w:rFonts w:ascii="Times New Roman" w:hAnsi="Times New Roman" w:cs="Times New Roman"/>
          <w:sz w:val="28"/>
          <w:szCs w:val="28"/>
          <w:lang w:val="en-US"/>
        </w:rPr>
        <w:t>,</w:t>
      </w:r>
      <w:r w:rsidR="00096158" w:rsidRPr="00C97F22">
        <w:rPr>
          <w:rFonts w:ascii="Times New Roman" w:hAnsi="Times New Roman" w:cs="Times New Roman"/>
          <w:sz w:val="28"/>
          <w:szCs w:val="28"/>
          <w:lang w:val="en-US"/>
        </w:rPr>
        <w:t xml:space="preserve"> Spain</w:t>
      </w:r>
      <w:r w:rsidRPr="00D95445">
        <w:rPr>
          <w:rFonts w:ascii="Times New Roman" w:hAnsi="Times New Roman" w:cs="Times New Roman"/>
          <w:sz w:val="28"/>
          <w:szCs w:val="28"/>
          <w:lang w:val="en-US"/>
        </w:rPr>
        <w:t>,</w:t>
      </w:r>
      <w:r w:rsidR="00096158" w:rsidRPr="00C97F22">
        <w:rPr>
          <w:rFonts w:ascii="Times New Roman" w:hAnsi="Times New Roman" w:cs="Times New Roman"/>
          <w:sz w:val="28"/>
          <w:szCs w:val="28"/>
          <w:lang w:val="en-US"/>
        </w:rPr>
        <w:t xml:space="preserve"> 1996</w:t>
      </w:r>
      <w:r w:rsidRPr="00D9544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096158" w:rsidRPr="00C97F22">
        <w:rPr>
          <w:rFonts w:ascii="Times New Roman" w:hAnsi="Times New Roman" w:cs="Times New Roman"/>
          <w:sz w:val="28"/>
          <w:szCs w:val="28"/>
          <w:lang w:val="en-US"/>
        </w:rPr>
        <w:t xml:space="preserve"> </w:t>
      </w:r>
      <w:r>
        <w:rPr>
          <w:rFonts w:ascii="Times New Roman" w:hAnsi="Times New Roman" w:cs="Times New Roman"/>
          <w:sz w:val="28"/>
          <w:szCs w:val="28"/>
        </w:rPr>
        <w:t>Р</w:t>
      </w:r>
      <w:r w:rsidR="00096158" w:rsidRPr="00C97F22">
        <w:rPr>
          <w:rFonts w:ascii="Times New Roman" w:hAnsi="Times New Roman" w:cs="Times New Roman"/>
          <w:sz w:val="28"/>
          <w:szCs w:val="28"/>
          <w:lang w:val="en-US"/>
        </w:rPr>
        <w:t>.</w:t>
      </w:r>
      <w:r w:rsidRPr="00D95445">
        <w:rPr>
          <w:rFonts w:ascii="Times New Roman" w:hAnsi="Times New Roman" w:cs="Times New Roman"/>
          <w:sz w:val="28"/>
          <w:szCs w:val="28"/>
          <w:lang w:val="en-US"/>
        </w:rPr>
        <w:t> </w:t>
      </w:r>
      <w:r w:rsidR="00096158" w:rsidRPr="00C97F22">
        <w:rPr>
          <w:rFonts w:ascii="Times New Roman" w:hAnsi="Times New Roman" w:cs="Times New Roman"/>
          <w:sz w:val="28"/>
          <w:szCs w:val="28"/>
          <w:lang w:val="en-US"/>
        </w:rPr>
        <w:t>101–106.</w:t>
      </w:r>
    </w:p>
    <w:p w:rsidR="00096158" w:rsidRPr="00D95445" w:rsidRDefault="00096158"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95445">
        <w:rPr>
          <w:rFonts w:ascii="Times New Roman" w:hAnsi="Times New Roman" w:cs="Times New Roman"/>
          <w:sz w:val="28"/>
          <w:szCs w:val="28"/>
        </w:rPr>
        <w:t>Симонова В.И. Атомно-абсорбционные методы определения элементов в породах и минералах</w:t>
      </w:r>
      <w:r w:rsidR="00E80C3F">
        <w:rPr>
          <w:rFonts w:ascii="Times New Roman" w:hAnsi="Times New Roman" w:cs="Times New Roman"/>
          <w:sz w:val="28"/>
          <w:szCs w:val="28"/>
        </w:rPr>
        <w:t>. –</w:t>
      </w:r>
      <w:r w:rsidRPr="00D95445">
        <w:rPr>
          <w:rFonts w:ascii="Times New Roman" w:hAnsi="Times New Roman" w:cs="Times New Roman"/>
          <w:sz w:val="28"/>
          <w:szCs w:val="28"/>
        </w:rPr>
        <w:t xml:space="preserve"> Новосибирск: Наука, 1986. </w:t>
      </w:r>
      <w:r w:rsidR="00367FC2" w:rsidRPr="00D95445">
        <w:rPr>
          <w:rFonts w:ascii="Times New Roman" w:hAnsi="Times New Roman" w:cs="Times New Roman"/>
          <w:sz w:val="28"/>
          <w:szCs w:val="28"/>
        </w:rPr>
        <w:t>–</w:t>
      </w:r>
      <w:r w:rsidRPr="00D95445">
        <w:rPr>
          <w:rFonts w:ascii="Times New Roman" w:hAnsi="Times New Roman" w:cs="Times New Roman"/>
          <w:sz w:val="28"/>
          <w:szCs w:val="28"/>
        </w:rPr>
        <w:t xml:space="preserve"> 201</w:t>
      </w:r>
      <w:r w:rsidR="00367FC2" w:rsidRPr="00D95445">
        <w:rPr>
          <w:rFonts w:ascii="Times New Roman" w:hAnsi="Times New Roman" w:cs="Times New Roman"/>
          <w:sz w:val="28"/>
          <w:szCs w:val="28"/>
        </w:rPr>
        <w:t xml:space="preserve"> </w:t>
      </w:r>
      <w:r w:rsidRPr="00D95445">
        <w:rPr>
          <w:rFonts w:ascii="Times New Roman" w:hAnsi="Times New Roman" w:cs="Times New Roman"/>
          <w:sz w:val="28"/>
          <w:szCs w:val="28"/>
        </w:rPr>
        <w:t>с.</w:t>
      </w:r>
    </w:p>
    <w:p w:rsidR="00096158" w:rsidRPr="00E80C3F" w:rsidRDefault="00096158"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E80C3F">
        <w:rPr>
          <w:rFonts w:ascii="Times New Roman" w:hAnsi="Times New Roman" w:cs="Times New Roman"/>
          <w:sz w:val="28"/>
          <w:szCs w:val="28"/>
        </w:rPr>
        <w:t>Столярова</w:t>
      </w:r>
      <w:r w:rsidR="00992094" w:rsidRPr="00E80C3F">
        <w:rPr>
          <w:rFonts w:ascii="Times New Roman" w:hAnsi="Times New Roman" w:cs="Times New Roman"/>
          <w:sz w:val="28"/>
          <w:szCs w:val="28"/>
        </w:rPr>
        <w:t xml:space="preserve"> </w:t>
      </w:r>
      <w:r w:rsidRPr="00E80C3F">
        <w:rPr>
          <w:rFonts w:ascii="Times New Roman" w:hAnsi="Times New Roman" w:cs="Times New Roman"/>
          <w:sz w:val="28"/>
          <w:szCs w:val="28"/>
        </w:rPr>
        <w:t>И.А.</w:t>
      </w:r>
      <w:r w:rsidR="00992094" w:rsidRPr="00E80C3F">
        <w:rPr>
          <w:rFonts w:ascii="Times New Roman" w:hAnsi="Times New Roman" w:cs="Times New Roman"/>
          <w:sz w:val="28"/>
          <w:szCs w:val="28"/>
        </w:rPr>
        <w:t xml:space="preserve"> </w:t>
      </w:r>
      <w:r w:rsidRPr="00E80C3F">
        <w:rPr>
          <w:rFonts w:ascii="Times New Roman" w:hAnsi="Times New Roman" w:cs="Times New Roman"/>
          <w:sz w:val="28"/>
          <w:szCs w:val="28"/>
        </w:rPr>
        <w:t>Атомно-абсорбционная</w:t>
      </w:r>
      <w:r w:rsidR="00992094" w:rsidRPr="00E80C3F">
        <w:rPr>
          <w:rFonts w:ascii="Times New Roman" w:hAnsi="Times New Roman" w:cs="Times New Roman"/>
          <w:sz w:val="28"/>
          <w:szCs w:val="28"/>
        </w:rPr>
        <w:t xml:space="preserve"> </w:t>
      </w:r>
      <w:r w:rsidRPr="00E80C3F">
        <w:rPr>
          <w:rFonts w:ascii="Times New Roman" w:hAnsi="Times New Roman" w:cs="Times New Roman"/>
          <w:sz w:val="28"/>
          <w:szCs w:val="28"/>
        </w:rPr>
        <w:t>спектрометрия</w:t>
      </w:r>
      <w:r w:rsidR="00992094" w:rsidRPr="00E80C3F">
        <w:rPr>
          <w:rFonts w:ascii="Times New Roman" w:hAnsi="Times New Roman" w:cs="Times New Roman"/>
          <w:sz w:val="28"/>
          <w:szCs w:val="28"/>
        </w:rPr>
        <w:t xml:space="preserve"> </w:t>
      </w:r>
      <w:r w:rsidR="00834AE5" w:rsidRPr="00E80C3F">
        <w:rPr>
          <w:rFonts w:ascii="Times New Roman" w:hAnsi="Times New Roman" w:cs="Times New Roman"/>
          <w:sz w:val="28"/>
          <w:szCs w:val="28"/>
        </w:rPr>
        <w:t>п</w:t>
      </w:r>
      <w:r w:rsidRPr="00E80C3F">
        <w:rPr>
          <w:rFonts w:ascii="Times New Roman" w:hAnsi="Times New Roman" w:cs="Times New Roman"/>
          <w:sz w:val="28"/>
          <w:szCs w:val="28"/>
        </w:rPr>
        <w:t>ри</w:t>
      </w:r>
      <w:r w:rsidR="00992094" w:rsidRPr="00E80C3F">
        <w:rPr>
          <w:rFonts w:ascii="Times New Roman" w:hAnsi="Times New Roman" w:cs="Times New Roman"/>
          <w:sz w:val="28"/>
          <w:szCs w:val="28"/>
        </w:rPr>
        <w:t xml:space="preserve"> </w:t>
      </w:r>
      <w:r w:rsidRPr="00E80C3F">
        <w:rPr>
          <w:rFonts w:ascii="Times New Roman" w:hAnsi="Times New Roman" w:cs="Times New Roman"/>
          <w:sz w:val="28"/>
          <w:szCs w:val="28"/>
        </w:rPr>
        <w:t>анализе минерального сырь</w:t>
      </w:r>
      <w:r w:rsidR="00326524" w:rsidRPr="00E80C3F">
        <w:rPr>
          <w:rFonts w:ascii="Times New Roman" w:hAnsi="Times New Roman" w:cs="Times New Roman"/>
          <w:sz w:val="28"/>
          <w:szCs w:val="28"/>
        </w:rPr>
        <w:t>я</w:t>
      </w:r>
      <w:r w:rsidR="00E80C3F">
        <w:rPr>
          <w:rFonts w:ascii="Times New Roman" w:hAnsi="Times New Roman" w:cs="Times New Roman"/>
          <w:sz w:val="28"/>
          <w:szCs w:val="28"/>
        </w:rPr>
        <w:t xml:space="preserve"> </w:t>
      </w:r>
      <w:r w:rsidRPr="00E80C3F">
        <w:rPr>
          <w:rFonts w:ascii="Times New Roman" w:hAnsi="Times New Roman" w:cs="Times New Roman"/>
          <w:sz w:val="28"/>
          <w:szCs w:val="28"/>
        </w:rPr>
        <w:t>/</w:t>
      </w:r>
      <w:r w:rsidR="00E80C3F">
        <w:rPr>
          <w:rFonts w:ascii="Times New Roman" w:hAnsi="Times New Roman" w:cs="Times New Roman"/>
          <w:sz w:val="28"/>
          <w:szCs w:val="28"/>
        </w:rPr>
        <w:t xml:space="preserve"> </w:t>
      </w:r>
      <w:r w:rsidRPr="00E80C3F">
        <w:rPr>
          <w:rFonts w:ascii="Times New Roman" w:hAnsi="Times New Roman" w:cs="Times New Roman"/>
          <w:sz w:val="28"/>
          <w:szCs w:val="28"/>
        </w:rPr>
        <w:t>И.А. Столярова, М.П. Филатова, Л.: Недра, 1981</w:t>
      </w:r>
      <w:r w:rsidR="00803F28" w:rsidRPr="00E80C3F">
        <w:rPr>
          <w:rFonts w:ascii="Times New Roman" w:hAnsi="Times New Roman" w:cs="Times New Roman"/>
          <w:sz w:val="28"/>
          <w:szCs w:val="28"/>
        </w:rPr>
        <w:t xml:space="preserve"> – </w:t>
      </w:r>
      <w:r w:rsidRPr="00E80C3F">
        <w:rPr>
          <w:rFonts w:ascii="Times New Roman" w:hAnsi="Times New Roman" w:cs="Times New Roman"/>
          <w:sz w:val="28"/>
          <w:szCs w:val="28"/>
        </w:rPr>
        <w:t>152 с.</w:t>
      </w:r>
    </w:p>
    <w:p w:rsidR="0032737C" w:rsidRPr="00526248" w:rsidRDefault="0032737C"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526248">
        <w:rPr>
          <w:rFonts w:ascii="Times New Roman" w:hAnsi="Times New Roman" w:cs="Times New Roman"/>
          <w:sz w:val="28"/>
          <w:szCs w:val="28"/>
        </w:rPr>
        <w:lastRenderedPageBreak/>
        <w:t>Плинер</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Ю.Л.</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Алюминотермическое</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производство</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ферросплавов</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и лигатур</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Ю.Л.Плинер,</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С.И.</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Сучильников,</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Е.А.</w:t>
      </w:r>
      <w:r w:rsidR="00992094" w:rsidRPr="00526248">
        <w:rPr>
          <w:rFonts w:ascii="Times New Roman" w:hAnsi="Times New Roman" w:cs="Times New Roman"/>
          <w:sz w:val="28"/>
          <w:szCs w:val="28"/>
        </w:rPr>
        <w:t xml:space="preserve"> </w:t>
      </w:r>
      <w:r w:rsidRPr="00526248">
        <w:rPr>
          <w:rFonts w:ascii="Times New Roman" w:hAnsi="Times New Roman" w:cs="Times New Roman"/>
          <w:sz w:val="28"/>
          <w:szCs w:val="28"/>
        </w:rPr>
        <w:t>Рубинштейн.</w:t>
      </w:r>
      <w:r w:rsidR="00803F28" w:rsidRPr="00526248">
        <w:rPr>
          <w:rFonts w:ascii="Times New Roman" w:hAnsi="Times New Roman" w:cs="Times New Roman"/>
          <w:sz w:val="28"/>
          <w:szCs w:val="28"/>
        </w:rPr>
        <w:t xml:space="preserve"> – </w:t>
      </w:r>
      <w:r w:rsidRPr="00526248">
        <w:rPr>
          <w:rFonts w:ascii="Times New Roman" w:hAnsi="Times New Roman" w:cs="Times New Roman"/>
          <w:sz w:val="28"/>
          <w:szCs w:val="28"/>
        </w:rPr>
        <w:t>М.: Металлургиздат, 1963</w:t>
      </w:r>
      <w:r w:rsidR="00803F28" w:rsidRPr="00526248">
        <w:rPr>
          <w:rFonts w:ascii="Times New Roman" w:hAnsi="Times New Roman" w:cs="Times New Roman"/>
          <w:sz w:val="28"/>
          <w:szCs w:val="28"/>
        </w:rPr>
        <w:t xml:space="preserve"> – </w:t>
      </w:r>
      <w:r w:rsidRPr="00526248">
        <w:rPr>
          <w:rFonts w:ascii="Times New Roman" w:hAnsi="Times New Roman" w:cs="Times New Roman"/>
          <w:sz w:val="28"/>
          <w:szCs w:val="28"/>
        </w:rPr>
        <w:t>176 с.</w:t>
      </w:r>
    </w:p>
    <w:p w:rsidR="0032737C" w:rsidRPr="002A1A96" w:rsidRDefault="0032737C"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Das K. A Review on the various synthesis routes of TiC reinforced ferrous based</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composites.</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K.Das,</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T.K.</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Bandyopadhyay</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and</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S.Das</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J.</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of</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Mat.</w:t>
      </w:r>
      <w:r w:rsidR="00992094"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Sci.</w:t>
      </w:r>
      <w:r w:rsidR="00803F28" w:rsidRPr="002A1A96">
        <w:rPr>
          <w:rFonts w:ascii="Times New Roman" w:hAnsi="Times New Roman" w:cs="Times New Roman"/>
          <w:sz w:val="28"/>
          <w:szCs w:val="28"/>
          <w:lang w:val="en-US"/>
        </w:rPr>
        <w:t>,</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№37.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 2002.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 </w:t>
      </w:r>
      <w:r w:rsidR="00AC6B69">
        <w:rPr>
          <w:rFonts w:ascii="Times New Roman" w:hAnsi="Times New Roman" w:cs="Times New Roman"/>
          <w:sz w:val="28"/>
          <w:szCs w:val="28"/>
        </w:rPr>
        <w:t>Р</w:t>
      </w:r>
      <w:r w:rsidRPr="002A1A96">
        <w:rPr>
          <w:rFonts w:ascii="Times New Roman" w:hAnsi="Times New Roman" w:cs="Times New Roman"/>
          <w:sz w:val="28"/>
          <w:szCs w:val="28"/>
          <w:lang w:val="en-US"/>
        </w:rPr>
        <w:t>. 3881-3892.</w:t>
      </w:r>
    </w:p>
    <w:p w:rsidR="0032737C" w:rsidRPr="002A1A96" w:rsidRDefault="0032737C"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Wang D. Aluminothermic reduction of silica for the synthesis of alumina- aluminum</w:t>
      </w:r>
      <w:r w:rsidR="00834AE5" w:rsidRPr="002A1A96">
        <w:rPr>
          <w:rFonts w:ascii="Times New Roman" w:hAnsi="Times New Roman" w:cs="Times New Roman"/>
          <w:sz w:val="28"/>
          <w:szCs w:val="28"/>
          <w:lang w:val="en-US"/>
        </w:rPr>
        <w:t>-</w:t>
      </w:r>
      <w:r w:rsidRPr="002A1A96">
        <w:rPr>
          <w:rFonts w:ascii="Times New Roman" w:hAnsi="Times New Roman" w:cs="Times New Roman"/>
          <w:sz w:val="28"/>
          <w:szCs w:val="28"/>
          <w:lang w:val="en-US"/>
        </w:rPr>
        <w:t>silicon composite / D.Wang, S.Shi // J. of Mat. Syn. and Proc.</w:t>
      </w:r>
      <w:r w:rsidR="00803F28" w:rsidRPr="002A1A96">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V.9/5.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2002. </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 xml:space="preserve"> </w:t>
      </w:r>
      <w:r w:rsidR="00AC6B69">
        <w:rPr>
          <w:rFonts w:ascii="Times New Roman" w:hAnsi="Times New Roman" w:cs="Times New Roman"/>
          <w:sz w:val="28"/>
          <w:szCs w:val="28"/>
        </w:rPr>
        <w:t>Р</w:t>
      </w:r>
      <w:r w:rsidRPr="002A1A96">
        <w:rPr>
          <w:rFonts w:ascii="Times New Roman" w:hAnsi="Times New Roman" w:cs="Times New Roman"/>
          <w:sz w:val="28"/>
          <w:szCs w:val="28"/>
          <w:lang w:val="en-US"/>
        </w:rPr>
        <w:t>. 241-245.</w:t>
      </w:r>
    </w:p>
    <w:p w:rsidR="00C45EF6" w:rsidRPr="00C97F22" w:rsidRDefault="00C45EF6"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2A1A96">
        <w:rPr>
          <w:rFonts w:ascii="Times New Roman" w:hAnsi="Times New Roman" w:cs="Times New Roman"/>
          <w:sz w:val="28"/>
          <w:szCs w:val="28"/>
          <w:lang w:val="en-US"/>
        </w:rPr>
        <w:t>Aratani, F. Production of SOG</w:t>
      </w:r>
      <w:r w:rsidR="00AC6B69" w:rsidRPr="00AC6B69">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Si by carbothermic reduction of high purity silica / F. Aratani, M. Fukai, Y. Sakaguchi, N. Yuge,H. Baba, S. Suhara, Y. Habu, M. Yoshiyagawa, M. Ishizaki, A. Hattori,T. Kawahara, T. Higuchi, T. Shimomura // 9th Europ. Photovoltaic Solar Energy Conf. − Freiburg, 1989. </w:t>
      </w:r>
      <w:r w:rsidRPr="00C97F22">
        <w:rPr>
          <w:rFonts w:ascii="Times New Roman" w:hAnsi="Times New Roman" w:cs="Times New Roman"/>
          <w:sz w:val="28"/>
          <w:szCs w:val="28"/>
          <w:lang w:val="en-US"/>
        </w:rPr>
        <w:t>− P. 462</w:t>
      </w:r>
      <w:r w:rsidR="00367FC2" w:rsidRPr="00C97F22">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465.</w:t>
      </w:r>
    </w:p>
    <w:p w:rsidR="00C45EF6" w:rsidRPr="002A1A96" w:rsidRDefault="00C45EF6"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526248">
        <w:rPr>
          <w:rFonts w:ascii="Times New Roman" w:hAnsi="Times New Roman" w:cs="Times New Roman"/>
          <w:sz w:val="28"/>
          <w:szCs w:val="28"/>
        </w:rPr>
        <w:t xml:space="preserve">Грибов, Б. Г. Получение высокочистого кремния для солнечных элементов / Б. Г. Грибов, К. В. Зиновьев // Неорган. материалы. </w:t>
      </w:r>
      <w:r w:rsidRPr="002A1A96">
        <w:rPr>
          <w:rFonts w:ascii="Times New Roman" w:hAnsi="Times New Roman" w:cs="Times New Roman"/>
          <w:sz w:val="28"/>
          <w:szCs w:val="28"/>
          <w:lang w:val="en-US"/>
        </w:rPr>
        <w:t xml:space="preserve">− 2003. − </w:t>
      </w:r>
      <w:r w:rsidRPr="00C97F22">
        <w:rPr>
          <w:rFonts w:ascii="Times New Roman" w:hAnsi="Times New Roman" w:cs="Times New Roman"/>
          <w:sz w:val="28"/>
          <w:szCs w:val="28"/>
          <w:lang w:val="en-US"/>
        </w:rPr>
        <w:t>Т</w:t>
      </w:r>
      <w:r w:rsidRPr="002A1A96">
        <w:rPr>
          <w:rFonts w:ascii="Times New Roman" w:hAnsi="Times New Roman" w:cs="Times New Roman"/>
          <w:sz w:val="28"/>
          <w:szCs w:val="28"/>
          <w:lang w:val="en-US"/>
        </w:rPr>
        <w:t xml:space="preserve">. 39, № 7. − </w:t>
      </w:r>
      <w:r w:rsidRPr="00C97F22">
        <w:rPr>
          <w:rFonts w:ascii="Times New Roman" w:hAnsi="Times New Roman" w:cs="Times New Roman"/>
          <w:sz w:val="28"/>
          <w:szCs w:val="28"/>
          <w:lang w:val="en-US"/>
        </w:rPr>
        <w:t>С</w:t>
      </w:r>
      <w:r w:rsidRPr="002A1A96">
        <w:rPr>
          <w:rFonts w:ascii="Times New Roman" w:hAnsi="Times New Roman" w:cs="Times New Roman"/>
          <w:sz w:val="28"/>
          <w:szCs w:val="28"/>
          <w:lang w:val="en-US"/>
        </w:rPr>
        <w:t>. 775</w:t>
      </w:r>
      <w:r w:rsidR="00367FC2" w:rsidRPr="002A1A96">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785.</w:t>
      </w:r>
    </w:p>
    <w:p w:rsidR="009B40BE" w:rsidRPr="002A1A96" w:rsidRDefault="009B40BE"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C97F22">
        <w:rPr>
          <w:rFonts w:ascii="Times New Roman" w:hAnsi="Times New Roman" w:cs="Times New Roman"/>
          <w:sz w:val="28"/>
          <w:szCs w:val="28"/>
          <w:lang w:val="en-US"/>
        </w:rPr>
        <w:t>Chumikov</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G</w:t>
      </w:r>
      <w:r w:rsidRPr="002A1A96">
        <w:rPr>
          <w:rFonts w:ascii="Times New Roman" w:hAnsi="Times New Roman" w:cs="Times New Roman"/>
          <w:sz w:val="28"/>
          <w:szCs w:val="28"/>
          <w:lang w:val="en-US"/>
        </w:rPr>
        <w:t>.</w:t>
      </w:r>
      <w:r w:rsidRPr="00C97F22">
        <w:rPr>
          <w:rFonts w:ascii="Times New Roman" w:hAnsi="Times New Roman" w:cs="Times New Roman"/>
          <w:sz w:val="28"/>
          <w:szCs w:val="28"/>
          <w:lang w:val="en-US"/>
        </w:rPr>
        <w:t>N</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Klimenov</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V</w:t>
      </w:r>
      <w:r w:rsidRPr="002A1A96">
        <w:rPr>
          <w:rFonts w:ascii="Times New Roman" w:hAnsi="Times New Roman" w:cs="Times New Roman"/>
          <w:sz w:val="28"/>
          <w:szCs w:val="28"/>
          <w:lang w:val="en-US"/>
        </w:rPr>
        <w:t>.</w:t>
      </w:r>
      <w:r w:rsidRPr="00C97F22">
        <w:rPr>
          <w:rFonts w:ascii="Times New Roman" w:hAnsi="Times New Roman" w:cs="Times New Roman"/>
          <w:sz w:val="28"/>
          <w:szCs w:val="28"/>
          <w:lang w:val="en-US"/>
        </w:rPr>
        <w:t>V</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Tokmoldin</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N</w:t>
      </w:r>
      <w:r w:rsidRPr="002A1A96">
        <w:rPr>
          <w:rFonts w:ascii="Times New Roman" w:hAnsi="Times New Roman" w:cs="Times New Roman"/>
          <w:sz w:val="28"/>
          <w:szCs w:val="28"/>
          <w:lang w:val="en-US"/>
        </w:rPr>
        <w:t>.</w:t>
      </w:r>
      <w:r w:rsidRPr="00C97F22">
        <w:rPr>
          <w:rFonts w:ascii="Times New Roman" w:hAnsi="Times New Roman" w:cs="Times New Roman"/>
          <w:sz w:val="28"/>
          <w:szCs w:val="28"/>
          <w:lang w:val="en-US"/>
        </w:rPr>
        <w:t>S</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Tokmoldin</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S</w:t>
      </w:r>
      <w:r w:rsidRPr="002A1A96">
        <w:rPr>
          <w:rFonts w:ascii="Times New Roman" w:hAnsi="Times New Roman" w:cs="Times New Roman"/>
          <w:sz w:val="28"/>
          <w:szCs w:val="28"/>
          <w:lang w:val="en-US"/>
        </w:rPr>
        <w:t>.</w:t>
      </w:r>
      <w:r w:rsidRPr="00C97F22">
        <w:rPr>
          <w:rFonts w:ascii="Times New Roman" w:hAnsi="Times New Roman" w:cs="Times New Roman"/>
          <w:sz w:val="28"/>
          <w:szCs w:val="28"/>
          <w:lang w:val="en-US"/>
        </w:rPr>
        <w:t>Zh</w:t>
      </w:r>
      <w:r w:rsidRPr="002A1A96">
        <w:rPr>
          <w:rFonts w:ascii="Times New Roman" w:hAnsi="Times New Roman" w:cs="Times New Roman"/>
          <w:sz w:val="28"/>
          <w:szCs w:val="28"/>
          <w:lang w:val="en-US"/>
        </w:rPr>
        <w:t xml:space="preserve">. </w:t>
      </w:r>
      <w:r w:rsidRPr="00C97F22">
        <w:rPr>
          <w:rFonts w:ascii="Times New Roman" w:hAnsi="Times New Roman" w:cs="Times New Roman"/>
          <w:sz w:val="28"/>
          <w:szCs w:val="28"/>
          <w:lang w:val="en-US"/>
        </w:rPr>
        <w:t>Obtaining homogeneous silicon in the process of alumothermic reduction of silicon dioxide</w:t>
      </w:r>
      <w:r w:rsidR="00AC6B69" w:rsidRPr="00AC6B69">
        <w:rPr>
          <w:rFonts w:ascii="Times New Roman" w:hAnsi="Times New Roman" w:cs="Times New Roman"/>
          <w:sz w:val="28"/>
          <w:szCs w:val="28"/>
          <w:lang w:val="en-US"/>
        </w:rPr>
        <w:t xml:space="preserve"> </w:t>
      </w:r>
      <w:r w:rsidR="00AC6B69">
        <w:rPr>
          <w:rFonts w:ascii="Times New Roman" w:hAnsi="Times New Roman" w:cs="Times New Roman"/>
          <w:sz w:val="28"/>
          <w:szCs w:val="28"/>
          <w:lang w:val="en-US"/>
        </w:rPr>
        <w:t>//</w:t>
      </w:r>
      <w:r w:rsidRPr="00C97F22">
        <w:rPr>
          <w:rFonts w:ascii="Times New Roman" w:hAnsi="Times New Roman" w:cs="Times New Roman"/>
          <w:sz w:val="28"/>
          <w:szCs w:val="28"/>
          <w:lang w:val="en-US"/>
        </w:rPr>
        <w:t xml:space="preserve"> Eurasian journal of physics and functional materials</w:t>
      </w:r>
      <w:r w:rsidR="00AC6B69" w:rsidRPr="00AC6B69">
        <w:rPr>
          <w:rFonts w:ascii="Times New Roman" w:hAnsi="Times New Roman" w:cs="Times New Roman"/>
          <w:sz w:val="28"/>
          <w:szCs w:val="28"/>
          <w:lang w:val="en-US"/>
        </w:rPr>
        <w:t xml:space="preserve">. </w:t>
      </w:r>
      <w:r w:rsidR="00AC6B69">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2019</w:t>
      </w:r>
      <w:r w:rsidR="00AC6B69" w:rsidRPr="00AC6B69">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w:t>
      </w:r>
      <w:r w:rsidR="002E511A">
        <w:rPr>
          <w:rFonts w:ascii="Times New Roman" w:hAnsi="Times New Roman" w:cs="Times New Roman"/>
          <w:sz w:val="28"/>
          <w:szCs w:val="28"/>
          <w:lang w:val="en-US"/>
        </w:rPr>
        <w:t>–</w:t>
      </w:r>
      <w:r w:rsidR="00AC6B69" w:rsidRPr="00AC6B69">
        <w:rPr>
          <w:rFonts w:ascii="Times New Roman" w:hAnsi="Times New Roman" w:cs="Times New Roman"/>
          <w:sz w:val="28"/>
          <w:szCs w:val="28"/>
          <w:lang w:val="en-US"/>
        </w:rPr>
        <w:t xml:space="preserve"> №</w:t>
      </w:r>
      <w:r w:rsidR="002E511A" w:rsidRPr="002E511A">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3</w:t>
      </w:r>
      <w:r w:rsidR="00AC6B69" w:rsidRPr="00AC6B69">
        <w:rPr>
          <w:rFonts w:ascii="Times New Roman" w:hAnsi="Times New Roman" w:cs="Times New Roman"/>
          <w:sz w:val="28"/>
          <w:szCs w:val="28"/>
          <w:lang w:val="en-US"/>
        </w:rPr>
        <w:t xml:space="preserve"> </w:t>
      </w:r>
      <w:r w:rsidRPr="002A1A96">
        <w:rPr>
          <w:rFonts w:ascii="Times New Roman" w:hAnsi="Times New Roman" w:cs="Times New Roman"/>
          <w:sz w:val="28"/>
          <w:szCs w:val="28"/>
          <w:lang w:val="en-US"/>
        </w:rPr>
        <w:t>(2)</w:t>
      </w:r>
      <w:r w:rsidR="00AC6B69" w:rsidRPr="00AC6B69">
        <w:rPr>
          <w:rFonts w:ascii="Times New Roman" w:hAnsi="Times New Roman" w:cs="Times New Roman"/>
          <w:sz w:val="28"/>
          <w:szCs w:val="28"/>
          <w:lang w:val="en-US"/>
        </w:rPr>
        <w:t xml:space="preserve">. </w:t>
      </w:r>
      <w:r w:rsidR="00AC6B69">
        <w:rPr>
          <w:rFonts w:ascii="Times New Roman" w:hAnsi="Times New Roman" w:cs="Times New Roman"/>
          <w:sz w:val="28"/>
          <w:szCs w:val="28"/>
          <w:lang w:val="en-US"/>
        </w:rPr>
        <w:t>–</w:t>
      </w:r>
      <w:r w:rsidRPr="002A1A96">
        <w:rPr>
          <w:rFonts w:ascii="Times New Roman" w:hAnsi="Times New Roman" w:cs="Times New Roman"/>
          <w:sz w:val="28"/>
          <w:szCs w:val="28"/>
          <w:lang w:val="en-US"/>
        </w:rPr>
        <w:t xml:space="preserve"> </w:t>
      </w:r>
      <w:r w:rsidR="00AC6B69">
        <w:rPr>
          <w:rFonts w:ascii="Times New Roman" w:hAnsi="Times New Roman" w:cs="Times New Roman"/>
          <w:sz w:val="28"/>
          <w:szCs w:val="28"/>
        </w:rPr>
        <w:t>Р</w:t>
      </w:r>
      <w:r w:rsidR="00AC6B69" w:rsidRPr="00AC6B69">
        <w:rPr>
          <w:rFonts w:ascii="Times New Roman" w:hAnsi="Times New Roman" w:cs="Times New Roman"/>
          <w:sz w:val="28"/>
          <w:szCs w:val="28"/>
          <w:lang w:val="en-US"/>
        </w:rPr>
        <w:t>. </w:t>
      </w:r>
      <w:r w:rsidRPr="002A1A96">
        <w:rPr>
          <w:rFonts w:ascii="Times New Roman" w:hAnsi="Times New Roman" w:cs="Times New Roman"/>
          <w:sz w:val="28"/>
          <w:szCs w:val="28"/>
          <w:lang w:val="en-US"/>
        </w:rPr>
        <w:t>155-163</w:t>
      </w:r>
      <w:r w:rsidR="004B5B07" w:rsidRPr="00C97F22">
        <w:rPr>
          <w:rFonts w:ascii="Times New Roman" w:hAnsi="Times New Roman" w:cs="Times New Roman"/>
          <w:sz w:val="28"/>
          <w:szCs w:val="28"/>
          <w:lang w:val="en-US"/>
        </w:rPr>
        <w:t xml:space="preserve">; </w:t>
      </w:r>
      <w:hyperlink r:id="rId28" w:history="1">
        <w:r w:rsidR="004B5B07" w:rsidRPr="00C97F22">
          <w:rPr>
            <w:rFonts w:ascii="Times New Roman" w:hAnsi="Times New Roman" w:cs="Times New Roman"/>
            <w:sz w:val="28"/>
            <w:szCs w:val="28"/>
            <w:lang w:val="en-US"/>
          </w:rPr>
          <w:t>http://ephys.kz/files/2019-06-18_07_20190302.pdf</w:t>
        </w:r>
      </w:hyperlink>
      <w:r w:rsidR="004B5B07" w:rsidRPr="00C97F22">
        <w:rPr>
          <w:rFonts w:ascii="Times New Roman" w:hAnsi="Times New Roman" w:cs="Times New Roman"/>
          <w:sz w:val="28"/>
          <w:szCs w:val="28"/>
          <w:lang w:val="en-US"/>
        </w:rPr>
        <w:t>.</w:t>
      </w:r>
    </w:p>
    <w:p w:rsidR="00261101" w:rsidRPr="002E511A" w:rsidRDefault="00261101"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2E511A">
        <w:rPr>
          <w:rFonts w:ascii="Times New Roman" w:hAnsi="Times New Roman" w:cs="Times New Roman"/>
          <w:sz w:val="28"/>
          <w:szCs w:val="28"/>
        </w:rPr>
        <w:t>Немчинова Н.В., Клёц В.Э., Непомнящих А.И., Красин Б.А. Примеси в кремнии «солнечного» качества и пути их удаления</w:t>
      </w:r>
      <w:r w:rsidR="008526AE" w:rsidRPr="002E511A">
        <w:rPr>
          <w:rFonts w:ascii="Times New Roman" w:hAnsi="Times New Roman" w:cs="Times New Roman"/>
          <w:sz w:val="28"/>
          <w:szCs w:val="28"/>
        </w:rPr>
        <w:t xml:space="preserve"> // </w:t>
      </w:r>
      <w:r w:rsidR="00C009E1" w:rsidRPr="002E511A">
        <w:rPr>
          <w:rFonts w:ascii="Times New Roman" w:hAnsi="Times New Roman" w:cs="Times New Roman"/>
          <w:sz w:val="28"/>
          <w:szCs w:val="28"/>
        </w:rPr>
        <w:t xml:space="preserve">Европейська наука </w:t>
      </w:r>
      <w:r w:rsidR="00C009E1" w:rsidRPr="00C97F22">
        <w:rPr>
          <w:rFonts w:ascii="Times New Roman" w:hAnsi="Times New Roman" w:cs="Times New Roman"/>
          <w:sz w:val="28"/>
          <w:szCs w:val="28"/>
          <w:lang w:val="en-US"/>
        </w:rPr>
        <w:t>XXI</w:t>
      </w:r>
      <w:r w:rsidR="00C009E1" w:rsidRPr="002E511A">
        <w:rPr>
          <w:rFonts w:ascii="Times New Roman" w:hAnsi="Times New Roman" w:cs="Times New Roman"/>
          <w:sz w:val="28"/>
          <w:szCs w:val="28"/>
        </w:rPr>
        <w:t xml:space="preserve"> століття: стратегия і перспективи розвитку 2006: материалы </w:t>
      </w:r>
      <w:r w:rsidR="00C009E1" w:rsidRPr="00C97F22">
        <w:rPr>
          <w:rFonts w:ascii="Times New Roman" w:hAnsi="Times New Roman" w:cs="Times New Roman"/>
          <w:sz w:val="28"/>
          <w:szCs w:val="28"/>
          <w:lang w:val="en-US"/>
        </w:rPr>
        <w:t>I</w:t>
      </w:r>
      <w:r w:rsidR="00C009E1" w:rsidRPr="002E511A">
        <w:rPr>
          <w:rFonts w:ascii="Times New Roman" w:hAnsi="Times New Roman" w:cs="Times New Roman"/>
          <w:sz w:val="28"/>
          <w:szCs w:val="28"/>
        </w:rPr>
        <w:t xml:space="preserve"> Междунар. науч.практ. конф. (22-31 мая 2006 г. Дніпропетровськ Украина). </w:t>
      </w:r>
      <w:r w:rsidR="002E511A">
        <w:rPr>
          <w:rFonts w:ascii="Times New Roman" w:hAnsi="Times New Roman" w:cs="Times New Roman"/>
          <w:sz w:val="28"/>
          <w:szCs w:val="28"/>
        </w:rPr>
        <w:t xml:space="preserve">– </w:t>
      </w:r>
      <w:r w:rsidR="00C009E1" w:rsidRPr="002E511A">
        <w:rPr>
          <w:rFonts w:ascii="Times New Roman" w:hAnsi="Times New Roman" w:cs="Times New Roman"/>
          <w:sz w:val="28"/>
          <w:szCs w:val="28"/>
        </w:rPr>
        <w:t>Днінропетровськ</w:t>
      </w:r>
      <w:r w:rsidR="002E511A">
        <w:rPr>
          <w:rFonts w:ascii="Times New Roman" w:hAnsi="Times New Roman" w:cs="Times New Roman"/>
          <w:sz w:val="28"/>
          <w:szCs w:val="28"/>
        </w:rPr>
        <w:t>,</w:t>
      </w:r>
      <w:r w:rsidR="00C009E1" w:rsidRPr="002E511A">
        <w:rPr>
          <w:rFonts w:ascii="Times New Roman" w:hAnsi="Times New Roman" w:cs="Times New Roman"/>
          <w:sz w:val="28"/>
          <w:szCs w:val="28"/>
        </w:rPr>
        <w:t xml:space="preserve"> 2006. </w:t>
      </w:r>
      <w:r w:rsidR="002E511A">
        <w:rPr>
          <w:rFonts w:ascii="Times New Roman" w:hAnsi="Times New Roman" w:cs="Times New Roman"/>
          <w:sz w:val="28"/>
          <w:szCs w:val="28"/>
        </w:rPr>
        <w:t xml:space="preserve">– </w:t>
      </w:r>
      <w:r w:rsidR="00C009E1" w:rsidRPr="002E511A">
        <w:rPr>
          <w:rFonts w:ascii="Times New Roman" w:hAnsi="Times New Roman" w:cs="Times New Roman"/>
          <w:sz w:val="28"/>
          <w:szCs w:val="28"/>
        </w:rPr>
        <w:t xml:space="preserve">Т. 22. </w:t>
      </w:r>
      <w:r w:rsidR="002E511A">
        <w:rPr>
          <w:rFonts w:ascii="Times New Roman" w:hAnsi="Times New Roman" w:cs="Times New Roman"/>
          <w:sz w:val="28"/>
          <w:szCs w:val="28"/>
        </w:rPr>
        <w:t xml:space="preserve">– </w:t>
      </w:r>
      <w:r w:rsidR="00C009E1" w:rsidRPr="002E511A">
        <w:rPr>
          <w:rFonts w:ascii="Times New Roman" w:hAnsi="Times New Roman" w:cs="Times New Roman"/>
          <w:sz w:val="28"/>
          <w:szCs w:val="28"/>
        </w:rPr>
        <w:t>С. 5-9</w:t>
      </w:r>
      <w:r w:rsidR="008526AE" w:rsidRPr="002E511A">
        <w:rPr>
          <w:rFonts w:ascii="Times New Roman" w:hAnsi="Times New Roman" w:cs="Times New Roman"/>
          <w:sz w:val="28"/>
          <w:szCs w:val="28"/>
        </w:rPr>
        <w:t>.</w:t>
      </w:r>
    </w:p>
    <w:p w:rsidR="00261101" w:rsidRPr="00B22429" w:rsidRDefault="00261101"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B22429">
        <w:rPr>
          <w:rFonts w:ascii="Times New Roman" w:hAnsi="Times New Roman" w:cs="Times New Roman"/>
          <w:sz w:val="28"/>
          <w:szCs w:val="28"/>
        </w:rPr>
        <w:t>Иннов</w:t>
      </w:r>
      <w:r w:rsidR="00B22429">
        <w:rPr>
          <w:rFonts w:ascii="Times New Roman" w:hAnsi="Times New Roman" w:cs="Times New Roman"/>
          <w:sz w:val="28"/>
          <w:szCs w:val="28"/>
        </w:rPr>
        <w:t>.</w:t>
      </w:r>
      <w:r w:rsidR="00B86B40" w:rsidRPr="00B22429">
        <w:rPr>
          <w:rFonts w:ascii="Times New Roman" w:hAnsi="Times New Roman" w:cs="Times New Roman"/>
          <w:sz w:val="28"/>
          <w:szCs w:val="28"/>
        </w:rPr>
        <w:t xml:space="preserve"> </w:t>
      </w:r>
      <w:r w:rsidR="00B22429" w:rsidRPr="00B22429">
        <w:rPr>
          <w:rFonts w:ascii="Times New Roman" w:hAnsi="Times New Roman" w:cs="Times New Roman"/>
          <w:sz w:val="28"/>
          <w:szCs w:val="28"/>
        </w:rPr>
        <w:t>П</w:t>
      </w:r>
      <w:r w:rsidR="00B86B40" w:rsidRPr="00B22429">
        <w:rPr>
          <w:rFonts w:ascii="Times New Roman" w:hAnsi="Times New Roman" w:cs="Times New Roman"/>
          <w:sz w:val="28"/>
          <w:szCs w:val="28"/>
        </w:rPr>
        <w:t>ат</w:t>
      </w:r>
      <w:r w:rsidR="00B22429">
        <w:rPr>
          <w:rFonts w:ascii="Times New Roman" w:hAnsi="Times New Roman" w:cs="Times New Roman"/>
          <w:sz w:val="28"/>
          <w:szCs w:val="28"/>
        </w:rPr>
        <w:t>.</w:t>
      </w:r>
      <w:r w:rsidR="00B86B40" w:rsidRPr="00B22429">
        <w:rPr>
          <w:rFonts w:ascii="Times New Roman" w:hAnsi="Times New Roman" w:cs="Times New Roman"/>
          <w:sz w:val="28"/>
          <w:szCs w:val="28"/>
        </w:rPr>
        <w:t xml:space="preserve"> №26252, </w:t>
      </w:r>
      <w:r w:rsidR="00B86B40" w:rsidRPr="00C97F22">
        <w:rPr>
          <w:rFonts w:ascii="Times New Roman" w:hAnsi="Times New Roman" w:cs="Times New Roman"/>
          <w:sz w:val="28"/>
          <w:szCs w:val="28"/>
          <w:lang w:val="en-US"/>
        </w:rPr>
        <w:t>KZ</w:t>
      </w:r>
      <w:r w:rsidR="00B86B40" w:rsidRPr="00B22429">
        <w:rPr>
          <w:rFonts w:ascii="Times New Roman" w:hAnsi="Times New Roman" w:cs="Times New Roman"/>
          <w:sz w:val="28"/>
          <w:szCs w:val="28"/>
        </w:rPr>
        <w:t xml:space="preserve"> </w:t>
      </w:r>
      <w:r w:rsidR="00B86B40" w:rsidRPr="00C97F22">
        <w:rPr>
          <w:rFonts w:ascii="Times New Roman" w:hAnsi="Times New Roman" w:cs="Times New Roman"/>
          <w:sz w:val="28"/>
          <w:szCs w:val="28"/>
          <w:lang w:val="en-US"/>
        </w:rPr>
        <w:t>C</w:t>
      </w:r>
      <w:r w:rsidR="00B86B40" w:rsidRPr="00B22429">
        <w:rPr>
          <w:rFonts w:ascii="Times New Roman" w:hAnsi="Times New Roman" w:cs="Times New Roman"/>
          <w:sz w:val="28"/>
          <w:szCs w:val="28"/>
        </w:rPr>
        <w:t xml:space="preserve">01 </w:t>
      </w:r>
      <w:r w:rsidR="00B86B40" w:rsidRPr="00C97F22">
        <w:rPr>
          <w:rFonts w:ascii="Times New Roman" w:hAnsi="Times New Roman" w:cs="Times New Roman"/>
          <w:sz w:val="28"/>
          <w:szCs w:val="28"/>
          <w:lang w:val="en-US"/>
        </w:rPr>
        <w:t>B</w:t>
      </w:r>
      <w:r w:rsidR="00B86B40" w:rsidRPr="00B22429">
        <w:rPr>
          <w:rFonts w:ascii="Times New Roman" w:hAnsi="Times New Roman" w:cs="Times New Roman"/>
          <w:sz w:val="28"/>
          <w:szCs w:val="28"/>
        </w:rPr>
        <w:t xml:space="preserve"> 33/02</w:t>
      </w:r>
      <w:r w:rsidR="00662238" w:rsidRPr="00B22429">
        <w:rPr>
          <w:rFonts w:ascii="Times New Roman" w:hAnsi="Times New Roman" w:cs="Times New Roman"/>
          <w:sz w:val="28"/>
          <w:szCs w:val="28"/>
        </w:rPr>
        <w:t>.</w:t>
      </w:r>
      <w:r w:rsidRPr="00B22429">
        <w:rPr>
          <w:rFonts w:ascii="Times New Roman" w:hAnsi="Times New Roman" w:cs="Times New Roman"/>
          <w:sz w:val="28"/>
          <w:szCs w:val="28"/>
        </w:rPr>
        <w:t xml:space="preserve"> Способ очистки кремния, способ его отделения от шлака, способ диспергирования кускового кремния в порошок и способ очистки примесей кремниевого порошка</w:t>
      </w:r>
      <w:r w:rsidR="00B22429">
        <w:rPr>
          <w:rFonts w:ascii="Times New Roman" w:hAnsi="Times New Roman" w:cs="Times New Roman"/>
          <w:sz w:val="28"/>
          <w:szCs w:val="28"/>
        </w:rPr>
        <w:t xml:space="preserve"> / Альховайтер С. и др.; заявитель и патентообладатель ТОО «Физ.-техн. институт. – заявл. </w:t>
      </w:r>
      <w:r w:rsidR="00B22429" w:rsidRPr="00B22429">
        <w:rPr>
          <w:rFonts w:ascii="Times New Roman" w:hAnsi="Times New Roman" w:cs="Times New Roman"/>
          <w:sz w:val="28"/>
          <w:szCs w:val="28"/>
          <w:lang w:val="en-US"/>
        </w:rPr>
        <w:t xml:space="preserve">18.11.2011; </w:t>
      </w:r>
      <w:r w:rsidR="00B22429">
        <w:rPr>
          <w:rFonts w:ascii="Times New Roman" w:hAnsi="Times New Roman" w:cs="Times New Roman"/>
          <w:sz w:val="28"/>
          <w:szCs w:val="28"/>
        </w:rPr>
        <w:t>опубл</w:t>
      </w:r>
      <w:r w:rsidR="00B22429" w:rsidRPr="00B22429">
        <w:rPr>
          <w:rFonts w:ascii="Times New Roman" w:hAnsi="Times New Roman" w:cs="Times New Roman"/>
          <w:sz w:val="28"/>
          <w:szCs w:val="28"/>
          <w:lang w:val="en-US"/>
        </w:rPr>
        <w:t xml:space="preserve">. 15.10.2012, </w:t>
      </w:r>
      <w:r w:rsidR="00B22429">
        <w:rPr>
          <w:rFonts w:ascii="Times New Roman" w:hAnsi="Times New Roman" w:cs="Times New Roman"/>
          <w:sz w:val="28"/>
          <w:szCs w:val="28"/>
        </w:rPr>
        <w:t>Бюл</w:t>
      </w:r>
      <w:r w:rsidR="00B22429" w:rsidRPr="00B22429">
        <w:rPr>
          <w:rFonts w:ascii="Times New Roman" w:hAnsi="Times New Roman" w:cs="Times New Roman"/>
          <w:sz w:val="28"/>
          <w:szCs w:val="28"/>
          <w:lang w:val="en-US"/>
        </w:rPr>
        <w:t xml:space="preserve">. </w:t>
      </w:r>
      <w:r w:rsidR="00B22429">
        <w:rPr>
          <w:rFonts w:ascii="Times New Roman" w:hAnsi="Times New Roman" w:cs="Times New Roman"/>
          <w:sz w:val="28"/>
          <w:szCs w:val="28"/>
        </w:rPr>
        <w:t>№ 10, 7 с.</w:t>
      </w:r>
    </w:p>
    <w:p w:rsidR="00721838" w:rsidRPr="002A1A96" w:rsidRDefault="00721838" w:rsidP="00C97F22">
      <w:pPr>
        <w:pStyle w:val="aa"/>
        <w:numPr>
          <w:ilvl w:val="0"/>
          <w:numId w:val="1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C97F22">
        <w:rPr>
          <w:rFonts w:ascii="Times New Roman" w:hAnsi="Times New Roman" w:cs="Times New Roman"/>
          <w:sz w:val="28"/>
          <w:szCs w:val="28"/>
          <w:lang w:val="en-US"/>
        </w:rPr>
        <w:t>Ersin Bahceci, Brian Enders, Zain Yamani, Serekbol Tokmoldin, Aman Taukenov, Laila Abuhassan, and Munir Nayfeh. Proximal probe-like nano structuring in metal-assisted etching of silicon</w:t>
      </w:r>
      <w:r w:rsidR="00506220" w:rsidRPr="00506220">
        <w:rPr>
          <w:rFonts w:ascii="Times New Roman" w:hAnsi="Times New Roman" w:cs="Times New Roman"/>
          <w:sz w:val="28"/>
          <w:szCs w:val="28"/>
          <w:lang w:val="en-US"/>
        </w:rPr>
        <w:t xml:space="preserve"> </w:t>
      </w:r>
      <w:r w:rsidR="00506220">
        <w:rPr>
          <w:rFonts w:ascii="Times New Roman" w:hAnsi="Times New Roman" w:cs="Times New Roman"/>
          <w:sz w:val="28"/>
          <w:szCs w:val="28"/>
          <w:lang w:val="en-US"/>
        </w:rPr>
        <w:t>// AIP Advances. – 2019. – V. 9. – P. 055228-1 – 055228-7</w:t>
      </w:r>
      <w:r w:rsidRPr="00C97F22">
        <w:rPr>
          <w:rFonts w:ascii="Times New Roman" w:hAnsi="Times New Roman" w:cs="Times New Roman"/>
          <w:sz w:val="28"/>
          <w:szCs w:val="28"/>
          <w:lang w:val="en-US"/>
        </w:rPr>
        <w:t>; https://doi.org/10.1063/1.5096659.</w:t>
      </w:r>
    </w:p>
    <w:p w:rsidR="00852E90" w:rsidRPr="00721838" w:rsidRDefault="00852E90">
      <w:pPr>
        <w:rPr>
          <w:rFonts w:ascii="Times New Roman" w:hAnsi="Times New Roman" w:cs="Times New Roman"/>
          <w:sz w:val="28"/>
          <w:szCs w:val="28"/>
          <w:lang w:val="en-US"/>
        </w:rPr>
      </w:pPr>
      <w:r w:rsidRPr="00721838">
        <w:rPr>
          <w:rFonts w:ascii="Times New Roman" w:hAnsi="Times New Roman" w:cs="Times New Roman"/>
          <w:sz w:val="28"/>
          <w:szCs w:val="28"/>
          <w:lang w:val="en-US"/>
        </w:rPr>
        <w:br w:type="page"/>
      </w:r>
    </w:p>
    <w:p w:rsidR="00852E90" w:rsidRDefault="005631BC" w:rsidP="005631BC">
      <w:pPr>
        <w:autoSpaceDE w:val="0"/>
        <w:autoSpaceDN w:val="0"/>
        <w:adjustRightInd w:val="0"/>
        <w:spacing w:after="0" w:line="240" w:lineRule="auto"/>
        <w:jc w:val="center"/>
        <w:rPr>
          <w:rFonts w:ascii="Times New Roman" w:hAnsi="Times New Roman" w:cs="Times New Roman"/>
          <w:sz w:val="28"/>
          <w:szCs w:val="28"/>
        </w:rPr>
      </w:pPr>
      <w:r w:rsidRPr="00DD261C">
        <w:rPr>
          <w:rFonts w:ascii="Times New Roman" w:hAnsi="Times New Roman" w:cs="Times New Roman"/>
          <w:sz w:val="28"/>
          <w:szCs w:val="28"/>
          <w:lang w:eastAsia="ru-RU"/>
        </w:rPr>
        <w:lastRenderedPageBreak/>
        <w:t>ПРИЛОЖЕНИЕ А</w:t>
      </w:r>
    </w:p>
    <w:p w:rsidR="00852E90" w:rsidRDefault="00852E90" w:rsidP="00852E90">
      <w:pPr>
        <w:autoSpaceDE w:val="0"/>
        <w:autoSpaceDN w:val="0"/>
        <w:adjustRightInd w:val="0"/>
        <w:spacing w:after="0" w:line="240" w:lineRule="auto"/>
        <w:jc w:val="both"/>
        <w:rPr>
          <w:rFonts w:ascii="Times New Roman" w:hAnsi="Times New Roman" w:cs="Times New Roman"/>
          <w:sz w:val="28"/>
          <w:szCs w:val="28"/>
          <w:lang w:eastAsia="ru-RU"/>
        </w:rPr>
      </w:pPr>
    </w:p>
    <w:p w:rsidR="00852E90" w:rsidRDefault="00852E90" w:rsidP="00852E90">
      <w:pPr>
        <w:autoSpaceDE w:val="0"/>
        <w:autoSpaceDN w:val="0"/>
        <w:adjustRightInd w:val="0"/>
        <w:spacing w:after="0" w:line="240" w:lineRule="auto"/>
        <w:jc w:val="center"/>
        <w:rPr>
          <w:rFonts w:ascii="Times New Roman" w:hAnsi="Times New Roman" w:cs="Times New Roman"/>
          <w:sz w:val="28"/>
          <w:szCs w:val="28"/>
        </w:rPr>
      </w:pPr>
      <w:r w:rsidRPr="00DD261C">
        <w:rPr>
          <w:rFonts w:ascii="Times New Roman" w:hAnsi="Times New Roman" w:cs="Times New Roman"/>
          <w:sz w:val="28"/>
          <w:szCs w:val="28"/>
          <w:lang w:eastAsia="ru-RU"/>
        </w:rPr>
        <w:t>КАЛЕНДАРНЫЙ ПЛАН РАБОТ НА 201</w:t>
      </w:r>
      <w:r>
        <w:rPr>
          <w:rFonts w:ascii="Times New Roman" w:hAnsi="Times New Roman" w:cs="Times New Roman"/>
          <w:sz w:val="28"/>
          <w:szCs w:val="28"/>
          <w:lang w:eastAsia="ru-RU"/>
        </w:rPr>
        <w:t>9</w:t>
      </w:r>
      <w:r w:rsidRPr="00DD261C">
        <w:rPr>
          <w:rFonts w:ascii="Times New Roman" w:hAnsi="Times New Roman" w:cs="Times New Roman"/>
          <w:sz w:val="28"/>
          <w:szCs w:val="28"/>
          <w:lang w:eastAsia="ru-RU"/>
        </w:rPr>
        <w:t xml:space="preserve"> Г</w:t>
      </w:r>
      <w:r>
        <w:rPr>
          <w:rFonts w:ascii="Times New Roman" w:hAnsi="Times New Roman" w:cs="Times New Roman"/>
          <w:sz w:val="28"/>
          <w:szCs w:val="28"/>
          <w:lang w:eastAsia="ru-RU"/>
        </w:rPr>
        <w:t>ОД</w:t>
      </w:r>
    </w:p>
    <w:p w:rsidR="00A52714" w:rsidRDefault="00A52714" w:rsidP="00A52714">
      <w:pPr>
        <w:autoSpaceDE w:val="0"/>
        <w:autoSpaceDN w:val="0"/>
        <w:adjustRightInd w:val="0"/>
        <w:spacing w:after="0" w:line="240" w:lineRule="auto"/>
        <w:jc w:val="both"/>
        <w:rPr>
          <w:rFonts w:ascii="Times New Roman" w:hAnsi="Times New Roman" w:cs="Times New Roman"/>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191"/>
        <w:gridCol w:w="2694"/>
        <w:gridCol w:w="1134"/>
        <w:gridCol w:w="1417"/>
        <w:gridCol w:w="2977"/>
      </w:tblGrid>
      <w:tr w:rsidR="00A52714" w:rsidRPr="00A51262" w:rsidTr="002B5789">
        <w:tc>
          <w:tcPr>
            <w:tcW w:w="1191" w:type="dxa"/>
            <w:vMerge w:val="restart"/>
            <w:shd w:val="clear" w:color="auto" w:fill="auto"/>
            <w:vAlign w:val="center"/>
          </w:tcPr>
          <w:p w:rsidR="00A52714" w:rsidRPr="00FB78AC" w:rsidRDefault="00A52714" w:rsidP="002B5789">
            <w:pPr>
              <w:pStyle w:val="a6"/>
              <w:jc w:val="center"/>
              <w:rPr>
                <w:rStyle w:val="s0"/>
                <w:szCs w:val="24"/>
              </w:rPr>
            </w:pPr>
            <w:r w:rsidRPr="00FB78AC">
              <w:rPr>
                <w:rFonts w:ascii="Times New Roman" w:eastAsia="Times New Roman" w:hAnsi="Times New Roman"/>
                <w:sz w:val="28"/>
                <w:szCs w:val="24"/>
                <w:lang w:eastAsia="ar-SA"/>
              </w:rPr>
              <w:t>Шифр задания, этапа</w:t>
            </w:r>
          </w:p>
        </w:tc>
        <w:tc>
          <w:tcPr>
            <w:tcW w:w="2694" w:type="dxa"/>
            <w:vMerge w:val="restart"/>
            <w:shd w:val="clear" w:color="auto" w:fill="auto"/>
            <w:vAlign w:val="center"/>
          </w:tcPr>
          <w:p w:rsidR="00A52714" w:rsidRPr="00FB78AC" w:rsidRDefault="00A52714" w:rsidP="002B5789">
            <w:pPr>
              <w:pStyle w:val="a6"/>
              <w:jc w:val="center"/>
              <w:rPr>
                <w:rStyle w:val="s0"/>
                <w:szCs w:val="24"/>
              </w:rPr>
            </w:pPr>
            <w:r w:rsidRPr="00FB78AC">
              <w:rPr>
                <w:rFonts w:ascii="Times New Roman" w:eastAsia="Times New Roman" w:hAnsi="Times New Roman"/>
                <w:sz w:val="28"/>
                <w:szCs w:val="24"/>
                <w:lang w:eastAsia="ar-SA"/>
              </w:rPr>
              <w:t>Наименование работ по Договору и основные этапы его выполнения</w:t>
            </w:r>
          </w:p>
        </w:tc>
        <w:tc>
          <w:tcPr>
            <w:tcW w:w="2551" w:type="dxa"/>
            <w:gridSpan w:val="2"/>
            <w:shd w:val="clear" w:color="auto" w:fill="auto"/>
            <w:vAlign w:val="center"/>
          </w:tcPr>
          <w:p w:rsidR="00A52714" w:rsidRPr="00FB78AC" w:rsidRDefault="00A52714" w:rsidP="002B5789">
            <w:pPr>
              <w:pStyle w:val="a6"/>
              <w:jc w:val="center"/>
              <w:rPr>
                <w:rStyle w:val="s0"/>
                <w:szCs w:val="24"/>
              </w:rPr>
            </w:pPr>
            <w:r w:rsidRPr="00FB78AC">
              <w:rPr>
                <w:rFonts w:ascii="Times New Roman" w:eastAsia="Times New Roman" w:hAnsi="Times New Roman"/>
                <w:sz w:val="28"/>
                <w:szCs w:val="24"/>
                <w:lang w:eastAsia="ar-SA"/>
              </w:rPr>
              <w:t>Срок выполнения</w:t>
            </w:r>
          </w:p>
        </w:tc>
        <w:tc>
          <w:tcPr>
            <w:tcW w:w="2977" w:type="dxa"/>
            <w:vMerge w:val="restart"/>
            <w:shd w:val="clear" w:color="auto" w:fill="auto"/>
            <w:vAlign w:val="center"/>
          </w:tcPr>
          <w:p w:rsidR="00A52714" w:rsidRPr="00FB78AC" w:rsidRDefault="00A52714" w:rsidP="002B5789">
            <w:pPr>
              <w:pStyle w:val="a6"/>
              <w:jc w:val="center"/>
              <w:rPr>
                <w:rStyle w:val="s0"/>
                <w:szCs w:val="24"/>
              </w:rPr>
            </w:pPr>
            <w:r w:rsidRPr="00FB78AC">
              <w:rPr>
                <w:rFonts w:ascii="Times New Roman" w:eastAsia="Times New Roman" w:hAnsi="Times New Roman"/>
                <w:sz w:val="28"/>
                <w:szCs w:val="24"/>
                <w:lang w:eastAsia="ar-SA"/>
              </w:rPr>
              <w:t>Ожидаемый результат</w:t>
            </w:r>
          </w:p>
        </w:tc>
      </w:tr>
      <w:tr w:rsidR="00A52714" w:rsidRPr="00A51262" w:rsidTr="002B5789">
        <w:tc>
          <w:tcPr>
            <w:tcW w:w="1191" w:type="dxa"/>
            <w:vMerge/>
            <w:shd w:val="clear" w:color="auto" w:fill="auto"/>
          </w:tcPr>
          <w:p w:rsidR="00A52714" w:rsidRPr="00FB78AC" w:rsidRDefault="00A52714" w:rsidP="002B5789">
            <w:pPr>
              <w:pStyle w:val="a6"/>
              <w:jc w:val="center"/>
              <w:rPr>
                <w:rStyle w:val="s0"/>
                <w:szCs w:val="24"/>
              </w:rPr>
            </w:pPr>
          </w:p>
        </w:tc>
        <w:tc>
          <w:tcPr>
            <w:tcW w:w="2694" w:type="dxa"/>
            <w:vMerge/>
            <w:shd w:val="clear" w:color="auto" w:fill="auto"/>
          </w:tcPr>
          <w:p w:rsidR="00A52714" w:rsidRPr="00FB78AC" w:rsidRDefault="00A52714" w:rsidP="002B5789">
            <w:pPr>
              <w:pStyle w:val="a6"/>
              <w:rPr>
                <w:rStyle w:val="s0"/>
                <w:szCs w:val="24"/>
              </w:rPr>
            </w:pPr>
          </w:p>
        </w:tc>
        <w:tc>
          <w:tcPr>
            <w:tcW w:w="1134" w:type="dxa"/>
            <w:shd w:val="clear" w:color="auto" w:fill="auto"/>
            <w:vAlign w:val="center"/>
          </w:tcPr>
          <w:p w:rsidR="00A52714" w:rsidRPr="00FB78AC" w:rsidRDefault="00A52714" w:rsidP="002B5789">
            <w:pPr>
              <w:pStyle w:val="a6"/>
              <w:jc w:val="center"/>
              <w:rPr>
                <w:rFonts w:ascii="Times New Roman" w:eastAsia="Times New Roman" w:hAnsi="Times New Roman"/>
                <w:sz w:val="28"/>
                <w:szCs w:val="24"/>
                <w:lang w:eastAsia="ar-SA"/>
              </w:rPr>
            </w:pPr>
            <w:r w:rsidRPr="00FB78AC">
              <w:rPr>
                <w:rFonts w:ascii="Times New Roman" w:eastAsia="Times New Roman" w:hAnsi="Times New Roman"/>
                <w:sz w:val="28"/>
                <w:szCs w:val="24"/>
                <w:lang w:eastAsia="ar-SA"/>
              </w:rPr>
              <w:t>начало</w:t>
            </w:r>
          </w:p>
        </w:tc>
        <w:tc>
          <w:tcPr>
            <w:tcW w:w="1417" w:type="dxa"/>
            <w:shd w:val="clear" w:color="auto" w:fill="auto"/>
            <w:vAlign w:val="center"/>
          </w:tcPr>
          <w:p w:rsidR="00A52714" w:rsidRPr="00FB78AC" w:rsidRDefault="00A52714" w:rsidP="002B5789">
            <w:pPr>
              <w:pStyle w:val="a6"/>
              <w:jc w:val="center"/>
              <w:rPr>
                <w:rFonts w:ascii="Times New Roman" w:eastAsia="Times New Roman" w:hAnsi="Times New Roman"/>
                <w:sz w:val="28"/>
                <w:szCs w:val="24"/>
                <w:lang w:eastAsia="ar-SA"/>
              </w:rPr>
            </w:pPr>
            <w:r w:rsidRPr="00FB78AC">
              <w:rPr>
                <w:rFonts w:ascii="Times New Roman" w:eastAsia="Times New Roman" w:hAnsi="Times New Roman"/>
                <w:sz w:val="28"/>
                <w:szCs w:val="24"/>
                <w:lang w:eastAsia="ar-SA"/>
              </w:rPr>
              <w:t>окончание</w:t>
            </w:r>
          </w:p>
        </w:tc>
        <w:tc>
          <w:tcPr>
            <w:tcW w:w="2977" w:type="dxa"/>
            <w:vMerge/>
            <w:shd w:val="clear" w:color="auto" w:fill="auto"/>
          </w:tcPr>
          <w:p w:rsidR="00A52714" w:rsidRPr="00FB78AC" w:rsidRDefault="00A52714" w:rsidP="002B5789">
            <w:pPr>
              <w:pStyle w:val="a6"/>
              <w:rPr>
                <w:rStyle w:val="s0"/>
                <w:szCs w:val="24"/>
              </w:rPr>
            </w:pPr>
          </w:p>
        </w:tc>
      </w:tr>
      <w:tr w:rsidR="00A52714" w:rsidRPr="00A51262" w:rsidTr="002B5789">
        <w:tc>
          <w:tcPr>
            <w:tcW w:w="1191" w:type="dxa"/>
            <w:shd w:val="clear" w:color="auto" w:fill="auto"/>
          </w:tcPr>
          <w:p w:rsidR="00A52714" w:rsidRPr="00FB78AC" w:rsidRDefault="00A52714" w:rsidP="002B5789">
            <w:pPr>
              <w:pStyle w:val="TableParagraph"/>
              <w:ind w:left="108" w:firstLine="170"/>
              <w:rPr>
                <w:rFonts w:ascii="Times New Roman" w:hAnsi="Times New Roman"/>
                <w:sz w:val="28"/>
                <w:szCs w:val="24"/>
              </w:rPr>
            </w:pPr>
            <w:r w:rsidRPr="00FB78AC">
              <w:rPr>
                <w:rFonts w:ascii="Times New Roman" w:hAnsi="Times New Roman"/>
                <w:sz w:val="28"/>
                <w:szCs w:val="24"/>
              </w:rPr>
              <w:t>2.</w:t>
            </w:r>
          </w:p>
        </w:tc>
        <w:tc>
          <w:tcPr>
            <w:tcW w:w="2694" w:type="dxa"/>
            <w:shd w:val="clear" w:color="auto" w:fill="auto"/>
          </w:tcPr>
          <w:p w:rsidR="00A52714" w:rsidRPr="00FB78AC" w:rsidRDefault="00A52714" w:rsidP="002B5789">
            <w:pPr>
              <w:pStyle w:val="TableParagraph"/>
              <w:rPr>
                <w:rFonts w:ascii="Times New Roman" w:eastAsia="Times New Roman" w:hAnsi="Times New Roman"/>
                <w:sz w:val="28"/>
                <w:szCs w:val="24"/>
                <w:lang w:val="ru-RU"/>
              </w:rPr>
            </w:pPr>
            <w:r w:rsidRPr="00FB78AC">
              <w:rPr>
                <w:rFonts w:ascii="Times New Roman" w:hAnsi="Times New Roman"/>
                <w:spacing w:val="-1"/>
                <w:sz w:val="28"/>
                <w:szCs w:val="24"/>
                <w:lang w:val="ru-RU"/>
              </w:rPr>
              <w:t>Отработка</w:t>
            </w:r>
            <w:r w:rsidRPr="00FB78AC">
              <w:rPr>
                <w:rFonts w:ascii="Times New Roman" w:hAnsi="Times New Roman"/>
                <w:spacing w:val="1"/>
                <w:sz w:val="28"/>
                <w:szCs w:val="24"/>
                <w:lang w:val="ru-RU"/>
              </w:rPr>
              <w:t xml:space="preserve"> </w:t>
            </w:r>
            <w:r w:rsidRPr="00FB78AC">
              <w:rPr>
                <w:rFonts w:ascii="Times New Roman" w:hAnsi="Times New Roman"/>
                <w:spacing w:val="-1"/>
                <w:sz w:val="28"/>
                <w:szCs w:val="24"/>
                <w:lang w:val="ru-RU"/>
              </w:rPr>
              <w:t>комбинированного</w:t>
            </w:r>
            <w:r w:rsidRPr="00FB78AC">
              <w:rPr>
                <w:rFonts w:ascii="Times New Roman" w:hAnsi="Times New Roman"/>
                <w:spacing w:val="21"/>
                <w:sz w:val="28"/>
                <w:szCs w:val="24"/>
                <w:lang w:val="ru-RU"/>
              </w:rPr>
              <w:t xml:space="preserve"> </w:t>
            </w:r>
            <w:r w:rsidRPr="00FB78AC">
              <w:rPr>
                <w:rFonts w:ascii="Times New Roman" w:hAnsi="Times New Roman"/>
                <w:sz w:val="28"/>
                <w:szCs w:val="24"/>
                <w:lang w:val="ru-RU"/>
              </w:rPr>
              <w:t xml:space="preserve">процесса </w:t>
            </w:r>
            <w:r w:rsidRPr="00FB78AC">
              <w:rPr>
                <w:rFonts w:ascii="Times New Roman" w:hAnsi="Times New Roman"/>
                <w:spacing w:val="-1"/>
                <w:sz w:val="28"/>
                <w:szCs w:val="24"/>
                <w:lang w:val="ru-RU"/>
              </w:rPr>
              <w:t>шлаковой</w:t>
            </w:r>
            <w:r w:rsidRPr="00FB78AC">
              <w:rPr>
                <w:rFonts w:ascii="Times New Roman" w:hAnsi="Times New Roman"/>
                <w:sz w:val="28"/>
                <w:szCs w:val="24"/>
                <w:lang w:val="ru-RU"/>
              </w:rPr>
              <w:t xml:space="preserve"> очистки и</w:t>
            </w:r>
            <w:r w:rsidRPr="00FB78AC">
              <w:rPr>
                <w:rFonts w:ascii="Times New Roman" w:hAnsi="Times New Roman"/>
                <w:spacing w:val="26"/>
                <w:sz w:val="28"/>
                <w:szCs w:val="24"/>
                <w:lang w:val="ru-RU"/>
              </w:rPr>
              <w:t xml:space="preserve"> </w:t>
            </w:r>
            <w:r w:rsidRPr="00FB78AC">
              <w:rPr>
                <w:rFonts w:ascii="Times New Roman" w:hAnsi="Times New Roman"/>
                <w:sz w:val="28"/>
                <w:szCs w:val="24"/>
                <w:lang w:val="ru-RU"/>
              </w:rPr>
              <w:t>направленной кристаллизации кремния</w:t>
            </w:r>
          </w:p>
        </w:tc>
        <w:tc>
          <w:tcPr>
            <w:tcW w:w="1134" w:type="dxa"/>
            <w:shd w:val="clear" w:color="auto" w:fill="auto"/>
          </w:tcPr>
          <w:p w:rsidR="00A52714" w:rsidRPr="00FB78AC" w:rsidRDefault="00A52714" w:rsidP="002B5789">
            <w:pPr>
              <w:pStyle w:val="a6"/>
              <w:jc w:val="center"/>
              <w:rPr>
                <w:rStyle w:val="s0"/>
                <w:szCs w:val="24"/>
              </w:rPr>
            </w:pPr>
            <w:r w:rsidRPr="00FB78AC">
              <w:rPr>
                <w:rStyle w:val="s0"/>
                <w:szCs w:val="24"/>
              </w:rPr>
              <w:t>январь 2019 г.</w:t>
            </w:r>
          </w:p>
        </w:tc>
        <w:tc>
          <w:tcPr>
            <w:tcW w:w="1417" w:type="dxa"/>
            <w:shd w:val="clear" w:color="auto" w:fill="auto"/>
          </w:tcPr>
          <w:p w:rsidR="00A52714" w:rsidRPr="00FB78AC" w:rsidRDefault="00A52714" w:rsidP="002B5789">
            <w:pPr>
              <w:pStyle w:val="TableParagraph"/>
              <w:jc w:val="center"/>
              <w:rPr>
                <w:rFonts w:ascii="Times New Roman" w:eastAsia="Times New Roman" w:hAnsi="Times New Roman"/>
                <w:sz w:val="28"/>
                <w:szCs w:val="24"/>
              </w:rPr>
            </w:pPr>
            <w:r w:rsidRPr="00FB78AC">
              <w:rPr>
                <w:rFonts w:ascii="Times New Roman" w:hAnsi="Times New Roman"/>
                <w:spacing w:val="-1"/>
                <w:sz w:val="28"/>
                <w:szCs w:val="24"/>
                <w:lang w:val="ru-RU"/>
              </w:rPr>
              <w:t xml:space="preserve">до 1 ноября </w:t>
            </w:r>
            <w:r w:rsidRPr="00FB78AC">
              <w:rPr>
                <w:rFonts w:ascii="Times New Roman" w:hAnsi="Times New Roman"/>
                <w:sz w:val="28"/>
                <w:szCs w:val="24"/>
              </w:rPr>
              <w:t>201</w:t>
            </w:r>
            <w:r w:rsidRPr="00FB78AC">
              <w:rPr>
                <w:rFonts w:ascii="Times New Roman" w:hAnsi="Times New Roman"/>
                <w:sz w:val="28"/>
                <w:szCs w:val="24"/>
                <w:lang w:val="ru-RU"/>
              </w:rPr>
              <w:t>9</w:t>
            </w:r>
            <w:r w:rsidRPr="00FB78AC">
              <w:rPr>
                <w:rFonts w:ascii="Times New Roman" w:hAnsi="Times New Roman"/>
                <w:sz w:val="28"/>
                <w:szCs w:val="24"/>
              </w:rPr>
              <w:t xml:space="preserve"> г.</w:t>
            </w:r>
          </w:p>
        </w:tc>
        <w:tc>
          <w:tcPr>
            <w:tcW w:w="2977" w:type="dxa"/>
            <w:shd w:val="clear" w:color="auto" w:fill="auto"/>
          </w:tcPr>
          <w:p w:rsidR="00A52714" w:rsidRPr="00FB78AC" w:rsidRDefault="00A52714" w:rsidP="002B5789">
            <w:pPr>
              <w:pStyle w:val="TableParagraph"/>
              <w:ind w:left="68" w:right="111"/>
              <w:rPr>
                <w:rFonts w:ascii="Times New Roman" w:eastAsia="Times New Roman" w:hAnsi="Times New Roman"/>
                <w:sz w:val="28"/>
                <w:szCs w:val="24"/>
                <w:lang w:val="ru-RU"/>
              </w:rPr>
            </w:pPr>
            <w:r w:rsidRPr="00FB78AC">
              <w:rPr>
                <w:rFonts w:ascii="Times New Roman" w:hAnsi="Times New Roman"/>
                <w:spacing w:val="1"/>
                <w:sz w:val="28"/>
                <w:szCs w:val="24"/>
                <w:lang w:val="ru-RU"/>
              </w:rPr>
              <w:t>Будет</w:t>
            </w:r>
            <w:r w:rsidRPr="00FB78AC">
              <w:rPr>
                <w:rFonts w:ascii="Times New Roman" w:hAnsi="Times New Roman"/>
                <w:spacing w:val="3"/>
                <w:sz w:val="28"/>
                <w:szCs w:val="24"/>
                <w:lang w:val="ru-RU"/>
              </w:rPr>
              <w:t xml:space="preserve"> </w:t>
            </w:r>
            <w:r w:rsidRPr="00FB78AC">
              <w:rPr>
                <w:rFonts w:ascii="Times New Roman" w:hAnsi="Times New Roman"/>
                <w:spacing w:val="1"/>
                <w:sz w:val="28"/>
                <w:szCs w:val="24"/>
                <w:lang w:val="ru-RU"/>
              </w:rPr>
              <w:t>отработан</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комбинированный</w:t>
            </w:r>
            <w:r w:rsidRPr="00FB78AC">
              <w:rPr>
                <w:rFonts w:ascii="Times New Roman" w:hAnsi="Times New Roman"/>
                <w:spacing w:val="24"/>
                <w:sz w:val="28"/>
                <w:szCs w:val="24"/>
                <w:lang w:val="ru-RU"/>
              </w:rPr>
              <w:t xml:space="preserve"> </w:t>
            </w:r>
            <w:r w:rsidRPr="00FB78AC">
              <w:rPr>
                <w:rFonts w:ascii="Times New Roman" w:hAnsi="Times New Roman"/>
                <w:spacing w:val="-1"/>
                <w:sz w:val="28"/>
                <w:szCs w:val="24"/>
                <w:lang w:val="ru-RU"/>
              </w:rPr>
              <w:t xml:space="preserve">процесс шлаковой очистки </w:t>
            </w:r>
            <w:r w:rsidRPr="00FB78AC">
              <w:rPr>
                <w:rFonts w:ascii="Times New Roman" w:hAnsi="Times New Roman"/>
                <w:sz w:val="28"/>
                <w:szCs w:val="24"/>
                <w:lang w:val="ru-RU"/>
              </w:rPr>
              <w:t>и</w:t>
            </w:r>
            <w:r w:rsidRPr="00FB78AC">
              <w:rPr>
                <w:rFonts w:ascii="Times New Roman" w:hAnsi="Times New Roman"/>
                <w:spacing w:val="24"/>
                <w:sz w:val="28"/>
                <w:szCs w:val="24"/>
                <w:lang w:val="ru-RU"/>
              </w:rPr>
              <w:t xml:space="preserve"> </w:t>
            </w:r>
            <w:r w:rsidRPr="00FB78AC">
              <w:rPr>
                <w:rFonts w:ascii="Times New Roman" w:hAnsi="Times New Roman"/>
                <w:sz w:val="28"/>
                <w:szCs w:val="24"/>
                <w:lang w:val="ru-RU"/>
              </w:rPr>
              <w:t>направленной кристаллизации кремния</w:t>
            </w:r>
          </w:p>
        </w:tc>
      </w:tr>
      <w:tr w:rsidR="00A52714" w:rsidRPr="00A51262" w:rsidTr="002B5789">
        <w:tc>
          <w:tcPr>
            <w:tcW w:w="1191" w:type="dxa"/>
            <w:shd w:val="clear" w:color="auto" w:fill="auto"/>
          </w:tcPr>
          <w:p w:rsidR="00A52714" w:rsidRPr="00FB78AC" w:rsidRDefault="00A52714" w:rsidP="002B5789">
            <w:pPr>
              <w:pStyle w:val="TableParagraph"/>
              <w:ind w:left="108" w:firstLine="170"/>
              <w:rPr>
                <w:rFonts w:ascii="Times New Roman" w:hAnsi="Times New Roman"/>
                <w:sz w:val="28"/>
                <w:szCs w:val="24"/>
              </w:rPr>
            </w:pPr>
            <w:r w:rsidRPr="00FB78AC">
              <w:rPr>
                <w:rFonts w:ascii="Times New Roman" w:hAnsi="Times New Roman"/>
                <w:sz w:val="28"/>
                <w:szCs w:val="24"/>
              </w:rPr>
              <w:t>2.1.</w:t>
            </w:r>
          </w:p>
        </w:tc>
        <w:tc>
          <w:tcPr>
            <w:tcW w:w="2694" w:type="dxa"/>
            <w:shd w:val="clear" w:color="auto" w:fill="auto"/>
          </w:tcPr>
          <w:p w:rsidR="00A52714" w:rsidRPr="00FB78AC" w:rsidRDefault="00A52714" w:rsidP="002B5789">
            <w:pPr>
              <w:pStyle w:val="TableParagraph"/>
              <w:rPr>
                <w:rFonts w:ascii="Times New Roman" w:eastAsia="Times New Roman" w:hAnsi="Times New Roman"/>
                <w:sz w:val="28"/>
                <w:szCs w:val="24"/>
                <w:lang w:val="ru-RU"/>
              </w:rPr>
            </w:pPr>
            <w:r w:rsidRPr="00FB78AC">
              <w:rPr>
                <w:rFonts w:ascii="Times New Roman" w:hAnsi="Times New Roman"/>
                <w:sz w:val="28"/>
                <w:szCs w:val="24"/>
                <w:lang w:val="ru-RU"/>
              </w:rPr>
              <w:t>Отработка</w:t>
            </w:r>
            <w:r w:rsidRPr="00FB78AC">
              <w:rPr>
                <w:rFonts w:ascii="Times New Roman" w:hAnsi="Times New Roman"/>
                <w:spacing w:val="1"/>
                <w:sz w:val="28"/>
                <w:szCs w:val="24"/>
                <w:lang w:val="ru-RU"/>
              </w:rPr>
              <w:t xml:space="preserve"> </w:t>
            </w:r>
            <w:r w:rsidRPr="00FB78AC">
              <w:rPr>
                <w:rFonts w:ascii="Times New Roman" w:hAnsi="Times New Roman"/>
                <w:sz w:val="28"/>
                <w:szCs w:val="24"/>
                <w:lang w:val="ru-RU"/>
              </w:rPr>
              <w:t xml:space="preserve">одностадийной </w:t>
            </w:r>
            <w:r w:rsidRPr="00FB78AC">
              <w:rPr>
                <w:rFonts w:ascii="Times New Roman" w:hAnsi="Times New Roman"/>
                <w:spacing w:val="-1"/>
                <w:sz w:val="28"/>
                <w:szCs w:val="24"/>
                <w:lang w:val="ru-RU"/>
              </w:rPr>
              <w:t>шлаковой</w:t>
            </w:r>
            <w:r w:rsidRPr="00FB78AC">
              <w:rPr>
                <w:rFonts w:ascii="Times New Roman" w:hAnsi="Times New Roman"/>
                <w:sz w:val="28"/>
                <w:szCs w:val="24"/>
                <w:lang w:val="ru-RU"/>
              </w:rPr>
              <w:t xml:space="preserve"> очистки</w:t>
            </w:r>
            <w:r w:rsidRPr="00FB78AC">
              <w:rPr>
                <w:rFonts w:ascii="Times New Roman" w:hAnsi="Times New Roman"/>
                <w:spacing w:val="26"/>
                <w:sz w:val="28"/>
                <w:szCs w:val="24"/>
                <w:lang w:val="ru-RU"/>
              </w:rPr>
              <w:t xml:space="preserve"> </w:t>
            </w:r>
            <w:r w:rsidRPr="00FB78AC">
              <w:rPr>
                <w:rFonts w:ascii="Times New Roman" w:hAnsi="Times New Roman"/>
                <w:spacing w:val="-1"/>
                <w:sz w:val="28"/>
                <w:szCs w:val="24"/>
                <w:lang w:val="ru-RU"/>
              </w:rPr>
              <w:t>металлургического</w:t>
            </w:r>
            <w:r w:rsidRPr="00FB78AC">
              <w:rPr>
                <w:rFonts w:ascii="Times New Roman" w:hAnsi="Times New Roman"/>
                <w:spacing w:val="24"/>
                <w:sz w:val="28"/>
                <w:szCs w:val="24"/>
                <w:lang w:val="ru-RU"/>
              </w:rPr>
              <w:t xml:space="preserve"> </w:t>
            </w:r>
            <w:r w:rsidRPr="00FB78AC">
              <w:rPr>
                <w:rFonts w:ascii="Times New Roman" w:hAnsi="Times New Roman"/>
                <w:spacing w:val="-1"/>
                <w:sz w:val="28"/>
                <w:szCs w:val="24"/>
                <w:lang w:val="ru-RU"/>
              </w:rPr>
              <w:t>кремния</w:t>
            </w:r>
          </w:p>
        </w:tc>
        <w:tc>
          <w:tcPr>
            <w:tcW w:w="1134" w:type="dxa"/>
            <w:shd w:val="clear" w:color="auto" w:fill="auto"/>
          </w:tcPr>
          <w:p w:rsidR="00A52714" w:rsidRPr="00FB78AC" w:rsidRDefault="00A52714" w:rsidP="002B5789">
            <w:pPr>
              <w:pStyle w:val="a6"/>
              <w:jc w:val="center"/>
              <w:rPr>
                <w:rStyle w:val="s0"/>
                <w:szCs w:val="24"/>
              </w:rPr>
            </w:pPr>
            <w:r w:rsidRPr="00FB78AC">
              <w:rPr>
                <w:rStyle w:val="s0"/>
                <w:szCs w:val="24"/>
              </w:rPr>
              <w:t>январь 2019 г.</w:t>
            </w:r>
          </w:p>
        </w:tc>
        <w:tc>
          <w:tcPr>
            <w:tcW w:w="1417" w:type="dxa"/>
            <w:shd w:val="clear" w:color="auto" w:fill="auto"/>
          </w:tcPr>
          <w:p w:rsidR="00A52714" w:rsidRPr="00FB78AC" w:rsidRDefault="00A52714" w:rsidP="002B5789">
            <w:pPr>
              <w:pStyle w:val="TableParagraph"/>
              <w:jc w:val="center"/>
              <w:rPr>
                <w:rFonts w:ascii="Times New Roman" w:eastAsia="Times New Roman" w:hAnsi="Times New Roman"/>
                <w:sz w:val="28"/>
                <w:szCs w:val="24"/>
              </w:rPr>
            </w:pPr>
            <w:r w:rsidRPr="00FB78AC">
              <w:rPr>
                <w:rFonts w:ascii="Times New Roman" w:hAnsi="Times New Roman"/>
                <w:spacing w:val="-1"/>
                <w:sz w:val="28"/>
                <w:szCs w:val="24"/>
                <w:lang w:val="ru-RU"/>
              </w:rPr>
              <w:t>март</w:t>
            </w:r>
            <w:r>
              <w:rPr>
                <w:rFonts w:ascii="Times New Roman" w:hAnsi="Times New Roman"/>
                <w:spacing w:val="-1"/>
                <w:sz w:val="28"/>
                <w:szCs w:val="24"/>
                <w:lang w:val="ru-RU"/>
              </w:rPr>
              <w:t xml:space="preserve"> </w:t>
            </w:r>
            <w:r w:rsidRPr="00FB78AC">
              <w:rPr>
                <w:rFonts w:ascii="Times New Roman" w:hAnsi="Times New Roman"/>
                <w:sz w:val="28"/>
                <w:szCs w:val="24"/>
              </w:rPr>
              <w:t>201</w:t>
            </w:r>
            <w:r w:rsidRPr="00FB78AC">
              <w:rPr>
                <w:rFonts w:ascii="Times New Roman" w:hAnsi="Times New Roman"/>
                <w:sz w:val="28"/>
                <w:szCs w:val="24"/>
                <w:lang w:val="ru-RU"/>
              </w:rPr>
              <w:t>9</w:t>
            </w:r>
            <w:r w:rsidRPr="00FB78AC">
              <w:rPr>
                <w:rFonts w:ascii="Times New Roman" w:hAnsi="Times New Roman"/>
                <w:sz w:val="28"/>
                <w:szCs w:val="24"/>
              </w:rPr>
              <w:t xml:space="preserve"> г.</w:t>
            </w:r>
          </w:p>
        </w:tc>
        <w:tc>
          <w:tcPr>
            <w:tcW w:w="2977" w:type="dxa"/>
            <w:shd w:val="clear" w:color="auto" w:fill="auto"/>
          </w:tcPr>
          <w:p w:rsidR="00A52714" w:rsidRPr="00FB78AC" w:rsidRDefault="00A52714" w:rsidP="002B5789">
            <w:pPr>
              <w:pStyle w:val="TableParagraph"/>
              <w:ind w:left="68" w:right="111"/>
              <w:rPr>
                <w:rFonts w:ascii="Times New Roman" w:eastAsia="Times New Roman" w:hAnsi="Times New Roman"/>
                <w:sz w:val="28"/>
                <w:szCs w:val="24"/>
                <w:lang w:val="ru-RU"/>
              </w:rPr>
            </w:pPr>
            <w:r w:rsidRPr="00FB78AC">
              <w:rPr>
                <w:rFonts w:ascii="Times New Roman" w:hAnsi="Times New Roman"/>
                <w:spacing w:val="1"/>
                <w:sz w:val="28"/>
                <w:szCs w:val="24"/>
                <w:lang w:val="ru-RU"/>
              </w:rPr>
              <w:t>Будет</w:t>
            </w:r>
            <w:r w:rsidRPr="00FB78AC">
              <w:rPr>
                <w:rFonts w:ascii="Times New Roman" w:hAnsi="Times New Roman"/>
                <w:spacing w:val="3"/>
                <w:sz w:val="28"/>
                <w:szCs w:val="24"/>
                <w:lang w:val="ru-RU"/>
              </w:rPr>
              <w:t xml:space="preserve"> </w:t>
            </w:r>
            <w:r w:rsidRPr="00FB78AC">
              <w:rPr>
                <w:rFonts w:ascii="Times New Roman" w:hAnsi="Times New Roman"/>
                <w:spacing w:val="1"/>
                <w:sz w:val="28"/>
                <w:szCs w:val="24"/>
                <w:lang w:val="ru-RU"/>
              </w:rPr>
              <w:t>отработан</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одностадийный</w:t>
            </w:r>
            <w:r w:rsidRPr="00FB78AC">
              <w:rPr>
                <w:rFonts w:ascii="Times New Roman" w:hAnsi="Times New Roman"/>
                <w:spacing w:val="24"/>
                <w:sz w:val="28"/>
                <w:szCs w:val="24"/>
                <w:lang w:val="ru-RU"/>
              </w:rPr>
              <w:t xml:space="preserve"> </w:t>
            </w:r>
            <w:r w:rsidRPr="00FB78AC">
              <w:rPr>
                <w:rFonts w:ascii="Times New Roman" w:hAnsi="Times New Roman"/>
                <w:sz w:val="28"/>
                <w:szCs w:val="24"/>
                <w:lang w:val="ru-RU"/>
              </w:rPr>
              <w:t xml:space="preserve">процесс шлаковой очистки кремния </w:t>
            </w:r>
            <w:r w:rsidRPr="00FB78AC">
              <w:rPr>
                <w:rFonts w:ascii="Times New Roman" w:hAnsi="Times New Roman"/>
                <w:spacing w:val="-1"/>
                <w:sz w:val="28"/>
                <w:szCs w:val="24"/>
                <w:lang w:val="ru-RU"/>
              </w:rPr>
              <w:t>металлургического</w:t>
            </w:r>
            <w:r w:rsidRPr="00FB78AC">
              <w:rPr>
                <w:rFonts w:ascii="Times New Roman" w:hAnsi="Times New Roman"/>
                <w:sz w:val="28"/>
                <w:szCs w:val="24"/>
                <w:lang w:val="ru-RU"/>
              </w:rPr>
              <w:t xml:space="preserve"> качества</w:t>
            </w:r>
          </w:p>
        </w:tc>
      </w:tr>
      <w:tr w:rsidR="00A52714" w:rsidRPr="00A51262" w:rsidTr="002B5789">
        <w:tc>
          <w:tcPr>
            <w:tcW w:w="1191" w:type="dxa"/>
            <w:shd w:val="clear" w:color="auto" w:fill="auto"/>
          </w:tcPr>
          <w:p w:rsidR="00A52714" w:rsidRPr="00FB78AC" w:rsidRDefault="00A52714" w:rsidP="002B5789">
            <w:pPr>
              <w:pStyle w:val="TableParagraph"/>
              <w:ind w:left="108" w:firstLine="170"/>
              <w:rPr>
                <w:rFonts w:ascii="Times New Roman" w:hAnsi="Times New Roman"/>
                <w:sz w:val="28"/>
                <w:szCs w:val="24"/>
              </w:rPr>
            </w:pPr>
            <w:r w:rsidRPr="00FB78AC">
              <w:rPr>
                <w:rFonts w:ascii="Times New Roman" w:hAnsi="Times New Roman"/>
                <w:sz w:val="28"/>
                <w:szCs w:val="24"/>
              </w:rPr>
              <w:t>2.2.</w:t>
            </w:r>
          </w:p>
        </w:tc>
        <w:tc>
          <w:tcPr>
            <w:tcW w:w="2694" w:type="dxa"/>
            <w:shd w:val="clear" w:color="auto" w:fill="auto"/>
          </w:tcPr>
          <w:p w:rsidR="00A52714" w:rsidRPr="00FB78AC" w:rsidRDefault="00A52714" w:rsidP="002B5789">
            <w:pPr>
              <w:pStyle w:val="TableParagraph"/>
              <w:rPr>
                <w:rFonts w:ascii="Times New Roman" w:eastAsia="Times New Roman" w:hAnsi="Times New Roman"/>
                <w:sz w:val="28"/>
                <w:szCs w:val="24"/>
                <w:lang w:val="ru-RU"/>
              </w:rPr>
            </w:pPr>
            <w:r w:rsidRPr="00FB78AC">
              <w:rPr>
                <w:rFonts w:ascii="Times New Roman" w:hAnsi="Times New Roman"/>
                <w:spacing w:val="-1"/>
                <w:sz w:val="28"/>
                <w:szCs w:val="24"/>
                <w:lang w:val="ru-RU"/>
              </w:rPr>
              <w:t>Исследование</w:t>
            </w:r>
            <w:r w:rsidRPr="00FB78AC">
              <w:rPr>
                <w:rFonts w:ascii="Times New Roman" w:hAnsi="Times New Roman"/>
                <w:sz w:val="28"/>
                <w:szCs w:val="24"/>
                <w:lang w:val="ru-RU"/>
              </w:rPr>
              <w:t xml:space="preserve"> процессов</w:t>
            </w:r>
            <w:r w:rsidRPr="00FB78AC">
              <w:rPr>
                <w:rFonts w:ascii="Times New Roman" w:hAnsi="Times New Roman"/>
                <w:spacing w:val="29"/>
                <w:sz w:val="28"/>
                <w:szCs w:val="24"/>
                <w:lang w:val="ru-RU"/>
              </w:rPr>
              <w:t xml:space="preserve"> </w:t>
            </w:r>
            <w:r w:rsidRPr="00FB78AC">
              <w:rPr>
                <w:rFonts w:ascii="Times New Roman" w:hAnsi="Times New Roman"/>
                <w:sz w:val="28"/>
                <w:szCs w:val="24"/>
                <w:lang w:val="ru-RU"/>
              </w:rPr>
              <w:t>расслоения</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кремния</w:t>
            </w:r>
            <w:r w:rsidRPr="00FB78AC">
              <w:rPr>
                <w:rFonts w:ascii="Times New Roman" w:hAnsi="Times New Roman"/>
                <w:sz w:val="28"/>
                <w:szCs w:val="24"/>
                <w:lang w:val="ru-RU"/>
              </w:rPr>
              <w:t xml:space="preserve"> и шлака и</w:t>
            </w:r>
            <w:r w:rsidRPr="00FB78AC">
              <w:rPr>
                <w:rFonts w:ascii="Times New Roman" w:hAnsi="Times New Roman"/>
                <w:spacing w:val="26"/>
                <w:sz w:val="28"/>
                <w:szCs w:val="24"/>
                <w:lang w:val="ru-RU"/>
              </w:rPr>
              <w:t xml:space="preserve"> </w:t>
            </w:r>
            <w:r w:rsidRPr="00FB78AC">
              <w:rPr>
                <w:rFonts w:ascii="Times New Roman" w:hAnsi="Times New Roman"/>
                <w:spacing w:val="-1"/>
                <w:sz w:val="28"/>
                <w:szCs w:val="24"/>
                <w:lang w:val="ru-RU"/>
              </w:rPr>
              <w:t>извлечения</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целевых продуктов</w:t>
            </w:r>
            <w:r w:rsidRPr="00FB78AC">
              <w:rPr>
                <w:rFonts w:ascii="Times New Roman" w:hAnsi="Times New Roman"/>
                <w:spacing w:val="25"/>
                <w:sz w:val="28"/>
                <w:szCs w:val="24"/>
                <w:lang w:val="ru-RU"/>
              </w:rPr>
              <w:t xml:space="preserve"> </w:t>
            </w:r>
            <w:r w:rsidRPr="00FB78AC">
              <w:rPr>
                <w:rFonts w:ascii="Times New Roman" w:hAnsi="Times New Roman"/>
                <w:spacing w:val="-1"/>
                <w:sz w:val="28"/>
                <w:szCs w:val="24"/>
                <w:lang w:val="ru-RU"/>
              </w:rPr>
              <w:t>из тигля</w:t>
            </w:r>
          </w:p>
        </w:tc>
        <w:tc>
          <w:tcPr>
            <w:tcW w:w="1134" w:type="dxa"/>
            <w:shd w:val="clear" w:color="auto" w:fill="auto"/>
          </w:tcPr>
          <w:p w:rsidR="00A52714" w:rsidRPr="00FB78AC" w:rsidRDefault="00A52714" w:rsidP="002B5789">
            <w:pPr>
              <w:pStyle w:val="a6"/>
              <w:jc w:val="center"/>
              <w:rPr>
                <w:rStyle w:val="s0"/>
                <w:szCs w:val="24"/>
              </w:rPr>
            </w:pPr>
            <w:r w:rsidRPr="00FB78AC">
              <w:rPr>
                <w:rStyle w:val="s0"/>
                <w:szCs w:val="24"/>
              </w:rPr>
              <w:t>апрель 2019 г.</w:t>
            </w:r>
          </w:p>
        </w:tc>
        <w:tc>
          <w:tcPr>
            <w:tcW w:w="1417" w:type="dxa"/>
            <w:shd w:val="clear" w:color="auto" w:fill="auto"/>
          </w:tcPr>
          <w:p w:rsidR="00A52714" w:rsidRPr="00FB78AC" w:rsidRDefault="00A52714" w:rsidP="002B5789">
            <w:pPr>
              <w:pStyle w:val="TableParagraph"/>
              <w:jc w:val="center"/>
              <w:rPr>
                <w:rFonts w:ascii="Times New Roman" w:eastAsia="Times New Roman" w:hAnsi="Times New Roman"/>
                <w:sz w:val="28"/>
                <w:szCs w:val="24"/>
              </w:rPr>
            </w:pPr>
            <w:r w:rsidRPr="00FB78AC">
              <w:rPr>
                <w:rFonts w:ascii="Times New Roman" w:hAnsi="Times New Roman"/>
                <w:spacing w:val="-1"/>
                <w:sz w:val="28"/>
                <w:szCs w:val="24"/>
                <w:lang w:val="ru-RU"/>
              </w:rPr>
              <w:t>июнь</w:t>
            </w:r>
            <w:r>
              <w:rPr>
                <w:rFonts w:ascii="Times New Roman" w:hAnsi="Times New Roman"/>
                <w:spacing w:val="-1"/>
                <w:sz w:val="28"/>
                <w:szCs w:val="24"/>
                <w:lang w:val="ru-RU"/>
              </w:rPr>
              <w:t xml:space="preserve"> </w:t>
            </w:r>
            <w:r w:rsidRPr="00FB78AC">
              <w:rPr>
                <w:rFonts w:ascii="Times New Roman" w:hAnsi="Times New Roman"/>
                <w:sz w:val="28"/>
                <w:szCs w:val="24"/>
              </w:rPr>
              <w:t>201</w:t>
            </w:r>
            <w:r w:rsidRPr="00FB78AC">
              <w:rPr>
                <w:rFonts w:ascii="Times New Roman" w:hAnsi="Times New Roman"/>
                <w:sz w:val="28"/>
                <w:szCs w:val="24"/>
                <w:lang w:val="ru-RU"/>
              </w:rPr>
              <w:t>9</w:t>
            </w:r>
            <w:r w:rsidRPr="00FB78AC">
              <w:rPr>
                <w:rFonts w:ascii="Times New Roman" w:hAnsi="Times New Roman"/>
                <w:sz w:val="28"/>
                <w:szCs w:val="24"/>
              </w:rPr>
              <w:t xml:space="preserve"> г.</w:t>
            </w:r>
          </w:p>
        </w:tc>
        <w:tc>
          <w:tcPr>
            <w:tcW w:w="2977" w:type="dxa"/>
            <w:shd w:val="clear" w:color="auto" w:fill="auto"/>
          </w:tcPr>
          <w:p w:rsidR="00A52714" w:rsidRPr="00FB78AC" w:rsidRDefault="00A52714" w:rsidP="002B5789">
            <w:pPr>
              <w:pStyle w:val="TableParagraph"/>
              <w:ind w:left="68" w:right="111"/>
              <w:rPr>
                <w:rFonts w:ascii="Times New Roman" w:eastAsia="Times New Roman" w:hAnsi="Times New Roman"/>
                <w:sz w:val="28"/>
                <w:szCs w:val="24"/>
                <w:lang w:val="ru-RU"/>
              </w:rPr>
            </w:pPr>
            <w:r w:rsidRPr="00FB78AC">
              <w:rPr>
                <w:rFonts w:ascii="Times New Roman" w:hAnsi="Times New Roman"/>
                <w:spacing w:val="1"/>
                <w:sz w:val="28"/>
                <w:szCs w:val="24"/>
                <w:lang w:val="ru-RU"/>
              </w:rPr>
              <w:t>Будут</w:t>
            </w:r>
            <w:r w:rsidRPr="00FB78AC">
              <w:rPr>
                <w:rFonts w:ascii="Times New Roman" w:hAnsi="Times New Roman"/>
                <w:spacing w:val="4"/>
                <w:sz w:val="28"/>
                <w:szCs w:val="24"/>
                <w:lang w:val="ru-RU"/>
              </w:rPr>
              <w:t xml:space="preserve"> </w:t>
            </w:r>
            <w:r w:rsidRPr="00FB78AC">
              <w:rPr>
                <w:rFonts w:ascii="Times New Roman" w:hAnsi="Times New Roman"/>
                <w:spacing w:val="1"/>
                <w:sz w:val="28"/>
                <w:szCs w:val="24"/>
                <w:lang w:val="ru-RU"/>
              </w:rPr>
              <w:t>исследованы</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процессы</w:t>
            </w:r>
            <w:r w:rsidRPr="00FB78AC">
              <w:rPr>
                <w:rFonts w:ascii="Times New Roman" w:hAnsi="Times New Roman"/>
                <w:spacing w:val="28"/>
                <w:sz w:val="28"/>
                <w:szCs w:val="24"/>
                <w:lang w:val="ru-RU"/>
              </w:rPr>
              <w:t xml:space="preserve"> </w:t>
            </w:r>
            <w:r w:rsidRPr="00FB78AC">
              <w:rPr>
                <w:rFonts w:ascii="Times New Roman" w:hAnsi="Times New Roman"/>
                <w:sz w:val="28"/>
                <w:szCs w:val="24"/>
                <w:lang w:val="ru-RU"/>
              </w:rPr>
              <w:t>расслоения</w:t>
            </w:r>
            <w:r w:rsidRPr="00FB78AC">
              <w:rPr>
                <w:rFonts w:ascii="Times New Roman" w:hAnsi="Times New Roman"/>
                <w:spacing w:val="-2"/>
                <w:sz w:val="28"/>
                <w:szCs w:val="24"/>
                <w:lang w:val="ru-RU"/>
              </w:rPr>
              <w:t xml:space="preserve"> </w:t>
            </w:r>
            <w:r w:rsidRPr="00FB78AC">
              <w:rPr>
                <w:rFonts w:ascii="Times New Roman" w:hAnsi="Times New Roman"/>
                <w:spacing w:val="-1"/>
                <w:sz w:val="28"/>
                <w:szCs w:val="24"/>
                <w:lang w:val="ru-RU"/>
              </w:rPr>
              <w:t>кремния</w:t>
            </w:r>
            <w:r w:rsidRPr="00FB78AC">
              <w:rPr>
                <w:rFonts w:ascii="Times New Roman" w:hAnsi="Times New Roman"/>
                <w:sz w:val="28"/>
                <w:szCs w:val="24"/>
                <w:lang w:val="ru-RU"/>
              </w:rPr>
              <w:t xml:space="preserve"> и шлака и</w:t>
            </w:r>
            <w:r w:rsidRPr="00FB78AC">
              <w:rPr>
                <w:rFonts w:ascii="Times New Roman" w:hAnsi="Times New Roman"/>
                <w:spacing w:val="26"/>
                <w:sz w:val="28"/>
                <w:szCs w:val="24"/>
                <w:lang w:val="ru-RU"/>
              </w:rPr>
              <w:t xml:space="preserve"> </w:t>
            </w:r>
            <w:r w:rsidRPr="00FB78AC">
              <w:rPr>
                <w:rFonts w:ascii="Times New Roman" w:hAnsi="Times New Roman"/>
                <w:spacing w:val="-1"/>
                <w:sz w:val="28"/>
                <w:szCs w:val="24"/>
                <w:lang w:val="ru-RU"/>
              </w:rPr>
              <w:t>извлечения целевых продуктов из</w:t>
            </w:r>
            <w:r w:rsidRPr="00FB78AC">
              <w:rPr>
                <w:rFonts w:ascii="Times New Roman" w:hAnsi="Times New Roman"/>
                <w:spacing w:val="26"/>
                <w:sz w:val="28"/>
                <w:szCs w:val="24"/>
                <w:lang w:val="ru-RU"/>
              </w:rPr>
              <w:t xml:space="preserve"> </w:t>
            </w:r>
            <w:r w:rsidRPr="00FB78AC">
              <w:rPr>
                <w:rFonts w:ascii="Times New Roman" w:hAnsi="Times New Roman"/>
                <w:spacing w:val="-1"/>
                <w:sz w:val="28"/>
                <w:szCs w:val="24"/>
                <w:lang w:val="ru-RU"/>
              </w:rPr>
              <w:t>тигля</w:t>
            </w:r>
          </w:p>
        </w:tc>
      </w:tr>
      <w:tr w:rsidR="00A52714" w:rsidRPr="00A51262" w:rsidTr="002B5789">
        <w:tc>
          <w:tcPr>
            <w:tcW w:w="1191" w:type="dxa"/>
            <w:shd w:val="clear" w:color="auto" w:fill="auto"/>
          </w:tcPr>
          <w:p w:rsidR="00A52714" w:rsidRPr="00FB78AC" w:rsidRDefault="00A52714" w:rsidP="002B5789">
            <w:pPr>
              <w:pStyle w:val="TableParagraph"/>
              <w:ind w:left="108" w:firstLine="170"/>
              <w:rPr>
                <w:rFonts w:ascii="Times New Roman" w:hAnsi="Times New Roman"/>
                <w:sz w:val="28"/>
                <w:szCs w:val="24"/>
              </w:rPr>
            </w:pPr>
            <w:r w:rsidRPr="00FB78AC">
              <w:rPr>
                <w:rFonts w:ascii="Times New Roman" w:hAnsi="Times New Roman"/>
                <w:sz w:val="28"/>
                <w:szCs w:val="24"/>
              </w:rPr>
              <w:t>2.3.</w:t>
            </w:r>
          </w:p>
        </w:tc>
        <w:tc>
          <w:tcPr>
            <w:tcW w:w="2694" w:type="dxa"/>
            <w:shd w:val="clear" w:color="auto" w:fill="auto"/>
          </w:tcPr>
          <w:p w:rsidR="00A52714" w:rsidRPr="00FB78AC" w:rsidRDefault="00A52714" w:rsidP="002B5789">
            <w:pPr>
              <w:pStyle w:val="TableParagraph"/>
              <w:rPr>
                <w:rFonts w:ascii="Times New Roman" w:eastAsia="Times New Roman" w:hAnsi="Times New Roman"/>
                <w:sz w:val="28"/>
                <w:szCs w:val="24"/>
                <w:lang w:val="ru-RU"/>
              </w:rPr>
            </w:pPr>
            <w:r w:rsidRPr="00FB78AC">
              <w:rPr>
                <w:rFonts w:ascii="Times New Roman" w:hAnsi="Times New Roman"/>
                <w:spacing w:val="-1"/>
                <w:sz w:val="28"/>
                <w:szCs w:val="24"/>
                <w:lang w:val="ru-RU"/>
              </w:rPr>
              <w:t>Исследование</w:t>
            </w:r>
            <w:r w:rsidRPr="00FB78AC">
              <w:rPr>
                <w:rFonts w:ascii="Times New Roman" w:hAnsi="Times New Roman"/>
                <w:sz w:val="28"/>
                <w:szCs w:val="24"/>
                <w:lang w:val="ru-RU"/>
              </w:rPr>
              <w:t xml:space="preserve"> и отработка</w:t>
            </w:r>
            <w:r w:rsidRPr="00FB78AC">
              <w:rPr>
                <w:rFonts w:ascii="Times New Roman" w:hAnsi="Times New Roman"/>
                <w:spacing w:val="29"/>
                <w:sz w:val="28"/>
                <w:szCs w:val="24"/>
                <w:lang w:val="ru-RU"/>
              </w:rPr>
              <w:t xml:space="preserve"> </w:t>
            </w:r>
            <w:r w:rsidRPr="00FB78AC">
              <w:rPr>
                <w:rFonts w:ascii="Times New Roman" w:hAnsi="Times New Roman"/>
                <w:sz w:val="28"/>
                <w:szCs w:val="24"/>
                <w:lang w:val="ru-RU"/>
              </w:rPr>
              <w:t xml:space="preserve">комбинированного процесса </w:t>
            </w:r>
            <w:r w:rsidRPr="00FB78AC">
              <w:rPr>
                <w:rFonts w:ascii="Times New Roman" w:hAnsi="Times New Roman"/>
                <w:spacing w:val="-1"/>
                <w:sz w:val="28"/>
                <w:szCs w:val="24"/>
                <w:lang w:val="ru-RU"/>
              </w:rPr>
              <w:t xml:space="preserve">шлаковой очистки </w:t>
            </w:r>
            <w:r w:rsidRPr="00FB78AC">
              <w:rPr>
                <w:rFonts w:ascii="Times New Roman" w:hAnsi="Times New Roman"/>
                <w:sz w:val="28"/>
                <w:szCs w:val="24"/>
                <w:lang w:val="ru-RU"/>
              </w:rPr>
              <w:t>и</w:t>
            </w:r>
            <w:r w:rsidRPr="00FB78AC">
              <w:rPr>
                <w:rFonts w:ascii="Times New Roman" w:hAnsi="Times New Roman"/>
                <w:spacing w:val="23"/>
                <w:sz w:val="28"/>
                <w:szCs w:val="24"/>
                <w:lang w:val="ru-RU"/>
              </w:rPr>
              <w:t xml:space="preserve"> </w:t>
            </w:r>
            <w:r w:rsidRPr="00FB78AC">
              <w:rPr>
                <w:rFonts w:ascii="Times New Roman" w:hAnsi="Times New Roman"/>
                <w:sz w:val="28"/>
                <w:szCs w:val="24"/>
                <w:lang w:val="ru-RU"/>
              </w:rPr>
              <w:t>направленной кристаллизации кремния</w:t>
            </w:r>
          </w:p>
        </w:tc>
        <w:tc>
          <w:tcPr>
            <w:tcW w:w="1134" w:type="dxa"/>
            <w:shd w:val="clear" w:color="auto" w:fill="auto"/>
          </w:tcPr>
          <w:p w:rsidR="00A52714" w:rsidRPr="00FB78AC" w:rsidRDefault="00A52714" w:rsidP="002B5789">
            <w:pPr>
              <w:pStyle w:val="a6"/>
              <w:jc w:val="center"/>
              <w:rPr>
                <w:rStyle w:val="s0"/>
                <w:szCs w:val="24"/>
              </w:rPr>
            </w:pPr>
            <w:r w:rsidRPr="00FB78AC">
              <w:rPr>
                <w:rStyle w:val="s0"/>
                <w:szCs w:val="24"/>
              </w:rPr>
              <w:t>июль 2019 г.</w:t>
            </w:r>
          </w:p>
        </w:tc>
        <w:tc>
          <w:tcPr>
            <w:tcW w:w="1417" w:type="dxa"/>
            <w:shd w:val="clear" w:color="auto" w:fill="auto"/>
          </w:tcPr>
          <w:p w:rsidR="00A52714" w:rsidRPr="00FB78AC" w:rsidRDefault="00A52714" w:rsidP="002B5789">
            <w:pPr>
              <w:pStyle w:val="TableParagraph"/>
              <w:jc w:val="center"/>
              <w:rPr>
                <w:rFonts w:ascii="Times New Roman" w:eastAsia="Times New Roman" w:hAnsi="Times New Roman"/>
                <w:sz w:val="28"/>
                <w:szCs w:val="24"/>
              </w:rPr>
            </w:pPr>
            <w:r w:rsidRPr="00FB78AC">
              <w:rPr>
                <w:rFonts w:ascii="Times New Roman" w:hAnsi="Times New Roman"/>
                <w:spacing w:val="-1"/>
                <w:sz w:val="28"/>
                <w:szCs w:val="24"/>
                <w:lang w:val="ru-RU"/>
              </w:rPr>
              <w:t xml:space="preserve">до 1 ноября </w:t>
            </w:r>
            <w:r w:rsidRPr="00FB78AC">
              <w:rPr>
                <w:rFonts w:ascii="Times New Roman" w:hAnsi="Times New Roman"/>
                <w:sz w:val="28"/>
                <w:szCs w:val="24"/>
              </w:rPr>
              <w:t>201</w:t>
            </w:r>
            <w:r w:rsidRPr="00FB78AC">
              <w:rPr>
                <w:rFonts w:ascii="Times New Roman" w:hAnsi="Times New Roman"/>
                <w:sz w:val="28"/>
                <w:szCs w:val="24"/>
                <w:lang w:val="ru-RU"/>
              </w:rPr>
              <w:t>9</w:t>
            </w:r>
            <w:r w:rsidRPr="00FB78AC">
              <w:rPr>
                <w:rFonts w:ascii="Times New Roman" w:hAnsi="Times New Roman"/>
                <w:sz w:val="28"/>
                <w:szCs w:val="24"/>
              </w:rPr>
              <w:t xml:space="preserve"> г.</w:t>
            </w:r>
          </w:p>
        </w:tc>
        <w:tc>
          <w:tcPr>
            <w:tcW w:w="2977" w:type="dxa"/>
            <w:shd w:val="clear" w:color="auto" w:fill="auto"/>
          </w:tcPr>
          <w:p w:rsidR="00A52714" w:rsidRPr="00FB78AC" w:rsidRDefault="00A52714" w:rsidP="002B5789">
            <w:pPr>
              <w:pStyle w:val="TableParagraph"/>
              <w:ind w:left="68" w:right="111"/>
              <w:rPr>
                <w:rFonts w:ascii="Times New Roman" w:eastAsia="Times New Roman" w:hAnsi="Times New Roman"/>
                <w:sz w:val="28"/>
                <w:szCs w:val="24"/>
                <w:lang w:val="ru-RU"/>
              </w:rPr>
            </w:pPr>
            <w:r w:rsidRPr="00FB78AC">
              <w:rPr>
                <w:rFonts w:ascii="Times New Roman" w:hAnsi="Times New Roman"/>
                <w:spacing w:val="1"/>
                <w:sz w:val="28"/>
                <w:szCs w:val="24"/>
                <w:lang w:val="ru-RU"/>
              </w:rPr>
              <w:t>Будет</w:t>
            </w:r>
            <w:r w:rsidRPr="00FB78AC">
              <w:rPr>
                <w:rFonts w:ascii="Times New Roman" w:hAnsi="Times New Roman"/>
                <w:spacing w:val="4"/>
                <w:sz w:val="28"/>
                <w:szCs w:val="24"/>
                <w:lang w:val="ru-RU"/>
              </w:rPr>
              <w:t xml:space="preserve"> </w:t>
            </w:r>
            <w:r w:rsidRPr="00FB78AC">
              <w:rPr>
                <w:rFonts w:ascii="Times New Roman" w:hAnsi="Times New Roman"/>
                <w:spacing w:val="1"/>
                <w:sz w:val="28"/>
                <w:szCs w:val="24"/>
                <w:lang w:val="ru-RU"/>
              </w:rPr>
              <w:t>исследован</w:t>
            </w:r>
            <w:r w:rsidRPr="00FB78AC">
              <w:rPr>
                <w:rFonts w:ascii="Times New Roman" w:hAnsi="Times New Roman"/>
                <w:spacing w:val="4"/>
                <w:sz w:val="28"/>
                <w:szCs w:val="24"/>
                <w:lang w:val="ru-RU"/>
              </w:rPr>
              <w:t xml:space="preserve"> </w:t>
            </w:r>
            <w:r w:rsidRPr="00FB78AC">
              <w:rPr>
                <w:rFonts w:ascii="Times New Roman" w:hAnsi="Times New Roman"/>
                <w:sz w:val="28"/>
                <w:szCs w:val="24"/>
                <w:lang w:val="ru-RU"/>
              </w:rPr>
              <w:t>и</w:t>
            </w:r>
            <w:r w:rsidRPr="00FB78AC">
              <w:rPr>
                <w:rFonts w:ascii="Times New Roman" w:hAnsi="Times New Roman"/>
                <w:spacing w:val="4"/>
                <w:sz w:val="28"/>
                <w:szCs w:val="24"/>
                <w:lang w:val="ru-RU"/>
              </w:rPr>
              <w:t xml:space="preserve"> </w:t>
            </w:r>
            <w:r w:rsidRPr="00FB78AC">
              <w:rPr>
                <w:rFonts w:ascii="Times New Roman" w:hAnsi="Times New Roman"/>
                <w:spacing w:val="2"/>
                <w:sz w:val="28"/>
                <w:szCs w:val="24"/>
                <w:lang w:val="ru-RU"/>
              </w:rPr>
              <w:t>отработан</w:t>
            </w:r>
            <w:r w:rsidRPr="00FB78AC">
              <w:rPr>
                <w:rFonts w:ascii="Times New Roman" w:hAnsi="Times New Roman"/>
                <w:spacing w:val="32"/>
                <w:sz w:val="28"/>
                <w:szCs w:val="24"/>
                <w:lang w:val="ru-RU"/>
              </w:rPr>
              <w:t xml:space="preserve"> </w:t>
            </w:r>
            <w:r w:rsidRPr="00FB78AC">
              <w:rPr>
                <w:rFonts w:ascii="Times New Roman" w:hAnsi="Times New Roman"/>
                <w:sz w:val="28"/>
                <w:szCs w:val="24"/>
                <w:lang w:val="ru-RU"/>
              </w:rPr>
              <w:t xml:space="preserve">комбинированный процесс шлаковой очистки и направленной кристаллизации кремния. </w:t>
            </w:r>
            <w:r w:rsidRPr="00FB78AC">
              <w:rPr>
                <w:rFonts w:ascii="Times New Roman" w:hAnsi="Times New Roman"/>
                <w:bCs/>
                <w:sz w:val="28"/>
                <w:szCs w:val="24"/>
                <w:lang w:val="ru-RU"/>
              </w:rPr>
              <w:t xml:space="preserve">Будут </w:t>
            </w:r>
            <w:r w:rsidRPr="00FB78AC">
              <w:rPr>
                <w:rFonts w:ascii="Times New Roman" w:hAnsi="Times New Roman"/>
                <w:spacing w:val="-1"/>
                <w:sz w:val="28"/>
                <w:szCs w:val="24"/>
                <w:lang w:val="ru-RU"/>
              </w:rPr>
              <w:t>опубликованы</w:t>
            </w:r>
            <w:r w:rsidRPr="00FB78AC">
              <w:rPr>
                <w:rFonts w:ascii="Times New Roman" w:hAnsi="Times New Roman"/>
                <w:spacing w:val="10"/>
                <w:sz w:val="28"/>
                <w:szCs w:val="24"/>
                <w:lang w:val="ru-RU"/>
              </w:rPr>
              <w:t xml:space="preserve"> одна статья </w:t>
            </w:r>
            <w:r w:rsidRPr="00FB78AC">
              <w:rPr>
                <w:rFonts w:ascii="Times New Roman" w:hAnsi="Times New Roman"/>
                <w:bCs/>
                <w:sz w:val="28"/>
                <w:szCs w:val="24"/>
                <w:lang w:val="ru-RU"/>
              </w:rPr>
              <w:t xml:space="preserve">в рецензируемом отечественном научном </w:t>
            </w:r>
            <w:r>
              <w:rPr>
                <w:rFonts w:ascii="Times New Roman" w:hAnsi="Times New Roman"/>
                <w:bCs/>
                <w:sz w:val="28"/>
                <w:szCs w:val="24"/>
                <w:lang w:val="ru-RU"/>
              </w:rPr>
              <w:t>издании</w:t>
            </w:r>
            <w:r w:rsidRPr="00F00680">
              <w:rPr>
                <w:rFonts w:ascii="Times New Roman" w:hAnsi="Times New Roman"/>
                <w:bCs/>
                <w:sz w:val="28"/>
                <w:szCs w:val="24"/>
                <w:lang w:val="ru-RU"/>
              </w:rPr>
              <w:t xml:space="preserve">, входящим в список, рекомендованный </w:t>
            </w:r>
            <w:r w:rsidRPr="00F00680">
              <w:rPr>
                <w:rFonts w:ascii="Times New Roman" w:hAnsi="Times New Roman"/>
                <w:bCs/>
                <w:sz w:val="28"/>
                <w:szCs w:val="24"/>
                <w:lang w:val="ru-RU"/>
              </w:rPr>
              <w:lastRenderedPageBreak/>
              <w:t>Комитетом по контролю в сфере образования и науки МОН РК</w:t>
            </w:r>
            <w:r>
              <w:rPr>
                <w:rFonts w:ascii="Times New Roman" w:hAnsi="Times New Roman"/>
                <w:bCs/>
                <w:sz w:val="28"/>
                <w:szCs w:val="24"/>
                <w:lang w:val="ru-RU"/>
              </w:rPr>
              <w:t>,</w:t>
            </w:r>
            <w:r w:rsidRPr="00FB78AC">
              <w:rPr>
                <w:rFonts w:ascii="Times New Roman" w:hAnsi="Times New Roman"/>
                <w:bCs/>
                <w:sz w:val="28"/>
                <w:szCs w:val="24"/>
                <w:lang w:val="ru-RU"/>
              </w:rPr>
              <w:t xml:space="preserve"> и одна статья в рецензируемом зарубежном научном издании с ненулевым импакт-фактором</w:t>
            </w:r>
            <w:r w:rsidRPr="00FB78AC">
              <w:rPr>
                <w:rStyle w:val="s0"/>
                <w:szCs w:val="24"/>
                <w:lang w:val="ru-RU"/>
              </w:rPr>
              <w:t>.</w:t>
            </w:r>
          </w:p>
        </w:tc>
      </w:tr>
    </w:tbl>
    <w:p w:rsidR="00A52714" w:rsidRDefault="00A52714" w:rsidP="00A52714">
      <w:pPr>
        <w:rPr>
          <w:rFonts w:ascii="Times New Roman" w:hAnsi="Times New Roman" w:cs="Times New Roman"/>
          <w:sz w:val="28"/>
          <w:szCs w:val="28"/>
        </w:rPr>
      </w:pPr>
    </w:p>
    <w:p w:rsidR="00FB78AC" w:rsidRDefault="00FB78AC" w:rsidP="00FB78AC">
      <w:pPr>
        <w:rPr>
          <w:rFonts w:ascii="Times New Roman" w:hAnsi="Times New Roman" w:cs="Times New Roman"/>
          <w:sz w:val="28"/>
          <w:szCs w:val="28"/>
        </w:rPr>
      </w:pPr>
      <w:r>
        <w:rPr>
          <w:rFonts w:ascii="Times New Roman" w:hAnsi="Times New Roman" w:cs="Times New Roman"/>
          <w:sz w:val="28"/>
          <w:szCs w:val="28"/>
        </w:rPr>
        <w:br w:type="page"/>
      </w:r>
    </w:p>
    <w:p w:rsidR="00FB78AC" w:rsidRPr="005F4209" w:rsidRDefault="005631BC" w:rsidP="005631BC">
      <w:pPr>
        <w:autoSpaceDE w:val="0"/>
        <w:autoSpaceDN w:val="0"/>
        <w:adjustRightInd w:val="0"/>
        <w:spacing w:after="0" w:line="240" w:lineRule="auto"/>
        <w:jc w:val="center"/>
        <w:rPr>
          <w:rFonts w:ascii="Times New Roman" w:hAnsi="Times New Roman" w:cs="Times New Roman"/>
          <w:sz w:val="28"/>
          <w:szCs w:val="28"/>
          <w:lang w:val="en-US"/>
        </w:rPr>
      </w:pPr>
      <w:r w:rsidRPr="00DD261C">
        <w:rPr>
          <w:rFonts w:ascii="Times New Roman" w:hAnsi="Times New Roman" w:cs="Times New Roman"/>
          <w:sz w:val="28"/>
          <w:szCs w:val="28"/>
          <w:lang w:eastAsia="ru-RU"/>
        </w:rPr>
        <w:lastRenderedPageBreak/>
        <w:t>ПРИЛОЖЕНИЕ</w:t>
      </w:r>
      <w:r w:rsidRPr="005F4209">
        <w:rPr>
          <w:rFonts w:ascii="Times New Roman" w:hAnsi="Times New Roman" w:cs="Times New Roman"/>
          <w:sz w:val="28"/>
          <w:szCs w:val="28"/>
          <w:lang w:val="en-US" w:eastAsia="ru-RU"/>
        </w:rPr>
        <w:t xml:space="preserve"> </w:t>
      </w:r>
      <w:r w:rsidRPr="00DD261C">
        <w:rPr>
          <w:rFonts w:ascii="Times New Roman" w:hAnsi="Times New Roman" w:cs="Times New Roman"/>
          <w:sz w:val="28"/>
          <w:szCs w:val="28"/>
          <w:lang w:eastAsia="ru-RU"/>
        </w:rPr>
        <w:t>Б</w:t>
      </w:r>
    </w:p>
    <w:p w:rsidR="00FB78AC" w:rsidRPr="005F4209" w:rsidRDefault="00FB78AC" w:rsidP="00FB78AC">
      <w:pPr>
        <w:autoSpaceDE w:val="0"/>
        <w:autoSpaceDN w:val="0"/>
        <w:adjustRightInd w:val="0"/>
        <w:spacing w:after="0" w:line="240" w:lineRule="auto"/>
        <w:jc w:val="both"/>
        <w:rPr>
          <w:rFonts w:ascii="Times New Roman" w:hAnsi="Times New Roman" w:cs="Times New Roman"/>
          <w:sz w:val="28"/>
          <w:szCs w:val="28"/>
          <w:lang w:val="en-US" w:eastAsia="ru-RU"/>
        </w:rPr>
      </w:pPr>
    </w:p>
    <w:p w:rsidR="00FB78AC" w:rsidRPr="005F4209" w:rsidRDefault="00367FC2" w:rsidP="00FB78AC">
      <w:pPr>
        <w:autoSpaceDE w:val="0"/>
        <w:autoSpaceDN w:val="0"/>
        <w:adjustRightInd w:val="0"/>
        <w:spacing w:after="0" w:line="240" w:lineRule="auto"/>
        <w:jc w:val="center"/>
        <w:rPr>
          <w:rFonts w:ascii="Times New Roman" w:hAnsi="Times New Roman" w:cs="Times New Roman"/>
          <w:sz w:val="28"/>
          <w:szCs w:val="28"/>
          <w:lang w:val="en-US" w:eastAsia="ru-RU"/>
        </w:rPr>
      </w:pPr>
      <w:r w:rsidRPr="00DD261C">
        <w:rPr>
          <w:rFonts w:ascii="Times New Roman" w:hAnsi="Times New Roman" w:cs="Times New Roman"/>
          <w:sz w:val="28"/>
          <w:szCs w:val="28"/>
          <w:lang w:eastAsia="ru-RU"/>
        </w:rPr>
        <w:t>ПЕРЕЧЕНЬ</w:t>
      </w:r>
      <w:r w:rsidRPr="005F4209">
        <w:rPr>
          <w:rFonts w:ascii="Times New Roman" w:hAnsi="Times New Roman" w:cs="Times New Roman"/>
          <w:sz w:val="28"/>
          <w:szCs w:val="28"/>
          <w:lang w:val="en-US" w:eastAsia="ru-RU"/>
        </w:rPr>
        <w:t xml:space="preserve"> </w:t>
      </w:r>
      <w:r w:rsidRPr="00367FC2">
        <w:rPr>
          <w:rFonts w:ascii="Times New Roman" w:hAnsi="Times New Roman" w:cs="Times New Roman"/>
          <w:sz w:val="28"/>
          <w:szCs w:val="28"/>
          <w:lang w:eastAsia="ru-RU"/>
        </w:rPr>
        <w:t>ОПУБЛИКОВАННЫХ</w:t>
      </w:r>
      <w:r w:rsidRPr="005F4209">
        <w:rPr>
          <w:rFonts w:ascii="Times New Roman" w:hAnsi="Times New Roman" w:cs="Times New Roman"/>
          <w:sz w:val="28"/>
          <w:szCs w:val="28"/>
          <w:lang w:val="en-US" w:eastAsia="ru-RU"/>
        </w:rPr>
        <w:t xml:space="preserve"> </w:t>
      </w:r>
      <w:r w:rsidRPr="00367FC2">
        <w:rPr>
          <w:rFonts w:ascii="Times New Roman" w:hAnsi="Times New Roman" w:cs="Times New Roman"/>
          <w:sz w:val="28"/>
          <w:szCs w:val="28"/>
          <w:lang w:eastAsia="ru-RU"/>
        </w:rPr>
        <w:t>СТАТЕЙ</w:t>
      </w:r>
    </w:p>
    <w:p w:rsidR="00FB78AC" w:rsidRPr="005F4209" w:rsidRDefault="00FB78AC" w:rsidP="00FB78AC">
      <w:pPr>
        <w:autoSpaceDE w:val="0"/>
        <w:autoSpaceDN w:val="0"/>
        <w:adjustRightInd w:val="0"/>
        <w:spacing w:after="0" w:line="240" w:lineRule="auto"/>
        <w:ind w:firstLine="709"/>
        <w:jc w:val="both"/>
        <w:rPr>
          <w:rFonts w:ascii="Times New Roman" w:hAnsi="Times New Roman" w:cs="Times New Roman"/>
          <w:sz w:val="28"/>
          <w:szCs w:val="28"/>
          <w:lang w:val="en-US"/>
        </w:rPr>
      </w:pPr>
    </w:p>
    <w:p w:rsidR="00976F09" w:rsidRPr="005F4209" w:rsidRDefault="005F4209" w:rsidP="005F4209">
      <w:pPr>
        <w:tabs>
          <w:tab w:val="left" w:pos="709"/>
        </w:tabs>
        <w:autoSpaceDE w:val="0"/>
        <w:autoSpaceDN w:val="0"/>
        <w:adjustRightInd w:val="0"/>
        <w:spacing w:after="0" w:line="240" w:lineRule="auto"/>
        <w:ind w:firstLine="426"/>
        <w:jc w:val="both"/>
        <w:rPr>
          <w:rFonts w:ascii="Times New Roman" w:eastAsia="Times New Roman" w:hAnsi="Times New Roman" w:cs="Times New Roman"/>
          <w:sz w:val="28"/>
          <w:szCs w:val="24"/>
          <w:lang w:val="en-GB" w:eastAsia="ru-RU"/>
        </w:rPr>
      </w:pPr>
      <w:r>
        <w:rPr>
          <w:rFonts w:ascii="Times New Roman" w:hAnsi="Times New Roman" w:cs="Times New Roman"/>
          <w:sz w:val="28"/>
          <w:szCs w:val="28"/>
          <w:lang w:val="en-GB"/>
        </w:rPr>
        <w:t>1</w:t>
      </w:r>
      <w:r>
        <w:rPr>
          <w:rFonts w:ascii="Times New Roman" w:hAnsi="Times New Roman" w:cs="Times New Roman"/>
          <w:sz w:val="28"/>
          <w:szCs w:val="28"/>
          <w:lang w:val="en-GB"/>
        </w:rPr>
        <w:tab/>
      </w:r>
      <w:r w:rsidR="00A216A1" w:rsidRPr="00C97F22">
        <w:rPr>
          <w:rFonts w:ascii="Times New Roman" w:hAnsi="Times New Roman" w:cs="Times New Roman"/>
          <w:sz w:val="28"/>
          <w:szCs w:val="28"/>
          <w:lang w:val="en-US"/>
        </w:rPr>
        <w:t>Chumikov</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G</w:t>
      </w:r>
      <w:r w:rsidR="00A216A1" w:rsidRPr="002A1A96">
        <w:rPr>
          <w:rFonts w:ascii="Times New Roman" w:hAnsi="Times New Roman" w:cs="Times New Roman"/>
          <w:sz w:val="28"/>
          <w:szCs w:val="28"/>
          <w:lang w:val="en-US"/>
        </w:rPr>
        <w:t>.</w:t>
      </w:r>
      <w:r w:rsidR="00A216A1" w:rsidRPr="00C97F22">
        <w:rPr>
          <w:rFonts w:ascii="Times New Roman" w:hAnsi="Times New Roman" w:cs="Times New Roman"/>
          <w:sz w:val="28"/>
          <w:szCs w:val="28"/>
          <w:lang w:val="en-US"/>
        </w:rPr>
        <w:t>N</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Klimenov</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V</w:t>
      </w:r>
      <w:r w:rsidR="00A216A1" w:rsidRPr="002A1A96">
        <w:rPr>
          <w:rFonts w:ascii="Times New Roman" w:hAnsi="Times New Roman" w:cs="Times New Roman"/>
          <w:sz w:val="28"/>
          <w:szCs w:val="28"/>
          <w:lang w:val="en-US"/>
        </w:rPr>
        <w:t>.</w:t>
      </w:r>
      <w:r w:rsidR="00A216A1" w:rsidRPr="00C97F22">
        <w:rPr>
          <w:rFonts w:ascii="Times New Roman" w:hAnsi="Times New Roman" w:cs="Times New Roman"/>
          <w:sz w:val="28"/>
          <w:szCs w:val="28"/>
          <w:lang w:val="en-US"/>
        </w:rPr>
        <w:t>V</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Tokmoldin</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N</w:t>
      </w:r>
      <w:r w:rsidR="00A216A1" w:rsidRPr="002A1A96">
        <w:rPr>
          <w:rFonts w:ascii="Times New Roman" w:hAnsi="Times New Roman" w:cs="Times New Roman"/>
          <w:sz w:val="28"/>
          <w:szCs w:val="28"/>
          <w:lang w:val="en-US"/>
        </w:rPr>
        <w:t>.</w:t>
      </w:r>
      <w:r w:rsidR="00A216A1" w:rsidRPr="00C97F22">
        <w:rPr>
          <w:rFonts w:ascii="Times New Roman" w:hAnsi="Times New Roman" w:cs="Times New Roman"/>
          <w:sz w:val="28"/>
          <w:szCs w:val="28"/>
          <w:lang w:val="en-US"/>
        </w:rPr>
        <w:t>S</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Tokmoldin</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S</w:t>
      </w:r>
      <w:r w:rsidR="00A216A1" w:rsidRPr="002A1A96">
        <w:rPr>
          <w:rFonts w:ascii="Times New Roman" w:hAnsi="Times New Roman" w:cs="Times New Roman"/>
          <w:sz w:val="28"/>
          <w:szCs w:val="28"/>
          <w:lang w:val="en-US"/>
        </w:rPr>
        <w:t>.</w:t>
      </w:r>
      <w:r w:rsidR="00A216A1" w:rsidRPr="00C97F22">
        <w:rPr>
          <w:rFonts w:ascii="Times New Roman" w:hAnsi="Times New Roman" w:cs="Times New Roman"/>
          <w:sz w:val="28"/>
          <w:szCs w:val="28"/>
          <w:lang w:val="en-US"/>
        </w:rPr>
        <w:t>Zh</w:t>
      </w:r>
      <w:r w:rsidR="00A216A1" w:rsidRPr="002A1A96">
        <w:rPr>
          <w:rFonts w:ascii="Times New Roman" w:hAnsi="Times New Roman" w:cs="Times New Roman"/>
          <w:sz w:val="28"/>
          <w:szCs w:val="28"/>
          <w:lang w:val="en-US"/>
        </w:rPr>
        <w:t xml:space="preserve">. </w:t>
      </w:r>
      <w:r w:rsidR="00A216A1" w:rsidRPr="00C97F22">
        <w:rPr>
          <w:rFonts w:ascii="Times New Roman" w:hAnsi="Times New Roman" w:cs="Times New Roman"/>
          <w:sz w:val="28"/>
          <w:szCs w:val="28"/>
          <w:lang w:val="en-US"/>
        </w:rPr>
        <w:t>Obtaining homogeneous silicon in the process of alumothermic reduction of silicon dioxide</w:t>
      </w:r>
      <w:r w:rsidR="00A216A1" w:rsidRPr="00AC6B69">
        <w:rPr>
          <w:rFonts w:ascii="Times New Roman" w:hAnsi="Times New Roman" w:cs="Times New Roman"/>
          <w:sz w:val="28"/>
          <w:szCs w:val="28"/>
          <w:lang w:val="en-US"/>
        </w:rPr>
        <w:t xml:space="preserve"> </w:t>
      </w:r>
      <w:r w:rsidR="00A216A1">
        <w:rPr>
          <w:rFonts w:ascii="Times New Roman" w:hAnsi="Times New Roman" w:cs="Times New Roman"/>
          <w:sz w:val="28"/>
          <w:szCs w:val="28"/>
          <w:lang w:val="en-US"/>
        </w:rPr>
        <w:t>//</w:t>
      </w:r>
      <w:r w:rsidR="00A216A1" w:rsidRPr="00C97F22">
        <w:rPr>
          <w:rFonts w:ascii="Times New Roman" w:hAnsi="Times New Roman" w:cs="Times New Roman"/>
          <w:sz w:val="28"/>
          <w:szCs w:val="28"/>
          <w:lang w:val="en-US"/>
        </w:rPr>
        <w:t xml:space="preserve"> Eurasian journal of physics and functional materials</w:t>
      </w:r>
      <w:r w:rsidR="00A216A1" w:rsidRPr="00AC6B69">
        <w:rPr>
          <w:rFonts w:ascii="Times New Roman" w:hAnsi="Times New Roman" w:cs="Times New Roman"/>
          <w:sz w:val="28"/>
          <w:szCs w:val="28"/>
          <w:lang w:val="en-US"/>
        </w:rPr>
        <w:t xml:space="preserve">. </w:t>
      </w:r>
      <w:r w:rsidR="00A216A1">
        <w:rPr>
          <w:rFonts w:ascii="Times New Roman" w:hAnsi="Times New Roman" w:cs="Times New Roman"/>
          <w:sz w:val="28"/>
          <w:szCs w:val="28"/>
          <w:lang w:val="en-US"/>
        </w:rPr>
        <w:t>–</w:t>
      </w:r>
      <w:r w:rsidR="00A216A1" w:rsidRPr="002A1A96">
        <w:rPr>
          <w:rFonts w:ascii="Times New Roman" w:hAnsi="Times New Roman" w:cs="Times New Roman"/>
          <w:sz w:val="28"/>
          <w:szCs w:val="28"/>
          <w:lang w:val="en-US"/>
        </w:rPr>
        <w:t xml:space="preserve"> 2019</w:t>
      </w:r>
      <w:r w:rsidR="00A216A1" w:rsidRPr="00AC6B69">
        <w:rPr>
          <w:rFonts w:ascii="Times New Roman" w:hAnsi="Times New Roman" w:cs="Times New Roman"/>
          <w:sz w:val="28"/>
          <w:szCs w:val="28"/>
          <w:lang w:val="en-US"/>
        </w:rPr>
        <w:t>.</w:t>
      </w:r>
      <w:r w:rsidR="00A216A1" w:rsidRPr="002A1A96">
        <w:rPr>
          <w:rFonts w:ascii="Times New Roman" w:hAnsi="Times New Roman" w:cs="Times New Roman"/>
          <w:sz w:val="28"/>
          <w:szCs w:val="28"/>
          <w:lang w:val="en-US"/>
        </w:rPr>
        <w:t xml:space="preserve"> </w:t>
      </w:r>
      <w:r w:rsidR="00A216A1">
        <w:rPr>
          <w:rFonts w:ascii="Times New Roman" w:hAnsi="Times New Roman" w:cs="Times New Roman"/>
          <w:sz w:val="28"/>
          <w:szCs w:val="28"/>
          <w:lang w:val="en-US"/>
        </w:rPr>
        <w:t>–</w:t>
      </w:r>
      <w:r w:rsidR="00A216A1" w:rsidRPr="00AC6B69">
        <w:rPr>
          <w:rFonts w:ascii="Times New Roman" w:hAnsi="Times New Roman" w:cs="Times New Roman"/>
          <w:sz w:val="28"/>
          <w:szCs w:val="28"/>
          <w:lang w:val="en-US"/>
        </w:rPr>
        <w:t xml:space="preserve"> №</w:t>
      </w:r>
      <w:r w:rsidR="00A216A1" w:rsidRPr="002E511A">
        <w:rPr>
          <w:rFonts w:ascii="Times New Roman" w:hAnsi="Times New Roman" w:cs="Times New Roman"/>
          <w:sz w:val="28"/>
          <w:szCs w:val="28"/>
          <w:lang w:val="en-US"/>
        </w:rPr>
        <w:t xml:space="preserve"> </w:t>
      </w:r>
      <w:r w:rsidR="00A216A1" w:rsidRPr="002A1A96">
        <w:rPr>
          <w:rFonts w:ascii="Times New Roman" w:hAnsi="Times New Roman" w:cs="Times New Roman"/>
          <w:sz w:val="28"/>
          <w:szCs w:val="28"/>
          <w:lang w:val="en-US"/>
        </w:rPr>
        <w:t>3</w:t>
      </w:r>
      <w:r w:rsidR="00A216A1" w:rsidRPr="00AC6B69">
        <w:rPr>
          <w:rFonts w:ascii="Times New Roman" w:hAnsi="Times New Roman" w:cs="Times New Roman"/>
          <w:sz w:val="28"/>
          <w:szCs w:val="28"/>
          <w:lang w:val="en-US"/>
        </w:rPr>
        <w:t xml:space="preserve"> </w:t>
      </w:r>
      <w:r w:rsidR="00A216A1" w:rsidRPr="002A1A96">
        <w:rPr>
          <w:rFonts w:ascii="Times New Roman" w:hAnsi="Times New Roman" w:cs="Times New Roman"/>
          <w:sz w:val="28"/>
          <w:szCs w:val="28"/>
          <w:lang w:val="en-US"/>
        </w:rPr>
        <w:t>(2)</w:t>
      </w:r>
      <w:r w:rsidR="00A216A1" w:rsidRPr="00AC6B69">
        <w:rPr>
          <w:rFonts w:ascii="Times New Roman" w:hAnsi="Times New Roman" w:cs="Times New Roman"/>
          <w:sz w:val="28"/>
          <w:szCs w:val="28"/>
          <w:lang w:val="en-US"/>
        </w:rPr>
        <w:t xml:space="preserve">. </w:t>
      </w:r>
      <w:r w:rsidR="00A216A1">
        <w:rPr>
          <w:rFonts w:ascii="Times New Roman" w:hAnsi="Times New Roman" w:cs="Times New Roman"/>
          <w:sz w:val="28"/>
          <w:szCs w:val="28"/>
          <w:lang w:val="en-US"/>
        </w:rPr>
        <w:t>–</w:t>
      </w:r>
      <w:r w:rsidR="00A216A1" w:rsidRPr="002A1A96">
        <w:rPr>
          <w:rFonts w:ascii="Times New Roman" w:hAnsi="Times New Roman" w:cs="Times New Roman"/>
          <w:sz w:val="28"/>
          <w:szCs w:val="28"/>
          <w:lang w:val="en-US"/>
        </w:rPr>
        <w:t xml:space="preserve"> </w:t>
      </w:r>
      <w:r w:rsidR="00A216A1">
        <w:rPr>
          <w:rFonts w:ascii="Times New Roman" w:hAnsi="Times New Roman" w:cs="Times New Roman"/>
          <w:sz w:val="28"/>
          <w:szCs w:val="28"/>
        </w:rPr>
        <w:t>Р</w:t>
      </w:r>
      <w:r w:rsidR="00A216A1" w:rsidRPr="00AC6B69">
        <w:rPr>
          <w:rFonts w:ascii="Times New Roman" w:hAnsi="Times New Roman" w:cs="Times New Roman"/>
          <w:sz w:val="28"/>
          <w:szCs w:val="28"/>
          <w:lang w:val="en-US"/>
        </w:rPr>
        <w:t>. </w:t>
      </w:r>
      <w:r w:rsidR="00A216A1" w:rsidRPr="002A1A96">
        <w:rPr>
          <w:rFonts w:ascii="Times New Roman" w:hAnsi="Times New Roman" w:cs="Times New Roman"/>
          <w:sz w:val="28"/>
          <w:szCs w:val="28"/>
          <w:lang w:val="en-US"/>
        </w:rPr>
        <w:t>155-163</w:t>
      </w:r>
      <w:r w:rsidR="00A216A1" w:rsidRPr="00C97F22">
        <w:rPr>
          <w:rFonts w:ascii="Times New Roman" w:hAnsi="Times New Roman" w:cs="Times New Roman"/>
          <w:sz w:val="28"/>
          <w:szCs w:val="28"/>
          <w:lang w:val="en-US"/>
        </w:rPr>
        <w:t xml:space="preserve">; </w:t>
      </w:r>
      <w:hyperlink r:id="rId29" w:history="1">
        <w:r w:rsidR="00A216A1" w:rsidRPr="00C97F22">
          <w:rPr>
            <w:rFonts w:ascii="Times New Roman" w:hAnsi="Times New Roman" w:cs="Times New Roman"/>
            <w:sz w:val="28"/>
            <w:szCs w:val="28"/>
            <w:lang w:val="en-US"/>
          </w:rPr>
          <w:t>http://ephys.kz/files/2019-06-18_07_20190302.pdf</w:t>
        </w:r>
      </w:hyperlink>
      <w:r w:rsidR="00A216A1" w:rsidRPr="00C97F22">
        <w:rPr>
          <w:rFonts w:ascii="Times New Roman" w:hAnsi="Times New Roman" w:cs="Times New Roman"/>
          <w:sz w:val="28"/>
          <w:szCs w:val="28"/>
          <w:lang w:val="en-US"/>
        </w:rPr>
        <w:t>.</w:t>
      </w:r>
    </w:p>
    <w:p w:rsidR="00FB78AC" w:rsidRPr="005F4209" w:rsidRDefault="005F4209" w:rsidP="005F4209">
      <w:pPr>
        <w:tabs>
          <w:tab w:val="left" w:pos="709"/>
        </w:tabs>
        <w:autoSpaceDE w:val="0"/>
        <w:autoSpaceDN w:val="0"/>
        <w:adjustRightInd w:val="0"/>
        <w:spacing w:after="0" w:line="240" w:lineRule="auto"/>
        <w:ind w:firstLine="426"/>
        <w:jc w:val="both"/>
        <w:rPr>
          <w:rFonts w:ascii="Times New Roman" w:hAnsi="Times New Roman" w:cs="Times New Roman"/>
          <w:sz w:val="28"/>
          <w:szCs w:val="28"/>
          <w:lang w:val="en-GB"/>
        </w:rPr>
      </w:pPr>
      <w:r>
        <w:rPr>
          <w:rFonts w:ascii="Times New Roman" w:hAnsi="Times New Roman" w:cs="Times New Roman"/>
          <w:sz w:val="28"/>
          <w:szCs w:val="28"/>
          <w:lang w:val="en-GB"/>
        </w:rPr>
        <w:t>2</w:t>
      </w:r>
      <w:r>
        <w:rPr>
          <w:rFonts w:ascii="Times New Roman" w:hAnsi="Times New Roman" w:cs="Times New Roman"/>
          <w:sz w:val="28"/>
          <w:szCs w:val="28"/>
          <w:lang w:val="en-GB"/>
        </w:rPr>
        <w:tab/>
      </w:r>
      <w:r w:rsidR="00471149" w:rsidRPr="00C97F22">
        <w:rPr>
          <w:rFonts w:ascii="Times New Roman" w:hAnsi="Times New Roman" w:cs="Times New Roman"/>
          <w:sz w:val="28"/>
          <w:szCs w:val="28"/>
          <w:lang w:val="en-US"/>
        </w:rPr>
        <w:t>Ersin Bahceci, Brian Enders, Zain Yamani, Serekbol Tokmoldin, Aman Taukenov, Laila Abuhassan, and Munir Nayfeh. Proximal probe-like nano structuring in metal-assisted etching of silicon</w:t>
      </w:r>
      <w:r w:rsidR="00471149" w:rsidRPr="00506220">
        <w:rPr>
          <w:rFonts w:ascii="Times New Roman" w:hAnsi="Times New Roman" w:cs="Times New Roman"/>
          <w:sz w:val="28"/>
          <w:szCs w:val="28"/>
          <w:lang w:val="en-US"/>
        </w:rPr>
        <w:t xml:space="preserve"> </w:t>
      </w:r>
      <w:r w:rsidR="00471149">
        <w:rPr>
          <w:rFonts w:ascii="Times New Roman" w:hAnsi="Times New Roman" w:cs="Times New Roman"/>
          <w:sz w:val="28"/>
          <w:szCs w:val="28"/>
          <w:lang w:val="en-US"/>
        </w:rPr>
        <w:t>// AIP Advances. – 2019. – V. 9. – P. 055228-1 – 055228-7</w:t>
      </w:r>
      <w:r w:rsidR="00471149" w:rsidRPr="00C97F22">
        <w:rPr>
          <w:rFonts w:ascii="Times New Roman" w:hAnsi="Times New Roman" w:cs="Times New Roman"/>
          <w:sz w:val="28"/>
          <w:szCs w:val="28"/>
          <w:lang w:val="en-US"/>
        </w:rPr>
        <w:t>; https://doi.org/10.1063/1.5096659.</w:t>
      </w:r>
    </w:p>
    <w:p w:rsidR="00AA5753" w:rsidRPr="00A51E7F" w:rsidRDefault="00AA5753" w:rsidP="00FB78AC">
      <w:pPr>
        <w:autoSpaceDE w:val="0"/>
        <w:autoSpaceDN w:val="0"/>
        <w:adjustRightInd w:val="0"/>
        <w:spacing w:after="0" w:line="240" w:lineRule="auto"/>
        <w:ind w:firstLine="709"/>
        <w:jc w:val="both"/>
        <w:rPr>
          <w:rFonts w:ascii="Times New Roman" w:hAnsi="Times New Roman" w:cs="Times New Roman"/>
          <w:sz w:val="28"/>
          <w:szCs w:val="28"/>
          <w:lang w:val="en-US"/>
        </w:rPr>
      </w:pPr>
    </w:p>
    <w:sectPr w:rsidR="00AA5753" w:rsidRPr="00A51E7F" w:rsidSect="0014654A">
      <w:footerReference w:type="default" r:id="rId3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272" w:rsidRDefault="00150272" w:rsidP="004002A6">
      <w:pPr>
        <w:spacing w:after="0" w:line="240" w:lineRule="auto"/>
      </w:pPr>
      <w:r>
        <w:separator/>
      </w:r>
    </w:p>
  </w:endnote>
  <w:endnote w:type="continuationSeparator" w:id="0">
    <w:p w:rsidR="00150272" w:rsidRDefault="00150272" w:rsidP="00400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990789164"/>
      <w:docPartObj>
        <w:docPartGallery w:val="Page Numbers (Bottom of Page)"/>
        <w:docPartUnique/>
      </w:docPartObj>
    </w:sdtPr>
    <w:sdtEndPr/>
    <w:sdtContent>
      <w:p w:rsidR="00AF1B1B" w:rsidRPr="00E60429" w:rsidRDefault="00AF1B1B" w:rsidP="004002A6">
        <w:pPr>
          <w:pStyle w:val="ad"/>
          <w:jc w:val="center"/>
          <w:rPr>
            <w:rFonts w:ascii="Times New Roman" w:hAnsi="Times New Roman" w:cs="Times New Roman"/>
            <w:sz w:val="28"/>
            <w:szCs w:val="28"/>
          </w:rPr>
        </w:pPr>
      </w:p>
      <w:p w:rsidR="00AF1B1B" w:rsidRPr="00E60429" w:rsidRDefault="00AF1B1B" w:rsidP="004002A6">
        <w:pPr>
          <w:pStyle w:val="ad"/>
          <w:jc w:val="center"/>
          <w:rPr>
            <w:rFonts w:ascii="Times New Roman" w:hAnsi="Times New Roman" w:cs="Times New Roman"/>
            <w:sz w:val="28"/>
            <w:szCs w:val="28"/>
          </w:rPr>
        </w:pPr>
        <w:r w:rsidRPr="00E60429">
          <w:rPr>
            <w:rFonts w:ascii="Times New Roman" w:hAnsi="Times New Roman" w:cs="Times New Roman"/>
            <w:sz w:val="28"/>
            <w:szCs w:val="28"/>
          </w:rPr>
          <w:fldChar w:fldCharType="begin"/>
        </w:r>
        <w:r w:rsidRPr="00E60429">
          <w:rPr>
            <w:rFonts w:ascii="Times New Roman" w:hAnsi="Times New Roman" w:cs="Times New Roman"/>
            <w:sz w:val="28"/>
            <w:szCs w:val="28"/>
          </w:rPr>
          <w:instrText>PAGE   \* MERGEFORMAT</w:instrText>
        </w:r>
        <w:r w:rsidRPr="00E60429">
          <w:rPr>
            <w:rFonts w:ascii="Times New Roman" w:hAnsi="Times New Roman" w:cs="Times New Roman"/>
            <w:sz w:val="28"/>
            <w:szCs w:val="28"/>
          </w:rPr>
          <w:fldChar w:fldCharType="separate"/>
        </w:r>
        <w:r w:rsidR="004F3354">
          <w:rPr>
            <w:rFonts w:ascii="Times New Roman" w:hAnsi="Times New Roman" w:cs="Times New Roman"/>
            <w:noProof/>
            <w:sz w:val="28"/>
            <w:szCs w:val="28"/>
          </w:rPr>
          <w:t>34</w:t>
        </w:r>
        <w:r w:rsidRPr="00E60429">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272" w:rsidRDefault="00150272" w:rsidP="004002A6">
      <w:pPr>
        <w:spacing w:after="0" w:line="240" w:lineRule="auto"/>
      </w:pPr>
      <w:r>
        <w:separator/>
      </w:r>
    </w:p>
  </w:footnote>
  <w:footnote w:type="continuationSeparator" w:id="0">
    <w:p w:rsidR="00150272" w:rsidRDefault="00150272" w:rsidP="00400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7CB"/>
    <w:multiLevelType w:val="hybridMultilevel"/>
    <w:tmpl w:val="D6200BC6"/>
    <w:lvl w:ilvl="0" w:tplc="DCCACDC8">
      <w:start w:val="1"/>
      <w:numFmt w:val="decimal"/>
      <w:lvlText w:val="%1"/>
      <w:lvlJc w:val="left"/>
      <w:pPr>
        <w:ind w:left="11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EF0CC4"/>
    <w:multiLevelType w:val="hybridMultilevel"/>
    <w:tmpl w:val="E0C8D7C0"/>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278F9"/>
    <w:multiLevelType w:val="hybridMultilevel"/>
    <w:tmpl w:val="5CBE43B8"/>
    <w:lvl w:ilvl="0" w:tplc="08D06B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F2A02CA"/>
    <w:multiLevelType w:val="hybridMultilevel"/>
    <w:tmpl w:val="67441F46"/>
    <w:lvl w:ilvl="0" w:tplc="60C033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4CB112B"/>
    <w:multiLevelType w:val="hybridMultilevel"/>
    <w:tmpl w:val="867A9466"/>
    <w:lvl w:ilvl="0" w:tplc="60C033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105F4F"/>
    <w:multiLevelType w:val="hybridMultilevel"/>
    <w:tmpl w:val="46349D00"/>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1593B75"/>
    <w:multiLevelType w:val="multilevel"/>
    <w:tmpl w:val="8FC84E1E"/>
    <w:lvl w:ilvl="0">
      <w:start w:val="3"/>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41D7080E"/>
    <w:multiLevelType w:val="hybridMultilevel"/>
    <w:tmpl w:val="093A4A0C"/>
    <w:lvl w:ilvl="0" w:tplc="B8F41B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624424A5"/>
    <w:multiLevelType w:val="multilevel"/>
    <w:tmpl w:val="300CC39A"/>
    <w:lvl w:ilvl="0">
      <w:start w:val="1"/>
      <w:numFmt w:val="decimal"/>
      <w:lvlText w:val="%1."/>
      <w:lvlJc w:val="left"/>
      <w:pPr>
        <w:ind w:left="1068"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 w15:restartNumberingAfterBreak="0">
    <w:nsid w:val="69984A60"/>
    <w:multiLevelType w:val="hybridMultilevel"/>
    <w:tmpl w:val="E0B65C46"/>
    <w:lvl w:ilvl="0" w:tplc="B37E70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CB64A91"/>
    <w:multiLevelType w:val="hybridMultilevel"/>
    <w:tmpl w:val="C8829F64"/>
    <w:lvl w:ilvl="0" w:tplc="5184C33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7AA73E87"/>
    <w:multiLevelType w:val="hybridMultilevel"/>
    <w:tmpl w:val="4ACC07F4"/>
    <w:lvl w:ilvl="0" w:tplc="F3383B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5"/>
  </w:num>
  <w:num w:numId="4">
    <w:abstractNumId w:val="11"/>
  </w:num>
  <w:num w:numId="5">
    <w:abstractNumId w:val="8"/>
  </w:num>
  <w:num w:numId="6">
    <w:abstractNumId w:val="10"/>
  </w:num>
  <w:num w:numId="7">
    <w:abstractNumId w:val="6"/>
  </w:num>
  <w:num w:numId="8">
    <w:abstractNumId w:val="7"/>
  </w:num>
  <w:num w:numId="9">
    <w:abstractNumId w:val="4"/>
  </w:num>
  <w:num w:numId="10">
    <w:abstractNumId w:val="9"/>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DE"/>
    <w:rsid w:val="00003CDB"/>
    <w:rsid w:val="0000615F"/>
    <w:rsid w:val="00006F61"/>
    <w:rsid w:val="000100CA"/>
    <w:rsid w:val="00012E54"/>
    <w:rsid w:val="00023715"/>
    <w:rsid w:val="00023B82"/>
    <w:rsid w:val="0003630F"/>
    <w:rsid w:val="0004103C"/>
    <w:rsid w:val="00046852"/>
    <w:rsid w:val="00046A95"/>
    <w:rsid w:val="00051A42"/>
    <w:rsid w:val="00052D28"/>
    <w:rsid w:val="0006139B"/>
    <w:rsid w:val="00072B5C"/>
    <w:rsid w:val="00076E5D"/>
    <w:rsid w:val="00083E32"/>
    <w:rsid w:val="00085F17"/>
    <w:rsid w:val="00096158"/>
    <w:rsid w:val="000A0B44"/>
    <w:rsid w:val="000C097C"/>
    <w:rsid w:val="000C3C2C"/>
    <w:rsid w:val="000C6966"/>
    <w:rsid w:val="000C78E1"/>
    <w:rsid w:val="000D3C1E"/>
    <w:rsid w:val="000F1906"/>
    <w:rsid w:val="0010305E"/>
    <w:rsid w:val="001050DE"/>
    <w:rsid w:val="00111276"/>
    <w:rsid w:val="0011505A"/>
    <w:rsid w:val="0011508D"/>
    <w:rsid w:val="00127D96"/>
    <w:rsid w:val="00146522"/>
    <w:rsid w:val="0014654A"/>
    <w:rsid w:val="00150272"/>
    <w:rsid w:val="00155901"/>
    <w:rsid w:val="00163AE9"/>
    <w:rsid w:val="00165789"/>
    <w:rsid w:val="00170F41"/>
    <w:rsid w:val="0017124E"/>
    <w:rsid w:val="00171C46"/>
    <w:rsid w:val="00171EE7"/>
    <w:rsid w:val="001748AC"/>
    <w:rsid w:val="00176298"/>
    <w:rsid w:val="0017750F"/>
    <w:rsid w:val="00177B5B"/>
    <w:rsid w:val="00184367"/>
    <w:rsid w:val="00184DFA"/>
    <w:rsid w:val="00186EF2"/>
    <w:rsid w:val="00196D1F"/>
    <w:rsid w:val="001A2A6B"/>
    <w:rsid w:val="001A7DA1"/>
    <w:rsid w:val="001C099D"/>
    <w:rsid w:val="001C1A0B"/>
    <w:rsid w:val="001C3CEB"/>
    <w:rsid w:val="001C4C4F"/>
    <w:rsid w:val="001C79A7"/>
    <w:rsid w:val="001E0E8E"/>
    <w:rsid w:val="001E42C9"/>
    <w:rsid w:val="001E55D5"/>
    <w:rsid w:val="001F06DA"/>
    <w:rsid w:val="0021091E"/>
    <w:rsid w:val="002174BC"/>
    <w:rsid w:val="002236DC"/>
    <w:rsid w:val="00224451"/>
    <w:rsid w:val="00225A6B"/>
    <w:rsid w:val="00231755"/>
    <w:rsid w:val="00240510"/>
    <w:rsid w:val="002445E0"/>
    <w:rsid w:val="00247EDA"/>
    <w:rsid w:val="002510DA"/>
    <w:rsid w:val="00251EA2"/>
    <w:rsid w:val="00261101"/>
    <w:rsid w:val="002643D4"/>
    <w:rsid w:val="002737A3"/>
    <w:rsid w:val="00273F21"/>
    <w:rsid w:val="002836C0"/>
    <w:rsid w:val="002A1A96"/>
    <w:rsid w:val="002B5789"/>
    <w:rsid w:val="002B75D0"/>
    <w:rsid w:val="002C6D31"/>
    <w:rsid w:val="002C6DD7"/>
    <w:rsid w:val="002D3172"/>
    <w:rsid w:val="002D33ED"/>
    <w:rsid w:val="002D410E"/>
    <w:rsid w:val="002E2ECD"/>
    <w:rsid w:val="002E3492"/>
    <w:rsid w:val="002E511A"/>
    <w:rsid w:val="002E5791"/>
    <w:rsid w:val="002E587D"/>
    <w:rsid w:val="0030356E"/>
    <w:rsid w:val="00304CE4"/>
    <w:rsid w:val="003150B7"/>
    <w:rsid w:val="00316528"/>
    <w:rsid w:val="00326524"/>
    <w:rsid w:val="0032737C"/>
    <w:rsid w:val="00335A53"/>
    <w:rsid w:val="00335FB8"/>
    <w:rsid w:val="003406FF"/>
    <w:rsid w:val="00351068"/>
    <w:rsid w:val="00351630"/>
    <w:rsid w:val="00356775"/>
    <w:rsid w:val="00360D78"/>
    <w:rsid w:val="00362E30"/>
    <w:rsid w:val="00363792"/>
    <w:rsid w:val="00363852"/>
    <w:rsid w:val="003654B8"/>
    <w:rsid w:val="00367FC2"/>
    <w:rsid w:val="003727B0"/>
    <w:rsid w:val="00373B06"/>
    <w:rsid w:val="00380C7D"/>
    <w:rsid w:val="00382C54"/>
    <w:rsid w:val="003844E5"/>
    <w:rsid w:val="00390A50"/>
    <w:rsid w:val="00395C4D"/>
    <w:rsid w:val="003A4F3E"/>
    <w:rsid w:val="003A540D"/>
    <w:rsid w:val="003A62CD"/>
    <w:rsid w:val="003B6B5D"/>
    <w:rsid w:val="003C2624"/>
    <w:rsid w:val="003C3CF2"/>
    <w:rsid w:val="003C6E07"/>
    <w:rsid w:val="003D0D66"/>
    <w:rsid w:val="003D73C4"/>
    <w:rsid w:val="003E301C"/>
    <w:rsid w:val="003E37F9"/>
    <w:rsid w:val="003E5AC3"/>
    <w:rsid w:val="003E5D48"/>
    <w:rsid w:val="003E5DA2"/>
    <w:rsid w:val="003E7415"/>
    <w:rsid w:val="003F2CC6"/>
    <w:rsid w:val="003F4714"/>
    <w:rsid w:val="003F769F"/>
    <w:rsid w:val="004002A6"/>
    <w:rsid w:val="00402906"/>
    <w:rsid w:val="004064F5"/>
    <w:rsid w:val="00406F20"/>
    <w:rsid w:val="00420351"/>
    <w:rsid w:val="00437644"/>
    <w:rsid w:val="004376C2"/>
    <w:rsid w:val="00440BC6"/>
    <w:rsid w:val="00446A3B"/>
    <w:rsid w:val="00447580"/>
    <w:rsid w:val="0045005E"/>
    <w:rsid w:val="004543B6"/>
    <w:rsid w:val="004568DE"/>
    <w:rsid w:val="0045690E"/>
    <w:rsid w:val="00462847"/>
    <w:rsid w:val="00471149"/>
    <w:rsid w:val="00471E64"/>
    <w:rsid w:val="0047396D"/>
    <w:rsid w:val="00485512"/>
    <w:rsid w:val="0048711D"/>
    <w:rsid w:val="004A242F"/>
    <w:rsid w:val="004A36E0"/>
    <w:rsid w:val="004A3F82"/>
    <w:rsid w:val="004A526B"/>
    <w:rsid w:val="004B0D7E"/>
    <w:rsid w:val="004B2B45"/>
    <w:rsid w:val="004B5B07"/>
    <w:rsid w:val="004C1F7A"/>
    <w:rsid w:val="004E0B46"/>
    <w:rsid w:val="004E3B61"/>
    <w:rsid w:val="004E599B"/>
    <w:rsid w:val="004F3354"/>
    <w:rsid w:val="00501EEF"/>
    <w:rsid w:val="00506220"/>
    <w:rsid w:val="005105FD"/>
    <w:rsid w:val="00511549"/>
    <w:rsid w:val="00516921"/>
    <w:rsid w:val="00516BF5"/>
    <w:rsid w:val="00526248"/>
    <w:rsid w:val="00527FBE"/>
    <w:rsid w:val="00540813"/>
    <w:rsid w:val="005432A0"/>
    <w:rsid w:val="00550684"/>
    <w:rsid w:val="00550A48"/>
    <w:rsid w:val="00557974"/>
    <w:rsid w:val="005631BC"/>
    <w:rsid w:val="00574458"/>
    <w:rsid w:val="005854F5"/>
    <w:rsid w:val="00586D19"/>
    <w:rsid w:val="00591F3C"/>
    <w:rsid w:val="00592B85"/>
    <w:rsid w:val="0059535E"/>
    <w:rsid w:val="005C1C2D"/>
    <w:rsid w:val="005C6102"/>
    <w:rsid w:val="005C67AB"/>
    <w:rsid w:val="005D5420"/>
    <w:rsid w:val="005D5F0F"/>
    <w:rsid w:val="005D6805"/>
    <w:rsid w:val="005D6D53"/>
    <w:rsid w:val="005E5B2D"/>
    <w:rsid w:val="005E717A"/>
    <w:rsid w:val="005F4209"/>
    <w:rsid w:val="005F72E2"/>
    <w:rsid w:val="005F76C0"/>
    <w:rsid w:val="006063B0"/>
    <w:rsid w:val="00611666"/>
    <w:rsid w:val="006124DB"/>
    <w:rsid w:val="00616F57"/>
    <w:rsid w:val="006170AF"/>
    <w:rsid w:val="00640A7E"/>
    <w:rsid w:val="0064110C"/>
    <w:rsid w:val="00642C9B"/>
    <w:rsid w:val="00643436"/>
    <w:rsid w:val="006528EB"/>
    <w:rsid w:val="00653273"/>
    <w:rsid w:val="00662096"/>
    <w:rsid w:val="00662238"/>
    <w:rsid w:val="00667FBB"/>
    <w:rsid w:val="0068008F"/>
    <w:rsid w:val="00683CA4"/>
    <w:rsid w:val="00684992"/>
    <w:rsid w:val="0069170D"/>
    <w:rsid w:val="00691CA1"/>
    <w:rsid w:val="006A7BDA"/>
    <w:rsid w:val="006C47D4"/>
    <w:rsid w:val="006D0691"/>
    <w:rsid w:val="006D7EE2"/>
    <w:rsid w:val="006E2914"/>
    <w:rsid w:val="006E628C"/>
    <w:rsid w:val="006F6B43"/>
    <w:rsid w:val="007002C6"/>
    <w:rsid w:val="00703172"/>
    <w:rsid w:val="007143FA"/>
    <w:rsid w:val="00715CAE"/>
    <w:rsid w:val="007178D5"/>
    <w:rsid w:val="00721285"/>
    <w:rsid w:val="00721838"/>
    <w:rsid w:val="00721BC7"/>
    <w:rsid w:val="0072334F"/>
    <w:rsid w:val="00730445"/>
    <w:rsid w:val="0073110A"/>
    <w:rsid w:val="00735994"/>
    <w:rsid w:val="00736B50"/>
    <w:rsid w:val="0075665E"/>
    <w:rsid w:val="00772E8D"/>
    <w:rsid w:val="00776753"/>
    <w:rsid w:val="00782565"/>
    <w:rsid w:val="00793696"/>
    <w:rsid w:val="007A40FD"/>
    <w:rsid w:val="007A651A"/>
    <w:rsid w:val="007A722C"/>
    <w:rsid w:val="007B189D"/>
    <w:rsid w:val="007B30D3"/>
    <w:rsid w:val="007B392D"/>
    <w:rsid w:val="007B4D69"/>
    <w:rsid w:val="007C0738"/>
    <w:rsid w:val="007C16D4"/>
    <w:rsid w:val="007C7865"/>
    <w:rsid w:val="007E6852"/>
    <w:rsid w:val="007F637B"/>
    <w:rsid w:val="00803F28"/>
    <w:rsid w:val="00804DD7"/>
    <w:rsid w:val="00815582"/>
    <w:rsid w:val="00822DD4"/>
    <w:rsid w:val="00823CA5"/>
    <w:rsid w:val="00834AE5"/>
    <w:rsid w:val="00842FD8"/>
    <w:rsid w:val="00845E8A"/>
    <w:rsid w:val="0084650B"/>
    <w:rsid w:val="00846CDE"/>
    <w:rsid w:val="008526AE"/>
    <w:rsid w:val="0085287E"/>
    <w:rsid w:val="00852E90"/>
    <w:rsid w:val="00855FD4"/>
    <w:rsid w:val="00865E9F"/>
    <w:rsid w:val="008760AB"/>
    <w:rsid w:val="00885552"/>
    <w:rsid w:val="008A17BF"/>
    <w:rsid w:val="008A3B32"/>
    <w:rsid w:val="008B52FB"/>
    <w:rsid w:val="008C06A7"/>
    <w:rsid w:val="008C674D"/>
    <w:rsid w:val="008C7D50"/>
    <w:rsid w:val="008D0523"/>
    <w:rsid w:val="008E0C5A"/>
    <w:rsid w:val="008E3A72"/>
    <w:rsid w:val="008F4DA3"/>
    <w:rsid w:val="008F7AE5"/>
    <w:rsid w:val="009018D7"/>
    <w:rsid w:val="00903B95"/>
    <w:rsid w:val="009060F5"/>
    <w:rsid w:val="00910370"/>
    <w:rsid w:val="00917230"/>
    <w:rsid w:val="00922057"/>
    <w:rsid w:val="009232F5"/>
    <w:rsid w:val="00931E71"/>
    <w:rsid w:val="00935729"/>
    <w:rsid w:val="009548DD"/>
    <w:rsid w:val="009620B9"/>
    <w:rsid w:val="00970E60"/>
    <w:rsid w:val="00975F27"/>
    <w:rsid w:val="00976F09"/>
    <w:rsid w:val="00981DC2"/>
    <w:rsid w:val="0098525A"/>
    <w:rsid w:val="00986A08"/>
    <w:rsid w:val="00987269"/>
    <w:rsid w:val="00990570"/>
    <w:rsid w:val="00992094"/>
    <w:rsid w:val="00992840"/>
    <w:rsid w:val="009A4504"/>
    <w:rsid w:val="009A72CE"/>
    <w:rsid w:val="009B1C3C"/>
    <w:rsid w:val="009B22B5"/>
    <w:rsid w:val="009B40BE"/>
    <w:rsid w:val="009C16A2"/>
    <w:rsid w:val="009C4764"/>
    <w:rsid w:val="009C5CD4"/>
    <w:rsid w:val="009E02B9"/>
    <w:rsid w:val="009E2202"/>
    <w:rsid w:val="009E61E5"/>
    <w:rsid w:val="009F022C"/>
    <w:rsid w:val="009F1121"/>
    <w:rsid w:val="009F3768"/>
    <w:rsid w:val="00A02D5C"/>
    <w:rsid w:val="00A216A1"/>
    <w:rsid w:val="00A245E9"/>
    <w:rsid w:val="00A31E72"/>
    <w:rsid w:val="00A34080"/>
    <w:rsid w:val="00A45A40"/>
    <w:rsid w:val="00A51E7F"/>
    <w:rsid w:val="00A52714"/>
    <w:rsid w:val="00A602D2"/>
    <w:rsid w:val="00A62731"/>
    <w:rsid w:val="00A6352E"/>
    <w:rsid w:val="00A65E10"/>
    <w:rsid w:val="00A72942"/>
    <w:rsid w:val="00A7422A"/>
    <w:rsid w:val="00A86ABA"/>
    <w:rsid w:val="00A95F3E"/>
    <w:rsid w:val="00A9756E"/>
    <w:rsid w:val="00A97EE2"/>
    <w:rsid w:val="00AA4CE1"/>
    <w:rsid w:val="00AA5753"/>
    <w:rsid w:val="00AA6614"/>
    <w:rsid w:val="00AC653E"/>
    <w:rsid w:val="00AC6B69"/>
    <w:rsid w:val="00AD74BE"/>
    <w:rsid w:val="00AE7BDD"/>
    <w:rsid w:val="00AF1ABD"/>
    <w:rsid w:val="00AF1B1B"/>
    <w:rsid w:val="00AF2119"/>
    <w:rsid w:val="00AF323C"/>
    <w:rsid w:val="00AF47DF"/>
    <w:rsid w:val="00B02807"/>
    <w:rsid w:val="00B07F06"/>
    <w:rsid w:val="00B104F8"/>
    <w:rsid w:val="00B11C1A"/>
    <w:rsid w:val="00B136C2"/>
    <w:rsid w:val="00B17703"/>
    <w:rsid w:val="00B22429"/>
    <w:rsid w:val="00B248FF"/>
    <w:rsid w:val="00B25BF2"/>
    <w:rsid w:val="00B273DD"/>
    <w:rsid w:val="00B42390"/>
    <w:rsid w:val="00B6081F"/>
    <w:rsid w:val="00B62E62"/>
    <w:rsid w:val="00B70E42"/>
    <w:rsid w:val="00B73D13"/>
    <w:rsid w:val="00B80FF6"/>
    <w:rsid w:val="00B86B40"/>
    <w:rsid w:val="00B91880"/>
    <w:rsid w:val="00B91FB2"/>
    <w:rsid w:val="00B930E8"/>
    <w:rsid w:val="00B94081"/>
    <w:rsid w:val="00B95C34"/>
    <w:rsid w:val="00BB1DA7"/>
    <w:rsid w:val="00BB2C36"/>
    <w:rsid w:val="00BB6404"/>
    <w:rsid w:val="00BB664E"/>
    <w:rsid w:val="00BC31B1"/>
    <w:rsid w:val="00BC635E"/>
    <w:rsid w:val="00BC76FC"/>
    <w:rsid w:val="00BD076A"/>
    <w:rsid w:val="00BD465F"/>
    <w:rsid w:val="00BE2034"/>
    <w:rsid w:val="00BE449A"/>
    <w:rsid w:val="00BF39BB"/>
    <w:rsid w:val="00BF5F35"/>
    <w:rsid w:val="00C009E1"/>
    <w:rsid w:val="00C04153"/>
    <w:rsid w:val="00C0501F"/>
    <w:rsid w:val="00C1057F"/>
    <w:rsid w:val="00C20C03"/>
    <w:rsid w:val="00C2623A"/>
    <w:rsid w:val="00C33236"/>
    <w:rsid w:val="00C3646B"/>
    <w:rsid w:val="00C450F6"/>
    <w:rsid w:val="00C45EF6"/>
    <w:rsid w:val="00C5367C"/>
    <w:rsid w:val="00C5439A"/>
    <w:rsid w:val="00C54542"/>
    <w:rsid w:val="00C55028"/>
    <w:rsid w:val="00C712D4"/>
    <w:rsid w:val="00C72DAA"/>
    <w:rsid w:val="00C769C5"/>
    <w:rsid w:val="00C861DA"/>
    <w:rsid w:val="00C9214A"/>
    <w:rsid w:val="00C9738C"/>
    <w:rsid w:val="00C97F22"/>
    <w:rsid w:val="00CB2BB0"/>
    <w:rsid w:val="00CB51F2"/>
    <w:rsid w:val="00CC68AC"/>
    <w:rsid w:val="00CD0728"/>
    <w:rsid w:val="00CD2C9A"/>
    <w:rsid w:val="00CE787F"/>
    <w:rsid w:val="00CF3FD1"/>
    <w:rsid w:val="00CF6717"/>
    <w:rsid w:val="00D0119F"/>
    <w:rsid w:val="00D02728"/>
    <w:rsid w:val="00D043AD"/>
    <w:rsid w:val="00D10DE0"/>
    <w:rsid w:val="00D13DF5"/>
    <w:rsid w:val="00D1711F"/>
    <w:rsid w:val="00D205BC"/>
    <w:rsid w:val="00D23AF3"/>
    <w:rsid w:val="00D30977"/>
    <w:rsid w:val="00D37628"/>
    <w:rsid w:val="00D40934"/>
    <w:rsid w:val="00D45F42"/>
    <w:rsid w:val="00D47931"/>
    <w:rsid w:val="00D47F28"/>
    <w:rsid w:val="00D50C33"/>
    <w:rsid w:val="00D5306C"/>
    <w:rsid w:val="00D57D3C"/>
    <w:rsid w:val="00D657C5"/>
    <w:rsid w:val="00D6669C"/>
    <w:rsid w:val="00D71889"/>
    <w:rsid w:val="00D7624F"/>
    <w:rsid w:val="00D828AF"/>
    <w:rsid w:val="00D82AAA"/>
    <w:rsid w:val="00D8417F"/>
    <w:rsid w:val="00D95445"/>
    <w:rsid w:val="00D95936"/>
    <w:rsid w:val="00DA445D"/>
    <w:rsid w:val="00DA50F5"/>
    <w:rsid w:val="00DB0E77"/>
    <w:rsid w:val="00DB7575"/>
    <w:rsid w:val="00DC5619"/>
    <w:rsid w:val="00DC7F77"/>
    <w:rsid w:val="00DD43D3"/>
    <w:rsid w:val="00DE723C"/>
    <w:rsid w:val="00DE7A3E"/>
    <w:rsid w:val="00DF61D6"/>
    <w:rsid w:val="00DF661A"/>
    <w:rsid w:val="00E014C8"/>
    <w:rsid w:val="00E026BF"/>
    <w:rsid w:val="00E033EC"/>
    <w:rsid w:val="00E03B0E"/>
    <w:rsid w:val="00E052D3"/>
    <w:rsid w:val="00E10DC4"/>
    <w:rsid w:val="00E10F1E"/>
    <w:rsid w:val="00E1158F"/>
    <w:rsid w:val="00E25425"/>
    <w:rsid w:val="00E255C8"/>
    <w:rsid w:val="00E31A93"/>
    <w:rsid w:val="00E41849"/>
    <w:rsid w:val="00E41E8E"/>
    <w:rsid w:val="00E51010"/>
    <w:rsid w:val="00E6573D"/>
    <w:rsid w:val="00E67730"/>
    <w:rsid w:val="00E74ECC"/>
    <w:rsid w:val="00E75249"/>
    <w:rsid w:val="00E7542F"/>
    <w:rsid w:val="00E754DD"/>
    <w:rsid w:val="00E75DFB"/>
    <w:rsid w:val="00E80C3F"/>
    <w:rsid w:val="00E86EBC"/>
    <w:rsid w:val="00E9049F"/>
    <w:rsid w:val="00E9606B"/>
    <w:rsid w:val="00E96D6C"/>
    <w:rsid w:val="00E97A66"/>
    <w:rsid w:val="00EA1CA3"/>
    <w:rsid w:val="00EA7BF2"/>
    <w:rsid w:val="00EB5B29"/>
    <w:rsid w:val="00EB66A1"/>
    <w:rsid w:val="00EC3AC9"/>
    <w:rsid w:val="00EE1BE5"/>
    <w:rsid w:val="00EE3FF7"/>
    <w:rsid w:val="00EE6CE9"/>
    <w:rsid w:val="00EE7125"/>
    <w:rsid w:val="00EF044F"/>
    <w:rsid w:val="00EF3DD4"/>
    <w:rsid w:val="00EF4D63"/>
    <w:rsid w:val="00F00198"/>
    <w:rsid w:val="00F00680"/>
    <w:rsid w:val="00F028A7"/>
    <w:rsid w:val="00F362EB"/>
    <w:rsid w:val="00F378A8"/>
    <w:rsid w:val="00F416B6"/>
    <w:rsid w:val="00F51084"/>
    <w:rsid w:val="00F57C3C"/>
    <w:rsid w:val="00F70475"/>
    <w:rsid w:val="00F728DA"/>
    <w:rsid w:val="00F77DC2"/>
    <w:rsid w:val="00F84C85"/>
    <w:rsid w:val="00F86A74"/>
    <w:rsid w:val="00F914FB"/>
    <w:rsid w:val="00F95066"/>
    <w:rsid w:val="00F97001"/>
    <w:rsid w:val="00FA3EE1"/>
    <w:rsid w:val="00FA6274"/>
    <w:rsid w:val="00FB78AC"/>
    <w:rsid w:val="00FC2B4E"/>
    <w:rsid w:val="00FD2CF8"/>
    <w:rsid w:val="00FD605D"/>
    <w:rsid w:val="00FE189C"/>
    <w:rsid w:val="00FE416F"/>
    <w:rsid w:val="00FE7E40"/>
    <w:rsid w:val="00FF4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54A6"/>
  <w15:docId w15:val="{CA7629EC-D5E9-4432-90D6-BA4491BD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034"/>
  </w:style>
  <w:style w:type="paragraph" w:styleId="2">
    <w:name w:val="heading 2"/>
    <w:basedOn w:val="a"/>
    <w:link w:val="20"/>
    <w:uiPriority w:val="9"/>
    <w:qFormat/>
    <w:rsid w:val="00D954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4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415"/>
    <w:rPr>
      <w:rFonts w:ascii="Tahoma" w:hAnsi="Tahoma" w:cs="Tahoma"/>
      <w:sz w:val="16"/>
      <w:szCs w:val="16"/>
    </w:rPr>
  </w:style>
  <w:style w:type="table" w:styleId="a5">
    <w:name w:val="Table Grid"/>
    <w:basedOn w:val="a1"/>
    <w:uiPriority w:val="39"/>
    <w:rsid w:val="003E741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99"/>
    <w:qFormat/>
    <w:rsid w:val="00CC68AC"/>
    <w:pPr>
      <w:spacing w:after="0" w:line="240" w:lineRule="auto"/>
    </w:pPr>
    <w:rPr>
      <w:rFonts w:ascii="Calibri" w:eastAsia="Calibri" w:hAnsi="Calibri" w:cs="Times New Roman"/>
    </w:rPr>
  </w:style>
  <w:style w:type="paragraph" w:styleId="a7">
    <w:name w:val="Normal (Web)"/>
    <w:basedOn w:val="a"/>
    <w:uiPriority w:val="99"/>
    <w:semiHidden/>
    <w:unhideWhenUsed/>
    <w:rsid w:val="00CC68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uiPriority w:val="59"/>
    <w:rsid w:val="00B6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2174BC"/>
    <w:rPr>
      <w:color w:val="808080"/>
    </w:rPr>
  </w:style>
  <w:style w:type="table" w:customStyle="1" w:styleId="21">
    <w:name w:val="Сетка таблицы2"/>
    <w:basedOn w:val="a1"/>
    <w:next w:val="a5"/>
    <w:uiPriority w:val="59"/>
    <w:rsid w:val="009F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farticle">
    <w:name w:val="text of article"/>
    <w:basedOn w:val="a"/>
    <w:next w:val="a"/>
    <w:uiPriority w:val="99"/>
    <w:rsid w:val="007C7865"/>
    <w:pPr>
      <w:autoSpaceDE w:val="0"/>
      <w:autoSpaceDN w:val="0"/>
      <w:adjustRightInd w:val="0"/>
      <w:spacing w:after="0" w:line="240" w:lineRule="auto"/>
    </w:pPr>
    <w:rPr>
      <w:rFonts w:ascii="Times New Roman" w:hAnsi="Times New Roman" w:cs="Times New Roman"/>
      <w:sz w:val="24"/>
      <w:szCs w:val="24"/>
    </w:rPr>
  </w:style>
  <w:style w:type="character" w:styleId="a9">
    <w:name w:val="Hyperlink"/>
    <w:basedOn w:val="a0"/>
    <w:uiPriority w:val="99"/>
    <w:unhideWhenUsed/>
    <w:rsid w:val="004543B6"/>
    <w:rPr>
      <w:color w:val="0000FF" w:themeColor="hyperlink"/>
      <w:u w:val="single"/>
    </w:rPr>
  </w:style>
  <w:style w:type="paragraph" w:styleId="aa">
    <w:name w:val="List Paragraph"/>
    <w:basedOn w:val="a"/>
    <w:uiPriority w:val="34"/>
    <w:qFormat/>
    <w:rsid w:val="003A540D"/>
    <w:pPr>
      <w:ind w:left="720"/>
      <w:contextualSpacing/>
    </w:pPr>
  </w:style>
  <w:style w:type="character" w:customStyle="1" w:styleId="s0">
    <w:name w:val="s0"/>
    <w:rsid w:val="004002A6"/>
    <w:rPr>
      <w:rFonts w:ascii="Times New Roman" w:hAnsi="Times New Roman" w:cs="Times New Roman"/>
      <w:b w:val="0"/>
      <w:bCs w:val="0"/>
      <w:i w:val="0"/>
      <w:iCs w:val="0"/>
      <w:strike w:val="0"/>
      <w:dstrike w:val="0"/>
      <w:color w:val="000000"/>
      <w:sz w:val="28"/>
      <w:szCs w:val="28"/>
      <w:u w:val="none"/>
    </w:rPr>
  </w:style>
  <w:style w:type="paragraph" w:styleId="ab">
    <w:name w:val="header"/>
    <w:basedOn w:val="a"/>
    <w:link w:val="ac"/>
    <w:uiPriority w:val="99"/>
    <w:unhideWhenUsed/>
    <w:rsid w:val="004002A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002A6"/>
  </w:style>
  <w:style w:type="paragraph" w:styleId="ad">
    <w:name w:val="footer"/>
    <w:basedOn w:val="a"/>
    <w:link w:val="ae"/>
    <w:uiPriority w:val="99"/>
    <w:unhideWhenUsed/>
    <w:rsid w:val="004002A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002A6"/>
  </w:style>
  <w:style w:type="paragraph" w:customStyle="1" w:styleId="TableParagraph">
    <w:name w:val="Table Paragraph"/>
    <w:basedOn w:val="a"/>
    <w:uiPriority w:val="1"/>
    <w:qFormat/>
    <w:rsid w:val="00852E90"/>
    <w:pPr>
      <w:widowControl w:val="0"/>
      <w:spacing w:after="0" w:line="240" w:lineRule="auto"/>
    </w:pPr>
    <w:rPr>
      <w:rFonts w:ascii="Calibri" w:eastAsia="Calibri" w:hAnsi="Calibri" w:cs="Times New Roman"/>
      <w:lang w:val="en-US"/>
    </w:rPr>
  </w:style>
  <w:style w:type="character" w:styleId="af">
    <w:name w:val="Strong"/>
    <w:basedOn w:val="a0"/>
    <w:uiPriority w:val="22"/>
    <w:qFormat/>
    <w:rsid w:val="00516921"/>
    <w:rPr>
      <w:b/>
      <w:bCs/>
    </w:rPr>
  </w:style>
  <w:style w:type="character" w:customStyle="1" w:styleId="20">
    <w:name w:val="Заголовок 2 Знак"/>
    <w:basedOn w:val="a0"/>
    <w:link w:val="2"/>
    <w:uiPriority w:val="9"/>
    <w:rsid w:val="00D95445"/>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81839">
      <w:bodyDiv w:val="1"/>
      <w:marLeft w:val="0"/>
      <w:marRight w:val="0"/>
      <w:marTop w:val="0"/>
      <w:marBottom w:val="0"/>
      <w:divBdr>
        <w:top w:val="none" w:sz="0" w:space="0" w:color="auto"/>
        <w:left w:val="none" w:sz="0" w:space="0" w:color="auto"/>
        <w:bottom w:val="none" w:sz="0" w:space="0" w:color="auto"/>
        <w:right w:val="none" w:sz="0" w:space="0" w:color="auto"/>
      </w:divBdr>
    </w:div>
    <w:div w:id="141003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link.springer.com/search?facet-creator=%22C.+Holm%22"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cdn.pes.eu.com/v/20180916/wp-content/uploads/2019/09/PES-S-2-19-Meyer-Burger-Talking-point-1.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phys.kz/files/2019-06-18_07_201903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ience.sciencemag.org/content/364/6443/83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ephys.kz/files/2019-06-18_07_20190302.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s://link.springer.com/chapter/10.1007/978-94-009-3817-5_129"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391D2-FAEC-47EF-949E-EDDB6216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9637</Words>
  <Characters>54935</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Геннадий Чумиков</dc:creator>
  <cp:lastModifiedBy>Tokmoldin Serekbol</cp:lastModifiedBy>
  <cp:revision>2</cp:revision>
  <cp:lastPrinted>2019-10-13T16:05:00Z</cp:lastPrinted>
  <dcterms:created xsi:type="dcterms:W3CDTF">2019-10-13T16:59:00Z</dcterms:created>
  <dcterms:modified xsi:type="dcterms:W3CDTF">2019-10-13T16:59:00Z</dcterms:modified>
</cp:coreProperties>
</file>