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AD5" w:rsidRPr="00711FDE" w:rsidRDefault="00D64FEE" w:rsidP="00924AD5">
      <w:pPr>
        <w:pStyle w:val="6"/>
        <w:shd w:val="clear" w:color="auto" w:fill="auto"/>
        <w:spacing w:before="0" w:after="0" w:line="240" w:lineRule="auto"/>
        <w:ind w:right="-25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9214485</wp:posOffset>
                </wp:positionV>
                <wp:extent cx="390525" cy="304800"/>
                <wp:effectExtent l="0" t="0" r="9525" b="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C903E3" id="Овал 30" o:spid="_x0000_s1026" style="position:absolute;margin-left:226.2pt;margin-top:725.55pt;width:30.75pt;height:2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" fillcolor="white [3212]" stroked="f" strokeweight="1pt">
                <v:stroke joinstyle="miter"/>
              </v:oval>
            </w:pict>
          </mc:Fallback>
        </mc:AlternateContent>
      </w:r>
      <w:r w:rsidR="000F16A9" w:rsidRPr="000F16A9">
        <w:rPr>
          <w:noProof/>
          <w:sz w:val="28"/>
          <w:szCs w:val="28"/>
          <w:lang w:eastAsia="ru-RU"/>
        </w:rPr>
        <w:drawing>
          <wp:inline distT="0" distB="0" distL="0" distR="0">
            <wp:extent cx="6121974" cy="9372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31" cy="93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AD5" w:rsidRPr="00711FDE">
        <w:rPr>
          <w:sz w:val="28"/>
          <w:szCs w:val="28"/>
        </w:rPr>
        <w:t xml:space="preserve"> </w:t>
      </w:r>
    </w:p>
    <w:p w:rsidR="00924AD5" w:rsidRPr="009E60C2" w:rsidRDefault="00924AD5" w:rsidP="00F475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1FEC5D" wp14:editId="3DBB6EEC">
                <wp:simplePos x="0" y="0"/>
                <wp:positionH relativeFrom="column">
                  <wp:posOffset>2948168</wp:posOffset>
                </wp:positionH>
                <wp:positionV relativeFrom="paragraph">
                  <wp:posOffset>197004</wp:posOffset>
                </wp:positionV>
                <wp:extent cx="271848" cy="189471"/>
                <wp:effectExtent l="0" t="0" r="0" b="127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48" cy="18947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0E1316" id="Овал 6" o:spid="_x0000_s1026" style="position:absolute;margin-left:232.15pt;margin-top:15.5pt;width:21.4pt;height:14.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" fillcolor="white [3212]" stroked="f" strokeweight="1pt">
                <v:stroke joinstyle="miter"/>
              </v:oval>
            </w:pict>
          </mc:Fallback>
        </mc:AlternateContent>
      </w:r>
      <w:r w:rsidR="000F16A9" w:rsidRPr="000F16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2035" cy="6380462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638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1D" w:rsidRPr="009E60C2" w:rsidRDefault="00E8453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1FE50C" wp14:editId="0BA2CDB0">
                <wp:simplePos x="0" y="0"/>
                <wp:positionH relativeFrom="column">
                  <wp:posOffset>2948940</wp:posOffset>
                </wp:positionH>
                <wp:positionV relativeFrom="paragraph">
                  <wp:posOffset>2226945</wp:posOffset>
                </wp:positionV>
                <wp:extent cx="271780" cy="398780"/>
                <wp:effectExtent l="0" t="0" r="0" b="127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398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C8343C" id="Овал 7" o:spid="_x0000_s1026" style="position:absolute;margin-left:232.2pt;margin-top:175.35pt;width:21.4pt;height:31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" fillcolor="white [3212]" stroked="f" strokeweight="1pt">
                <v:stroke joinstyle="miter"/>
              </v:oval>
            </w:pict>
          </mc:Fallback>
        </mc:AlternateContent>
      </w:r>
      <w:r w:rsidR="00E56E1D" w:rsidRPr="009E60C2">
        <w:rPr>
          <w:rFonts w:ascii="Times New Roman" w:hAnsi="Times New Roman" w:cs="Times New Roman"/>
          <w:sz w:val="28"/>
          <w:szCs w:val="28"/>
        </w:rPr>
        <w:br w:type="page"/>
      </w:r>
    </w:p>
    <w:p w:rsidR="00ED31EC" w:rsidRPr="009E60C2" w:rsidRDefault="00ED31EC" w:rsidP="00E56E1D">
      <w:pPr>
        <w:pStyle w:val="6"/>
        <w:shd w:val="clear" w:color="auto" w:fill="auto"/>
        <w:spacing w:before="0" w:after="0" w:line="240" w:lineRule="auto"/>
        <w:ind w:right="2" w:firstLine="567"/>
        <w:jc w:val="center"/>
        <w:rPr>
          <w:sz w:val="28"/>
          <w:szCs w:val="28"/>
        </w:rPr>
      </w:pPr>
      <w:r w:rsidRPr="009E60C2">
        <w:rPr>
          <w:sz w:val="28"/>
          <w:szCs w:val="28"/>
        </w:rPr>
        <w:lastRenderedPageBreak/>
        <w:t>РЕФЕРАТ</w:t>
      </w:r>
    </w:p>
    <w:p w:rsidR="00E56E1D" w:rsidRPr="009E60C2" w:rsidRDefault="00E56E1D" w:rsidP="00E56E1D">
      <w:pPr>
        <w:pStyle w:val="6"/>
        <w:shd w:val="clear" w:color="auto" w:fill="auto"/>
        <w:spacing w:before="0" w:after="0" w:line="240" w:lineRule="auto"/>
        <w:ind w:right="2" w:firstLine="567"/>
        <w:jc w:val="center"/>
        <w:rPr>
          <w:sz w:val="28"/>
          <w:szCs w:val="28"/>
        </w:rPr>
      </w:pPr>
    </w:p>
    <w:p w:rsidR="000D338F" w:rsidRPr="00312BAF" w:rsidRDefault="000D338F" w:rsidP="000D338F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  <w:lang w:val="kk-KZ"/>
        </w:rPr>
      </w:pPr>
      <w:r w:rsidRPr="009E60C2">
        <w:rPr>
          <w:sz w:val="28"/>
          <w:szCs w:val="28"/>
        </w:rPr>
        <w:t xml:space="preserve">Отчет </w:t>
      </w:r>
      <w:r>
        <w:rPr>
          <w:sz w:val="28"/>
          <w:szCs w:val="28"/>
        </w:rPr>
        <w:t>6</w:t>
      </w:r>
      <w:r w:rsidR="0011267C">
        <w:rPr>
          <w:sz w:val="28"/>
          <w:szCs w:val="28"/>
        </w:rPr>
        <w:t>6</w:t>
      </w:r>
      <w:r w:rsidRPr="009E60C2">
        <w:rPr>
          <w:sz w:val="28"/>
          <w:szCs w:val="28"/>
        </w:rPr>
        <w:t xml:space="preserve"> с., 1</w:t>
      </w:r>
      <w:r>
        <w:rPr>
          <w:sz w:val="28"/>
          <w:szCs w:val="28"/>
        </w:rPr>
        <w:t>8</w:t>
      </w:r>
      <w:r w:rsidRPr="009E60C2">
        <w:rPr>
          <w:sz w:val="28"/>
          <w:szCs w:val="28"/>
        </w:rPr>
        <w:t xml:space="preserve"> рис.,</w:t>
      </w:r>
      <w:r>
        <w:rPr>
          <w:sz w:val="28"/>
          <w:szCs w:val="28"/>
        </w:rPr>
        <w:t xml:space="preserve"> </w:t>
      </w:r>
      <w:r w:rsidR="008E61B6">
        <w:rPr>
          <w:sz w:val="28"/>
          <w:szCs w:val="28"/>
        </w:rPr>
        <w:t>1 табл.</w:t>
      </w:r>
      <w:r w:rsidR="008E61B6" w:rsidRPr="008E61B6">
        <w:rPr>
          <w:sz w:val="28"/>
          <w:szCs w:val="28"/>
        </w:rPr>
        <w:t xml:space="preserve">, </w:t>
      </w:r>
      <w:r>
        <w:rPr>
          <w:sz w:val="28"/>
          <w:szCs w:val="28"/>
        </w:rPr>
        <w:t>1</w:t>
      </w:r>
      <w:r w:rsidR="003C65A5">
        <w:rPr>
          <w:sz w:val="28"/>
          <w:szCs w:val="28"/>
        </w:rPr>
        <w:t>6</w:t>
      </w:r>
      <w:r>
        <w:rPr>
          <w:sz w:val="28"/>
          <w:szCs w:val="28"/>
        </w:rPr>
        <w:t xml:space="preserve"> источников,</w:t>
      </w:r>
      <w:r w:rsidRPr="009E60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 </w:t>
      </w:r>
      <w:r w:rsidRPr="009E60C2">
        <w:rPr>
          <w:sz w:val="28"/>
          <w:szCs w:val="28"/>
        </w:rPr>
        <w:t>прил</w:t>
      </w:r>
      <w:r>
        <w:rPr>
          <w:sz w:val="28"/>
          <w:szCs w:val="28"/>
        </w:rPr>
        <w:t>.</w:t>
      </w:r>
      <w:r w:rsidR="00312BAF">
        <w:rPr>
          <w:sz w:val="28"/>
          <w:szCs w:val="28"/>
        </w:rPr>
        <w:t xml:space="preserve"> </w:t>
      </w:r>
    </w:p>
    <w:p w:rsidR="000D338F" w:rsidRPr="008461B5" w:rsidRDefault="000D338F" w:rsidP="000D338F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4"/>
        </w:rPr>
      </w:pPr>
      <w:r w:rsidRPr="008461B5">
        <w:rPr>
          <w:sz w:val="24"/>
        </w:rPr>
        <w:t>МОДЕЛЬ, АЛГОРИТМ, РАВНОВЕСИЕ, ОХРАНА ПРИРОДНОЙ СРЕДЫ, ЭКОЛОГИЯ, ЭКОЛОГО-ЭКОНОМИЧЕСКАЯ СИСТЕМА, РЕГИОН</w:t>
      </w:r>
    </w:p>
    <w:p w:rsidR="00ED31EC" w:rsidRPr="009E60C2" w:rsidRDefault="00ED31EC" w:rsidP="000D338F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Объектом</w:t>
      </w:r>
      <w:r w:rsidR="00815B23" w:rsidRPr="009E60C2">
        <w:rPr>
          <w:sz w:val="28"/>
          <w:szCs w:val="28"/>
        </w:rPr>
        <w:t xml:space="preserve"> исследования являются эколого-экономическая ситуация Казахстана и ССГ</w:t>
      </w:r>
      <w:r w:rsidR="00747893" w:rsidRPr="009E60C2">
        <w:rPr>
          <w:sz w:val="28"/>
          <w:szCs w:val="28"/>
        </w:rPr>
        <w:t>ОП</w:t>
      </w:r>
      <w:r w:rsidRPr="009E60C2">
        <w:rPr>
          <w:sz w:val="28"/>
          <w:szCs w:val="28"/>
        </w:rPr>
        <w:t>.</w:t>
      </w:r>
    </w:p>
    <w:p w:rsidR="00ED31EC" w:rsidRPr="009E60C2" w:rsidRDefault="00ED31EC" w:rsidP="00E56E1D">
      <w:pPr>
        <w:pStyle w:val="6"/>
        <w:shd w:val="clear" w:color="auto" w:fill="auto"/>
        <w:spacing w:before="0" w:after="0" w:line="240" w:lineRule="auto"/>
        <w:ind w:right="2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Цель работы</w:t>
      </w:r>
      <w:r w:rsidR="000D338F">
        <w:rPr>
          <w:sz w:val="28"/>
          <w:szCs w:val="28"/>
        </w:rPr>
        <w:t xml:space="preserve"> - р</w:t>
      </w:r>
      <w:r w:rsidRPr="009E60C2">
        <w:rPr>
          <w:sz w:val="28"/>
          <w:szCs w:val="28"/>
        </w:rPr>
        <w:t>азработка равновесной модели эколого-экономических систем на региональном уровне.</w:t>
      </w:r>
    </w:p>
    <w:p w:rsidR="00ED31EC" w:rsidRPr="009E60C2" w:rsidRDefault="00ED31EC" w:rsidP="00E56E1D">
      <w:pPr>
        <w:pStyle w:val="6"/>
        <w:shd w:val="clear" w:color="auto" w:fill="auto"/>
        <w:spacing w:before="0" w:after="0" w:line="240" w:lineRule="auto"/>
        <w:ind w:right="2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Результатами модели будут прогнозы использования природных ресурсов (по видам, по укрупненным отраслям), прогнозы инвестиций в развитие природного капитала (по видам), схема экологического баланса Казахстана (по согласованию с МЭБП РК).</w:t>
      </w:r>
    </w:p>
    <w:p w:rsidR="00ED31EC" w:rsidRPr="009E60C2" w:rsidRDefault="00ED31EC" w:rsidP="00E56E1D">
      <w:pPr>
        <w:pStyle w:val="6"/>
        <w:shd w:val="clear" w:color="auto" w:fill="auto"/>
        <w:spacing w:before="0" w:after="0" w:line="240" w:lineRule="auto"/>
        <w:ind w:right="2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Результаты модели:</w:t>
      </w:r>
    </w:p>
    <w:p w:rsidR="00ED31EC" w:rsidRPr="009E60C2" w:rsidRDefault="00815B23" w:rsidP="00E56E1D">
      <w:pPr>
        <w:pStyle w:val="6"/>
        <w:shd w:val="clear" w:color="auto" w:fill="auto"/>
        <w:tabs>
          <w:tab w:val="center" w:pos="7282"/>
          <w:tab w:val="right" w:pos="8582"/>
        </w:tabs>
        <w:spacing w:before="0" w:after="0" w:line="240" w:lineRule="auto"/>
        <w:ind w:right="2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1</w:t>
      </w:r>
      <w:r w:rsidR="00747893">
        <w:rPr>
          <w:sz w:val="28"/>
          <w:szCs w:val="28"/>
        </w:rPr>
        <w:t xml:space="preserve">. </w:t>
      </w:r>
      <w:r w:rsidR="00B33E9E" w:rsidRPr="009E60C2">
        <w:rPr>
          <w:sz w:val="28"/>
          <w:szCs w:val="28"/>
        </w:rPr>
        <w:t xml:space="preserve">Оценка эффективности использования </w:t>
      </w:r>
      <w:r w:rsidR="00ED31EC" w:rsidRPr="009E60C2">
        <w:rPr>
          <w:sz w:val="28"/>
          <w:szCs w:val="28"/>
        </w:rPr>
        <w:t>природных ресурсов (по видам, по укрупне</w:t>
      </w:r>
      <w:r w:rsidR="0096478D" w:rsidRPr="009E60C2">
        <w:rPr>
          <w:sz w:val="28"/>
          <w:szCs w:val="28"/>
        </w:rPr>
        <w:t>нным отраслям).</w:t>
      </w:r>
    </w:p>
    <w:p w:rsidR="00ED31EC" w:rsidRPr="009E60C2" w:rsidRDefault="00747893" w:rsidP="00E56E1D">
      <w:pPr>
        <w:pStyle w:val="6"/>
        <w:numPr>
          <w:ilvl w:val="0"/>
          <w:numId w:val="4"/>
        </w:numPr>
        <w:shd w:val="clear" w:color="auto" w:fill="auto"/>
        <w:spacing w:before="0" w:after="0" w:line="240" w:lineRule="auto"/>
        <w:ind w:left="0" w:right="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="00B33E9E" w:rsidRPr="009E60C2">
        <w:rPr>
          <w:sz w:val="28"/>
          <w:szCs w:val="28"/>
        </w:rPr>
        <w:t>Отдача от инвестиционных вложений</w:t>
      </w:r>
      <w:r w:rsidR="00ED31EC" w:rsidRPr="009E60C2">
        <w:rPr>
          <w:sz w:val="28"/>
          <w:szCs w:val="28"/>
        </w:rPr>
        <w:t xml:space="preserve"> в развитие природного капитала (по видам).</w:t>
      </w:r>
    </w:p>
    <w:p w:rsidR="00ED31EC" w:rsidRPr="009E60C2" w:rsidRDefault="00747893" w:rsidP="00E56E1D">
      <w:pPr>
        <w:pStyle w:val="6"/>
        <w:numPr>
          <w:ilvl w:val="0"/>
          <w:numId w:val="4"/>
        </w:numPr>
        <w:shd w:val="clear" w:color="auto" w:fill="auto"/>
        <w:spacing w:before="0" w:after="0" w:line="240" w:lineRule="auto"/>
        <w:ind w:left="0" w:right="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="00B33E9E" w:rsidRPr="009E60C2">
        <w:rPr>
          <w:sz w:val="28"/>
          <w:szCs w:val="28"/>
        </w:rPr>
        <w:t>Схема баланса эколого-экономических систем в Казахстане</w:t>
      </w:r>
      <w:r w:rsidR="00ED31EC" w:rsidRPr="009E60C2">
        <w:rPr>
          <w:sz w:val="28"/>
          <w:szCs w:val="28"/>
        </w:rPr>
        <w:t xml:space="preserve"> (по согласованию с МЭБП РК) предлагается провести в 20</w:t>
      </w:r>
      <w:r w:rsidR="00E235BF">
        <w:rPr>
          <w:sz w:val="28"/>
          <w:szCs w:val="28"/>
        </w:rPr>
        <w:t>20</w:t>
      </w:r>
      <w:r w:rsidR="00ED31EC" w:rsidRPr="009E60C2">
        <w:rPr>
          <w:sz w:val="28"/>
          <w:szCs w:val="28"/>
        </w:rPr>
        <w:t xml:space="preserve"> году по отдельному плану.</w:t>
      </w:r>
    </w:p>
    <w:p w:rsidR="00440C86" w:rsidRPr="00440C86" w:rsidRDefault="00ED31EC" w:rsidP="00440C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C86">
        <w:rPr>
          <w:rFonts w:ascii="Times New Roman" w:hAnsi="Times New Roman" w:cs="Times New Roman"/>
          <w:sz w:val="28"/>
          <w:szCs w:val="28"/>
        </w:rPr>
        <w:t xml:space="preserve">Область применения. Разработана </w:t>
      </w:r>
      <w:r w:rsidR="00440C86" w:rsidRPr="00440C86">
        <w:rPr>
          <w:rFonts w:ascii="Times New Roman" w:hAnsi="Times New Roman" w:cs="Times New Roman"/>
          <w:sz w:val="28"/>
          <w:szCs w:val="28"/>
        </w:rPr>
        <w:t>серверная и клиентская часть приложения, реализован графический интерфейс, а также разработан код на языке GoLang, реализовывающий общение клиент-сервер.</w:t>
      </w:r>
    </w:p>
    <w:p w:rsidR="00440C86" w:rsidRPr="00440C86" w:rsidRDefault="00440C86" w:rsidP="00440C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0C86">
        <w:rPr>
          <w:rFonts w:ascii="Times New Roman" w:hAnsi="Times New Roman" w:cs="Times New Roman"/>
          <w:sz w:val="28"/>
          <w:szCs w:val="28"/>
        </w:rPr>
        <w:t>В дальнейшем планируется доработка графического интерфейса, создание системы регистрации и интеграция с мобильными платформами, что повысит актуальность приложения.</w:t>
      </w:r>
    </w:p>
    <w:p w:rsidR="00ED31EC" w:rsidRPr="009E60C2" w:rsidRDefault="00ED31EC" w:rsidP="00440C86">
      <w:pPr>
        <w:pStyle w:val="6"/>
        <w:shd w:val="clear" w:color="auto" w:fill="auto"/>
        <w:spacing w:before="0" w:after="0" w:line="240" w:lineRule="auto"/>
        <w:ind w:right="2" w:firstLine="567"/>
        <w:jc w:val="both"/>
        <w:rPr>
          <w:rStyle w:val="3"/>
          <w:sz w:val="28"/>
          <w:szCs w:val="28"/>
        </w:rPr>
      </w:pPr>
    </w:p>
    <w:p w:rsidR="00B44A19" w:rsidRDefault="00B44A19">
      <w:pPr>
        <w:rPr>
          <w:rStyle w:val="3"/>
          <w:rFonts w:eastAsia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22F3B5" wp14:editId="18EC39B4">
                <wp:simplePos x="0" y="0"/>
                <wp:positionH relativeFrom="column">
                  <wp:posOffset>2844165</wp:posOffset>
                </wp:positionH>
                <wp:positionV relativeFrom="paragraph">
                  <wp:posOffset>3765550</wp:posOffset>
                </wp:positionV>
                <wp:extent cx="271780" cy="398780"/>
                <wp:effectExtent l="0" t="0" r="0" b="127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398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E80E0" id="Овал 17" o:spid="_x0000_s1026" style="position:absolute;margin-left:223.95pt;margin-top:296.5pt;width:21.4pt;height:31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" fillcolor="white [3212]" stroked="f" strokeweight="1pt">
                <v:stroke joinstyle="miter"/>
              </v:oval>
            </w:pict>
          </mc:Fallback>
        </mc:AlternateContent>
      </w:r>
      <w:r>
        <w:rPr>
          <w:rStyle w:val="3"/>
          <w:rFonts w:eastAsiaTheme="minorHAnsi"/>
          <w:sz w:val="28"/>
          <w:szCs w:val="28"/>
        </w:rPr>
        <w:br w:type="page"/>
      </w:r>
    </w:p>
    <w:p w:rsidR="00ED31EC" w:rsidRDefault="00617EFF" w:rsidP="00404E74">
      <w:pPr>
        <w:pStyle w:val="6"/>
        <w:shd w:val="clear" w:color="auto" w:fill="auto"/>
        <w:spacing w:before="0" w:after="0" w:line="240" w:lineRule="auto"/>
        <w:ind w:firstLine="567"/>
        <w:jc w:val="center"/>
        <w:rPr>
          <w:rStyle w:val="3"/>
          <w:sz w:val="28"/>
          <w:szCs w:val="28"/>
        </w:rPr>
      </w:pPr>
      <w:r w:rsidRPr="009E60C2">
        <w:rPr>
          <w:sz w:val="28"/>
          <w:szCs w:val="28"/>
        </w:rPr>
        <w:lastRenderedPageBreak/>
        <w:t>РЕФЕРАТ</w:t>
      </w:r>
    </w:p>
    <w:p w:rsidR="00B44A19" w:rsidRPr="009E60C2" w:rsidRDefault="00B44A19" w:rsidP="00404E74">
      <w:pPr>
        <w:pStyle w:val="6"/>
        <w:shd w:val="clear" w:color="auto" w:fill="auto"/>
        <w:spacing w:before="0" w:after="0" w:line="240" w:lineRule="auto"/>
        <w:ind w:firstLine="567"/>
        <w:jc w:val="center"/>
        <w:rPr>
          <w:rStyle w:val="3"/>
          <w:sz w:val="28"/>
          <w:szCs w:val="28"/>
        </w:rPr>
      </w:pPr>
    </w:p>
    <w:p w:rsidR="005475DA" w:rsidRPr="00F73403" w:rsidRDefault="00DD5CEB" w:rsidP="00F73403">
      <w:pPr>
        <w:tabs>
          <w:tab w:val="left" w:pos="1578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9F9F9"/>
          <w:lang w:val="kk-KZ"/>
        </w:rPr>
      </w:pPr>
      <w:r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Есеп 6</w:t>
      </w:r>
      <w:r w:rsidR="0011267C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6</w:t>
      </w:r>
      <w:r w:rsidR="005475DA"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 бет, 1</w:t>
      </w:r>
      <w:r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8</w:t>
      </w:r>
      <w:r w:rsidR="005475DA"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 сурет, </w:t>
      </w:r>
      <w:r w:rsidR="001427E6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1 кесте,</w:t>
      </w:r>
      <w:r w:rsidR="001427E6"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 </w:t>
      </w:r>
      <w:r w:rsidR="000D338F"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1</w:t>
      </w:r>
      <w:r w:rsidR="003C65A5"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6</w:t>
      </w:r>
      <w:r w:rsidR="00B219C6"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 </w:t>
      </w:r>
      <w:r w:rsidR="000D338F" w:rsidRPr="00F73403">
        <w:rPr>
          <w:rFonts w:ascii="Times New Roman" w:hAnsi="Times New Roman" w:cs="Times New Roman"/>
          <w:color w:val="222222"/>
          <w:sz w:val="28"/>
          <w:szCs w:val="28"/>
        </w:rPr>
        <w:t>көздері</w:t>
      </w:r>
      <w:r w:rsidR="00B219C6" w:rsidRPr="00F73403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="000D338F"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 </w:t>
      </w:r>
      <w:r w:rsidR="00EF724E"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3</w:t>
      </w:r>
      <w:r w:rsidR="001427E6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 қосымша.</w:t>
      </w:r>
      <w:r w:rsidR="00312BAF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 </w:t>
      </w:r>
    </w:p>
    <w:p w:rsidR="00B219C6" w:rsidRPr="00637AEC" w:rsidRDefault="00637AEC" w:rsidP="00F73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inherit" w:eastAsia="Times New Roman" w:hAnsi="inherit" w:cs="Courier New"/>
          <w:color w:val="222222"/>
          <w:sz w:val="28"/>
          <w:szCs w:val="28"/>
          <w:lang w:val="kk-KZ" w:eastAsia="ru-RU"/>
        </w:rPr>
      </w:pPr>
      <w:r w:rsidRPr="00637AEC">
        <w:rPr>
          <w:rFonts w:ascii="inherit" w:eastAsia="Times New Roman" w:hAnsi="inherit" w:cs="Courier New"/>
          <w:color w:val="222222"/>
          <w:sz w:val="28"/>
          <w:szCs w:val="28"/>
          <w:lang w:val="kk-KZ" w:eastAsia="ru-RU"/>
        </w:rPr>
        <w:t>МОДЕЛЬ, АЛГОРИТМ, ТЕПЕ-ТЕҢДІК, ТАБИҒИ ОРТАНЫ ҚОРҒАУ, ЭКОЛОГИЯ, ЭКОЛОГИЯЛЫҚ-ЭКОНОМИКАЛЫҚ ЖҮЙЕ, АЙМАҚ</w:t>
      </w:r>
    </w:p>
    <w:p w:rsidR="005475DA" w:rsidRDefault="005475DA" w:rsidP="00DD5CEB">
      <w:pPr>
        <w:tabs>
          <w:tab w:val="left" w:pos="1578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9F9F9"/>
          <w:lang w:val="kk-KZ"/>
        </w:rPr>
      </w:pPr>
      <w:r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Зерттеу объектісі Қазақстанның және ССКӨБ экологиялық-экономикалық жағдайы болып табылады.</w:t>
      </w:r>
    </w:p>
    <w:p w:rsidR="005475DA" w:rsidRDefault="005475DA" w:rsidP="00DD5CEB">
      <w:pPr>
        <w:tabs>
          <w:tab w:val="left" w:pos="157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3403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Жұмыстың мақсаты: аймақтық деңгейде экологиялық-экономикалық жүйелердің тепе-тең моделін әзірлеу.</w:t>
      </w:r>
    </w:p>
    <w:p w:rsidR="005475DA" w:rsidRDefault="005475DA" w:rsidP="00DD5CEB">
      <w:pPr>
        <w:tabs>
          <w:tab w:val="left" w:pos="10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Модельдің нәтижелері табиғи ресурстарды пайдалану болжамдары (түрлері бойынша, ірілендірілген салалар бойынша), табиғи капиталды дамытуға инвестиция болжамдары (түрлері бойынша), Қазақстанның экологиялық теңгерімінің схемасы (ҚР ЭБЖМ келісімі бойынша) болады.</w:t>
      </w:r>
    </w:p>
    <w:p w:rsidR="005475DA" w:rsidRDefault="005475DA" w:rsidP="00DD5CEB">
      <w:pPr>
        <w:tabs>
          <w:tab w:val="left" w:pos="10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Модель нәтижелері:</w:t>
      </w:r>
    </w:p>
    <w:p w:rsidR="005475DA" w:rsidRDefault="005475DA" w:rsidP="00DD5CEB">
      <w:pPr>
        <w:pStyle w:val="af9"/>
        <w:numPr>
          <w:ilvl w:val="0"/>
          <w:numId w:val="45"/>
        </w:numPr>
        <w:tabs>
          <w:tab w:val="left" w:pos="851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Табиғи ресурстарды пайдалану тиімділігін бағалау (түрлері бойынша, ірілендірілген салалар бойынша).</w:t>
      </w:r>
    </w:p>
    <w:p w:rsidR="005475DA" w:rsidRDefault="005475DA" w:rsidP="00DD5CEB">
      <w:pPr>
        <w:pStyle w:val="af9"/>
        <w:numPr>
          <w:ilvl w:val="0"/>
          <w:numId w:val="45"/>
        </w:numPr>
        <w:tabs>
          <w:tab w:val="left" w:pos="851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Табиғи капиталды дамытуға инвестициялық салымдардан қайтарым (түрлері бойынша).</w:t>
      </w:r>
    </w:p>
    <w:p w:rsidR="005475DA" w:rsidRDefault="005475DA" w:rsidP="00DD5CEB">
      <w:pPr>
        <w:pStyle w:val="af9"/>
        <w:numPr>
          <w:ilvl w:val="0"/>
          <w:numId w:val="45"/>
        </w:numPr>
        <w:tabs>
          <w:tab w:val="left" w:pos="851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Қазақстанда экологиялық-экономикалық жүйелер теңгерімінің схемасын (ҚР ЭБЖМ келісімі бойынша) 2020 жылы жеке жоспар бойынша жүргізу ұсынылады.</w:t>
      </w:r>
    </w:p>
    <w:p w:rsidR="005475DA" w:rsidRDefault="005475DA" w:rsidP="00DD5CEB">
      <w:pPr>
        <w:pStyle w:val="af9"/>
        <w:tabs>
          <w:tab w:val="left" w:pos="1064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Қолданыс аясы. Қосымшаның серверлік және клиенттік бөлігі әзірленді, графикалық интерфейс іске асырылды, сондай-ақ клиент-сервер қарым-қатынасын іске асыратын GoLang тіліндегі код әзірленді.</w:t>
      </w:r>
    </w:p>
    <w:p w:rsidR="005475DA" w:rsidRDefault="005475DA" w:rsidP="00DD5CEB">
      <w:pPr>
        <w:pStyle w:val="af9"/>
        <w:tabs>
          <w:tab w:val="left" w:pos="1064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Одан әрі графикалық интерфейсті пысықтау, тіркеу жүйесін құру және мобильді платформалармен интеграциялау жоспарлануда, бұл қосымшаның өзектілігін арттырады.</w:t>
      </w:r>
    </w:p>
    <w:p w:rsidR="00ED31EC" w:rsidRPr="005475DA" w:rsidRDefault="00ED31EC" w:rsidP="00404E74">
      <w:pPr>
        <w:pStyle w:val="6"/>
        <w:shd w:val="clear" w:color="auto" w:fill="auto"/>
        <w:spacing w:before="0" w:after="0" w:line="240" w:lineRule="auto"/>
        <w:ind w:firstLine="567"/>
        <w:jc w:val="center"/>
        <w:rPr>
          <w:rStyle w:val="3"/>
          <w:sz w:val="28"/>
          <w:szCs w:val="28"/>
          <w:lang w:val="kk-KZ"/>
        </w:rPr>
      </w:pPr>
    </w:p>
    <w:p w:rsidR="00ED31EC" w:rsidRPr="005475DA" w:rsidRDefault="00ED31EC" w:rsidP="00404E74">
      <w:pPr>
        <w:pStyle w:val="6"/>
        <w:shd w:val="clear" w:color="auto" w:fill="auto"/>
        <w:spacing w:before="0" w:after="0" w:line="240" w:lineRule="auto"/>
        <w:ind w:firstLine="567"/>
        <w:jc w:val="center"/>
        <w:rPr>
          <w:rStyle w:val="3"/>
          <w:sz w:val="28"/>
          <w:szCs w:val="28"/>
          <w:lang w:val="kk-KZ"/>
        </w:rPr>
      </w:pPr>
    </w:p>
    <w:p w:rsidR="00ED31EC" w:rsidRPr="005475DA" w:rsidRDefault="00ED31EC" w:rsidP="00404E74">
      <w:pPr>
        <w:pStyle w:val="6"/>
        <w:shd w:val="clear" w:color="auto" w:fill="auto"/>
        <w:spacing w:before="0" w:after="0" w:line="240" w:lineRule="auto"/>
        <w:ind w:firstLine="567"/>
        <w:jc w:val="center"/>
        <w:rPr>
          <w:rStyle w:val="3"/>
          <w:sz w:val="28"/>
          <w:szCs w:val="28"/>
          <w:lang w:val="kk-KZ"/>
        </w:rPr>
      </w:pPr>
    </w:p>
    <w:p w:rsidR="00252148" w:rsidRPr="005475DA" w:rsidRDefault="00252148" w:rsidP="00404E74">
      <w:pPr>
        <w:pStyle w:val="6"/>
        <w:shd w:val="clear" w:color="auto" w:fill="auto"/>
        <w:spacing w:before="0" w:after="0" w:line="240" w:lineRule="auto"/>
        <w:ind w:firstLine="567"/>
        <w:jc w:val="center"/>
        <w:rPr>
          <w:rStyle w:val="3"/>
          <w:sz w:val="28"/>
          <w:szCs w:val="28"/>
          <w:lang w:val="kk-KZ"/>
        </w:rPr>
      </w:pPr>
    </w:p>
    <w:p w:rsidR="00252148" w:rsidRPr="005475DA" w:rsidRDefault="00252148" w:rsidP="00404E74">
      <w:pPr>
        <w:pStyle w:val="6"/>
        <w:shd w:val="clear" w:color="auto" w:fill="auto"/>
        <w:spacing w:before="0" w:after="0" w:line="240" w:lineRule="auto"/>
        <w:ind w:firstLine="567"/>
        <w:jc w:val="center"/>
        <w:rPr>
          <w:rStyle w:val="3"/>
          <w:sz w:val="28"/>
          <w:szCs w:val="28"/>
          <w:lang w:val="kk-KZ"/>
        </w:rPr>
      </w:pPr>
    </w:p>
    <w:p w:rsidR="00252148" w:rsidRPr="005475DA" w:rsidRDefault="00252148" w:rsidP="00404E74">
      <w:pPr>
        <w:pStyle w:val="6"/>
        <w:shd w:val="clear" w:color="auto" w:fill="auto"/>
        <w:spacing w:before="0" w:after="0" w:line="240" w:lineRule="auto"/>
        <w:ind w:firstLine="567"/>
        <w:jc w:val="center"/>
        <w:rPr>
          <w:rStyle w:val="3"/>
          <w:sz w:val="28"/>
          <w:szCs w:val="28"/>
          <w:lang w:val="kk-KZ"/>
        </w:rPr>
      </w:pPr>
    </w:p>
    <w:p w:rsidR="00ED31EC" w:rsidRPr="005475DA" w:rsidRDefault="00ED31EC" w:rsidP="00404E74">
      <w:pPr>
        <w:pStyle w:val="6"/>
        <w:shd w:val="clear" w:color="auto" w:fill="auto"/>
        <w:spacing w:before="0" w:after="0" w:line="240" w:lineRule="auto"/>
        <w:ind w:firstLine="567"/>
        <w:jc w:val="center"/>
        <w:rPr>
          <w:rStyle w:val="3"/>
          <w:sz w:val="28"/>
          <w:szCs w:val="28"/>
          <w:lang w:val="kk-KZ"/>
        </w:rPr>
      </w:pPr>
    </w:p>
    <w:p w:rsidR="00E56E1D" w:rsidRPr="005475DA" w:rsidRDefault="00B44A19">
      <w:pPr>
        <w:rPr>
          <w:rStyle w:val="3"/>
          <w:rFonts w:eastAsiaTheme="minorHAnsi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8C9DB2" wp14:editId="008A9640">
                <wp:simplePos x="0" y="0"/>
                <wp:positionH relativeFrom="column">
                  <wp:posOffset>2948940</wp:posOffset>
                </wp:positionH>
                <wp:positionV relativeFrom="paragraph">
                  <wp:posOffset>2614930</wp:posOffset>
                </wp:positionV>
                <wp:extent cx="271780" cy="398780"/>
                <wp:effectExtent l="0" t="0" r="0" b="127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398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AD4EC" id="Овал 22" o:spid="_x0000_s1026" style="position:absolute;margin-left:232.2pt;margin-top:205.9pt;width:21.4pt;height:31.4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  <w:r w:rsidR="00E845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896C91" wp14:editId="0616E247">
                <wp:simplePos x="0" y="0"/>
                <wp:positionH relativeFrom="column">
                  <wp:posOffset>2951480</wp:posOffset>
                </wp:positionH>
                <wp:positionV relativeFrom="paragraph">
                  <wp:posOffset>2275840</wp:posOffset>
                </wp:positionV>
                <wp:extent cx="271780" cy="189230"/>
                <wp:effectExtent l="0" t="0" r="0" b="12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189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ADA754" id="Овал 8" o:spid="_x0000_s1026" style="position:absolute;margin-left:232.4pt;margin-top:179.2pt;width:21.4pt;height:14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" fillcolor="white [3212]" stroked="f" strokeweight="1pt">
                <v:stroke joinstyle="miter"/>
              </v:oval>
            </w:pict>
          </mc:Fallback>
        </mc:AlternateContent>
      </w:r>
      <w:r w:rsidR="00E56E1D" w:rsidRPr="005475DA">
        <w:rPr>
          <w:rStyle w:val="3"/>
          <w:rFonts w:eastAsiaTheme="minorHAnsi"/>
          <w:sz w:val="28"/>
          <w:szCs w:val="28"/>
          <w:lang w:val="kk-KZ"/>
        </w:rPr>
        <w:br w:type="page"/>
      </w:r>
    </w:p>
    <w:p w:rsidR="00ED31EC" w:rsidRPr="009E60C2" w:rsidRDefault="00ED31EC" w:rsidP="00404E74">
      <w:pPr>
        <w:pStyle w:val="6"/>
        <w:shd w:val="clear" w:color="auto" w:fill="auto"/>
        <w:spacing w:before="0" w:after="0" w:line="240" w:lineRule="auto"/>
        <w:ind w:right="-822"/>
        <w:jc w:val="center"/>
        <w:rPr>
          <w:rStyle w:val="3"/>
          <w:sz w:val="28"/>
          <w:szCs w:val="28"/>
        </w:rPr>
      </w:pPr>
      <w:r w:rsidRPr="009E60C2">
        <w:rPr>
          <w:rStyle w:val="3"/>
          <w:sz w:val="28"/>
          <w:szCs w:val="28"/>
        </w:rPr>
        <w:lastRenderedPageBreak/>
        <w:t>СОДЕРЖАНИЕ</w:t>
      </w:r>
    </w:p>
    <w:p w:rsidR="00E56E1D" w:rsidRPr="009E60C2" w:rsidRDefault="00E56E1D" w:rsidP="00404E74">
      <w:pPr>
        <w:pStyle w:val="6"/>
        <w:shd w:val="clear" w:color="auto" w:fill="auto"/>
        <w:spacing w:before="0" w:after="0" w:line="240" w:lineRule="auto"/>
        <w:ind w:right="-822"/>
        <w:jc w:val="center"/>
        <w:rPr>
          <w:rStyle w:val="3"/>
          <w:sz w:val="28"/>
          <w:szCs w:val="28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67"/>
      </w:tblGrid>
      <w:tr w:rsidR="00827C1C" w:rsidRPr="009E60C2" w:rsidTr="00D65363">
        <w:tc>
          <w:tcPr>
            <w:tcW w:w="9039" w:type="dxa"/>
          </w:tcPr>
          <w:p w:rsidR="00827C1C" w:rsidRPr="00950F49" w:rsidRDefault="00827C1C" w:rsidP="00E56E1D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 w:rsidRPr="009E60C2">
              <w:rPr>
                <w:rStyle w:val="2"/>
                <w:sz w:val="28"/>
                <w:szCs w:val="28"/>
              </w:rPr>
              <w:t>ОПРЕДЕЛЕНИЯ, ОБ</w:t>
            </w:r>
            <w:r>
              <w:rPr>
                <w:rStyle w:val="2"/>
                <w:sz w:val="28"/>
                <w:szCs w:val="28"/>
              </w:rPr>
              <w:t>ОЗНАЧЕНИЯ И СОКРАЩЕНИЯ</w:t>
            </w:r>
            <w:r w:rsidR="00D65363">
              <w:rPr>
                <w:rStyle w:val="2"/>
                <w:sz w:val="28"/>
                <w:szCs w:val="28"/>
              </w:rPr>
              <w:t>…………………….</w:t>
            </w:r>
          </w:p>
        </w:tc>
        <w:tc>
          <w:tcPr>
            <w:tcW w:w="567" w:type="dxa"/>
          </w:tcPr>
          <w:p w:rsidR="00827C1C" w:rsidRPr="009E60C2" w:rsidRDefault="00156534" w:rsidP="00D65363">
            <w:pPr>
              <w:pStyle w:val="6"/>
              <w:shd w:val="clear" w:color="auto" w:fill="auto"/>
              <w:tabs>
                <w:tab w:val="center" w:pos="586"/>
              </w:tabs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B44A19">
              <w:rPr>
                <w:sz w:val="28"/>
                <w:szCs w:val="28"/>
              </w:rPr>
              <w:t>6</w:t>
            </w:r>
          </w:p>
        </w:tc>
      </w:tr>
      <w:tr w:rsidR="00E56E1D" w:rsidRPr="009E60C2" w:rsidTr="00D65363">
        <w:tc>
          <w:tcPr>
            <w:tcW w:w="9039" w:type="dxa"/>
          </w:tcPr>
          <w:p w:rsidR="00E56E1D" w:rsidRPr="00950F49" w:rsidRDefault="00E56E1D" w:rsidP="00E56E1D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 w:rsidRPr="00950F49">
              <w:rPr>
                <w:sz w:val="28"/>
                <w:szCs w:val="28"/>
              </w:rPr>
              <w:t>ВВЕДЕНИЕ</w:t>
            </w:r>
            <w:r w:rsidR="00D65363">
              <w:rPr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567" w:type="dxa"/>
          </w:tcPr>
          <w:p w:rsidR="00E56E1D" w:rsidRPr="009E60C2" w:rsidRDefault="00156534" w:rsidP="00D65363">
            <w:pPr>
              <w:pStyle w:val="6"/>
              <w:shd w:val="clear" w:color="auto" w:fill="auto"/>
              <w:tabs>
                <w:tab w:val="center" w:pos="586"/>
              </w:tabs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B44A19">
              <w:rPr>
                <w:sz w:val="28"/>
                <w:szCs w:val="28"/>
              </w:rPr>
              <w:t>7</w:t>
            </w:r>
          </w:p>
        </w:tc>
      </w:tr>
      <w:tr w:rsidR="00D15B16" w:rsidRPr="009E60C2" w:rsidTr="00D65363">
        <w:tc>
          <w:tcPr>
            <w:tcW w:w="9039" w:type="dxa"/>
          </w:tcPr>
          <w:p w:rsidR="00D15B16" w:rsidRPr="00D15B16" w:rsidRDefault="00D15B16" w:rsidP="00E56E1D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ОСНОВНАЯ ЧАСТЬ</w:t>
            </w:r>
            <w:r>
              <w:rPr>
                <w:sz w:val="28"/>
                <w:szCs w:val="28"/>
              </w:rPr>
              <w:t>………………………………………………………</w:t>
            </w:r>
            <w:r>
              <w:rPr>
                <w:sz w:val="28"/>
                <w:szCs w:val="28"/>
                <w:lang w:val="kk-KZ"/>
              </w:rPr>
              <w:t>.......</w:t>
            </w:r>
          </w:p>
        </w:tc>
        <w:tc>
          <w:tcPr>
            <w:tcW w:w="567" w:type="dxa"/>
          </w:tcPr>
          <w:p w:rsidR="00D15B16" w:rsidRPr="00D15B16" w:rsidRDefault="00156534" w:rsidP="00D65363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D15B16">
              <w:rPr>
                <w:sz w:val="28"/>
                <w:szCs w:val="28"/>
                <w:lang w:val="kk-KZ"/>
              </w:rPr>
              <w:t>9</w:t>
            </w:r>
          </w:p>
        </w:tc>
      </w:tr>
      <w:tr w:rsidR="00E56E1D" w:rsidRPr="009E60C2" w:rsidTr="00D65363">
        <w:tc>
          <w:tcPr>
            <w:tcW w:w="9039" w:type="dxa"/>
          </w:tcPr>
          <w:p w:rsidR="00E56E1D" w:rsidRPr="00950F49" w:rsidRDefault="00E56E1D" w:rsidP="00E56E1D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 w:rsidRPr="00950F49">
              <w:rPr>
                <w:sz w:val="28"/>
                <w:szCs w:val="28"/>
              </w:rPr>
              <w:t xml:space="preserve">1 </w:t>
            </w:r>
            <w:r w:rsidR="002425DF" w:rsidRPr="00950F49">
              <w:rPr>
                <w:sz w:val="28"/>
                <w:szCs w:val="28"/>
              </w:rPr>
              <w:t>Потери при разубоживании</w:t>
            </w:r>
            <w:r w:rsidR="00D65363">
              <w:rPr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567" w:type="dxa"/>
          </w:tcPr>
          <w:p w:rsidR="00E56E1D" w:rsidRPr="009E60C2" w:rsidRDefault="00156534" w:rsidP="00D65363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B44A19">
              <w:rPr>
                <w:sz w:val="28"/>
                <w:szCs w:val="28"/>
              </w:rPr>
              <w:t>9</w:t>
            </w:r>
          </w:p>
        </w:tc>
      </w:tr>
      <w:tr w:rsidR="00E56E1D" w:rsidRPr="009E60C2" w:rsidTr="00D65363">
        <w:tc>
          <w:tcPr>
            <w:tcW w:w="9039" w:type="dxa"/>
          </w:tcPr>
          <w:p w:rsidR="00E56E1D" w:rsidRPr="00950F49" w:rsidRDefault="00E56E1D" w:rsidP="002425DF">
            <w:pPr>
              <w:pStyle w:val="afc"/>
              <w:tabs>
                <w:tab w:val="left" w:pos="426"/>
              </w:tabs>
              <w:spacing w:before="0" w:after="0"/>
              <w:rPr>
                <w:sz w:val="28"/>
                <w:szCs w:val="28"/>
              </w:rPr>
            </w:pPr>
            <w:r w:rsidRPr="00950F49">
              <w:rPr>
                <w:sz w:val="28"/>
                <w:szCs w:val="28"/>
              </w:rPr>
              <w:t xml:space="preserve">2 </w:t>
            </w:r>
            <w:r w:rsidR="002425DF" w:rsidRPr="00950F49">
              <w:rPr>
                <w:sz w:val="28"/>
                <w:szCs w:val="28"/>
              </w:rPr>
              <w:t>Разработка программных средств реализации поставленных задач</w:t>
            </w:r>
            <w:r w:rsidR="00D65363">
              <w:rPr>
                <w:sz w:val="28"/>
                <w:szCs w:val="28"/>
              </w:rPr>
              <w:t>……..</w:t>
            </w:r>
          </w:p>
        </w:tc>
        <w:tc>
          <w:tcPr>
            <w:tcW w:w="567" w:type="dxa"/>
          </w:tcPr>
          <w:p w:rsidR="00E56E1D" w:rsidRPr="009E60C2" w:rsidRDefault="00D65363" w:rsidP="00B44A19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44A19">
              <w:rPr>
                <w:sz w:val="28"/>
                <w:szCs w:val="28"/>
              </w:rPr>
              <w:t>4</w:t>
            </w:r>
          </w:p>
        </w:tc>
      </w:tr>
      <w:tr w:rsidR="00E56E1D" w:rsidRPr="009E60C2" w:rsidTr="00D65363">
        <w:tc>
          <w:tcPr>
            <w:tcW w:w="9039" w:type="dxa"/>
          </w:tcPr>
          <w:p w:rsidR="002425DF" w:rsidRPr="00950F49" w:rsidRDefault="00E56E1D" w:rsidP="002425DF">
            <w:pPr>
              <w:tabs>
                <w:tab w:val="right" w:leader="dot" w:pos="9923"/>
              </w:tabs>
              <w:ind w:right="-822"/>
              <w:rPr>
                <w:rFonts w:ascii="Times New Roman" w:hAnsi="Times New Roman" w:cs="Times New Roman"/>
                <w:sz w:val="28"/>
                <w:szCs w:val="28"/>
              </w:rPr>
            </w:pPr>
            <w:r w:rsidRPr="00950F49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2425DF" w:rsidRPr="00950F49">
              <w:rPr>
                <w:rFonts w:ascii="Times New Roman" w:hAnsi="Times New Roman" w:cs="Times New Roman"/>
                <w:sz w:val="28"/>
                <w:szCs w:val="28"/>
              </w:rPr>
              <w:t xml:space="preserve">Модель производства металла и других   полезных компонентов при </w:t>
            </w:r>
          </w:p>
          <w:p w:rsidR="00E56E1D" w:rsidRPr="00950F49" w:rsidRDefault="00D65363" w:rsidP="002425DF">
            <w:pPr>
              <w:tabs>
                <w:tab w:val="right" w:leader="dot" w:pos="9923"/>
              </w:tabs>
              <w:ind w:right="-8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425DF" w:rsidRPr="00950F49">
              <w:rPr>
                <w:rFonts w:ascii="Times New Roman" w:hAnsi="Times New Roman" w:cs="Times New Roman"/>
                <w:sz w:val="28"/>
                <w:szCs w:val="28"/>
              </w:rPr>
              <w:t>лавке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…………………………………………………………………………..</w:t>
            </w:r>
          </w:p>
        </w:tc>
        <w:tc>
          <w:tcPr>
            <w:tcW w:w="567" w:type="dxa"/>
          </w:tcPr>
          <w:p w:rsidR="00E56E1D" w:rsidRDefault="00E56E1D" w:rsidP="00D65363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</w:p>
          <w:p w:rsidR="00D65363" w:rsidRPr="009E60C2" w:rsidRDefault="00D65363" w:rsidP="00B44A19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44A19">
              <w:rPr>
                <w:sz w:val="28"/>
                <w:szCs w:val="28"/>
              </w:rPr>
              <w:t>7</w:t>
            </w:r>
          </w:p>
        </w:tc>
      </w:tr>
      <w:tr w:rsidR="00E56E1D" w:rsidRPr="009E60C2" w:rsidTr="00D65363">
        <w:tc>
          <w:tcPr>
            <w:tcW w:w="9039" w:type="dxa"/>
          </w:tcPr>
          <w:p w:rsidR="00E56E1D" w:rsidRPr="00950F49" w:rsidRDefault="00E56E1D" w:rsidP="00F75F19">
            <w:pPr>
              <w:tabs>
                <w:tab w:val="right" w:leader="dot" w:pos="9923"/>
              </w:tabs>
              <w:ind w:right="-822"/>
              <w:rPr>
                <w:rFonts w:ascii="Times New Roman" w:hAnsi="Times New Roman" w:cs="Times New Roman"/>
                <w:sz w:val="28"/>
                <w:szCs w:val="28"/>
              </w:rPr>
            </w:pPr>
            <w:r w:rsidRPr="00950F49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2B15F8" w:rsidRPr="00950F49">
              <w:rPr>
                <w:rFonts w:ascii="Times New Roman" w:hAnsi="Times New Roman" w:cs="Times New Roman"/>
                <w:bCs/>
                <w:sz w:val="28"/>
                <w:szCs w:val="28"/>
              </w:rPr>
              <w:t>Реализация задачи 2.1 в программном комплексе</w:t>
            </w:r>
            <w:r w:rsidR="00D65363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</w:t>
            </w:r>
          </w:p>
        </w:tc>
        <w:tc>
          <w:tcPr>
            <w:tcW w:w="567" w:type="dxa"/>
          </w:tcPr>
          <w:p w:rsidR="00E56E1D" w:rsidRPr="009E60C2" w:rsidRDefault="00D65363" w:rsidP="00B44A19">
            <w:pPr>
              <w:pStyle w:val="6"/>
              <w:shd w:val="clear" w:color="auto" w:fill="auto"/>
              <w:tabs>
                <w:tab w:val="center" w:pos="586"/>
              </w:tabs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44A19">
              <w:rPr>
                <w:sz w:val="28"/>
                <w:szCs w:val="28"/>
              </w:rPr>
              <w:t>3</w:t>
            </w:r>
          </w:p>
        </w:tc>
      </w:tr>
      <w:tr w:rsidR="00E56E1D" w:rsidRPr="009E60C2" w:rsidTr="00D65363">
        <w:tc>
          <w:tcPr>
            <w:tcW w:w="9039" w:type="dxa"/>
          </w:tcPr>
          <w:p w:rsidR="00E56E1D" w:rsidRPr="00950F49" w:rsidRDefault="00E56E1D" w:rsidP="00F75F19">
            <w:pPr>
              <w:tabs>
                <w:tab w:val="right" w:leader="dot" w:pos="9923"/>
              </w:tabs>
              <w:ind w:right="-822"/>
              <w:rPr>
                <w:rFonts w:ascii="Times New Roman" w:hAnsi="Times New Roman" w:cs="Times New Roman"/>
                <w:sz w:val="28"/>
                <w:szCs w:val="28"/>
              </w:rPr>
            </w:pPr>
            <w:r w:rsidRPr="00950F49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2B15F8" w:rsidRPr="00950F49">
              <w:rPr>
                <w:rFonts w:ascii="Times New Roman" w:hAnsi="Times New Roman" w:cs="Times New Roman"/>
                <w:sz w:val="28"/>
                <w:szCs w:val="28"/>
              </w:rPr>
              <w:t>Сточные и Шахтно-рудничные воды</w:t>
            </w:r>
            <w:r w:rsidR="00D6536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567" w:type="dxa"/>
          </w:tcPr>
          <w:p w:rsidR="00E56E1D" w:rsidRPr="009E60C2" w:rsidRDefault="00D65363" w:rsidP="00B44A19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44A19">
              <w:rPr>
                <w:sz w:val="28"/>
                <w:szCs w:val="28"/>
              </w:rPr>
              <w:t>4</w:t>
            </w:r>
          </w:p>
        </w:tc>
      </w:tr>
      <w:tr w:rsidR="00F75F19" w:rsidRPr="009E60C2" w:rsidTr="00D65363">
        <w:tc>
          <w:tcPr>
            <w:tcW w:w="9039" w:type="dxa"/>
          </w:tcPr>
          <w:p w:rsidR="00F75F19" w:rsidRPr="00156534" w:rsidRDefault="00F75F19" w:rsidP="00002F66">
            <w:pPr>
              <w:tabs>
                <w:tab w:val="right" w:leader="dot" w:pos="9923"/>
              </w:tabs>
              <w:ind w:right="-8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50F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Реализация задач 2.2-2.4 в программном комплексе. </w:t>
            </w:r>
            <w:r w:rsidRPr="00950F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Описание программного комплекса “К</w:t>
            </w:r>
            <w:r w:rsidR="00002F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азахстан</w:t>
            </w:r>
            <w:r w:rsidRPr="00950F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02F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50F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ССГОП”</w:t>
            </w:r>
            <w:r w:rsidR="00D653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………………………………………</w:t>
            </w:r>
            <w:r w:rsidR="001565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156534" w:rsidRPr="001565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…..</w:t>
            </w:r>
          </w:p>
        </w:tc>
        <w:tc>
          <w:tcPr>
            <w:tcW w:w="567" w:type="dxa"/>
          </w:tcPr>
          <w:p w:rsidR="00D65363" w:rsidRDefault="00D65363" w:rsidP="00D65363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</w:p>
          <w:p w:rsidR="00F75F19" w:rsidRPr="009E60C2" w:rsidRDefault="00D65363" w:rsidP="00B44A19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44A19">
              <w:rPr>
                <w:sz w:val="28"/>
                <w:szCs w:val="28"/>
              </w:rPr>
              <w:t>1</w:t>
            </w:r>
          </w:p>
        </w:tc>
      </w:tr>
      <w:tr w:rsidR="002B15F8" w:rsidRPr="009E60C2" w:rsidTr="00D65363">
        <w:tc>
          <w:tcPr>
            <w:tcW w:w="9039" w:type="dxa"/>
          </w:tcPr>
          <w:p w:rsidR="002B15F8" w:rsidRPr="00950F49" w:rsidRDefault="00F75F19" w:rsidP="00F75F19">
            <w:pPr>
              <w:tabs>
                <w:tab w:val="right" w:leader="dot" w:pos="9923"/>
              </w:tabs>
              <w:ind w:right="-8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B15F8" w:rsidRPr="00950F49">
              <w:rPr>
                <w:rFonts w:ascii="Times New Roman" w:hAnsi="Times New Roman" w:cs="Times New Roman"/>
                <w:sz w:val="28"/>
                <w:szCs w:val="28"/>
              </w:rPr>
              <w:t xml:space="preserve"> Расчет индекса экологической опасности</w:t>
            </w:r>
            <w:r w:rsidR="00D6536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567" w:type="dxa"/>
          </w:tcPr>
          <w:p w:rsidR="002B15F8" w:rsidRPr="009E60C2" w:rsidRDefault="00D65363" w:rsidP="00B44A19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44A19">
              <w:rPr>
                <w:sz w:val="28"/>
                <w:szCs w:val="28"/>
              </w:rPr>
              <w:t>6</w:t>
            </w:r>
          </w:p>
        </w:tc>
      </w:tr>
      <w:tr w:rsidR="00E56E1D" w:rsidRPr="009E60C2" w:rsidTr="00D65363">
        <w:tc>
          <w:tcPr>
            <w:tcW w:w="9039" w:type="dxa"/>
          </w:tcPr>
          <w:p w:rsidR="00E56E1D" w:rsidRPr="00950F49" w:rsidRDefault="00A20486" w:rsidP="00261440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ЗАКЛЮЧЕНИЕ…………………..</w:t>
            </w:r>
            <w:r w:rsidR="00D65363">
              <w:rPr>
                <w:sz w:val="28"/>
                <w:szCs w:val="28"/>
              </w:rPr>
              <w:t>…………………………………………….</w:t>
            </w:r>
            <w:r w:rsidR="00E56E1D" w:rsidRPr="00950F49">
              <w:rPr>
                <w:sz w:val="28"/>
                <w:szCs w:val="28"/>
              </w:rPr>
              <w:tab/>
            </w:r>
          </w:p>
        </w:tc>
        <w:tc>
          <w:tcPr>
            <w:tcW w:w="567" w:type="dxa"/>
          </w:tcPr>
          <w:p w:rsidR="00E56E1D" w:rsidRPr="009E60C2" w:rsidRDefault="00D65363" w:rsidP="00B44A19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44A19">
              <w:rPr>
                <w:sz w:val="28"/>
                <w:szCs w:val="28"/>
              </w:rPr>
              <w:t>5</w:t>
            </w:r>
          </w:p>
        </w:tc>
      </w:tr>
      <w:tr w:rsidR="00E56E1D" w:rsidRPr="009E60C2" w:rsidTr="00D65363">
        <w:tc>
          <w:tcPr>
            <w:tcW w:w="9039" w:type="dxa"/>
          </w:tcPr>
          <w:p w:rsidR="00E56E1D" w:rsidRPr="00950F49" w:rsidRDefault="00E56E1D" w:rsidP="00E56E1D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 w:rsidRPr="00950F49">
              <w:rPr>
                <w:sz w:val="28"/>
                <w:szCs w:val="28"/>
              </w:rPr>
              <w:t>СПИСОК ИСПОЛЬЗОВАННЫХ ИСТОЧНИКОВ</w:t>
            </w:r>
            <w:r w:rsidR="00D65363">
              <w:rPr>
                <w:sz w:val="28"/>
                <w:szCs w:val="28"/>
              </w:rPr>
              <w:t>…………………………..</w:t>
            </w:r>
          </w:p>
        </w:tc>
        <w:tc>
          <w:tcPr>
            <w:tcW w:w="567" w:type="dxa"/>
          </w:tcPr>
          <w:p w:rsidR="00E56E1D" w:rsidRPr="009E60C2" w:rsidRDefault="00A20486" w:rsidP="00D65363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E56E1D" w:rsidRPr="009E60C2" w:rsidTr="00D65363">
        <w:tc>
          <w:tcPr>
            <w:tcW w:w="9039" w:type="dxa"/>
          </w:tcPr>
          <w:p w:rsidR="00E56E1D" w:rsidRPr="00750F87" w:rsidRDefault="00E56E1D" w:rsidP="00750F87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  <w:lang w:val="en-US"/>
              </w:rPr>
            </w:pPr>
            <w:r w:rsidRPr="00950F49">
              <w:rPr>
                <w:sz w:val="28"/>
                <w:szCs w:val="28"/>
              </w:rPr>
              <w:t>ПРИЛОЖЕНИЕ А</w:t>
            </w:r>
            <w:r w:rsidR="00D65363">
              <w:rPr>
                <w:sz w:val="28"/>
                <w:szCs w:val="28"/>
              </w:rPr>
              <w:t>………………………</w:t>
            </w:r>
            <w:r w:rsidR="00750F87">
              <w:rPr>
                <w:sz w:val="28"/>
                <w:szCs w:val="28"/>
                <w:lang w:val="en-US"/>
              </w:rPr>
              <w:t>………………………………………..</w:t>
            </w:r>
          </w:p>
        </w:tc>
        <w:tc>
          <w:tcPr>
            <w:tcW w:w="567" w:type="dxa"/>
          </w:tcPr>
          <w:p w:rsidR="00E56E1D" w:rsidRPr="009E60C2" w:rsidRDefault="00750F87" w:rsidP="00750F87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</w:tr>
      <w:tr w:rsidR="00556FF8" w:rsidRPr="009E60C2" w:rsidTr="00D65363">
        <w:tc>
          <w:tcPr>
            <w:tcW w:w="9039" w:type="dxa"/>
          </w:tcPr>
          <w:p w:rsidR="00556FF8" w:rsidRPr="00750F87" w:rsidRDefault="00556FF8" w:rsidP="00750F87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  <w:lang w:val="en-US"/>
              </w:rPr>
            </w:pPr>
            <w:r w:rsidRPr="00950F49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 xml:space="preserve">Б </w:t>
            </w:r>
            <w:r w:rsidR="00750F87">
              <w:rPr>
                <w:sz w:val="28"/>
                <w:szCs w:val="28"/>
                <w:lang w:val="en-US"/>
              </w:rPr>
              <w:t>………………………………………………………………</w:t>
            </w:r>
          </w:p>
        </w:tc>
        <w:tc>
          <w:tcPr>
            <w:tcW w:w="567" w:type="dxa"/>
          </w:tcPr>
          <w:p w:rsidR="00556FF8" w:rsidRDefault="00556FF8" w:rsidP="00B44A19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A20486">
              <w:rPr>
                <w:sz w:val="28"/>
                <w:szCs w:val="28"/>
              </w:rPr>
              <w:t>2</w:t>
            </w:r>
          </w:p>
        </w:tc>
      </w:tr>
      <w:tr w:rsidR="00556FF8" w:rsidRPr="009E60C2" w:rsidTr="00D65363">
        <w:tc>
          <w:tcPr>
            <w:tcW w:w="9039" w:type="dxa"/>
          </w:tcPr>
          <w:p w:rsidR="00556FF8" w:rsidRPr="00750F87" w:rsidRDefault="00556FF8" w:rsidP="00750F87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  <w:lang w:val="en-US"/>
              </w:rPr>
            </w:pPr>
            <w:r w:rsidRPr="00950F49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 xml:space="preserve">В </w:t>
            </w:r>
            <w:r w:rsidR="00750F87">
              <w:rPr>
                <w:sz w:val="28"/>
                <w:szCs w:val="28"/>
                <w:lang w:val="en-US"/>
              </w:rPr>
              <w:t>………………………………………………………………</w:t>
            </w:r>
          </w:p>
        </w:tc>
        <w:tc>
          <w:tcPr>
            <w:tcW w:w="567" w:type="dxa"/>
          </w:tcPr>
          <w:p w:rsidR="00556FF8" w:rsidRDefault="00556FF8" w:rsidP="00B44A19">
            <w:pPr>
              <w:pStyle w:val="6"/>
              <w:shd w:val="clear" w:color="auto" w:fill="auto"/>
              <w:spacing w:before="0" w:after="0" w:line="240" w:lineRule="auto"/>
              <w:ind w:right="-8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A20486">
              <w:rPr>
                <w:sz w:val="28"/>
                <w:szCs w:val="28"/>
              </w:rPr>
              <w:t>3</w:t>
            </w:r>
          </w:p>
        </w:tc>
      </w:tr>
    </w:tbl>
    <w:p w:rsidR="00E56E1D" w:rsidRPr="009E60C2" w:rsidRDefault="00E56E1D" w:rsidP="00404E74">
      <w:pPr>
        <w:pStyle w:val="6"/>
        <w:shd w:val="clear" w:color="auto" w:fill="auto"/>
        <w:spacing w:before="0" w:after="0" w:line="240" w:lineRule="auto"/>
        <w:ind w:right="-822"/>
        <w:jc w:val="center"/>
        <w:rPr>
          <w:sz w:val="28"/>
          <w:szCs w:val="28"/>
        </w:rPr>
      </w:pPr>
    </w:p>
    <w:p w:rsidR="00CC08F4" w:rsidRPr="009E60C2" w:rsidRDefault="001D1C6C" w:rsidP="002B15F8">
      <w:pPr>
        <w:pStyle w:val="afc"/>
        <w:tabs>
          <w:tab w:val="left" w:pos="426"/>
        </w:tabs>
        <w:spacing w:before="0" w:after="0"/>
        <w:rPr>
          <w:sz w:val="28"/>
          <w:szCs w:val="28"/>
        </w:rPr>
      </w:pPr>
      <w:r w:rsidRPr="009E60C2">
        <w:rPr>
          <w:sz w:val="28"/>
          <w:szCs w:val="28"/>
        </w:rPr>
        <w:fldChar w:fldCharType="begin"/>
      </w:r>
      <w:r w:rsidR="00ED31EC" w:rsidRPr="009E60C2">
        <w:rPr>
          <w:sz w:val="28"/>
          <w:szCs w:val="28"/>
        </w:rPr>
        <w:instrText xml:space="preserve"> TOC \o "1-5" \h \z </w:instrText>
      </w:r>
      <w:r w:rsidRPr="009E60C2">
        <w:rPr>
          <w:sz w:val="28"/>
          <w:szCs w:val="28"/>
        </w:rPr>
        <w:fldChar w:fldCharType="separate"/>
      </w:r>
    </w:p>
    <w:p w:rsidR="00CC08F4" w:rsidRPr="009E60C2" w:rsidRDefault="00CC08F4" w:rsidP="00404E74">
      <w:pPr>
        <w:tabs>
          <w:tab w:val="right" w:leader="dot" w:pos="9923"/>
        </w:tabs>
        <w:spacing w:after="0" w:line="240" w:lineRule="auto"/>
        <w:ind w:right="-822"/>
        <w:rPr>
          <w:rFonts w:ascii="Times New Roman" w:hAnsi="Times New Roman" w:cs="Times New Roman"/>
          <w:bCs/>
          <w:sz w:val="28"/>
          <w:szCs w:val="28"/>
        </w:rPr>
      </w:pPr>
    </w:p>
    <w:p w:rsidR="00CC08F4" w:rsidRPr="009E60C2" w:rsidRDefault="00CC08F4" w:rsidP="00404E74">
      <w:pPr>
        <w:tabs>
          <w:tab w:val="right" w:leader="dot" w:pos="9923"/>
        </w:tabs>
        <w:spacing w:after="0" w:line="240" w:lineRule="auto"/>
        <w:ind w:right="-822"/>
        <w:rPr>
          <w:rFonts w:ascii="Times New Roman" w:hAnsi="Times New Roman" w:cs="Times New Roman"/>
          <w:sz w:val="28"/>
          <w:szCs w:val="28"/>
        </w:rPr>
      </w:pPr>
    </w:p>
    <w:p w:rsidR="00ED31EC" w:rsidRPr="009E60C2" w:rsidRDefault="001D1C6C" w:rsidP="00404E74">
      <w:pPr>
        <w:tabs>
          <w:tab w:val="right" w:leader="dot" w:pos="9923"/>
        </w:tabs>
        <w:spacing w:after="0" w:line="240" w:lineRule="auto"/>
        <w:ind w:right="-822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fldChar w:fldCharType="end"/>
      </w:r>
    </w:p>
    <w:p w:rsidR="00ED09CC" w:rsidRPr="009E60C2" w:rsidRDefault="00E8453A" w:rsidP="00404E74">
      <w:pPr>
        <w:pStyle w:val="33"/>
        <w:shd w:val="clear" w:color="auto" w:fill="auto"/>
        <w:spacing w:line="240" w:lineRule="auto"/>
        <w:ind w:right="-822" w:firstLine="567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FAE625" wp14:editId="795BC379">
                <wp:simplePos x="0" y="0"/>
                <wp:positionH relativeFrom="column">
                  <wp:posOffset>2968265</wp:posOffset>
                </wp:positionH>
                <wp:positionV relativeFrom="paragraph">
                  <wp:posOffset>4483580</wp:posOffset>
                </wp:positionV>
                <wp:extent cx="271848" cy="189471"/>
                <wp:effectExtent l="0" t="0" r="0" b="12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48" cy="18947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1EDFA" id="Овал 10" o:spid="_x0000_s1026" style="position:absolute;margin-left:233.7pt;margin-top:353.05pt;width:21.4pt;height:14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" fillcolor="white [3212]" stroked="f" strokeweight="1pt">
                <v:stroke joinstyle="miter"/>
              </v:oval>
            </w:pict>
          </mc:Fallback>
        </mc:AlternateContent>
      </w:r>
    </w:p>
    <w:p w:rsidR="00ED09CC" w:rsidRPr="009E60C2" w:rsidRDefault="00ED09CC" w:rsidP="00404E74">
      <w:pPr>
        <w:pStyle w:val="33"/>
        <w:shd w:val="clear" w:color="auto" w:fill="auto"/>
        <w:spacing w:line="240" w:lineRule="auto"/>
        <w:ind w:right="20" w:firstLine="567"/>
        <w:jc w:val="left"/>
        <w:rPr>
          <w:sz w:val="28"/>
          <w:szCs w:val="28"/>
        </w:rPr>
        <w:sectPr w:rsidR="00ED09CC" w:rsidRPr="009E60C2" w:rsidSect="007D1F21">
          <w:footerReference w:type="even" r:id="rId10"/>
          <w:footerReference w:type="default" r:id="rId11"/>
          <w:type w:val="nextColumn"/>
          <w:pgSz w:w="11909" w:h="16838"/>
          <w:pgMar w:top="1134" w:right="567" w:bottom="1134" w:left="1701" w:header="454" w:footer="57" w:gutter="0"/>
          <w:pgNumType w:start="1"/>
          <w:cols w:space="720"/>
          <w:noEndnote/>
          <w:docGrid w:linePitch="360"/>
        </w:sectPr>
      </w:pPr>
    </w:p>
    <w:p w:rsidR="009E60C2" w:rsidRPr="009E60C2" w:rsidRDefault="009E60C2" w:rsidP="009E60C2">
      <w:pPr>
        <w:pStyle w:val="6"/>
        <w:shd w:val="clear" w:color="auto" w:fill="auto"/>
        <w:spacing w:before="0" w:after="0" w:line="240" w:lineRule="auto"/>
        <w:ind w:right="-261"/>
        <w:jc w:val="center"/>
        <w:rPr>
          <w:rStyle w:val="2"/>
          <w:sz w:val="28"/>
          <w:szCs w:val="28"/>
        </w:rPr>
      </w:pPr>
      <w:r w:rsidRPr="009E60C2">
        <w:rPr>
          <w:rStyle w:val="2"/>
          <w:sz w:val="28"/>
          <w:szCs w:val="28"/>
        </w:rPr>
        <w:lastRenderedPageBreak/>
        <w:t>ОПРЕДЕЛЕНИЯ, ОБ</w:t>
      </w:r>
      <w:r w:rsidR="002B15F8">
        <w:rPr>
          <w:rStyle w:val="2"/>
          <w:sz w:val="28"/>
          <w:szCs w:val="28"/>
        </w:rPr>
        <w:t>ОЗНАЧЕНИЯ И СОКРАЩЕНИЯ</w:t>
      </w:r>
    </w:p>
    <w:p w:rsidR="009E60C2" w:rsidRPr="009E60C2" w:rsidRDefault="009E60C2" w:rsidP="009E60C2">
      <w:pPr>
        <w:pStyle w:val="6"/>
        <w:shd w:val="clear" w:color="auto" w:fill="auto"/>
        <w:spacing w:before="0" w:after="0" w:line="240" w:lineRule="auto"/>
        <w:ind w:right="-261" w:firstLine="567"/>
        <w:jc w:val="both"/>
        <w:rPr>
          <w:rStyle w:val="2"/>
          <w:sz w:val="28"/>
          <w:szCs w:val="28"/>
        </w:rPr>
      </w:pPr>
    </w:p>
    <w:p w:rsidR="00A06223" w:rsidRPr="002A0652" w:rsidRDefault="00A06223" w:rsidP="001B78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06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Модель </w:t>
      </w:r>
      <w:r w:rsidR="001B7887" w:rsidRPr="002A06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2A06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абстрактное представление реальности в какой-либо форме (например, в математической, физической, символической, графической или дескриптивной), предназначенное для представления определённых аспектов этой реальности и позволяющее получить ответы на изучаемые вопросы</w:t>
      </w:r>
    </w:p>
    <w:p w:rsidR="00AB2EE1" w:rsidRPr="002A0652" w:rsidRDefault="00AB2EE1" w:rsidP="001B7887">
      <w:pPr>
        <w:pStyle w:val="6"/>
        <w:shd w:val="clear" w:color="auto" w:fill="auto"/>
        <w:spacing w:before="0" w:after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2A0652">
        <w:rPr>
          <w:color w:val="000000" w:themeColor="text1"/>
          <w:sz w:val="28"/>
          <w:szCs w:val="28"/>
        </w:rPr>
        <w:t xml:space="preserve">Алгоритм </w:t>
      </w:r>
      <w:r w:rsidR="00827C1C" w:rsidRPr="002A0652">
        <w:rPr>
          <w:color w:val="000000" w:themeColor="text1"/>
          <w:sz w:val="28"/>
          <w:szCs w:val="28"/>
        </w:rPr>
        <w:t>-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 xml:space="preserve"> конечная совокупность точно заданных правил решения произвольного класса задач или набор </w:t>
      </w:r>
      <w:hyperlink r:id="rId12" w:tooltip="Оператор (программирование)" w:history="1">
        <w:r w:rsidR="00A06223" w:rsidRPr="002A0652">
          <w:rPr>
            <w:rStyle w:val="afe"/>
            <w:color w:val="000000" w:themeColor="text1"/>
            <w:sz w:val="28"/>
            <w:szCs w:val="28"/>
            <w:u w:val="none"/>
            <w:shd w:val="clear" w:color="auto" w:fill="FFFFFF"/>
          </w:rPr>
          <w:t>инструкций</w:t>
        </w:r>
      </w:hyperlink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, описывающих порядок действий исполнителя для решения некоторой задачи. В старой трактовке вместо слова «порядок» использовалось слово «последовательность», но по мере развития параллельности в работе компьютеров слово «последовательность» стали заменять более общим словом «порядок». Независимые инструкции могут выполняться в произвольном порядке, параллельно, если это позволяют используемые исполнители.</w:t>
      </w:r>
    </w:p>
    <w:p w:rsidR="00AB2EE1" w:rsidRPr="002A0652" w:rsidRDefault="00AB2EE1" w:rsidP="001B7887">
      <w:pPr>
        <w:pStyle w:val="6"/>
        <w:shd w:val="clear" w:color="auto" w:fill="auto"/>
        <w:spacing w:before="0" w:after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2A0652">
        <w:rPr>
          <w:color w:val="000000" w:themeColor="text1"/>
          <w:sz w:val="28"/>
          <w:szCs w:val="28"/>
        </w:rPr>
        <w:t xml:space="preserve">Охрана природной среды </w:t>
      </w:r>
      <w:r w:rsidR="001B7887" w:rsidRPr="002A0652">
        <w:rPr>
          <w:color w:val="000000" w:themeColor="text1"/>
          <w:sz w:val="28"/>
          <w:szCs w:val="28"/>
        </w:rPr>
        <w:t>–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 xml:space="preserve"> с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истема</w:t>
      </w:r>
      <w:r w:rsidR="001B7887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мероприятий</w:t>
      </w:r>
      <w:r w:rsidR="001B7887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(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технологических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,</w:t>
      </w:r>
      <w:r w:rsidR="001B7887" w:rsidRPr="002A065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экономических</w:t>
      </w:r>
      <w:r w:rsidR="001B7887" w:rsidRPr="002A065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административно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-</w:t>
      </w:r>
      <w:r w:rsidR="001B7887" w:rsidRPr="002A0652">
        <w:rPr>
          <w:color w:val="000000" w:themeColor="text1"/>
          <w:sz w:val="28"/>
          <w:szCs w:val="28"/>
          <w:shd w:val="clear" w:color="auto" w:fill="FFFFFF"/>
        </w:rPr>
        <w:t>п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равовых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,</w:t>
      </w:r>
      <w:r w:rsidR="001B7887" w:rsidRPr="002A065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просветительных</w:t>
      </w:r>
      <w:r w:rsidR="001B7887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и</w:t>
      </w:r>
      <w:r w:rsidR="001B7887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др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.</w:t>
      </w:r>
      <w:r w:rsidR="001B7887" w:rsidRPr="002A0652">
        <w:rPr>
          <w:color w:val="000000" w:themeColor="text1"/>
          <w:sz w:val="28"/>
          <w:szCs w:val="28"/>
          <w:shd w:val="clear" w:color="auto" w:fill="FFFFFF"/>
        </w:rPr>
        <w:t>)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,</w:t>
      </w:r>
      <w:r w:rsidR="001B7887" w:rsidRPr="002A065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обеспечивающих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возможность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сохранения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природой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ресурсовоспроизводящих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и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средовоспроизводящих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функций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,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а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также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сохранение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невозобновимых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 </w:t>
      </w:r>
      <w:r w:rsidR="00A06223" w:rsidRPr="002A0652">
        <w:rPr>
          <w:rStyle w:val="w"/>
          <w:color w:val="000000" w:themeColor="text1"/>
          <w:sz w:val="28"/>
          <w:szCs w:val="28"/>
          <w:shd w:val="clear" w:color="auto" w:fill="FFFFFF"/>
        </w:rPr>
        <w:t>ресурсов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AB2EE1" w:rsidRPr="002A0652" w:rsidRDefault="00AB2EE1" w:rsidP="001B7887">
      <w:pPr>
        <w:pStyle w:val="6"/>
        <w:shd w:val="clear" w:color="auto" w:fill="auto"/>
        <w:spacing w:before="0" w:after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2A0652">
        <w:rPr>
          <w:color w:val="000000" w:themeColor="text1"/>
          <w:sz w:val="28"/>
          <w:szCs w:val="28"/>
        </w:rPr>
        <w:t xml:space="preserve">Экология </w:t>
      </w:r>
      <w:r w:rsidR="00827C1C" w:rsidRPr="002A0652">
        <w:rPr>
          <w:color w:val="000000" w:themeColor="text1"/>
          <w:sz w:val="28"/>
          <w:szCs w:val="28"/>
        </w:rPr>
        <w:t>-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 xml:space="preserve"> наука, изучающая условия существования живых ор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softHyphen/>
        <w:t>ганизмов и взаимосвязи между организмами и средой, в кото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softHyphen/>
        <w:t>рой они обитают. Изначально экология развивалась как состав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softHyphen/>
        <w:t>ная часть биологической науки, в тесной связи с другими есте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softHyphen/>
        <w:t xml:space="preserve">ственными науками </w:t>
      </w:r>
      <w:r w:rsidR="00D15B16">
        <w:rPr>
          <w:color w:val="000000" w:themeColor="text1"/>
          <w:sz w:val="28"/>
          <w:szCs w:val="28"/>
          <w:shd w:val="clear" w:color="auto" w:fill="FFFFFF"/>
          <w:lang w:val="kk-KZ"/>
        </w:rPr>
        <w:t>-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t xml:space="preserve"> химией, физикой, геологией, географи</w:t>
      </w:r>
      <w:r w:rsidR="00A06223" w:rsidRPr="002A0652">
        <w:rPr>
          <w:color w:val="000000" w:themeColor="text1"/>
          <w:sz w:val="28"/>
          <w:szCs w:val="28"/>
          <w:shd w:val="clear" w:color="auto" w:fill="FFFFFF"/>
        </w:rPr>
        <w:softHyphen/>
        <w:t>ей, почвоведением, математикой.</w:t>
      </w:r>
    </w:p>
    <w:p w:rsidR="00AB2EE1" w:rsidRPr="002A0652" w:rsidRDefault="00AB2EE1" w:rsidP="001B7887">
      <w:pPr>
        <w:pStyle w:val="6"/>
        <w:shd w:val="clear" w:color="auto" w:fill="auto"/>
        <w:spacing w:before="0" w:after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2A0652">
        <w:rPr>
          <w:color w:val="000000" w:themeColor="text1"/>
          <w:sz w:val="28"/>
          <w:szCs w:val="28"/>
        </w:rPr>
        <w:t xml:space="preserve">Эколого-экономическая система </w:t>
      </w:r>
      <w:r w:rsidR="00827C1C" w:rsidRPr="002A0652">
        <w:rPr>
          <w:color w:val="000000" w:themeColor="text1"/>
          <w:sz w:val="28"/>
          <w:szCs w:val="28"/>
        </w:rPr>
        <w:t>-</w:t>
      </w:r>
      <w:r w:rsidR="00A06223" w:rsidRPr="002A0652">
        <w:rPr>
          <w:iCs/>
          <w:color w:val="000000" w:themeColor="text1"/>
          <w:sz w:val="28"/>
          <w:szCs w:val="28"/>
          <w:shd w:val="clear" w:color="auto" w:fill="FFFFFF"/>
        </w:rPr>
        <w:t xml:space="preserve"> это ограниченная определенной территорией часть техносферы, в которой природные, социальные и производственные структуры и процессы связаны взаимоподдерживающими потоками вещества, энергии и информации.</w:t>
      </w:r>
    </w:p>
    <w:p w:rsidR="009E60C2" w:rsidRDefault="009E60C2">
      <w:pPr>
        <w:rPr>
          <w:rStyle w:val="2"/>
          <w:rFonts w:eastAsiaTheme="minorHAnsi"/>
          <w:sz w:val="28"/>
          <w:szCs w:val="28"/>
        </w:rPr>
      </w:pPr>
    </w:p>
    <w:p w:rsidR="00061410" w:rsidRDefault="00061410">
      <w:pPr>
        <w:rPr>
          <w:rStyle w:val="2"/>
          <w:rFonts w:eastAsiaTheme="minorHAnsi"/>
          <w:sz w:val="28"/>
          <w:szCs w:val="28"/>
        </w:rPr>
      </w:pPr>
    </w:p>
    <w:p w:rsidR="00061410" w:rsidRDefault="00061410">
      <w:pPr>
        <w:rPr>
          <w:rStyle w:val="2"/>
          <w:rFonts w:eastAsiaTheme="minorHAnsi"/>
          <w:sz w:val="28"/>
          <w:szCs w:val="28"/>
        </w:rPr>
      </w:pPr>
    </w:p>
    <w:p w:rsidR="00061410" w:rsidRDefault="00061410">
      <w:pPr>
        <w:rPr>
          <w:rStyle w:val="2"/>
          <w:rFonts w:eastAsiaTheme="minorHAnsi"/>
          <w:sz w:val="28"/>
          <w:szCs w:val="28"/>
        </w:rPr>
      </w:pPr>
    </w:p>
    <w:p w:rsidR="00061410" w:rsidRDefault="00061410">
      <w:pPr>
        <w:rPr>
          <w:rStyle w:val="2"/>
          <w:rFonts w:eastAsiaTheme="minorHAnsi"/>
          <w:sz w:val="28"/>
          <w:szCs w:val="28"/>
        </w:rPr>
      </w:pPr>
    </w:p>
    <w:p w:rsidR="00061410" w:rsidRDefault="00061410">
      <w:pPr>
        <w:rPr>
          <w:rStyle w:val="2"/>
          <w:rFonts w:eastAsiaTheme="minorHAnsi"/>
          <w:sz w:val="28"/>
          <w:szCs w:val="28"/>
        </w:rPr>
      </w:pPr>
    </w:p>
    <w:p w:rsidR="00061410" w:rsidRDefault="00061410">
      <w:pPr>
        <w:rPr>
          <w:rStyle w:val="2"/>
          <w:rFonts w:eastAsiaTheme="minorHAnsi"/>
          <w:sz w:val="28"/>
          <w:szCs w:val="28"/>
        </w:rPr>
      </w:pPr>
    </w:p>
    <w:p w:rsidR="001B7887" w:rsidRDefault="001B7887">
      <w:pPr>
        <w:rPr>
          <w:rStyle w:val="2"/>
          <w:rFonts w:eastAsiaTheme="minorHAnsi"/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br w:type="page"/>
      </w:r>
    </w:p>
    <w:p w:rsidR="00565F4C" w:rsidRPr="002A0652" w:rsidRDefault="00ED09CC" w:rsidP="00404E74">
      <w:pPr>
        <w:pStyle w:val="6"/>
        <w:shd w:val="clear" w:color="auto" w:fill="auto"/>
        <w:spacing w:before="0" w:after="0" w:line="240" w:lineRule="auto"/>
        <w:ind w:right="-261" w:firstLine="567"/>
        <w:jc w:val="center"/>
        <w:rPr>
          <w:color w:val="000000" w:themeColor="text1"/>
          <w:sz w:val="28"/>
          <w:szCs w:val="28"/>
        </w:rPr>
      </w:pPr>
      <w:r w:rsidRPr="002A0652">
        <w:rPr>
          <w:rStyle w:val="2"/>
          <w:color w:val="000000" w:themeColor="text1"/>
          <w:sz w:val="28"/>
          <w:szCs w:val="28"/>
        </w:rPr>
        <w:lastRenderedPageBreak/>
        <w:t>ВВЕДЕНИЕ</w:t>
      </w:r>
    </w:p>
    <w:p w:rsidR="00565F4C" w:rsidRPr="009E60C2" w:rsidRDefault="00565F4C" w:rsidP="00404E74">
      <w:pPr>
        <w:pStyle w:val="6"/>
        <w:shd w:val="clear" w:color="auto" w:fill="auto"/>
        <w:spacing w:before="0" w:after="0" w:line="240" w:lineRule="auto"/>
        <w:ind w:right="-261" w:firstLine="567"/>
        <w:jc w:val="center"/>
        <w:rPr>
          <w:sz w:val="28"/>
          <w:szCs w:val="28"/>
        </w:rPr>
      </w:pPr>
    </w:p>
    <w:p w:rsidR="00CD2CE7" w:rsidRPr="002A0652" w:rsidRDefault="00565F4C" w:rsidP="00E56E1D">
      <w:pPr>
        <w:pStyle w:val="6"/>
        <w:shd w:val="clear" w:color="auto" w:fill="auto"/>
        <w:spacing w:before="0" w:after="0" w:line="240" w:lineRule="auto"/>
        <w:ind w:right="143" w:firstLine="567"/>
        <w:jc w:val="both"/>
        <w:rPr>
          <w:color w:val="000000" w:themeColor="text1"/>
          <w:sz w:val="28"/>
          <w:szCs w:val="28"/>
          <w:shd w:val="clear" w:color="auto" w:fill="FFFFFF"/>
          <w:lang w:eastAsia="ru-RU" w:bidi="ru-RU"/>
        </w:rPr>
      </w:pPr>
      <w:r w:rsidRPr="002A0652">
        <w:rPr>
          <w:rStyle w:val="2"/>
          <w:color w:val="000000" w:themeColor="text1"/>
          <w:sz w:val="28"/>
          <w:szCs w:val="28"/>
        </w:rPr>
        <w:t xml:space="preserve">Целью </w:t>
      </w:r>
      <w:r w:rsidR="00CD2CE7" w:rsidRPr="002A0652">
        <w:rPr>
          <w:rStyle w:val="2"/>
          <w:color w:val="000000" w:themeColor="text1"/>
          <w:sz w:val="28"/>
          <w:szCs w:val="28"/>
        </w:rPr>
        <w:t xml:space="preserve">разработки темы рассматриваемого проекта является гармонизация эколого-экономического взаимодействия на основе регионального мониторинга состояния природной среды и имитационного моделирования социально-экономического развития. Что касается календарного плана разработки темы, заметим следующее: он разбит на три этапа: на первом этапе (2018 г.) разрабатывается концепция эколого-экономического взаимодействия </w:t>
      </w:r>
      <w:r w:rsidR="007D3E74" w:rsidRPr="002A0652">
        <w:rPr>
          <w:rStyle w:val="2"/>
          <w:color w:val="000000" w:themeColor="text1"/>
          <w:sz w:val="28"/>
          <w:szCs w:val="28"/>
        </w:rPr>
        <w:t>и модели добывающей отрасли; на втором этапе (2019 г.) рассматриваются модели перерабатывающей отрасли и выпуск конечной продукции; на третьем этапе – вопросы экологической безопасности отраслей экономики (предела роста) и вопросы захоронения ядовитых отходов производства.</w:t>
      </w:r>
    </w:p>
    <w:p w:rsidR="00ED09CC" w:rsidRPr="002A0652" w:rsidRDefault="004D2ED8" w:rsidP="00E56E1D">
      <w:pPr>
        <w:pStyle w:val="43"/>
        <w:shd w:val="clear" w:color="auto" w:fill="auto"/>
        <w:spacing w:line="240" w:lineRule="auto"/>
        <w:ind w:right="143" w:firstLine="567"/>
        <w:jc w:val="both"/>
        <w:rPr>
          <w:b w:val="0"/>
          <w:color w:val="000000" w:themeColor="text1"/>
          <w:sz w:val="28"/>
          <w:szCs w:val="28"/>
        </w:rPr>
      </w:pPr>
      <w:r w:rsidRPr="002A0652">
        <w:rPr>
          <w:b w:val="0"/>
          <w:color w:val="000000" w:themeColor="text1"/>
          <w:sz w:val="28"/>
          <w:szCs w:val="28"/>
        </w:rPr>
        <w:t>План действи</w:t>
      </w:r>
      <w:r w:rsidR="003F3D5C" w:rsidRPr="002A0652">
        <w:rPr>
          <w:b w:val="0"/>
          <w:color w:val="000000" w:themeColor="text1"/>
          <w:sz w:val="28"/>
          <w:szCs w:val="28"/>
        </w:rPr>
        <w:t>й</w:t>
      </w:r>
      <w:r w:rsidRPr="002A0652">
        <w:rPr>
          <w:b w:val="0"/>
          <w:color w:val="000000" w:themeColor="text1"/>
          <w:sz w:val="28"/>
          <w:szCs w:val="28"/>
        </w:rPr>
        <w:t>:</w:t>
      </w:r>
    </w:p>
    <w:p w:rsidR="00ED09CC" w:rsidRPr="009E60C2" w:rsidRDefault="00ED09CC" w:rsidP="00E56E1D">
      <w:pPr>
        <w:pStyle w:val="6"/>
        <w:shd w:val="clear" w:color="auto" w:fill="auto"/>
        <w:spacing w:before="0" w:after="0" w:line="240" w:lineRule="auto"/>
        <w:ind w:right="143" w:firstLine="567"/>
        <w:jc w:val="both"/>
        <w:rPr>
          <w:sz w:val="28"/>
          <w:szCs w:val="28"/>
        </w:rPr>
      </w:pPr>
      <w:r w:rsidRPr="002A0652">
        <w:rPr>
          <w:rStyle w:val="2"/>
          <w:color w:val="000000" w:themeColor="text1"/>
          <w:sz w:val="28"/>
          <w:szCs w:val="28"/>
        </w:rPr>
        <w:t xml:space="preserve">1 Дать классификацию природных </w:t>
      </w:r>
      <w:r w:rsidR="004D2ED8" w:rsidRPr="002A0652">
        <w:rPr>
          <w:rStyle w:val="2"/>
          <w:color w:val="000000" w:themeColor="text1"/>
          <w:sz w:val="28"/>
          <w:szCs w:val="28"/>
        </w:rPr>
        <w:t xml:space="preserve">ресурсов на возобновляемые и не </w:t>
      </w:r>
      <w:r w:rsidRPr="002A0652">
        <w:rPr>
          <w:rStyle w:val="2"/>
          <w:color w:val="000000" w:themeColor="text1"/>
          <w:sz w:val="28"/>
          <w:szCs w:val="28"/>
        </w:rPr>
        <w:t>возобновляемые, оценить интенсивность их использования по видам</w:t>
      </w:r>
      <w:r w:rsidR="004D2ED8" w:rsidRPr="002A0652">
        <w:rPr>
          <w:color w:val="000000" w:themeColor="text1"/>
          <w:sz w:val="28"/>
          <w:szCs w:val="28"/>
        </w:rPr>
        <w:t xml:space="preserve"> </w:t>
      </w:r>
      <w:r w:rsidRPr="002A0652">
        <w:rPr>
          <w:rStyle w:val="2"/>
          <w:color w:val="000000" w:themeColor="text1"/>
          <w:sz w:val="28"/>
          <w:szCs w:val="28"/>
        </w:rPr>
        <w:t xml:space="preserve">деятельности, а также оценке </w:t>
      </w:r>
      <w:r w:rsidRPr="009E60C2">
        <w:rPr>
          <w:rStyle w:val="2"/>
          <w:sz w:val="28"/>
          <w:szCs w:val="28"/>
        </w:rPr>
        <w:t>выгод (убытков) от экономической деятельности, в конечном счете дать рекомендации по задаче №1 на примере одной области.</w:t>
      </w:r>
    </w:p>
    <w:p w:rsidR="00ED09CC" w:rsidRPr="009E60C2" w:rsidRDefault="00A16E36" w:rsidP="00E56E1D">
      <w:pPr>
        <w:pStyle w:val="6"/>
        <w:numPr>
          <w:ilvl w:val="0"/>
          <w:numId w:val="3"/>
        </w:numPr>
        <w:shd w:val="clear" w:color="auto" w:fill="auto"/>
        <w:spacing w:before="0" w:after="0" w:line="240" w:lineRule="auto"/>
        <w:ind w:right="143" w:firstLine="567"/>
        <w:jc w:val="both"/>
        <w:rPr>
          <w:sz w:val="28"/>
          <w:szCs w:val="28"/>
        </w:rPr>
      </w:pPr>
      <w:r w:rsidRPr="009E60C2">
        <w:rPr>
          <w:rStyle w:val="2"/>
          <w:sz w:val="28"/>
          <w:szCs w:val="28"/>
        </w:rPr>
        <w:t xml:space="preserve"> </w:t>
      </w:r>
      <w:r w:rsidR="00ED09CC" w:rsidRPr="009E60C2">
        <w:rPr>
          <w:rStyle w:val="2"/>
          <w:sz w:val="28"/>
          <w:szCs w:val="28"/>
        </w:rPr>
        <w:t xml:space="preserve">Дать </w:t>
      </w:r>
      <w:r w:rsidR="00457258" w:rsidRPr="009E60C2">
        <w:rPr>
          <w:rStyle w:val="2"/>
          <w:sz w:val="28"/>
          <w:szCs w:val="28"/>
        </w:rPr>
        <w:t>оценку</w:t>
      </w:r>
      <w:r w:rsidR="00ED09CC" w:rsidRPr="009E60C2">
        <w:rPr>
          <w:rStyle w:val="2"/>
          <w:sz w:val="28"/>
          <w:szCs w:val="28"/>
        </w:rPr>
        <w:t xml:space="preserve"> </w:t>
      </w:r>
      <w:r w:rsidR="00457258" w:rsidRPr="009E60C2">
        <w:rPr>
          <w:rStyle w:val="2"/>
          <w:sz w:val="28"/>
          <w:szCs w:val="28"/>
        </w:rPr>
        <w:t xml:space="preserve">эффективности </w:t>
      </w:r>
      <w:r w:rsidR="00ED09CC" w:rsidRPr="009E60C2">
        <w:rPr>
          <w:rStyle w:val="2"/>
          <w:sz w:val="28"/>
          <w:szCs w:val="28"/>
        </w:rPr>
        <w:t xml:space="preserve">использования природных ресурсов </w:t>
      </w:r>
      <w:r w:rsidR="004D2ED8" w:rsidRPr="009E60C2">
        <w:rPr>
          <w:rStyle w:val="2"/>
          <w:sz w:val="28"/>
          <w:szCs w:val="28"/>
        </w:rPr>
        <w:t>на</w:t>
      </w:r>
      <w:r w:rsidR="00ED09CC" w:rsidRPr="009E60C2">
        <w:rPr>
          <w:rStyle w:val="2"/>
          <w:sz w:val="28"/>
          <w:szCs w:val="28"/>
        </w:rPr>
        <w:t xml:space="preserve"> </w:t>
      </w:r>
      <w:r w:rsidR="00457258" w:rsidRPr="009E60C2">
        <w:rPr>
          <w:rStyle w:val="2"/>
          <w:sz w:val="28"/>
          <w:szCs w:val="28"/>
        </w:rPr>
        <w:t>ретр</w:t>
      </w:r>
      <w:r w:rsidR="00F45265" w:rsidRPr="009E60C2">
        <w:rPr>
          <w:rStyle w:val="2"/>
          <w:sz w:val="28"/>
          <w:szCs w:val="28"/>
        </w:rPr>
        <w:t>о</w:t>
      </w:r>
      <w:r w:rsidR="00457258" w:rsidRPr="009E60C2">
        <w:rPr>
          <w:rStyle w:val="2"/>
          <w:sz w:val="28"/>
          <w:szCs w:val="28"/>
        </w:rPr>
        <w:t>с</w:t>
      </w:r>
      <w:r w:rsidR="00ED09CC" w:rsidRPr="009E60C2">
        <w:rPr>
          <w:rStyle w:val="2"/>
          <w:sz w:val="28"/>
          <w:szCs w:val="28"/>
        </w:rPr>
        <w:t>пективу до 20</w:t>
      </w:r>
      <w:r w:rsidR="00E235BF">
        <w:rPr>
          <w:rStyle w:val="2"/>
          <w:sz w:val="28"/>
          <w:szCs w:val="28"/>
        </w:rPr>
        <w:t>20</w:t>
      </w:r>
      <w:r w:rsidR="00ED09CC" w:rsidRPr="009E60C2">
        <w:rPr>
          <w:rStyle w:val="2"/>
          <w:sz w:val="28"/>
          <w:szCs w:val="28"/>
        </w:rPr>
        <w:t xml:space="preserve"> года и определить объемы отходов, промышленных выбросов, загрязнения водных и земельных ресурсов на материалах </w:t>
      </w:r>
      <w:r w:rsidR="008D4A99" w:rsidRPr="009E60C2">
        <w:rPr>
          <w:rStyle w:val="2"/>
          <w:sz w:val="28"/>
          <w:szCs w:val="28"/>
        </w:rPr>
        <w:t>К</w:t>
      </w:r>
      <w:r w:rsidR="00E235BF">
        <w:rPr>
          <w:rStyle w:val="2"/>
          <w:sz w:val="28"/>
          <w:szCs w:val="28"/>
        </w:rPr>
        <w:t>о</w:t>
      </w:r>
      <w:r w:rsidR="008D4A99" w:rsidRPr="009E60C2">
        <w:rPr>
          <w:rStyle w:val="2"/>
          <w:sz w:val="28"/>
          <w:szCs w:val="28"/>
        </w:rPr>
        <w:t>станайской</w:t>
      </w:r>
      <w:r w:rsidR="00ED09CC" w:rsidRPr="009E60C2">
        <w:rPr>
          <w:rStyle w:val="2"/>
          <w:sz w:val="28"/>
          <w:szCs w:val="28"/>
        </w:rPr>
        <w:t xml:space="preserve"> области.</w:t>
      </w:r>
    </w:p>
    <w:p w:rsidR="00ED09CC" w:rsidRPr="009E60C2" w:rsidRDefault="00ED09CC" w:rsidP="00E56E1D">
      <w:pPr>
        <w:pStyle w:val="6"/>
        <w:numPr>
          <w:ilvl w:val="0"/>
          <w:numId w:val="3"/>
        </w:numPr>
        <w:shd w:val="clear" w:color="auto" w:fill="auto"/>
        <w:spacing w:before="0" w:after="0" w:line="240" w:lineRule="auto"/>
        <w:ind w:right="143" w:firstLine="567"/>
        <w:jc w:val="both"/>
        <w:rPr>
          <w:sz w:val="28"/>
          <w:szCs w:val="28"/>
        </w:rPr>
      </w:pPr>
      <w:r w:rsidRPr="009E60C2">
        <w:rPr>
          <w:rStyle w:val="2"/>
          <w:sz w:val="28"/>
          <w:szCs w:val="28"/>
        </w:rPr>
        <w:t xml:space="preserve"> Оценка стоимости и «цены» природного капитала в зависимости от интенсивности использован</w:t>
      </w:r>
      <w:r w:rsidR="004F35E0" w:rsidRPr="009E60C2">
        <w:rPr>
          <w:rStyle w:val="2"/>
          <w:sz w:val="28"/>
          <w:szCs w:val="28"/>
        </w:rPr>
        <w:t>ия</w:t>
      </w:r>
      <w:r w:rsidRPr="009E60C2">
        <w:rPr>
          <w:rStyle w:val="2"/>
          <w:sz w:val="28"/>
          <w:szCs w:val="28"/>
        </w:rPr>
        <w:t xml:space="preserve"> природных ресурсов. При этом сравнить текущую ситуацию и перспективы реинвестирования в воспроизводство природных ресурсов на примере </w:t>
      </w:r>
      <w:r w:rsidR="008D4A99" w:rsidRPr="009E60C2">
        <w:rPr>
          <w:rStyle w:val="2"/>
          <w:sz w:val="28"/>
          <w:szCs w:val="28"/>
        </w:rPr>
        <w:t>К</w:t>
      </w:r>
      <w:r w:rsidR="00E235BF">
        <w:rPr>
          <w:rStyle w:val="2"/>
          <w:sz w:val="28"/>
          <w:szCs w:val="28"/>
        </w:rPr>
        <w:t>о</w:t>
      </w:r>
      <w:r w:rsidR="008D4A99" w:rsidRPr="009E60C2">
        <w:rPr>
          <w:rStyle w:val="2"/>
          <w:sz w:val="28"/>
          <w:szCs w:val="28"/>
        </w:rPr>
        <w:t>станайской</w:t>
      </w:r>
      <w:r w:rsidRPr="009E60C2">
        <w:rPr>
          <w:rStyle w:val="2"/>
          <w:sz w:val="28"/>
          <w:szCs w:val="28"/>
        </w:rPr>
        <w:t xml:space="preserve"> области.</w:t>
      </w:r>
    </w:p>
    <w:p w:rsidR="00ED09CC" w:rsidRPr="009E60C2" w:rsidRDefault="00ED09CC" w:rsidP="00E56E1D">
      <w:pPr>
        <w:pStyle w:val="6"/>
        <w:numPr>
          <w:ilvl w:val="0"/>
          <w:numId w:val="3"/>
        </w:numPr>
        <w:shd w:val="clear" w:color="auto" w:fill="auto"/>
        <w:spacing w:before="0" w:after="0" w:line="240" w:lineRule="auto"/>
        <w:ind w:right="143" w:firstLine="567"/>
        <w:jc w:val="both"/>
        <w:rPr>
          <w:sz w:val="28"/>
          <w:szCs w:val="28"/>
        </w:rPr>
      </w:pPr>
      <w:r w:rsidRPr="009E60C2">
        <w:rPr>
          <w:rStyle w:val="2"/>
          <w:sz w:val="28"/>
          <w:szCs w:val="28"/>
        </w:rPr>
        <w:t xml:space="preserve"> Оценка вклада реинвестиций на восстановление природных ресурсов на материалах </w:t>
      </w:r>
      <w:r w:rsidR="005C2A2F" w:rsidRPr="009E60C2">
        <w:rPr>
          <w:rStyle w:val="2"/>
          <w:sz w:val="28"/>
          <w:szCs w:val="28"/>
        </w:rPr>
        <w:t>К</w:t>
      </w:r>
      <w:r w:rsidR="00E235BF">
        <w:rPr>
          <w:rStyle w:val="2"/>
          <w:sz w:val="28"/>
          <w:szCs w:val="28"/>
        </w:rPr>
        <w:t>о</w:t>
      </w:r>
      <w:r w:rsidR="005C2A2F" w:rsidRPr="009E60C2">
        <w:rPr>
          <w:rStyle w:val="2"/>
          <w:sz w:val="28"/>
          <w:szCs w:val="28"/>
        </w:rPr>
        <w:t>станайской</w:t>
      </w:r>
      <w:r w:rsidRPr="009E60C2">
        <w:rPr>
          <w:rStyle w:val="2"/>
          <w:sz w:val="28"/>
          <w:szCs w:val="28"/>
        </w:rPr>
        <w:t xml:space="preserve"> области.</w:t>
      </w:r>
    </w:p>
    <w:p w:rsidR="00ED09CC" w:rsidRPr="009E60C2" w:rsidRDefault="00ED09CC" w:rsidP="00E56E1D">
      <w:pPr>
        <w:pStyle w:val="6"/>
        <w:numPr>
          <w:ilvl w:val="0"/>
          <w:numId w:val="3"/>
        </w:numPr>
        <w:shd w:val="clear" w:color="auto" w:fill="auto"/>
        <w:spacing w:before="0" w:after="0" w:line="240" w:lineRule="auto"/>
        <w:ind w:right="143" w:firstLine="567"/>
        <w:jc w:val="both"/>
        <w:rPr>
          <w:sz w:val="28"/>
          <w:szCs w:val="28"/>
        </w:rPr>
      </w:pPr>
      <w:r w:rsidRPr="009E60C2">
        <w:rPr>
          <w:rStyle w:val="2"/>
          <w:sz w:val="28"/>
          <w:szCs w:val="28"/>
        </w:rPr>
        <w:t xml:space="preserve"> Выводы и предложения по объемам реинвестирования в развитие природного капитала по выполненной работе </w:t>
      </w:r>
      <w:r w:rsidR="005C2A2F" w:rsidRPr="009E60C2">
        <w:rPr>
          <w:rStyle w:val="2"/>
          <w:sz w:val="28"/>
          <w:szCs w:val="28"/>
        </w:rPr>
        <w:t>К</w:t>
      </w:r>
      <w:r w:rsidR="00E235BF">
        <w:rPr>
          <w:rStyle w:val="2"/>
          <w:sz w:val="28"/>
          <w:szCs w:val="28"/>
        </w:rPr>
        <w:t>о</w:t>
      </w:r>
      <w:r w:rsidR="005C2A2F" w:rsidRPr="009E60C2">
        <w:rPr>
          <w:rStyle w:val="2"/>
          <w:sz w:val="28"/>
          <w:szCs w:val="28"/>
        </w:rPr>
        <w:t>станайской</w:t>
      </w:r>
      <w:r w:rsidRPr="009E60C2">
        <w:rPr>
          <w:rStyle w:val="2"/>
          <w:sz w:val="28"/>
          <w:szCs w:val="28"/>
        </w:rPr>
        <w:t xml:space="preserve"> области.</w:t>
      </w:r>
    </w:p>
    <w:p w:rsidR="00ED09CC" w:rsidRPr="009E60C2" w:rsidRDefault="00ED09CC" w:rsidP="00E56E1D">
      <w:pPr>
        <w:pStyle w:val="6"/>
        <w:numPr>
          <w:ilvl w:val="0"/>
          <w:numId w:val="3"/>
        </w:numPr>
        <w:shd w:val="clear" w:color="auto" w:fill="auto"/>
        <w:spacing w:before="0" w:after="0" w:line="240" w:lineRule="auto"/>
        <w:ind w:right="143" w:firstLine="567"/>
        <w:jc w:val="both"/>
        <w:rPr>
          <w:sz w:val="28"/>
          <w:szCs w:val="28"/>
        </w:rPr>
      </w:pPr>
      <w:r w:rsidRPr="009E60C2">
        <w:rPr>
          <w:rStyle w:val="2"/>
          <w:sz w:val="28"/>
          <w:szCs w:val="28"/>
        </w:rPr>
        <w:t xml:space="preserve"> Дать раскладку вклада </w:t>
      </w:r>
      <w:r w:rsidR="00460013" w:rsidRPr="009E60C2">
        <w:rPr>
          <w:rStyle w:val="2"/>
          <w:sz w:val="28"/>
          <w:szCs w:val="28"/>
        </w:rPr>
        <w:t>эколого-</w:t>
      </w:r>
      <w:r w:rsidRPr="009E60C2">
        <w:rPr>
          <w:rStyle w:val="2"/>
          <w:sz w:val="28"/>
          <w:szCs w:val="28"/>
        </w:rPr>
        <w:t xml:space="preserve">экономических механизмов и государственных регуляторов на состояние природной среды на материалах </w:t>
      </w:r>
      <w:r w:rsidR="008D4A99" w:rsidRPr="009E60C2">
        <w:rPr>
          <w:rStyle w:val="2"/>
          <w:sz w:val="28"/>
          <w:szCs w:val="28"/>
        </w:rPr>
        <w:t>К</w:t>
      </w:r>
      <w:r w:rsidR="00E235BF">
        <w:rPr>
          <w:rStyle w:val="2"/>
          <w:sz w:val="28"/>
          <w:szCs w:val="28"/>
        </w:rPr>
        <w:t>о</w:t>
      </w:r>
      <w:r w:rsidR="008D4A99" w:rsidRPr="009E60C2">
        <w:rPr>
          <w:rStyle w:val="2"/>
          <w:sz w:val="28"/>
          <w:szCs w:val="28"/>
        </w:rPr>
        <w:t>станайской</w:t>
      </w:r>
      <w:r w:rsidRPr="009E60C2">
        <w:rPr>
          <w:rStyle w:val="2"/>
          <w:sz w:val="28"/>
          <w:szCs w:val="28"/>
        </w:rPr>
        <w:t xml:space="preserve"> области.</w:t>
      </w:r>
    </w:p>
    <w:p w:rsidR="009F7C23" w:rsidRPr="009E60C2" w:rsidRDefault="004F35E0" w:rsidP="00E235BF">
      <w:pPr>
        <w:pStyle w:val="6"/>
        <w:shd w:val="clear" w:color="auto" w:fill="auto"/>
        <w:spacing w:before="0" w:after="0" w:line="240" w:lineRule="auto"/>
        <w:ind w:right="143" w:firstLine="567"/>
        <w:jc w:val="both"/>
        <w:rPr>
          <w:sz w:val="28"/>
          <w:szCs w:val="28"/>
        </w:rPr>
      </w:pPr>
      <w:r w:rsidRPr="00E235BF">
        <w:rPr>
          <w:rStyle w:val="2"/>
          <w:i/>
          <w:sz w:val="28"/>
          <w:szCs w:val="28"/>
        </w:rPr>
        <w:t>Научная новизна</w:t>
      </w:r>
      <w:r w:rsidR="008723C7" w:rsidRPr="00E235BF">
        <w:rPr>
          <w:rStyle w:val="2"/>
          <w:i/>
          <w:sz w:val="28"/>
          <w:szCs w:val="28"/>
        </w:rPr>
        <w:t xml:space="preserve">. </w:t>
      </w:r>
      <w:r w:rsidR="00E235BF" w:rsidRPr="00E235BF">
        <w:rPr>
          <w:sz w:val="28"/>
          <w:szCs w:val="28"/>
          <w:lang w:eastAsia="ru-RU"/>
        </w:rPr>
        <w:t xml:space="preserve">Для решения задач, поставленных в календарном плане проекта “Региональный мониторинг эколого-экономической системы горнорудных месторождений Казахстана (на </w:t>
      </w:r>
      <w:r w:rsidR="002B216A">
        <w:rPr>
          <w:sz w:val="28"/>
          <w:szCs w:val="28"/>
          <w:lang w:eastAsia="ru-RU"/>
        </w:rPr>
        <w:t>примере Соколово-Сарбайского ГОК</w:t>
      </w:r>
      <w:r w:rsidR="00E235BF" w:rsidRPr="00E235BF">
        <w:rPr>
          <w:sz w:val="28"/>
          <w:szCs w:val="28"/>
          <w:lang w:eastAsia="ru-RU"/>
        </w:rPr>
        <w:t>)” был разработан программный комплекс “Казахстан и ССГПО”. Поскольку в данном комплексе должно содержаться большое количество задач, каждая из которых, помимо математического содержания, еще также должны быть красиво графически оформлены, то по этой причине в качестве инструмента создания программного комплекса была выбрана платформа Node.js. Данная платформа широко известна тем, что применяется преимущественно на сервере, выполняя роль веб-сервера</w:t>
      </w:r>
      <w:r w:rsidR="00E235BF">
        <w:rPr>
          <w:lang w:eastAsia="ru-RU"/>
        </w:rPr>
        <w:t xml:space="preserve">. </w:t>
      </w:r>
      <w:r w:rsidR="009F7C23" w:rsidRPr="009E60C2">
        <w:rPr>
          <w:sz w:val="28"/>
          <w:szCs w:val="28"/>
        </w:rPr>
        <w:t xml:space="preserve">Опираясь на различные источники, была разработана серверная и клиентская часть </w:t>
      </w:r>
      <w:r w:rsidR="009F7C23" w:rsidRPr="009E60C2">
        <w:rPr>
          <w:sz w:val="28"/>
          <w:szCs w:val="28"/>
        </w:rPr>
        <w:lastRenderedPageBreak/>
        <w:t>приложения, реализован графический интерфейс, а также разработан код на языке GoLang, реализовывающий общение клиент-сервер.</w:t>
      </w:r>
    </w:p>
    <w:p w:rsidR="009F7C23" w:rsidRDefault="009F7C23" w:rsidP="00E56E1D">
      <w:pPr>
        <w:spacing w:after="0" w:line="240" w:lineRule="auto"/>
        <w:ind w:right="143" w:firstLine="567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 дальнейшем планируется доработка графического интерфейса, создание системы регистрации и интеграция с мобильными платформами, что повысит актуальность приложения.</w:t>
      </w:r>
    </w:p>
    <w:p w:rsidR="002425DF" w:rsidRPr="009E60C2" w:rsidRDefault="002425DF" w:rsidP="00E56E1D">
      <w:pPr>
        <w:spacing w:after="0" w:line="240" w:lineRule="auto"/>
        <w:ind w:right="143" w:firstLine="567"/>
        <w:rPr>
          <w:rFonts w:ascii="Times New Roman" w:hAnsi="Times New Roman" w:cs="Times New Roman"/>
          <w:sz w:val="28"/>
          <w:szCs w:val="28"/>
        </w:rPr>
      </w:pPr>
    </w:p>
    <w:p w:rsidR="00C122AC" w:rsidRDefault="00C122AC">
      <w:pPr>
        <w:rPr>
          <w:rStyle w:val="2"/>
          <w:rFonts w:eastAsiaTheme="minorHAnsi"/>
          <w:i/>
          <w:sz w:val="28"/>
          <w:szCs w:val="28"/>
        </w:rPr>
      </w:pPr>
      <w:r>
        <w:rPr>
          <w:rStyle w:val="2"/>
          <w:rFonts w:eastAsiaTheme="minorHAnsi"/>
          <w:i/>
          <w:sz w:val="28"/>
          <w:szCs w:val="28"/>
        </w:rPr>
        <w:br w:type="page"/>
      </w:r>
    </w:p>
    <w:p w:rsidR="005A5C98" w:rsidRPr="005A5C98" w:rsidRDefault="005A5C98" w:rsidP="008E61B6">
      <w:pPr>
        <w:tabs>
          <w:tab w:val="right" w:leader="dot" w:pos="9923"/>
        </w:tabs>
        <w:spacing w:after="0" w:line="240" w:lineRule="auto"/>
        <w:ind w:right="-822"/>
        <w:jc w:val="center"/>
        <w:rPr>
          <w:rStyle w:val="2"/>
          <w:rFonts w:eastAsiaTheme="minorHAnsi"/>
          <w:sz w:val="28"/>
          <w:szCs w:val="28"/>
        </w:rPr>
      </w:pPr>
      <w:r w:rsidRPr="005A5C98">
        <w:rPr>
          <w:rFonts w:ascii="Times New Roman" w:hAnsi="Times New Roman" w:cs="Times New Roman"/>
          <w:sz w:val="28"/>
          <w:szCs w:val="28"/>
          <w:lang w:val="kk-KZ"/>
        </w:rPr>
        <w:lastRenderedPageBreak/>
        <w:t>ОСНОВНАЯ ЧАСТЬ</w:t>
      </w:r>
    </w:p>
    <w:p w:rsidR="0027488C" w:rsidRPr="00C122AC" w:rsidRDefault="0027488C" w:rsidP="00F82883">
      <w:pPr>
        <w:tabs>
          <w:tab w:val="right" w:leader="dot" w:pos="9923"/>
        </w:tabs>
        <w:spacing w:after="0" w:line="240" w:lineRule="auto"/>
        <w:ind w:right="-822" w:firstLine="567"/>
        <w:rPr>
          <w:rFonts w:ascii="Times New Roman" w:hAnsi="Times New Roman" w:cs="Times New Roman"/>
          <w:sz w:val="28"/>
          <w:szCs w:val="28"/>
        </w:rPr>
      </w:pPr>
    </w:p>
    <w:p w:rsidR="00404E74" w:rsidRPr="009E60C2" w:rsidRDefault="008E61B6" w:rsidP="006F61E8">
      <w:pPr>
        <w:tabs>
          <w:tab w:val="right" w:leader="dot" w:pos="9923"/>
        </w:tabs>
        <w:spacing w:after="0" w:line="240" w:lineRule="auto"/>
        <w:ind w:right="-822"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eastAsiaTheme="minorHAnsi"/>
          <w:sz w:val="28"/>
          <w:szCs w:val="28"/>
        </w:rPr>
        <w:t>1</w:t>
      </w:r>
      <w:r w:rsidRPr="00C122AC">
        <w:rPr>
          <w:rStyle w:val="2"/>
          <w:rFonts w:eastAsiaTheme="minorHAnsi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122AC">
        <w:rPr>
          <w:rFonts w:ascii="Times New Roman" w:hAnsi="Times New Roman" w:cs="Times New Roman"/>
          <w:sz w:val="28"/>
          <w:szCs w:val="28"/>
        </w:rPr>
        <w:t>отери при разубоживании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видами продукции ОАО "ССГПО" являются: дробленая руда, концентрат, офлюсованные железорудные окатыши, товарный доломит.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Объединением разрабатываются месторождения железных руд, доломита и известняка. Сырьевой базой объединения являются: месторождения железных руд - Сарбайское, Соколовское, Качарское, Куржункульское; Алексеевское месторождение доломитов; Кзыл-Жарское месторождение известняка.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работы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степень подготовленности запасов железной руды по открытым работам изменились следующим образом.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было добыто руды 28989 тыс. тонн, что на 0,8% или 224 тыс. тонн выше уровня прошлого года. Увеличение объемов добычи руды произошло по всем рудоуправлениям кроме Сарбайского РУ.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железа в добытой руде составило 34,7%, что на 1,6% выше уровня прошлого года. Увеличение качества добываемой руды произошло по всем рудоуправлениям, кроме руды Соколовского карьера: снижение с 33,12 до 32,77%.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вскрышных работ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составил 50875,3 тыс. куб. м., в том числе железорудная вскрыша - 50374,5 тыс. куб. м. (99%), из нее рыхлая - 24020,6 тыс. куб. м. (47,7%), скальная - 26353,9 тыс. куб. м. (52,3%).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сравнению с 2003 годом объем вскрышных работ по железной руде снизился на 6,4%.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Коэффициент вскрыши по объединению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составил 1,89 мі/тн против 2,03 мі/тн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Годовой программный коэффициент производства вскрышных работ не был достигнут. Отставание составило: - 0,14 мі/тн по Соколовскому карьеру (- 7,1%), - 0,08 мі/тн (- 5,6%) по Сарбайскому и - 0,48 мі/тн (- 15,2%) по Качарскому РУ. Снижение коэффициента вскрыши по сравнению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годом привело к экономии затрат на добычу руды на 354,1 млн. тенге.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добычи доломита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составил 406 тыс. тонн и оказался ниже уровня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на 4,7% 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добычи Кзыл-Жарского известняка составил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561 тыс. тонн, что выше уровня прошлого года на 38%.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было переработано 28950,7 тыс. тонн руды, что на 0,9% больше уровня прошлого года. Выпущено промпродукта 24771,5 тыс. тонн, что выше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на 356,5 тыс. тонн или 1,5%.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Концентрата натуральной влаги было произведено 13137,5 тыс. тонн - на 6,6% выше уровня прошлого года.</w:t>
      </w:r>
    </w:p>
    <w:p w:rsidR="007D1F21" w:rsidRDefault="002425DF" w:rsidP="007D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объем производства товарной руды составил 12706,9 тыс. тонн, из которых 7307,9 тыс. тонн (57,5%) - окатыши, 5257,9 тыс. тонн (41,4%) - товарный концентрат и 141,1 тыс. тонн (1%) - отсев окатышей.</w:t>
      </w:r>
      <w:r w:rsidR="003C65A5" w:rsidRPr="003C65A5">
        <w:rPr>
          <w:rFonts w:ascii="Times New Roman" w:hAnsi="Times New Roman" w:cs="Times New Roman"/>
          <w:sz w:val="28"/>
          <w:szCs w:val="28"/>
        </w:rPr>
        <w:t xml:space="preserve"> </w:t>
      </w:r>
      <w:r w:rsidR="003C65A5">
        <w:rPr>
          <w:rFonts w:ascii="Times New Roman" w:hAnsi="Times New Roman" w:cs="Times New Roman"/>
          <w:sz w:val="28"/>
          <w:szCs w:val="28"/>
        </w:rPr>
        <w:t>[1]</w:t>
      </w:r>
    </w:p>
    <w:p w:rsidR="002425DF" w:rsidRPr="007614D7" w:rsidRDefault="002425DF" w:rsidP="007D1F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сравнению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годом объем производства в целом увеличился по товарной руде. Несколько изменилась структура производимой продукции: снизилась доля товарного концентрата и возросла доля окатышей.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Содержание железа в окатышах составило 62,53% и было ниже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на 0,05 пункта.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Удельный расход сырья по фабричным переделам снизился по сравнению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годом, в результате чего снизилась себестоимость продукции на 190,7 млн. тенге.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целом удельный расход сырья при производстве промпродукта снизился по сравнению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годом на 148,629 тыс. тонн на сумму 59,4 млн. тенге, что связано с повышением содержания железа в подаваемой на переработку руде.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производстве концентрата натуральной влаги удельный расход сырья также снизился, что привело к меньшему расходу сырья на 452,2 тыс. тонн на сумму 172 млн. тенге. Влияние оказало качество подаваемого сырья.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переделе при производстве окатышей и отсева окатышей расход сырья снизился по сравнению с прошлым годом. Снижение составило - 0,28 тыс. тонн на сумму 0,2 млн. тенге.</w:t>
      </w:r>
      <w:r w:rsidR="003C65A5" w:rsidRPr="003C65A5">
        <w:rPr>
          <w:rFonts w:ascii="Times New Roman" w:hAnsi="Times New Roman" w:cs="Times New Roman"/>
          <w:sz w:val="28"/>
          <w:szCs w:val="28"/>
        </w:rPr>
        <w:t xml:space="preserve"> </w:t>
      </w:r>
      <w:r w:rsidR="003C65A5">
        <w:rPr>
          <w:rFonts w:ascii="Times New Roman" w:hAnsi="Times New Roman" w:cs="Times New Roman"/>
          <w:sz w:val="28"/>
          <w:szCs w:val="28"/>
        </w:rPr>
        <w:t>[2]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обогатительного оборудования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производилось в соответствии с производственными заданиями по выпуску продукции, которые в свою очередь определялись рынком сбыта продукции. Плановая производительность была достигнута в основном по всем видам оборудования, время работы и коэффициент использования оборудования по сравнению с прошлым годом увеличились, снизились простои. Что касается использования производственных мощностей, то оно осуществлялось на 92,84% по участку ДО, 88,1% - по участку ММС, 87% - по ЦПО.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продукции фабричного комплекса велась по техническим условиям и укладка в них составила почти 100% по всем показателям.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на фабричном комплексе были внедрены мероприятия, направленные на повышение качества продукции, стабилизацию работы и снижение себестоимости. Среди них необходимо выделить следующие: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Капитальный ремонт обжиговых машин №1 и 6 для обеспечения надежности работы оборудования;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Капитальный ремонт сушильной линии №2, 3, что сказалось на обеспечении выполнения плана по просушке концентрата;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Капитальный ремонт технологических секций №11 и 16 с целью обеспечения эффективности работы оборудования;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Замена стержневой мельницы МСЦ 3,2х4,5 на МСЦ 3,6х4,5 на секции №№11, 16, 2, 3, 5 для улучшения качества концентрата.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железнодорожным транспортом было перевезено 189 млн. 95 тыс. тонн грузов. Грузооборот составил 2 млрд. 602,9 млн. тн. км.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доля перевозок приходится на УГЖДТ. Основной объем перевозимого груза приходится на перевозку горной массы (75%) и товарной руды (8%).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сравнению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годом, объем перевозок и грузооборот вырос. Среднее расстояние откатки по объединению составило 12,4 км и снизилось по сравнению с прошлым годом (на 6,3%).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Среднемесячная производительность 1 электровозного состава рабочего парка по Рудненской площадке выросла по сравнению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годом на 2,7% и превысила плановое значение на 3,6%. По Качарской площадке производительность снизилась по сравнению с 2006 годом на 0,7%.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использования календарного времени тяговых агрегатов в 2004 году составил 60% по Рудненской площадке (+1,7%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году) и 64% по Качарской площадке, что ниже показателя прошлого года на 11,1%.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Инвентарный парк локомотивов остался на прежнем уровне - 110,9 единиц (количество тяговых агрегатов). На 0,9 единиц снизилось количество тяговых агрегатов в работе и составило 65,9 единиц.</w:t>
      </w:r>
    </w:p>
    <w:p w:rsidR="002425DF" w:rsidRPr="007614D7" w:rsidRDefault="002425DF" w:rsidP="00C122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были проведены капитальные ремонты подвижного состава. По</w:t>
      </w:r>
      <w:r w:rsidR="002A0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ж/д путям и стрелочным переводам плановые показатели выполнены не были. Всего было отремонтировано 12,4 тяговых агрегата, 132 вагона, 21 стрелочных переводов, 6,2 км железнодорожных путей, тепловозы не ремонтировались.</w:t>
      </w:r>
    </w:p>
    <w:p w:rsidR="0027488C" w:rsidRPr="009E60C2" w:rsidRDefault="0027488C" w:rsidP="00C122AC">
      <w:pPr>
        <w:spacing w:after="0" w:line="240" w:lineRule="auto"/>
        <w:ind w:righ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Анализ исследований, посвященных выпуску руды под налегающими породами в условиях отработки наклонных залежей на примере Соколов</w:t>
      </w:r>
      <w:r w:rsidR="00E96188">
        <w:rPr>
          <w:rFonts w:ascii="Times New Roman" w:hAnsi="Times New Roman" w:cs="Times New Roman"/>
          <w:sz w:val="28"/>
          <w:szCs w:val="28"/>
        </w:rPr>
        <w:t>ск</w:t>
      </w:r>
      <w:r w:rsidRPr="009E60C2">
        <w:rPr>
          <w:rFonts w:ascii="Times New Roman" w:hAnsi="Times New Roman" w:cs="Times New Roman"/>
          <w:sz w:val="28"/>
          <w:szCs w:val="28"/>
        </w:rPr>
        <w:t>о-Сарбайского ГОК, показал, что одной из причин повышенного разубоживания является фильтрация мелких частиц породы в рудную ма</w:t>
      </w:r>
      <w:r w:rsidR="00160081">
        <w:rPr>
          <w:rFonts w:ascii="Times New Roman" w:hAnsi="Times New Roman" w:cs="Times New Roman"/>
          <w:sz w:val="28"/>
          <w:szCs w:val="28"/>
        </w:rPr>
        <w:t>ссу при выпуске.</w:t>
      </w:r>
      <w:r w:rsidR="003C65A5" w:rsidRPr="003C65A5">
        <w:rPr>
          <w:rFonts w:ascii="Times New Roman" w:hAnsi="Times New Roman" w:cs="Times New Roman"/>
          <w:sz w:val="28"/>
          <w:szCs w:val="28"/>
        </w:rPr>
        <w:t xml:space="preserve"> </w:t>
      </w:r>
      <w:r w:rsidR="003C65A5">
        <w:rPr>
          <w:rFonts w:ascii="Times New Roman" w:hAnsi="Times New Roman" w:cs="Times New Roman"/>
          <w:sz w:val="28"/>
          <w:szCs w:val="28"/>
        </w:rPr>
        <w:t>[3]</w:t>
      </w:r>
    </w:p>
    <w:p w:rsidR="0027488C" w:rsidRPr="009E60C2" w:rsidRDefault="0027488C" w:rsidP="00C122AC">
      <w:pPr>
        <w:spacing w:after="0" w:line="240" w:lineRule="auto"/>
        <w:ind w:righ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С целью разработки мероприятий по снижению разубоживания были проведены исследования по оценке влияния гранулометрического состава пород при грузки и угла наклона основания блока на показатели извлечения</w:t>
      </w:r>
    </w:p>
    <w:p w:rsidR="0027488C" w:rsidRPr="009E60C2" w:rsidRDefault="0027488C" w:rsidP="00C122AC">
      <w:pPr>
        <w:spacing w:after="0" w:line="240" w:lineRule="auto"/>
        <w:ind w:righ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Для определения показателей извлечения руды при различной крупности материала при грузки проведено физическое моделирование выпуска руды на эквивалентных материалах с соблюдением критериев подобия и граничных условий. Моделировался равномерно-последовательный выпуск руды. Отношение крупности среднего куска породы к крупности среднего куска руды равно 2,27, 1,44 и 0,72. В процессе моделирования рассчитывались показатели потерь и разубоживания руды в блоке</w:t>
      </w:r>
      <w:r w:rsidR="00160081">
        <w:rPr>
          <w:rFonts w:ascii="Times New Roman" w:hAnsi="Times New Roman" w:cs="Times New Roman"/>
          <w:sz w:val="28"/>
          <w:szCs w:val="28"/>
        </w:rPr>
        <w:t>.</w:t>
      </w:r>
    </w:p>
    <w:p w:rsidR="0027488C" w:rsidRDefault="0027488C" w:rsidP="00C122AC">
      <w:pPr>
        <w:spacing w:after="0" w:line="240" w:lineRule="auto"/>
        <w:ind w:right="14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60C2">
        <w:rPr>
          <w:rFonts w:ascii="Times New Roman" w:hAnsi="Times New Roman" w:cs="Times New Roman"/>
          <w:sz w:val="28"/>
          <w:szCs w:val="28"/>
        </w:rPr>
        <w:t>Результаты моделирования выпуска руды под налегающими породами при грузки при различных значениях отношения крупности среднего куска породы к крупности среднего куска руды представлены на рисунке 1.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D1F21" w:rsidRDefault="007D1F21" w:rsidP="007D1F21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Коэффициент потерь балансовой руды </w:t>
      </w:r>
      <w:r w:rsidRPr="009E60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</w:t>
      </w:r>
      <w:r w:rsidRPr="009E60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  <w:lang w:eastAsia="ru-RU"/>
        </w:rPr>
        <w:t>п</w:t>
      </w:r>
      <w:r w:rsidRPr="009E60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 потери </w:t>
      </w:r>
      <w:r w:rsidRPr="009E60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 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балансовой руды в процентах выражаются формулами</w:t>
      </w:r>
      <w:r w:rsidR="001E3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(1)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4E76EC" w:rsidRDefault="004E76EC" w:rsidP="007D1F21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D1F21" w:rsidRPr="009E60C2" w:rsidRDefault="00D64FEE" w:rsidP="00C12C0C">
      <w:pPr>
        <w:spacing w:after="0" w:line="240" w:lineRule="auto"/>
        <w:ind w:left="1416" w:right="147"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position w:val="-60"/>
          <w:sz w:val="28"/>
          <w:szCs w:val="28"/>
          <w:lang w:eastAsia="ru-RU"/>
        </w:rPr>
        <w:t xml:space="preserve"> </w:t>
      </w:r>
      <w:r w:rsidR="00ED4CC8" w:rsidRPr="004E76EC">
        <w:rPr>
          <w:rFonts w:ascii="Times New Roman" w:eastAsia="Times New Roman" w:hAnsi="Times New Roman" w:cs="Times New Roman"/>
          <w:color w:val="000000" w:themeColor="text1"/>
          <w:position w:val="-60"/>
          <w:sz w:val="28"/>
          <w:szCs w:val="28"/>
          <w:lang w:eastAsia="ru-RU"/>
        </w:rPr>
        <w:object w:dxaOrig="3640" w:dyaOrig="1320">
          <v:shape id="_x0000_i1025" type="#_x0000_t75" style="width:214.4pt;height:73.9pt" o:ole="">
            <v:imagedata r:id="rId13" o:title=""/>
          </v:shape>
          <o:OLEObject Type="Embed" ProgID="Equation.3" ShapeID="_x0000_i1025" DrawAspect="Content" ObjectID="_1633875626" r:id="rId14"/>
        </w:object>
      </w:r>
      <w:r w:rsidR="00C12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C12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C12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C12C0C" w:rsidRPr="00D64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7D1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(1)</w:t>
      </w:r>
    </w:p>
    <w:p w:rsidR="0084768B" w:rsidRDefault="0084768B" w:rsidP="0084768B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768B" w:rsidRPr="009E60C2" w:rsidRDefault="0084768B" w:rsidP="0084768B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Разубоживание выражается как отношение количества приме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шанной породы </w:t>
      </w:r>
      <w:r w:rsidRPr="009E60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 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общему количеству добытой рудной массы </w:t>
      </w:r>
      <w:r w:rsidRPr="009E60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Д.</w:t>
      </w:r>
    </w:p>
    <w:p w:rsidR="008741B7" w:rsidRDefault="008741B7" w:rsidP="0084768B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768B" w:rsidRDefault="0084768B" w:rsidP="0084768B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Коэффициент разубоживания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E37DA">
        <w:rPr>
          <w:rFonts w:ascii="Times New Roman" w:eastAsia="Times New Roman" w:hAnsi="Times New Roman" w:cs="Times New Roman"/>
          <w:color w:val="000000" w:themeColor="text1"/>
          <w:position w:val="-28"/>
          <w:sz w:val="28"/>
          <w:szCs w:val="28"/>
          <w:lang w:eastAsia="ru-RU"/>
        </w:rPr>
        <w:object w:dxaOrig="740" w:dyaOrig="660">
          <v:shape id="_x0000_i1026" type="#_x0000_t75" style="width:37pt;height:33pt" o:ole="">
            <v:imagedata r:id="rId15" o:title=""/>
          </v:shape>
          <o:OLEObject Type="Embed" ProgID="Equation.3" ShapeID="_x0000_i1026" DrawAspect="Content" ObjectID="_1633875627" r:id="rId16"/>
        </w:objec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доли ед.,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или в процентах (2).  </w:t>
      </w:r>
    </w:p>
    <w:p w:rsidR="0084768B" w:rsidRDefault="0084768B" w:rsidP="0084768B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768B" w:rsidRDefault="00ED4CC8" w:rsidP="000B525E">
      <w:pPr>
        <w:spacing w:after="0" w:line="240" w:lineRule="auto"/>
        <w:ind w:left="3540" w:right="147"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41B7">
        <w:rPr>
          <w:rFonts w:ascii="Times New Roman" w:eastAsia="Times New Roman" w:hAnsi="Times New Roman" w:cs="Times New Roman"/>
          <w:color w:val="000000" w:themeColor="text1"/>
          <w:position w:val="-28"/>
          <w:sz w:val="28"/>
          <w:szCs w:val="28"/>
          <w:lang w:eastAsia="ru-RU"/>
        </w:rPr>
        <w:object w:dxaOrig="1500" w:dyaOrig="660">
          <v:shape id="_x0000_i1027" type="#_x0000_t75" style="width:75pt;height:33pt" o:ole="">
            <v:imagedata r:id="rId17" o:title=""/>
          </v:shape>
          <o:OLEObject Type="Embed" ProgID="Equation.3" ShapeID="_x0000_i1027" DrawAspect="Content" ObjectID="_1633875628" r:id="rId18"/>
        </w:object>
      </w:r>
      <w:r w:rsidR="000B52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B52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B52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B52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B525E" w:rsidRPr="00D64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874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4768B"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8476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84768B"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84768B" w:rsidRDefault="0084768B" w:rsidP="0084768B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768B" w:rsidRPr="009E60C2" w:rsidRDefault="0084768B" w:rsidP="0084768B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Количество примешанной породы в добытой руде не всегда воз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можно определить. Поэтому величину разубоживания определяют через снижение содержания полезного компонента в добытой рудной массе по сравнению с содержанием в руде месторождения.</w:t>
      </w:r>
    </w:p>
    <w:p w:rsidR="0084768B" w:rsidRPr="009E60C2" w:rsidRDefault="0084768B" w:rsidP="0084768B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488C" w:rsidRPr="009E60C2" w:rsidRDefault="0027488C" w:rsidP="008741B7">
      <w:pPr>
        <w:spacing w:after="0" w:line="240" w:lineRule="auto"/>
        <w:ind w:right="147"/>
        <w:jc w:val="center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19CF5" wp14:editId="52AF34FA">
            <wp:extent cx="3941806" cy="2211859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1160" cy="222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8C" w:rsidRPr="009E60C2" w:rsidRDefault="0027488C" w:rsidP="00C122AC">
      <w:pPr>
        <w:spacing w:after="0" w:line="240" w:lineRule="auto"/>
        <w:ind w:right="14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488C" w:rsidRPr="009E60C2" w:rsidRDefault="0027488C" w:rsidP="008741B7">
      <w:pPr>
        <w:spacing w:after="0" w:line="240" w:lineRule="auto"/>
        <w:ind w:right="147"/>
        <w:jc w:val="center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bCs/>
          <w:sz w:val="28"/>
          <w:szCs w:val="28"/>
        </w:rPr>
        <w:t>Рисунок 1</w:t>
      </w:r>
      <w:r w:rsidR="007D1F21">
        <w:rPr>
          <w:rFonts w:ascii="Times New Roman" w:hAnsi="Times New Roman" w:cs="Times New Roman"/>
          <w:bCs/>
          <w:sz w:val="28"/>
          <w:szCs w:val="28"/>
        </w:rPr>
        <w:t>-</w:t>
      </w:r>
      <w:r w:rsidRPr="009E60C2">
        <w:rPr>
          <w:rFonts w:ascii="Times New Roman" w:hAnsi="Times New Roman" w:cs="Times New Roman"/>
          <w:bCs/>
          <w:sz w:val="28"/>
          <w:szCs w:val="28"/>
        </w:rPr>
        <w:t xml:space="preserve"> Уменьшение площади пересечения эллипсоидов выпуска и гребней руды</w:t>
      </w:r>
      <w:r w:rsidR="00440C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bCs/>
          <w:sz w:val="28"/>
          <w:szCs w:val="28"/>
        </w:rPr>
        <w:t>с увеличением угла наклона основания блока</w:t>
      </w:r>
    </w:p>
    <w:p w:rsidR="0027488C" w:rsidRPr="009E60C2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488C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Коэффициент разубоживания по содержанию</w:t>
      </w:r>
      <w:r w:rsidR="00806A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вычисляется по формуле 3. </w:t>
      </w:r>
    </w:p>
    <w:p w:rsidR="00E2061F" w:rsidRPr="009E60C2" w:rsidRDefault="00E2061F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488C" w:rsidRPr="009E60C2" w:rsidRDefault="007C721A" w:rsidP="007C721A">
      <w:pPr>
        <w:tabs>
          <w:tab w:val="left" w:pos="3018"/>
          <w:tab w:val="right" w:pos="9494"/>
        </w:tabs>
        <w:spacing w:after="0" w:line="240" w:lineRule="auto"/>
        <w:ind w:right="14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64F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="0024331F" w:rsidRPr="00E96188"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8"/>
          <w:lang w:eastAsia="ru-RU"/>
        </w:rPr>
        <w:object w:dxaOrig="1760" w:dyaOrig="620">
          <v:shape id="_x0000_i1028" type="#_x0000_t75" style="width:78.6pt;height:27.65pt" o:ole="">
            <v:imagedata r:id="rId20" o:title=""/>
          </v:shape>
          <o:OLEObject Type="Embed" ProgID="Equation.3" ShapeID="_x0000_i1028" DrawAspect="Content" ObjectID="_1633875629" r:id="rId21"/>
        </w:object>
      </w:r>
      <w:r w:rsidR="00EA39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E206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(3)</w:t>
      </w:r>
    </w:p>
    <w:p w:rsidR="007F31AD" w:rsidRDefault="007F31AD" w:rsidP="00E2061F">
      <w:pPr>
        <w:spacing w:after="0" w:line="240" w:lineRule="auto"/>
        <w:ind w:right="14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488C" w:rsidRPr="009E60C2" w:rsidRDefault="00CF3C06" w:rsidP="00CF3C06">
      <w:pPr>
        <w:spacing w:after="0" w:line="240" w:lineRule="auto"/>
        <w:ind w:right="14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EA39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27488C"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 с </w:t>
      </w:r>
      <w:r w:rsidR="00E206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7488C"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содержание полезного компонента в руде месторождения, %;</w:t>
      </w:r>
    </w:p>
    <w:p w:rsidR="0027488C" w:rsidRPr="009E60C2" w:rsidRDefault="00E2061F" w:rsidP="00E2061F">
      <w:pPr>
        <w:spacing w:after="0" w:line="240" w:lineRule="auto"/>
        <w:ind w:right="14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    </w:t>
      </w:r>
      <w:r w:rsidR="0027488C" w:rsidRPr="009E60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7488C"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 же, в добытой руде (рудной массе), %.</w:t>
      </w:r>
    </w:p>
    <w:p w:rsidR="00E2061F" w:rsidRDefault="00E2061F" w:rsidP="00E2061F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488C" w:rsidRPr="009E60C2" w:rsidRDefault="0027488C" w:rsidP="00E2061F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формула справедлива, если примешанная порода не со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держит полезного компонента, т. е. </w:t>
      </w:r>
      <w:r w:rsidR="0084768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b</w:t>
      </w:r>
      <w:r w:rsidRPr="009E60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= 0.</w:t>
      </w:r>
    </w:p>
    <w:p w:rsidR="0027488C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 </w:t>
      </w:r>
      <w:r w:rsidR="00627C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b</w:t>
      </w:r>
      <w:r w:rsidR="00627C98" w:rsidRPr="00ED4CC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E60C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≠ 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</w:p>
    <w:p w:rsidR="00E2061F" w:rsidRPr="009E60C2" w:rsidRDefault="00E2061F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488C" w:rsidRPr="009E60C2" w:rsidRDefault="00FB70E1" w:rsidP="007C721A">
      <w:pPr>
        <w:spacing w:after="0" w:line="240" w:lineRule="auto"/>
        <w:ind w:left="3540" w:right="147"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6188"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8"/>
          <w:lang w:eastAsia="ru-RU"/>
        </w:rPr>
        <w:object w:dxaOrig="1020" w:dyaOrig="620">
          <v:shape id="_x0000_i1029" type="#_x0000_t75" style="width:45.55pt;height:27.65pt" o:ole="">
            <v:imagedata r:id="rId22" o:title=""/>
          </v:shape>
          <o:OLEObject Type="Embed" ProgID="Equation.3" ShapeID="_x0000_i1029" DrawAspect="Content" ObjectID="_1633875630" r:id="rId23"/>
        </w:object>
      </w:r>
      <w:r w:rsidR="00ED4CC8"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8"/>
          <w:lang w:eastAsia="ru-RU"/>
        </w:rPr>
        <w:t>.</w:t>
      </w:r>
      <w:r w:rsidR="007C7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7C7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7C7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7C7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7C7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7C7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       </w:t>
      </w:r>
      <w:r w:rsidR="00E206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(4)</w:t>
      </w:r>
    </w:p>
    <w:p w:rsidR="00E2061F" w:rsidRDefault="00E2061F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488C" w:rsidRPr="009E60C2" w:rsidRDefault="0027488C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Таким образом, применение структурированной при грузки при отработке при контурных запасов системами разработки с обрушением руды и вмещающих пород позволит повысить полноту и качество выемки руды из недр на 10–15% за счет исключения из материала при грузк</w:t>
      </w:r>
      <w:r w:rsidR="004E40B8">
        <w:rPr>
          <w:rFonts w:ascii="Times New Roman" w:hAnsi="Times New Roman" w:cs="Times New Roman"/>
          <w:sz w:val="28"/>
          <w:szCs w:val="28"/>
        </w:rPr>
        <w:t>и мелких кус</w:t>
      </w:r>
      <w:r w:rsidRPr="009E60C2">
        <w:rPr>
          <w:rFonts w:ascii="Times New Roman" w:hAnsi="Times New Roman" w:cs="Times New Roman"/>
          <w:sz w:val="28"/>
          <w:szCs w:val="28"/>
        </w:rPr>
        <w:t xml:space="preserve">ков породы </w:t>
      </w:r>
      <w:r w:rsidRPr="009E60C2">
        <w:rPr>
          <w:rFonts w:ascii="Times New Roman" w:hAnsi="Times New Roman" w:cs="Times New Roman"/>
          <w:sz w:val="28"/>
          <w:szCs w:val="28"/>
        </w:rPr>
        <w:lastRenderedPageBreak/>
        <w:t>путем классификации пород отвалов, подлежащих использованию в качестве материала при грузки. Формирование наклонного основания блока при отработке рудных тел недостаточно крутого падения и выклинивающихся зон рудных залежей позволит снизить потери руды в гребнях на 2–7% за счет заложения основания блока под углом наклона, совпадающим с контуром рудной залежи при ведении равномерно-последовательного выпуска, а также позволит уменьшить рас-стояние между выпускными выработками, сохранив при этом основание блока в устойчивом состоянии, что повлечет за собой увеличение полноты и качества извлечения руды из недр.</w:t>
      </w:r>
      <w:r w:rsidR="003C65A5" w:rsidRPr="003C65A5">
        <w:rPr>
          <w:rFonts w:ascii="Times New Roman" w:hAnsi="Times New Roman" w:cs="Times New Roman"/>
          <w:sz w:val="28"/>
          <w:szCs w:val="28"/>
        </w:rPr>
        <w:t xml:space="preserve"> </w:t>
      </w:r>
      <w:r w:rsidR="003C65A5">
        <w:rPr>
          <w:rFonts w:ascii="Times New Roman" w:hAnsi="Times New Roman" w:cs="Times New Roman"/>
          <w:sz w:val="28"/>
          <w:szCs w:val="28"/>
        </w:rPr>
        <w:t>[4]</w:t>
      </w:r>
    </w:p>
    <w:p w:rsidR="0027488C" w:rsidRPr="009E60C2" w:rsidRDefault="0027488C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62A4" w:rsidRDefault="00896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488C" w:rsidRPr="008962A4" w:rsidRDefault="008962A4" w:rsidP="00FB70E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962A4">
        <w:rPr>
          <w:rFonts w:ascii="Times New Roman" w:hAnsi="Times New Roman" w:cs="Times New Roman"/>
          <w:sz w:val="28"/>
          <w:szCs w:val="28"/>
        </w:rPr>
        <w:lastRenderedPageBreak/>
        <w:t xml:space="preserve">2 </w:t>
      </w:r>
      <w:r w:rsidR="00FB70E1">
        <w:rPr>
          <w:rFonts w:ascii="Times New Roman" w:hAnsi="Times New Roman" w:cs="Times New Roman"/>
          <w:sz w:val="28"/>
          <w:szCs w:val="28"/>
        </w:rPr>
        <w:t>Р</w:t>
      </w:r>
      <w:r w:rsidR="00FB70E1" w:rsidRPr="008962A4">
        <w:rPr>
          <w:rFonts w:ascii="Times New Roman" w:hAnsi="Times New Roman" w:cs="Times New Roman"/>
          <w:sz w:val="28"/>
          <w:szCs w:val="28"/>
        </w:rPr>
        <w:t>азработка программных средств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70E1" w:rsidRPr="008962A4">
        <w:rPr>
          <w:rFonts w:ascii="Times New Roman" w:hAnsi="Times New Roman" w:cs="Times New Roman"/>
          <w:sz w:val="28"/>
          <w:szCs w:val="28"/>
        </w:rPr>
        <w:t>поставленных задач</w:t>
      </w:r>
    </w:p>
    <w:p w:rsidR="009F7C23" w:rsidRPr="009E60C2" w:rsidRDefault="009F7C23" w:rsidP="00C122AC">
      <w:pPr>
        <w:pStyle w:val="afc"/>
        <w:tabs>
          <w:tab w:val="left" w:pos="426"/>
        </w:tabs>
        <w:spacing w:before="0" w:after="0"/>
        <w:ind w:firstLine="567"/>
        <w:rPr>
          <w:sz w:val="28"/>
          <w:szCs w:val="28"/>
        </w:rPr>
      </w:pPr>
    </w:p>
    <w:p w:rsidR="0027488C" w:rsidRPr="009E60C2" w:rsidRDefault="0027488C" w:rsidP="00C122AC">
      <w:pPr>
        <w:pStyle w:val="Bodytext20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9E60C2">
        <w:rPr>
          <w:sz w:val="28"/>
          <w:szCs w:val="28"/>
        </w:rPr>
        <w:t>Решение задач экологической безопасности регионального уровня предъявляет к ГИС ряд требований. Системное представление об информационной технологии решения задач экологической безопасности региона представлено на рисунке 2.</w:t>
      </w:r>
    </w:p>
    <w:p w:rsidR="0027488C" w:rsidRPr="009E60C2" w:rsidRDefault="0027488C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bidi="ru-RU"/>
        </w:rPr>
        <w:t>1.</w:t>
      </w:r>
      <w:r w:rsidR="008962A4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>Привязка данных к любым объектам (ТИС должна иметь возможность представления данных с географической привязкой так, чтобы они могли быть интерпретированы и проанализированы).</w:t>
      </w:r>
    </w:p>
    <w:p w:rsidR="0027488C" w:rsidRPr="009E60C2" w:rsidRDefault="0027488C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</w:rPr>
        <w:t>2.</w:t>
      </w:r>
      <w:r w:rsidR="008962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>Расслоение данных (необходимо иметь возможность наложении данных, относящихся к различным тематикам, на одну и ту же карту).</w:t>
      </w:r>
    </w:p>
    <w:p w:rsidR="0027488C" w:rsidRPr="009E60C2" w:rsidRDefault="0027488C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</w:rPr>
        <w:t>3.</w:t>
      </w:r>
      <w:r w:rsidR="008962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>Графическое представление данных (визуализация в ГИС должна позволять представлять данные на карте с помощью цветов, текстур, различных типов линий и символов).</w:t>
      </w:r>
    </w:p>
    <w:p w:rsidR="0027488C" w:rsidRPr="009E60C2" w:rsidRDefault="0027488C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</w:rPr>
        <w:t>4.</w:t>
      </w:r>
      <w:r w:rsidR="008962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>Интерактивный режим решения задач (система должна иметь возможность импортировать решения одной задачи в другую).</w:t>
      </w:r>
    </w:p>
    <w:p w:rsidR="0027488C" w:rsidRPr="009E60C2" w:rsidRDefault="0027488C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</w:rPr>
        <w:t>5.</w:t>
      </w:r>
      <w:r w:rsidR="008962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 xml:space="preserve">Одновременный доступ к данным (одновременная работа с семантическими и географическими </w:t>
      </w:r>
      <w:r w:rsidR="005A5C98">
        <w:rPr>
          <w:rFonts w:ascii="Times New Roman" w:eastAsia="Times New Roman" w:hAnsi="Times New Roman" w:cs="Times New Roman"/>
          <w:sz w:val="28"/>
          <w:szCs w:val="28"/>
        </w:rPr>
        <w:t xml:space="preserve">данными должна быть сопряжена с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>возможностью одновременного просмотра этих данных).</w:t>
      </w:r>
    </w:p>
    <w:p w:rsidR="0027488C" w:rsidRDefault="0027488C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Разработана часть программного комплекса, реализующая поставленные задачи.</w:t>
      </w:r>
    </w:p>
    <w:p w:rsidR="0084768B" w:rsidRPr="009E60C2" w:rsidRDefault="0084768B" w:rsidP="00C122AC">
      <w:pPr>
        <w:pStyle w:val="Headerorfooter0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27488C" w:rsidRPr="009E60C2" w:rsidRDefault="0027488C" w:rsidP="00C122A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E7BBE" wp14:editId="65FDD9A0">
            <wp:extent cx="3646576" cy="3695068"/>
            <wp:effectExtent l="0" t="0" r="0" b="635"/>
            <wp:docPr id="31" name="Рисунок 3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b="5234"/>
                    <a:stretch/>
                  </pic:blipFill>
                  <pic:spPr bwMode="auto">
                    <a:xfrm>
                      <a:off x="0" y="0"/>
                      <a:ext cx="3651404" cy="36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8C" w:rsidRPr="009E60C2" w:rsidRDefault="0027488C" w:rsidP="00C122AC">
      <w:pPr>
        <w:tabs>
          <w:tab w:val="left" w:pos="40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</w:r>
    </w:p>
    <w:p w:rsidR="0027488C" w:rsidRPr="009E60C2" w:rsidRDefault="008962A4" w:rsidP="008962A4">
      <w:pPr>
        <w:pStyle w:val="43"/>
        <w:shd w:val="clear" w:color="auto" w:fill="auto"/>
        <w:spacing w:line="240" w:lineRule="auto"/>
        <w:ind w:firstLine="567"/>
        <w:jc w:val="center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Рисунок 2 - </w:t>
      </w:r>
      <w:r w:rsidR="0027488C" w:rsidRPr="009E60C2">
        <w:rPr>
          <w:b w:val="0"/>
          <w:i w:val="0"/>
          <w:sz w:val="28"/>
          <w:szCs w:val="28"/>
        </w:rPr>
        <w:t>Модель развития добычи железорудного сырья</w:t>
      </w:r>
    </w:p>
    <w:p w:rsidR="00FB70E1" w:rsidRDefault="00FB70E1" w:rsidP="00C122AC">
      <w:pPr>
        <w:pStyle w:val="43"/>
        <w:shd w:val="clear" w:color="auto" w:fill="auto"/>
        <w:spacing w:line="240" w:lineRule="auto"/>
        <w:ind w:firstLine="567"/>
        <w:jc w:val="both"/>
        <w:rPr>
          <w:rStyle w:val="2"/>
          <w:rFonts w:eastAsia="FrankRuehl"/>
          <w:b w:val="0"/>
          <w:i w:val="0"/>
          <w:sz w:val="28"/>
          <w:szCs w:val="28"/>
        </w:rPr>
      </w:pPr>
    </w:p>
    <w:p w:rsidR="0027488C" w:rsidRPr="009E60C2" w:rsidRDefault="0027488C" w:rsidP="00C122AC">
      <w:pPr>
        <w:pStyle w:val="43"/>
        <w:shd w:val="clear" w:color="auto" w:fill="auto"/>
        <w:spacing w:line="240" w:lineRule="auto"/>
        <w:ind w:firstLine="567"/>
        <w:jc w:val="both"/>
        <w:rPr>
          <w:b w:val="0"/>
          <w:i w:val="0"/>
          <w:sz w:val="28"/>
          <w:szCs w:val="28"/>
        </w:rPr>
      </w:pPr>
      <w:r w:rsidRPr="009E60C2">
        <w:rPr>
          <w:rStyle w:val="2"/>
          <w:rFonts w:eastAsia="FrankRuehl"/>
          <w:b w:val="0"/>
          <w:i w:val="0"/>
          <w:sz w:val="28"/>
          <w:szCs w:val="28"/>
        </w:rPr>
        <w:t>В данной модели, развитие добывающей отрасли определяется двумя показателями:</w:t>
      </w:r>
    </w:p>
    <w:p w:rsidR="0027488C" w:rsidRPr="009E60C2" w:rsidRDefault="009B0800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m:oMath>
        <m:sSub>
          <m:sSubPr>
            <m:ctrlPr>
              <w:rPr>
                <w:rStyle w:val="2"/>
                <w:rFonts w:ascii="Cambria Math" w:eastAsia="FrankRuehl" w:hAnsi="Cambria Math"/>
                <w:i/>
                <w:sz w:val="28"/>
                <w:szCs w:val="28"/>
              </w:rPr>
            </m:ctrlPr>
          </m:sSubPr>
          <m:e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Y</m:t>
            </m:r>
          </m:e>
          <m:sub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t</m:t>
            </m:r>
          </m:sub>
        </m:sSub>
        <m:r>
          <w:rPr>
            <w:rStyle w:val="2"/>
            <w:rFonts w:ascii="Cambria Math" w:eastAsia="FrankRuehl" w:hAnsi="Cambria Math"/>
            <w:sz w:val="28"/>
            <w:szCs w:val="28"/>
          </w:rPr>
          <m:t>(0)</m:t>
        </m:r>
      </m:oMath>
      <w:r w:rsidR="0027488C" w:rsidRPr="009E60C2">
        <w:rPr>
          <w:rStyle w:val="2"/>
          <w:rFonts w:eastAsia="FrankRuehl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>–</w:t>
      </w:r>
      <w:r w:rsidR="0027488C" w:rsidRPr="009E60C2">
        <w:rPr>
          <w:rStyle w:val="2"/>
          <w:rFonts w:eastAsia="FrankRuehl"/>
          <w:sz w:val="28"/>
          <w:szCs w:val="28"/>
        </w:rPr>
        <w:t xml:space="preserve"> стоимость добытого в году </w:t>
      </w:r>
      <w:r w:rsidR="0027488C" w:rsidRPr="009E60C2">
        <w:rPr>
          <w:rStyle w:val="2"/>
          <w:rFonts w:eastAsia="FrankRuehl"/>
          <w:sz w:val="28"/>
          <w:szCs w:val="28"/>
          <w:lang w:val="en-US" w:bidi="en-US"/>
        </w:rPr>
        <w:t>t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железорудного сырья, где 0 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>–</w:t>
      </w:r>
      <w:r w:rsidR="0027488C" w:rsidRPr="009E60C2">
        <w:rPr>
          <w:rStyle w:val="2"/>
          <w:rFonts w:eastAsia="FrankRuehl"/>
          <w:sz w:val="28"/>
          <w:szCs w:val="28"/>
        </w:rPr>
        <w:t xml:space="preserve"> код вида деятельности.</w:t>
      </w:r>
    </w:p>
    <w:p w:rsidR="0027488C" w:rsidRPr="009E60C2" w:rsidRDefault="009B0800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m:oMath>
        <m:sSub>
          <m:sSubPr>
            <m:ctrlPr>
              <w:rPr>
                <w:rStyle w:val="2"/>
                <w:rFonts w:ascii="Cambria Math" w:eastAsia="FrankRuehl" w:hAnsi="Cambria Math"/>
                <w:i/>
                <w:sz w:val="28"/>
                <w:szCs w:val="28"/>
              </w:rPr>
            </m:ctrlPr>
          </m:sSubPr>
          <m:e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X</m:t>
            </m:r>
          </m:e>
          <m:sub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t</m:t>
            </m:r>
          </m:sub>
        </m:sSub>
        <m:r>
          <w:rPr>
            <w:rStyle w:val="2"/>
            <w:rFonts w:ascii="Cambria Math" w:eastAsia="FrankRuehl" w:hAnsi="Cambria Math"/>
            <w:sz w:val="28"/>
            <w:szCs w:val="28"/>
          </w:rPr>
          <m:t>(0)</m:t>
        </m:r>
      </m:oMath>
      <w:r w:rsidR="0027488C" w:rsidRPr="009E60C2">
        <w:rPr>
          <w:rStyle w:val="2"/>
          <w:rFonts w:eastAsia="FrankRuehl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>–</w:t>
      </w:r>
      <w:r w:rsidR="0027488C" w:rsidRPr="009E60C2">
        <w:rPr>
          <w:rStyle w:val="2"/>
          <w:rFonts w:eastAsia="FrankRuehl"/>
          <w:sz w:val="28"/>
          <w:szCs w:val="28"/>
        </w:rPr>
        <w:t xml:space="preserve"> объем добычи железорудного сырья в году </w:t>
      </w:r>
      <w:r w:rsidR="0027488C" w:rsidRPr="009E60C2">
        <w:rPr>
          <w:rStyle w:val="2"/>
          <w:rFonts w:eastAsia="FrankRuehl"/>
          <w:sz w:val="28"/>
          <w:szCs w:val="28"/>
          <w:lang w:val="en-US" w:bidi="en-US"/>
        </w:rPr>
        <w:t>t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>.</w:t>
      </w:r>
    </w:p>
    <w:p w:rsidR="007F31AD" w:rsidRDefault="007F31AD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</w:p>
    <w:p w:rsidR="0027488C" w:rsidRPr="009E60C2" w:rsidRDefault="0027488C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9E60C2">
        <w:rPr>
          <w:rStyle w:val="2"/>
          <w:rFonts w:eastAsia="FrankRuehl"/>
          <w:sz w:val="28"/>
          <w:szCs w:val="28"/>
        </w:rPr>
        <w:t xml:space="preserve">Предполагается, что показатели зависят от двух основных факторов </w:t>
      </w:r>
      <w:r w:rsidRPr="009E60C2">
        <w:rPr>
          <w:rStyle w:val="2"/>
          <w:rFonts w:eastAsia="FrankRuehl"/>
          <w:sz w:val="28"/>
          <w:szCs w:val="28"/>
          <w:lang w:bidi="en-US"/>
        </w:rPr>
        <w:t>–</w:t>
      </w:r>
      <w:r w:rsidRPr="009E60C2">
        <w:rPr>
          <w:rStyle w:val="2"/>
          <w:rFonts w:eastAsia="FrankRuehl"/>
          <w:sz w:val="28"/>
          <w:szCs w:val="28"/>
        </w:rPr>
        <w:t xml:space="preserve"> качества и количества основных средств и качества и количества запасов сырья в недрах. При этом качество основных средств оценивается их фондоотдачей, а количество - текущей стоимостью в твердой валюте. Качество запасов в недрах оценивается их кондиционностью, т.е. рентабельностью извлечения, а количество - максимально возможным объемом добычи в нужный момент времени. Далее, поскольку априори неизвестно какой из факторов в текущем году окажется лимитирующим, предлагается минимаксный подход, т.е. конечный результат определяется по минимуму максимально возможных значений факторов. Такой подход широко используется в теории игр, для моделирования экономической динамики этот принцип используется, по- видимому, впервые. Однако, для практических целей он единственно корректный, когда нет надежной статистической базы.</w:t>
      </w:r>
    </w:p>
    <w:p w:rsidR="0027488C" w:rsidRDefault="0027488C" w:rsidP="00C122AC">
      <w:pPr>
        <w:pStyle w:val="6"/>
        <w:shd w:val="clear" w:color="auto" w:fill="auto"/>
        <w:spacing w:before="0" w:after="0" w:line="240" w:lineRule="auto"/>
        <w:ind w:firstLine="567"/>
        <w:rPr>
          <w:rStyle w:val="2"/>
          <w:rFonts w:eastAsia="FrankRuehl"/>
          <w:sz w:val="28"/>
          <w:szCs w:val="28"/>
        </w:rPr>
      </w:pPr>
      <w:r w:rsidRPr="009E60C2">
        <w:rPr>
          <w:rStyle w:val="2"/>
          <w:rFonts w:eastAsia="FrankRuehl"/>
          <w:sz w:val="28"/>
          <w:szCs w:val="28"/>
        </w:rPr>
        <w:t>Формально математическая модель имеет следующий вид</w:t>
      </w:r>
      <w:r w:rsidR="00806A11">
        <w:rPr>
          <w:rStyle w:val="2"/>
          <w:rFonts w:eastAsia="FrankRuehl"/>
          <w:sz w:val="28"/>
          <w:szCs w:val="28"/>
        </w:rPr>
        <w:t xml:space="preserve"> формула (5)</w:t>
      </w:r>
      <w:r w:rsidRPr="009E60C2">
        <w:rPr>
          <w:rStyle w:val="2"/>
          <w:rFonts w:eastAsia="FrankRuehl"/>
          <w:sz w:val="28"/>
          <w:szCs w:val="28"/>
        </w:rPr>
        <w:t>:</w:t>
      </w:r>
    </w:p>
    <w:p w:rsidR="00806A11" w:rsidRPr="009E60C2" w:rsidRDefault="00806A11" w:rsidP="00C122AC">
      <w:pPr>
        <w:pStyle w:val="6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27488C" w:rsidRPr="009E60C2" w:rsidRDefault="009B0800" w:rsidP="00E05988">
      <w:pPr>
        <w:pStyle w:val="af1"/>
        <w:ind w:left="1416" w:firstLine="708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min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max</m:t>
                </m:r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bSup>
              </m:den>
            </m:f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; </m:t>
            </m:r>
            <m:f>
              <m:fPr>
                <m:type m:val="noBar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max</m:t>
                </m:r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bSup>
              </m:den>
            </m:f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Q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q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bSup>
              </m:e>
            </m:d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</m:t>
        </m:r>
      </m:oMath>
      <w:r w:rsidR="00E05988">
        <w:rPr>
          <w:rFonts w:ascii="Times New Roman" w:eastAsiaTheme="minorEastAsia" w:hAnsi="Times New Roman" w:cs="Times New Roman"/>
          <w:sz w:val="28"/>
          <w:szCs w:val="28"/>
        </w:rPr>
        <w:tab/>
      </w:r>
      <w:r w:rsidR="00E05988">
        <w:rPr>
          <w:rFonts w:ascii="Times New Roman" w:eastAsiaTheme="minorEastAsia" w:hAnsi="Times New Roman" w:cs="Times New Roman"/>
          <w:sz w:val="28"/>
          <w:szCs w:val="28"/>
        </w:rPr>
        <w:tab/>
      </w:r>
      <w:r w:rsidR="00806A11">
        <w:rPr>
          <w:rFonts w:ascii="Times New Roman" w:eastAsiaTheme="minorEastAsia" w:hAnsi="Times New Roman" w:cs="Times New Roman"/>
          <w:sz w:val="28"/>
          <w:szCs w:val="28"/>
        </w:rPr>
        <w:t>(5)</w:t>
      </w:r>
    </w:p>
    <w:p w:rsidR="00806A11" w:rsidRDefault="00806A11" w:rsidP="00806A11">
      <w:pPr>
        <w:pStyle w:val="6"/>
        <w:shd w:val="clear" w:color="auto" w:fill="auto"/>
        <w:spacing w:before="0" w:after="0" w:line="240" w:lineRule="auto"/>
        <w:jc w:val="both"/>
        <w:rPr>
          <w:rStyle w:val="2"/>
          <w:rFonts w:eastAsia="FrankRuehl"/>
          <w:sz w:val="28"/>
          <w:szCs w:val="28"/>
        </w:rPr>
      </w:pPr>
    </w:p>
    <w:p w:rsidR="0027488C" w:rsidRPr="009E60C2" w:rsidRDefault="00EA39DB" w:rsidP="00CF3C06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>
        <w:rPr>
          <w:rStyle w:val="2"/>
          <w:rFonts w:eastAsia="FrankRuehl"/>
          <w:sz w:val="28"/>
          <w:szCs w:val="28"/>
        </w:rPr>
        <w:t>г</w:t>
      </w:r>
      <w:r w:rsidR="0027488C" w:rsidRPr="009E60C2">
        <w:rPr>
          <w:rStyle w:val="2"/>
          <w:rFonts w:eastAsia="FrankRuehl"/>
          <w:sz w:val="28"/>
          <w:szCs w:val="28"/>
        </w:rPr>
        <w:t>де</w:t>
      </w:r>
      <w:r w:rsidR="00806A11">
        <w:rPr>
          <w:rStyle w:val="2"/>
          <w:rFonts w:eastAsia="FrankRuehl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 </w:t>
      </w: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F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1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2"/>
          <w:rFonts w:eastAsia="FrankRuehl"/>
          <w:sz w:val="28"/>
          <w:szCs w:val="28"/>
          <w:lang w:bidi="en-US"/>
        </w:rPr>
        <w:t xml:space="preserve"> –</w:t>
      </w:r>
      <w:r w:rsidR="0027488C" w:rsidRPr="009E60C2">
        <w:rPr>
          <w:rStyle w:val="2"/>
          <w:rFonts w:eastAsia="FrankRuehl"/>
          <w:sz w:val="28"/>
          <w:szCs w:val="28"/>
        </w:rPr>
        <w:t xml:space="preserve"> ограниченный уровнем накопления основных средств, объём добычи   железорудного сырья в году </w:t>
      </w:r>
      <w:r w:rsidR="0027488C" w:rsidRPr="009E60C2">
        <w:rPr>
          <w:rStyle w:val="2"/>
          <w:rFonts w:eastAsia="FrankRuehl"/>
          <w:sz w:val="28"/>
          <w:szCs w:val="28"/>
          <w:lang w:val="en-US" w:bidi="en-US"/>
        </w:rPr>
        <w:t>t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>в стоимостном выражении;</w:t>
      </w:r>
    </w:p>
    <w:p w:rsidR="0027488C" w:rsidRPr="009E60C2" w:rsidRDefault="009B0800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K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  <w:lang w:val="en-US"/>
              </w:rPr>
              <m:t>t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5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– стоимость основных средств в году </w:t>
      </w:r>
      <w:r w:rsidR="0027488C" w:rsidRPr="009E60C2">
        <w:rPr>
          <w:rStyle w:val="2"/>
          <w:rFonts w:eastAsia="FrankRuehl"/>
          <w:sz w:val="28"/>
          <w:szCs w:val="28"/>
          <w:lang w:val="en-US" w:bidi="en-US"/>
        </w:rPr>
        <w:t>t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>;</w:t>
      </w:r>
    </w:p>
    <w:p w:rsidR="0027488C" w:rsidRPr="009E60C2" w:rsidRDefault="009B0800" w:rsidP="00C122AC">
      <w:pPr>
        <w:pStyle w:val="6"/>
        <w:shd w:val="clear" w:color="auto" w:fill="auto"/>
        <w:tabs>
          <w:tab w:val="center" w:pos="9022"/>
          <w:tab w:val="right" w:pos="9670"/>
        </w:tabs>
        <w:spacing w:before="0" w:after="0" w:line="240" w:lineRule="auto"/>
        <w:ind w:firstLine="567"/>
        <w:jc w:val="both"/>
        <w:rPr>
          <w:sz w:val="28"/>
          <w:szCs w:val="28"/>
        </w:rPr>
      </w:pP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τ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  <w:lang w:val="en-US"/>
              </w:rPr>
              <m:t>φ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2"/>
          <w:rFonts w:eastAsia="FrankRuehl"/>
          <w:sz w:val="28"/>
          <w:szCs w:val="28"/>
        </w:rPr>
        <w:t xml:space="preserve"> – темп роста фондоотдачи основного капитала на прогнозируемый период. Этот параметр задается экспертно, но в пределах 0 &lt; </w:t>
      </w: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τ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  <w:lang w:val="en-US"/>
              </w:rPr>
              <m:t>φ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5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>&lt; 0.07</w:t>
      </w:r>
      <w:r w:rsidR="0027488C" w:rsidRPr="009E60C2">
        <w:rPr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>(в предположении, что темп роста эффективности основного капитала не может превышать мирового уровня темпов роста научно- технического прогресса в год, который оценивается в настоящее время семью процентами);</w:t>
      </w:r>
    </w:p>
    <w:p w:rsidR="0027488C" w:rsidRPr="009E60C2" w:rsidRDefault="009B0800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F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2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806A11">
        <w:rPr>
          <w:rStyle w:val="5"/>
          <w:rFonts w:eastAsia="FrankRuehl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– ограниченный технологическими возможностями и запасами обогащенной руды промышленных кондиций максимально допустимый объем добычи сырья в году </w:t>
      </w:r>
      <w:r w:rsidR="0027488C" w:rsidRPr="009E60C2">
        <w:rPr>
          <w:rStyle w:val="2"/>
          <w:rFonts w:eastAsia="FrankRuehl"/>
          <w:sz w:val="28"/>
          <w:szCs w:val="28"/>
          <w:lang w:val="en-US" w:bidi="en-US"/>
        </w:rPr>
        <w:t>t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>в стоимостном выражении;</w:t>
      </w:r>
    </w:p>
    <w:p w:rsidR="0027488C" w:rsidRPr="009E60C2" w:rsidRDefault="009B0800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m:oMath>
        <m:sSup>
          <m:s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pPr>
          <m:e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Q</m:t>
            </m:r>
          </m:e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p>
      </m:oMath>
      <w:r w:rsidR="0027488C" w:rsidRPr="009E60C2">
        <w:rPr>
          <w:rStyle w:val="2"/>
          <w:rFonts w:eastAsia="FrankRuehl"/>
          <w:sz w:val="28"/>
          <w:szCs w:val="28"/>
          <w:lang w:bidi="en-US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>– остаточные запасы обогащенной руды промышленных кондиций на конец базового года (начало планируемого периода);</w:t>
      </w:r>
    </w:p>
    <w:p w:rsidR="0027488C" w:rsidRPr="009E60C2" w:rsidRDefault="009B0800" w:rsidP="00C122AC">
      <w:pPr>
        <w:pStyle w:val="af1"/>
        <w:ind w:firstLine="567"/>
        <w:jc w:val="both"/>
        <w:rPr>
          <w:rStyle w:val="2"/>
          <w:rFonts w:eastAsiaTheme="minorHAnsi"/>
          <w:sz w:val="28"/>
          <w:szCs w:val="28"/>
        </w:rPr>
      </w:pP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2"/>
                <w:rFonts w:ascii="Cambria Math" w:eastAsiaTheme="minorHAnsi" w:hAnsi="Cambria Math"/>
                <w:sz w:val="28"/>
                <w:szCs w:val="28"/>
              </w:rPr>
              <m:t>τ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q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2"/>
          <w:rFonts w:eastAsiaTheme="minorHAnsi"/>
          <w:sz w:val="28"/>
          <w:szCs w:val="28"/>
        </w:rPr>
        <w:t xml:space="preserve"> – максимально возможный темп извлечения железорудного сырья из недр, определяемый внутренним и внешним спросом и другими соображениями (планами развития минерально-сырьевой базы металлургической промышленности, проектами производства стали и т.д.). Ввиду его неформализуемости задается экспертно. По умолчанию он полагается равным среднему значению темпов добычи и обогащения железной руды в предыдущем периоде с некоторыми корректировками в соответствии со спросом; </w:t>
      </w:r>
    </w:p>
    <w:p w:rsidR="0027488C" w:rsidRDefault="009B0800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с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  <w:lang w:val="en-US"/>
              </w:rPr>
              <m:t>t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5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– отпускная цена железорудного сырья для предприятий ССГПО в году </w:t>
      </w:r>
      <w:r w:rsidR="0027488C" w:rsidRPr="009E60C2">
        <w:rPr>
          <w:rStyle w:val="2"/>
          <w:rFonts w:eastAsia="FrankRuehl"/>
          <w:sz w:val="28"/>
          <w:szCs w:val="28"/>
          <w:lang w:val="en-US" w:bidi="en-US"/>
        </w:rPr>
        <w:lastRenderedPageBreak/>
        <w:t>t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 xml:space="preserve">. </w:t>
      </w:r>
      <w:r w:rsidR="0027488C" w:rsidRPr="009E60C2">
        <w:rPr>
          <w:rStyle w:val="2"/>
          <w:rFonts w:eastAsia="FrankRuehl"/>
          <w:sz w:val="28"/>
          <w:szCs w:val="28"/>
        </w:rPr>
        <w:t>На перспективу этот показатель задается экспертом в виде сценария или в виде производственной функции в качестве примера.</w:t>
      </w:r>
    </w:p>
    <w:p w:rsidR="00EA39DB" w:rsidRDefault="00EA39DB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</w:p>
    <w:p w:rsidR="0027488C" w:rsidRDefault="0027488C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  <w:r w:rsidRPr="009E60C2">
        <w:rPr>
          <w:rStyle w:val="2"/>
          <w:rFonts w:eastAsia="FrankRuehl"/>
          <w:sz w:val="28"/>
          <w:szCs w:val="28"/>
        </w:rPr>
        <w:t xml:space="preserve">В явном виде </w:t>
      </w: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F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1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Pr="009E60C2">
        <w:rPr>
          <w:rStyle w:val="2"/>
          <w:rFonts w:eastAsia="FrankRuehl"/>
          <w:sz w:val="28"/>
          <w:szCs w:val="28"/>
          <w:lang w:bidi="en-US"/>
        </w:rPr>
        <w:t xml:space="preserve"> </w:t>
      </w:r>
      <w:r w:rsidRPr="009E60C2">
        <w:rPr>
          <w:rStyle w:val="2"/>
          <w:rFonts w:eastAsia="FrankRuehl"/>
          <w:sz w:val="28"/>
          <w:szCs w:val="28"/>
        </w:rPr>
        <w:t>задается следующей формулой</w:t>
      </w:r>
      <w:r w:rsidR="00806A11">
        <w:rPr>
          <w:rStyle w:val="2"/>
          <w:rFonts w:eastAsia="FrankRuehl"/>
          <w:sz w:val="28"/>
          <w:szCs w:val="28"/>
        </w:rPr>
        <w:t xml:space="preserve"> (6)</w:t>
      </w:r>
      <w:r w:rsidRPr="009E60C2">
        <w:rPr>
          <w:rStyle w:val="2"/>
          <w:rFonts w:eastAsia="FrankRuehl"/>
          <w:sz w:val="28"/>
          <w:szCs w:val="28"/>
        </w:rPr>
        <w:t>:</w:t>
      </w:r>
    </w:p>
    <w:p w:rsidR="00806A11" w:rsidRPr="009E60C2" w:rsidRDefault="00806A11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</w:p>
    <w:p w:rsidR="00806A11" w:rsidRDefault="009B0800" w:rsidP="00E05988">
      <w:pPr>
        <w:pStyle w:val="6"/>
        <w:shd w:val="clear" w:color="auto" w:fill="auto"/>
        <w:spacing w:before="0" w:after="0" w:line="240" w:lineRule="auto"/>
        <w:jc w:val="center"/>
        <w:rPr>
          <w:bCs/>
          <w:iCs/>
          <w:sz w:val="28"/>
          <w:szCs w:val="28"/>
        </w:rPr>
      </w:pPr>
      <m:oMath>
        <m:sSubSup>
          <m:sSubSupPr>
            <m:ctrlPr>
              <w:rPr>
                <w:rFonts w:ascii="Cambria Math" w:eastAsiaTheme="minorHAnsi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</w:rPr>
              <m:t xml:space="preserve">                                                     </m:t>
            </m:r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bSup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HAnsi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/>
            <w:sz w:val="28"/>
            <w:szCs w:val="28"/>
          </w:rPr>
          <m:t>*</m:t>
        </m:r>
        <m:sSubSup>
          <m:sSubSupPr>
            <m:ctrlPr>
              <w:rPr>
                <w:rFonts w:ascii="Cambria Math" w:eastAsiaTheme="minorHAnsi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φ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bSup>
                  <m:sSubSupPr>
                    <m:ctrlPr>
                      <w:rPr>
                        <w:rFonts w:ascii="Cambria Math" w:eastAsiaTheme="minorHAnsi" w:hAnsi="Cambria Math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φ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</m:sSubSup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  <m:r>
          <w:rPr>
            <w:rFonts w:ascii="Cambria Math" w:hAnsi="Cambria Math"/>
            <w:sz w:val="28"/>
            <w:szCs w:val="28"/>
          </w:rPr>
          <m:t>,</m:t>
        </m:r>
      </m:oMath>
      <w:r w:rsidR="0027488C" w:rsidRPr="009E60C2">
        <w:rPr>
          <w:bCs/>
          <w:iCs/>
          <w:sz w:val="28"/>
          <w:szCs w:val="28"/>
        </w:rPr>
        <w:t xml:space="preserve"> </w:t>
      </w:r>
      <w:r w:rsidR="00E05988">
        <w:rPr>
          <w:bCs/>
          <w:iCs/>
          <w:sz w:val="28"/>
          <w:szCs w:val="28"/>
        </w:rPr>
        <w:tab/>
      </w:r>
      <w:r w:rsidR="00E05988">
        <w:rPr>
          <w:bCs/>
          <w:iCs/>
          <w:sz w:val="28"/>
          <w:szCs w:val="28"/>
        </w:rPr>
        <w:tab/>
      </w:r>
      <w:r w:rsidR="00E05988">
        <w:rPr>
          <w:bCs/>
          <w:iCs/>
          <w:sz w:val="28"/>
          <w:szCs w:val="28"/>
        </w:rPr>
        <w:tab/>
      </w:r>
      <w:r w:rsidR="00E05988">
        <w:rPr>
          <w:bCs/>
          <w:iCs/>
          <w:sz w:val="28"/>
          <w:szCs w:val="28"/>
        </w:rPr>
        <w:tab/>
      </w:r>
      <w:r w:rsidR="00806A11">
        <w:rPr>
          <w:bCs/>
          <w:iCs/>
          <w:sz w:val="28"/>
          <w:szCs w:val="28"/>
        </w:rPr>
        <w:t>(6)</w:t>
      </w:r>
    </w:p>
    <w:p w:rsidR="0027488C" w:rsidRPr="009E60C2" w:rsidRDefault="0027488C" w:rsidP="00806A11">
      <w:pPr>
        <w:pStyle w:val="6"/>
        <w:shd w:val="clear" w:color="auto" w:fill="auto"/>
        <w:spacing w:before="0" w:after="0" w:line="240" w:lineRule="auto"/>
        <w:jc w:val="right"/>
        <w:rPr>
          <w:bCs/>
          <w:iCs/>
          <w:sz w:val="28"/>
          <w:szCs w:val="28"/>
        </w:rPr>
      </w:pPr>
    </w:p>
    <w:p w:rsidR="0027488C" w:rsidRDefault="00EA39DB" w:rsidP="00806A11">
      <w:pPr>
        <w:pStyle w:val="6"/>
        <w:shd w:val="clear" w:color="auto" w:fill="auto"/>
        <w:spacing w:before="0" w:after="0" w:line="240" w:lineRule="auto"/>
        <w:jc w:val="both"/>
        <w:rPr>
          <w:rStyle w:val="2"/>
          <w:rFonts w:eastAsia="FrankRuehl"/>
          <w:sz w:val="28"/>
          <w:szCs w:val="28"/>
        </w:rPr>
      </w:pPr>
      <w:r>
        <w:rPr>
          <w:rStyle w:val="2"/>
          <w:rFonts w:eastAsia="FrankRuehl"/>
          <w:sz w:val="28"/>
          <w:szCs w:val="28"/>
        </w:rPr>
        <w:t>г</w:t>
      </w:r>
      <w:r w:rsidR="0027488C" w:rsidRPr="009E60C2">
        <w:rPr>
          <w:rStyle w:val="2"/>
          <w:rFonts w:eastAsia="FrankRuehl"/>
          <w:sz w:val="28"/>
          <w:szCs w:val="28"/>
        </w:rPr>
        <w:t xml:space="preserve">де </w:t>
      </w: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φ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2"/>
          <w:rFonts w:eastAsia="FrankRuehl"/>
          <w:sz w:val="28"/>
          <w:szCs w:val="28"/>
          <w:lang w:bidi="en-US"/>
        </w:rPr>
        <w:t xml:space="preserve"> – фондоотдача основных средств добычи и обогащения железной руды в базовом году (верхний индекс – код вида деятельности, нижний – индекс года базового периода)</w:t>
      </w:r>
      <w:r w:rsidR="0027488C" w:rsidRPr="009E60C2">
        <w:rPr>
          <w:rStyle w:val="2"/>
          <w:rFonts w:eastAsia="FrankRuehl"/>
          <w:sz w:val="28"/>
          <w:szCs w:val="28"/>
        </w:rPr>
        <w:t>.</w:t>
      </w:r>
      <w:r w:rsidR="003C65A5" w:rsidRPr="003C65A5">
        <w:rPr>
          <w:sz w:val="28"/>
          <w:szCs w:val="28"/>
        </w:rPr>
        <w:t xml:space="preserve"> </w:t>
      </w:r>
      <w:r w:rsidR="003C65A5">
        <w:rPr>
          <w:sz w:val="28"/>
          <w:szCs w:val="28"/>
        </w:rPr>
        <w:t>[5]</w:t>
      </w:r>
    </w:p>
    <w:p w:rsidR="00806A11" w:rsidRPr="009E60C2" w:rsidRDefault="00806A11" w:rsidP="00806A11">
      <w:pPr>
        <w:pStyle w:val="6"/>
        <w:shd w:val="clear" w:color="auto" w:fill="auto"/>
        <w:spacing w:before="0" w:after="0" w:line="240" w:lineRule="auto"/>
        <w:jc w:val="both"/>
        <w:rPr>
          <w:rStyle w:val="2"/>
          <w:rFonts w:eastAsia="FrankRuehl"/>
          <w:sz w:val="28"/>
          <w:szCs w:val="28"/>
        </w:rPr>
      </w:pPr>
    </w:p>
    <w:p w:rsidR="0027488C" w:rsidRDefault="0027488C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  <w:r w:rsidRPr="009E60C2">
        <w:rPr>
          <w:rStyle w:val="2"/>
          <w:rFonts w:eastAsia="FrankRuehl"/>
          <w:sz w:val="28"/>
          <w:szCs w:val="28"/>
        </w:rPr>
        <w:t>Объем добычи ограниченный запасами рассчитывается по формуле</w:t>
      </w:r>
      <w:r w:rsidR="00806A11">
        <w:rPr>
          <w:rStyle w:val="2"/>
          <w:rFonts w:eastAsia="FrankRuehl"/>
          <w:sz w:val="28"/>
          <w:szCs w:val="28"/>
        </w:rPr>
        <w:t xml:space="preserve"> (7)</w:t>
      </w:r>
      <w:r w:rsidRPr="009E60C2">
        <w:rPr>
          <w:rStyle w:val="2"/>
          <w:rFonts w:eastAsia="FrankRuehl"/>
          <w:sz w:val="28"/>
          <w:szCs w:val="28"/>
        </w:rPr>
        <w:t>:</w:t>
      </w:r>
    </w:p>
    <w:p w:rsidR="00806A11" w:rsidRPr="009E60C2" w:rsidRDefault="00806A11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</w:p>
    <w:p w:rsidR="00806A11" w:rsidRDefault="009B0800" w:rsidP="00E05988">
      <w:pPr>
        <w:pStyle w:val="6"/>
        <w:shd w:val="clear" w:color="auto" w:fill="auto"/>
        <w:spacing w:before="0" w:after="0" w:line="240" w:lineRule="auto"/>
        <w:jc w:val="center"/>
        <w:rPr>
          <w:bCs/>
          <w:iCs/>
          <w:sz w:val="28"/>
          <w:szCs w:val="28"/>
        </w:rPr>
      </w:pPr>
      <m:oMath>
        <m:sSubSup>
          <m:sSubSupPr>
            <m:ctrlPr>
              <w:rPr>
                <w:rFonts w:ascii="Cambria Math" w:eastAsiaTheme="minorHAnsi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              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bSup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HAnsi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*</m:t>
        </m:r>
        <m:sSubSup>
          <m:sSubSupPr>
            <m:ctrlPr>
              <w:rPr>
                <w:rFonts w:ascii="Cambria Math" w:eastAsiaTheme="minorHAnsi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bSup>
                  <m:sSubSupPr>
                    <m:ctrlPr>
                      <w:rPr>
                        <w:rFonts w:ascii="Cambria Math" w:eastAsiaTheme="minorHAnsi" w:hAnsi="Cambria Math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</m:sSubSup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p>
        <m:r>
          <w:rPr>
            <w:rFonts w:ascii="Cambria Math" w:hAnsi="Cambria Math"/>
            <w:sz w:val="28"/>
            <w:szCs w:val="28"/>
          </w:rPr>
          <m:t>*</m:t>
        </m:r>
        <m:sSubSup>
          <m:sSub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/>
            <w:sz w:val="28"/>
            <w:szCs w:val="28"/>
          </w:rPr>
          <m:t>,</m:t>
        </m:r>
      </m:oMath>
      <w:r w:rsidR="0027488C" w:rsidRPr="009E60C2">
        <w:rPr>
          <w:bCs/>
          <w:iCs/>
          <w:sz w:val="28"/>
          <w:szCs w:val="28"/>
        </w:rPr>
        <w:t xml:space="preserve"> </w:t>
      </w:r>
      <w:r w:rsidR="00E05988">
        <w:rPr>
          <w:bCs/>
          <w:iCs/>
          <w:sz w:val="28"/>
          <w:szCs w:val="28"/>
        </w:rPr>
        <w:tab/>
      </w:r>
      <w:r w:rsidR="00E05988">
        <w:rPr>
          <w:bCs/>
          <w:iCs/>
          <w:sz w:val="28"/>
          <w:szCs w:val="28"/>
        </w:rPr>
        <w:tab/>
      </w:r>
      <w:r w:rsidR="00E05988">
        <w:rPr>
          <w:bCs/>
          <w:iCs/>
          <w:sz w:val="28"/>
          <w:szCs w:val="28"/>
        </w:rPr>
        <w:tab/>
      </w:r>
      <w:r w:rsidR="00E05988">
        <w:rPr>
          <w:bCs/>
          <w:iCs/>
          <w:sz w:val="28"/>
          <w:szCs w:val="28"/>
        </w:rPr>
        <w:tab/>
      </w:r>
      <w:r w:rsidR="00806A11">
        <w:rPr>
          <w:bCs/>
          <w:iCs/>
          <w:sz w:val="28"/>
          <w:szCs w:val="28"/>
        </w:rPr>
        <w:t>(7)</w:t>
      </w:r>
    </w:p>
    <w:p w:rsidR="0027488C" w:rsidRPr="009E60C2" w:rsidRDefault="0027488C" w:rsidP="00806A11">
      <w:pPr>
        <w:pStyle w:val="6"/>
        <w:shd w:val="clear" w:color="auto" w:fill="auto"/>
        <w:spacing w:before="0" w:after="0" w:line="240" w:lineRule="auto"/>
        <w:jc w:val="right"/>
        <w:rPr>
          <w:bCs/>
          <w:iCs/>
          <w:sz w:val="28"/>
          <w:szCs w:val="28"/>
        </w:rPr>
      </w:pPr>
      <w:r w:rsidRPr="009E60C2">
        <w:rPr>
          <w:bCs/>
          <w:iCs/>
          <w:sz w:val="28"/>
          <w:szCs w:val="28"/>
        </w:rPr>
        <w:t xml:space="preserve"> </w:t>
      </w:r>
    </w:p>
    <w:p w:rsidR="0027488C" w:rsidRPr="009E60C2" w:rsidRDefault="00EA39DB" w:rsidP="00CF3C06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  <w:r>
        <w:rPr>
          <w:rStyle w:val="2"/>
          <w:rFonts w:eastAsia="FrankRuehl"/>
          <w:sz w:val="28"/>
          <w:szCs w:val="28"/>
        </w:rPr>
        <w:t>г</w:t>
      </w:r>
      <w:r w:rsidR="0027488C" w:rsidRPr="009E60C2">
        <w:rPr>
          <w:rStyle w:val="2"/>
          <w:rFonts w:eastAsia="FrankRuehl"/>
          <w:sz w:val="28"/>
          <w:szCs w:val="28"/>
        </w:rPr>
        <w:t xml:space="preserve">де </w:t>
      </w: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2"/>
                <w:rFonts w:ascii="Cambria Math" w:eastAsia="FrankRuehl" w:hAnsi="Cambria Math"/>
                <w:sz w:val="28"/>
                <w:szCs w:val="28"/>
              </w:rPr>
              <m:t>λ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5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– объем добытых в базовом году окатышей в долях (процентах) от остаточных запасов промышленных кондиций на начало года. </w:t>
      </w:r>
    </w:p>
    <w:p w:rsidR="0027488C" w:rsidRDefault="0027488C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  <w:r w:rsidRPr="009E60C2">
        <w:rPr>
          <w:rStyle w:val="2"/>
          <w:rFonts w:eastAsia="FrankRuehl"/>
          <w:sz w:val="28"/>
          <w:szCs w:val="28"/>
        </w:rPr>
        <w:t>Динамика основных средств описывается уравнением, формула</w:t>
      </w:r>
      <w:r w:rsidR="00806A11">
        <w:rPr>
          <w:rStyle w:val="2"/>
          <w:rFonts w:eastAsia="FrankRuehl"/>
          <w:sz w:val="28"/>
          <w:szCs w:val="28"/>
        </w:rPr>
        <w:t xml:space="preserve"> (8)</w:t>
      </w:r>
      <w:r w:rsidRPr="009E60C2">
        <w:rPr>
          <w:rStyle w:val="2"/>
          <w:rFonts w:eastAsia="FrankRuehl"/>
          <w:sz w:val="28"/>
          <w:szCs w:val="28"/>
        </w:rPr>
        <w:t>:</w:t>
      </w:r>
    </w:p>
    <w:p w:rsidR="00806A11" w:rsidRPr="009E60C2" w:rsidRDefault="00806A11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</w:p>
    <w:p w:rsidR="00806A11" w:rsidRPr="00EA39DB" w:rsidRDefault="009B0800" w:rsidP="00E05988">
      <w:pPr>
        <w:pStyle w:val="6"/>
        <w:shd w:val="clear" w:color="auto" w:fill="auto"/>
        <w:spacing w:before="0" w:after="0" w:line="240" w:lineRule="auto"/>
        <w:jc w:val="center"/>
        <w:rPr>
          <w:bCs/>
          <w:iCs/>
          <w:sz w:val="28"/>
          <w:szCs w:val="28"/>
          <w:lang w:val="en-US"/>
        </w:rPr>
      </w:pPr>
      <m:oMath>
        <m:sSubSup>
          <m:sSubSupPr>
            <m:ctrlPr>
              <w:rPr>
                <w:rFonts w:ascii="Cambria Math" w:eastAsiaTheme="minorHAnsi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                                       </m:t>
            </m:r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t+1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p>
        </m:sSubSup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1-</m:t>
            </m:r>
            <m:sSubSup>
              <m:sSubSupPr>
                <m:ctrlPr>
                  <w:rPr>
                    <w:rFonts w:ascii="Cambria Math" w:eastAsiaTheme="minorHAnsi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0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  <w:lang w:val="en-US"/>
          </w:rPr>
          <m:t>*</m:t>
        </m:r>
        <m:sSubSup>
          <m:sSub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p>
        </m:sSubSup>
        <m:r>
          <w:rPr>
            <w:rFonts w:ascii="Cambria Math" w:hAnsi="Cambria Math"/>
            <w:sz w:val="28"/>
            <w:szCs w:val="28"/>
            <w:lang w:val="en-US"/>
          </w:rPr>
          <m:t>+</m:t>
        </m:r>
        <m:sSubSup>
          <m:sSub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+1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p>
        </m:sSubSup>
      </m:oMath>
      <w:r w:rsidR="0027488C" w:rsidRPr="009E60C2">
        <w:rPr>
          <w:bCs/>
          <w:iCs/>
          <w:sz w:val="28"/>
          <w:szCs w:val="28"/>
          <w:lang w:val="en-US"/>
        </w:rPr>
        <w:t>,  t=0,1,2,…,T-1</w:t>
      </w:r>
      <w:r w:rsidR="00EA39DB" w:rsidRPr="00EA39DB">
        <w:rPr>
          <w:bCs/>
          <w:iCs/>
          <w:sz w:val="28"/>
          <w:szCs w:val="28"/>
          <w:lang w:val="en-US"/>
        </w:rPr>
        <w:t>,</w:t>
      </w:r>
      <w:r w:rsidR="0027488C" w:rsidRPr="009E60C2">
        <w:rPr>
          <w:bCs/>
          <w:iCs/>
          <w:sz w:val="28"/>
          <w:szCs w:val="28"/>
          <w:lang w:val="en-US"/>
        </w:rPr>
        <w:t xml:space="preserve">  </w:t>
      </w:r>
      <w:r w:rsidR="00806A11" w:rsidRPr="00806A11">
        <w:rPr>
          <w:bCs/>
          <w:iCs/>
          <w:sz w:val="28"/>
          <w:szCs w:val="28"/>
          <w:lang w:val="en-US"/>
        </w:rPr>
        <w:t xml:space="preserve">              </w:t>
      </w:r>
      <w:r w:rsidR="0027488C" w:rsidRPr="009E60C2">
        <w:rPr>
          <w:bCs/>
          <w:iCs/>
          <w:sz w:val="28"/>
          <w:szCs w:val="28"/>
          <w:lang w:val="en-US"/>
        </w:rPr>
        <w:t xml:space="preserve">  </w:t>
      </w:r>
      <w:r w:rsidR="00806A11" w:rsidRPr="00EA39DB">
        <w:rPr>
          <w:bCs/>
          <w:iCs/>
          <w:sz w:val="28"/>
          <w:szCs w:val="28"/>
          <w:lang w:val="en-US"/>
        </w:rPr>
        <w:t>(8)</w:t>
      </w:r>
    </w:p>
    <w:p w:rsidR="0027488C" w:rsidRPr="00EA39DB" w:rsidRDefault="0027488C" w:rsidP="00C122AC">
      <w:pPr>
        <w:pStyle w:val="6"/>
        <w:shd w:val="clear" w:color="auto" w:fill="auto"/>
        <w:spacing w:before="0" w:after="0" w:line="240" w:lineRule="auto"/>
        <w:ind w:firstLine="567"/>
        <w:rPr>
          <w:rStyle w:val="2"/>
          <w:rFonts w:eastAsia="FrankRuehl"/>
          <w:sz w:val="28"/>
          <w:szCs w:val="28"/>
          <w:lang w:val="en-US"/>
        </w:rPr>
      </w:pPr>
      <w:r w:rsidRPr="00EA39DB">
        <w:rPr>
          <w:bCs/>
          <w:iCs/>
          <w:sz w:val="28"/>
          <w:szCs w:val="28"/>
          <w:lang w:val="en-US"/>
        </w:rPr>
        <w:t xml:space="preserve">                             </w:t>
      </w:r>
    </w:p>
    <w:p w:rsidR="0027488C" w:rsidRPr="009E60C2" w:rsidRDefault="00EA39DB" w:rsidP="00CF3C06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  <w:r>
        <w:rPr>
          <w:rStyle w:val="2"/>
          <w:rFonts w:eastAsia="FrankRuehl"/>
          <w:sz w:val="28"/>
          <w:szCs w:val="28"/>
        </w:rPr>
        <w:t>г</w:t>
      </w:r>
      <w:r w:rsidR="0027488C" w:rsidRPr="009E60C2">
        <w:rPr>
          <w:rStyle w:val="2"/>
          <w:rFonts w:eastAsia="FrankRuehl"/>
          <w:sz w:val="28"/>
          <w:szCs w:val="28"/>
        </w:rPr>
        <w:t>де</w:t>
      </w:r>
      <w:r w:rsidR="00806A11">
        <w:rPr>
          <w:rStyle w:val="2"/>
          <w:rFonts w:eastAsia="FrankRuehl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 </w:t>
      </w: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μ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t+1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5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– прогнозируемый коэффициент выбытия основных средств добычи сырья в году </w:t>
      </w:r>
      <w:r w:rsidR="0027488C" w:rsidRPr="009E60C2">
        <w:rPr>
          <w:rStyle w:val="2"/>
          <w:rFonts w:eastAsia="FrankRuehl"/>
          <w:sz w:val="28"/>
          <w:szCs w:val="28"/>
          <w:lang w:val="en-US" w:bidi="en-US"/>
        </w:rPr>
        <w:t>t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>+1</w:t>
      </w:r>
      <w:r w:rsidR="0027488C" w:rsidRPr="009E60C2">
        <w:rPr>
          <w:rStyle w:val="2"/>
          <w:rFonts w:eastAsia="FrankRuehl"/>
          <w:sz w:val="28"/>
          <w:szCs w:val="28"/>
        </w:rPr>
        <w:t xml:space="preserve">. Задается в виде сценария как вариант развития. </w:t>
      </w:r>
    </w:p>
    <w:p w:rsidR="0027488C" w:rsidRPr="009E60C2" w:rsidRDefault="009B0800" w:rsidP="00C122AC">
      <w:pPr>
        <w:pStyle w:val="6"/>
        <w:shd w:val="clear" w:color="auto" w:fill="auto"/>
        <w:spacing w:before="0" w:after="0" w:line="240" w:lineRule="auto"/>
        <w:ind w:firstLine="567"/>
        <w:rPr>
          <w:rStyle w:val="ac"/>
          <w:rFonts w:eastAsia="Constantia"/>
          <w:b w:val="0"/>
          <w:i w:val="0"/>
          <w:sz w:val="28"/>
          <w:szCs w:val="28"/>
          <w:lang w:val="ru-RU"/>
        </w:rPr>
      </w:pP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I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t+1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5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– ввод основных средств в году </w:t>
      </w:r>
      <w:r w:rsidR="0027488C" w:rsidRPr="009E60C2">
        <w:rPr>
          <w:rStyle w:val="ac"/>
          <w:rFonts w:eastAsia="Constantia"/>
          <w:b w:val="0"/>
          <w:sz w:val="28"/>
          <w:szCs w:val="28"/>
        </w:rPr>
        <w:t>t</w:t>
      </w:r>
      <w:r w:rsidR="0027488C" w:rsidRPr="009E60C2">
        <w:rPr>
          <w:rStyle w:val="ac"/>
          <w:rFonts w:eastAsia="Constantia"/>
          <w:b w:val="0"/>
          <w:sz w:val="28"/>
          <w:szCs w:val="28"/>
          <w:lang w:val="ru-RU"/>
        </w:rPr>
        <w:t>+1.</w:t>
      </w:r>
    </w:p>
    <w:p w:rsidR="0027488C" w:rsidRPr="009E60C2" w:rsidRDefault="0027488C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rStyle w:val="2"/>
          <w:rFonts w:eastAsia="FrankRuehl"/>
          <w:sz w:val="28"/>
          <w:szCs w:val="28"/>
        </w:rPr>
      </w:pPr>
      <w:r w:rsidRPr="009E60C2">
        <w:rPr>
          <w:rStyle w:val="2"/>
          <w:rFonts w:eastAsia="FrankRuehl"/>
          <w:sz w:val="28"/>
          <w:szCs w:val="28"/>
        </w:rPr>
        <w:t>Динамика ввода основных средств добычи железорудного сырья задается уравнением, формула (</w:t>
      </w:r>
      <w:r w:rsidR="00806A11">
        <w:rPr>
          <w:rStyle w:val="2"/>
          <w:rFonts w:eastAsia="FrankRuehl"/>
          <w:sz w:val="28"/>
          <w:szCs w:val="28"/>
        </w:rPr>
        <w:t>9</w:t>
      </w:r>
      <w:r w:rsidRPr="009E60C2">
        <w:rPr>
          <w:rStyle w:val="2"/>
          <w:rFonts w:eastAsia="FrankRuehl"/>
          <w:sz w:val="28"/>
          <w:szCs w:val="28"/>
        </w:rPr>
        <w:t>):</w:t>
      </w:r>
    </w:p>
    <w:p w:rsidR="0027488C" w:rsidRPr="009E60C2" w:rsidRDefault="0027488C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806A11" w:rsidRPr="00EA39DB" w:rsidRDefault="009B0800" w:rsidP="00E05988">
      <w:pPr>
        <w:pStyle w:val="6"/>
        <w:shd w:val="clear" w:color="auto" w:fill="auto"/>
        <w:spacing w:before="0" w:after="0" w:line="240" w:lineRule="auto"/>
        <w:ind w:firstLine="567"/>
        <w:jc w:val="center"/>
        <w:rPr>
          <w:bCs/>
          <w:iCs/>
          <w:sz w:val="28"/>
          <w:szCs w:val="28"/>
          <w:lang w:val="en-US"/>
        </w:rPr>
      </w:pPr>
      <m:oMath>
        <m:sSubSup>
          <m:sSubSupPr>
            <m:ctrlPr>
              <w:rPr>
                <w:rFonts w:ascii="Cambria Math" w:eastAsiaTheme="minorHAnsi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                         </m:t>
            </m:r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t+1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p>
        </m:sSubSup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t+1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0</m:t>
                </m:r>
              </m:sup>
            </m:sSubSup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  <m:sSubSup>
              <m:sSubSupPr>
                <m:ctrlPr>
                  <w:rPr>
                    <w:rFonts w:ascii="Cambria Math" w:eastAsiaTheme="minorHAnsi" w:hAnsi="Cambria Math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HAnsi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eastAsiaTheme="minorHAnsi" w:hAnsi="Cambria Math"/>
                    <w:sz w:val="28"/>
                    <w:szCs w:val="28"/>
                  </w:rPr>
                  <m:t>t</m:t>
                </m:r>
                <m:r>
                  <w:rPr>
                    <w:rFonts w:ascii="Cambria Math" w:eastAsiaTheme="minorHAnsi" w:hAnsi="Cambria Math"/>
                    <w:sz w:val="28"/>
                    <w:szCs w:val="28"/>
                    <w:lang w:val="en-US"/>
                  </w:rPr>
                  <m:t>+1</m:t>
                </m:r>
              </m:sub>
              <m:sup>
                <m:r>
                  <w:rPr>
                    <w:rFonts w:ascii="Cambria Math" w:eastAsiaTheme="minorHAnsi" w:hAnsi="Cambria Math"/>
                    <w:sz w:val="28"/>
                    <w:szCs w:val="28"/>
                    <w:lang w:val="en-US"/>
                  </w:rPr>
                  <m:t>0</m:t>
                </m:r>
              </m:sup>
            </m:sSubSup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*</m:t>
            </m:r>
            <m:sSub>
              <m:sSub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eastAsiaTheme="minorHAnsi" w:hAnsi="Cambria Math"/>
                    <w:sz w:val="28"/>
                    <w:szCs w:val="28"/>
                  </w:rPr>
                  <m:t>t</m:t>
                </m:r>
              </m:sub>
            </m:sSub>
            <m: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(0)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*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p>
        </m:sSup>
      </m:oMath>
      <w:r w:rsidR="0027488C" w:rsidRPr="009E60C2">
        <w:rPr>
          <w:bCs/>
          <w:iCs/>
          <w:sz w:val="28"/>
          <w:szCs w:val="28"/>
          <w:lang w:val="en-US"/>
        </w:rPr>
        <w:t>,  t=0,1,2,…,T-1</w:t>
      </w:r>
      <w:r w:rsidR="00EA39DB" w:rsidRPr="00EA39DB">
        <w:rPr>
          <w:bCs/>
          <w:iCs/>
          <w:sz w:val="28"/>
          <w:szCs w:val="28"/>
          <w:lang w:val="en-US"/>
        </w:rPr>
        <w:t>,</w:t>
      </w:r>
      <w:r w:rsidR="0027488C" w:rsidRPr="009E60C2">
        <w:rPr>
          <w:bCs/>
          <w:iCs/>
          <w:sz w:val="28"/>
          <w:szCs w:val="28"/>
          <w:lang w:val="en-US"/>
        </w:rPr>
        <w:t xml:space="preserve">        </w:t>
      </w:r>
      <w:r w:rsidR="00E05988">
        <w:rPr>
          <w:bCs/>
          <w:iCs/>
          <w:sz w:val="28"/>
          <w:szCs w:val="28"/>
          <w:lang w:val="en-US"/>
        </w:rPr>
        <w:t xml:space="preserve">   </w:t>
      </w:r>
      <w:r w:rsidR="0027488C" w:rsidRPr="009E60C2">
        <w:rPr>
          <w:bCs/>
          <w:iCs/>
          <w:sz w:val="28"/>
          <w:szCs w:val="28"/>
          <w:lang w:val="en-US"/>
        </w:rPr>
        <w:t xml:space="preserve">        </w:t>
      </w:r>
      <w:r w:rsidR="00806A11" w:rsidRPr="00EA39DB">
        <w:rPr>
          <w:bCs/>
          <w:iCs/>
          <w:sz w:val="28"/>
          <w:szCs w:val="28"/>
          <w:lang w:val="en-US"/>
        </w:rPr>
        <w:t>(9)</w:t>
      </w:r>
    </w:p>
    <w:p w:rsidR="0027488C" w:rsidRPr="00EA39DB" w:rsidRDefault="0027488C" w:rsidP="00806A11">
      <w:pPr>
        <w:pStyle w:val="6"/>
        <w:shd w:val="clear" w:color="auto" w:fill="auto"/>
        <w:spacing w:before="0" w:after="0" w:line="240" w:lineRule="auto"/>
        <w:ind w:firstLine="567"/>
        <w:jc w:val="right"/>
        <w:rPr>
          <w:rStyle w:val="2"/>
          <w:rFonts w:eastAsia="FrankRuehl"/>
          <w:sz w:val="28"/>
          <w:szCs w:val="28"/>
          <w:lang w:val="en-US"/>
        </w:rPr>
      </w:pPr>
    </w:p>
    <w:p w:rsidR="0027488C" w:rsidRPr="009E60C2" w:rsidRDefault="00EA39DB" w:rsidP="00ED4CC8">
      <w:pPr>
        <w:pStyle w:val="6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D64FEE">
        <w:rPr>
          <w:rStyle w:val="2"/>
          <w:rFonts w:eastAsia="FrankRuehl"/>
          <w:sz w:val="28"/>
          <w:szCs w:val="28"/>
          <w:lang w:val="en-US"/>
        </w:rPr>
        <w:t xml:space="preserve">         </w:t>
      </w:r>
      <w:r>
        <w:rPr>
          <w:rStyle w:val="2"/>
          <w:rFonts w:eastAsia="FrankRuehl"/>
          <w:sz w:val="28"/>
          <w:szCs w:val="28"/>
        </w:rPr>
        <w:t>г</w:t>
      </w:r>
      <w:r w:rsidR="0027488C" w:rsidRPr="009E60C2">
        <w:rPr>
          <w:rStyle w:val="2"/>
          <w:rFonts w:eastAsia="FrankRuehl"/>
          <w:sz w:val="28"/>
          <w:szCs w:val="28"/>
        </w:rPr>
        <w:t xml:space="preserve">де </w:t>
      </w: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Δ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t+1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5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– внешние капитальные вложения в добычу сырья в году </w:t>
      </w:r>
      <w:r w:rsidR="0027488C" w:rsidRPr="009E60C2">
        <w:rPr>
          <w:rStyle w:val="2"/>
          <w:rFonts w:eastAsia="FrankRuehl"/>
          <w:sz w:val="28"/>
          <w:szCs w:val="28"/>
          <w:lang w:val="en-US" w:bidi="en-US"/>
        </w:rPr>
        <w:t>t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>+1.</w:t>
      </w:r>
      <w:r w:rsidR="0027488C" w:rsidRPr="009E60C2">
        <w:rPr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>Этот показатель задается экспертно, на основе изучения кэш-флоу проектов разработки железорудных месторождений.</w:t>
      </w:r>
    </w:p>
    <w:p w:rsidR="0027488C" w:rsidRPr="009E60C2" w:rsidRDefault="009B0800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m:oMath>
        <m:sSubSup>
          <m:sSub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bSupPr>
          <m:e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υ</m:t>
            </m:r>
          </m:e>
          <m:sub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t+1</m:t>
            </m:r>
          </m:sub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bSup>
      </m:oMath>
      <w:r w:rsidR="0027488C" w:rsidRPr="009E60C2">
        <w:rPr>
          <w:rStyle w:val="5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– доля стоимости добытого в году </w:t>
      </w:r>
      <w:r w:rsidR="0027488C" w:rsidRPr="009E60C2">
        <w:rPr>
          <w:rStyle w:val="ac"/>
          <w:rFonts w:eastAsia="Constantia"/>
          <w:b w:val="0"/>
          <w:sz w:val="28"/>
          <w:szCs w:val="28"/>
        </w:rPr>
        <w:t>t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 xml:space="preserve">сырья, инвестируемая на накопление основного капитала в году </w:t>
      </w:r>
      <w:r w:rsidR="0027488C" w:rsidRPr="009E60C2">
        <w:rPr>
          <w:rStyle w:val="ac"/>
          <w:rFonts w:eastAsia="Constantia"/>
          <w:b w:val="0"/>
          <w:sz w:val="28"/>
          <w:szCs w:val="28"/>
        </w:rPr>
        <w:t>t</w:t>
      </w:r>
      <w:r w:rsidR="0027488C" w:rsidRPr="009E60C2">
        <w:rPr>
          <w:rStyle w:val="2"/>
          <w:rFonts w:eastAsia="FrankRuehl"/>
          <w:sz w:val="28"/>
          <w:szCs w:val="28"/>
          <w:lang w:bidi="en-US"/>
        </w:rPr>
        <w:t>+</w:t>
      </w:r>
      <w:r w:rsidR="0027488C" w:rsidRPr="009E60C2">
        <w:rPr>
          <w:rStyle w:val="2"/>
          <w:rFonts w:eastAsia="FrankRuehl"/>
          <w:sz w:val="28"/>
          <w:szCs w:val="28"/>
        </w:rPr>
        <w:t>1 (с учетом погашения внешних долгов по капитальным вложениям прошлых лет).</w:t>
      </w:r>
    </w:p>
    <w:p w:rsidR="0027488C" w:rsidRPr="009E60C2" w:rsidRDefault="009B0800" w:rsidP="00C122AC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m:oMath>
        <m:sSup>
          <m:sSupPr>
            <m:ctrlPr>
              <w:rPr>
                <w:rStyle w:val="5"/>
                <w:rFonts w:ascii="Cambria Math" w:eastAsiaTheme="minorHAnsi" w:hAnsi="Cambria Math"/>
                <w:i/>
                <w:sz w:val="28"/>
                <w:szCs w:val="28"/>
              </w:rPr>
            </m:ctrlPr>
          </m:sSupPr>
          <m:e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p</m:t>
            </m:r>
          </m:e>
          <m:sup>
            <m:r>
              <w:rPr>
                <w:rStyle w:val="5"/>
                <w:rFonts w:ascii="Cambria Math" w:eastAsiaTheme="minorHAnsi" w:hAnsi="Cambria Math"/>
                <w:sz w:val="28"/>
                <w:szCs w:val="28"/>
              </w:rPr>
              <m:t>0</m:t>
            </m:r>
          </m:sup>
        </m:sSup>
      </m:oMath>
      <w:r w:rsidR="0027488C" w:rsidRPr="009E60C2">
        <w:rPr>
          <w:rStyle w:val="5"/>
          <w:sz w:val="28"/>
          <w:szCs w:val="28"/>
        </w:rPr>
        <w:t xml:space="preserve"> </w:t>
      </w:r>
      <w:r w:rsidR="0027488C" w:rsidRPr="009E60C2">
        <w:rPr>
          <w:rStyle w:val="2"/>
          <w:rFonts w:eastAsia="FrankRuehl"/>
          <w:sz w:val="28"/>
          <w:szCs w:val="28"/>
        </w:rPr>
        <w:t>– средний коэффициент обращения инвестиций в фонды. Определяется по предыдущему периоду или экспертно.</w:t>
      </w:r>
    </w:p>
    <w:p w:rsidR="0027488C" w:rsidRPr="009E60C2" w:rsidRDefault="0027488C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6A11" w:rsidRDefault="00806A11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27488C" w:rsidRPr="00806A11" w:rsidRDefault="00806A11" w:rsidP="007F31AD">
      <w:pPr>
        <w:pStyle w:val="43"/>
        <w:shd w:val="clear" w:color="auto" w:fill="auto"/>
        <w:spacing w:line="240" w:lineRule="auto"/>
        <w:ind w:firstLine="567"/>
        <w:jc w:val="both"/>
        <w:rPr>
          <w:b w:val="0"/>
          <w:i w:val="0"/>
          <w:sz w:val="28"/>
          <w:szCs w:val="28"/>
        </w:rPr>
      </w:pPr>
      <w:r w:rsidRPr="00806A11">
        <w:rPr>
          <w:b w:val="0"/>
          <w:i w:val="0"/>
          <w:sz w:val="28"/>
          <w:szCs w:val="28"/>
        </w:rPr>
        <w:lastRenderedPageBreak/>
        <w:t>3</w:t>
      </w:r>
      <w:r w:rsidR="001A783C">
        <w:rPr>
          <w:b w:val="0"/>
          <w:i w:val="0"/>
          <w:sz w:val="28"/>
          <w:szCs w:val="28"/>
        </w:rPr>
        <w:t xml:space="preserve"> </w:t>
      </w:r>
      <w:r w:rsidR="007F31AD">
        <w:rPr>
          <w:b w:val="0"/>
          <w:i w:val="0"/>
          <w:sz w:val="28"/>
          <w:szCs w:val="28"/>
        </w:rPr>
        <w:t>М</w:t>
      </w:r>
      <w:r w:rsidR="007F31AD" w:rsidRPr="00806A11">
        <w:rPr>
          <w:b w:val="0"/>
          <w:i w:val="0"/>
          <w:sz w:val="28"/>
          <w:szCs w:val="28"/>
        </w:rPr>
        <w:t>одель производства металла и других   полезных компонентов при плавке</w:t>
      </w:r>
    </w:p>
    <w:p w:rsidR="009F7C23" w:rsidRPr="009E60C2" w:rsidRDefault="009F7C23" w:rsidP="00C122AC">
      <w:pPr>
        <w:pStyle w:val="43"/>
        <w:shd w:val="clear" w:color="auto" w:fill="auto"/>
        <w:spacing w:line="240" w:lineRule="auto"/>
        <w:ind w:firstLine="567"/>
        <w:jc w:val="both"/>
        <w:rPr>
          <w:b w:val="0"/>
          <w:i w:val="0"/>
          <w:sz w:val="28"/>
          <w:szCs w:val="28"/>
        </w:rPr>
      </w:pPr>
    </w:p>
    <w:p w:rsidR="0027488C" w:rsidRPr="009E60C2" w:rsidRDefault="0027488C" w:rsidP="00C122AC">
      <w:pPr>
        <w:pStyle w:val="43"/>
        <w:shd w:val="clear" w:color="auto" w:fill="auto"/>
        <w:spacing w:line="240" w:lineRule="auto"/>
        <w:ind w:firstLine="567"/>
        <w:jc w:val="both"/>
        <w:rPr>
          <w:b w:val="0"/>
          <w:i w:val="0"/>
          <w:sz w:val="28"/>
          <w:szCs w:val="28"/>
        </w:rPr>
      </w:pPr>
      <w:r w:rsidRPr="009E60C2">
        <w:rPr>
          <w:b w:val="0"/>
          <w:i w:val="0"/>
          <w:spacing w:val="-2"/>
          <w:sz w:val="28"/>
          <w:szCs w:val="28"/>
        </w:rPr>
        <w:t xml:space="preserve">Была проведены работы по </w:t>
      </w:r>
      <w:r w:rsidRPr="009E60C2">
        <w:rPr>
          <w:b w:val="0"/>
          <w:i w:val="0"/>
          <w:sz w:val="28"/>
          <w:szCs w:val="28"/>
        </w:rPr>
        <w:t xml:space="preserve">разработке  модели производства  металла и других   полезных компонентов при плавке. </w:t>
      </w:r>
    </w:p>
    <w:p w:rsidR="00806A11" w:rsidRDefault="0027488C" w:rsidP="00806A11">
      <w:pPr>
        <w:pStyle w:val="43"/>
        <w:shd w:val="clear" w:color="auto" w:fill="auto"/>
        <w:spacing w:line="240" w:lineRule="auto"/>
        <w:ind w:firstLine="567"/>
        <w:jc w:val="both"/>
        <w:rPr>
          <w:b w:val="0"/>
          <w:i w:val="0"/>
          <w:color w:val="000000"/>
          <w:sz w:val="28"/>
          <w:szCs w:val="28"/>
        </w:rPr>
      </w:pPr>
      <w:r w:rsidRPr="009E60C2">
        <w:rPr>
          <w:b w:val="0"/>
          <w:i w:val="0"/>
          <w:color w:val="000000"/>
          <w:sz w:val="28"/>
          <w:szCs w:val="28"/>
        </w:rPr>
        <w:t xml:space="preserve">Разработана математическая модель и методика расчета </w:t>
      </w:r>
      <w:r w:rsidRPr="009E60C2">
        <w:rPr>
          <w:b w:val="0"/>
          <w:i w:val="0"/>
          <w:sz w:val="28"/>
          <w:szCs w:val="28"/>
          <w:lang w:eastAsia="ru-RU"/>
        </w:rPr>
        <w:t xml:space="preserve">динамической вакуумной плавки с учетом взаимодействия компонентов систем между собой в жидкой и парогазовой фазах, а также частичной обратимости процесса испарения. </w:t>
      </w:r>
      <w:r w:rsidR="00806A11" w:rsidRPr="00806A11">
        <w:rPr>
          <w:b w:val="0"/>
          <w:i w:val="0"/>
          <w:sz w:val="28"/>
          <w:szCs w:val="28"/>
        </w:rPr>
        <w:t xml:space="preserve">Математическая модель </w:t>
      </w:r>
      <w:r w:rsidR="00806A11" w:rsidRPr="00806A11">
        <w:rPr>
          <w:b w:val="0"/>
          <w:i w:val="0"/>
          <w:sz w:val="28"/>
          <w:szCs w:val="28"/>
          <w:lang w:eastAsia="ru-RU"/>
        </w:rPr>
        <w:t>динамической вакуумной плавки металла</w:t>
      </w:r>
      <w:r w:rsidR="00806A11" w:rsidRPr="00806A11">
        <w:rPr>
          <w:b w:val="0"/>
          <w:i w:val="0"/>
          <w:color w:val="000000"/>
          <w:sz w:val="28"/>
          <w:szCs w:val="28"/>
        </w:rPr>
        <w:t xml:space="preserve"> </w:t>
      </w:r>
      <w:r w:rsidR="00806A11">
        <w:rPr>
          <w:b w:val="0"/>
          <w:i w:val="0"/>
          <w:color w:val="000000"/>
          <w:sz w:val="28"/>
          <w:szCs w:val="28"/>
        </w:rPr>
        <w:t>на рисунке 3.</w:t>
      </w:r>
    </w:p>
    <w:p w:rsidR="0027488C" w:rsidRPr="009E60C2" w:rsidRDefault="0027488C" w:rsidP="00C122AC">
      <w:pPr>
        <w:pStyle w:val="43"/>
        <w:shd w:val="clear" w:color="auto" w:fill="auto"/>
        <w:spacing w:line="240" w:lineRule="auto"/>
        <w:ind w:firstLine="567"/>
        <w:jc w:val="both"/>
        <w:rPr>
          <w:b w:val="0"/>
          <w:i w:val="0"/>
          <w:sz w:val="28"/>
          <w:szCs w:val="28"/>
        </w:rPr>
      </w:pPr>
    </w:p>
    <w:p w:rsidR="0027488C" w:rsidRPr="009E60C2" w:rsidRDefault="0027488C" w:rsidP="008741B7">
      <w:pPr>
        <w:pStyle w:val="43"/>
        <w:shd w:val="clear" w:color="auto" w:fill="auto"/>
        <w:spacing w:line="240" w:lineRule="auto"/>
        <w:ind w:firstLine="0"/>
        <w:jc w:val="center"/>
        <w:rPr>
          <w:b w:val="0"/>
          <w:i w:val="0"/>
          <w:sz w:val="28"/>
          <w:szCs w:val="28"/>
        </w:rPr>
      </w:pPr>
      <w:r w:rsidRPr="009E60C2"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5692B267" wp14:editId="54D30D1B">
            <wp:extent cx="5226908" cy="5325762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46" cy="532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A11" w:rsidRDefault="00806A11" w:rsidP="00C122A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7488C" w:rsidRPr="009E60C2" w:rsidRDefault="00806A11" w:rsidP="00806A1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7488C" w:rsidRPr="009E60C2">
        <w:rPr>
          <w:rFonts w:ascii="Times New Roman" w:hAnsi="Times New Roman" w:cs="Times New Roman"/>
          <w:sz w:val="28"/>
          <w:szCs w:val="28"/>
        </w:rPr>
        <w:t>исунок 3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488C" w:rsidRPr="009E60C2">
        <w:rPr>
          <w:rFonts w:ascii="Times New Roman" w:hAnsi="Times New Roman" w:cs="Times New Roman"/>
          <w:sz w:val="28"/>
          <w:szCs w:val="28"/>
        </w:rPr>
        <w:t xml:space="preserve">Математическая модель </w:t>
      </w:r>
      <w:r w:rsidR="0027488C" w:rsidRPr="009E60C2">
        <w:rPr>
          <w:rFonts w:ascii="Times New Roman" w:hAnsi="Times New Roman" w:cs="Times New Roman"/>
          <w:sz w:val="28"/>
          <w:szCs w:val="28"/>
          <w:lang w:eastAsia="ru-RU"/>
        </w:rPr>
        <w:t>динамической вакуумной плавки металла</w:t>
      </w:r>
    </w:p>
    <w:p w:rsidR="00061410" w:rsidRDefault="00061410" w:rsidP="00C122AC">
      <w:pPr>
        <w:pStyle w:val="43"/>
        <w:shd w:val="clear" w:color="auto" w:fill="auto"/>
        <w:spacing w:line="240" w:lineRule="auto"/>
        <w:ind w:firstLine="567"/>
        <w:jc w:val="both"/>
        <w:rPr>
          <w:b w:val="0"/>
          <w:i w:val="0"/>
          <w:sz w:val="28"/>
          <w:szCs w:val="28"/>
        </w:rPr>
      </w:pPr>
    </w:p>
    <w:p w:rsidR="00806A11" w:rsidRPr="009E60C2" w:rsidRDefault="00806A11" w:rsidP="00806A11">
      <w:pPr>
        <w:pStyle w:val="43"/>
        <w:shd w:val="clear" w:color="auto" w:fill="auto"/>
        <w:spacing w:line="240" w:lineRule="auto"/>
        <w:ind w:firstLine="567"/>
        <w:jc w:val="both"/>
        <w:rPr>
          <w:b w:val="0"/>
          <w:i w:val="0"/>
          <w:color w:val="000000"/>
          <w:sz w:val="28"/>
          <w:szCs w:val="28"/>
        </w:rPr>
      </w:pPr>
      <w:r w:rsidRPr="009E60C2">
        <w:rPr>
          <w:b w:val="0"/>
          <w:i w:val="0"/>
          <w:color w:val="000000"/>
          <w:sz w:val="28"/>
          <w:szCs w:val="28"/>
        </w:rPr>
        <w:t xml:space="preserve">Модель  базируется на фундаментальных законах тепломассопереноса в условиях фазового перехода и учитывает конструктивно-технологические особенности экструдера, нелинейность реологических свойств полимера, неизотермический характер процесса. Модель настраивается на конфигурации шнека, типы полимеров и режимные параметры экструдера, позволяет </w:t>
      </w:r>
      <w:r w:rsidRPr="009E60C2">
        <w:rPr>
          <w:b w:val="0"/>
          <w:i w:val="0"/>
          <w:color w:val="000000"/>
          <w:sz w:val="28"/>
          <w:szCs w:val="28"/>
        </w:rPr>
        <w:lastRenderedPageBreak/>
        <w:t>рассчитать характеристики процесса плавления и показатели энергетической эффективности и качества полимерного материала в зоне плавления</w:t>
      </w:r>
      <w:r>
        <w:rPr>
          <w:b w:val="0"/>
          <w:i w:val="0"/>
          <w:color w:val="000000"/>
          <w:sz w:val="28"/>
          <w:szCs w:val="28"/>
        </w:rPr>
        <w:t>.</w:t>
      </w:r>
    </w:p>
    <w:p w:rsidR="0027488C" w:rsidRPr="009E60C2" w:rsidRDefault="0027488C" w:rsidP="00C122AC">
      <w:pPr>
        <w:pStyle w:val="43"/>
        <w:shd w:val="clear" w:color="auto" w:fill="auto"/>
        <w:spacing w:line="240" w:lineRule="auto"/>
        <w:ind w:firstLine="567"/>
        <w:jc w:val="both"/>
        <w:rPr>
          <w:b w:val="0"/>
          <w:i w:val="0"/>
          <w:sz w:val="28"/>
          <w:szCs w:val="28"/>
        </w:rPr>
      </w:pPr>
      <w:r w:rsidRPr="009E60C2">
        <w:rPr>
          <w:b w:val="0"/>
          <w:i w:val="0"/>
          <w:sz w:val="28"/>
          <w:szCs w:val="28"/>
        </w:rPr>
        <w:t>Расчет поведения некоторых металлических примесей проводился по разработанной программе с использованием коэффициентов распределения и значений равновесных давлений пара, занесенных в базу данных. Длина слитка принималась равной 12 см, а зоны - 1 см. Время выдержки в начале плавки - 1 мин. Концевой эффект не учитывался. Расчеты проводились при двух скоростях движения зоны - 1 и 2 мм/мин. При таких скоростях эффективный коэффициент распределения близок к равновесному. Начальные концентрации примесей принимались равными 0,05ат.%. При таких значениях коэффициент разделения практически не зависел от концентрации.</w:t>
      </w:r>
    </w:p>
    <w:p w:rsidR="0027488C" w:rsidRPr="00440C86" w:rsidRDefault="0027488C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C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Выполнено исследование влияния исходного состава и технологических параметров вакуумной плавки на степень очистки и распределение примесей по длине слитка для практически важных систем на основе ниобия и ванадия.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При разработке математической модели реализован ряд подзадач: анализ характеристик объекта управления, классификация переменных, выбор типа математической модели, разработка уравнений модели.</w:t>
      </w:r>
      <w:r w:rsidR="003C65A5" w:rsidRPr="003C65A5">
        <w:rPr>
          <w:sz w:val="28"/>
          <w:szCs w:val="28"/>
        </w:rPr>
        <w:t xml:space="preserve"> </w:t>
      </w:r>
      <w:r w:rsidR="003C65A5">
        <w:rPr>
          <w:sz w:val="28"/>
          <w:szCs w:val="28"/>
        </w:rPr>
        <w:t>[6]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Обычно на каждый месяц отделом маркетинга собирается портфель заказов предприятия, затем данные портфеля поступают в планово-экономический отдел. В этом отделе осуществляется сортировка по материалу изготовления и типу профиля. Из них выделяются те, для которых предусмотрена наценка за срочность изготовления с фиксированной датой выполнения заказов. Производство планируется таким образом, чтобы время, потраченное на переналадку стана для производства другого типа профиля, было минимальным. Однако, когда появляются срочные заказы в течении планового периода, возникает необходимость сдвига плановых заказов и, соответственно, перенастройки стана. Это определяется режимом оперативного управления работой стана. Одной из основных задач планирования производства является расчет добавочной прибыли и выяснение целесообразности выполнения срочных заказов.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Технология производства.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Цех по изготовлению профиля включает в себя линию продольно-поперечной резки и два гибочных стана, изготавливающих профили разных типоразмеров. Один стан изготавливает открытый профиль, другой – профили типа </w:t>
      </w:r>
      <w:r w:rsidRPr="00440C86">
        <w:rPr>
          <w:sz w:val="28"/>
          <w:szCs w:val="28"/>
          <w:lang w:val="en-US"/>
        </w:rPr>
        <w:t>CD</w:t>
      </w:r>
      <w:r w:rsidRPr="00440C86">
        <w:rPr>
          <w:sz w:val="28"/>
          <w:szCs w:val="28"/>
        </w:rPr>
        <w:t>, </w:t>
      </w:r>
      <w:r w:rsidRPr="00440C86">
        <w:rPr>
          <w:sz w:val="28"/>
          <w:szCs w:val="28"/>
          <w:lang w:val="en-US"/>
        </w:rPr>
        <w:t>UD</w:t>
      </w:r>
      <w:r w:rsidRPr="00440C86">
        <w:rPr>
          <w:sz w:val="28"/>
          <w:szCs w:val="28"/>
        </w:rPr>
        <w:t>, </w:t>
      </w:r>
      <w:r w:rsidRPr="00440C86">
        <w:rPr>
          <w:sz w:val="28"/>
          <w:szCs w:val="28"/>
          <w:lang w:val="en-US"/>
        </w:rPr>
        <w:t>U</w:t>
      </w:r>
      <w:r w:rsidRPr="00440C86">
        <w:rPr>
          <w:sz w:val="28"/>
          <w:szCs w:val="28"/>
        </w:rPr>
        <w:t>50, </w:t>
      </w:r>
      <w:r w:rsidRPr="00440C86">
        <w:rPr>
          <w:sz w:val="28"/>
          <w:szCs w:val="28"/>
          <w:lang w:val="en-US"/>
        </w:rPr>
        <w:t>U</w:t>
      </w:r>
      <w:r w:rsidRPr="00440C86">
        <w:rPr>
          <w:sz w:val="28"/>
          <w:szCs w:val="28"/>
        </w:rPr>
        <w:t>75, </w:t>
      </w:r>
      <w:r w:rsidRPr="00440C86">
        <w:rPr>
          <w:sz w:val="28"/>
          <w:szCs w:val="28"/>
          <w:lang w:val="en-US"/>
        </w:rPr>
        <w:t>U</w:t>
      </w:r>
      <w:r w:rsidRPr="00440C86">
        <w:rPr>
          <w:sz w:val="28"/>
          <w:szCs w:val="28"/>
        </w:rPr>
        <w:t>100, </w:t>
      </w:r>
      <w:r w:rsidRPr="00440C86">
        <w:rPr>
          <w:sz w:val="28"/>
          <w:szCs w:val="28"/>
          <w:lang w:val="en-US"/>
        </w:rPr>
        <w:t>C</w:t>
      </w:r>
      <w:r w:rsidRPr="00440C86">
        <w:rPr>
          <w:sz w:val="28"/>
          <w:szCs w:val="28"/>
        </w:rPr>
        <w:t>50, </w:t>
      </w:r>
      <w:r w:rsidRPr="00440C86">
        <w:rPr>
          <w:sz w:val="28"/>
          <w:szCs w:val="28"/>
          <w:lang w:val="en-US"/>
        </w:rPr>
        <w:t>C</w:t>
      </w:r>
      <w:r w:rsidRPr="00440C86">
        <w:rPr>
          <w:sz w:val="28"/>
          <w:szCs w:val="28"/>
        </w:rPr>
        <w:t>75, </w:t>
      </w:r>
      <w:r w:rsidRPr="00440C86">
        <w:rPr>
          <w:sz w:val="28"/>
          <w:szCs w:val="28"/>
          <w:lang w:val="en-US"/>
        </w:rPr>
        <w:t>C</w:t>
      </w:r>
      <w:r w:rsidRPr="00440C86">
        <w:rPr>
          <w:sz w:val="28"/>
          <w:szCs w:val="28"/>
        </w:rPr>
        <w:t>100. Конструкции гибочных станов практически одинаковы. Гибочный стан по изготовлению открытого профиля включает в себя: разматыватель, профилирующую установку, приемный стол и шкаф управления. Профилирующая установка является основным устройством стана (консольного) и состоит из сварной рамы, заправочного устройства, профилирующих клетей, механизма правки, отрезного устройства абразивного типа и мотора-редуктора.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 xml:space="preserve">На склад предприятия поступают рулоны оцинкованной стали, которые на линии продольно-поперечной резки разрезаются на бухты металла заданной ширины. Рулон устанавливают на разматыватель, его конец заправляют в приемное устройство роликовых ножниц, которые режут лист на бухты. Число </w:t>
      </w:r>
      <w:r w:rsidRPr="00440C86">
        <w:rPr>
          <w:sz w:val="28"/>
          <w:szCs w:val="28"/>
        </w:rPr>
        <w:lastRenderedPageBreak/>
        <w:t>резов роликовых ножниц 8 - 12. Отрезанные ленты через петлевую яму и устройство натяжения поступают на наматыватель бухты. Отрезанная кромка поступает на кромкосвертыватель. Поскольку скорость размотки и скорость намотки различаются, петлевая яма используется для накопления в ней бухт металла. Подготовленную для профилирования бухту устанавливают на разматыватель стана. Край полосы помещается в заправочное устройство, предотвращающее смещение полосы металла от заданного направления. Затем производится формовка профиля: полоса металла пропускается последовательно через все профилирующие клети (12 штук), которые придают штрипсу необходимую форму. Отрезное устройство, управление которым осуществляется с помощью пневмоцилиндра, приводимого в движение сжатым воздухом, позволяет фиксировать длину готового изделия.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Анализ характеристик объекта управления показал, что заказы на производимую продукцию зависят от времени, их объем меняется в сезон развития строительно-монтажных работ, как правило, приходящихся на весну-осень, достигая пика в августе-октябре месяце. Т.е. процесс поступления заказов на предприятие является нестационарным. При исследовании процесса поступления сырьевого материала – штрипса, было выявлено, что производительность оборудования зависит от типа штрипса и завода-производителя, а резка штрипса на заготовки мерной ширины определяют количество отходов от поставки исходного сырья. Кроме того, при анализе характеристик объекта управления была проведена декомпозиция на микро- и макроуровни. На микроуровне необходимо рассмотреть процессы превращения заготовки в готовую продукцию, связанные с производительностью оборудования формовочных станов. На верхнем уровне математическая модель должна описывать формирование заказов и их выполнение с учетом переналадок оборудования и скоростных режимов работы станов.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По результатам анализа характеристик объекта управления осуществлена классификация переменных. Для задачи верхнего уровня – управления предприятием, как юридическим лицом: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Выходные переменные: П – прибыль, ССЗ – себестоимость заказа, ОВП – объем выпускаемой продукции, ЭЗ – энергозатраты на производство, ПО – производительность оборудования, КО – количество отходов, ВД – валовый доход, ВР – валовый расход, ЧП – чистая прибыль.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Входные переменные: </w:t>
      </w:r>
      <w:r w:rsidRPr="00440C86">
        <w:rPr>
          <w:sz w:val="28"/>
          <w:szCs w:val="28"/>
          <w:lang w:val="en-US"/>
        </w:rPr>
        <w:t>n</w:t>
      </w:r>
      <w:r w:rsidRPr="00440C86">
        <w:rPr>
          <w:sz w:val="28"/>
          <w:szCs w:val="28"/>
        </w:rPr>
        <w:t> – число заказов, </w:t>
      </w:r>
      <w:r w:rsidRPr="00440C86">
        <w:rPr>
          <w:sz w:val="28"/>
          <w:szCs w:val="28"/>
          <w:lang w:val="en-US"/>
        </w:rPr>
        <w:t>k</w:t>
      </w:r>
      <w:r w:rsidRPr="00440C86">
        <w:rPr>
          <w:sz w:val="28"/>
          <w:szCs w:val="28"/>
        </w:rPr>
        <w:t> - число срочных заказов, ЦЗ – цена заказа, ДС – доплата за срочность, ОЗ – объем заказа, </w:t>
      </w:r>
      <w:r w:rsidRPr="00440C86">
        <w:rPr>
          <w:sz w:val="28"/>
          <w:szCs w:val="28"/>
          <w:lang w:val="en-US"/>
        </w:rPr>
        <w:t>BR</w:t>
      </w:r>
      <w:r w:rsidRPr="00440C86">
        <w:rPr>
          <w:sz w:val="28"/>
          <w:szCs w:val="28"/>
        </w:rPr>
        <w:t> – потери за счет брака, ОС – отчисления на социальные нужды, АОФ – амортизация основных фондов, СС – стоимость сырья, ЗР – зарплата рабочих, ФОП – фонд оплаты труда, ЭЗ – энергозатраты, СР – стоимость ремонта, </w:t>
      </w:r>
      <w:r w:rsidRPr="00440C86">
        <w:rPr>
          <w:sz w:val="28"/>
          <w:szCs w:val="28"/>
          <w:lang w:val="en-US"/>
        </w:rPr>
        <w:t>N</w:t>
      </w:r>
      <w:r w:rsidRPr="00440C86">
        <w:rPr>
          <w:sz w:val="28"/>
          <w:szCs w:val="28"/>
        </w:rPr>
        <w:t>з – число заказчиков, М – число конкурентов, ОЦЭЗ – общецеховые энергозатраты, ПО – производительность оборудования, </w:t>
      </w:r>
      <w:r w:rsidRPr="00440C86">
        <w:rPr>
          <w:sz w:val="28"/>
          <w:szCs w:val="28"/>
          <w:lang w:val="en-US"/>
        </w:rPr>
        <w:t>t</w:t>
      </w:r>
      <w:r w:rsidRPr="00440C86">
        <w:rPr>
          <w:sz w:val="28"/>
          <w:szCs w:val="28"/>
          <w:vertAlign w:val="subscript"/>
        </w:rPr>
        <w:t>п</w:t>
      </w:r>
      <w:r w:rsidRPr="00440C86">
        <w:rPr>
          <w:sz w:val="28"/>
          <w:szCs w:val="28"/>
        </w:rPr>
        <w:t> – время переналадки, </w:t>
      </w:r>
      <w:r w:rsidRPr="00440C86">
        <w:rPr>
          <w:sz w:val="28"/>
          <w:szCs w:val="28"/>
          <w:lang w:val="en-US"/>
        </w:rPr>
        <w:t>L</w:t>
      </w:r>
      <w:r w:rsidRPr="00440C86">
        <w:rPr>
          <w:sz w:val="28"/>
          <w:szCs w:val="28"/>
        </w:rPr>
        <w:t> – время работы оборудования за месяц, ВП – вид выпускаемой продукции, БВ</w:t>
      </w:r>
      <w:r w:rsidRPr="00440C86">
        <w:rPr>
          <w:sz w:val="28"/>
          <w:szCs w:val="28"/>
          <w:vertAlign w:val="subscript"/>
          <w:lang w:val="en-US"/>
        </w:rPr>
        <w:t>i</w:t>
      </w:r>
      <w:r w:rsidRPr="00440C86">
        <w:rPr>
          <w:sz w:val="28"/>
          <w:szCs w:val="28"/>
        </w:rPr>
        <w:t> – баланс времени, затраченного на изготовление </w:t>
      </w:r>
      <w:r w:rsidRPr="00440C86">
        <w:rPr>
          <w:sz w:val="28"/>
          <w:szCs w:val="28"/>
          <w:lang w:val="en-US"/>
        </w:rPr>
        <w:t>i</w:t>
      </w:r>
      <w:r w:rsidRPr="00440C86">
        <w:rPr>
          <w:sz w:val="28"/>
          <w:szCs w:val="28"/>
        </w:rPr>
        <w:t>-го вида продукции. </w:t>
      </w:r>
      <w:r w:rsidRPr="00440C86">
        <w:rPr>
          <w:sz w:val="28"/>
          <w:szCs w:val="28"/>
          <w:lang w:val="en-US"/>
        </w:rPr>
        <w:t>m</w:t>
      </w:r>
      <w:r w:rsidRPr="00440C86">
        <w:rPr>
          <w:sz w:val="28"/>
          <w:szCs w:val="28"/>
        </w:rPr>
        <w:t> – число станов, Р – мощность электродвигателей, </w:t>
      </w:r>
      <w:r w:rsidRPr="00440C86">
        <w:rPr>
          <w:sz w:val="28"/>
          <w:szCs w:val="28"/>
          <w:lang w:val="en-US"/>
        </w:rPr>
        <w:t>V</w:t>
      </w:r>
      <w:r w:rsidRPr="00440C86">
        <w:rPr>
          <w:sz w:val="28"/>
          <w:szCs w:val="28"/>
        </w:rPr>
        <w:t>Ф – скорость формовки, </w:t>
      </w:r>
      <w:r w:rsidRPr="00440C86">
        <w:rPr>
          <w:sz w:val="28"/>
          <w:szCs w:val="28"/>
          <w:lang w:val="en-US"/>
        </w:rPr>
        <w:t>V</w:t>
      </w:r>
      <w:r w:rsidRPr="00440C86">
        <w:rPr>
          <w:sz w:val="28"/>
          <w:szCs w:val="28"/>
        </w:rPr>
        <w:t xml:space="preserve">Р – скорость </w:t>
      </w:r>
      <w:r w:rsidRPr="00440C86">
        <w:rPr>
          <w:sz w:val="28"/>
          <w:szCs w:val="28"/>
        </w:rPr>
        <w:lastRenderedPageBreak/>
        <w:t>резки, КР – количество резов, РШ – размер (ширина) штрипса, КБ – количество брака, НР – накладные расходы, ОЦР – общецеховые расходы.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Осуществлена классификация переменных также для задачи нижнего уровня – управления технологией производства: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Выходные переменные: ПС – производительность стана, </w:t>
      </w:r>
      <w:r w:rsidRPr="00440C86">
        <w:rPr>
          <w:sz w:val="28"/>
          <w:szCs w:val="28"/>
          <w:lang w:val="en-US"/>
        </w:rPr>
        <w:t>V</w:t>
      </w:r>
      <w:r w:rsidRPr="00440C86">
        <w:rPr>
          <w:sz w:val="28"/>
          <w:szCs w:val="28"/>
        </w:rPr>
        <w:t>Ш – скорость подачи штрипса, </w:t>
      </w:r>
      <w:r w:rsidRPr="00440C86">
        <w:rPr>
          <w:sz w:val="28"/>
          <w:szCs w:val="28"/>
          <w:lang w:val="en-US"/>
        </w:rPr>
        <w:t>L</w:t>
      </w:r>
      <w:r w:rsidRPr="00440C86">
        <w:rPr>
          <w:sz w:val="28"/>
          <w:szCs w:val="28"/>
          <w:vertAlign w:val="subscript"/>
          <w:lang w:val="en-US"/>
        </w:rPr>
        <w:t>j</w:t>
      </w:r>
      <w:r w:rsidRPr="00440C86">
        <w:rPr>
          <w:sz w:val="28"/>
          <w:szCs w:val="28"/>
        </w:rPr>
        <w:t> – число готовых изделий (</w:t>
      </w:r>
      <w:r w:rsidRPr="00440C86">
        <w:rPr>
          <w:sz w:val="28"/>
          <w:szCs w:val="28"/>
          <w:lang w:val="en-US"/>
        </w:rPr>
        <w:t>j</w:t>
      </w:r>
      <w:r w:rsidRPr="00440C86">
        <w:rPr>
          <w:sz w:val="28"/>
          <w:szCs w:val="28"/>
        </w:rPr>
        <w:t> - номер изделия), </w:t>
      </w:r>
      <w:r w:rsidRPr="00440C86">
        <w:rPr>
          <w:sz w:val="28"/>
          <w:szCs w:val="28"/>
          <w:lang w:val="en-US"/>
        </w:rPr>
        <w:t>L</w:t>
      </w:r>
      <w:r w:rsidRPr="00440C86">
        <w:rPr>
          <w:sz w:val="28"/>
          <w:szCs w:val="28"/>
        </w:rPr>
        <w:t>Ш - длина штрипса, ОШ - вес штрипса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Входные переменные: ОДС – обороты двигателя стана, </w:t>
      </w:r>
      <w:r w:rsidRPr="00440C86">
        <w:rPr>
          <w:sz w:val="28"/>
          <w:szCs w:val="28"/>
          <w:lang w:val="en-US"/>
        </w:rPr>
        <w:t>RR</w:t>
      </w:r>
      <w:r w:rsidRPr="00440C86">
        <w:rPr>
          <w:sz w:val="28"/>
          <w:szCs w:val="28"/>
        </w:rPr>
        <w:t> - радиус рулона, </w:t>
      </w:r>
      <w:r w:rsidRPr="00440C86">
        <w:rPr>
          <w:sz w:val="28"/>
          <w:szCs w:val="28"/>
          <w:lang w:val="en-US"/>
        </w:rPr>
        <w:t>V</w:t>
      </w:r>
      <w:r w:rsidRPr="00440C86">
        <w:rPr>
          <w:sz w:val="28"/>
          <w:szCs w:val="28"/>
        </w:rPr>
        <w:t>Р – скорость реза, </w:t>
      </w:r>
      <w:r w:rsidRPr="00440C86">
        <w:rPr>
          <w:sz w:val="28"/>
          <w:szCs w:val="28"/>
          <w:lang w:val="en-US"/>
        </w:rPr>
        <w:t>t</w:t>
      </w:r>
      <w:r w:rsidRPr="00440C86">
        <w:rPr>
          <w:sz w:val="28"/>
          <w:szCs w:val="28"/>
          <w:vertAlign w:val="subscript"/>
        </w:rPr>
        <w:t>о</w:t>
      </w:r>
      <w:r w:rsidRPr="00440C86">
        <w:rPr>
          <w:sz w:val="28"/>
          <w:szCs w:val="28"/>
        </w:rPr>
        <w:t> – время остановок, ОДР – обороты двигателя разматывателя, </w:t>
      </w:r>
      <w:r w:rsidRPr="00440C86">
        <w:rPr>
          <w:sz w:val="28"/>
          <w:szCs w:val="28"/>
          <w:lang w:val="en-US"/>
        </w:rPr>
        <w:t>t</w:t>
      </w:r>
      <w:r w:rsidRPr="00440C86">
        <w:rPr>
          <w:sz w:val="28"/>
          <w:szCs w:val="28"/>
          <w:vertAlign w:val="subscript"/>
        </w:rPr>
        <w:t>зн </w:t>
      </w:r>
      <w:r w:rsidRPr="00440C86">
        <w:rPr>
          <w:sz w:val="28"/>
          <w:szCs w:val="28"/>
        </w:rPr>
        <w:t>– время запаздывания в накопителе, ПВ – погонный вес.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Это позволяет осуществить следующую постановку задачи моделирования, как прямой задачи системного анализа: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Разработать математический оператор</w:t>
      </w:r>
      <w:r w:rsidR="00F75F19">
        <w:rPr>
          <w:sz w:val="28"/>
          <w:szCs w:val="28"/>
        </w:rPr>
        <w:t xml:space="preserve"> </w:t>
      </w:r>
      <w:r w:rsidRPr="00440C86">
        <w:rPr>
          <w:sz w:val="28"/>
          <w:szCs w:val="28"/>
        </w:rPr>
        <w:t>А, позволяющий установить взаимосвязь выходных переменных с входными.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Выделенные характеристики объекта управления и особенности процессов, протекающих в нем, позволили осуществить выбор структуры модели из класса существующих типов моделей. Нестационарность процессов определила выбор динамической модели. При этом взаимосвязи переменных определяют нелинейный характер зависимостей.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Поступление заказов на предприятие, анализ которых проведен за последние три года, показал, что, в основном, эти заказы носят детерминированный характер. Случайности имеют не систематический характер и могут быть учтены в процедурах идентификации моделей. Таким образом в работе предусматривается разработка нелинейной детерминированной динамической модели. Структура модели предусматривает декомпозицию на подмодели уровней.</w:t>
      </w:r>
      <w:r w:rsidR="003C65A5" w:rsidRPr="003C65A5">
        <w:rPr>
          <w:sz w:val="28"/>
          <w:szCs w:val="28"/>
        </w:rPr>
        <w:t xml:space="preserve"> </w:t>
      </w:r>
      <w:r w:rsidR="003C65A5">
        <w:rPr>
          <w:sz w:val="28"/>
          <w:szCs w:val="28"/>
        </w:rPr>
        <w:t>[7]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Составим математическую модель для системы верхнего уровня:</w:t>
      </w:r>
    </w:p>
    <w:p w:rsid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Скорость поступления заказов представлена уравнением (1</w:t>
      </w:r>
      <w:r w:rsidR="00806A11">
        <w:rPr>
          <w:sz w:val="28"/>
          <w:szCs w:val="28"/>
        </w:rPr>
        <w:t>0</w:t>
      </w:r>
      <w:r w:rsidRPr="00440C86">
        <w:rPr>
          <w:sz w:val="28"/>
          <w:szCs w:val="28"/>
        </w:rPr>
        <w:t>):</w:t>
      </w:r>
    </w:p>
    <w:p w:rsidR="00B00ADB" w:rsidRDefault="00B00ADB" w:rsidP="00B00ADB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Pr="00440C86" w:rsidRDefault="00B00ADB" w:rsidP="00C73550">
      <w:pPr>
        <w:pStyle w:val="western"/>
        <w:spacing w:before="0" w:beforeAutospacing="0" w:after="0" w:afterAutospacing="0"/>
        <w:ind w:left="2832"/>
        <w:jc w:val="center"/>
        <w:rPr>
          <w:sz w:val="28"/>
          <w:szCs w:val="28"/>
        </w:rPr>
      </w:pPr>
      <w:r w:rsidRPr="00B00ADB">
        <w:rPr>
          <w:position w:val="-30"/>
          <w:sz w:val="28"/>
          <w:szCs w:val="28"/>
        </w:rPr>
        <w:object w:dxaOrig="3600" w:dyaOrig="700">
          <v:shape id="_x0000_i1030" type="#_x0000_t75" style="width:180pt;height:35.25pt" o:ole="">
            <v:imagedata r:id="rId26" o:title=""/>
          </v:shape>
          <o:OLEObject Type="Embed" ProgID="Equation.3" ShapeID="_x0000_i1030" DrawAspect="Content" ObjectID="_1633875631" r:id="rId27"/>
        </w:object>
      </w:r>
      <w:r w:rsidR="00EA39DB">
        <w:rPr>
          <w:sz w:val="28"/>
          <w:szCs w:val="28"/>
        </w:rPr>
        <w:t>,</w:t>
      </w:r>
      <w:r w:rsidR="009023EA">
        <w:rPr>
          <w:sz w:val="28"/>
          <w:szCs w:val="28"/>
        </w:rPr>
        <w:t xml:space="preserve">                                  </w:t>
      </w:r>
      <w:r w:rsidR="00C73550" w:rsidRPr="00D64FEE">
        <w:rPr>
          <w:sz w:val="28"/>
          <w:szCs w:val="28"/>
        </w:rPr>
        <w:t xml:space="preserve">  </w:t>
      </w:r>
      <w:r w:rsidR="009023EA">
        <w:rPr>
          <w:sz w:val="28"/>
          <w:szCs w:val="28"/>
        </w:rPr>
        <w:t xml:space="preserve"> </w:t>
      </w:r>
      <w:r w:rsidR="00440C86" w:rsidRPr="00440C86">
        <w:rPr>
          <w:sz w:val="28"/>
          <w:szCs w:val="28"/>
        </w:rPr>
        <w:t xml:space="preserve"> (1</w:t>
      </w:r>
      <w:r w:rsidR="00806A11">
        <w:rPr>
          <w:sz w:val="28"/>
          <w:szCs w:val="28"/>
        </w:rPr>
        <w:t>0</w:t>
      </w:r>
      <w:r w:rsidR="00440C86" w:rsidRPr="00440C86">
        <w:rPr>
          <w:sz w:val="28"/>
          <w:szCs w:val="28"/>
        </w:rPr>
        <w:t>)</w:t>
      </w:r>
    </w:p>
    <w:p w:rsidR="009023EA" w:rsidRDefault="009023EA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Pr="008D4352" w:rsidRDefault="008D4352" w:rsidP="008D4352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39DB">
        <w:rPr>
          <w:sz w:val="28"/>
          <w:szCs w:val="28"/>
        </w:rPr>
        <w:t>г</w:t>
      </w:r>
      <w:r w:rsidR="00440C86" w:rsidRPr="00440C86">
        <w:rPr>
          <w:sz w:val="28"/>
          <w:szCs w:val="28"/>
        </w:rPr>
        <w:t>де</w:t>
      </w:r>
      <w:r w:rsidR="00B00ADB" w:rsidRPr="008D4352">
        <w:rPr>
          <w:sz w:val="28"/>
          <w:szCs w:val="28"/>
        </w:rPr>
        <w:t xml:space="preserve"> </w:t>
      </w:r>
      <w:r w:rsidR="00440C86" w:rsidRPr="00440C86">
        <w:rPr>
          <w:sz w:val="28"/>
          <w:szCs w:val="28"/>
        </w:rPr>
        <w:t> </w:t>
      </w:r>
      <w:r w:rsidR="00B00ADB" w:rsidRPr="00B00ADB">
        <w:rPr>
          <w:position w:val="-32"/>
          <w:sz w:val="28"/>
          <w:szCs w:val="28"/>
        </w:rPr>
        <w:object w:dxaOrig="1180" w:dyaOrig="700">
          <v:shape id="_x0000_i1031" type="#_x0000_t75" style="width:59.25pt;height:35.25pt" o:ole="">
            <v:imagedata r:id="rId28" o:title=""/>
          </v:shape>
          <o:OLEObject Type="Embed" ProgID="Equation.3" ShapeID="_x0000_i1031" DrawAspect="Content" ObjectID="_1633875632" r:id="rId29"/>
        </w:object>
      </w:r>
      <w:r w:rsidR="00B00ADB" w:rsidRPr="008D4352">
        <w:rPr>
          <w:sz w:val="28"/>
          <w:szCs w:val="28"/>
        </w:rPr>
        <w:t>.</w:t>
      </w:r>
    </w:p>
    <w:p w:rsidR="009023EA" w:rsidRDefault="009023EA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Динамика выпуска продукции отражена выражением (</w:t>
      </w:r>
      <w:r w:rsidR="009023EA">
        <w:rPr>
          <w:sz w:val="28"/>
          <w:szCs w:val="28"/>
        </w:rPr>
        <w:t>11</w:t>
      </w:r>
      <w:r w:rsidRPr="00440C86">
        <w:rPr>
          <w:sz w:val="28"/>
          <w:szCs w:val="28"/>
        </w:rPr>
        <w:t>):</w:t>
      </w:r>
    </w:p>
    <w:p w:rsidR="009023EA" w:rsidRPr="00440C86" w:rsidRDefault="009023EA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Pr="00440C86" w:rsidRDefault="008D4352" w:rsidP="00C73550">
      <w:pPr>
        <w:pStyle w:val="western"/>
        <w:spacing w:before="0" w:beforeAutospacing="0" w:after="0" w:afterAutospacing="0"/>
        <w:ind w:left="2124" w:firstLine="708"/>
        <w:jc w:val="center"/>
        <w:rPr>
          <w:sz w:val="28"/>
          <w:szCs w:val="28"/>
        </w:rPr>
      </w:pPr>
      <w:r w:rsidRPr="008D4352">
        <w:rPr>
          <w:position w:val="-28"/>
          <w:sz w:val="28"/>
          <w:szCs w:val="28"/>
        </w:rPr>
        <w:object w:dxaOrig="4440" w:dyaOrig="680">
          <v:shape id="_x0000_i1032" type="#_x0000_t75" style="width:222pt;height:33.75pt" o:ole="">
            <v:imagedata r:id="rId30" o:title=""/>
          </v:shape>
          <o:OLEObject Type="Embed" ProgID="Equation.3" ShapeID="_x0000_i1032" DrawAspect="Content" ObjectID="_1633875633" r:id="rId31"/>
        </w:object>
      </w:r>
      <w:r w:rsidR="00EA39DB">
        <w:rPr>
          <w:sz w:val="28"/>
          <w:szCs w:val="28"/>
        </w:rPr>
        <w:t>,</w:t>
      </w:r>
      <w:r w:rsidR="007F31A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</w:t>
      </w:r>
      <w:r w:rsidR="007F31AD">
        <w:rPr>
          <w:sz w:val="28"/>
          <w:szCs w:val="28"/>
        </w:rPr>
        <w:t xml:space="preserve">            </w:t>
      </w:r>
      <w:r w:rsidR="009023EA">
        <w:rPr>
          <w:sz w:val="28"/>
          <w:szCs w:val="28"/>
        </w:rPr>
        <w:t xml:space="preserve">  </w:t>
      </w:r>
      <w:r w:rsidR="00C73550" w:rsidRPr="00D64FEE">
        <w:rPr>
          <w:sz w:val="28"/>
          <w:szCs w:val="28"/>
        </w:rPr>
        <w:t xml:space="preserve">  </w:t>
      </w:r>
      <w:r w:rsidR="00440C86" w:rsidRPr="00440C86">
        <w:rPr>
          <w:sz w:val="28"/>
          <w:szCs w:val="28"/>
        </w:rPr>
        <w:t>(</w:t>
      </w:r>
      <w:r w:rsidR="009023EA">
        <w:rPr>
          <w:sz w:val="28"/>
          <w:szCs w:val="28"/>
        </w:rPr>
        <w:t>11</w:t>
      </w:r>
      <w:r w:rsidR="00440C86" w:rsidRPr="00440C86">
        <w:rPr>
          <w:sz w:val="28"/>
          <w:szCs w:val="28"/>
        </w:rPr>
        <w:t>)</w:t>
      </w:r>
    </w:p>
    <w:p w:rsidR="008D4352" w:rsidRDefault="008D4352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8D4352" w:rsidRPr="008D4352" w:rsidRDefault="00EA39DB" w:rsidP="008D4352">
      <w:pPr>
        <w:tabs>
          <w:tab w:val="left" w:pos="1372"/>
        </w:tabs>
        <w:ind w:firstLine="567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D4352" w:rsidRPr="008D4352">
        <w:rPr>
          <w:rFonts w:ascii="Times New Roman" w:hAnsi="Times New Roman" w:cs="Times New Roman"/>
          <w:sz w:val="28"/>
          <w:szCs w:val="28"/>
        </w:rPr>
        <w:t>де</w:t>
      </w:r>
      <w:r w:rsidR="008D4352">
        <w:rPr>
          <w:lang w:eastAsia="ru-RU"/>
        </w:rPr>
        <w:t xml:space="preserve"> </w:t>
      </w:r>
      <w:r w:rsidR="008D4352" w:rsidRPr="008D4352">
        <w:rPr>
          <w:position w:val="-60"/>
          <w:lang w:eastAsia="ru-RU"/>
        </w:rPr>
        <w:object w:dxaOrig="1640" w:dyaOrig="980">
          <v:shape id="_x0000_i1033" type="#_x0000_t75" style="width:81.75pt;height:48.75pt" o:ole="">
            <v:imagedata r:id="rId32" o:title=""/>
          </v:shape>
          <o:OLEObject Type="Embed" ProgID="Equation.3" ShapeID="_x0000_i1033" DrawAspect="Content" ObjectID="_1633875634" r:id="rId33"/>
        </w:object>
      </w:r>
      <w:r w:rsidR="008D4352">
        <w:rPr>
          <w:lang w:eastAsia="ru-RU"/>
        </w:rPr>
        <w:t>.</w:t>
      </w:r>
    </w:p>
    <w:p w:rsidR="008D4352" w:rsidRPr="008D4352" w:rsidRDefault="008D4352" w:rsidP="008D4352">
      <w:pPr>
        <w:rPr>
          <w:lang w:eastAsia="ru-RU"/>
        </w:rPr>
      </w:pPr>
    </w:p>
    <w:p w:rsid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lastRenderedPageBreak/>
        <w:t>Изменение энергозатрат на выпуск продукции портфеля заказов характеризуется уравнением (</w:t>
      </w:r>
      <w:r w:rsidR="009023EA">
        <w:rPr>
          <w:sz w:val="28"/>
          <w:szCs w:val="28"/>
        </w:rPr>
        <w:t>12</w:t>
      </w:r>
      <w:r w:rsidRPr="00440C86">
        <w:rPr>
          <w:sz w:val="28"/>
          <w:szCs w:val="28"/>
        </w:rPr>
        <w:t>):</w:t>
      </w:r>
    </w:p>
    <w:p w:rsidR="00DD58E3" w:rsidRPr="00E10129" w:rsidRDefault="00DD58E3" w:rsidP="00DD58E3">
      <w:pPr>
        <w:pStyle w:val="western"/>
        <w:tabs>
          <w:tab w:val="left" w:pos="3342"/>
        </w:tabs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440C86" w:rsidRPr="00440C86" w:rsidRDefault="00C73550" w:rsidP="00C73550">
      <w:pPr>
        <w:pStyle w:val="western"/>
        <w:tabs>
          <w:tab w:val="left" w:pos="3342"/>
        </w:tabs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 w:rsidR="00DD58E3" w:rsidRPr="00866397">
        <w:rPr>
          <w:position w:val="-28"/>
          <w:sz w:val="28"/>
          <w:szCs w:val="28"/>
        </w:rPr>
        <w:object w:dxaOrig="3500" w:dyaOrig="680">
          <v:shape id="_x0000_i1034" type="#_x0000_t75" style="width:174.8pt;height:33.75pt" o:ole="">
            <v:imagedata r:id="rId34" o:title=""/>
          </v:shape>
          <o:OLEObject Type="Embed" ProgID="Equation.3" ShapeID="_x0000_i1034" DrawAspect="Content" ObjectID="_1633875635" r:id="rId35"/>
        </w:object>
      </w:r>
      <w:r w:rsidR="009023E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64FEE">
        <w:rPr>
          <w:sz w:val="28"/>
          <w:szCs w:val="28"/>
        </w:rPr>
        <w:t xml:space="preserve">         </w:t>
      </w:r>
      <w:r w:rsidR="00440C86" w:rsidRPr="00440C86">
        <w:rPr>
          <w:sz w:val="28"/>
          <w:szCs w:val="28"/>
        </w:rPr>
        <w:t>(</w:t>
      </w:r>
      <w:r w:rsidR="009023EA">
        <w:rPr>
          <w:sz w:val="28"/>
          <w:szCs w:val="28"/>
        </w:rPr>
        <w:t>12</w:t>
      </w:r>
      <w:r w:rsidR="00440C86" w:rsidRPr="00440C86">
        <w:rPr>
          <w:sz w:val="28"/>
          <w:szCs w:val="28"/>
        </w:rPr>
        <w:t>)</w:t>
      </w:r>
    </w:p>
    <w:p w:rsidR="009023EA" w:rsidRDefault="009023EA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Количество отходов можно представить уравнением (</w:t>
      </w:r>
      <w:r w:rsidR="009023EA">
        <w:rPr>
          <w:sz w:val="28"/>
          <w:szCs w:val="28"/>
        </w:rPr>
        <w:t>13</w:t>
      </w:r>
      <w:r w:rsidRPr="00440C86">
        <w:rPr>
          <w:sz w:val="28"/>
          <w:szCs w:val="28"/>
        </w:rPr>
        <w:t>)</w:t>
      </w:r>
      <w:r w:rsidR="005609F6">
        <w:rPr>
          <w:sz w:val="28"/>
          <w:szCs w:val="28"/>
        </w:rPr>
        <w:t>:</w:t>
      </w:r>
    </w:p>
    <w:p w:rsidR="009023EA" w:rsidRPr="00440C86" w:rsidRDefault="009023EA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Pr="00440C86" w:rsidRDefault="000B136B" w:rsidP="000B136B">
      <w:pPr>
        <w:pStyle w:val="western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t xml:space="preserve">                               </w:t>
      </w:r>
      <w:r w:rsidR="00DD58E3" w:rsidRPr="00DD58E3">
        <w:rPr>
          <w:position w:val="-30"/>
          <w:sz w:val="28"/>
          <w:szCs w:val="28"/>
        </w:rPr>
        <w:object w:dxaOrig="3840" w:dyaOrig="700">
          <v:shape id="_x0000_i1035" type="#_x0000_t75" style="width:192pt;height:35.25pt" o:ole="">
            <v:imagedata r:id="rId36" o:title=""/>
          </v:shape>
          <o:OLEObject Type="Embed" ProgID="Equation.3" ShapeID="_x0000_i1035" DrawAspect="Content" ObjectID="_1633875636" r:id="rId37"/>
        </w:object>
      </w:r>
      <w:r w:rsidR="009023EA">
        <w:rPr>
          <w:sz w:val="28"/>
          <w:szCs w:val="28"/>
        </w:rPr>
        <w:t xml:space="preserve">                               </w:t>
      </w:r>
      <w:r w:rsidR="00440C86" w:rsidRPr="00440C86">
        <w:rPr>
          <w:sz w:val="28"/>
          <w:szCs w:val="28"/>
        </w:rPr>
        <w:t> (</w:t>
      </w:r>
      <w:r w:rsidR="009023EA">
        <w:rPr>
          <w:sz w:val="28"/>
          <w:szCs w:val="28"/>
        </w:rPr>
        <w:t>13</w:t>
      </w:r>
      <w:r w:rsidR="00440C86" w:rsidRPr="00440C86">
        <w:rPr>
          <w:sz w:val="28"/>
          <w:szCs w:val="28"/>
        </w:rPr>
        <w:t>)</w:t>
      </w:r>
    </w:p>
    <w:p w:rsidR="009023EA" w:rsidRDefault="009023EA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Pr="00E10129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Динамика изменения валового дохода представлена уравнением (</w:t>
      </w:r>
      <w:r w:rsidR="009023EA">
        <w:rPr>
          <w:sz w:val="28"/>
          <w:szCs w:val="28"/>
        </w:rPr>
        <w:t>14</w:t>
      </w:r>
      <w:r w:rsidRPr="00440C86">
        <w:rPr>
          <w:sz w:val="28"/>
          <w:szCs w:val="28"/>
        </w:rPr>
        <w:t>), валового расхода – уравнением (</w:t>
      </w:r>
      <w:r w:rsidR="009023EA">
        <w:rPr>
          <w:sz w:val="28"/>
          <w:szCs w:val="28"/>
        </w:rPr>
        <w:t>15</w:t>
      </w:r>
      <w:r w:rsidRPr="00440C86">
        <w:rPr>
          <w:sz w:val="28"/>
          <w:szCs w:val="28"/>
        </w:rPr>
        <w:t>), прибыль представлена уравнением (</w:t>
      </w:r>
      <w:r w:rsidR="009023EA">
        <w:rPr>
          <w:sz w:val="28"/>
          <w:szCs w:val="28"/>
        </w:rPr>
        <w:t>16</w:t>
      </w:r>
      <w:r w:rsidRPr="00440C86">
        <w:rPr>
          <w:sz w:val="28"/>
          <w:szCs w:val="28"/>
        </w:rPr>
        <w:t>), себестоимость – уравнением (</w:t>
      </w:r>
      <w:r w:rsidR="009023EA">
        <w:rPr>
          <w:sz w:val="28"/>
          <w:szCs w:val="28"/>
        </w:rPr>
        <w:t>17</w:t>
      </w:r>
      <w:r w:rsidRPr="00440C86">
        <w:rPr>
          <w:sz w:val="28"/>
          <w:szCs w:val="28"/>
        </w:rPr>
        <w:t>)</w:t>
      </w:r>
      <w:r w:rsidR="005609F6">
        <w:rPr>
          <w:sz w:val="28"/>
          <w:szCs w:val="28"/>
        </w:rPr>
        <w:t>:</w:t>
      </w:r>
    </w:p>
    <w:p w:rsidR="00DD58E3" w:rsidRPr="00E10129" w:rsidRDefault="00DD58E3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Default="000B136B" w:rsidP="000B136B">
      <w:pPr>
        <w:pStyle w:val="western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t xml:space="preserve">                 </w:t>
      </w:r>
      <w:r w:rsidR="00EA39DB" w:rsidRPr="00DD58E3">
        <w:rPr>
          <w:position w:val="-30"/>
          <w:sz w:val="28"/>
          <w:szCs w:val="28"/>
        </w:rPr>
        <w:object w:dxaOrig="4320" w:dyaOrig="700">
          <v:shape id="_x0000_i1036" type="#_x0000_t75" style="width:3in;height:35.25pt" o:ole="">
            <v:imagedata r:id="rId38" o:title=""/>
          </v:shape>
          <o:OLEObject Type="Embed" ProgID="Equation.3" ShapeID="_x0000_i1036" DrawAspect="Content" ObjectID="_1633875637" r:id="rId39"/>
        </w:object>
      </w:r>
      <w:r w:rsidR="009023EA">
        <w:rPr>
          <w:sz w:val="28"/>
          <w:szCs w:val="28"/>
        </w:rPr>
        <w:t xml:space="preserve">                                        </w:t>
      </w:r>
      <w:r w:rsidR="00440C86" w:rsidRPr="00440C86">
        <w:rPr>
          <w:sz w:val="28"/>
          <w:szCs w:val="28"/>
        </w:rPr>
        <w:t> (</w:t>
      </w:r>
      <w:r w:rsidR="009023EA">
        <w:rPr>
          <w:sz w:val="28"/>
          <w:szCs w:val="28"/>
        </w:rPr>
        <w:t>14</w:t>
      </w:r>
      <w:r w:rsidR="00440C86" w:rsidRPr="00440C86">
        <w:rPr>
          <w:sz w:val="28"/>
          <w:szCs w:val="28"/>
        </w:rPr>
        <w:t>)</w:t>
      </w:r>
    </w:p>
    <w:p w:rsidR="009023EA" w:rsidRPr="00440C86" w:rsidRDefault="009023EA" w:rsidP="009023EA">
      <w:pPr>
        <w:pStyle w:val="western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440C86" w:rsidRDefault="000B136B" w:rsidP="000B136B">
      <w:pPr>
        <w:pStyle w:val="western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t xml:space="preserve">              </w:t>
      </w:r>
      <w:r w:rsidR="00EA39DB" w:rsidRPr="00B843BF">
        <w:rPr>
          <w:position w:val="-28"/>
          <w:sz w:val="28"/>
          <w:szCs w:val="28"/>
        </w:rPr>
        <w:object w:dxaOrig="5539" w:dyaOrig="680">
          <v:shape id="_x0000_i1037" type="#_x0000_t75" style="width:276.65pt;height:33.75pt" o:ole="">
            <v:imagedata r:id="rId40" o:title=""/>
          </v:shape>
          <o:OLEObject Type="Embed" ProgID="Equation.3" ShapeID="_x0000_i1037" DrawAspect="Content" ObjectID="_1633875638" r:id="rId41"/>
        </w:object>
      </w:r>
      <w:r w:rsidR="00881950" w:rsidRPr="00E10129">
        <w:rPr>
          <w:noProof/>
          <w:sz w:val="28"/>
          <w:szCs w:val="28"/>
        </w:rPr>
        <w:t xml:space="preserve"> </w:t>
      </w:r>
      <w:r w:rsidR="009023EA">
        <w:rPr>
          <w:sz w:val="28"/>
          <w:szCs w:val="28"/>
        </w:rPr>
        <w:t xml:space="preserve">                           </w:t>
      </w:r>
      <w:r w:rsidR="00B843BF" w:rsidRPr="00440C86">
        <w:rPr>
          <w:sz w:val="28"/>
          <w:szCs w:val="28"/>
        </w:rPr>
        <w:t>(</w:t>
      </w:r>
      <w:r w:rsidR="00B843BF">
        <w:rPr>
          <w:sz w:val="28"/>
          <w:szCs w:val="28"/>
        </w:rPr>
        <w:t>15</w:t>
      </w:r>
      <w:r w:rsidR="00B843BF" w:rsidRPr="00440C86">
        <w:rPr>
          <w:sz w:val="28"/>
          <w:szCs w:val="28"/>
        </w:rPr>
        <w:t>)</w:t>
      </w:r>
    </w:p>
    <w:p w:rsidR="009023EA" w:rsidRPr="00440C86" w:rsidRDefault="009023EA" w:rsidP="009023EA">
      <w:pPr>
        <w:pStyle w:val="western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440C86" w:rsidRDefault="000B136B" w:rsidP="000B136B">
      <w:pPr>
        <w:pStyle w:val="western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t xml:space="preserve">               </w:t>
      </w:r>
      <w:r w:rsidR="00EA39DB" w:rsidRPr="00881950">
        <w:rPr>
          <w:position w:val="-30"/>
          <w:sz w:val="28"/>
          <w:szCs w:val="28"/>
        </w:rPr>
        <w:object w:dxaOrig="5220" w:dyaOrig="700">
          <v:shape id="_x0000_i1038" type="#_x0000_t75" style="width:261pt;height:35.25pt" o:ole="">
            <v:imagedata r:id="rId42" o:title=""/>
          </v:shape>
          <o:OLEObject Type="Embed" ProgID="Equation.3" ShapeID="_x0000_i1038" DrawAspect="Content" ObjectID="_1633875639" r:id="rId43"/>
        </w:object>
      </w:r>
      <w:r w:rsidR="00440C86" w:rsidRPr="00440C86">
        <w:rPr>
          <w:sz w:val="28"/>
          <w:szCs w:val="28"/>
        </w:rPr>
        <w:t> </w:t>
      </w:r>
      <w:r w:rsidR="009023EA">
        <w:rPr>
          <w:sz w:val="28"/>
          <w:szCs w:val="28"/>
        </w:rPr>
        <w:t xml:space="preserve">                              </w:t>
      </w:r>
      <w:r w:rsidR="00440C86" w:rsidRPr="00440C86">
        <w:rPr>
          <w:sz w:val="28"/>
          <w:szCs w:val="28"/>
        </w:rPr>
        <w:t>(</w:t>
      </w:r>
      <w:r w:rsidR="009023EA">
        <w:rPr>
          <w:sz w:val="28"/>
          <w:szCs w:val="28"/>
        </w:rPr>
        <w:t>16</w:t>
      </w:r>
      <w:r w:rsidR="00440C86" w:rsidRPr="00440C86">
        <w:rPr>
          <w:sz w:val="28"/>
          <w:szCs w:val="28"/>
        </w:rPr>
        <w:t>)</w:t>
      </w:r>
    </w:p>
    <w:p w:rsidR="009023EA" w:rsidRPr="00440C86" w:rsidRDefault="009023EA" w:rsidP="009023EA">
      <w:pPr>
        <w:pStyle w:val="western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9023EA" w:rsidRPr="00440C86" w:rsidRDefault="000B136B" w:rsidP="000B136B">
      <w:pPr>
        <w:pStyle w:val="western"/>
        <w:spacing w:before="0" w:beforeAutospacing="0" w:after="0" w:afterAutospacing="0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t xml:space="preserve">  </w:t>
      </w:r>
      <w:r w:rsidR="00EA39DB" w:rsidRPr="00EA39DB">
        <w:rPr>
          <w:position w:val="-30"/>
          <w:sz w:val="28"/>
          <w:szCs w:val="28"/>
        </w:rPr>
        <w:object w:dxaOrig="8740" w:dyaOrig="700">
          <v:shape id="_x0000_i1039" type="#_x0000_t75" style="width:437.45pt;height:35.25pt" o:ole="">
            <v:imagedata r:id="rId44" o:title=""/>
          </v:shape>
          <o:OLEObject Type="Embed" ProgID="Equation.3" ShapeID="_x0000_i1039" DrawAspect="Content" ObjectID="_1633875640" r:id="rId45"/>
        </w:object>
      </w:r>
      <w:r w:rsidR="00783DB7" w:rsidRPr="00E10129">
        <w:rPr>
          <w:sz w:val="28"/>
          <w:szCs w:val="28"/>
        </w:rPr>
        <w:t xml:space="preserve">    </w:t>
      </w:r>
      <w:r w:rsidR="00783DB7" w:rsidRPr="00440C86">
        <w:rPr>
          <w:sz w:val="28"/>
          <w:szCs w:val="28"/>
        </w:rPr>
        <w:t>(</w:t>
      </w:r>
      <w:r w:rsidR="00783DB7">
        <w:rPr>
          <w:sz w:val="28"/>
          <w:szCs w:val="28"/>
        </w:rPr>
        <w:t>17</w:t>
      </w:r>
      <w:r w:rsidR="00783DB7" w:rsidRPr="00440C86">
        <w:rPr>
          <w:sz w:val="28"/>
          <w:szCs w:val="28"/>
        </w:rPr>
        <w:t>)</w:t>
      </w:r>
    </w:p>
    <w:p w:rsidR="00783DB7" w:rsidRPr="00E10129" w:rsidRDefault="00783DB7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Учет налогов и отчислений в расчете чистой прибыли представлен уравнением (</w:t>
      </w:r>
      <w:r w:rsidR="009023EA">
        <w:rPr>
          <w:sz w:val="28"/>
          <w:szCs w:val="28"/>
        </w:rPr>
        <w:t>18</w:t>
      </w:r>
      <w:r w:rsidRPr="00440C86">
        <w:rPr>
          <w:sz w:val="28"/>
          <w:szCs w:val="28"/>
        </w:rPr>
        <w:t>)</w:t>
      </w:r>
      <w:r w:rsidR="005609F6">
        <w:rPr>
          <w:sz w:val="28"/>
          <w:szCs w:val="28"/>
        </w:rPr>
        <w:t>:</w:t>
      </w:r>
    </w:p>
    <w:p w:rsidR="00440C86" w:rsidRDefault="00440C86" w:rsidP="009023EA">
      <w:pPr>
        <w:pStyle w:val="western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440C86">
        <w:rPr>
          <w:sz w:val="28"/>
          <w:szCs w:val="28"/>
        </w:rPr>
        <w:t> </w:t>
      </w:r>
      <w:r w:rsidR="009023EA">
        <w:rPr>
          <w:sz w:val="28"/>
          <w:szCs w:val="28"/>
        </w:rPr>
        <w:t xml:space="preserve">                                  </w:t>
      </w:r>
    </w:p>
    <w:p w:rsidR="009023EA" w:rsidRPr="00440C86" w:rsidRDefault="000B136B" w:rsidP="000B136B">
      <w:pPr>
        <w:pStyle w:val="western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t xml:space="preserve">                           </w:t>
      </w:r>
      <w:r w:rsidR="00A93C66" w:rsidRPr="00783DB7">
        <w:rPr>
          <w:position w:val="-24"/>
          <w:sz w:val="28"/>
          <w:szCs w:val="28"/>
        </w:rPr>
        <w:object w:dxaOrig="4020" w:dyaOrig="620">
          <v:shape id="_x0000_i1040" type="#_x0000_t75" style="width:201pt;height:30.75pt" o:ole="">
            <v:imagedata r:id="rId46" o:title=""/>
          </v:shape>
          <o:OLEObject Type="Embed" ProgID="Equation.3" ShapeID="_x0000_i1040" DrawAspect="Content" ObjectID="_1633875641" r:id="rId47"/>
        </w:object>
      </w:r>
      <w:r w:rsidR="00783DB7">
        <w:rPr>
          <w:sz w:val="28"/>
          <w:szCs w:val="28"/>
        </w:rPr>
        <w:t xml:space="preserve">                                  </w:t>
      </w:r>
      <w:r w:rsidR="00783DB7" w:rsidRPr="00440C86">
        <w:rPr>
          <w:sz w:val="28"/>
          <w:szCs w:val="28"/>
        </w:rPr>
        <w:t>(</w:t>
      </w:r>
      <w:r w:rsidR="00783DB7">
        <w:rPr>
          <w:sz w:val="28"/>
          <w:szCs w:val="28"/>
        </w:rPr>
        <w:t>18</w:t>
      </w:r>
      <w:r w:rsidR="00783DB7" w:rsidRPr="00440C86">
        <w:rPr>
          <w:sz w:val="28"/>
          <w:szCs w:val="28"/>
        </w:rPr>
        <w:t>)</w:t>
      </w:r>
    </w:p>
    <w:p w:rsidR="00783DB7" w:rsidRDefault="00783DB7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Составим математическую модель для системы нижнего уровня. На этом уровне осуществляется прогноз производительности станов по каждому виду продукции – уравнение (1</w:t>
      </w:r>
      <w:r w:rsidR="009023EA">
        <w:rPr>
          <w:sz w:val="28"/>
          <w:szCs w:val="28"/>
        </w:rPr>
        <w:t>9</w:t>
      </w:r>
      <w:r w:rsidRPr="00440C86">
        <w:rPr>
          <w:sz w:val="28"/>
          <w:szCs w:val="28"/>
        </w:rPr>
        <w:t>), подкрепленное выражением (</w:t>
      </w:r>
      <w:r w:rsidR="009023EA">
        <w:rPr>
          <w:sz w:val="28"/>
          <w:szCs w:val="28"/>
        </w:rPr>
        <w:t>20</w:t>
      </w:r>
      <w:r w:rsidRPr="00440C86">
        <w:rPr>
          <w:sz w:val="28"/>
          <w:szCs w:val="28"/>
        </w:rPr>
        <w:t>), определяющим возможности разматывателя, подающего металл через петлеобразующий накопитель.</w:t>
      </w:r>
    </w:p>
    <w:p w:rsidR="009023EA" w:rsidRPr="00440C86" w:rsidRDefault="009023EA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023EA" w:rsidRDefault="000B136B" w:rsidP="000B136B">
      <w:pPr>
        <w:pStyle w:val="western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t xml:space="preserve">     </w:t>
      </w:r>
      <w:r w:rsidR="005609F6" w:rsidRPr="00A93C66">
        <w:rPr>
          <w:position w:val="-30"/>
          <w:sz w:val="28"/>
          <w:szCs w:val="28"/>
        </w:rPr>
        <w:object w:dxaOrig="6880" w:dyaOrig="700">
          <v:shape id="_x0000_i1041" type="#_x0000_t75" style="width:344.35pt;height:35.25pt" o:ole="">
            <v:imagedata r:id="rId48" o:title=""/>
          </v:shape>
          <o:OLEObject Type="Embed" ProgID="Equation.3" ShapeID="_x0000_i1041" DrawAspect="Content" ObjectID="_1633875642" r:id="rId49"/>
        </w:object>
      </w:r>
      <w:r w:rsidR="005609F6">
        <w:rPr>
          <w:sz w:val="28"/>
          <w:szCs w:val="28"/>
        </w:rPr>
        <w:t>,</w:t>
      </w:r>
      <w:r w:rsidR="0030391A">
        <w:rPr>
          <w:sz w:val="28"/>
          <w:szCs w:val="28"/>
        </w:rPr>
        <w:t xml:space="preserve">                </w:t>
      </w:r>
      <w:r w:rsidR="0030391A" w:rsidRPr="00440C86">
        <w:rPr>
          <w:sz w:val="28"/>
          <w:szCs w:val="28"/>
        </w:rPr>
        <w:t>(1</w:t>
      </w:r>
      <w:r w:rsidR="0030391A">
        <w:rPr>
          <w:sz w:val="28"/>
          <w:szCs w:val="28"/>
        </w:rPr>
        <w:t>9</w:t>
      </w:r>
      <w:r w:rsidR="0030391A" w:rsidRPr="00440C86">
        <w:rPr>
          <w:sz w:val="28"/>
          <w:szCs w:val="28"/>
        </w:rPr>
        <w:t>)</w:t>
      </w:r>
    </w:p>
    <w:p w:rsidR="0030391A" w:rsidRPr="00440C86" w:rsidRDefault="0030391A" w:rsidP="0030391A">
      <w:pPr>
        <w:pStyle w:val="western"/>
        <w:spacing w:before="0" w:beforeAutospacing="0" w:after="0" w:afterAutospacing="0"/>
        <w:ind w:firstLine="567"/>
        <w:jc w:val="right"/>
        <w:rPr>
          <w:sz w:val="28"/>
          <w:szCs w:val="28"/>
        </w:rPr>
      </w:pPr>
    </w:p>
    <w:p w:rsidR="00440C86" w:rsidRDefault="000B136B" w:rsidP="000B136B">
      <w:pPr>
        <w:pStyle w:val="western"/>
        <w:spacing w:before="0" w:beforeAutospacing="0" w:after="0" w:afterAutospacing="0"/>
        <w:ind w:right="2" w:firstLine="567"/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t xml:space="preserve">                           </w:t>
      </w:r>
      <w:r w:rsidR="00EA39DB" w:rsidRPr="00783DB7">
        <w:rPr>
          <w:position w:val="-24"/>
          <w:sz w:val="28"/>
          <w:szCs w:val="28"/>
        </w:rPr>
        <w:object w:dxaOrig="3159" w:dyaOrig="639">
          <v:shape id="_x0000_i1042" type="#_x0000_t75" style="width:158.25pt;height:32.25pt" o:ole="">
            <v:imagedata r:id="rId50" o:title=""/>
          </v:shape>
          <o:OLEObject Type="Embed" ProgID="Equation.3" ShapeID="_x0000_i1042" DrawAspect="Content" ObjectID="_1633875643" r:id="rId51"/>
        </w:object>
      </w:r>
      <w:r w:rsidR="009023EA">
        <w:rPr>
          <w:sz w:val="28"/>
          <w:szCs w:val="28"/>
        </w:rPr>
        <w:t xml:space="preserve">                                            </w:t>
      </w:r>
      <w:r w:rsidR="00440C86" w:rsidRPr="00440C86">
        <w:rPr>
          <w:sz w:val="28"/>
          <w:szCs w:val="28"/>
        </w:rPr>
        <w:t> (</w:t>
      </w:r>
      <w:r w:rsidR="009023EA">
        <w:rPr>
          <w:sz w:val="28"/>
          <w:szCs w:val="28"/>
        </w:rPr>
        <w:t>20</w:t>
      </w:r>
      <w:r w:rsidR="00440C86" w:rsidRPr="00440C86">
        <w:rPr>
          <w:sz w:val="28"/>
          <w:szCs w:val="28"/>
        </w:rPr>
        <w:t>)</w:t>
      </w:r>
    </w:p>
    <w:p w:rsidR="009023EA" w:rsidRDefault="00EA39DB" w:rsidP="00CF3C06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="00CF3C06">
        <w:rPr>
          <w:sz w:val="28"/>
          <w:szCs w:val="28"/>
        </w:rPr>
        <w:t xml:space="preserve">де </w:t>
      </w:r>
      <w:r w:rsidR="0030391A">
        <w:rPr>
          <w:sz w:val="28"/>
          <w:szCs w:val="28"/>
          <w:lang w:val="en-US"/>
        </w:rPr>
        <w:t>k</w:t>
      </w:r>
      <w:r w:rsidR="0030391A">
        <w:rPr>
          <w:sz w:val="28"/>
          <w:szCs w:val="28"/>
          <w:vertAlign w:val="subscript"/>
          <w:lang w:val="en-US"/>
        </w:rPr>
        <w:t>i</w:t>
      </w:r>
      <w:r w:rsidR="0030391A" w:rsidRPr="0030391A">
        <w:rPr>
          <w:sz w:val="28"/>
          <w:szCs w:val="28"/>
          <w:vertAlign w:val="subscript"/>
        </w:rPr>
        <w:t xml:space="preserve"> </w:t>
      </w:r>
      <w:r w:rsidR="0030391A" w:rsidRPr="0030391A">
        <w:rPr>
          <w:sz w:val="28"/>
          <w:szCs w:val="28"/>
        </w:rPr>
        <w:t xml:space="preserve">, </w:t>
      </w:r>
      <w:r w:rsidR="0030391A">
        <w:rPr>
          <w:sz w:val="28"/>
          <w:szCs w:val="28"/>
          <w:lang w:val="en-US"/>
        </w:rPr>
        <w:t>KO</w:t>
      </w:r>
      <w:r w:rsidR="0030391A">
        <w:rPr>
          <w:sz w:val="28"/>
          <w:szCs w:val="28"/>
          <w:vertAlign w:val="subscript"/>
          <w:lang w:val="en-US"/>
        </w:rPr>
        <w:t>i</w:t>
      </w:r>
      <w:r w:rsidR="0030391A" w:rsidRPr="0030391A">
        <w:rPr>
          <w:sz w:val="28"/>
          <w:szCs w:val="28"/>
          <w:vertAlign w:val="subscript"/>
        </w:rPr>
        <w:t xml:space="preserve"> </w:t>
      </w:r>
      <w:r w:rsidR="0030391A" w:rsidRPr="0030391A">
        <w:rPr>
          <w:sz w:val="28"/>
          <w:szCs w:val="28"/>
        </w:rPr>
        <w:t xml:space="preserve">, </w:t>
      </w:r>
      <w:r w:rsidR="0030391A">
        <w:rPr>
          <w:sz w:val="28"/>
          <w:szCs w:val="28"/>
          <w:lang w:val="en-US"/>
        </w:rPr>
        <w:t>K</w:t>
      </w:r>
      <w:r w:rsidR="0030391A">
        <w:rPr>
          <w:sz w:val="28"/>
          <w:szCs w:val="28"/>
        </w:rPr>
        <w:t>П</w:t>
      </w:r>
      <w:r w:rsidR="0030391A">
        <w:rPr>
          <w:sz w:val="28"/>
          <w:szCs w:val="28"/>
          <w:vertAlign w:val="subscript"/>
          <w:lang w:val="en-US"/>
        </w:rPr>
        <w:t>i</w:t>
      </w:r>
      <w:r w:rsidR="0030391A" w:rsidRPr="0030391A">
        <w:rPr>
          <w:sz w:val="28"/>
          <w:szCs w:val="28"/>
        </w:rPr>
        <w:t xml:space="preserve">, </w:t>
      </w:r>
      <w:r w:rsidR="0030391A">
        <w:rPr>
          <w:sz w:val="28"/>
          <w:szCs w:val="28"/>
          <w:lang w:val="en-US"/>
        </w:rPr>
        <w:t>L</w:t>
      </w:r>
      <w:r w:rsidR="0030391A">
        <w:rPr>
          <w:sz w:val="28"/>
          <w:szCs w:val="28"/>
          <w:vertAlign w:val="subscript"/>
          <w:lang w:val="en-US"/>
        </w:rPr>
        <w:t>j</w:t>
      </w:r>
      <w:r w:rsidR="0030391A">
        <w:rPr>
          <w:sz w:val="28"/>
          <w:szCs w:val="28"/>
        </w:rPr>
        <w:t xml:space="preserve"> – параметры модели.</w:t>
      </w:r>
    </w:p>
    <w:p w:rsidR="0030391A" w:rsidRPr="0030391A" w:rsidRDefault="0030391A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Уравнения (</w:t>
      </w:r>
      <w:r w:rsidR="009023EA">
        <w:rPr>
          <w:sz w:val="28"/>
          <w:szCs w:val="28"/>
        </w:rPr>
        <w:t>10</w:t>
      </w:r>
      <w:r w:rsidRPr="00440C86">
        <w:rPr>
          <w:sz w:val="28"/>
          <w:szCs w:val="28"/>
        </w:rPr>
        <w:t>) – (</w:t>
      </w:r>
      <w:r w:rsidR="009023EA">
        <w:rPr>
          <w:sz w:val="28"/>
          <w:szCs w:val="28"/>
        </w:rPr>
        <w:t>20</w:t>
      </w:r>
      <w:r w:rsidRPr="00440C86">
        <w:rPr>
          <w:sz w:val="28"/>
          <w:szCs w:val="28"/>
        </w:rPr>
        <w:t>) представляют собой параметрическую модель – структуру, которая позволяет осуществлять прогноз выходных показателей экономического характера для предприятия как юридического лица и рассчитывать скоростные режимы работы профилирующего стана и разматывателя в зависимости от требуемой срочности выполнения заказа.</w:t>
      </w:r>
    </w:p>
    <w:p w:rsidR="00440C86" w:rsidRPr="00440C86" w:rsidRDefault="00440C86" w:rsidP="00C122AC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Научная новизна работы представлена системой связных нелинейных дифференциальных уравнений, учитывающих особенности производительности станов на нижнем уровне и производственной программы реализации портфеля заказов на верхнем уровне. Уравнения «модели-структуры» представляют собой инструментарий, который может быть реализован в специальном математическом и программном обеспечении двухуровневых систем управления предприятиями, производящими строительные профили.</w:t>
      </w:r>
    </w:p>
    <w:p w:rsidR="009023EA" w:rsidRDefault="009023E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27488C" w:rsidRPr="009023EA" w:rsidRDefault="001A783C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4</w:t>
      </w:r>
      <w:r w:rsidR="009023EA" w:rsidRPr="009023E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F31AD">
        <w:rPr>
          <w:rFonts w:ascii="Times New Roman" w:hAnsi="Times New Roman" w:cs="Times New Roman"/>
          <w:bCs/>
          <w:sz w:val="28"/>
          <w:szCs w:val="28"/>
        </w:rPr>
        <w:t>Р</w:t>
      </w:r>
      <w:r w:rsidR="007F31AD" w:rsidRPr="009023EA">
        <w:rPr>
          <w:rFonts w:ascii="Times New Roman" w:hAnsi="Times New Roman" w:cs="Times New Roman"/>
          <w:bCs/>
          <w:sz w:val="28"/>
          <w:szCs w:val="28"/>
        </w:rPr>
        <w:t xml:space="preserve">еализация задачи 2.1 в программном комплексе </w:t>
      </w:r>
    </w:p>
    <w:p w:rsidR="009F7C23" w:rsidRPr="009E60C2" w:rsidRDefault="009F7C23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Использование больших массивов данных и показателей, характеризующих социально-экономическое развитие и политическую ситуацию в регионе, отсутствие унифицированной формы представления этих данных и показателей, необходимость поиска дополнительной информации в других источниках исключает оперативность в анализе ситуации в регионе, усложняет работу специалистов, отдаляет сроки принятия управленческих решений.</w:t>
      </w:r>
      <w:r w:rsidR="00FB74BF" w:rsidRPr="00FB74BF">
        <w:rPr>
          <w:rFonts w:ascii="Times New Roman" w:hAnsi="Times New Roman" w:cs="Times New Roman"/>
          <w:sz w:val="28"/>
          <w:szCs w:val="28"/>
        </w:rPr>
        <w:t xml:space="preserve"> </w:t>
      </w:r>
      <w:r w:rsidR="00FB74BF">
        <w:rPr>
          <w:rFonts w:ascii="Times New Roman" w:hAnsi="Times New Roman" w:cs="Times New Roman"/>
          <w:sz w:val="28"/>
          <w:szCs w:val="28"/>
        </w:rPr>
        <w:t>[7]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Программный </w:t>
      </w:r>
      <w:r w:rsidR="00580FCA" w:rsidRPr="009E60C2">
        <w:rPr>
          <w:rFonts w:ascii="Times New Roman" w:hAnsi="Times New Roman" w:cs="Times New Roman"/>
          <w:sz w:val="28"/>
          <w:szCs w:val="28"/>
        </w:rPr>
        <w:t>комплекс</w:t>
      </w:r>
      <w:r w:rsidRPr="009E60C2">
        <w:rPr>
          <w:rFonts w:ascii="Times New Roman" w:hAnsi="Times New Roman" w:cs="Times New Roman"/>
          <w:sz w:val="28"/>
          <w:szCs w:val="28"/>
        </w:rPr>
        <w:t xml:space="preserve"> мониторинг данных и показателей Костанайской области – многопользовательская программа, предназначенная для хранения, систематизации и представления больших объемов данных по итогам, как в табличном или текстовом виде, так и с использованием средств деловой графики.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Программа предоставляет информационные услуги по индикаторам:</w:t>
      </w:r>
    </w:p>
    <w:p w:rsidR="008F4B82" w:rsidRPr="009E60C2" w:rsidRDefault="008F4B82" w:rsidP="009023EA">
      <w:pPr>
        <w:pStyle w:val="af9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Задача 1. Аналитика;</w:t>
      </w:r>
    </w:p>
    <w:p w:rsidR="008F4B82" w:rsidRPr="009E60C2" w:rsidRDefault="008F4B82" w:rsidP="009023EA">
      <w:pPr>
        <w:pStyle w:val="af9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Задача 2. Краткосрочный прогноз на 3 года;</w:t>
      </w:r>
    </w:p>
    <w:p w:rsidR="008F4B82" w:rsidRPr="009E60C2" w:rsidRDefault="008F4B82" w:rsidP="009023EA">
      <w:pPr>
        <w:pStyle w:val="af9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Задача 3. Прогноз среднесрочный;</w:t>
      </w:r>
    </w:p>
    <w:p w:rsidR="008F4B82" w:rsidRPr="009E60C2" w:rsidRDefault="008F4B82" w:rsidP="009023EA">
      <w:pPr>
        <w:pStyle w:val="af9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Задача 4. Долгосрочный прогноз;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Программа может использоваться специалистами различных Управлений региона. Программа позволит сократить время на поиск необходимых данных.</w:t>
      </w:r>
    </w:p>
    <w:p w:rsidR="008F4B82" w:rsidRPr="009023EA" w:rsidRDefault="008F4B82" w:rsidP="005A5C98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9023EA">
        <w:rPr>
          <w:rFonts w:ascii="Times New Roman" w:hAnsi="Times New Roman" w:cs="Times New Roman"/>
          <w:i/>
          <w:sz w:val="28"/>
          <w:szCs w:val="28"/>
        </w:rPr>
        <w:t>Назначение программы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Основными задачами программы являются:</w:t>
      </w:r>
    </w:p>
    <w:p w:rsidR="008F4B82" w:rsidRPr="009E60C2" w:rsidRDefault="009023EA" w:rsidP="009023EA">
      <w:pPr>
        <w:pStyle w:val="af9"/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F4B82" w:rsidRPr="009E60C2">
        <w:rPr>
          <w:sz w:val="28"/>
          <w:szCs w:val="28"/>
        </w:rPr>
        <w:t>хранение, накопление и систематизация больших массивов данных и показателей мониторингов региона, статистических данных по основным показателям развития региона, информации о зарегистрированных пользователях, прочих данных необходимых для проведения полного анализа сложившейся ситуации;</w:t>
      </w:r>
    </w:p>
    <w:p w:rsidR="008F4B82" w:rsidRPr="009E60C2" w:rsidRDefault="009023EA" w:rsidP="009023EA">
      <w:pPr>
        <w:pStyle w:val="af9"/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F4B82" w:rsidRPr="009E60C2">
        <w:rPr>
          <w:sz w:val="28"/>
          <w:szCs w:val="28"/>
        </w:rPr>
        <w:t>предоставление информационных услуг по вышеуказанным индикаторам;</w:t>
      </w:r>
    </w:p>
    <w:p w:rsidR="008F4B82" w:rsidRPr="009023EA" w:rsidRDefault="009023EA" w:rsidP="009023EA">
      <w:pPr>
        <w:pStyle w:val="af9"/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F4B82" w:rsidRPr="009023EA">
        <w:rPr>
          <w:sz w:val="28"/>
          <w:szCs w:val="28"/>
        </w:rPr>
        <w:t>полное и наглядное представление:</w:t>
      </w:r>
    </w:p>
    <w:p w:rsidR="008F4B82" w:rsidRPr="009023EA" w:rsidRDefault="009023EA" w:rsidP="009023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3EA">
        <w:rPr>
          <w:rFonts w:ascii="Times New Roman" w:hAnsi="Times New Roman" w:cs="Times New Roman"/>
          <w:sz w:val="28"/>
          <w:szCs w:val="28"/>
        </w:rPr>
        <w:t xml:space="preserve">- </w:t>
      </w:r>
      <w:r w:rsidR="008F4B82" w:rsidRPr="009023EA">
        <w:rPr>
          <w:rFonts w:ascii="Times New Roman" w:hAnsi="Times New Roman" w:cs="Times New Roman"/>
          <w:sz w:val="28"/>
          <w:szCs w:val="28"/>
        </w:rPr>
        <w:t>средства деловой графики и картографическое представление обеспечивают наглядность информации;</w:t>
      </w:r>
    </w:p>
    <w:p w:rsidR="009023EA" w:rsidRDefault="009023EA" w:rsidP="009023EA">
      <w:pPr>
        <w:pStyle w:val="af9"/>
        <w:ind w:left="0" w:firstLine="567"/>
        <w:jc w:val="both"/>
        <w:rPr>
          <w:sz w:val="28"/>
          <w:szCs w:val="28"/>
        </w:rPr>
      </w:pPr>
      <w:r w:rsidRPr="009023EA">
        <w:rPr>
          <w:sz w:val="28"/>
          <w:szCs w:val="28"/>
        </w:rPr>
        <w:t xml:space="preserve">- </w:t>
      </w:r>
      <w:r w:rsidR="008F4B82" w:rsidRPr="009023EA">
        <w:rPr>
          <w:sz w:val="28"/>
          <w:szCs w:val="28"/>
        </w:rPr>
        <w:t>информация, и показатели социально-экономического развития региона постоянно актуализируется, обновляются, обеспечивая досто</w:t>
      </w:r>
      <w:r>
        <w:rPr>
          <w:sz w:val="28"/>
          <w:szCs w:val="28"/>
        </w:rPr>
        <w:t>верность и точность информации.</w:t>
      </w:r>
    </w:p>
    <w:p w:rsidR="008F4B82" w:rsidRPr="009023EA" w:rsidRDefault="009023EA" w:rsidP="009023EA">
      <w:pPr>
        <w:pStyle w:val="af9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F4B82" w:rsidRPr="009023EA">
        <w:rPr>
          <w:sz w:val="28"/>
          <w:szCs w:val="28"/>
        </w:rPr>
        <w:t>разграничение доступа пользователей к хранящимся данным.</w:t>
      </w:r>
    </w:p>
    <w:p w:rsidR="008F4B82" w:rsidRPr="009023EA" w:rsidRDefault="008F4B82" w:rsidP="005A5C98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9023EA">
        <w:rPr>
          <w:rFonts w:ascii="Times New Roman" w:hAnsi="Times New Roman" w:cs="Times New Roman"/>
          <w:i/>
          <w:sz w:val="28"/>
          <w:szCs w:val="28"/>
        </w:rPr>
        <w:t>Основные технические характеристики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Программа является многопользовательской системой и должна хранить большой объем данных – это учитывалось при ее реализации. Программа имеет многомодульную архитектуру: централизованное хранилище данных, блок администрирован</w:t>
      </w:r>
      <w:r w:rsidR="005B5960">
        <w:rPr>
          <w:rFonts w:ascii="Times New Roman" w:hAnsi="Times New Roman" w:cs="Times New Roman"/>
          <w:sz w:val="28"/>
          <w:szCs w:val="28"/>
        </w:rPr>
        <w:t xml:space="preserve">ия и клиентская программа (см. </w:t>
      </w:r>
      <w:r w:rsidR="005B5960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9023EA">
        <w:rPr>
          <w:rFonts w:ascii="Times New Roman" w:hAnsi="Times New Roman" w:cs="Times New Roman"/>
          <w:sz w:val="28"/>
          <w:szCs w:val="28"/>
        </w:rPr>
        <w:t xml:space="preserve">исунок </w:t>
      </w:r>
      <w:r w:rsidRPr="009E60C2">
        <w:rPr>
          <w:rFonts w:ascii="Times New Roman" w:hAnsi="Times New Roman" w:cs="Times New Roman"/>
          <w:sz w:val="28"/>
          <w:szCs w:val="28"/>
        </w:rPr>
        <w:t xml:space="preserve"> </w:t>
      </w:r>
      <w:r w:rsidR="009023EA">
        <w:rPr>
          <w:rFonts w:ascii="Times New Roman" w:hAnsi="Times New Roman" w:cs="Times New Roman"/>
          <w:sz w:val="28"/>
          <w:szCs w:val="28"/>
        </w:rPr>
        <w:t>4</w:t>
      </w:r>
      <w:r w:rsidRPr="009E60C2">
        <w:rPr>
          <w:rFonts w:ascii="Times New Roman" w:hAnsi="Times New Roman" w:cs="Times New Roman"/>
          <w:sz w:val="28"/>
          <w:szCs w:val="28"/>
        </w:rPr>
        <w:t>).</w:t>
      </w:r>
    </w:p>
    <w:p w:rsidR="008F4B82" w:rsidRPr="009E60C2" w:rsidRDefault="008F4B82" w:rsidP="008741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C51316" wp14:editId="1679ED11">
            <wp:extent cx="3753078" cy="1865870"/>
            <wp:effectExtent l="0" t="0" r="0" b="1270"/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52" cy="186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4B82" w:rsidRPr="009E60C2" w:rsidRDefault="009023EA" w:rsidP="009023E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4 - </w:t>
      </w:r>
      <w:r w:rsidR="008F4B82" w:rsidRPr="009E60C2">
        <w:rPr>
          <w:rFonts w:ascii="Times New Roman" w:hAnsi="Times New Roman" w:cs="Times New Roman"/>
          <w:sz w:val="28"/>
          <w:szCs w:val="28"/>
        </w:rPr>
        <w:t>Централизованное хранилище данных</w:t>
      </w:r>
    </w:p>
    <w:p w:rsidR="009023EA" w:rsidRDefault="009023EA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Основной</w:t>
      </w:r>
      <w:r w:rsidR="009020EE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модуль,</w:t>
      </w:r>
      <w:r w:rsidR="009020EE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обеспечивающие</w:t>
      </w:r>
      <w:r w:rsidR="009020EE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функционирование</w:t>
      </w:r>
      <w:r w:rsidR="009020EE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специализированной</w:t>
      </w:r>
      <w:r w:rsidR="009020EE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программы системы мониторинга. Данный модуль предназначен для хранения данных региона, информации по пользователям системы. Основными источниками информации для хранилища данных являются:</w:t>
      </w:r>
    </w:p>
    <w:p w:rsidR="008F4B82" w:rsidRPr="009E60C2" w:rsidRDefault="008F4B82" w:rsidP="009023EA">
      <w:pPr>
        <w:pStyle w:val="af9"/>
        <w:numPr>
          <w:ilvl w:val="0"/>
          <w:numId w:val="2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статистические данные по основным показателям развития региона;</w:t>
      </w:r>
    </w:p>
    <w:p w:rsidR="008F4B82" w:rsidRPr="009E60C2" w:rsidRDefault="008F4B82" w:rsidP="009023EA">
      <w:pPr>
        <w:pStyle w:val="af9"/>
        <w:numPr>
          <w:ilvl w:val="0"/>
          <w:numId w:val="2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прочие данные необходимые для проведения полного анализа сложившейся ситуации,</w:t>
      </w:r>
      <w:r w:rsidR="009023EA">
        <w:rPr>
          <w:sz w:val="28"/>
          <w:szCs w:val="28"/>
        </w:rPr>
        <w:t xml:space="preserve"> предоставленные различными орга</w:t>
      </w:r>
      <w:r w:rsidRPr="009E60C2">
        <w:rPr>
          <w:sz w:val="28"/>
          <w:szCs w:val="28"/>
        </w:rPr>
        <w:t>низациями.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Хранилище данных построено на MySQL,  свободная реляционная система управления базами данных. Разработку и поддержку MySQL осуществляет корпорация Oracle.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База данных (БД, или система управления базами данных, СУБД) - программное обеспечение на сервере, занимающееся хранением данных и их выдачей в нужный момент. База данных располагается на сервере. Серверная часть веб-приложения обращается к базе данных, извлекая данные, которые необходимы для формирования страницы, запрошенной пользователем. Для хранения данных на сервере выбрана база данных MySQL.  Соединение осуществляется путем подключения к серверу MySQL, расположенному по адресу localhost на порту 3306. Порт используется MySQL по умолчанию.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База данных содержит следующие таблицы:</w:t>
      </w:r>
    </w:p>
    <w:p w:rsidR="008F4B82" w:rsidRPr="009E60C2" w:rsidRDefault="008F4B82" w:rsidP="00912FF0">
      <w:pPr>
        <w:pStyle w:val="af9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«users» - «Таблица для хранения данных пользователей»</w:t>
      </w:r>
      <w:r w:rsidR="00F75F19">
        <w:rPr>
          <w:sz w:val="28"/>
          <w:szCs w:val="28"/>
        </w:rPr>
        <w:t>;</w:t>
      </w:r>
    </w:p>
    <w:p w:rsidR="008F4B82" w:rsidRPr="009E60C2" w:rsidRDefault="008F4B82" w:rsidP="00912FF0">
      <w:pPr>
        <w:pStyle w:val="af9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«regions» - «Таблица для хранения данных регионов»</w:t>
      </w:r>
      <w:r w:rsidR="00F75F19">
        <w:rPr>
          <w:sz w:val="28"/>
          <w:szCs w:val="28"/>
        </w:rPr>
        <w:t>;</w:t>
      </w:r>
    </w:p>
    <w:p w:rsidR="008F4B82" w:rsidRPr="009E60C2" w:rsidRDefault="008F4B82" w:rsidP="00912FF0">
      <w:pPr>
        <w:pStyle w:val="af9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«menus» - «Таблица для хранения данных меню пользователей»</w:t>
      </w:r>
      <w:r w:rsidR="00F75F19">
        <w:rPr>
          <w:sz w:val="28"/>
          <w:szCs w:val="28"/>
        </w:rPr>
        <w:t>;</w:t>
      </w:r>
    </w:p>
    <w:p w:rsidR="008F4B82" w:rsidRPr="009E60C2" w:rsidRDefault="008F4B82" w:rsidP="00912FF0">
      <w:pPr>
        <w:pStyle w:val="af9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«access» - «Таблица для хранения данных доступа пользователей»</w:t>
      </w:r>
      <w:r w:rsidR="00F75F19">
        <w:rPr>
          <w:sz w:val="28"/>
          <w:szCs w:val="28"/>
        </w:rPr>
        <w:t>;</w:t>
      </w:r>
    </w:p>
    <w:p w:rsidR="008F4B82" w:rsidRPr="009E60C2" w:rsidRDefault="008F4B82" w:rsidP="00912FF0">
      <w:pPr>
        <w:pStyle w:val="af9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«groups» - «Таблица для хранения данных групп пользователей»</w:t>
      </w:r>
      <w:r w:rsidR="00F75F19">
        <w:rPr>
          <w:sz w:val="28"/>
          <w:szCs w:val="28"/>
        </w:rPr>
        <w:t>;</w:t>
      </w:r>
    </w:p>
    <w:p w:rsidR="008F4B82" w:rsidRPr="009E60C2" w:rsidRDefault="008F4B82" w:rsidP="00912FF0">
      <w:pPr>
        <w:pStyle w:val="af9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«tasks» - «Таблица для хранения данных название прав пользователей»</w:t>
      </w:r>
      <w:r w:rsidR="00F75F19">
        <w:rPr>
          <w:sz w:val="28"/>
          <w:szCs w:val="28"/>
        </w:rPr>
        <w:t>;</w:t>
      </w:r>
    </w:p>
    <w:p w:rsidR="008F4B82" w:rsidRPr="009E60C2" w:rsidRDefault="008F4B82" w:rsidP="00912FF0">
      <w:pPr>
        <w:pStyle w:val="af9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«socres» - «Таблица для хранения данных расчетов по регионам»</w:t>
      </w:r>
      <w:r w:rsidR="00F75F19">
        <w:rPr>
          <w:sz w:val="28"/>
          <w:szCs w:val="28"/>
        </w:rPr>
        <w:t>.</w:t>
      </w:r>
    </w:p>
    <w:p w:rsidR="008F4B82" w:rsidRPr="00A55533" w:rsidRDefault="008F4B82" w:rsidP="007F31AD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A55533">
        <w:rPr>
          <w:rFonts w:ascii="Times New Roman" w:hAnsi="Times New Roman" w:cs="Times New Roman"/>
          <w:i/>
          <w:sz w:val="28"/>
          <w:szCs w:val="28"/>
        </w:rPr>
        <w:t>Клиентская программа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Программный блок обеспечивает взаимодействие пользователей системы с централизованным хранилищем данных, осуществляя визуализацию/вывод хранящихся в базе данных. Клиентская программа представляет собой набор навигационных и графических объектов, средств визуализации данных, </w:t>
      </w:r>
      <w:r w:rsidRPr="009E60C2">
        <w:rPr>
          <w:rFonts w:ascii="Times New Roman" w:hAnsi="Times New Roman" w:cs="Times New Roman"/>
          <w:sz w:val="28"/>
          <w:szCs w:val="28"/>
        </w:rPr>
        <w:lastRenderedPageBreak/>
        <w:t>необходимых пользователям для работы с базой данных. Модуль обеспечивает решение следующих задач:</w:t>
      </w:r>
    </w:p>
    <w:p w:rsidR="008F4B82" w:rsidRPr="009E60C2" w:rsidRDefault="008F4B82" w:rsidP="00912FF0">
      <w:pPr>
        <w:pStyle w:val="af9"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проведение анализа по различным показателям (в разрезе территорий, временного периода и т.д.);</w:t>
      </w:r>
    </w:p>
    <w:p w:rsidR="008F4B82" w:rsidRPr="009E60C2" w:rsidRDefault="008F4B82" w:rsidP="00912FF0">
      <w:pPr>
        <w:pStyle w:val="af9"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формирование кратких отчетов по отдельным территориям на основе табличного, текстового, графического представления данных;</w:t>
      </w:r>
    </w:p>
    <w:p w:rsidR="008F4B82" w:rsidRDefault="008F4B82" w:rsidP="00912FF0">
      <w:pPr>
        <w:pStyle w:val="af9"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представление краткой информации по отдельным показателям развития региона.</w:t>
      </w:r>
      <w:r w:rsidR="002A6F2F">
        <w:rPr>
          <w:sz w:val="28"/>
          <w:szCs w:val="28"/>
        </w:rPr>
        <w:t xml:space="preserve"> Региональный мониторинг эколого-экономической безопасности горнорудных месторождений Казахстана «О проекте»</w:t>
      </w:r>
      <w:r w:rsidR="0054716B">
        <w:rPr>
          <w:sz w:val="28"/>
          <w:szCs w:val="28"/>
        </w:rPr>
        <w:t xml:space="preserve">, </w:t>
      </w:r>
      <w:r w:rsidR="0054716B" w:rsidRPr="0054716B">
        <w:rPr>
          <w:sz w:val="28"/>
          <w:szCs w:val="28"/>
        </w:rPr>
        <w:t xml:space="preserve">«Описание программы» </w:t>
      </w:r>
      <w:r w:rsidR="008A1752">
        <w:rPr>
          <w:sz w:val="28"/>
          <w:szCs w:val="28"/>
        </w:rPr>
        <w:t xml:space="preserve"> (см. р</w:t>
      </w:r>
      <w:r w:rsidR="002A6F2F">
        <w:rPr>
          <w:sz w:val="28"/>
          <w:szCs w:val="28"/>
        </w:rPr>
        <w:t>исунк</w:t>
      </w:r>
      <w:r w:rsidR="0054716B">
        <w:rPr>
          <w:sz w:val="28"/>
          <w:szCs w:val="28"/>
        </w:rPr>
        <w:t>и</w:t>
      </w:r>
      <w:r w:rsidR="002A6F2F">
        <w:rPr>
          <w:sz w:val="28"/>
          <w:szCs w:val="28"/>
        </w:rPr>
        <w:t xml:space="preserve"> 5</w:t>
      </w:r>
      <w:r w:rsidR="0054716B">
        <w:rPr>
          <w:sz w:val="28"/>
          <w:szCs w:val="28"/>
        </w:rPr>
        <w:t>,6</w:t>
      </w:r>
      <w:r w:rsidR="002A6F2F">
        <w:rPr>
          <w:sz w:val="28"/>
          <w:szCs w:val="28"/>
        </w:rPr>
        <w:t>).</w:t>
      </w:r>
    </w:p>
    <w:p w:rsidR="007C2407" w:rsidRPr="009E60C2" w:rsidRDefault="0054716B" w:rsidP="007C2407">
      <w:pPr>
        <w:pStyle w:val="af9"/>
        <w:tabs>
          <w:tab w:val="left" w:pos="851"/>
        </w:tabs>
        <w:ind w:left="567"/>
        <w:jc w:val="both"/>
        <w:rPr>
          <w:sz w:val="28"/>
          <w:szCs w:val="28"/>
        </w:rPr>
      </w:pPr>
      <w:r w:rsidRPr="009E60C2">
        <w:rPr>
          <w:noProof/>
          <w:sz w:val="28"/>
          <w:szCs w:val="28"/>
        </w:rPr>
        <w:drawing>
          <wp:anchor distT="0" distB="0" distL="0" distR="0" simplePos="0" relativeHeight="251682816" behindDoc="0" locked="0" layoutInCell="1" allowOverlap="1" wp14:anchorId="5E884FE2" wp14:editId="2E6D7F79">
            <wp:simplePos x="0" y="0"/>
            <wp:positionH relativeFrom="column">
              <wp:posOffset>297180</wp:posOffset>
            </wp:positionH>
            <wp:positionV relativeFrom="paragraph">
              <wp:posOffset>197485</wp:posOffset>
            </wp:positionV>
            <wp:extent cx="5417820" cy="2523490"/>
            <wp:effectExtent l="0" t="0" r="0" b="0"/>
            <wp:wrapSquare wrapText="largest"/>
            <wp:docPr id="4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407" w:rsidRDefault="007C2407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2407" w:rsidRDefault="007C240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407" w:rsidRDefault="007C240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407" w:rsidRDefault="007C240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407" w:rsidRDefault="007C240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407" w:rsidRDefault="007C240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407" w:rsidRDefault="007C240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407" w:rsidRDefault="007C240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407" w:rsidRDefault="007C240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407" w:rsidRDefault="007C240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1B7" w:rsidRDefault="008741B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2407" w:rsidRDefault="007C2407" w:rsidP="007C2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5- </w:t>
      </w:r>
      <w:r w:rsidR="002A6F2F">
        <w:rPr>
          <w:rFonts w:ascii="Times New Roman" w:hAnsi="Times New Roman" w:cs="Times New Roman"/>
          <w:sz w:val="28"/>
          <w:szCs w:val="28"/>
        </w:rPr>
        <w:t>Фрагмент 1 «</w:t>
      </w:r>
      <w:r>
        <w:rPr>
          <w:rFonts w:ascii="Times New Roman" w:hAnsi="Times New Roman" w:cs="Times New Roman"/>
          <w:sz w:val="28"/>
          <w:szCs w:val="28"/>
        </w:rPr>
        <w:t>Региональный мониторинг эколого-экономической безопасности горнорудных месторождений Казахстана</w:t>
      </w:r>
      <w:r w:rsidR="002A6F2F">
        <w:rPr>
          <w:rFonts w:ascii="Times New Roman" w:hAnsi="Times New Roman" w:cs="Times New Roman"/>
          <w:sz w:val="28"/>
          <w:szCs w:val="28"/>
        </w:rPr>
        <w:t>»</w:t>
      </w:r>
    </w:p>
    <w:p w:rsidR="007C2407" w:rsidRDefault="007C2407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8F4B82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Клиентская программа разработана на платформе Node.js с примен</w:t>
      </w:r>
      <w:r w:rsidR="0054716B">
        <w:rPr>
          <w:rFonts w:ascii="Times New Roman" w:hAnsi="Times New Roman" w:cs="Times New Roman"/>
          <w:sz w:val="28"/>
          <w:szCs w:val="28"/>
        </w:rPr>
        <w:t xml:space="preserve">ением  фреймворка Electron.js. </w:t>
      </w:r>
    </w:p>
    <w:p w:rsidR="0054716B" w:rsidRPr="009E60C2" w:rsidRDefault="0054716B" w:rsidP="0054716B">
      <w:pPr>
        <w:pStyle w:val="af9"/>
        <w:tabs>
          <w:tab w:val="left" w:pos="851"/>
        </w:tabs>
        <w:ind w:left="567"/>
        <w:jc w:val="both"/>
        <w:rPr>
          <w:sz w:val="28"/>
          <w:szCs w:val="28"/>
        </w:rPr>
      </w:pPr>
      <w:r w:rsidRPr="009E60C2">
        <w:rPr>
          <w:noProof/>
          <w:sz w:val="28"/>
          <w:szCs w:val="28"/>
        </w:rPr>
        <w:drawing>
          <wp:anchor distT="0" distB="0" distL="0" distR="0" simplePos="0" relativeHeight="251691008" behindDoc="0" locked="0" layoutInCell="1" allowOverlap="1" wp14:anchorId="39C00DCA" wp14:editId="17DDC724">
            <wp:simplePos x="0" y="0"/>
            <wp:positionH relativeFrom="column">
              <wp:posOffset>212090</wp:posOffset>
            </wp:positionH>
            <wp:positionV relativeFrom="paragraph">
              <wp:posOffset>190500</wp:posOffset>
            </wp:positionV>
            <wp:extent cx="5499735" cy="2328545"/>
            <wp:effectExtent l="0" t="0" r="5715" b="0"/>
            <wp:wrapSquare wrapText="largest"/>
            <wp:docPr id="4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16B" w:rsidRDefault="0054716B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1B7" w:rsidRDefault="008741B7" w:rsidP="005471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716B" w:rsidRDefault="0054716B" w:rsidP="005471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6- Фрагмент 2 «Региональный мониторинг эколого-экономической безопасности горнорудных месторождений Казахстана»</w:t>
      </w:r>
    </w:p>
    <w:p w:rsidR="008741B7" w:rsidRDefault="008741B7" w:rsidP="005471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lastRenderedPageBreak/>
        <w:t xml:space="preserve">«Клиент» является </w:t>
      </w:r>
      <w:r w:rsidR="00BA7C88" w:rsidRPr="009E60C2">
        <w:rPr>
          <w:rFonts w:ascii="Times New Roman" w:hAnsi="Times New Roman" w:cs="Times New Roman"/>
          <w:sz w:val="28"/>
          <w:szCs w:val="28"/>
        </w:rPr>
        <w:t>мульти оконной</w:t>
      </w:r>
      <w:r w:rsidRPr="009E60C2">
        <w:rPr>
          <w:rFonts w:ascii="Times New Roman" w:hAnsi="Times New Roman" w:cs="Times New Roman"/>
          <w:sz w:val="28"/>
          <w:szCs w:val="28"/>
        </w:rPr>
        <w:t xml:space="preserve"> программой. В программе присутствуют следующие окна:</w:t>
      </w:r>
    </w:p>
    <w:p w:rsidR="008F4B82" w:rsidRPr="009E60C2" w:rsidRDefault="008F4B82" w:rsidP="00912FF0">
      <w:pPr>
        <w:pStyle w:val="af9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«Главное окно» – открывается при входе в программу, после авторизации. Окно содержит ссылки на другие окна. Окно состоит из четырех основных частей. В верхней части окна находится иконца программы и главное меню. Оба объекта должны быть выравнены по левому краю. Следующий блок – «Строка меню», содержит переходы на последующие окна. В строке меню содержаться следующие ссылки:</w:t>
      </w:r>
    </w:p>
    <w:p w:rsidR="008F4B82" w:rsidRPr="009E60C2" w:rsidRDefault="008F4B82" w:rsidP="00912FF0">
      <w:pPr>
        <w:pStyle w:val="af9"/>
        <w:numPr>
          <w:ilvl w:val="1"/>
          <w:numId w:val="3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ссылка «Главная» – при нажатии осуществляется переход на главное окно;</w:t>
      </w:r>
    </w:p>
    <w:p w:rsidR="00BA7C88" w:rsidRDefault="008F4B82" w:rsidP="00912FF0">
      <w:pPr>
        <w:pStyle w:val="af9"/>
        <w:numPr>
          <w:ilvl w:val="1"/>
          <w:numId w:val="3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A7C88">
        <w:rPr>
          <w:sz w:val="28"/>
          <w:szCs w:val="28"/>
        </w:rPr>
        <w:t>ссылка «Казахстан» – при нажати</w:t>
      </w:r>
      <w:r w:rsidR="002922C0" w:rsidRPr="00BA7C88">
        <w:rPr>
          <w:sz w:val="28"/>
          <w:szCs w:val="28"/>
        </w:rPr>
        <w:t xml:space="preserve">и осуществляется переход в окно </w:t>
      </w:r>
      <w:r w:rsidRPr="00BA7C88">
        <w:rPr>
          <w:sz w:val="28"/>
          <w:szCs w:val="28"/>
        </w:rPr>
        <w:t>«</w:t>
      </w:r>
      <w:r w:rsidR="004B315C">
        <w:rPr>
          <w:sz w:val="28"/>
          <w:szCs w:val="28"/>
        </w:rPr>
        <w:t>Т</w:t>
      </w:r>
      <w:r w:rsidR="004B315C" w:rsidRPr="00BA7C88">
        <w:rPr>
          <w:sz w:val="28"/>
          <w:szCs w:val="28"/>
        </w:rPr>
        <w:t>ренд индикаторов развития регионов и</w:t>
      </w:r>
      <w:r w:rsidR="004B315C">
        <w:rPr>
          <w:sz w:val="28"/>
          <w:szCs w:val="28"/>
        </w:rPr>
        <w:t xml:space="preserve"> видов деятельности К</w:t>
      </w:r>
      <w:r w:rsidR="004B315C" w:rsidRPr="00BA7C88">
        <w:rPr>
          <w:sz w:val="28"/>
          <w:szCs w:val="28"/>
        </w:rPr>
        <w:t>азахстана</w:t>
      </w:r>
      <w:r w:rsidRPr="00BA7C88">
        <w:rPr>
          <w:sz w:val="28"/>
          <w:szCs w:val="28"/>
        </w:rPr>
        <w:t>»</w:t>
      </w:r>
      <w:r w:rsidR="00E45A8B">
        <w:rPr>
          <w:sz w:val="28"/>
          <w:szCs w:val="28"/>
        </w:rPr>
        <w:t xml:space="preserve"> (см. р</w:t>
      </w:r>
      <w:r w:rsidR="0054716B">
        <w:rPr>
          <w:sz w:val="28"/>
          <w:szCs w:val="28"/>
        </w:rPr>
        <w:t>исунки 7,8)</w:t>
      </w:r>
      <w:r w:rsidRPr="00BA7C88">
        <w:rPr>
          <w:sz w:val="28"/>
          <w:szCs w:val="28"/>
        </w:rPr>
        <w:t>;</w:t>
      </w:r>
    </w:p>
    <w:p w:rsidR="0054716B" w:rsidRDefault="0054716B" w:rsidP="0054716B">
      <w:pPr>
        <w:pStyle w:val="af9"/>
        <w:tabs>
          <w:tab w:val="left" w:pos="851"/>
        </w:tabs>
        <w:ind w:left="567"/>
        <w:jc w:val="both"/>
        <w:rPr>
          <w:sz w:val="28"/>
          <w:szCs w:val="28"/>
        </w:rPr>
      </w:pPr>
      <w:r w:rsidRPr="009E60C2">
        <w:rPr>
          <w:noProof/>
          <w:sz w:val="28"/>
          <w:szCs w:val="28"/>
        </w:rPr>
        <w:drawing>
          <wp:anchor distT="0" distB="0" distL="0" distR="0" simplePos="0" relativeHeight="251688960" behindDoc="0" locked="0" layoutInCell="1" allowOverlap="1" wp14:anchorId="322D71DE" wp14:editId="1476178F">
            <wp:simplePos x="0" y="0"/>
            <wp:positionH relativeFrom="column">
              <wp:posOffset>260350</wp:posOffset>
            </wp:positionH>
            <wp:positionV relativeFrom="paragraph">
              <wp:posOffset>155575</wp:posOffset>
            </wp:positionV>
            <wp:extent cx="5701030" cy="2035175"/>
            <wp:effectExtent l="0" t="0" r="0" b="3175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16B" w:rsidRDefault="0054716B" w:rsidP="0054716B">
      <w:pPr>
        <w:pStyle w:val="af9"/>
        <w:tabs>
          <w:tab w:val="left" w:pos="851"/>
        </w:tabs>
        <w:ind w:left="567"/>
        <w:jc w:val="both"/>
        <w:rPr>
          <w:sz w:val="28"/>
          <w:szCs w:val="28"/>
        </w:rPr>
      </w:pPr>
    </w:p>
    <w:p w:rsidR="0054716B" w:rsidRDefault="0054716B" w:rsidP="0054716B">
      <w:pPr>
        <w:pStyle w:val="af9"/>
        <w:tabs>
          <w:tab w:val="left" w:pos="851"/>
        </w:tabs>
        <w:ind w:left="567"/>
        <w:jc w:val="both"/>
        <w:rPr>
          <w:sz w:val="28"/>
          <w:szCs w:val="28"/>
        </w:rPr>
      </w:pPr>
    </w:p>
    <w:p w:rsidR="0054716B" w:rsidRDefault="0054716B" w:rsidP="0054716B">
      <w:pPr>
        <w:pStyle w:val="af9"/>
        <w:tabs>
          <w:tab w:val="left" w:pos="851"/>
        </w:tabs>
        <w:ind w:left="567"/>
        <w:jc w:val="both"/>
        <w:rPr>
          <w:sz w:val="28"/>
          <w:szCs w:val="28"/>
        </w:rPr>
      </w:pPr>
    </w:p>
    <w:p w:rsidR="0054716B" w:rsidRDefault="0054716B" w:rsidP="0054716B">
      <w:pPr>
        <w:pStyle w:val="af9"/>
        <w:tabs>
          <w:tab w:val="left" w:pos="851"/>
        </w:tabs>
        <w:ind w:left="567"/>
        <w:jc w:val="both"/>
        <w:rPr>
          <w:sz w:val="28"/>
          <w:szCs w:val="28"/>
        </w:rPr>
      </w:pPr>
    </w:p>
    <w:p w:rsidR="0054716B" w:rsidRDefault="0054716B" w:rsidP="0054716B">
      <w:pPr>
        <w:pStyle w:val="af9"/>
        <w:tabs>
          <w:tab w:val="left" w:pos="851"/>
        </w:tabs>
        <w:ind w:left="567"/>
        <w:jc w:val="both"/>
        <w:rPr>
          <w:sz w:val="28"/>
          <w:szCs w:val="28"/>
        </w:rPr>
      </w:pPr>
    </w:p>
    <w:p w:rsidR="0054716B" w:rsidRDefault="0054716B" w:rsidP="0054716B">
      <w:pPr>
        <w:pStyle w:val="af9"/>
        <w:tabs>
          <w:tab w:val="left" w:pos="851"/>
        </w:tabs>
        <w:ind w:left="567"/>
        <w:jc w:val="both"/>
        <w:rPr>
          <w:sz w:val="28"/>
          <w:szCs w:val="28"/>
        </w:rPr>
      </w:pPr>
    </w:p>
    <w:p w:rsidR="0054716B" w:rsidRDefault="0054716B" w:rsidP="0054716B">
      <w:pPr>
        <w:tabs>
          <w:tab w:val="left" w:pos="851"/>
        </w:tabs>
        <w:jc w:val="both"/>
        <w:rPr>
          <w:sz w:val="28"/>
          <w:szCs w:val="28"/>
        </w:rPr>
      </w:pPr>
    </w:p>
    <w:p w:rsidR="0054716B" w:rsidRDefault="0054716B" w:rsidP="0054716B">
      <w:pPr>
        <w:tabs>
          <w:tab w:val="left" w:pos="851"/>
        </w:tabs>
        <w:jc w:val="both"/>
        <w:rPr>
          <w:sz w:val="28"/>
          <w:szCs w:val="28"/>
        </w:rPr>
      </w:pPr>
    </w:p>
    <w:p w:rsidR="0054716B" w:rsidRDefault="0054716B" w:rsidP="009020EE">
      <w:pPr>
        <w:tabs>
          <w:tab w:val="left" w:pos="851"/>
        </w:tabs>
        <w:spacing w:after="0" w:line="240" w:lineRule="auto"/>
        <w:ind w:firstLine="567"/>
        <w:jc w:val="both"/>
        <w:rPr>
          <w:sz w:val="28"/>
          <w:szCs w:val="28"/>
        </w:rPr>
      </w:pPr>
    </w:p>
    <w:p w:rsidR="0054716B" w:rsidRDefault="0054716B" w:rsidP="009020EE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7- Фрагмент 1 «Тренд индикаторов развития регионов и видов деятельности Казахстана»</w:t>
      </w:r>
    </w:p>
    <w:p w:rsidR="009020EE" w:rsidRPr="0054716B" w:rsidRDefault="009020EE" w:rsidP="009020EE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8F4B82" w:rsidRDefault="008F4B82" w:rsidP="009020EE">
      <w:pPr>
        <w:pStyle w:val="af9"/>
        <w:numPr>
          <w:ilvl w:val="1"/>
          <w:numId w:val="3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A7C88">
        <w:rPr>
          <w:sz w:val="28"/>
          <w:szCs w:val="28"/>
        </w:rPr>
        <w:t>ссылка «Казахстан в мире» – при нажатии осуществляется переход в окно «Казахстан в мире»;</w:t>
      </w:r>
    </w:p>
    <w:p w:rsidR="0054716B" w:rsidRDefault="0054716B" w:rsidP="0054716B">
      <w:pPr>
        <w:tabs>
          <w:tab w:val="left" w:pos="851"/>
        </w:tabs>
        <w:jc w:val="both"/>
        <w:rPr>
          <w:sz w:val="28"/>
          <w:szCs w:val="28"/>
        </w:rPr>
      </w:pP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3056" behindDoc="0" locked="0" layoutInCell="1" allowOverlap="1" wp14:anchorId="11728E7C" wp14:editId="72D0F419">
            <wp:simplePos x="0" y="0"/>
            <wp:positionH relativeFrom="column">
              <wp:posOffset>260985</wp:posOffset>
            </wp:positionH>
            <wp:positionV relativeFrom="paragraph">
              <wp:posOffset>191770</wp:posOffset>
            </wp:positionV>
            <wp:extent cx="5808980" cy="2334260"/>
            <wp:effectExtent l="0" t="0" r="1270" b="8890"/>
            <wp:wrapSquare wrapText="largest"/>
            <wp:docPr id="4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16B" w:rsidRDefault="0054716B" w:rsidP="0054716B">
      <w:pPr>
        <w:tabs>
          <w:tab w:val="left" w:pos="851"/>
        </w:tabs>
        <w:jc w:val="both"/>
        <w:rPr>
          <w:sz w:val="28"/>
          <w:szCs w:val="28"/>
        </w:rPr>
      </w:pPr>
    </w:p>
    <w:p w:rsidR="0054716B" w:rsidRDefault="0054716B" w:rsidP="0054716B">
      <w:pPr>
        <w:tabs>
          <w:tab w:val="left" w:pos="851"/>
        </w:tabs>
        <w:jc w:val="both"/>
        <w:rPr>
          <w:sz w:val="28"/>
          <w:szCs w:val="28"/>
        </w:rPr>
      </w:pPr>
    </w:p>
    <w:p w:rsidR="0054716B" w:rsidRDefault="0054716B" w:rsidP="0054716B">
      <w:pPr>
        <w:tabs>
          <w:tab w:val="left" w:pos="851"/>
        </w:tabs>
        <w:jc w:val="both"/>
        <w:rPr>
          <w:sz w:val="28"/>
          <w:szCs w:val="28"/>
        </w:rPr>
      </w:pPr>
    </w:p>
    <w:p w:rsidR="0054716B" w:rsidRDefault="0054716B" w:rsidP="0054716B">
      <w:pPr>
        <w:tabs>
          <w:tab w:val="left" w:pos="851"/>
        </w:tabs>
        <w:jc w:val="both"/>
        <w:rPr>
          <w:sz w:val="28"/>
          <w:szCs w:val="28"/>
        </w:rPr>
      </w:pPr>
    </w:p>
    <w:p w:rsidR="0054716B" w:rsidRDefault="0054716B" w:rsidP="0054716B">
      <w:pPr>
        <w:tabs>
          <w:tab w:val="left" w:pos="851"/>
        </w:tabs>
        <w:jc w:val="both"/>
        <w:rPr>
          <w:sz w:val="28"/>
          <w:szCs w:val="28"/>
        </w:rPr>
      </w:pPr>
    </w:p>
    <w:p w:rsidR="0054716B" w:rsidRDefault="0054716B" w:rsidP="0054716B">
      <w:pPr>
        <w:tabs>
          <w:tab w:val="left" w:pos="851"/>
        </w:tabs>
        <w:jc w:val="both"/>
        <w:rPr>
          <w:sz w:val="28"/>
          <w:szCs w:val="28"/>
        </w:rPr>
      </w:pPr>
    </w:p>
    <w:p w:rsidR="0084768B" w:rsidRDefault="0084768B" w:rsidP="0054716B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716B" w:rsidRPr="0054716B" w:rsidRDefault="0054716B" w:rsidP="0054716B">
      <w:pPr>
        <w:tabs>
          <w:tab w:val="left" w:pos="851"/>
        </w:tabs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54FC">
        <w:rPr>
          <w:rFonts w:ascii="Times New Roman" w:hAnsi="Times New Roman" w:cs="Times New Roman"/>
          <w:sz w:val="28"/>
          <w:szCs w:val="28"/>
        </w:rPr>
        <w:t>8</w:t>
      </w:r>
      <w:r w:rsidR="00902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Фрагмент 2 «Тренд индикаторов развития регионов и видов деятельности Казахстана»</w:t>
      </w:r>
    </w:p>
    <w:p w:rsidR="008F4B82" w:rsidRPr="009E60C2" w:rsidRDefault="008F4B82" w:rsidP="00912FF0">
      <w:pPr>
        <w:pStyle w:val="af9"/>
        <w:numPr>
          <w:ilvl w:val="1"/>
          <w:numId w:val="3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lastRenderedPageBreak/>
        <w:t>ссылка «г. Ру</w:t>
      </w:r>
      <w:r w:rsidR="0054716B">
        <w:rPr>
          <w:sz w:val="28"/>
          <w:szCs w:val="28"/>
        </w:rPr>
        <w:t>д</w:t>
      </w:r>
      <w:r w:rsidRPr="009E60C2">
        <w:rPr>
          <w:sz w:val="28"/>
          <w:szCs w:val="28"/>
        </w:rPr>
        <w:t>ный» – при нажатии осуществляется переход в окно «г. Рузный»;</w:t>
      </w:r>
    </w:p>
    <w:p w:rsidR="008F4B82" w:rsidRPr="009E60C2" w:rsidRDefault="008F4B82" w:rsidP="00912FF0">
      <w:pPr>
        <w:pStyle w:val="af9"/>
        <w:numPr>
          <w:ilvl w:val="1"/>
          <w:numId w:val="3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ссылка</w:t>
      </w:r>
      <w:r w:rsidR="002A6F2F">
        <w:rPr>
          <w:sz w:val="28"/>
          <w:szCs w:val="28"/>
        </w:rPr>
        <w:t xml:space="preserve"> </w:t>
      </w:r>
      <w:r w:rsidRPr="009E60C2">
        <w:rPr>
          <w:sz w:val="28"/>
          <w:szCs w:val="28"/>
        </w:rPr>
        <w:t>«ССГПО»</w:t>
      </w:r>
      <w:r w:rsidR="002A6F2F">
        <w:rPr>
          <w:sz w:val="28"/>
          <w:szCs w:val="28"/>
        </w:rPr>
        <w:t xml:space="preserve"> - </w:t>
      </w:r>
      <w:r w:rsidRPr="009E60C2">
        <w:rPr>
          <w:sz w:val="28"/>
          <w:szCs w:val="28"/>
        </w:rPr>
        <w:t>при нажатии осуществляется переход в окно</w:t>
      </w:r>
      <w:r w:rsidR="002A6F2F">
        <w:rPr>
          <w:sz w:val="28"/>
          <w:szCs w:val="28"/>
        </w:rPr>
        <w:t xml:space="preserve"> </w:t>
      </w:r>
      <w:r w:rsidRPr="009E60C2">
        <w:rPr>
          <w:sz w:val="28"/>
          <w:szCs w:val="28"/>
        </w:rPr>
        <w:t>«ССГПО»;</w:t>
      </w:r>
    </w:p>
    <w:p w:rsidR="008F4B82" w:rsidRPr="009E60C2" w:rsidRDefault="008F4B82" w:rsidP="00912FF0">
      <w:pPr>
        <w:pStyle w:val="af9"/>
        <w:numPr>
          <w:ilvl w:val="1"/>
          <w:numId w:val="3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 xml:space="preserve">ссылка «О программе» </w:t>
      </w:r>
      <w:r w:rsidR="00763B28">
        <w:rPr>
          <w:sz w:val="28"/>
          <w:szCs w:val="28"/>
        </w:rPr>
        <w:t xml:space="preserve"> </w:t>
      </w:r>
      <w:r w:rsidRPr="009E60C2">
        <w:rPr>
          <w:sz w:val="28"/>
          <w:szCs w:val="28"/>
        </w:rPr>
        <w:t>– при нажатии осуществляется переход в окно «О программе»;</w:t>
      </w:r>
    </w:p>
    <w:p w:rsidR="007C2407" w:rsidRDefault="008F4B82" w:rsidP="0054716B">
      <w:pPr>
        <w:pStyle w:val="af9"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ссылка «Связаться с нами» – при нажатии осуществляется переход в окно «Связаться с нами»</w:t>
      </w:r>
      <w:r w:rsidR="00912FF0">
        <w:rPr>
          <w:sz w:val="28"/>
          <w:szCs w:val="28"/>
        </w:rPr>
        <w:t>.</w:t>
      </w:r>
      <w:r w:rsidR="00BA7C88">
        <w:rPr>
          <w:sz w:val="28"/>
          <w:szCs w:val="28"/>
        </w:rPr>
        <w:t xml:space="preserve"> </w:t>
      </w:r>
    </w:p>
    <w:p w:rsidR="002A6F2F" w:rsidRPr="009E60C2" w:rsidRDefault="002A6F2F" w:rsidP="002A6F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Данные блоки одинаковы для всех окон программы. </w:t>
      </w:r>
    </w:p>
    <w:p w:rsidR="008F4B82" w:rsidRPr="00BA7C88" w:rsidRDefault="008F4B82" w:rsidP="00A55533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7C88">
        <w:rPr>
          <w:rFonts w:ascii="Times New Roman" w:hAnsi="Times New Roman" w:cs="Times New Roman"/>
          <w:i/>
          <w:sz w:val="28"/>
          <w:szCs w:val="28"/>
        </w:rPr>
        <w:t>Блок администрирования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Предназначен для разграничения прав доступа различных пользователей к информации и позволяет администрировать базы данных. С помощью этого блока администратор системы осуществляет ведение перечня пользователей (идентификация и аутентификация пользователей), ограничивает возможность работы с объектами в зависимости от статуса, присвоенного пользователю.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Административный блок разработан на языке программирования GoLang от  компаний Google.</w:t>
      </w:r>
    </w:p>
    <w:p w:rsidR="008F4B82" w:rsidRPr="002922C0" w:rsidRDefault="008F4B82" w:rsidP="00A55533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922C0">
        <w:rPr>
          <w:rFonts w:ascii="Times New Roman" w:hAnsi="Times New Roman" w:cs="Times New Roman"/>
          <w:i/>
          <w:sz w:val="28"/>
          <w:szCs w:val="28"/>
        </w:rPr>
        <w:t>Языки программирования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Сервер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Go</w:t>
      </w:r>
      <w:r w:rsidR="00A24102">
        <w:rPr>
          <w:rFonts w:ascii="Times New Roman" w:hAnsi="Times New Roman" w:cs="Times New Roman"/>
          <w:sz w:val="28"/>
          <w:szCs w:val="28"/>
        </w:rPr>
        <w:t xml:space="preserve"> - </w:t>
      </w:r>
      <w:r w:rsidRPr="009E60C2">
        <w:rPr>
          <w:rFonts w:ascii="Times New Roman" w:hAnsi="Times New Roman" w:cs="Times New Roman"/>
          <w:sz w:val="28"/>
          <w:szCs w:val="28"/>
        </w:rPr>
        <w:t>компилируемый, многопоточный язык программирования, разработанный компанией Google. Первоначальная разработка Go началась в сентябре 2007 года, а его непосредственным проектированием занимались Роберт Гризмер, Роб Пайк и Кен Томпсон, занимавшиеся до этого проектом разработки операционной системы Inferno. Официально язык был представлен в ноябре 2009 года. На данный момент его поддержка осуществляется для операционных систем: FreeBSD, OpenBSD, Linux, Mac OS X, Windows, начиная с версии 1.3 в язык Go включена экспериментальная поддержка DragonFly BSD, Plan 9 и Solaris, начиная с версии 1.4 поддержка платформы Android.</w:t>
      </w:r>
    </w:p>
    <w:p w:rsidR="008F4B82" w:rsidRPr="006054FC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054FC">
        <w:rPr>
          <w:rFonts w:ascii="Times New Roman" w:hAnsi="Times New Roman" w:cs="Times New Roman"/>
          <w:bCs/>
          <w:i/>
          <w:sz w:val="28"/>
          <w:szCs w:val="28"/>
        </w:rPr>
        <w:t>Структура веб-приложения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Веб-приложение состоит из трёх основных компонентов: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1) Клиентская часть веб приложения - это графический интерфейс. Это то, что вы видите на странице. Графический интерфейс отображается в браузере. Пользователь взаимодействует с веб-приложением именно через браузер, кликая по ссылкам и кнопкам. Для обработки данных полученые от сервере был выбран язык программирования JavaScript а для отображения понятного интерфейса Html и css. В связке двух технологий была выбрана библиотека React.js. React это декларативная, эффективная и гибкая библиотека для построения пользовательских интерфейсов. React имеет несколько различных типов компонентов. Так же в качестве клиента можно использовать другие приложения которые могут обрабатывать JSON формат полученный от сервера.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2) Серверная часть веб-приложения - это программа на сервере, обрабатывающая запросы пользователя (точнее, запросы браузера). Серверная часть веб-приложения программируется на языке программирования Go. При каждом переходе пользователя по ссылке браузер отправляет запрос к серверу. Сервер обрабатывает этот запрос, вызывая некоторый URL запрос, который </w:t>
      </w:r>
      <w:r w:rsidRPr="009E60C2">
        <w:rPr>
          <w:rFonts w:ascii="Times New Roman" w:hAnsi="Times New Roman" w:cs="Times New Roman"/>
          <w:sz w:val="28"/>
          <w:szCs w:val="28"/>
        </w:rPr>
        <w:lastRenderedPageBreak/>
        <w:t>формирует веб-страничку, описанную языком HTML, и отсылает клиенту по сети. Браузер тут же отображает полученный результат в виде очередной веб-страницы. Серверная часть приложения отвечает за первоначальное обслуживание всего необходимого для JavaScript и всего остального, типа статических файлов и данных в формате JSON. Всего две функциональности: (1) статика и (2) генерация JSON данных.</w:t>
      </w:r>
    </w:p>
    <w:p w:rsidR="008F4B82" w:rsidRPr="006054FC" w:rsidRDefault="006054FC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Реализация серверного продукт</w:t>
      </w:r>
      <w:r w:rsidR="008F4B82" w:rsidRPr="006054FC">
        <w:rPr>
          <w:rFonts w:ascii="Times New Roman" w:hAnsi="Times New Roman" w:cs="Times New Roman"/>
          <w:bCs/>
          <w:i/>
          <w:sz w:val="28"/>
          <w:szCs w:val="28"/>
        </w:rPr>
        <w:t>а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Серверная часть любого приложения – это «гарант» обмена данными между отдельными пользователями и какими-либо ресурсами. Back-end программирование – это создание серверной части. В процессе же разрабатываются следующие её компоненты: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1 Архитектура сервера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Проектирование серверной архитектуры - едва ли не самый ответственный этап создания приложения. Здесь закладываются методы авторизации пользователей, создаются алгоритмы внесения информации, оформляются базы данных и т.д.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2 API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API представляет собой систему запросов, на которые сервер сумеет ответить корректно. Именно API отвечает за успешный перенос данных от серверной части к приложению.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3 Административная панель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Если нужно внести изменения в приложение – то без неё не обойтись. Она – главный инструмент мгновенного управления приложением. Её функционал будет разработан в зависимости от целей и задач проекта.</w:t>
      </w:r>
    </w:p>
    <w:p w:rsidR="008F4B82" w:rsidRPr="006054FC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054FC">
        <w:rPr>
          <w:rFonts w:ascii="Times New Roman" w:hAnsi="Times New Roman" w:cs="Times New Roman"/>
          <w:bCs/>
          <w:i/>
          <w:sz w:val="28"/>
          <w:szCs w:val="28"/>
        </w:rPr>
        <w:t>Этапы разработки сервера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Проверка функции, реализующей защиту информации, предоставляемой данным программным комплексом, дала следующие результаты.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При вводе пользователя имени пользователя и пароля доступ к данному приложению и соединение с сервером данных информационной системы происходили правильно и без каких-либо сбоев, если идентификационные данные были введены правильно и имели место в файлах, ограничивающих доступ пользователей к программному комплексу. 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Проверка работы программного комплекса в сети показала, что задача устранения недостатков, возникающих при работе в многопользовательском режиме, была решена. Решена благодаря использованию уровня изоляции транзакций READCOMMITTED и введению механизма контроля блокировки записей. При попытке одновременного доступа к записи, выдается сообщение, с указанием имени пользователя, заблокировавшего запись первым и время блокировки.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При тестировании таких возможностей как добавление, изменение, удаление информации, если вся требуемая для этого информация была введена корректно и в полной мере, то работа программного комплекса на протяжении всего эксперимента осуществлялась без нарушений и в соответствии с требованиями.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lastRenderedPageBreak/>
        <w:t>Программный комплекс работает устойчиво, если выполняются перечисленные ниже требования: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Сеть функционирует нормально;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Если правильно указаны параметры подключения;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Сервер функционирует нормально;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Итак, программный комплекс будет функционировать устойчиво и корректно, если, будет использоваться указанное прикладное программное обеспечение и операционную систему; если будут соблюдены технические требования к оборудованию.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Соответственно, при несоблюдении каких-либо требований, в работе приложения возможно возникновение сбоев или ошибок.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При подведении итогов можно сказать, что программный комплекс для работает устойчиво.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1 Аутентификация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Большинство приложений стремится обрести новых пользователей, поэтому необходимо разработать функции, реализующей защиту информации, предоставляемой данным программным комплексом.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Итак, программный комплекс будет функционировать устойчиво и корректно, если, будет использоваться указанное прикладное программное обеспечение и операционную систему; если будут соблюдены технические требования к оборудованию.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Соответственно, при несоблюдении каких-либо требований, в работе приложения возможно возникновение сбоев или ошибок.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При подведении итогов можно сказать, что программный комплекс для управления торговой деятельностью предприятия работает устойчиво.</w:t>
      </w:r>
      <w:r w:rsidR="006054FC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Механизм,</w:t>
      </w:r>
      <w:r w:rsidR="006054FC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позволяющий пользователям регистрироваться,</w:t>
      </w:r>
      <w:r w:rsidR="006054FC">
        <w:rPr>
          <w:rFonts w:ascii="Times New Roman" w:hAnsi="Times New Roman" w:cs="Times New Roman"/>
          <w:sz w:val="28"/>
          <w:szCs w:val="28"/>
        </w:rPr>
        <w:t xml:space="preserve"> </w:t>
      </w:r>
      <w:r w:rsidR="006054FC" w:rsidRPr="009E60C2">
        <w:rPr>
          <w:rFonts w:ascii="Times New Roman" w:hAnsi="Times New Roman" w:cs="Times New Roman"/>
          <w:sz w:val="28"/>
          <w:szCs w:val="28"/>
        </w:rPr>
        <w:t>аутен</w:t>
      </w:r>
      <w:r w:rsidR="006054FC">
        <w:rPr>
          <w:rFonts w:ascii="Times New Roman" w:hAnsi="Times New Roman" w:cs="Times New Roman"/>
          <w:sz w:val="28"/>
          <w:szCs w:val="28"/>
        </w:rPr>
        <w:t>т</w:t>
      </w:r>
      <w:r w:rsidR="006054FC" w:rsidRPr="009E60C2">
        <w:rPr>
          <w:rFonts w:ascii="Times New Roman" w:hAnsi="Times New Roman" w:cs="Times New Roman"/>
          <w:sz w:val="28"/>
          <w:szCs w:val="28"/>
        </w:rPr>
        <w:t>ифицироваться</w:t>
      </w:r>
      <w:r w:rsidRPr="009E60C2">
        <w:rPr>
          <w:rFonts w:ascii="Times New Roman" w:hAnsi="Times New Roman" w:cs="Times New Roman"/>
          <w:sz w:val="28"/>
          <w:szCs w:val="28"/>
        </w:rPr>
        <w:t xml:space="preserve"> и менять свои учётные данные.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Можно выделить два основных типа аутентификации: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Запоминающая предыдущее состояние — реализуется с помощью сессий. Пользователь авторизуется один раз, а затем получает возможность свободно передвигаться по приложению и доступ к защищенным ресурсам (таким, как банковские транзакции или селфи в Snapchat), не отправляя данные, которые подтверждают его вход повторно.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Не запоминающая предыдущее состояние — реализуется с помощью токенов. Пользователи делают все то же самое, но при выполнении каждого HTTP-запроса пользователю нужно отправлять идентификационные данные. 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2 Роли, разрешения и контроль доступа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 Аутентификация определяет то, как пользователь входит в приложение. Авторизация же определяет то, что пользователь имеет право делать после входа. Cлой, отвечающи</w:t>
      </w:r>
      <w:r w:rsidR="006054FC">
        <w:rPr>
          <w:rFonts w:ascii="Times New Roman" w:hAnsi="Times New Roman" w:cs="Times New Roman"/>
          <w:sz w:val="28"/>
          <w:szCs w:val="28"/>
        </w:rPr>
        <w:t>й</w:t>
      </w:r>
      <w:r w:rsidRPr="009E60C2">
        <w:rPr>
          <w:rFonts w:ascii="Times New Roman" w:hAnsi="Times New Roman" w:cs="Times New Roman"/>
          <w:sz w:val="28"/>
          <w:szCs w:val="28"/>
        </w:rPr>
        <w:t xml:space="preserve"> за авторизацию, </w:t>
      </w:r>
      <w:r w:rsidR="006054FC">
        <w:rPr>
          <w:rFonts w:ascii="Times New Roman" w:hAnsi="Times New Roman" w:cs="Times New Roman"/>
          <w:sz w:val="28"/>
          <w:szCs w:val="28"/>
        </w:rPr>
        <w:t>-</w:t>
      </w:r>
      <w:r w:rsidRPr="009E60C2">
        <w:rPr>
          <w:rFonts w:ascii="Times New Roman" w:hAnsi="Times New Roman" w:cs="Times New Roman"/>
          <w:sz w:val="28"/>
          <w:szCs w:val="28"/>
        </w:rPr>
        <w:t xml:space="preserve"> это выдача разрешений, поддержание безопасности личной информации, отказ в доступе к конкретным действиям и, где требуется, аннулирование привилегий, чтобы одни пользователи не пробирались в аккаунты других и не смотрели их личные фотографии. Логика разрешений проста: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Пользователь x может сделать действие y с объектом z.</w:t>
      </w:r>
    </w:p>
    <w:p w:rsidR="008F4B82" w:rsidRPr="00606A4A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A4A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Pr="006054FC">
        <w:rPr>
          <w:rFonts w:ascii="Times New Roman" w:hAnsi="Times New Roman" w:cs="Times New Roman"/>
          <w:sz w:val="28"/>
          <w:szCs w:val="28"/>
          <w:lang w:val="en-US"/>
        </w:rPr>
        <w:t>CRUD</w:t>
      </w:r>
      <w:r w:rsidRPr="00606A4A">
        <w:rPr>
          <w:rFonts w:ascii="Times New Roman" w:hAnsi="Times New Roman" w:cs="Times New Roman"/>
          <w:sz w:val="28"/>
          <w:szCs w:val="28"/>
        </w:rPr>
        <w:t xml:space="preserve"> </w:t>
      </w:r>
      <w:r w:rsidR="006054FC" w:rsidRPr="00606A4A">
        <w:rPr>
          <w:rFonts w:ascii="Times New Roman" w:hAnsi="Times New Roman" w:cs="Times New Roman"/>
          <w:sz w:val="28"/>
          <w:szCs w:val="28"/>
        </w:rPr>
        <w:t>-</w:t>
      </w:r>
      <w:r w:rsidRPr="00606A4A">
        <w:rPr>
          <w:rFonts w:ascii="Times New Roman" w:hAnsi="Times New Roman" w:cs="Times New Roman"/>
          <w:sz w:val="28"/>
          <w:szCs w:val="28"/>
        </w:rPr>
        <w:t xml:space="preserve"> </w:t>
      </w:r>
      <w:r w:rsidRPr="006054FC">
        <w:rPr>
          <w:rFonts w:ascii="Times New Roman" w:hAnsi="Times New Roman" w:cs="Times New Roman"/>
          <w:sz w:val="28"/>
          <w:szCs w:val="28"/>
          <w:lang w:val="en-US"/>
        </w:rPr>
        <w:t>Create</w:t>
      </w:r>
      <w:r w:rsidRPr="00606A4A">
        <w:rPr>
          <w:rFonts w:ascii="Times New Roman" w:hAnsi="Times New Roman" w:cs="Times New Roman"/>
          <w:sz w:val="28"/>
          <w:szCs w:val="28"/>
        </w:rPr>
        <w:t xml:space="preserve">, </w:t>
      </w:r>
      <w:r w:rsidRPr="006054FC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606A4A">
        <w:rPr>
          <w:rFonts w:ascii="Times New Roman" w:hAnsi="Times New Roman" w:cs="Times New Roman"/>
          <w:sz w:val="28"/>
          <w:szCs w:val="28"/>
        </w:rPr>
        <w:t xml:space="preserve">, </w:t>
      </w:r>
      <w:r w:rsidRPr="006054FC">
        <w:rPr>
          <w:rFonts w:ascii="Times New Roman" w:hAnsi="Times New Roman" w:cs="Times New Roman"/>
          <w:sz w:val="28"/>
          <w:szCs w:val="28"/>
          <w:lang w:val="en-US"/>
        </w:rPr>
        <w:t>Update</w:t>
      </w:r>
      <w:r w:rsidRPr="00606A4A">
        <w:rPr>
          <w:rFonts w:ascii="Times New Roman" w:hAnsi="Times New Roman" w:cs="Times New Roman"/>
          <w:sz w:val="28"/>
          <w:szCs w:val="28"/>
        </w:rPr>
        <w:t xml:space="preserve">, </w:t>
      </w:r>
      <w:r w:rsidRPr="006054FC">
        <w:rPr>
          <w:rFonts w:ascii="Times New Roman" w:hAnsi="Times New Roman" w:cs="Times New Roman"/>
          <w:sz w:val="28"/>
          <w:szCs w:val="28"/>
          <w:lang w:val="en-US"/>
        </w:rPr>
        <w:t>Delete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Не возможно создавать пользователей или выдавать разрешения, не зная, как работать с ресурсами: создавать, читать, редактировать и удалять их. Это значит, что надо управлять ресурсами приложения, и чаще всего для этого используют базы данных.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Здесь и появляется модель структуры данных. Нужно будет понимать, как решить следующие задачи:</w:t>
      </w:r>
      <w:r w:rsidR="004B5602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как создавать новые данные;</w:t>
      </w:r>
      <w:r w:rsidR="004B5602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как их редактировать;</w:t>
      </w:r>
      <w:r w:rsidR="004B5602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как я их обновлять и удалять.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Так выглядит CRUD при работе с фреймворками, который предоставляет слой объектно-реляционного сопоставления (Object Relational Mapping — ORM):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Также ресурсы редко существуют в изоляции. Чаще всего они связаны какими-то отношениями или ассоциациями с другими ресурсами. 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Для задач CRUD также нужно будет проверять входящие данные и сверяться с разрешениями, прежде чем сделаеть что-то с этими данными.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4 REST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Чтобы обеспечить управление ресурсами в приложении (такими, как книги или аккаунты), нужно реализовать программный слой, принимающий запросы и формирующий ответы. Здесь нужно поработать с маршрутами (routes) и контроллерами (controllers). Они обеспечивают соблюдение ограничений, накладываемых REST </w:t>
      </w:r>
      <w:r w:rsidR="006054FC">
        <w:rPr>
          <w:rFonts w:ascii="Times New Roman" w:hAnsi="Times New Roman" w:cs="Times New Roman"/>
          <w:sz w:val="28"/>
          <w:szCs w:val="28"/>
        </w:rPr>
        <w:t>-</w:t>
      </w:r>
      <w:r w:rsidRPr="009E60C2">
        <w:rPr>
          <w:rFonts w:ascii="Times New Roman" w:hAnsi="Times New Roman" w:cs="Times New Roman"/>
          <w:sz w:val="28"/>
          <w:szCs w:val="28"/>
        </w:rPr>
        <w:t xml:space="preserve"> стилем архитектуры программного обеспечения для распределенных систем.</w:t>
      </w:r>
    </w:p>
    <w:p w:rsidR="008F4B82" w:rsidRPr="006054FC" w:rsidRDefault="008F4B82" w:rsidP="006054FC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6054FC">
        <w:rPr>
          <w:rFonts w:ascii="Times New Roman" w:hAnsi="Times New Roman" w:cs="Times New Roman"/>
          <w:i/>
          <w:sz w:val="28"/>
          <w:szCs w:val="28"/>
        </w:rPr>
        <w:t>Разработка web интерфейса сервера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Веб-интерфейс </w:t>
      </w:r>
      <w:r w:rsidR="006054FC">
        <w:rPr>
          <w:rFonts w:ascii="Times New Roman" w:hAnsi="Times New Roman" w:cs="Times New Roman"/>
          <w:sz w:val="28"/>
          <w:szCs w:val="28"/>
        </w:rPr>
        <w:t>-</w:t>
      </w:r>
      <w:r w:rsidRPr="009E60C2">
        <w:rPr>
          <w:rFonts w:ascii="Times New Roman" w:hAnsi="Times New Roman" w:cs="Times New Roman"/>
          <w:sz w:val="28"/>
          <w:szCs w:val="28"/>
        </w:rPr>
        <w:t xml:space="preserve"> это совокупность средств, при помощи которых</w:t>
      </w:r>
      <w:r w:rsidR="006054FC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пользователь взаимодействует с веб-сайтом или любым другим приложением через браузер. Основным преимуществом веб-интерфейсов является возможность доступа к ним посредством сети (интернет, VPN-сети и т. д.) используя любой браузер. Например, для редактирования базы данных MySQL широко используется веб-интерфейс phpMyAdmin. Современные веб-интерфейсы все чаще используют подход, основанный на обновлении лишь той части интерфейса, которая требует обновления. Этот подход получил название AJAX (Asynchronous JavaScript and XML). Частичное обновление делает интерфейс более быстрым и интерактивным. Впервые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термин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 xml:space="preserve"> AJAX </w:t>
      </w:r>
      <w:r w:rsidRPr="009E60C2">
        <w:rPr>
          <w:rFonts w:ascii="Times New Roman" w:hAnsi="Times New Roman" w:cs="Times New Roman"/>
          <w:sz w:val="28"/>
          <w:szCs w:val="28"/>
        </w:rPr>
        <w:t>был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употреблен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в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статье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 xml:space="preserve"> «Ajax: A New Approach to Web Application». </w:t>
      </w:r>
      <w:r w:rsidRPr="009E60C2">
        <w:rPr>
          <w:rFonts w:ascii="Times New Roman" w:hAnsi="Times New Roman" w:cs="Times New Roman"/>
          <w:sz w:val="28"/>
          <w:szCs w:val="28"/>
        </w:rPr>
        <w:t>Особенно популярен данный подход стал после использования его компанией Google в своих сервисах (Gmail, Google Maps и др.). Изначально, в подходе AJAX применялся XML, но из- за больших издержек связанных с этим форматом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(при работе с данными небольшого объема и простой структуры доля разметки в общем объеме достаточно велика) сегодня все чаще используется формат JSON (JavaScript Object Notation). JSON - это текстовый формат обмена данными. С его помощью можно описать любую структуру данных. Кроме этого, доля разметки JSON в общем объеме данных мала. Представление веб-интерфейса реализуется как HTML страница (доступная в браузере), построенная с помощью технологии . HTML строит каркас веб-интерфейса, а вся необходимая информация подгружается с помощью AJAX запросов. Более </w:t>
      </w:r>
      <w:r w:rsidRPr="009E60C2">
        <w:rPr>
          <w:rFonts w:ascii="Times New Roman" w:hAnsi="Times New Roman" w:cs="Times New Roman"/>
          <w:sz w:val="28"/>
          <w:szCs w:val="28"/>
        </w:rPr>
        <w:lastRenderedPageBreak/>
        <w:t>подробно AJAX запросы рассмотрены далее. Представление веб-интерфейса состоит из следующих частей:</w:t>
      </w:r>
    </w:p>
    <w:p w:rsidR="008F4B82" w:rsidRPr="009E60C2" w:rsidRDefault="004B560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F4B82" w:rsidRPr="009E60C2">
        <w:rPr>
          <w:rFonts w:ascii="Times New Roman" w:hAnsi="Times New Roman" w:cs="Times New Roman"/>
          <w:sz w:val="28"/>
          <w:szCs w:val="28"/>
        </w:rPr>
        <w:t xml:space="preserve"> Авторизация клиента - HTML форма для ввода уникальной пары логин/пароль.</w:t>
      </w:r>
    </w:p>
    <w:p w:rsidR="008F4B82" w:rsidRPr="009E60C2" w:rsidRDefault="004B560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F4B82" w:rsidRPr="009E60C2">
        <w:rPr>
          <w:rFonts w:ascii="Times New Roman" w:hAnsi="Times New Roman" w:cs="Times New Roman"/>
          <w:sz w:val="28"/>
          <w:szCs w:val="28"/>
        </w:rPr>
        <w:t xml:space="preserve"> Основной вид компаний рассылки </w:t>
      </w:r>
      <w:r w:rsidR="006054FC">
        <w:rPr>
          <w:rFonts w:ascii="Times New Roman" w:hAnsi="Times New Roman" w:cs="Times New Roman"/>
          <w:sz w:val="28"/>
          <w:szCs w:val="28"/>
        </w:rPr>
        <w:t>-</w:t>
      </w:r>
      <w:r w:rsidR="008F4B82" w:rsidRPr="009E60C2">
        <w:rPr>
          <w:rFonts w:ascii="Times New Roman" w:hAnsi="Times New Roman" w:cs="Times New Roman"/>
          <w:sz w:val="28"/>
          <w:szCs w:val="28"/>
        </w:rPr>
        <w:t xml:space="preserve"> содержит все компании и все темы заказчика, все управляющие элементы для создания и редактирования компаний, тем, сообщений и для отображения статистических данных.</w:t>
      </w:r>
    </w:p>
    <w:p w:rsidR="008F4B82" w:rsidRPr="009E60C2" w:rsidRDefault="004B560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F4B82" w:rsidRPr="009E60C2">
        <w:rPr>
          <w:rFonts w:ascii="Times New Roman" w:hAnsi="Times New Roman" w:cs="Times New Roman"/>
          <w:sz w:val="28"/>
          <w:szCs w:val="28"/>
        </w:rPr>
        <w:t xml:space="preserve"> Система оверлеев - используется для добавления и редактирования компаний, тем и сообщений, а также для отображения статистики. Оверлей (overlay) – это облегченная версия всплывающего окна.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Основными отличиями от классических всплывающих окон являются экономия ресурсов компьютера и отсутствие лишних навигационных элементов всплывающих окон. Благодаря возможностям технологии AJAX оверлей можно разместить прямо в основном виде компаний рассылки.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Клиент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Node или Node.js – программная платформа, основанная на движке V8 (транслирующем JavaScript в машинный код), превращающая JavaScript из узкоспециализированного языка в язык общего назначения. Node.js добавляет возможность JavaScript взаимодействовать с устройствами ввода-вывода через свой API (написанный на C++), подключать другие внешние библиотеки, написанные на разных языках, обеспечивая вызовы к ним из JavaScript-кода. Node.js применяется преимущественно на сервере, выполняя роль веб-сервера, но есть возможность разрабатывать на Node.js и десктопные оконные приложения при помощи Electron для Linux, Windows и macOS. Electron (ранее известен как atom shell) – фреймворк, разработанный GitHub. Позволяет разрабатывать нативные графические приложения для настольных операционных систем с помощью веб-технологий. Фреймворк включает в себя Node.js, для работы с back-end, и библиотеку рендеринга из Chromium. В основе Node.js лежит событийно-ориентированное и асинхронное (или реактивное) программирование с неблокирующим вводом/выводом.</w:t>
      </w:r>
    </w:p>
    <w:p w:rsidR="008F4B82" w:rsidRPr="006054FC" w:rsidRDefault="008F4B82" w:rsidP="005A5C98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6054FC">
        <w:rPr>
          <w:rFonts w:ascii="Times New Roman" w:hAnsi="Times New Roman" w:cs="Times New Roman"/>
          <w:i/>
          <w:sz w:val="28"/>
          <w:szCs w:val="28"/>
        </w:rPr>
        <w:t>Тип реализующей ЭВМ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bCs/>
          <w:sz w:val="28"/>
          <w:szCs w:val="28"/>
        </w:rPr>
        <w:t>Компьютер сервера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Централизованное хранилище данных для одновременного доступа к нему нескольких пользователей должно храниться на специализированном компьютере. В качестве такого компьютера можно использовать как специализированный сервер, так и обычный персональный компьютер с подобранными компонентами. Примерная сборка такого компьютера может быть следующей:</w:t>
      </w:r>
    </w:p>
    <w:p w:rsidR="008F4B82" w:rsidRPr="009E60C2" w:rsidRDefault="008F4B82" w:rsidP="004B5602">
      <w:pPr>
        <w:pStyle w:val="af9"/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 xml:space="preserve">четырехъядерный процессор от Intel core i3 с частотой 3100 МГц; </w:t>
      </w:r>
    </w:p>
    <w:p w:rsidR="008F4B82" w:rsidRPr="009E60C2" w:rsidRDefault="008F4B82" w:rsidP="004B5602">
      <w:pPr>
        <w:pStyle w:val="af9"/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 xml:space="preserve">оперативная память 8Гб, DDR3 1600 МГц, с возможностью расширения до 32Гб; </w:t>
      </w:r>
    </w:p>
    <w:p w:rsidR="008F4B82" w:rsidRPr="009E60C2" w:rsidRDefault="008F4B82" w:rsidP="004B5602">
      <w:pPr>
        <w:pStyle w:val="af9"/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жесткий диск объемом 2000 Гб;</w:t>
      </w:r>
    </w:p>
    <w:p w:rsidR="008F4B82" w:rsidRPr="009E60C2" w:rsidRDefault="008F4B82" w:rsidP="004B5602">
      <w:pPr>
        <w:pStyle w:val="af9"/>
        <w:numPr>
          <w:ilvl w:val="0"/>
          <w:numId w:val="2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 xml:space="preserve">блок питания от 450Вт. 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Сервере, для лучшей работы приложения, должен управляться средствами OpenSource программного обеспечения (серверной операционной системой </w:t>
      </w:r>
      <w:r w:rsidRPr="009E60C2">
        <w:rPr>
          <w:rFonts w:ascii="Times New Roman" w:hAnsi="Times New Roman" w:cs="Times New Roman"/>
          <w:sz w:val="28"/>
          <w:szCs w:val="28"/>
        </w:rPr>
        <w:lastRenderedPageBreak/>
        <w:t>Linux Ubuntu Server 18.04.1 LTS). На сервере также устанавливается ПО для хранения и работы базы данных MySQL.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60C2">
        <w:rPr>
          <w:rFonts w:ascii="Times New Roman" w:hAnsi="Times New Roman" w:cs="Times New Roman"/>
          <w:bCs/>
          <w:sz w:val="28"/>
          <w:szCs w:val="28"/>
        </w:rPr>
        <w:t>Настройка сервера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Сервер является лучшим решением для работы приложения. Управление осуществляется средствами OpenSource программного обеспечения. Операционная система Linux Ubuntu Server 18.04.1 LTS. Интерфейс SSH позволяет удаленно отслеживать состояние и работоспособность системы. SSH — это специальный сетевой протокол, позволяющий получать удаленный доступ к компьютеру с большой степенью безопасности соединения.   Устанавка SSH выполнаяется следующей командой sudo apt-get install ssh.  Постоянный мониторинг Webmin помогает предотвратить возникновение ошибок в работе и оптимизировать конвергентную инфраструктуру. Webmin — это графический web интерфейс для управления сервером на базе Unix подобных операционных систем. После установки Webmin можено удалённо конфигурировать и управлять Linux сервер в удобном графическом интерфейсе на русском языке через браузер. 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Стек LAMP - это набор программного обеспечения с открытым исходным кодом, которой обычно устанавливается на сервер для отображения динамических веб-сайтов и веб-приложений. Эта аббревиатура обозначает операционную систему Linux с установленным веб-сервером Apache. Данные сайта хранятся в базе данных MySQL, динамический контент обрабатывается с помощью PHP. 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Установка Apache 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Веб-сервер Apache в настоящее время является одним из самых популярных веб-серверов в мире. sudo apt update, sudo apt install apache2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Установка MySQL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MySQL это система управления базами данных. Она организует и обеспечит доступ к базам данных, в которых сайт может хранить информацию. sudo apt install mysql-server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Установка PHP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PHP это компонент, который будет обрабатывать код для отображения динамического контента. Он может запускать скрипты, подключаться к нашим базам данных MySQL для получения информации и передавать обработанный контент в наш веб-сервер для отображения. sudo apt install php libapache2-mod-php php-mysql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Установка GO 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Язык программирования Go или как его еще называют Golang, это относительно новый язык от корпорации Google, который по своим возможностям стремится заменить Си и С++. Он создан одним из разработчиков Си и здесь уже были учтены все ошибки, допущенные при создании того языка. Go имеет улучшенную безопасность, мультипоточность, полностью </w:t>
      </w:r>
      <w:r w:rsidR="004B5602" w:rsidRPr="009E60C2">
        <w:rPr>
          <w:rFonts w:ascii="Times New Roman" w:hAnsi="Times New Roman" w:cs="Times New Roman"/>
          <w:sz w:val="28"/>
          <w:szCs w:val="28"/>
        </w:rPr>
        <w:t>кроссплатформенен</w:t>
      </w:r>
      <w:r w:rsidRPr="009E60C2">
        <w:rPr>
          <w:rFonts w:ascii="Times New Roman" w:hAnsi="Times New Roman" w:cs="Times New Roman"/>
          <w:sz w:val="28"/>
          <w:szCs w:val="28"/>
        </w:rPr>
        <w:t xml:space="preserve"> и многое другое. 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60C2">
        <w:rPr>
          <w:rFonts w:ascii="Times New Roman" w:hAnsi="Times New Roman" w:cs="Times New Roman"/>
          <w:sz w:val="28"/>
          <w:szCs w:val="28"/>
          <w:lang w:val="en-US"/>
        </w:rPr>
        <w:t>sudo curl -O https://storage.googleapis.com/golang/go1.8.linux-amd64.tar.gz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60C2">
        <w:rPr>
          <w:rFonts w:ascii="Times New Roman" w:hAnsi="Times New Roman" w:cs="Times New Roman"/>
          <w:sz w:val="28"/>
          <w:szCs w:val="28"/>
          <w:lang w:val="en-US"/>
        </w:rPr>
        <w:t>sudo tar -xvf go1.8.linux-amd64.tar.gz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sudo mv go /usr/local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lastRenderedPageBreak/>
        <w:t xml:space="preserve"> На последнем шаге нам нужно установить переменные среды, которые понадобятся для работы программы. Откройте файл /etc/profile и добавьте такую строчку: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sudo vi /etc/profile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60C2">
        <w:rPr>
          <w:rFonts w:ascii="Times New Roman" w:hAnsi="Times New Roman" w:cs="Times New Roman"/>
          <w:sz w:val="28"/>
          <w:szCs w:val="28"/>
          <w:lang w:val="en-US"/>
        </w:rPr>
        <w:t>export PATH=$PATH:/usr/local/go/bin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Для обновления программных компонентов сервера  используются различные средства . Они осуществляют автоматическое сканирование системы и самостоятельно обновляют драйвера при выпуске обновленной версии на официальном сайте техподдержки.</w:t>
      </w:r>
      <w:r w:rsidR="00FB74BF" w:rsidRPr="00FB74BF">
        <w:rPr>
          <w:rFonts w:ascii="Times New Roman" w:hAnsi="Times New Roman" w:cs="Times New Roman"/>
          <w:sz w:val="28"/>
          <w:szCs w:val="28"/>
        </w:rPr>
        <w:t xml:space="preserve"> </w:t>
      </w:r>
      <w:r w:rsidR="00FB74BF">
        <w:rPr>
          <w:rFonts w:ascii="Times New Roman" w:hAnsi="Times New Roman" w:cs="Times New Roman"/>
          <w:sz w:val="28"/>
          <w:szCs w:val="28"/>
        </w:rPr>
        <w:t>[8]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bCs/>
          <w:sz w:val="28"/>
          <w:szCs w:val="28"/>
        </w:rPr>
        <w:t>Компьютер клиента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Клиентское программное обеспечение не налагает на аппаратное обеспечение компьютера особых требований. Проведенный мониторинг технического оснащения Управлений показал, что технические характеристики персональных компьютеров, установленных у специалистов достаточен для корректного функционирования клиентской программы.</w:t>
      </w:r>
    </w:p>
    <w:p w:rsidR="008F4B82" w:rsidRPr="009E60C2" w:rsidRDefault="008F4B82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Единственным требованием к клиентскому программному обеспечению является его корректная работа на компьютерах под управлением операционной системы Window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E60C2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>XP</w:t>
      </w:r>
      <w:r w:rsidRPr="009E60C2">
        <w:rPr>
          <w:rFonts w:ascii="Times New Roman" w:hAnsi="Times New Roman" w:cs="Times New Roman"/>
          <w:sz w:val="28"/>
          <w:szCs w:val="28"/>
        </w:rPr>
        <w:t xml:space="preserve"> и выше, а также ОС семейств Mac и Linux. </w:t>
      </w:r>
    </w:p>
    <w:p w:rsidR="008F4B82" w:rsidRPr="009E60C2" w:rsidRDefault="008F4B82" w:rsidP="00C122A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Опираясь на различные источники, была разработана серверная и клиентская часть приложения, реализован графический интерфейс, а также разработан код на языке GoLang, реализовывающий общение клиент-сервер.</w:t>
      </w:r>
    </w:p>
    <w:p w:rsidR="008F4B82" w:rsidRPr="009E60C2" w:rsidRDefault="008F4B82" w:rsidP="00C122A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 дальнейшем планируется доработка графического интерфейса, создание системы регистрации и интеграция с мобильными платформами, что повысит актуальность приложения.</w:t>
      </w:r>
    </w:p>
    <w:p w:rsidR="0027488C" w:rsidRPr="009E60C2" w:rsidRDefault="0027488C" w:rsidP="00C122AC">
      <w:pPr>
        <w:pStyle w:val="af1"/>
        <w:tabs>
          <w:tab w:val="left" w:pos="1134"/>
        </w:tabs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  <w:highlight w:val="cyan"/>
        </w:rPr>
      </w:pPr>
    </w:p>
    <w:p w:rsidR="004B5602" w:rsidRDefault="0027488C" w:rsidP="00C122AC">
      <w:pPr>
        <w:pStyle w:val="af1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B5602" w:rsidRDefault="004B5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488C" w:rsidRDefault="001A783C" w:rsidP="00A24102">
      <w:pPr>
        <w:pStyle w:val="af1"/>
        <w:tabs>
          <w:tab w:val="left" w:pos="1134"/>
        </w:tabs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4B5602" w:rsidRPr="004B5602">
        <w:rPr>
          <w:rFonts w:ascii="Times New Roman" w:hAnsi="Times New Roman" w:cs="Times New Roman"/>
          <w:sz w:val="28"/>
          <w:szCs w:val="28"/>
        </w:rPr>
        <w:t xml:space="preserve"> </w:t>
      </w:r>
      <w:r w:rsidR="00A24102">
        <w:rPr>
          <w:rFonts w:ascii="Times New Roman" w:hAnsi="Times New Roman" w:cs="Times New Roman"/>
          <w:sz w:val="28"/>
          <w:szCs w:val="28"/>
        </w:rPr>
        <w:t>С</w:t>
      </w:r>
      <w:r w:rsidR="00A24102" w:rsidRPr="004B5602">
        <w:rPr>
          <w:rFonts w:ascii="Times New Roman" w:hAnsi="Times New Roman" w:cs="Times New Roman"/>
          <w:sz w:val="28"/>
          <w:szCs w:val="28"/>
        </w:rPr>
        <w:t>точные и шахтно-рудничные воды</w:t>
      </w:r>
    </w:p>
    <w:p w:rsidR="00061410" w:rsidRPr="00061410" w:rsidRDefault="00061410" w:rsidP="008D2208">
      <w:pPr>
        <w:pStyle w:val="af1"/>
        <w:tabs>
          <w:tab w:val="left" w:pos="1134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7488C" w:rsidRPr="009E60C2" w:rsidRDefault="0027488C" w:rsidP="008D2208">
      <w:pPr>
        <w:pStyle w:val="afc"/>
        <w:spacing w:before="0" w:after="0"/>
        <w:ind w:firstLine="567"/>
        <w:jc w:val="both"/>
        <w:rPr>
          <w:color w:val="000000" w:themeColor="text1"/>
          <w:sz w:val="28"/>
          <w:szCs w:val="28"/>
          <w:lang w:eastAsia="ru-RU"/>
        </w:rPr>
      </w:pPr>
      <w:r w:rsidRPr="008D2208">
        <w:rPr>
          <w:color w:val="000000" w:themeColor="text1"/>
          <w:sz w:val="28"/>
          <w:szCs w:val="28"/>
        </w:rPr>
        <w:t xml:space="preserve">Соколовско-Сарбайское горно-производственное объединение в Рудном имеет огромные водоприемники, откуда вода поступает с карьера и шахт. Сегодня, по данным специалистов, в  накопителях находится больше 300 млн. кубов воды </w:t>
      </w:r>
      <w:r w:rsidRPr="008D2208">
        <w:rPr>
          <w:color w:val="000000" w:themeColor="text1"/>
          <w:sz w:val="28"/>
          <w:szCs w:val="28"/>
          <w:lang w:eastAsia="ru-RU"/>
        </w:rPr>
        <w:t>Васильевский накопитель-испаритель является промышленным сооружением, построенным для принятия и испарения рудничных вод Соколовского и Сарбайского карьеров, шахтных вод Соколовского подземного рудника, избыточных вод хвостохранилища и вод накапливаемых в Соколовском накопителе, поступающих в него с прилегающей территории и очищенных хозбытовых сточных вод города Рудного, поступающих с очистных сооружений ТОО «Рудненский водоканал»</w:t>
      </w:r>
      <w:r w:rsidR="006054FC" w:rsidRPr="008D2208">
        <w:rPr>
          <w:color w:val="000000" w:themeColor="text1"/>
          <w:sz w:val="28"/>
          <w:szCs w:val="28"/>
          <w:lang w:eastAsia="ru-RU"/>
        </w:rPr>
        <w:t xml:space="preserve"> </w:t>
      </w:r>
      <w:r w:rsidR="007F3848">
        <w:rPr>
          <w:color w:val="000000"/>
          <w:sz w:val="28"/>
          <w:szCs w:val="28"/>
          <w:lang w:eastAsia="ru-RU" w:bidi="ru-RU"/>
        </w:rPr>
        <w:t>(см. р</w:t>
      </w:r>
      <w:r w:rsidR="006054FC" w:rsidRPr="008D2208">
        <w:rPr>
          <w:color w:val="000000"/>
          <w:sz w:val="28"/>
          <w:szCs w:val="28"/>
          <w:lang w:eastAsia="ru-RU" w:bidi="ru-RU"/>
        </w:rPr>
        <w:t>исунок 9)</w:t>
      </w:r>
    </w:p>
    <w:p w:rsidR="0027488C" w:rsidRPr="005A5C98" w:rsidRDefault="006054FC" w:rsidP="005A5C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5C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Накопитель - </w:t>
      </w:r>
      <w:r w:rsidR="0027488C" w:rsidRPr="005A5C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испаритель является сложным гидротехническим сооружением, в состав которого входят каналы и дамбы, предотвращающие подтопление прилегающих земель.</w:t>
      </w:r>
    </w:p>
    <w:p w:rsidR="0027488C" w:rsidRPr="005A5C98" w:rsidRDefault="0027488C" w:rsidP="005A5C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5C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Передняя часть накопителя — испарителя отведена для складирования золошлаков ТЭЦ города Рудного, для чего была построена дамба длиной около 3 км отделяющая эту часть от остальных частей накопителя.</w:t>
      </w:r>
    </w:p>
    <w:p w:rsidR="0027488C" w:rsidRPr="009E60C2" w:rsidRDefault="0027488C" w:rsidP="005A5C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5C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все сбрасываемые воды, а также зола ТЭЦ поступает в золоотвал. Избыточная вода из золоотвала по четырем трубам, проложенным в теле дамбы, поступает в оставшуюся часть накопителя — испарителя. На этих трубах предусмотрены пункты контроля поступающей в накопитель — испаритель воды.</w:t>
      </w:r>
      <w:r w:rsidRPr="005A5C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  </w:t>
      </w:r>
      <w:r w:rsidRPr="005A5C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этих точек проектом предельно — допустимых сбросов (ПДС) разработаны предельно-допустимые концентрации (ПДК) для веществ, содержащихся в этих водах.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 </w:t>
      </w:r>
    </w:p>
    <w:p w:rsidR="006054FC" w:rsidRPr="009E60C2" w:rsidRDefault="006054FC" w:rsidP="006054F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Программа « </w:t>
      </w:r>
      <w:r w:rsidRPr="009E60C2">
        <w:rPr>
          <w:rStyle w:val="af3"/>
          <w:rFonts w:eastAsia="MS Reference Sans Serif"/>
          <w:b w:val="0"/>
          <w:sz w:val="28"/>
          <w:szCs w:val="28"/>
        </w:rPr>
        <w:t xml:space="preserve">Расчет объемов поверхностного стока»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раз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работана в фирме "ИНТЕГРАЛ" и предназначена для расчета про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гнозируемого объёма поверхностного стока.</w:t>
      </w:r>
    </w:p>
    <w:p w:rsidR="006054FC" w:rsidRPr="009E60C2" w:rsidRDefault="006054FC" w:rsidP="006054F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Результаты расчетов могут использоваться при:</w:t>
      </w:r>
    </w:p>
    <w:p w:rsidR="006054FC" w:rsidRPr="009E60C2" w:rsidRDefault="006054FC" w:rsidP="006054FC">
      <w:pPr>
        <w:pStyle w:val="81"/>
        <w:numPr>
          <w:ilvl w:val="0"/>
          <w:numId w:val="33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оформлени</w:t>
      </w:r>
      <w:r w:rsidR="00F372D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лимитов и лицензий на водопользование,</w:t>
      </w:r>
    </w:p>
    <w:p w:rsidR="006054FC" w:rsidRPr="009E60C2" w:rsidRDefault="006054FC" w:rsidP="006054FC">
      <w:pPr>
        <w:pStyle w:val="81"/>
        <w:numPr>
          <w:ilvl w:val="0"/>
          <w:numId w:val="33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разработке проектов нормативов ПДС загрязняющих веществ в водные объекты,</w:t>
      </w:r>
    </w:p>
    <w:p w:rsidR="006054FC" w:rsidRPr="009E60C2" w:rsidRDefault="006054FC" w:rsidP="006054FC">
      <w:pPr>
        <w:pStyle w:val="81"/>
        <w:numPr>
          <w:ilvl w:val="0"/>
          <w:numId w:val="33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разработке проектов очистных сооружений для очистки поверх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ностных стоков и т.п.</w:t>
      </w:r>
    </w:p>
    <w:p w:rsidR="006054FC" w:rsidRPr="009E60C2" w:rsidRDefault="006054FC" w:rsidP="006054F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состав программы входят средства для ведения баз данных по предприятиям</w:t>
      </w:r>
      <w:r w:rsidR="00F372D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 водопользователям региона с характеристиками их выпусков.</w:t>
      </w:r>
    </w:p>
    <w:p w:rsidR="006054FC" w:rsidRPr="009E60C2" w:rsidRDefault="006054FC" w:rsidP="006054F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Все базы данных открыты для добавления, удаления и кор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ректировки данных и должны обновляться пользователем.</w:t>
      </w:r>
    </w:p>
    <w:p w:rsidR="006054FC" w:rsidRPr="009E60C2" w:rsidRDefault="006054FC" w:rsidP="006054F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Программа имеет удобный пользовательский интерфейс, об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ширную контекстно-зависимую справочную систему, с рекоменда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циями по расчету.</w:t>
      </w:r>
    </w:p>
    <w:p w:rsidR="006054FC" w:rsidRPr="009E60C2" w:rsidRDefault="006054FC" w:rsidP="006054FC">
      <w:pPr>
        <w:pStyle w:val="81"/>
        <w:shd w:val="clear" w:color="auto" w:fill="auto"/>
        <w:tabs>
          <w:tab w:val="left" w:pos="71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Пользовательским интерфейс</w:t>
      </w:r>
    </w:p>
    <w:p w:rsidR="006054FC" w:rsidRPr="009E60C2" w:rsidRDefault="006054FC" w:rsidP="006054F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Взаимодействие пользователя с программой осуществляется че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рез стандартные элементы управления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WINDOWS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: </w:t>
      </w:r>
      <w:r w:rsidRPr="009E60C2">
        <w:rPr>
          <w:rStyle w:val="0pt2"/>
          <w:rFonts w:ascii="Times New Roman" w:hAnsi="Times New Roman" w:cs="Times New Roman"/>
          <w:i w:val="0"/>
          <w:sz w:val="28"/>
          <w:szCs w:val="28"/>
        </w:rPr>
        <w:t>диалоговые окна, оконные и всплывающие меню, контрольные кнопки, клави</w:t>
      </w:r>
      <w:r w:rsidRPr="009E60C2">
        <w:rPr>
          <w:rStyle w:val="0pt2"/>
          <w:rFonts w:ascii="Times New Roman" w:hAnsi="Times New Roman" w:cs="Times New Roman"/>
          <w:i w:val="0"/>
          <w:sz w:val="28"/>
          <w:szCs w:val="28"/>
        </w:rPr>
        <w:softHyphen/>
        <w:t>ши быстрого доступа, списки для выбора.</w:t>
      </w:r>
      <w:r w:rsidRPr="009E60C2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Каждое рабочее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окно программы имеет большинство этих элементов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управления. В нижней части экрана расположена панель статуса, в которой ото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бражается строка подсказки для большинства оконных элементов управления.</w:t>
      </w:r>
    </w:p>
    <w:p w:rsidR="0027488C" w:rsidRPr="009E60C2" w:rsidRDefault="0027488C" w:rsidP="00C122AC">
      <w:pPr>
        <w:spacing w:after="0" w:line="240" w:lineRule="auto"/>
        <w:ind w:firstLine="567"/>
        <w:rPr>
          <w:rFonts w:ascii="Times New Roman" w:hAnsi="Times New Roman" w:cs="Times New Roman"/>
          <w:color w:val="747474"/>
          <w:sz w:val="28"/>
          <w:szCs w:val="28"/>
          <w:shd w:val="clear" w:color="auto" w:fill="FFFFFF"/>
        </w:rPr>
      </w:pPr>
    </w:p>
    <w:p w:rsidR="0027488C" w:rsidRPr="009E60C2" w:rsidRDefault="0027488C" w:rsidP="00C122A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1671B" wp14:editId="634D52BE">
            <wp:extent cx="3098469" cy="3689406"/>
            <wp:effectExtent l="0" t="0" r="6985" b="6350"/>
            <wp:docPr id="1" name="Рисунок 1" descr="ÐºÐ°Ð½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ºÐ°Ð½Ð°Ð»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t="8479" r="5031"/>
                    <a:stretch/>
                  </pic:blipFill>
                  <pic:spPr bwMode="auto">
                    <a:xfrm>
                      <a:off x="0" y="0"/>
                      <a:ext cx="3101395" cy="369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B04" w:rsidRDefault="00C06B04" w:rsidP="006054FC">
      <w:pPr>
        <w:pStyle w:val="43"/>
        <w:shd w:val="clear" w:color="auto" w:fill="auto"/>
        <w:spacing w:line="240" w:lineRule="auto"/>
        <w:ind w:firstLine="0"/>
        <w:jc w:val="center"/>
        <w:rPr>
          <w:b w:val="0"/>
          <w:i w:val="0"/>
          <w:sz w:val="28"/>
          <w:szCs w:val="28"/>
        </w:rPr>
      </w:pPr>
    </w:p>
    <w:p w:rsidR="0027488C" w:rsidRPr="009E60C2" w:rsidRDefault="0027488C" w:rsidP="006054FC">
      <w:pPr>
        <w:pStyle w:val="43"/>
        <w:shd w:val="clear" w:color="auto" w:fill="auto"/>
        <w:spacing w:line="240" w:lineRule="auto"/>
        <w:ind w:firstLine="0"/>
        <w:jc w:val="center"/>
        <w:rPr>
          <w:b w:val="0"/>
          <w:i w:val="0"/>
          <w:sz w:val="28"/>
          <w:szCs w:val="28"/>
        </w:rPr>
      </w:pPr>
      <w:r w:rsidRPr="009E60C2">
        <w:rPr>
          <w:b w:val="0"/>
          <w:i w:val="0"/>
          <w:sz w:val="28"/>
          <w:szCs w:val="28"/>
        </w:rPr>
        <w:t xml:space="preserve">Рисунок </w:t>
      </w:r>
      <w:r w:rsidR="006054FC">
        <w:rPr>
          <w:b w:val="0"/>
          <w:i w:val="0"/>
          <w:sz w:val="28"/>
          <w:szCs w:val="28"/>
        </w:rPr>
        <w:t>9 -</w:t>
      </w:r>
      <w:r w:rsidRPr="009E60C2">
        <w:rPr>
          <w:b w:val="0"/>
          <w:i w:val="0"/>
          <w:sz w:val="28"/>
          <w:szCs w:val="28"/>
        </w:rPr>
        <w:t xml:space="preserve"> Схема водоотведения промышленных и хозяйственных бытовых вод г.</w:t>
      </w:r>
      <w:r w:rsidR="006054FC">
        <w:rPr>
          <w:b w:val="0"/>
          <w:i w:val="0"/>
          <w:sz w:val="28"/>
          <w:szCs w:val="28"/>
        </w:rPr>
        <w:t xml:space="preserve"> </w:t>
      </w:r>
      <w:r w:rsidRPr="009E60C2">
        <w:rPr>
          <w:b w:val="0"/>
          <w:i w:val="0"/>
          <w:sz w:val="28"/>
          <w:szCs w:val="28"/>
        </w:rPr>
        <w:t>Рудный</w:t>
      </w:r>
    </w:p>
    <w:p w:rsidR="0027488C" w:rsidRPr="009E60C2" w:rsidRDefault="0027488C" w:rsidP="00C122AC">
      <w:pPr>
        <w:pStyle w:val="af1"/>
        <w:ind w:firstLine="567"/>
        <w:jc w:val="both"/>
        <w:rPr>
          <w:rStyle w:val="2"/>
          <w:rFonts w:eastAsiaTheme="minorHAnsi"/>
          <w:sz w:val="28"/>
          <w:szCs w:val="28"/>
        </w:rPr>
      </w:pP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BD9">
        <w:rPr>
          <w:rStyle w:val="0pt2"/>
          <w:rFonts w:ascii="Times New Roman" w:hAnsi="Times New Roman" w:cs="Times New Roman"/>
          <w:sz w:val="28"/>
          <w:szCs w:val="28"/>
        </w:rPr>
        <w:t>Всплывающие меню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доступны для большинства табличных данных и появляются при нажатии правой кнопки мыши на требуемой строке таблицы.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Большинство пунктов меню имеют </w:t>
      </w:r>
      <w:r w:rsidRPr="00D24BD9">
        <w:rPr>
          <w:rStyle w:val="Arial85pt"/>
          <w:rFonts w:ascii="Times New Roman" w:eastAsia="MS Reference Sans Serif" w:hAnsi="Times New Roman" w:cs="Times New Roman"/>
          <w:b w:val="0"/>
          <w:sz w:val="28"/>
          <w:szCs w:val="28"/>
          <w:u w:val="none"/>
        </w:rPr>
        <w:t xml:space="preserve">клавиши </w:t>
      </w:r>
      <w:r w:rsidRPr="00D24BD9">
        <w:rPr>
          <w:rStyle w:val="0pt2"/>
          <w:rFonts w:ascii="Times New Roman" w:hAnsi="Times New Roman" w:cs="Times New Roman"/>
          <w:sz w:val="28"/>
          <w:szCs w:val="28"/>
        </w:rPr>
        <w:t>быстрого доступ</w:t>
      </w:r>
      <w:r w:rsidRPr="00D24BD9">
        <w:rPr>
          <w:rStyle w:val="Arial85pt"/>
          <w:rFonts w:ascii="Times New Roman" w:eastAsia="MS Reference Sans Serif" w:hAnsi="Times New Roman" w:cs="Times New Roman"/>
          <w:b w:val="0"/>
          <w:sz w:val="28"/>
          <w:szCs w:val="28"/>
          <w:u w:val="none"/>
        </w:rPr>
        <w:t>а.</w:t>
      </w:r>
      <w:r w:rsidRPr="009E60C2">
        <w:rPr>
          <w:rStyle w:val="Arial85pt"/>
          <w:rFonts w:ascii="Times New Roman" w:eastAsia="MS Reference Sans Serif" w:hAnsi="Times New Roman" w:cs="Times New Roman"/>
          <w:b w:val="0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которые представлены справа от названия пункта меню.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Для получения информации о назначении </w:t>
      </w:r>
      <w:r w:rsidRPr="00D24BD9">
        <w:rPr>
          <w:rStyle w:val="Arial7pt"/>
          <w:rFonts w:ascii="Times New Roman" w:eastAsia="MS Reference Sans Serif" w:hAnsi="Times New Roman" w:cs="Times New Roman"/>
          <w:sz w:val="28"/>
          <w:szCs w:val="28"/>
          <w:u w:val="none"/>
        </w:rPr>
        <w:t>контрольных</w:t>
      </w:r>
      <w:r w:rsidRPr="00D24BD9">
        <w:rPr>
          <w:rStyle w:val="7pt0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D24BD9">
        <w:rPr>
          <w:rStyle w:val="Arial7pt"/>
          <w:rFonts w:ascii="Times New Roman" w:eastAsia="MS Reference Sans Serif" w:hAnsi="Times New Roman" w:cs="Times New Roman"/>
          <w:sz w:val="28"/>
          <w:szCs w:val="28"/>
          <w:u w:val="none"/>
        </w:rPr>
        <w:t>кнопок</w:t>
      </w:r>
      <w:r w:rsidRPr="009E60C2">
        <w:rPr>
          <w:rStyle w:val="Arial7pt"/>
          <w:rFonts w:ascii="Times New Roman" w:eastAsia="MS Reference Sans Serif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необходимо задержать на несколько секунд курсор мыши над тре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буемой кнопкой. Появляется строка желтого цвета с информацией о назначении данной кнопки.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Окна редактирования для удобства представления данных мо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гут содержать несколько страниц. Переход между страницами осуществляется щелчком клавиши мыши на названии требуемой страницы.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Для каждого рабочего окна программы существует подробное описание работы с ним, вызываемое при нажатии на соответст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вующую кнопку вызова справки.</w:t>
      </w:r>
      <w:r w:rsidR="003C65A5" w:rsidRPr="003C65A5">
        <w:rPr>
          <w:rFonts w:ascii="Times New Roman" w:hAnsi="Times New Roman" w:cs="Times New Roman"/>
          <w:sz w:val="28"/>
          <w:szCs w:val="28"/>
        </w:rPr>
        <w:t xml:space="preserve"> </w:t>
      </w:r>
      <w:r w:rsidR="003C65A5">
        <w:rPr>
          <w:rFonts w:ascii="Times New Roman" w:hAnsi="Times New Roman" w:cs="Times New Roman"/>
          <w:sz w:val="28"/>
          <w:szCs w:val="28"/>
        </w:rPr>
        <w:t>[</w:t>
      </w:r>
      <w:r w:rsidR="00FB74BF">
        <w:rPr>
          <w:rFonts w:ascii="Times New Roman" w:hAnsi="Times New Roman" w:cs="Times New Roman"/>
          <w:sz w:val="28"/>
          <w:szCs w:val="28"/>
        </w:rPr>
        <w:t>9</w:t>
      </w:r>
      <w:r w:rsidR="003C65A5">
        <w:rPr>
          <w:rFonts w:ascii="Times New Roman" w:hAnsi="Times New Roman" w:cs="Times New Roman"/>
          <w:sz w:val="28"/>
          <w:szCs w:val="28"/>
        </w:rPr>
        <w:t>]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Все данные программы представлены на экране в виде элек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тронных таблиц.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Для перемещения по таблице используются полосы горизон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тального и вертикального скроллинга, а также кнопки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"навигатора баз данных",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расположенного над таблицей.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Информацию о назначении клавиш "навигатора" можно полу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чить,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задержав над ними на несколько секунд курсор мыши.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Для изменения ширины столбцов таблицы необходимо помес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тить курсор мыши на заголовок таблицы в место разделения</w:t>
      </w:r>
      <w:r w:rsidRPr="009E60C2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столбцов.  При изменении вида курсора нажать на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C3E5B" wp14:editId="5BA10226">
            <wp:extent cx="419100" cy="2857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левую кнопку мыши и переместить границу столбца на обходимое расстояние.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Редактирование, добавление и удаление записей (строк) табли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цы осуществляется или через оконное меню программы, или с по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мощью "навигатора", или через всплывающее меню, вызываемое при нажатии правой кнопки мыши на требуемой строке таблицы.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Количество записей таблицы отображается на информационной панели, расположенной над таблицей.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некоторых случаях для таблиц, содержащих справочную ин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формацию, не разрешается изменять содержимое столбца </w:t>
      </w:r>
      <w:r w:rsidRPr="009E60C2">
        <w:rPr>
          <w:rStyle w:val="1"/>
          <w:rFonts w:eastAsia="MS Reference Sans Serif"/>
          <w:sz w:val="28"/>
          <w:szCs w:val="28"/>
        </w:rPr>
        <w:t>" КОД"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так как эти действия могут нарушить целостность межтабличных ссылок.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Любые столбцы таблицы можно записать в различном формате во внешние файлы. Поддерживаются следующие выходные фор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маты:</w:t>
      </w:r>
    </w:p>
    <w:p w:rsidR="00061410" w:rsidRPr="009E60C2" w:rsidRDefault="006054FC" w:rsidP="006054FC">
      <w:pPr>
        <w:pStyle w:val="5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0pt"/>
          <w:rFonts w:ascii="Times New Roman" w:eastAsia="Franklin Gothic Heavy" w:hAnsi="Times New Roman" w:cs="Times New Roman"/>
          <w:i w:val="0"/>
          <w:iCs w:val="0"/>
          <w:sz w:val="28"/>
          <w:szCs w:val="28"/>
        </w:rPr>
        <w:t>-</w:t>
      </w:r>
      <w:r w:rsidR="00061410" w:rsidRPr="009E60C2">
        <w:rPr>
          <w:rStyle w:val="50pt"/>
          <w:rFonts w:ascii="Times New Roman" w:eastAsia="Franklin Gothic Heavy" w:hAnsi="Times New Roman" w:cs="Times New Roman"/>
          <w:i w:val="0"/>
          <w:iCs w:val="0"/>
          <w:sz w:val="28"/>
          <w:szCs w:val="28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текстовой процессор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Microsoft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Word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(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Office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97 и выше) с одно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временным запуском программы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Word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>;</w:t>
      </w:r>
    </w:p>
    <w:p w:rsidR="00061410" w:rsidRPr="009E60C2" w:rsidRDefault="006054FC" w:rsidP="006054FC">
      <w:pPr>
        <w:pStyle w:val="5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0pt"/>
          <w:rFonts w:ascii="Times New Roman" w:eastAsia="Franklin Gothic Heavy" w:hAnsi="Times New Roman" w:cs="Times New Roman"/>
          <w:i w:val="0"/>
          <w:iCs w:val="0"/>
          <w:sz w:val="28"/>
          <w:szCs w:val="28"/>
        </w:rPr>
        <w:t>-</w:t>
      </w:r>
      <w:r w:rsidR="00061410" w:rsidRPr="009E60C2">
        <w:rPr>
          <w:rStyle w:val="50pt"/>
          <w:rFonts w:ascii="Times New Roman" w:eastAsia="Franklin Gothic Heavy" w:hAnsi="Times New Roman" w:cs="Times New Roman"/>
          <w:i w:val="0"/>
          <w:iCs w:val="0"/>
          <w:sz w:val="28"/>
          <w:szCs w:val="28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электронные таблицы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Microsoft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Excel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(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Office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97 и выше) с одно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временным запуском программы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Excel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>;</w:t>
      </w:r>
    </w:p>
    <w:p w:rsidR="00061410" w:rsidRPr="009E60C2" w:rsidRDefault="006054FC" w:rsidP="006054FC">
      <w:pPr>
        <w:pStyle w:val="5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текстовой формат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ASCII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котором пользователь задает шири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ну вывода каждой колонки таблицы;</w:t>
      </w:r>
    </w:p>
    <w:p w:rsidR="00061410" w:rsidRPr="009E60C2" w:rsidRDefault="006054FC" w:rsidP="006054FC">
      <w:pPr>
        <w:pStyle w:val="5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текст с разделителями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ASCII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(используется для дальнейшей конвертации таблиц в другие программы, например: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Word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Excel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StatGraph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 др.);</w:t>
      </w:r>
    </w:p>
    <w:p w:rsidR="00061410" w:rsidRPr="009E60C2" w:rsidRDefault="006054FC" w:rsidP="006054FC">
      <w:pPr>
        <w:pStyle w:val="5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таблицы в форматах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Paradox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7 (файлы ".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DB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")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или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DBASE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(файлы ".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DBF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>");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Окна занесения (редактирования) данных представляют собой группу полей ввода с соответствующими комментариями. Переме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щения между полями ввода осуществляется с помощью мыши или клавиш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&lt;ТаЬ&gt;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&lt;Shift+Tab&gt;.</w:t>
      </w:r>
    </w:p>
    <w:p w:rsidR="00061410" w:rsidRPr="00D24BD9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BD9">
        <w:rPr>
          <w:rStyle w:val="1"/>
          <w:rFonts w:eastAsia="MS Reference Sans Serif"/>
          <w:sz w:val="28"/>
          <w:szCs w:val="28"/>
          <w:u w:val="none"/>
        </w:rPr>
        <w:t>Способы занесения данных в программу:</w:t>
      </w:r>
    </w:p>
    <w:p w:rsidR="00061410" w:rsidRPr="009E60C2" w:rsidRDefault="006054FC" w:rsidP="006054FC">
      <w:pPr>
        <w:pStyle w:val="81"/>
        <w:shd w:val="clear" w:color="auto" w:fill="auto"/>
        <w:tabs>
          <w:tab w:val="left" w:pos="993"/>
        </w:tabs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непосредственное редактирование (ввод) значений в поле вода (при режиме редактирования поля ввода становятся белого цвета);</w:t>
      </w:r>
    </w:p>
    <w:p w:rsidR="00061410" w:rsidRPr="009E60C2" w:rsidRDefault="006054FC" w:rsidP="006054FC">
      <w:pPr>
        <w:pStyle w:val="81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выбор требуемого значения из стандартного раскрывающе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гося списка для выбора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Wl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NDOWS</w:t>
      </w:r>
      <w:r w:rsidR="00061410" w:rsidRPr="009E60C2">
        <w:rPr>
          <w:rFonts w:ascii="Times New Roman" w:hAnsi="Times New Roman" w:cs="Times New Roman"/>
          <w:color w:val="000000"/>
          <w:sz w:val="28"/>
          <w:szCs w:val="28"/>
          <w:lang w:bidi="en-US"/>
        </w:rPr>
        <w:t>;</w:t>
      </w:r>
    </w:p>
    <w:p w:rsidR="006054FC" w:rsidRDefault="00061410" w:rsidP="006054FC">
      <w:pPr>
        <w:pStyle w:val="81"/>
        <w:shd w:val="clear" w:color="auto" w:fill="auto"/>
        <w:tabs>
          <w:tab w:val="left" w:pos="993"/>
        </w:tabs>
        <w:spacing w:after="0" w:line="240" w:lineRule="auto"/>
        <w:ind w:firstLine="567"/>
        <w:jc w:val="left"/>
        <w:rPr>
          <w:rStyle w:val="Exact"/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ADC4485" wp14:editId="7F3D7E8D">
            <wp:simplePos x="0" y="0"/>
            <wp:positionH relativeFrom="column">
              <wp:posOffset>4662805</wp:posOffset>
            </wp:positionH>
            <wp:positionV relativeFrom="paragraph">
              <wp:posOffset>4445</wp:posOffset>
            </wp:positionV>
            <wp:extent cx="1524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8900" y="20463"/>
                <wp:lineTo x="18900" y="0"/>
                <wp:lineTo x="0" y="0"/>
              </wp:wrapPolygon>
            </wp:wrapTight>
            <wp:docPr id="49" name="Рисунок 49" descr="D:\Desktop\Почт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чта\media\image1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4FC">
        <w:rPr>
          <w:rStyle w:val="Exact"/>
          <w:rFonts w:ascii="Times New Roman" w:hAnsi="Times New Roman" w:cs="Times New Roman"/>
          <w:sz w:val="28"/>
          <w:szCs w:val="28"/>
        </w:rPr>
        <w:t xml:space="preserve">- </w:t>
      </w:r>
      <w:r w:rsidRPr="00061410">
        <w:rPr>
          <w:rStyle w:val="Exact"/>
          <w:rFonts w:ascii="Times New Roman" w:hAnsi="Times New Roman" w:cs="Times New Roman"/>
          <w:sz w:val="28"/>
          <w:szCs w:val="28"/>
        </w:rPr>
        <w:t>если над полем ввода курсор принимает форму, то тре</w:t>
      </w:r>
      <w:r w:rsidRPr="00061410">
        <w:rPr>
          <w:rStyle w:val="Exact"/>
          <w:rFonts w:ascii="Times New Roman" w:hAnsi="Times New Roman" w:cs="Times New Roman"/>
          <w:sz w:val="28"/>
          <w:szCs w:val="28"/>
        </w:rPr>
        <w:softHyphen/>
        <w:t>буемое значение выбирается из соответствующей таблицы данных двойным щелчком клавиши мыши.</w:t>
      </w:r>
      <w:r w:rsidR="006054FC">
        <w:rPr>
          <w:rStyle w:val="Exact"/>
          <w:rFonts w:ascii="Times New Roman" w:hAnsi="Times New Roman" w:cs="Times New Roman"/>
          <w:sz w:val="28"/>
          <w:szCs w:val="28"/>
        </w:rPr>
        <w:t xml:space="preserve"> 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правой части окна редактирования данных находится верти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кально расположенный ряд контрольных кнопок: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Style w:val="0pt2"/>
          <w:rFonts w:ascii="Times New Roman" w:hAnsi="Times New Roman" w:cs="Times New Roman"/>
          <w:sz w:val="28"/>
          <w:szCs w:val="28"/>
        </w:rPr>
        <w:t>&lt;Редакт&gt; -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включение режима редактирования данных. Поля редактирования становятся белого цвета и становятся доступными кнопки: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&lt;Сохранить&gt;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&lt;Отменить&gt;,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позволяющие сохранить или не сохранять в базе данных программы сделанные изменения.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Style w:val="0pt2"/>
          <w:rFonts w:ascii="Times New Roman" w:hAnsi="Times New Roman" w:cs="Times New Roman"/>
          <w:sz w:val="28"/>
          <w:szCs w:val="28"/>
        </w:rPr>
        <w:t>&lt;Сохранить&gt; -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кнопка сохранения изменений, доступна при включенном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режиме редактирования данных. При нажатии на неё сделанные изменения записываются в базу данных. Режим редак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тирования данных отключается (поля редактирования становятся серого цвета).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E60C2">
        <w:rPr>
          <w:rStyle w:val="0pt2"/>
          <w:rFonts w:ascii="Times New Roman" w:hAnsi="Times New Roman" w:cs="Times New Roman"/>
          <w:sz w:val="28"/>
          <w:szCs w:val="28"/>
        </w:rPr>
        <w:t>&lt;Отменить&gt; -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кнопка отказа от сохранения изменений, доступ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на при включенном режиме редактирования данных. При нажатии на неё сделанные изменения игнорируются и поля редактирования принимают первоначальные значения, режим редактирования данных отключается (поля редактирования становятся серого цве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та).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Для выполнения расчета объема поверхностного стока с терри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тории предприятия необходимо выполнить следующие действия:</w:t>
      </w:r>
    </w:p>
    <w:p w:rsidR="00061410" w:rsidRPr="006054FC" w:rsidRDefault="006054FC" w:rsidP="00D24BD9">
      <w:pPr>
        <w:pStyle w:val="81"/>
        <w:shd w:val="clear" w:color="auto" w:fill="auto"/>
        <w:spacing w:after="0" w:line="240" w:lineRule="auto"/>
        <w:ind w:left="567" w:firstLine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6054FC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Занесение информации, необходимой для расчета</w:t>
      </w:r>
    </w:p>
    <w:p w:rsidR="00061410" w:rsidRPr="009E60C2" w:rsidRDefault="00061410" w:rsidP="00C122AC">
      <w:pPr>
        <w:pStyle w:val="81"/>
        <w:shd w:val="clear" w:color="auto" w:fill="auto"/>
        <w:tabs>
          <w:tab w:val="right" w:pos="557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Занести в базу данных общую информацию о предприятии, информацию о характеристиках выпуска. Пункт меню &lt;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Базы дан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softHyphen/>
        <w:t>ных/ Предприятия&gt;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или кнопка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CD810" wp14:editId="5469CCEE">
            <wp:extent cx="333375" cy="2476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 панели управления.</w:t>
      </w:r>
    </w:p>
    <w:p w:rsidR="00061410" w:rsidRPr="009E60C2" w:rsidRDefault="006054FC" w:rsidP="006054FC">
      <w:pPr>
        <w:pStyle w:val="81"/>
        <w:shd w:val="clear" w:color="auto" w:fill="auto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Расчет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После занесения всей необходимой для расчета по выбранной методике информации можно перейти непосредственно к расчету:</w:t>
      </w:r>
    </w:p>
    <w:p w:rsidR="00061410" w:rsidRPr="009E60C2" w:rsidRDefault="00061410" w:rsidP="00394525">
      <w:pPr>
        <w:pStyle w:val="81"/>
        <w:numPr>
          <w:ilvl w:val="0"/>
          <w:numId w:val="37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Выбрать пункт меню &lt;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Расчет/Методика.. &gt;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или кнопку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7AEAF" wp14:editId="482562D0">
            <wp:extent cx="295275" cy="2762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Style w:val="2"/>
          <w:rFonts w:eastAsia="MS Reference Sans Serif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 панели управления, в выпадающем подменю выбрать методику, по которой будет производиться расчёт.</w:t>
      </w:r>
    </w:p>
    <w:p w:rsidR="00061410" w:rsidRPr="009E60C2" w:rsidRDefault="00061410" w:rsidP="00394525">
      <w:pPr>
        <w:pStyle w:val="81"/>
        <w:numPr>
          <w:ilvl w:val="0"/>
          <w:numId w:val="37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Выбрать требуемое предприятие и выпуск из представленных на экране в списке двойным щелчком клавиши мыши или нажав кнопку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&lt;Расчет&gt;.</w:t>
      </w:r>
    </w:p>
    <w:p w:rsidR="00061410" w:rsidRPr="009E60C2" w:rsidRDefault="00061410" w:rsidP="00394525">
      <w:pPr>
        <w:pStyle w:val="81"/>
        <w:numPr>
          <w:ilvl w:val="0"/>
          <w:numId w:val="37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В открывшемся трёхстраничном диалоговом окне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CAD7D" wp14:editId="61A86BC6">
            <wp:extent cx="238125" cy="2095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Style w:val="1"/>
          <w:rFonts w:eastAsia="MS Reference Sans Serif"/>
          <w:sz w:val="28"/>
          <w:szCs w:val="28"/>
        </w:rPr>
        <w:t>на первой</w:t>
      </w:r>
      <w:r w:rsidRPr="009E60C2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Style w:val="1"/>
          <w:rFonts w:eastAsia="MS Reference Sans Serif"/>
          <w:sz w:val="28"/>
          <w:szCs w:val="28"/>
        </w:rPr>
        <w:t>странице</w:t>
      </w:r>
      <w:r w:rsidRPr="009E60C2">
        <w:rPr>
          <w:rFonts w:ascii="Times New Roman" w:hAnsi="Times New Roman" w:cs="Times New Roman"/>
          <w:sz w:val="28"/>
          <w:szCs w:val="28"/>
        </w:rPr>
        <w:t xml:space="preserve"> отражается выбранное предприятие и его выпуск. Здесь можно изменить методику расчёта, при этом справа от переключа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теля можно прочитать краткое описание активной методики. </w:t>
      </w:r>
      <w:r w:rsidRPr="009E60C2">
        <w:rPr>
          <w:rStyle w:val="1"/>
          <w:rFonts w:eastAsia="MS Reference Sans Serif"/>
          <w:sz w:val="28"/>
          <w:szCs w:val="28"/>
        </w:rPr>
        <w:t>На</w:t>
      </w:r>
      <w:r w:rsidRPr="009E60C2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Style w:val="65pt0"/>
          <w:rFonts w:ascii="Times New Roman" w:hAnsi="Times New Roman" w:cs="Times New Roman"/>
          <w:sz w:val="28"/>
          <w:szCs w:val="28"/>
        </w:rPr>
        <w:t xml:space="preserve">второй </w:t>
      </w:r>
      <w:r w:rsidRPr="009E60C2">
        <w:rPr>
          <w:rStyle w:val="1"/>
          <w:rFonts w:eastAsia="MS Reference Sans Serif"/>
          <w:sz w:val="28"/>
          <w:szCs w:val="28"/>
        </w:rPr>
        <w:t>странице</w:t>
      </w:r>
      <w:r w:rsidRPr="009E60C2">
        <w:rPr>
          <w:rFonts w:ascii="Times New Roman" w:hAnsi="Times New Roman" w:cs="Times New Roman"/>
          <w:sz w:val="28"/>
          <w:szCs w:val="28"/>
        </w:rPr>
        <w:t xml:space="preserve"> &lt;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Характеристики выпуска&gt;</w:t>
      </w:r>
      <w:r w:rsidRPr="009E60C2">
        <w:rPr>
          <w:rFonts w:ascii="Times New Roman" w:hAnsi="Times New Roman" w:cs="Times New Roman"/>
          <w:sz w:val="28"/>
          <w:szCs w:val="28"/>
        </w:rPr>
        <w:t xml:space="preserve"> находится занесённая ранее информация, необходимая для расчёта по выбранной мето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дике.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При переходе </w:t>
      </w:r>
      <w:r w:rsidRPr="00D24BD9">
        <w:rPr>
          <w:rStyle w:val="1"/>
          <w:rFonts w:eastAsia="MS Reference Sans Serif"/>
          <w:sz w:val="28"/>
          <w:szCs w:val="28"/>
          <w:u w:val="none"/>
        </w:rPr>
        <w:t>на третью страницу</w:t>
      </w:r>
      <w:r w:rsidRPr="009E60C2">
        <w:rPr>
          <w:rFonts w:ascii="Times New Roman" w:hAnsi="Times New Roman" w:cs="Times New Roman"/>
          <w:sz w:val="28"/>
          <w:szCs w:val="28"/>
        </w:rPr>
        <w:t xml:space="preserve"> диалогового окна программа автоматически производит расчёт стока и формирует результаты расчёта по выбранной методике.</w:t>
      </w:r>
    </w:p>
    <w:p w:rsidR="00061410" w:rsidRPr="009E60C2" w:rsidRDefault="00061410" w:rsidP="00C122AC">
      <w:pPr>
        <w:pStyle w:val="81"/>
        <w:shd w:val="clear" w:color="auto" w:fill="auto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Style w:val="0pt2"/>
          <w:rFonts w:ascii="Times New Roman" w:hAnsi="Times New Roman" w:cs="Times New Roman"/>
          <w:sz w:val="28"/>
          <w:szCs w:val="28"/>
        </w:rPr>
        <w:t>В случае если необходимые для расчёта по выбранной ме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softHyphen/>
        <w:t>тодике данные не были предварительно занесены,</w:t>
      </w:r>
      <w:r w:rsidRPr="009E60C2">
        <w:rPr>
          <w:rFonts w:ascii="Times New Roman" w:hAnsi="Times New Roman" w:cs="Times New Roman"/>
          <w:sz w:val="28"/>
          <w:szCs w:val="28"/>
        </w:rPr>
        <w:t xml:space="preserve"> расчёт не про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изводится, выдаётся соответствующее сообщение, после чего осу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ществляется переход в режим редактирования, причём активным становится тот элемент управления, который должен содержать требуемую информацию.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Style w:val="0pt2"/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После выполнения расчета можно записать во внешний файл все промежуточные результаты и исходные данные, а также сформировать стандартный отчет в редакторе </w:t>
      </w:r>
      <w:r w:rsidRPr="009E60C2">
        <w:rPr>
          <w:rFonts w:ascii="Times New Roman" w:hAnsi="Times New Roman" w:cs="Times New Roman"/>
          <w:sz w:val="28"/>
          <w:szCs w:val="28"/>
          <w:lang w:val="en-US" w:bidi="en-US"/>
        </w:rPr>
        <w:t>Microsoft</w:t>
      </w:r>
      <w:r w:rsidRPr="009E60C2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  <w:lang w:val="en-US" w:bidi="en-US"/>
        </w:rPr>
        <w:t>Word</w:t>
      </w:r>
      <w:r w:rsidRPr="009E60C2">
        <w:rPr>
          <w:rFonts w:ascii="Times New Roman" w:hAnsi="Times New Roman" w:cs="Times New Roman"/>
          <w:sz w:val="28"/>
          <w:szCs w:val="28"/>
          <w:lang w:bidi="en-US"/>
        </w:rPr>
        <w:t xml:space="preserve"> (</w:t>
      </w:r>
      <w:r w:rsidRPr="009E60C2">
        <w:rPr>
          <w:rFonts w:ascii="Times New Roman" w:hAnsi="Times New Roman" w:cs="Times New Roman"/>
          <w:sz w:val="28"/>
          <w:szCs w:val="28"/>
          <w:lang w:val="en-US" w:bidi="en-US"/>
        </w:rPr>
        <w:t>Of</w:t>
      </w:r>
      <w:r w:rsidRPr="009E60C2">
        <w:rPr>
          <w:rFonts w:ascii="Times New Roman" w:hAnsi="Times New Roman" w:cs="Times New Roman"/>
          <w:sz w:val="28"/>
          <w:szCs w:val="28"/>
          <w:lang w:bidi="en-US"/>
        </w:rPr>
        <w:softHyphen/>
      </w:r>
      <w:r w:rsidRPr="009E60C2">
        <w:rPr>
          <w:rFonts w:ascii="Times New Roman" w:hAnsi="Times New Roman" w:cs="Times New Roman"/>
          <w:sz w:val="28"/>
          <w:szCs w:val="28"/>
          <w:lang w:val="en-US" w:bidi="en-US"/>
        </w:rPr>
        <w:t>fice</w:t>
      </w:r>
      <w:r w:rsidRPr="009E60C2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97 и выше) с указанием общих сведений о предприятии, ис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ходных данных для расчёта, методических основах расчётов, ре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зультатов расчёта. Это осуществляется нажатием на кнопку </w:t>
      </w:r>
      <w:r w:rsidR="00691834">
        <w:rPr>
          <w:rStyle w:val="0pt2"/>
          <w:rFonts w:ascii="Times New Roman" w:hAnsi="Times New Roman" w:cs="Times New Roman"/>
          <w:sz w:val="28"/>
          <w:szCs w:val="28"/>
        </w:rPr>
        <w:t>&lt;От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чёт&gt;.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Программа предусматривает ведение баз данных с информаци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ей о предприятиях-водопользователях региона и их выпусках сточных вод при </w:t>
      </w:r>
      <w:r w:rsidRPr="009E60C2">
        <w:rPr>
          <w:rFonts w:ascii="Times New Roman" w:hAnsi="Times New Roman" w:cs="Times New Roman"/>
          <w:sz w:val="28"/>
          <w:szCs w:val="28"/>
        </w:rPr>
        <w:lastRenderedPageBreak/>
        <w:t xml:space="preserve">выборе пункта меню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&lt;Базы дан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softHyphen/>
        <w:t>ных/ Предприятия-водопользователи&gt;</w:t>
      </w:r>
      <w:r w:rsidRPr="009E60C2">
        <w:rPr>
          <w:rFonts w:ascii="Times New Roman" w:hAnsi="Times New Roman" w:cs="Times New Roman"/>
          <w:sz w:val="28"/>
          <w:szCs w:val="28"/>
        </w:rPr>
        <w:t xml:space="preserve"> или соответствующей кноп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ки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B8331" wp14:editId="2724B6BC">
            <wp:extent cx="266700" cy="209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Fonts w:ascii="Times New Roman" w:hAnsi="Times New Roman" w:cs="Times New Roman"/>
          <w:sz w:val="28"/>
          <w:szCs w:val="28"/>
        </w:rPr>
        <w:t xml:space="preserve"> на панели управления главного окна программы.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 левой части рабочего окна программы располагается таблица со списком предприятий, в правой - таблица со списком выпусков сточных вод выбранного (подсвеченного) предприятия.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Если правый список пуст, следовательно, в базе данных нет со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ответствующей информации о выпусках данного предприятия, если также пуст левый список, значит, нет данных о самих пред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приятиях. Программа поставляется с несколькими контрольными примерами. Ведение базы данных осуществляется пользователем при выполнении расчетов ливневого стока для конкретного пред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приятия или для других вспомогательных целей.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BD9">
        <w:rPr>
          <w:rStyle w:val="1"/>
          <w:rFonts w:eastAsia="MS Reference Sans Serif"/>
          <w:sz w:val="28"/>
          <w:szCs w:val="28"/>
          <w:u w:val="none"/>
        </w:rPr>
        <w:t>Добавление (редактирование, удаление) предприятия</w:t>
      </w:r>
      <w:r w:rsidRPr="009E60C2">
        <w:rPr>
          <w:rFonts w:ascii="Times New Roman" w:hAnsi="Times New Roman" w:cs="Times New Roman"/>
          <w:sz w:val="28"/>
          <w:szCs w:val="28"/>
        </w:rPr>
        <w:t xml:space="preserve"> осущест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вляется через оконное меню &lt;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Предприятия/...&gt;</w:t>
      </w:r>
      <w:r w:rsidRPr="009E60C2">
        <w:rPr>
          <w:rFonts w:ascii="Times New Roman" w:hAnsi="Times New Roman" w:cs="Times New Roman"/>
          <w:sz w:val="28"/>
          <w:szCs w:val="28"/>
        </w:rPr>
        <w:t xml:space="preserve"> или через всплы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вающее меню при нажатии на правую кнопку мыши в области ле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вой таблице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("Предприятия").</w:t>
      </w:r>
      <w:r w:rsidRPr="009E60C2">
        <w:rPr>
          <w:rFonts w:ascii="Times New Roman" w:hAnsi="Times New Roman" w:cs="Times New Roman"/>
          <w:sz w:val="28"/>
          <w:szCs w:val="28"/>
        </w:rPr>
        <w:t xml:space="preserve"> Редактирование записей также осу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ществляется двойным щелчком левой клавиши мыши на требуе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мой строке таблицы предприятий.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После занесения общей информации о предприятии можно за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носить необходимую для производства расчетов ливневого стока информацию о выпуске этого предприятия.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BD9">
        <w:rPr>
          <w:rStyle w:val="1"/>
          <w:rFonts w:eastAsia="MS Reference Sans Serif"/>
          <w:sz w:val="28"/>
          <w:szCs w:val="28"/>
          <w:u w:val="none"/>
        </w:rPr>
        <w:t xml:space="preserve">Добавление </w:t>
      </w:r>
      <w:r w:rsidRPr="00D24BD9">
        <w:rPr>
          <w:rStyle w:val="0pt2"/>
          <w:rFonts w:ascii="Times New Roman" w:hAnsi="Times New Roman" w:cs="Times New Roman"/>
          <w:sz w:val="28"/>
          <w:szCs w:val="28"/>
        </w:rPr>
        <w:t>(</w:t>
      </w:r>
      <w:r w:rsidRPr="00D24BD9">
        <w:rPr>
          <w:rStyle w:val="1"/>
          <w:rFonts w:eastAsia="MS Reference Sans Serif"/>
          <w:sz w:val="28"/>
          <w:szCs w:val="28"/>
          <w:u w:val="none"/>
        </w:rPr>
        <w:t>редактирование, удаление) выпусков</w:t>
      </w:r>
      <w:r w:rsidRPr="009E60C2">
        <w:rPr>
          <w:rFonts w:ascii="Times New Roman" w:hAnsi="Times New Roman" w:cs="Times New Roman"/>
          <w:sz w:val="28"/>
          <w:szCs w:val="28"/>
        </w:rPr>
        <w:t xml:space="preserve"> для выбран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ного предприятия осуществляется через оконное меню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 Выпус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softHyphen/>
        <w:t>ки/..^</w:t>
      </w:r>
      <w:r w:rsidRPr="009E60C2">
        <w:rPr>
          <w:rFonts w:ascii="Times New Roman" w:hAnsi="Times New Roman" w:cs="Times New Roman"/>
          <w:sz w:val="28"/>
          <w:szCs w:val="28"/>
        </w:rPr>
        <w:t xml:space="preserve"> или через всплывающее меню при нажатии на правую кнопку мыши в области правой таблицы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("выпуски").</w:t>
      </w:r>
      <w:r w:rsidRPr="009E60C2">
        <w:rPr>
          <w:rFonts w:ascii="Times New Roman" w:hAnsi="Times New Roman" w:cs="Times New Roman"/>
          <w:sz w:val="28"/>
          <w:szCs w:val="28"/>
        </w:rPr>
        <w:t xml:space="preserve"> Редактирова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ние записей также осуществляется двойным щелчком левой кла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виши мыши на требуемой строке таблицы выпусков предприятия.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При увеличении объема базы данных для поиска предприятия можно воспользоваться кнопкой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30C29" wp14:editId="2C764DC6">
            <wp:extent cx="333375" cy="276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Fonts w:ascii="Times New Roman" w:hAnsi="Times New Roman" w:cs="Times New Roman"/>
          <w:sz w:val="28"/>
          <w:szCs w:val="28"/>
        </w:rPr>
        <w:t>.</w:t>
      </w:r>
      <w:r w:rsidRPr="009E60C2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При нажатии на кнопку появ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ляется окно ввода названия предприятия или его кода, который дает ему пользователь. Для закрытия окна поиска необходимо еще раз нажать на запавшую кнопку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26657" wp14:editId="786D0765">
            <wp:extent cx="314325" cy="285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Fonts w:ascii="Times New Roman" w:hAnsi="Times New Roman" w:cs="Times New Roman"/>
          <w:sz w:val="28"/>
          <w:szCs w:val="28"/>
        </w:rPr>
        <w:t xml:space="preserve"> на контрольной панели.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С помощью пункта меню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&lt;Файл/...&gt;</w:t>
      </w:r>
      <w:r w:rsidRPr="009E60C2">
        <w:rPr>
          <w:rFonts w:ascii="Times New Roman" w:hAnsi="Times New Roman" w:cs="Times New Roman"/>
          <w:sz w:val="28"/>
          <w:szCs w:val="28"/>
        </w:rPr>
        <w:t xml:space="preserve"> можно записать в файл список предприятий, данные о выбранном предприятии или о его выпусках.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Информация о предприятии разбита на соответствующие груп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пы. В первой группе находятся поля ввода названия и кода пред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приятия. Название предприятия заносится в обязательном поряд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ке, а код вносится по необходимости для осуществления точного поиска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После выбора для расчета предприятия и выпуска на экране появляется двухстраничное диалоговое окно</w:t>
      </w:r>
      <w:r w:rsidRPr="009E60C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1AE32" wp14:editId="66447B6B">
            <wp:extent cx="190500" cy="247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Fonts w:ascii="Times New Roman" w:hAnsi="Times New Roman" w:cs="Times New Roman"/>
          <w:sz w:val="28"/>
          <w:szCs w:val="28"/>
        </w:rPr>
        <w:t>, содержащее за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кладки: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&lt;Выпуск&gt; и &lt; Характеристики выпуска&gt;.</w:t>
      </w:r>
    </w:p>
    <w:p w:rsidR="00061410" w:rsidRPr="00D24BD9" w:rsidRDefault="00061410" w:rsidP="00C122AC">
      <w:pPr>
        <w:pStyle w:val="81"/>
        <w:numPr>
          <w:ilvl w:val="0"/>
          <w:numId w:val="41"/>
        </w:numPr>
        <w:shd w:val="clear" w:color="auto" w:fill="auto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BD9">
        <w:rPr>
          <w:rFonts w:ascii="Times New Roman" w:hAnsi="Times New Roman" w:cs="Times New Roman"/>
          <w:sz w:val="28"/>
          <w:szCs w:val="28"/>
        </w:rPr>
        <w:t>1 &lt; Выпуск&gt;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Редактирование названия выпуска. При добавлении нового выпус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ка по умолчанию ему присваивается название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"Новый выпуск</w:t>
      </w:r>
      <w:r w:rsidRPr="009E60C2">
        <w:rPr>
          <w:rFonts w:ascii="Times New Roman" w:hAnsi="Times New Roman" w:cs="Times New Roman"/>
          <w:sz w:val="28"/>
          <w:szCs w:val="28"/>
        </w:rPr>
        <w:t xml:space="preserve"> . ..".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Здесь же, в левой нижней части страницы следует указать пе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реключателем </w:t>
      </w:r>
      <w:r w:rsidRPr="009E60C2">
        <w:rPr>
          <w:rFonts w:ascii="Times New Roman" w:hAnsi="Times New Roman" w:cs="Times New Roman"/>
          <w:sz w:val="28"/>
          <w:szCs w:val="28"/>
        </w:rPr>
        <w:lastRenderedPageBreak/>
        <w:t>расчетную методику, по которой будет заноситься информация.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 зависимости от выбранной методики формируется содержа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ние страницы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&lt;Характеристики выпуска&gt;.</w:t>
      </w:r>
    </w:p>
    <w:p w:rsidR="00061410" w:rsidRPr="00D24BD9" w:rsidRDefault="00061410" w:rsidP="00C122AC">
      <w:pPr>
        <w:pStyle w:val="51"/>
        <w:numPr>
          <w:ilvl w:val="0"/>
          <w:numId w:val="42"/>
        </w:numPr>
        <w:shd w:val="clear" w:color="auto" w:fill="auto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BD9">
        <w:rPr>
          <w:rStyle w:val="50pt"/>
          <w:rFonts w:ascii="Times New Roman" w:eastAsia="Franklin Gothic Heavy" w:hAnsi="Times New Roman" w:cs="Times New Roman"/>
          <w:sz w:val="28"/>
          <w:szCs w:val="28"/>
        </w:rPr>
        <w:t xml:space="preserve">2 &lt; </w:t>
      </w:r>
      <w:r w:rsidRPr="00D24BD9">
        <w:rPr>
          <w:rFonts w:ascii="Times New Roman" w:hAnsi="Times New Roman" w:cs="Times New Roman"/>
          <w:sz w:val="28"/>
          <w:szCs w:val="28"/>
        </w:rPr>
        <w:t>Характеристики выпуска</w:t>
      </w:r>
      <w:r w:rsidRPr="00D24BD9">
        <w:rPr>
          <w:rStyle w:val="50pt"/>
          <w:rFonts w:ascii="Times New Roman" w:eastAsia="Franklin Gothic Heavy" w:hAnsi="Times New Roman" w:cs="Times New Roman"/>
          <w:sz w:val="28"/>
          <w:szCs w:val="28"/>
        </w:rPr>
        <w:t xml:space="preserve"> &gt;</w:t>
      </w:r>
    </w:p>
    <w:p w:rsidR="00061410" w:rsidRPr="00D24BD9" w:rsidRDefault="00061410" w:rsidP="00394525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BD9">
        <w:rPr>
          <w:rStyle w:val="1"/>
          <w:rFonts w:eastAsia="MS Reference Sans Serif"/>
          <w:sz w:val="28"/>
          <w:szCs w:val="28"/>
          <w:u w:val="none"/>
        </w:rPr>
        <w:t>Методика расчёта расходов дождевых вод (СНиП 2.04.03-</w:t>
      </w:r>
      <w:r w:rsidRPr="00D24BD9">
        <w:rPr>
          <w:rStyle w:val="TimesNewRoman95pt1pt"/>
          <w:rFonts w:eastAsia="MS Reference Sans Serif"/>
          <w:b w:val="0"/>
          <w:sz w:val="28"/>
          <w:szCs w:val="28"/>
        </w:rPr>
        <w:t>85</w:t>
      </w:r>
      <w:r w:rsidR="00394525" w:rsidRPr="00D24BD9">
        <w:rPr>
          <w:rStyle w:val="TimesNewRoman95pt1pt"/>
          <w:rFonts w:eastAsia="MS Reference Sans Serif"/>
          <w:b w:val="0"/>
          <w:sz w:val="28"/>
          <w:szCs w:val="28"/>
        </w:rPr>
        <w:t xml:space="preserve"> </w:t>
      </w:r>
      <w:r w:rsidRPr="00D24BD9">
        <w:rPr>
          <w:rStyle w:val="1"/>
          <w:rFonts w:eastAsia="MS Reference Sans Serif"/>
          <w:sz w:val="28"/>
          <w:szCs w:val="28"/>
          <w:u w:val="none"/>
        </w:rPr>
        <w:t>Канализация. Наружные сети и сооружения.)</w:t>
      </w:r>
    </w:p>
    <w:p w:rsidR="00061410" w:rsidRPr="009E60C2" w:rsidRDefault="00061410" w:rsidP="00394525">
      <w:pPr>
        <w:pStyle w:val="81"/>
        <w:shd w:val="clear" w:color="auto" w:fill="auto"/>
        <w:tabs>
          <w:tab w:val="center" w:pos="4623"/>
          <w:tab w:val="left" w:pos="481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При выборе данной методики страница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&lt;Характеристики вы- пуска</w:t>
      </w:r>
      <w:r w:rsidRPr="009E60C2">
        <w:rPr>
          <w:rFonts w:ascii="Times New Roman" w:hAnsi="Times New Roman" w:cs="Times New Roman"/>
          <w:sz w:val="28"/>
          <w:szCs w:val="28"/>
        </w:rPr>
        <w:t>&gt;, содержит следующие закладки: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ab/>
        <w:t>Географические&gt;,</w:t>
      </w:r>
      <w:r w:rsidRPr="009E60C2">
        <w:rPr>
          <w:rFonts w:ascii="Times New Roman" w:hAnsi="Times New Roman" w:cs="Times New Roman"/>
          <w:sz w:val="28"/>
          <w:szCs w:val="28"/>
        </w:rPr>
        <w:t xml:space="preserve"> Площадь водосбора&gt; и &lt; Протекание&gt;</w:t>
      </w:r>
      <w:r w:rsidR="00394525">
        <w:rPr>
          <w:rFonts w:ascii="Times New Roman" w:hAnsi="Times New Roman" w:cs="Times New Roman"/>
          <w:sz w:val="28"/>
          <w:szCs w:val="28"/>
        </w:rPr>
        <w:t xml:space="preserve"> </w:t>
      </w:r>
      <w:r w:rsidRPr="00D24BD9">
        <w:rPr>
          <w:rStyle w:val="50pt"/>
          <w:rFonts w:ascii="Times New Roman" w:eastAsia="Franklin Gothic Heavy" w:hAnsi="Times New Roman" w:cs="Times New Roman"/>
          <w:sz w:val="28"/>
          <w:szCs w:val="28"/>
        </w:rPr>
        <w:t>&lt;</w:t>
      </w:r>
      <w:r w:rsidRPr="00D24BD9">
        <w:rPr>
          <w:rFonts w:ascii="Times New Roman" w:hAnsi="Times New Roman" w:cs="Times New Roman"/>
          <w:sz w:val="28"/>
          <w:szCs w:val="28"/>
        </w:rPr>
        <w:t>Географические&gt;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На этой странице выбирается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район</w:t>
      </w:r>
      <w:r w:rsidRPr="009E60C2">
        <w:rPr>
          <w:rFonts w:ascii="Times New Roman" w:hAnsi="Times New Roman" w:cs="Times New Roman"/>
          <w:sz w:val="28"/>
          <w:szCs w:val="28"/>
        </w:rPr>
        <w:t xml:space="preserve"> расположения предпри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ятия (по СНиП) связанный со справочной информацией "Районы СНиП", которая выбирается из соответствующей таблицы данных при двойном щелчке клавиши мыши на поле ввода. Районы с соот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ветствующими значениями параметров могут редактироваться пользователем в разделе &lt;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Справочники / Районирование по СНиП&gt;</w:t>
      </w:r>
      <w:r w:rsidRPr="009E60C2">
        <w:rPr>
          <w:rFonts w:ascii="Times New Roman" w:hAnsi="Times New Roman" w:cs="Times New Roman"/>
          <w:sz w:val="28"/>
          <w:szCs w:val="28"/>
        </w:rPr>
        <w:t xml:space="preserve"> (см. Таблицы вспомогательных данных).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Далее заполняется группа «Интенсивность дождя», где следует занести 2 параметра: 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  <w:lang w:val="en-US" w:bidi="en-US"/>
        </w:rPr>
        <w:t>q</w:t>
      </w:r>
      <w:r w:rsidRPr="009E60C2">
        <w:rPr>
          <w:rFonts w:ascii="Times New Roman" w:hAnsi="Times New Roman" w:cs="Times New Roman"/>
          <w:sz w:val="28"/>
          <w:szCs w:val="28"/>
          <w:vertAlign w:val="subscript"/>
          <w:lang w:bidi="en-US"/>
        </w:rPr>
        <w:t>20</w:t>
      </w:r>
      <w:r w:rsidRPr="009E60C2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- интенсивность дождя, л/с на 1 га, для данной местности про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должительностью 20 мин при </w:t>
      </w:r>
      <w:r w:rsidRPr="009E60C2">
        <w:rPr>
          <w:rStyle w:val="TimesNewRoman95pt1pt"/>
          <w:rFonts w:eastAsia="MS Reference Sans Serif"/>
          <w:b w:val="0"/>
          <w:sz w:val="28"/>
          <w:szCs w:val="28"/>
        </w:rPr>
        <w:t xml:space="preserve">Р </w:t>
      </w:r>
      <w:r w:rsidRPr="009E60C2">
        <w:rPr>
          <w:rFonts w:ascii="Times New Roman" w:hAnsi="Times New Roman" w:cs="Times New Roman"/>
          <w:sz w:val="28"/>
          <w:szCs w:val="28"/>
        </w:rPr>
        <w:t xml:space="preserve">= </w:t>
      </w:r>
      <w:r w:rsidRPr="009E60C2">
        <w:rPr>
          <w:rStyle w:val="TimesNewRoman95pt1pt"/>
          <w:rFonts w:eastAsia="MS Reference Sans Serif"/>
          <w:b w:val="0"/>
          <w:sz w:val="28"/>
          <w:szCs w:val="28"/>
        </w:rPr>
        <w:t xml:space="preserve">1 </w:t>
      </w:r>
      <w:r w:rsidRPr="009E60C2">
        <w:rPr>
          <w:rFonts w:ascii="Times New Roman" w:hAnsi="Times New Roman" w:cs="Times New Roman"/>
          <w:sz w:val="28"/>
          <w:szCs w:val="28"/>
        </w:rPr>
        <w:t>год.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9E60C2">
        <w:rPr>
          <w:rFonts w:ascii="Times New Roman" w:hAnsi="Times New Roman" w:cs="Times New Roman"/>
          <w:sz w:val="28"/>
          <w:szCs w:val="28"/>
          <w:lang w:val="en-US" w:bidi="en-US"/>
        </w:rPr>
        <w:t>q</w:t>
      </w:r>
      <w:r w:rsidRPr="009E60C2">
        <w:rPr>
          <w:rFonts w:ascii="Times New Roman" w:hAnsi="Times New Roman" w:cs="Times New Roman"/>
          <w:sz w:val="28"/>
          <w:szCs w:val="28"/>
          <w:vertAlign w:val="subscript"/>
          <w:lang w:bidi="en-US"/>
        </w:rPr>
        <w:t>20</w:t>
      </w:r>
      <w:r w:rsidRPr="009E60C2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 xml:space="preserve">снимаются </w:t>
      </w:r>
      <w:r w:rsidRPr="00D24BD9">
        <w:rPr>
          <w:rStyle w:val="1"/>
          <w:rFonts w:eastAsia="MS Reference Sans Serif"/>
          <w:sz w:val="28"/>
          <w:szCs w:val="28"/>
          <w:u w:val="none"/>
        </w:rPr>
        <w:t xml:space="preserve">с </w:t>
      </w:r>
      <w:r w:rsidRPr="00D24BD9">
        <w:rPr>
          <w:rStyle w:val="0pt2"/>
          <w:rFonts w:ascii="Times New Roman" w:hAnsi="Times New Roman" w:cs="Times New Roman"/>
          <w:sz w:val="28"/>
          <w:szCs w:val="28"/>
        </w:rPr>
        <w:t>карты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,</w:t>
      </w:r>
      <w:r w:rsidRPr="009E60C2">
        <w:rPr>
          <w:rFonts w:ascii="Times New Roman" w:hAnsi="Times New Roman" w:cs="Times New Roman"/>
          <w:sz w:val="28"/>
          <w:szCs w:val="28"/>
        </w:rPr>
        <w:t xml:space="preserve"> которая приводится в методиче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ском руководстве, а также выводится на экран в отдельном окне,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появляющемся при нажатии кнопки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FAE1B" wp14:editId="620733C6">
            <wp:extent cx="371475" cy="3048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 xml:space="preserve"> 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Р - период однократного превышения расчетной интенсивности дождя.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Параметр Р можно определить, нажав на кнопку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A1769" wp14:editId="2040E0E0">
            <wp:extent cx="304800" cy="295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Style w:val="3"/>
          <w:rFonts w:eastAsia="MS Reference Sans Serif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 xml:space="preserve">при этом появляется </w:t>
      </w:r>
      <w:r w:rsidRPr="00D24BD9">
        <w:rPr>
          <w:rFonts w:ascii="Times New Roman" w:hAnsi="Times New Roman" w:cs="Times New Roman"/>
          <w:sz w:val="28"/>
          <w:szCs w:val="28"/>
        </w:rPr>
        <w:t xml:space="preserve">новая </w:t>
      </w:r>
      <w:r w:rsidRPr="00D24BD9">
        <w:rPr>
          <w:rStyle w:val="1"/>
          <w:rFonts w:eastAsia="MS Reference Sans Serif"/>
          <w:sz w:val="28"/>
          <w:szCs w:val="28"/>
          <w:u w:val="none"/>
        </w:rPr>
        <w:t>отдельная станица</w:t>
      </w:r>
      <w:r w:rsidRPr="009E60C2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&lt;Уточнение параметра Р&gt;.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 группе «Расположение коллекторов» переключателем выбирает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ся место расположения коллекторов: проезды местного значения или магистральные улицы, а также в выпадающем списке выбира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ются условия расположения коллекторов. По активному, выбран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ному пункту можно получить поясняющую его справку, нажав на кнопку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FC105" wp14:editId="359CE03E">
            <wp:extent cx="276225" cy="1809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Fonts w:ascii="Times New Roman" w:hAnsi="Times New Roman" w:cs="Times New Roman"/>
          <w:sz w:val="28"/>
          <w:szCs w:val="28"/>
        </w:rPr>
        <w:t>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 следующей группе переключателем следует указать нарушают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ся или нет технологические процессы в результате кратковремен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ного переполнения коллекторной сети. Внизу страницы находится мерцающее поле, с рекомендованным значением параметра Р, которое заполняется на основе нескольких таблиц, приводящихся в СНиП (см. Таблицы вспомогательных данных).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Страница закрывается нажатием кнопки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&lt;ОК&gt;.</w:t>
      </w:r>
      <w:r w:rsidRPr="009E60C2">
        <w:rPr>
          <w:rFonts w:ascii="Times New Roman" w:hAnsi="Times New Roman" w:cs="Times New Roman"/>
          <w:sz w:val="28"/>
          <w:szCs w:val="28"/>
        </w:rPr>
        <w:t xml:space="preserve"> При этом происхо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дит визуализация остальных закладок.</w:t>
      </w:r>
    </w:p>
    <w:p w:rsidR="00061410" w:rsidRPr="009E60C2" w:rsidRDefault="00061410" w:rsidP="00C122AC">
      <w:pPr>
        <w:pStyle w:val="51"/>
        <w:shd w:val="clear" w:color="auto" w:fill="auto"/>
        <w:tabs>
          <w:tab w:val="left" w:leader="underscore" w:pos="643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E60C2">
        <w:rPr>
          <w:rStyle w:val="50pt"/>
          <w:rFonts w:ascii="Times New Roman" w:eastAsia="Franklin Gothic Heavy" w:hAnsi="Times New Roman" w:cs="Times New Roman"/>
          <w:sz w:val="28"/>
          <w:szCs w:val="28"/>
        </w:rPr>
        <w:t xml:space="preserve"> </w:t>
      </w:r>
      <w:r w:rsidRPr="009E60C2">
        <w:rPr>
          <w:rStyle w:val="0pt2"/>
          <w:rFonts w:ascii="Times New Roman" w:eastAsia="Franklin Gothic Heavy" w:hAnsi="Times New Roman" w:cs="Times New Roman"/>
          <w:sz w:val="28"/>
          <w:szCs w:val="28"/>
        </w:rPr>
        <w:t>&lt;</w:t>
      </w:r>
      <w:r w:rsidRPr="009E60C2">
        <w:rPr>
          <w:rFonts w:ascii="Times New Roman" w:hAnsi="Times New Roman" w:cs="Times New Roman"/>
          <w:sz w:val="28"/>
          <w:szCs w:val="28"/>
        </w:rPr>
        <w:t>Площадь водосбора&gt;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На этой странице заносятся данные о характеристиках и размерах поверхностей, с которых формируется поверхностный сток.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Выбор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Поверхности</w:t>
      </w:r>
      <w:r w:rsidRPr="009E60C2">
        <w:rPr>
          <w:rFonts w:ascii="Times New Roman" w:hAnsi="Times New Roman" w:cs="Times New Roman"/>
          <w:sz w:val="28"/>
          <w:szCs w:val="28"/>
        </w:rPr>
        <w:t xml:space="preserve"> осуществляется в левом поле таблицы из выпадающего списка, который появляется после щелчка мышью по </w:t>
      </w:r>
      <w:r w:rsidRPr="009E60C2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соответствующей ячейке и кнопке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37513" wp14:editId="42BF4FD7">
            <wp:extent cx="247650" cy="2381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0C2">
        <w:rPr>
          <w:rFonts w:ascii="Times New Roman" w:hAnsi="Times New Roman" w:cs="Times New Roman"/>
          <w:sz w:val="28"/>
          <w:szCs w:val="28"/>
        </w:rPr>
        <w:t xml:space="preserve"> в правом углу этой ячейки или при нажатии на кнопку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&lt;Про6ел&gt;</w:t>
      </w:r>
      <w:r w:rsidRPr="009E60C2">
        <w:rPr>
          <w:rFonts w:ascii="Times New Roman" w:hAnsi="Times New Roman" w:cs="Times New Roman"/>
          <w:sz w:val="28"/>
          <w:szCs w:val="28"/>
        </w:rPr>
        <w:t xml:space="preserve"> на клавиатуре. Выпадаю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щий список формируется из справочника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"Характеристики поверх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softHyphen/>
        <w:t>ности"</w:t>
      </w:r>
      <w:r w:rsidRPr="009E60C2">
        <w:rPr>
          <w:rFonts w:ascii="Times New Roman" w:hAnsi="Times New Roman" w:cs="Times New Roman"/>
          <w:sz w:val="28"/>
          <w:szCs w:val="28"/>
        </w:rPr>
        <w:t xml:space="preserve"> и редактируется изменением таблицы справочника (см. Таблицы вспомогательных данных).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 правом поле таблицы с клавиатуры заносится размер площади соответствующей поверхности в гектарах. Новые поверхности до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бавляются при нажатии на кнопку &lt;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Добавить поверхность&gt;,</w:t>
      </w:r>
      <w:r w:rsidRPr="009E60C2">
        <w:rPr>
          <w:rFonts w:ascii="Times New Roman" w:hAnsi="Times New Roman" w:cs="Times New Roman"/>
          <w:sz w:val="28"/>
          <w:szCs w:val="28"/>
        </w:rPr>
        <w:t xml:space="preserve"> а удаляются после нажатия по кнопке &lt;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Удалить поверхность&gt;</w:t>
      </w:r>
      <w:r w:rsidRPr="009E60C2">
        <w:rPr>
          <w:rFonts w:ascii="Times New Roman" w:hAnsi="Times New Roman" w:cs="Times New Roman"/>
          <w:sz w:val="28"/>
          <w:szCs w:val="28"/>
        </w:rPr>
        <w:t xml:space="preserve"> и получении подтверждения этой операции. В нижней части страни</w:t>
      </w:r>
      <w:r w:rsidRPr="009E60C2">
        <w:rPr>
          <w:rFonts w:ascii="Times New Roman" w:hAnsi="Times New Roman" w:cs="Times New Roman"/>
          <w:sz w:val="28"/>
          <w:szCs w:val="28"/>
        </w:rPr>
        <w:softHyphen/>
        <w:t xml:space="preserve">цы можно увидеть общую площадь поверхностей. Суммирование осуществляется при нажатии на кнопку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&lt;Сохранить&gt;,</w:t>
      </w:r>
      <w:r w:rsidRPr="009E60C2">
        <w:rPr>
          <w:rFonts w:ascii="Times New Roman" w:hAnsi="Times New Roman" w:cs="Times New Roman"/>
          <w:sz w:val="28"/>
          <w:szCs w:val="28"/>
        </w:rPr>
        <w:t xml:space="preserve"> либо при переходе на другие страницы рабочего окна программы.</w:t>
      </w:r>
    </w:p>
    <w:p w:rsidR="00061410" w:rsidRPr="009E60C2" w:rsidRDefault="00061410" w:rsidP="00C122AC">
      <w:pPr>
        <w:pStyle w:val="51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При выходе из режима редактирования характеристик выпуска незапол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ненные полностью или частично строки таблицы поверхностей удаляются, а последние изменения сохраняются.</w:t>
      </w:r>
    </w:p>
    <w:p w:rsidR="00061410" w:rsidRPr="009E60C2" w:rsidRDefault="00061410" w:rsidP="00C122AC">
      <w:pPr>
        <w:pStyle w:val="51"/>
        <w:shd w:val="clear" w:color="auto" w:fill="auto"/>
        <w:tabs>
          <w:tab w:val="left" w:leader="underscore" w:pos="643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&lt;Протекание&gt;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На этой странице заносится информация об условиях протекания дождевых вод: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- уклон местности, влияющий на коэффициент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(Бета),</w:t>
      </w:r>
      <w:r w:rsidRPr="009E60C2">
        <w:rPr>
          <w:rFonts w:ascii="Times New Roman" w:hAnsi="Times New Roman" w:cs="Times New Roman"/>
          <w:sz w:val="28"/>
          <w:szCs w:val="28"/>
        </w:rPr>
        <w:t xml:space="preserve"> учитываю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щий заполнение свободной емкости сети в момент возникновения напорного режима;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- расчетная продолжительность протекания дождевых вод в мину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тах (Т</w:t>
      </w:r>
      <w:r w:rsidRPr="009E60C2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9E60C2">
        <w:rPr>
          <w:rFonts w:ascii="Times New Roman" w:hAnsi="Times New Roman" w:cs="Times New Roman"/>
          <w:sz w:val="28"/>
          <w:szCs w:val="28"/>
        </w:rPr>
        <w:t>).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 программе предусмотрено непосредственное занесение пара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метра Т</w:t>
      </w:r>
      <w:r w:rsidRPr="009E60C2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9E60C2">
        <w:rPr>
          <w:rFonts w:ascii="Times New Roman" w:hAnsi="Times New Roman" w:cs="Times New Roman"/>
          <w:sz w:val="28"/>
          <w:szCs w:val="28"/>
        </w:rPr>
        <w:t xml:space="preserve"> , а также его расчёт, который осуществляется </w:t>
      </w:r>
      <w:r w:rsidRPr="009E60C2">
        <w:rPr>
          <w:rStyle w:val="1"/>
          <w:rFonts w:eastAsia="MS Reference Sans Serif"/>
          <w:sz w:val="28"/>
          <w:szCs w:val="28"/>
        </w:rPr>
        <w:t>на отдель</w:t>
      </w:r>
      <w:r w:rsidRPr="009E60C2">
        <w:rPr>
          <w:rStyle w:val="1"/>
          <w:rFonts w:eastAsia="MS Reference Sans Serif"/>
          <w:sz w:val="28"/>
          <w:szCs w:val="28"/>
        </w:rPr>
        <w:softHyphen/>
        <w:t>ной странице</w:t>
      </w:r>
      <w:r w:rsidRPr="009E60C2">
        <w:rPr>
          <w:rFonts w:ascii="Times New Roman" w:hAnsi="Times New Roman" w:cs="Times New Roman"/>
          <w:sz w:val="28"/>
          <w:szCs w:val="28"/>
        </w:rPr>
        <w:t xml:space="preserve"> &lt; </w:t>
      </w:r>
      <w:r w:rsidRPr="009E60C2">
        <w:rPr>
          <w:rStyle w:val="0pt2"/>
          <w:rFonts w:ascii="Times New Roman" w:hAnsi="Times New Roman" w:cs="Times New Roman"/>
          <w:sz w:val="28"/>
          <w:szCs w:val="28"/>
        </w:rPr>
        <w:t>Расчёт времени протекания&gt;,</w:t>
      </w:r>
      <w:r w:rsidRPr="009E60C2">
        <w:rPr>
          <w:rFonts w:ascii="Times New Roman" w:hAnsi="Times New Roman" w:cs="Times New Roman"/>
          <w:sz w:val="28"/>
          <w:szCs w:val="28"/>
        </w:rPr>
        <w:t xml:space="preserve"> появляющейся при нажатии на кнопку &lt;</w:t>
      </w:r>
      <w:r w:rsidR="00394525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Расчёт параметра&gt; в соответствующей груп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пе.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На открывшейся странице заносится информация по выпуску, не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обходимая для расчёта общего времени протекания дождевых вод. Заполняются следующие поля:</w:t>
      </w:r>
    </w:p>
    <w:p w:rsidR="00061410" w:rsidRPr="009E60C2" w:rsidRDefault="00061410" w:rsidP="00394525">
      <w:pPr>
        <w:pStyle w:val="81"/>
        <w:numPr>
          <w:ilvl w:val="0"/>
          <w:numId w:val="40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 продолжительность протекания дождевых вод до уличного лот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ка или до уличного коллектора (поверхностная концентрация) в минутах;</w:t>
      </w:r>
    </w:p>
    <w:p w:rsidR="00061410" w:rsidRPr="009E60C2" w:rsidRDefault="00061410" w:rsidP="00394525">
      <w:pPr>
        <w:pStyle w:val="81"/>
        <w:numPr>
          <w:ilvl w:val="0"/>
          <w:numId w:val="40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 сумма длин участков лотков в метрах;</w:t>
      </w:r>
    </w:p>
    <w:p w:rsidR="00061410" w:rsidRPr="009E60C2" w:rsidRDefault="00061410" w:rsidP="00394525">
      <w:pPr>
        <w:pStyle w:val="81"/>
        <w:numPr>
          <w:ilvl w:val="0"/>
          <w:numId w:val="40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 средняя скорость течения на участке лотков, м/с;</w:t>
      </w:r>
    </w:p>
    <w:p w:rsidR="00061410" w:rsidRPr="009E60C2" w:rsidRDefault="00061410" w:rsidP="00394525">
      <w:pPr>
        <w:pStyle w:val="81"/>
        <w:numPr>
          <w:ilvl w:val="0"/>
          <w:numId w:val="40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</w:rPr>
        <w:t>сумма длин участков коллекторов в метрах;</w:t>
      </w:r>
    </w:p>
    <w:p w:rsidR="00061410" w:rsidRPr="009E60C2" w:rsidRDefault="00061410" w:rsidP="00394525">
      <w:pPr>
        <w:pStyle w:val="81"/>
        <w:numPr>
          <w:ilvl w:val="0"/>
          <w:numId w:val="40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 средняя скорость течения на участке коллекторов, м/с.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Страница закрывается нажатием кнопки &lt; ОК&gt;. При этом про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исходит визуализация остальных закладок и осуществляется рас</w:t>
      </w:r>
      <w:r w:rsidRPr="009E60C2">
        <w:rPr>
          <w:rFonts w:ascii="Times New Roman" w:hAnsi="Times New Roman" w:cs="Times New Roman"/>
          <w:sz w:val="28"/>
          <w:szCs w:val="28"/>
        </w:rPr>
        <w:softHyphen/>
        <w:t>чёт продолжительности протекания дождевых вод, полученное значение заносится в соответствующее поле.</w:t>
      </w:r>
    </w:p>
    <w:p w:rsidR="00061410" w:rsidRPr="009E60C2" w:rsidRDefault="00061410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Style w:val="0pt2"/>
          <w:rFonts w:ascii="Times New Roman" w:hAnsi="Times New Roman" w:cs="Times New Roman"/>
          <w:sz w:val="28"/>
          <w:szCs w:val="28"/>
        </w:rPr>
        <w:t>Заполнение страницы &lt;Расчёт времени протекания&gt;</w:t>
      </w:r>
      <w:r w:rsidRPr="009E60C2">
        <w:rPr>
          <w:rFonts w:ascii="Times New Roman" w:hAnsi="Times New Roman" w:cs="Times New Roman"/>
          <w:sz w:val="28"/>
          <w:szCs w:val="28"/>
        </w:rPr>
        <w:t xml:space="preserve"> не является обязательным. Незаполненные поля не фиксируются в итоговом отчёте, а соответствующий пункт расчёта опускается.</w:t>
      </w:r>
      <w:r w:rsidR="003C65A5" w:rsidRPr="003C65A5">
        <w:rPr>
          <w:rFonts w:ascii="Times New Roman" w:hAnsi="Times New Roman" w:cs="Times New Roman"/>
          <w:sz w:val="28"/>
          <w:szCs w:val="28"/>
        </w:rPr>
        <w:t xml:space="preserve"> </w:t>
      </w:r>
      <w:r w:rsidR="003C65A5">
        <w:rPr>
          <w:rFonts w:ascii="Times New Roman" w:hAnsi="Times New Roman" w:cs="Times New Roman"/>
          <w:sz w:val="28"/>
          <w:szCs w:val="28"/>
        </w:rPr>
        <w:t>[</w:t>
      </w:r>
      <w:r w:rsidR="00FB74BF">
        <w:rPr>
          <w:rFonts w:ascii="Times New Roman" w:hAnsi="Times New Roman" w:cs="Times New Roman"/>
          <w:sz w:val="28"/>
          <w:szCs w:val="28"/>
        </w:rPr>
        <w:t>10</w:t>
      </w:r>
      <w:r w:rsidR="003C65A5">
        <w:rPr>
          <w:rFonts w:ascii="Times New Roman" w:hAnsi="Times New Roman" w:cs="Times New Roman"/>
          <w:sz w:val="28"/>
          <w:szCs w:val="28"/>
        </w:rPr>
        <w:t>]</w:t>
      </w:r>
    </w:p>
    <w:p w:rsidR="00950F49" w:rsidRDefault="00061410" w:rsidP="00950F49">
      <w:pPr>
        <w:pStyle w:val="afc"/>
        <w:tabs>
          <w:tab w:val="left" w:pos="426"/>
        </w:tabs>
        <w:spacing w:before="0" w:after="0"/>
        <w:jc w:val="center"/>
        <w:rPr>
          <w:rFonts w:eastAsia="Calibri"/>
          <w:bCs/>
          <w:sz w:val="28"/>
          <w:szCs w:val="28"/>
          <w:lang w:eastAsia="ru-RU"/>
        </w:rPr>
      </w:pPr>
      <w:r w:rsidRPr="009E60C2">
        <w:rPr>
          <w:i/>
          <w:iCs/>
          <w:sz w:val="28"/>
          <w:szCs w:val="28"/>
          <w:shd w:val="clear" w:color="auto" w:fill="FFFFFF"/>
        </w:rPr>
        <w:br/>
      </w:r>
    </w:p>
    <w:p w:rsidR="00950F49" w:rsidRDefault="00950F49">
      <w:pPr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eastAsia="ru-RU"/>
        </w:rPr>
        <w:br w:type="page"/>
      </w:r>
    </w:p>
    <w:p w:rsidR="00440C86" w:rsidRPr="009E60C2" w:rsidRDefault="00950F49" w:rsidP="00A24102">
      <w:pPr>
        <w:pStyle w:val="afc"/>
        <w:tabs>
          <w:tab w:val="left" w:pos="426"/>
        </w:tabs>
        <w:spacing w:before="0" w:after="0"/>
        <w:ind w:firstLine="567"/>
        <w:jc w:val="both"/>
        <w:rPr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eastAsia="ru-RU"/>
        </w:rPr>
        <w:lastRenderedPageBreak/>
        <w:t>6</w:t>
      </w:r>
      <w:r w:rsidR="00061410" w:rsidRPr="009E60C2">
        <w:rPr>
          <w:rFonts w:eastAsia="Calibri"/>
          <w:bCs/>
          <w:sz w:val="28"/>
          <w:szCs w:val="28"/>
          <w:lang w:eastAsia="ru-RU"/>
        </w:rPr>
        <w:t xml:space="preserve"> </w:t>
      </w:r>
      <w:r w:rsidR="00A24102">
        <w:rPr>
          <w:bCs/>
          <w:sz w:val="28"/>
          <w:szCs w:val="28"/>
        </w:rPr>
        <w:t>Р</w:t>
      </w:r>
      <w:r w:rsidR="00A24102" w:rsidRPr="009E60C2">
        <w:rPr>
          <w:bCs/>
          <w:sz w:val="28"/>
          <w:szCs w:val="28"/>
        </w:rPr>
        <w:t>еализация задач 2.2-2.4 в программном комплексе</w:t>
      </w:r>
      <w:r>
        <w:rPr>
          <w:sz w:val="28"/>
          <w:szCs w:val="28"/>
        </w:rPr>
        <w:t xml:space="preserve">. </w:t>
      </w:r>
      <w:r w:rsidR="00A24102" w:rsidRPr="009E60C2">
        <w:rPr>
          <w:sz w:val="28"/>
          <w:szCs w:val="28"/>
          <w:lang w:eastAsia="ru-RU"/>
        </w:rPr>
        <w:t xml:space="preserve">Описание программного комплекса </w:t>
      </w:r>
      <w:r w:rsidR="00A24102">
        <w:rPr>
          <w:sz w:val="28"/>
          <w:szCs w:val="28"/>
          <w:lang w:eastAsia="ru-RU"/>
        </w:rPr>
        <w:t>«</w:t>
      </w:r>
      <w:r w:rsidRPr="009E60C2">
        <w:rPr>
          <w:sz w:val="28"/>
          <w:szCs w:val="28"/>
          <w:lang w:eastAsia="ru-RU"/>
        </w:rPr>
        <w:t>К</w:t>
      </w:r>
      <w:r w:rsidR="00D24BD9" w:rsidRPr="009E60C2">
        <w:rPr>
          <w:sz w:val="28"/>
          <w:szCs w:val="28"/>
          <w:lang w:eastAsia="ru-RU"/>
        </w:rPr>
        <w:t>азахстан</w:t>
      </w:r>
      <w:r w:rsidRPr="009E60C2">
        <w:rPr>
          <w:sz w:val="28"/>
          <w:szCs w:val="28"/>
          <w:lang w:eastAsia="ru-RU"/>
        </w:rPr>
        <w:t xml:space="preserve"> </w:t>
      </w:r>
      <w:r w:rsidR="00D24BD9">
        <w:rPr>
          <w:sz w:val="28"/>
          <w:szCs w:val="28"/>
          <w:lang w:eastAsia="ru-RU"/>
        </w:rPr>
        <w:t>и</w:t>
      </w:r>
      <w:r w:rsidRPr="009E60C2">
        <w:rPr>
          <w:sz w:val="28"/>
          <w:szCs w:val="28"/>
          <w:lang w:eastAsia="ru-RU"/>
        </w:rPr>
        <w:t xml:space="preserve"> ССГПО</w:t>
      </w:r>
      <w:r w:rsidR="00A24102">
        <w:rPr>
          <w:sz w:val="28"/>
          <w:szCs w:val="28"/>
          <w:lang w:eastAsia="ru-RU"/>
        </w:rPr>
        <w:t>»</w:t>
      </w:r>
    </w:p>
    <w:p w:rsidR="00440C86" w:rsidRPr="009E60C2" w:rsidRDefault="00440C86" w:rsidP="00C122AC">
      <w:pPr>
        <w:spacing w:after="0" w:line="240" w:lineRule="auto"/>
        <w:ind w:right="-27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задач, поставленных в календарном плане проекта “Региональный мониторинг эколого-экономической системы горнорудных месторождений Казахстана (на </w:t>
      </w:r>
      <w:r w:rsidR="00DD51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примере Соколово-Сарбайского ГОК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)” был разработан программный комплекс “Казахстан и ССГПО”. Поскольку в данном комплексе должно содержаться большое количество задач, каждая из которых, помимо математического содержания, еще также должны быть красиво графически оформлены, то по этой причине в качестве инструмента создания программного комплекса была выбрана платформа Node.js. Данная платформа широко известна тем, что применяется преимущественно на сервере, выполняя роль веб-сервера. Именно на данной платформе разрабатываются приложения для работы с большими данными. В качестве клиента было выбрана html, css помощью этих технологий в основном делаются анимированные картинки, баннеры и приложения для интернета. В связке </w:t>
      </w:r>
      <w:r w:rsidRPr="009E60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E60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css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E60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javascript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мощным инструментом по созданию графических элементов, а благодаря языку программирования Java</w:t>
      </w:r>
      <w:r w:rsidRPr="009E60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Script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появляется возможность создавать сценарий для созданных графических элементов, таких как кнопки, векторные рисунки и другие. Таким образом, например, можно сделать так, что при нажатии кнопки, с верхней части экрана начали бы падать снежинки, или же рисовалась бы вращающаяся разноцветная спираль и многое другое. </w:t>
      </w:r>
      <w:r w:rsidR="00FB74BF">
        <w:rPr>
          <w:rFonts w:ascii="Times New Roman" w:hAnsi="Times New Roman" w:cs="Times New Roman"/>
          <w:sz w:val="28"/>
          <w:szCs w:val="28"/>
        </w:rPr>
        <w:t>[11]</w:t>
      </w:r>
    </w:p>
    <w:p w:rsidR="00950F49" w:rsidRDefault="00440C86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разработки программного комплекса на платформе </w:t>
      </w:r>
      <w:r w:rsidRPr="009E60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Node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E60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js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="00081CE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создана серверное приложение, который может открываться в любой операционной </w:t>
      </w:r>
      <w:r w:rsidR="00081CE5"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системе,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установлен Node.js. При запуске программного комплекса появляется окно приветствия (</w:t>
      </w:r>
      <w:r w:rsidR="00950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</w:t>
      </w:r>
      <w:r w:rsidR="007F384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950F4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на котором указана нужно </w:t>
      </w:r>
      <w:r w:rsidR="00950F49"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авторизоваться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пользователю. </w:t>
      </w:r>
    </w:p>
    <w:p w:rsidR="00950F49" w:rsidRDefault="00950F49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3600" behindDoc="0" locked="0" layoutInCell="1" allowOverlap="1" wp14:anchorId="4066C133" wp14:editId="410E900D">
            <wp:simplePos x="0" y="0"/>
            <wp:positionH relativeFrom="column">
              <wp:posOffset>244475</wp:posOffset>
            </wp:positionH>
            <wp:positionV relativeFrom="paragraph">
              <wp:posOffset>46990</wp:posOffset>
            </wp:positionV>
            <wp:extent cx="5561965" cy="2623820"/>
            <wp:effectExtent l="0" t="0" r="635" b="5080"/>
            <wp:wrapSquare wrapText="largest"/>
            <wp:docPr id="3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3339" t="1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F49" w:rsidRDefault="00950F49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Pr="009E60C2" w:rsidRDefault="00950F49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0C86" w:rsidRDefault="00440C86" w:rsidP="00C122A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C122A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C122A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C122A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C122A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950F4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950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Default="00950F49" w:rsidP="00950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F49" w:rsidRPr="009E60C2" w:rsidRDefault="00950F49" w:rsidP="00950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Окно приветствия программного комплекса “Казахстан и ССГПО”</w:t>
      </w:r>
    </w:p>
    <w:p w:rsidR="00950F49" w:rsidRDefault="00950F49" w:rsidP="00950F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также написано название программного комплекса, название проекта, в рамках которого комплекс разрабатывался.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авторизации открывается главное окно программы. В главном меню программного комплекса (</w:t>
      </w:r>
      <w:r w:rsidR="009336AD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р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081CE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находятся кнопки: “Меню пользователя”, “Поиск”, “Выбор языка”, “Работа с акаунтом пользователя”, “Уведомления”, “Сообщения от других пользователей” и “Выход”. Теперь перейдем к рассмотрению возможностей, которые станут доступны при нажатии вышеуказанных кнопок.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Pr="009E60C2" w:rsidRDefault="00081CE5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4624" behindDoc="0" locked="0" layoutInCell="1" allowOverlap="1" wp14:anchorId="66B92A59" wp14:editId="689A7A30">
            <wp:simplePos x="0" y="0"/>
            <wp:positionH relativeFrom="column">
              <wp:posOffset>379730</wp:posOffset>
            </wp:positionH>
            <wp:positionV relativeFrom="paragraph">
              <wp:posOffset>27305</wp:posOffset>
            </wp:positionV>
            <wp:extent cx="5572760" cy="2583815"/>
            <wp:effectExtent l="0" t="0" r="8890" b="6985"/>
            <wp:wrapSquare wrapText="largest"/>
            <wp:docPr id="3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3065" t="1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Pr="009E60C2" w:rsidRDefault="00440C86" w:rsidP="00081C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81CE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Главное меню программного комплекса “Казахстан и ССГПО”</w:t>
      </w:r>
    </w:p>
    <w:p w:rsidR="00440C86" w:rsidRPr="009E60C2" w:rsidRDefault="00440C86" w:rsidP="00C12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кнопок “</w:t>
      </w:r>
      <w:r w:rsidRPr="009E60C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Главное дерево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” и “</w:t>
      </w:r>
      <w:r w:rsidRPr="009E60C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Дочернее дерево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” имеется возможность схему декомпозии к задачам, связанных с экономикой, как на региональном, так и на мировом уровне соответственно. Следует отметить, что хотя данные задачи не присутствуют в заявленном календарном плане проекта, но, тем не менее связаны с Соколово-Сарбайским горно-обогатительным комбинатом, поставляющей свою продукцию как на отдельные регионы Казахстана, так и поставляющей их за рубеж. Известно, что подразделение ССГПО является крупным экономическим объектом Казахстана, и поэтому необходимо помимо решения задач, происходящих на территории ССГПО, решать также и задачи глобального уровня. В этой связи участники проекта сочли нужным внести в программный комплекс задачи, связанные с региональной и мировой экономикой Казахстана.</w:t>
      </w:r>
      <w:r w:rsidR="00FB74BF" w:rsidRPr="00FB74BF">
        <w:rPr>
          <w:rFonts w:ascii="Times New Roman" w:hAnsi="Times New Roman" w:cs="Times New Roman"/>
          <w:sz w:val="28"/>
          <w:szCs w:val="28"/>
        </w:rPr>
        <w:t xml:space="preserve"> </w:t>
      </w:r>
      <w:r w:rsidR="00FB74BF">
        <w:rPr>
          <w:rFonts w:ascii="Times New Roman" w:hAnsi="Times New Roman" w:cs="Times New Roman"/>
          <w:sz w:val="28"/>
          <w:szCs w:val="28"/>
        </w:rPr>
        <w:t>[12]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Кнопка “Меню пользователя” направляет пользователя на задачи, связанные с администрированием программы. Существует 2 группы пользователя: Администратор </w:t>
      </w:r>
      <w:r w:rsidR="00081C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создавать новых пользователей, редактировать пользователей и удалять. А также создавать связи пользователей и все </w:t>
      </w:r>
      <w:r w:rsidR="003E22A0"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остальное,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может простой пользователь</w:t>
      </w:r>
      <w:r w:rsidR="008F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р</w:t>
      </w:r>
      <w:r w:rsidR="00081C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</w:t>
      </w:r>
      <w:r w:rsidR="003E22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81CE5">
        <w:rPr>
          <w:rFonts w:ascii="Times New Roman" w:eastAsia="Times New Roman" w:hAnsi="Times New Roman" w:cs="Times New Roman"/>
          <w:sz w:val="28"/>
          <w:szCs w:val="28"/>
          <w:lang w:eastAsia="ru-RU"/>
        </w:rPr>
        <w:t>к 12)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E22A0" w:rsidRDefault="003E22A0" w:rsidP="008741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8720" behindDoc="0" locked="0" layoutInCell="1" allowOverlap="1" wp14:anchorId="094E65D2" wp14:editId="1FA4EFB9">
            <wp:simplePos x="0" y="0"/>
            <wp:positionH relativeFrom="column">
              <wp:posOffset>230505</wp:posOffset>
            </wp:positionH>
            <wp:positionV relativeFrom="paragraph">
              <wp:posOffset>39370</wp:posOffset>
            </wp:positionV>
            <wp:extent cx="1089660" cy="2430145"/>
            <wp:effectExtent l="0" t="0" r="0" b="8255"/>
            <wp:wrapSquare wrapText="largest"/>
            <wp:docPr id="39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3317" t="24945" r="7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60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5648" behindDoc="0" locked="0" layoutInCell="1" allowOverlap="1" wp14:anchorId="158D5C29" wp14:editId="6B153D1A">
            <wp:simplePos x="0" y="0"/>
            <wp:positionH relativeFrom="column">
              <wp:posOffset>1365885</wp:posOffset>
            </wp:positionH>
            <wp:positionV relativeFrom="paragraph">
              <wp:posOffset>37465</wp:posOffset>
            </wp:positionV>
            <wp:extent cx="4778375" cy="2432685"/>
            <wp:effectExtent l="0" t="0" r="3175" b="5715"/>
            <wp:wrapSquare wrapText="largest"/>
            <wp:docPr id="36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3483" t="1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CE5" w:rsidRDefault="00081CE5" w:rsidP="003E22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 –</w:t>
      </w:r>
      <w:r w:rsidR="003E2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Кнопки администратора и пользователя</w:t>
      </w:r>
    </w:p>
    <w:p w:rsidR="003E22A0" w:rsidRDefault="003E22A0" w:rsidP="003E22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2A0" w:rsidRPr="009E60C2" w:rsidRDefault="003E22A0" w:rsidP="003E2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делиться расчетами, импортировать экспортировать данные. Редактировать свой профиль. Отправлять сообщения другим пользователям. А также создавать свою схему декомпозиции</w:t>
      </w:r>
      <w:r w:rsidR="00693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13)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1CE5" w:rsidRDefault="008741B7" w:rsidP="00C12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120777</wp:posOffset>
                </wp:positionH>
                <wp:positionV relativeFrom="paragraph">
                  <wp:posOffset>277241</wp:posOffset>
                </wp:positionV>
                <wp:extent cx="5858256" cy="3992880"/>
                <wp:effectExtent l="0" t="0" r="9525" b="7620"/>
                <wp:wrapSquare wrapText="bothSides"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256" cy="3992880"/>
                          <a:chOff x="0" y="0"/>
                          <a:chExt cx="5858256" cy="3992880"/>
                        </a:xfrm>
                      </wpg:grpSpPr>
                      <pic:pic xmlns:pic="http://schemas.openxmlformats.org/drawingml/2006/picture">
                        <pic:nvPicPr>
                          <pic:cNvPr id="38" name="Изображение5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rcRect l="3483" t="17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0" cy="210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Изображение4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 l="3206" t="17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1999488"/>
                            <a:ext cx="5852160" cy="1993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8A6C2" id="Группа 27" o:spid="_x0000_s1026" style="position:absolute;margin-left:9.5pt;margin-top:21.85pt;width:461.3pt;height:314.4pt;z-index:251701248" coordsize="58582,3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">
                <v:shape id="Изображение5" o:spid="_x0000_s1027" type="#_x0000_t75" style="position:absolute;width:58521;height:2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fZvBAAAA2wAAAA8AAABkcnMvZG93bnJldi54bWxET89rwjAUvgv7H8Ib7KapOkW6pjIGgoMd&#10;tAr2+GjemrLmpUuidv/9chjs+PH9Lraj7cWNfOgcK5jPMhDEjdMdtwrOp910AyJEZI29Y1LwQwG2&#10;5cOkwFy7Ox/pVsVWpBAOOSowMQ65lKExZDHM3ECcuE/nLcYEfSu1x3sKt71cZNlaWuw4NRgc6M1Q&#10;81VdrYL1x7PbrBbzg63NpX53/vtQn1Cpp8fx9QVEpDH+i//ce61gmcamL+kHy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rfZvBAAAA2wAAAA8AAAAAAAAAAAAAAAAAnwIA&#10;AGRycy9kb3ducmV2LnhtbFBLBQYAAAAABAAEAPcAAACNAwAAAAA=&#10;">
                  <v:imagedata r:id="rId77" o:title="" croptop="11372f" cropleft="2283f"/>
                  <v:path arrowok="t"/>
                </v:shape>
                <v:shape id="Изображение4" o:spid="_x0000_s1028" type="#_x0000_t75" style="position:absolute;left:60;top:19994;width:58522;height:19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kPvEAAAA2wAAAA8AAABkcnMvZG93bnJldi54bWxEj0FLw0AUhO+C/2F5gje7UcFK7LbEQGk9&#10;tkrB2zP7mk2bfRt3t0n677sFweMwM98ws8VoW9GTD41jBY+TDARx5XTDtYKvz+XDK4gQkTW2jknB&#10;mQIs5rc3M8y1G3hD/TbWIkE45KjAxNjlUobKkMUwcR1x8vbOW4xJ+lpqj0OC21Y+ZdmLtNhwWjDY&#10;UWmoOm5PVsGeD79x9/3RDcbvNqvyvSj7n0Kp+7uxeAMRaYz/4b/2Wit4nsL1S/oBc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wkPvEAAAA2wAAAA8AAAAAAAAAAAAAAAAA&#10;nwIAAGRycy9kb3ducmV2LnhtbFBLBQYAAAAABAAEAPcAAACQAwAAAAA=&#10;">
                  <v:imagedata r:id="rId78" o:title="" croptop="11343f" cropleft="2101f"/>
                  <v:path arrowok="t"/>
                </v:shape>
                <w10:wrap type="square"/>
              </v:group>
            </w:pict>
          </mc:Fallback>
        </mc:AlternateContent>
      </w:r>
    </w:p>
    <w:p w:rsidR="00440C86" w:rsidRDefault="00440C86" w:rsidP="00C122A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2A0" w:rsidRDefault="003E22A0" w:rsidP="003E22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 – Кнопки добавления и редактирования</w:t>
      </w:r>
    </w:p>
    <w:p w:rsidR="003E22A0" w:rsidRDefault="003E22A0" w:rsidP="003E22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2A0" w:rsidRPr="009E60C2" w:rsidRDefault="003E22A0" w:rsidP="003E2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кнопок “О программе” можно получить краткую информацию о программном комплексе. В окне, открывающемся после нажатия кнопки “Связаться с нами”, даны контакты и данные людей, с которыми можно 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связаться по поводу замечаний и предложений относительно программного комплекса. Кнопка “Выход” предназначена для того, чтобы выйти из программы.</w:t>
      </w:r>
    </w:p>
    <w:p w:rsidR="00440C86" w:rsidRPr="003E22A0" w:rsidRDefault="00440C86" w:rsidP="003750E3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3E22A0">
        <w:rPr>
          <w:rFonts w:ascii="Times New Roman" w:hAnsi="Times New Roman" w:cs="Times New Roman"/>
          <w:i/>
          <w:sz w:val="28"/>
          <w:szCs w:val="28"/>
        </w:rPr>
        <w:t>Назначение программы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Основными задачами программы являются:</w:t>
      </w:r>
    </w:p>
    <w:p w:rsidR="003E22A0" w:rsidRDefault="003E22A0" w:rsidP="003E22A0">
      <w:pPr>
        <w:pStyle w:val="af9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440C86" w:rsidRPr="009E60C2">
        <w:rPr>
          <w:sz w:val="28"/>
          <w:szCs w:val="28"/>
        </w:rPr>
        <w:t>ранение, накопление и систематизация больших массивов данных и показателей мониторингов региона, статистических данных по основным показателям развития региона, информации о зарегистрированных пользователях, прочих данных необходимых для проведения полного анализа сложившейся ситуации;</w:t>
      </w:r>
    </w:p>
    <w:p w:rsidR="00440C86" w:rsidRPr="003E22A0" w:rsidRDefault="003E22A0" w:rsidP="003E22A0">
      <w:pPr>
        <w:pStyle w:val="af9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3E22A0">
        <w:rPr>
          <w:sz w:val="28"/>
          <w:szCs w:val="28"/>
        </w:rPr>
        <w:t>П</w:t>
      </w:r>
      <w:r w:rsidR="00440C86" w:rsidRPr="003E22A0">
        <w:rPr>
          <w:sz w:val="28"/>
          <w:szCs w:val="28"/>
        </w:rPr>
        <w:t>редоставление информационных услуг по вышеуказанным индикаторам</w:t>
      </w:r>
      <w:r>
        <w:rPr>
          <w:sz w:val="28"/>
          <w:szCs w:val="28"/>
        </w:rPr>
        <w:t>.</w:t>
      </w:r>
    </w:p>
    <w:p w:rsidR="00440C86" w:rsidRPr="009E60C2" w:rsidRDefault="003E22A0" w:rsidP="003E22A0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40C86" w:rsidRPr="009E60C2">
        <w:rPr>
          <w:sz w:val="28"/>
          <w:szCs w:val="28"/>
        </w:rPr>
        <w:t>олное и наглядное представление:</w:t>
      </w:r>
    </w:p>
    <w:p w:rsidR="00440C86" w:rsidRPr="009E60C2" w:rsidRDefault="003E22A0" w:rsidP="003E22A0">
      <w:pPr>
        <w:pStyle w:val="af9"/>
        <w:numPr>
          <w:ilvl w:val="1"/>
          <w:numId w:val="20"/>
        </w:num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40C86" w:rsidRPr="009E60C2">
        <w:rPr>
          <w:sz w:val="28"/>
          <w:szCs w:val="28"/>
        </w:rPr>
        <w:t>средства деловой графики и картографическое представление обеспечивают наглядность информации;</w:t>
      </w:r>
    </w:p>
    <w:p w:rsidR="00440C86" w:rsidRPr="009E60C2" w:rsidRDefault="003E22A0" w:rsidP="003E22A0">
      <w:pPr>
        <w:pStyle w:val="af9"/>
        <w:numPr>
          <w:ilvl w:val="1"/>
          <w:numId w:val="20"/>
        </w:num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40C86" w:rsidRPr="009E60C2">
        <w:rPr>
          <w:sz w:val="28"/>
          <w:szCs w:val="28"/>
        </w:rPr>
        <w:t>информация, и показатели социально-экономического развития региона постоянно актуализируется, обновляются, обеспечивая достоверность и точность информации.</w:t>
      </w:r>
    </w:p>
    <w:p w:rsidR="00440C86" w:rsidRPr="009E60C2" w:rsidRDefault="003E22A0" w:rsidP="003E22A0">
      <w:pPr>
        <w:pStyle w:val="af9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440C86" w:rsidRPr="009E60C2">
        <w:rPr>
          <w:sz w:val="28"/>
          <w:szCs w:val="28"/>
        </w:rPr>
        <w:t>азграничение доступа пользователей к хранящимся данным.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 xml:space="preserve">Централизованное хранилище данных </w:t>
      </w:r>
    </w:p>
    <w:p w:rsidR="00440C86" w:rsidRPr="009E60C2" w:rsidRDefault="003E22A0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модуль, </w:t>
      </w:r>
      <w:r w:rsidR="00440C86" w:rsidRPr="009E60C2">
        <w:rPr>
          <w:rFonts w:ascii="Times New Roman" w:hAnsi="Times New Roman" w:cs="Times New Roman"/>
          <w:sz w:val="28"/>
          <w:szCs w:val="28"/>
        </w:rPr>
        <w:t>обеспечивающие функционирование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C86" w:rsidRPr="009E60C2">
        <w:rPr>
          <w:rFonts w:ascii="Times New Roman" w:hAnsi="Times New Roman" w:cs="Times New Roman"/>
          <w:sz w:val="28"/>
          <w:szCs w:val="28"/>
        </w:rPr>
        <w:t>специализированной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C86" w:rsidRPr="009E60C2">
        <w:rPr>
          <w:rFonts w:ascii="Times New Roman" w:hAnsi="Times New Roman" w:cs="Times New Roman"/>
          <w:sz w:val="28"/>
          <w:szCs w:val="28"/>
        </w:rPr>
        <w:t>программы системы мониторинга. Данный модуль предназначен для хранения данных региона, информации по пользователям системы. Основными источниками информации для хранилища данных являются:</w:t>
      </w:r>
    </w:p>
    <w:p w:rsidR="00440C86" w:rsidRPr="009E60C2" w:rsidRDefault="00440C86" w:rsidP="003E22A0">
      <w:pPr>
        <w:pStyle w:val="af9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статистические данные по основным показателям развития региона;</w:t>
      </w:r>
    </w:p>
    <w:p w:rsidR="00440C86" w:rsidRPr="009E60C2" w:rsidRDefault="00440C86" w:rsidP="003E22A0">
      <w:pPr>
        <w:pStyle w:val="af9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прочие данные необходимые для проведения полного анализа сложившейся ситуации, предоставленные различными орг</w:t>
      </w:r>
      <w:r w:rsidR="003E22A0">
        <w:rPr>
          <w:sz w:val="28"/>
          <w:szCs w:val="28"/>
        </w:rPr>
        <w:t>а</w:t>
      </w:r>
      <w:r w:rsidRPr="009E60C2">
        <w:rPr>
          <w:sz w:val="28"/>
          <w:szCs w:val="28"/>
        </w:rPr>
        <w:t>низациями.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Хранилище данных построено на MySQL,  свободная реляционная система управления базами данных. Разработку и поддержку MySQL осуществляет корпорация Oracle.</w:t>
      </w:r>
      <w:r w:rsidR="003C65A5" w:rsidRPr="003C65A5">
        <w:rPr>
          <w:rFonts w:ascii="Times New Roman" w:hAnsi="Times New Roman" w:cs="Times New Roman"/>
          <w:sz w:val="28"/>
          <w:szCs w:val="28"/>
        </w:rPr>
        <w:t xml:space="preserve"> </w:t>
      </w:r>
      <w:r w:rsidR="003C65A5">
        <w:rPr>
          <w:rFonts w:ascii="Times New Roman" w:hAnsi="Times New Roman" w:cs="Times New Roman"/>
          <w:sz w:val="28"/>
          <w:szCs w:val="28"/>
        </w:rPr>
        <w:t>[9]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База данных (БД, или система управления базами данных, СУБД) - программное обеспечение на сервере, занимающееся хранением данных и их выдачей в нужный момент. База данных располагается на сервере. Серверная часть веб-приложения обращается к базе данных, извлекая данные, которые необходимы для формирования страницы, запрошенной пользователем. Для хранения данных на сервере выбрана база данных MySQL.  Соединение осуществляется путем подключения к серверу MySQL, расположенному по адресу localhost на порту 3306. Порт используется MySQL по умолчанию.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Блок администрирования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Предназначен для разграничения прав доступа различных пользователей к информации и позволяет администрировать базы данных. С помощью этого блока администратор системы осуществляет ведение перечня пользователей (идентификация и аутентификация пользователей), ограничивает возможность работы с объектами в зависимости от статуса, присвоенного пользователю.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bCs/>
          <w:sz w:val="28"/>
          <w:szCs w:val="28"/>
        </w:rPr>
        <w:lastRenderedPageBreak/>
        <w:t>Структура веб-приложения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Веб-приложение состоит из трёх основных компонентов:</w:t>
      </w:r>
    </w:p>
    <w:p w:rsidR="00440C86" w:rsidRPr="009E60C2" w:rsidRDefault="00440C86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1</w:t>
      </w:r>
      <w:r w:rsidR="003E22A0">
        <w:rPr>
          <w:rFonts w:ascii="Times New Roman" w:hAnsi="Times New Roman" w:cs="Times New Roman"/>
          <w:sz w:val="28"/>
          <w:szCs w:val="28"/>
        </w:rPr>
        <w:t>.</w:t>
      </w:r>
      <w:r w:rsidRPr="009E60C2">
        <w:rPr>
          <w:rFonts w:ascii="Times New Roman" w:hAnsi="Times New Roman" w:cs="Times New Roman"/>
          <w:sz w:val="28"/>
          <w:szCs w:val="28"/>
        </w:rPr>
        <w:t xml:space="preserve"> Клиентская часть веб приложения - это графический интерфейс. Это то, что вы видите на странице. Графический интерфейс отображается в браузере. Пользователь взаимодействует с веб-приложением именно через браузер, кликая по ссылкам и кнопкам. Для обработки данных полученые от сервере был выбран язык программирования JavaScript а для отображения понятного интерфейса Html и css. В связке двух технологий была выбрана библиотека React.js. React это декларативная, эффективная и гибкая библиотека для построения пользовательских интерфейсов. React имеет несколько различных типов компонентов. Так же в качестве клиента можно использовать другие приложения которые могут обрабатывать JSON формат полученный от сервера.</w:t>
      </w:r>
    </w:p>
    <w:p w:rsidR="00440C86" w:rsidRPr="00693D8E" w:rsidRDefault="00440C86" w:rsidP="00693D8E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E22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Серверная часть веб-приложения - это программа на сервере, обрабатывающая запросы пользователя (точнее, запросы браузера). Серверная часть веб-приложения программируется на языке программирования Node.js. При каждом переходе пользователя по ссылке браузер отправляет запрос к серверу. Сервер обрабатывает этот запрос, вызывая некоторый URL запрос, который формирует веб-страничку, описанную языком HTML, и отсылает клиенту по сети. Браузер тут же отображает полученный результат в виде очередной веб-страницы. Серверная часть приложения отвечает за первоначальное обслуживание всего необходимого для JavaScript и всего остального, типа статических файлов и данных в формате JSON. Всего две функциональности: (1) статика и (2) генерация JSON данных</w:t>
      </w:r>
      <w:r w:rsidR="00693D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1410" w:rsidRPr="009E60C2" w:rsidRDefault="00061410" w:rsidP="00C122AC">
      <w:pPr>
        <w:pStyle w:val="af1"/>
        <w:tabs>
          <w:tab w:val="left" w:pos="1134"/>
        </w:tabs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3E22A0" w:rsidRDefault="003E22A0">
      <w:pPr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p w:rsidR="0027488C" w:rsidRPr="003E22A0" w:rsidRDefault="00F75F19" w:rsidP="00A24102">
      <w:pPr>
        <w:spacing w:after="0" w:line="240" w:lineRule="auto"/>
        <w:ind w:firstLine="567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7</w:t>
      </w:r>
      <w:r w:rsidR="003E22A0" w:rsidRPr="003E22A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="00A241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</w:t>
      </w:r>
      <w:r w:rsidR="00A24102" w:rsidRPr="003E22A0">
        <w:rPr>
          <w:rFonts w:ascii="Times New Roman" w:hAnsi="Times New Roman" w:cs="Times New Roman"/>
          <w:sz w:val="28"/>
          <w:szCs w:val="28"/>
        </w:rPr>
        <w:t>асчет индекса экологической опасности</w:t>
      </w:r>
    </w:p>
    <w:p w:rsidR="0027488C" w:rsidRPr="009E60C2" w:rsidRDefault="0027488C" w:rsidP="00C122AC">
      <w:pPr>
        <w:spacing w:after="0" w:line="240" w:lineRule="auto"/>
        <w:ind w:firstLine="567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Динамическое программирование - иначе "динамическое планирование", есть особый метод оптимизации решений, специально приспособленный к так</w:t>
      </w:r>
      <w:r w:rsidR="00A24102">
        <w:rPr>
          <w:color w:val="000000"/>
          <w:sz w:val="28"/>
          <w:szCs w:val="28"/>
        </w:rPr>
        <w:t xml:space="preserve"> называемым "многошаговым" (или </w:t>
      </w:r>
      <w:r w:rsidRPr="00737527">
        <w:rPr>
          <w:color w:val="000000"/>
          <w:sz w:val="28"/>
          <w:szCs w:val="28"/>
        </w:rPr>
        <w:t>"многоэтапным") операциям. Многошаговым считается процесс, развивающийся во времени или пространстве и распадающийся на ряд "шагов" или "этапов". Некоторые процессы распадаются на шаги естественно (процесс планирования хозяйственной деятельности предприятий на определенный период времени, состоящий из нескольких лет; последовательность тестов, применяемых при контроле аппаратуры), другие процессы расчленяются на этапы искусственно.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Суть метода динамического программирования состоит в том, что вместо поиска оптимального решения сразу для всей сложной задачи находится оптимальное решение для нескольких более простых задач аналогичного содержания, на которые распадается исходная задача.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Одной из особенностей метода динамического программирования является то, что принятие решения по отношению к многошаговым процессам рассматривается не как единичный акт, а как целый комплекс взаимосвязанных решений. Эта последовательность взаимосвязанных решений называется стратегией. Цель оптимального планирования - выбрать такую стратегию, которая обеспечивала бы получение наилучшего результата с точки зрения заранее выбранного критерия. Такую стратегию называют оптимальной. Если, например, рассматривается работа станции с точки зрения её рентабельности, то критерием оптимальности будет прибыль, получаемая станцией за хозяйственный год, а оптимальной будет стратегия, состоящая из всех тех решений, которые приведут к получению максимальной прибыли.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Другой важной особенностью метода динамического программирования является независимость оптимального решения, принимаемого на очередном этапе, от предыстории, т.е. от того, каким образом оптимизируемый процесс достиг теперешнего состояния. Оптимальное решение выбирается лишь с учётом факторов, характеризующих процесс в данный момент. Так, руководитель предприятия принимает решение на определенном этапе независимо от того, как, когда и каким способом предприятие оказалось в данной ситуации, а руководствуется только последующим положением предприятия.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Третья особенность метода динамического программирования состоит в том, чтобы выбор оптимального решения на каждом этапе производился с учетом его последствий в будущем. Следовательно, оптимизируя процесс на каждом отдельном этапе, нельзя забывать обо всех последующих шагах. Таким образом, динамическое программирование - это планирование с учетом перспективы.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 xml:space="preserve">Поэтапное планирование многошагового процесса должно производиться так, чтобы при планировании каждого шага учитывалась не выгода, получаемая только на данном этапе, а общая выгода, получаемая по окончании всего процесса планирования, и именно относительно общей выгоды производится </w:t>
      </w:r>
      <w:r w:rsidRPr="00737527">
        <w:rPr>
          <w:color w:val="000000"/>
          <w:sz w:val="28"/>
          <w:szCs w:val="28"/>
        </w:rPr>
        <w:lastRenderedPageBreak/>
        <w:t>оптимальное планирование. Этот принцип выбора решения в динамическом программировании является определяющим и называется принципом оптимальности Беллмана. Он формулируется следующим образом: оптимальная стратегия обладает тем свойством, что, каково бы ни было начальное состояние системы и решение, принятое в первоначальный момент, последующие решения должны составлять оптимальную стратегию относительно состояния, в котором система оказалась в данный момент. Если в настоящий момент выбрано не лучшее решение, то последствия этого нельзя исправить в будущем.</w:t>
      </w:r>
      <w:r w:rsidR="003C65A5" w:rsidRPr="003C65A5">
        <w:rPr>
          <w:sz w:val="28"/>
          <w:szCs w:val="28"/>
        </w:rPr>
        <w:t xml:space="preserve"> </w:t>
      </w:r>
      <w:r w:rsidR="003C65A5">
        <w:rPr>
          <w:sz w:val="28"/>
          <w:szCs w:val="28"/>
        </w:rPr>
        <w:t>[1</w:t>
      </w:r>
      <w:r w:rsidR="00FB74BF">
        <w:rPr>
          <w:sz w:val="28"/>
          <w:szCs w:val="28"/>
        </w:rPr>
        <w:t>3</w:t>
      </w:r>
      <w:r w:rsidR="003C65A5">
        <w:rPr>
          <w:sz w:val="28"/>
          <w:szCs w:val="28"/>
        </w:rPr>
        <w:t>]</w:t>
      </w:r>
    </w:p>
    <w:p w:rsidR="002425DF" w:rsidRPr="0085218B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85218B">
        <w:rPr>
          <w:color w:val="000000"/>
          <w:sz w:val="28"/>
          <w:szCs w:val="28"/>
        </w:rPr>
        <w:t>Математически это можно записать следующим образом:</w:t>
      </w:r>
    </w:p>
    <w:p w:rsidR="0084376A" w:rsidRDefault="00AA2055" w:rsidP="00AA2055">
      <w:pPr>
        <w:tabs>
          <w:tab w:val="left" w:pos="1215"/>
          <w:tab w:val="center" w:pos="4819"/>
        </w:tabs>
        <w:spacing w:before="100" w:beforeAutospacing="1" w:after="100" w:afterAutospacing="1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rFonts w:ascii="Verdana" w:eastAsia="Times New Roman" w:hAnsi="Verdana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ab/>
      </w:r>
      <w:r>
        <w:rPr>
          <w:rFonts w:ascii="Verdana" w:eastAsia="Times New Roman" w:hAnsi="Verdana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ab/>
      </w:r>
      <w:r w:rsidR="00540E82" w:rsidRPr="0085218B">
        <w:rPr>
          <w:rFonts w:ascii="Verdana" w:eastAsia="Times New Roman" w:hAnsi="Verdana" w:cs="Times New Roman"/>
          <w:i/>
          <w:iCs/>
          <w:color w:val="000000"/>
          <w:position w:val="-14"/>
          <w:sz w:val="24"/>
          <w:szCs w:val="24"/>
          <w:shd w:val="clear" w:color="auto" w:fill="FFFFFF"/>
          <w:lang w:eastAsia="ru-RU"/>
        </w:rPr>
        <w:object w:dxaOrig="2980" w:dyaOrig="380">
          <v:shape id="_x0000_i1043" type="#_x0000_t75" style="width:168pt;height:24.75pt" o:ole="">
            <v:imagedata r:id="rId79" o:title=""/>
          </v:shape>
          <o:OLEObject Type="Embed" ProgID="Equation.3" ShapeID="_x0000_i1043" DrawAspect="Content" ObjectID="_1633875644" r:id="rId80"/>
        </w:object>
      </w:r>
      <w:r>
        <w:rPr>
          <w:rFonts w:ascii="Verdana" w:eastAsia="Times New Roman" w:hAnsi="Verdana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ab/>
      </w:r>
      <w:r>
        <w:rPr>
          <w:rFonts w:ascii="Verdana" w:eastAsia="Times New Roman" w:hAnsi="Verdana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ab/>
      </w:r>
      <w:r>
        <w:rPr>
          <w:rFonts w:ascii="Verdana" w:eastAsia="Times New Roman" w:hAnsi="Verdana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ab/>
        <w:t xml:space="preserve">      </w:t>
      </w:r>
      <w:bookmarkStart w:id="0" w:name="_GoBack"/>
      <w:bookmarkEnd w:id="0"/>
      <w:r w:rsidR="0085218B">
        <w:rPr>
          <w:color w:val="000000"/>
          <w:sz w:val="28"/>
          <w:szCs w:val="28"/>
          <w:lang w:val="kk-KZ"/>
        </w:rPr>
        <w:t xml:space="preserve"> </w:t>
      </w:r>
      <w:r w:rsidR="0084376A" w:rsidRPr="0062399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23991" w:rsidRPr="00623991">
        <w:rPr>
          <w:rFonts w:ascii="Times New Roman" w:hAnsi="Times New Roman" w:cs="Times New Roman"/>
          <w:color w:val="000000"/>
          <w:sz w:val="28"/>
          <w:szCs w:val="28"/>
          <w:lang w:val="kk-KZ"/>
        </w:rPr>
        <w:t>21</w:t>
      </w:r>
      <w:r w:rsidR="0084376A" w:rsidRPr="0062399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3615C" w:rsidRDefault="00EA39DB" w:rsidP="0053615C">
      <w:pPr>
        <w:pStyle w:val="afc"/>
        <w:shd w:val="clear" w:color="auto" w:fill="FFFFFF"/>
        <w:spacing w:before="0" w:after="0"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>
        <w:rPr>
          <w:color w:val="000000"/>
          <w:sz w:val="28"/>
          <w:szCs w:val="28"/>
          <w:shd w:val="clear" w:color="auto" w:fill="FFFFFF"/>
          <w:lang w:val="kk-KZ"/>
        </w:rPr>
        <w:t xml:space="preserve">       г</w:t>
      </w:r>
      <w:r w:rsidR="0053615C" w:rsidRPr="0053615C">
        <w:rPr>
          <w:color w:val="000000"/>
          <w:sz w:val="28"/>
          <w:szCs w:val="28"/>
          <w:shd w:val="clear" w:color="auto" w:fill="FFFFFF"/>
        </w:rPr>
        <w:t>де F</w:t>
      </w:r>
      <w:r w:rsidR="0053615C" w:rsidRPr="00F74A96">
        <w:rPr>
          <w:color w:val="000000"/>
          <w:sz w:val="28"/>
          <w:szCs w:val="28"/>
          <w:shd w:val="clear" w:color="auto" w:fill="FFFFFF"/>
          <w:vertAlign w:val="subscript"/>
        </w:rPr>
        <w:t>k</w:t>
      </w:r>
      <w:r w:rsidR="0053615C" w:rsidRPr="0053615C">
        <w:rPr>
          <w:color w:val="000000"/>
          <w:sz w:val="28"/>
          <w:szCs w:val="28"/>
          <w:shd w:val="clear" w:color="auto" w:fill="FFFFFF"/>
        </w:rPr>
        <w:t>(u</w:t>
      </w:r>
      <w:r w:rsidR="0053615C" w:rsidRPr="00F74A96">
        <w:rPr>
          <w:color w:val="000000"/>
          <w:sz w:val="28"/>
          <w:szCs w:val="28"/>
          <w:shd w:val="clear" w:color="auto" w:fill="FFFFFF"/>
          <w:vertAlign w:val="subscript"/>
        </w:rPr>
        <w:t>k</w:t>
      </w:r>
      <w:r w:rsidR="0053615C" w:rsidRPr="0053615C">
        <w:rPr>
          <w:color w:val="000000"/>
          <w:sz w:val="28"/>
          <w:szCs w:val="28"/>
          <w:shd w:val="clear" w:color="auto" w:fill="FFFFFF"/>
        </w:rPr>
        <w:t xml:space="preserve">) - значение искомой целевой функции на k-м этапе; </w:t>
      </w:r>
    </w:p>
    <w:p w:rsidR="0053615C" w:rsidRDefault="0053615C" w:rsidP="0053615C">
      <w:pPr>
        <w:pStyle w:val="afc"/>
        <w:shd w:val="clear" w:color="auto" w:fill="FFFFFF"/>
        <w:spacing w:before="0" w:after="0"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>
        <w:rPr>
          <w:color w:val="000000"/>
          <w:sz w:val="28"/>
          <w:szCs w:val="28"/>
          <w:shd w:val="clear" w:color="auto" w:fill="FFFFFF"/>
          <w:lang w:val="kk-KZ"/>
        </w:rPr>
        <w:t xml:space="preserve">       </w:t>
      </w:r>
      <w:r w:rsidRPr="0053615C">
        <w:rPr>
          <w:color w:val="000000"/>
          <w:sz w:val="28"/>
          <w:szCs w:val="28"/>
          <w:shd w:val="clear" w:color="auto" w:fill="FFFFFF"/>
        </w:rPr>
        <w:t>F</w:t>
      </w:r>
      <w:r w:rsidRPr="00F74A96">
        <w:rPr>
          <w:color w:val="000000"/>
          <w:sz w:val="28"/>
          <w:szCs w:val="28"/>
          <w:shd w:val="clear" w:color="auto" w:fill="FFFFFF"/>
          <w:vertAlign w:val="subscript"/>
        </w:rPr>
        <w:t>k+1</w:t>
      </w:r>
      <w:r w:rsidRPr="0053615C">
        <w:rPr>
          <w:color w:val="000000"/>
          <w:sz w:val="28"/>
          <w:szCs w:val="28"/>
          <w:shd w:val="clear" w:color="auto" w:fill="FFFFFF"/>
        </w:rPr>
        <w:t>(u</w:t>
      </w:r>
      <w:r w:rsidRPr="00F74A96">
        <w:rPr>
          <w:color w:val="000000"/>
          <w:sz w:val="28"/>
          <w:szCs w:val="28"/>
          <w:shd w:val="clear" w:color="auto" w:fill="FFFFFF"/>
          <w:vertAlign w:val="subscript"/>
        </w:rPr>
        <w:t>k+1</w:t>
      </w:r>
      <w:r w:rsidRPr="0053615C">
        <w:rPr>
          <w:color w:val="000000"/>
          <w:sz w:val="28"/>
          <w:szCs w:val="28"/>
          <w:shd w:val="clear" w:color="auto" w:fill="FFFFFF"/>
        </w:rPr>
        <w:t xml:space="preserve">) - значение целевой функции на k+1 этапе; </w:t>
      </w:r>
    </w:p>
    <w:p w:rsidR="0053615C" w:rsidRDefault="0053615C" w:rsidP="0053615C">
      <w:pPr>
        <w:pStyle w:val="afc"/>
        <w:shd w:val="clear" w:color="auto" w:fill="FFFFFF"/>
        <w:spacing w:before="0" w:after="0"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>
        <w:rPr>
          <w:color w:val="000000"/>
          <w:sz w:val="28"/>
          <w:szCs w:val="28"/>
          <w:shd w:val="clear" w:color="auto" w:fill="FFFFFF"/>
          <w:lang w:val="kk-KZ"/>
        </w:rPr>
        <w:t xml:space="preserve">       </w:t>
      </w:r>
      <w:r w:rsidRPr="0053615C">
        <w:rPr>
          <w:color w:val="000000"/>
          <w:sz w:val="28"/>
          <w:szCs w:val="28"/>
          <w:shd w:val="clear" w:color="auto" w:fill="FFFFFF"/>
        </w:rPr>
        <w:t>Z(x</w:t>
      </w:r>
      <w:r w:rsidRPr="00F74A96">
        <w:rPr>
          <w:color w:val="000000"/>
          <w:sz w:val="28"/>
          <w:szCs w:val="28"/>
          <w:shd w:val="clear" w:color="auto" w:fill="FFFFFF"/>
          <w:vertAlign w:val="subscript"/>
        </w:rPr>
        <w:t>k</w:t>
      </w:r>
      <w:r w:rsidRPr="0053615C">
        <w:rPr>
          <w:color w:val="000000"/>
          <w:sz w:val="28"/>
          <w:szCs w:val="28"/>
          <w:shd w:val="clear" w:color="auto" w:fill="FFFFFF"/>
        </w:rPr>
        <w:t xml:space="preserve"> ,u</w:t>
      </w:r>
      <w:r w:rsidRPr="00F74A96">
        <w:rPr>
          <w:color w:val="000000"/>
          <w:sz w:val="28"/>
          <w:szCs w:val="28"/>
          <w:shd w:val="clear" w:color="auto" w:fill="FFFFFF"/>
          <w:vertAlign w:val="subscript"/>
        </w:rPr>
        <w:t>k</w:t>
      </w:r>
      <w:r w:rsidRPr="0053615C">
        <w:rPr>
          <w:color w:val="000000"/>
          <w:sz w:val="28"/>
          <w:szCs w:val="28"/>
          <w:shd w:val="clear" w:color="auto" w:fill="FFFFFF"/>
        </w:rPr>
        <w:t xml:space="preserve"> ) - оценочная функция данного k-го этапа; </w:t>
      </w:r>
    </w:p>
    <w:p w:rsidR="0053615C" w:rsidRPr="0053615C" w:rsidRDefault="0053615C" w:rsidP="0053615C">
      <w:pPr>
        <w:pStyle w:val="afc"/>
        <w:shd w:val="clear" w:color="auto" w:fill="FFFFFF"/>
        <w:spacing w:before="0" w:after="0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shd w:val="clear" w:color="auto" w:fill="FFFFFF"/>
          <w:lang w:val="kk-KZ"/>
        </w:rPr>
        <w:t xml:space="preserve">       </w:t>
      </w:r>
      <w:r w:rsidRPr="0053615C">
        <w:rPr>
          <w:color w:val="000000"/>
          <w:sz w:val="28"/>
          <w:szCs w:val="28"/>
          <w:shd w:val="clear" w:color="auto" w:fill="FFFFFF"/>
        </w:rPr>
        <w:t>x, u - выбранные параметры функции.</w:t>
      </w:r>
    </w:p>
    <w:p w:rsidR="0085218B" w:rsidRDefault="0085218B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  <w:lang w:val="kk-KZ"/>
        </w:rPr>
      </w:pP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Выражение (</w:t>
      </w:r>
      <w:r w:rsidR="00623991">
        <w:rPr>
          <w:color w:val="000000"/>
          <w:sz w:val="28"/>
          <w:szCs w:val="28"/>
          <w:lang w:val="kk-KZ"/>
        </w:rPr>
        <w:t>21</w:t>
      </w:r>
      <w:r w:rsidRPr="00737527">
        <w:rPr>
          <w:color w:val="000000"/>
          <w:sz w:val="28"/>
          <w:szCs w:val="28"/>
        </w:rPr>
        <w:t>) представляет собой математическую запись принципа оптимальности. Его называют основным функциональным уравнением динамического программирования или функциональным уравнением Беллмана.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Итак, при решении оптимизационной задачи методом динамического программирования необходимо учитывать на каждом шаге те последствия, к которым приведет в будущем решение, принимаемое в данный момент.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Исключением является последний шаг, которым процесс заканчивается. Здесь процесс можно планировать таким образом, чтобы последний шаг сам по себе приносил максимальный эффект. Спланировав оптимальным образом последний шаг, можно к нему "пристраивать" предпоследний шаг так, чтобы результат этих двух шагов был оптимальным и т.д. Именно так - от конца к началу - и можно развернуть всю процедуру принятия решений. Но, чтобы принять оптимальное решение на последнем шаге, надо знать, чем мог закончиться предпоследний шаг. Значит, надо сделать разные предположения о том, чем мог закончиться предпоследний шаг и для каждого из предположений найти решение, при котором эффект последнего шага был бы наибольшим. Такое оптимальное решение, найденное при условии, что предыдущий шаг закончился определенным образом, называют условно-оптимальным.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Аналогично оптимизируется решение на предыдущем шаге, т.е. делаются все возможные предположения о том, чем мог завершиться шаг, предшествующий предпоследнему, и для каждого из возможных исходов выбирается такое решение на предпоследнем шаге, чтобы эффект за последние два шага (из которых последний уже оптимизирован) был наибольшим и т.д.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То есть, на каждом шаге, в соответствии с принципом оптимальности Беллмана, ищется решение, обеспечивающее оптимальное продолжение процесса относительно состояния, достигнутого системой в данный момент.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lastRenderedPageBreak/>
        <w:t>Если при движении от конца к началу оптимизируемого процесса определены условно-оптимальные решения для каждого шага и вычислен соответствующий эффект (условная оптимизация), то остается "пройти" весь процесс в прямом направлении (безусловная оптимизация) и "прочитать" оптимальную стратегию, которая нас интересует.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Во многих технологических процессах образуются производственные сточные воды. Состав и количество этих вод различны. Сточные воды образуются при мойке подвижного состава, очистке узлов и деталей в моечных машинах, при ремонте аккумуляторных батарей, гальванической и механической обработке деталей, гидравлических испытаниях различных емкостей.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Ремонтные работы сопровождаются также загрязнением почвы, накоплением металлических, пластмассовых и резиновых отходов вблизи производственных участков и отделений.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Важную роль в сохранении биотопов играют лесозащитные полосы, посаженные вдоль железных и автодорог. В местах, где имеются частые смены лесных и безлесных ландшафтов, наблюдается наибольшая интенсивность гибели животных и птиц. Опасность создает также слишком близкое к дороге расположение лесных насаждений.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Одной из важной проблемой железнодорожного транспорта является шум. Шум от поездов вызывает негативные последствия, выражающиеся прежде всего в нарушение сна, ощущении болезненного состояния, в изменении поведения. Мгновенное прерывание сна учащаются с увеличением частоты и силы звука.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Основным источником шума вагонов являются удары колес на стыках и неровностях рельсов, а также трение поверхности катания и гребня колеса о головку рельса. Качение колес по сварному рельса без выбоин и волнообразного износа приводит к образованию шума в широком диапазоне частот. Дефекты поверхности рельсов вызывают вибрации и удары, снижают устойчивость рельсов и верхнего строения пути в целом, приводит к износу подвижного состава. При движении в кривых малого радиуса иногда возникают скрежущие шумы. Высокий уровень и среднечастотный характер колесного шума поезда по санитарной оценке весьма неблагоприятны и требуют эффективных мер его снижения. Наиболее применяемые на практике методы - это укладка бесстыкового пути и установка резиновых прокладок между рельсами и шпалами.</w:t>
      </w:r>
      <w:r w:rsidR="00FB74BF" w:rsidRPr="00FB74BF">
        <w:rPr>
          <w:sz w:val="28"/>
          <w:szCs w:val="28"/>
        </w:rPr>
        <w:t xml:space="preserve"> </w:t>
      </w:r>
      <w:r w:rsidR="00FB74BF">
        <w:rPr>
          <w:sz w:val="28"/>
          <w:szCs w:val="28"/>
        </w:rPr>
        <w:t>[14]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Перевод железнодорожного транспорта с паровой тяги на электрическую и тепловозную, которыми в настоящее время выполняется практически вся поездная работа, способствовал улучшению экологической обстановки.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Дальнейшая электрификация железных дорог, то есть замена тепловозов электровозами, позволяет исключить загрязнение воздуха отработавшими газами дизельных двигателей. Важное значение имеют обезвреживание отработавших газов, правильная эксплуатация тепловозов.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 xml:space="preserve">Для защиты окружающей природной среды необходимо наряду с ограничением дыма бороться с искрами, источниками которых являются </w:t>
      </w:r>
      <w:r w:rsidRPr="00737527">
        <w:rPr>
          <w:color w:val="000000"/>
          <w:sz w:val="28"/>
          <w:szCs w:val="28"/>
        </w:rPr>
        <w:lastRenderedPageBreak/>
        <w:t>газоотводные устройства тепловозов, а также чугунные тормозные колодки. Искры могут быть причиной пожаров на территориях, примыкающим к железным дорогам. Ограничить искровыделение из газоотводных устройств, можно осуществлением мероприятий, направленных на улучшение теплотехнического состояния тепловозов, а также установкой искрогасителей. Применение тормозных колодок из синтетических материалов и композиционных материалов устраняет искрение и сокращает расход чугуна.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Еще одним важным вопросом является охрана водоемов. К основным мероприятиям по охране водоемов от загрязнения относятся строительство и реконструкция очистных сооружений в узлах, внедрение водооборотного снабжения, нормирование расхода воды и уменьшение сброса неочищенных стоков, создание более совершенных и экономичных средств и методов очистки производственным и бытовых сточных вод, сокращение потерь воды, совершенствование лабораторного контроля.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На оборотное использование переводятся все основные технологические процессы с большим водопотреблением, а также процессы, вызывающие сильное загрязнение водоемов на ремонтных заводов и в депо.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Специфика предприятий железнодорожного транспорта позволяет применять замкнутые (бессточные) системы водоснабжения, в которых вода используется в обороте при упрощенной промежуточной ее очистке.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Особую тревогу с точки зрения экологической безопасности вызывает перевозка опасных грузов. К опасным грузам относятся вещества и изделия, которые в силу присущих им свойств и особенностей при экстремальных обстоятельствах в процессах перемещения и хранения могут нанести вред окружающей среде, вызвать взрыв, пожар или повреждение транспортных средств, зданий и сооружений, а также гибель, травмирование, отравление, заболевания людей и животных.</w:t>
      </w:r>
    </w:p>
    <w:p w:rsidR="002425DF" w:rsidRPr="00737527" w:rsidRDefault="002425DF" w:rsidP="00C122AC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Основным источником загрязнение атмосферы являются отработавшие газы дизелей тепловозов. В них содержатся окись углерода, окись и двуокись азота, различные углеводороды, сернистый ангидрид, сажа. Высокое содержание вредных примесей в отработавших газах дизелей обусловлено не только плохим смешиванием топлива с воздухом, но и сгоранием топлива при более низких температура</w:t>
      </w:r>
      <w:r>
        <w:rPr>
          <w:color w:val="000000"/>
          <w:sz w:val="28"/>
          <w:szCs w:val="28"/>
        </w:rPr>
        <w:t>х.</w:t>
      </w:r>
    </w:p>
    <w:p w:rsidR="00912E5B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Расчет индекса экологической опасности отрасли производится по формуле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</w:t>
      </w:r>
      <w:r w:rsidR="006239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2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912E5B" w:rsidRDefault="00912E5B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488C" w:rsidRDefault="00577371" w:rsidP="00577371">
      <w:pPr>
        <w:tabs>
          <w:tab w:val="center" w:pos="5029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8"/>
          <w:lang w:eastAsia="ru-RU"/>
        </w:rPr>
        <w:t xml:space="preserve">                 </w:t>
      </w:r>
      <w:r w:rsidR="00623991" w:rsidRPr="00912E5B"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8"/>
          <w:lang w:eastAsia="ru-RU"/>
        </w:rPr>
        <w:object w:dxaOrig="3700" w:dyaOrig="1780">
          <v:shape id="_x0000_i1044" type="#_x0000_t75" style="width:219pt;height:57.75pt" o:ole="">
            <v:imagedata r:id="rId81" o:title=""/>
          </v:shape>
          <o:OLEObject Type="Embed" ProgID="Equation.3" ShapeID="_x0000_i1044" DrawAspect="Content" ObjectID="_1633875645" r:id="rId82"/>
        </w:object>
      </w:r>
      <w:r w:rsidR="00EA39DB"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8"/>
          <w:lang w:eastAsia="ru-RU"/>
        </w:rPr>
        <w:t>,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(2</w:t>
      </w:r>
      <w:r w:rsidR="006239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2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12E5B" w:rsidRDefault="00912E5B" w:rsidP="00912E5B">
      <w:pPr>
        <w:spacing w:after="0" w:line="240" w:lineRule="auto"/>
        <w:ind w:right="147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59D4" w:rsidRDefault="00EA39DB" w:rsidP="00912E5B">
      <w:pPr>
        <w:spacing w:after="0" w:line="240" w:lineRule="auto"/>
        <w:ind w:right="14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г</w:t>
      </w:r>
      <w:r w:rsidR="0027488C"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 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7488C"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7488C"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эj</w:t>
      </w:r>
      <w:r w:rsidR="0027488C"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- индекс экологической опасности j-й отрасли; </w:t>
      </w:r>
    </w:p>
    <w:p w:rsidR="00D759D4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493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</w:t>
      </w:r>
      <w:r w:rsidR="00EB493E" w:rsidRPr="00EB493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="00EB493E" w:rsidRPr="00EB493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val="en-US" w:eastAsia="ru-RU"/>
        </w:rPr>
        <w:t>j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абсолютные показатели воздействия j-й отрасли (</w:t>
      </w:r>
      <w:r w:rsidRPr="00912E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i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земле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мкость в тыс. га, водопотребление в млн. м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выброс загрязняющих веществ в атмосферу в тыс. т/год или сброс сточных вод в млн м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/год);</w:t>
      </w:r>
    </w:p>
    <w:p w:rsidR="00D759D4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b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j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- объем валовой продукции j-й отрасли в млн тенге или численность промышленно-производственного персонала в тыс. человек; </w:t>
      </w:r>
    </w:p>
    <w:p w:rsidR="00D759D4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B493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="00EB493E" w:rsidRPr="00EB493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val="en-US" w:eastAsia="ru-RU"/>
        </w:rPr>
        <w:t>i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показатели земле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мкости, водопотребления, выбросов загрязняющих веществ для промышленности в целом; </w:t>
      </w:r>
    </w:p>
    <w:p w:rsidR="00D759D4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- валовая продукция промышленности в целом; </w:t>
      </w:r>
    </w:p>
    <w:p w:rsidR="00D759D4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Кm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val="en-US" w:eastAsia="ru-RU"/>
        </w:rPr>
        <w:t>j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Кm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val="en-US" w:eastAsia="ru-RU"/>
        </w:rPr>
        <w:t>j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91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коэффициенты выбросов j-й отрасли соответственно в атмосферу и в водоем; </w:t>
      </w:r>
    </w:p>
    <w:p w:rsidR="0027488C" w:rsidRPr="009E60C2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 - число абсолютных показателей воздействия отрасли, в данном случае равно </w:t>
      </w:r>
    </w:p>
    <w:p w:rsidR="00EB493E" w:rsidRDefault="00EB493E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488C" w:rsidRPr="009E60C2" w:rsidRDefault="0027488C" w:rsidP="00C122AC">
      <w:pPr>
        <w:spacing w:after="0" w:line="240" w:lineRule="auto"/>
        <w:ind w:right="1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расчете используются данные государственной статистической отчетности: землеемкость, водопотребление, выброс загрязняющих веществ в атмосферу, сброс в водные объекты. При этом коэффициенты токсичности выбросов рассчитываются на основе санитарно-гигиенических нормативов.</w:t>
      </w:r>
    </w:p>
    <w:p w:rsidR="0027488C" w:rsidRPr="009E60C2" w:rsidRDefault="0027488C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0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Предлагаемый метод может быть использован для определения токсичности выбросов, сбросов и отходов отдельных производств, а полученные при этом значения коэффициентов токсичности могут быть применены в качестве показателей долевого участия конкретного производства в загрязнении Костанайской области.</w:t>
      </w:r>
      <w:r w:rsidR="00EB49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B493E" w:rsidRPr="009E60C2">
        <w:rPr>
          <w:rStyle w:val="afd"/>
          <w:rFonts w:ascii="Times New Roman" w:eastAsia="Corbel" w:hAnsi="Times New Roman" w:cs="Times New Roman"/>
          <w:i w:val="0"/>
          <w:sz w:val="28"/>
          <w:szCs w:val="28"/>
        </w:rPr>
        <w:t>Схема поступления стоков из очистных сооружений ТОО «Рудненский водоканал»</w:t>
      </w:r>
      <w:r w:rsidR="00BB2472">
        <w:rPr>
          <w:rStyle w:val="afd"/>
          <w:rFonts w:ascii="Times New Roman" w:eastAsia="Corbel" w:hAnsi="Times New Roman" w:cs="Times New Roman"/>
          <w:i w:val="0"/>
          <w:sz w:val="28"/>
          <w:szCs w:val="28"/>
        </w:rPr>
        <w:t xml:space="preserve"> (см. р</w:t>
      </w:r>
      <w:r w:rsidR="00EB493E">
        <w:rPr>
          <w:rStyle w:val="afd"/>
          <w:rFonts w:ascii="Times New Roman" w:eastAsia="Corbel" w:hAnsi="Times New Roman" w:cs="Times New Roman"/>
          <w:i w:val="0"/>
          <w:sz w:val="28"/>
          <w:szCs w:val="28"/>
        </w:rPr>
        <w:t>исунок 14).</w:t>
      </w:r>
    </w:p>
    <w:p w:rsidR="0027488C" w:rsidRPr="009E60C2" w:rsidRDefault="0027488C" w:rsidP="00C122A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A60FB3B" wp14:editId="0592EDEA">
                <wp:extent cx="304800" cy="304800"/>
                <wp:effectExtent l="0" t="0" r="0" b="0"/>
                <wp:docPr id="2" name="Прямоугольник 2" descr="http://www.ng.kz/images/library/news_lenta/2015/07/030/isparr-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F96EFC" id="Прямоугольник 2" o:spid="_x0000_s1026" alt="http://www.ng.kz/images/library/news_lenta/2015/07/030/isparr-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Iyv9bBMDAAAU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6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DD790" wp14:editId="3E0399F0">
            <wp:extent cx="5717058" cy="31715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17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3E" w:rsidRDefault="00EB493E" w:rsidP="00EB493E">
      <w:pPr>
        <w:pStyle w:val="81"/>
        <w:shd w:val="clear" w:color="auto" w:fill="auto"/>
        <w:spacing w:after="0" w:line="240" w:lineRule="auto"/>
        <w:ind w:firstLine="0"/>
        <w:jc w:val="center"/>
        <w:rPr>
          <w:rStyle w:val="afd"/>
          <w:rFonts w:ascii="Times New Roman" w:eastAsia="Corbel" w:hAnsi="Times New Roman" w:cs="Times New Roman"/>
          <w:i w:val="0"/>
          <w:sz w:val="28"/>
          <w:szCs w:val="28"/>
        </w:rPr>
      </w:pPr>
    </w:p>
    <w:p w:rsidR="00782F38" w:rsidRDefault="00EB493E" w:rsidP="00EB493E">
      <w:pPr>
        <w:pStyle w:val="81"/>
        <w:shd w:val="clear" w:color="auto" w:fill="auto"/>
        <w:spacing w:after="0" w:line="240" w:lineRule="auto"/>
        <w:ind w:firstLine="0"/>
        <w:jc w:val="center"/>
        <w:rPr>
          <w:rStyle w:val="afd"/>
          <w:rFonts w:ascii="Times New Roman" w:eastAsia="Corbel" w:hAnsi="Times New Roman" w:cs="Times New Roman"/>
          <w:i w:val="0"/>
          <w:sz w:val="28"/>
          <w:szCs w:val="28"/>
        </w:rPr>
      </w:pPr>
      <w:r>
        <w:rPr>
          <w:rStyle w:val="afd"/>
          <w:rFonts w:ascii="Times New Roman" w:eastAsia="Corbel" w:hAnsi="Times New Roman" w:cs="Times New Roman"/>
          <w:i w:val="0"/>
          <w:sz w:val="28"/>
          <w:szCs w:val="28"/>
        </w:rPr>
        <w:t>Рисунок</w:t>
      </w:r>
      <w:r w:rsidRPr="00EB493E">
        <w:rPr>
          <w:rStyle w:val="afd"/>
          <w:rFonts w:ascii="Times New Roman" w:eastAsia="Corbel" w:hAnsi="Times New Roman" w:cs="Times New Roman"/>
          <w:i w:val="0"/>
          <w:sz w:val="28"/>
          <w:szCs w:val="28"/>
        </w:rPr>
        <w:t xml:space="preserve"> 14 - </w:t>
      </w:r>
      <w:r w:rsidR="0027488C" w:rsidRPr="009E60C2">
        <w:rPr>
          <w:rStyle w:val="afd"/>
          <w:rFonts w:ascii="Times New Roman" w:eastAsia="Corbel" w:hAnsi="Times New Roman" w:cs="Times New Roman"/>
          <w:i w:val="0"/>
          <w:sz w:val="28"/>
          <w:szCs w:val="28"/>
        </w:rPr>
        <w:t>Схема поступления стоков из очистных сооружений ТОО «Рудненский водоканал»</w:t>
      </w:r>
    </w:p>
    <w:p w:rsidR="008A31DA" w:rsidRDefault="008A31DA" w:rsidP="00EB493E">
      <w:pPr>
        <w:pStyle w:val="81"/>
        <w:shd w:val="clear" w:color="auto" w:fill="auto"/>
        <w:spacing w:after="0" w:line="240" w:lineRule="auto"/>
        <w:ind w:firstLine="0"/>
        <w:jc w:val="center"/>
        <w:rPr>
          <w:rStyle w:val="afd"/>
          <w:rFonts w:ascii="Times New Roman" w:eastAsia="Corbel" w:hAnsi="Times New Roman" w:cs="Times New Roman"/>
          <w:i w:val="0"/>
          <w:sz w:val="28"/>
          <w:szCs w:val="28"/>
        </w:rPr>
      </w:pPr>
    </w:p>
    <w:p w:rsidR="00782F38" w:rsidRPr="00EB493E" w:rsidRDefault="00782F38" w:rsidP="00EB493E">
      <w:pPr>
        <w:tabs>
          <w:tab w:val="left" w:pos="1724"/>
        </w:tabs>
        <w:spacing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В настоящее время отдельные открытые разработки месторождений полезных ископаемых Казахстана достигли глубины 400 - 500м, к ним относятся:</w:t>
      </w:r>
      <w:r w:rsidRPr="00782F38">
        <w:rPr>
          <w:rFonts w:ascii="Times New Roman" w:hAnsi="Times New Roman" w:cs="Times New Roman"/>
          <w:sz w:val="28"/>
          <w:szCs w:val="28"/>
        </w:rPr>
        <w:tab/>
        <w:t>меднорудные карьеры Николаевский и Коунрадский;</w:t>
      </w:r>
      <w:r w:rsidR="00EB493E">
        <w:rPr>
          <w:rFonts w:ascii="Times New Roman" w:hAnsi="Times New Roman" w:cs="Times New Roman"/>
          <w:sz w:val="28"/>
          <w:szCs w:val="28"/>
        </w:rPr>
        <w:t xml:space="preserve"> </w:t>
      </w:r>
      <w:r w:rsidRPr="00782F38">
        <w:rPr>
          <w:rFonts w:ascii="Times New Roman" w:hAnsi="Times New Roman" w:cs="Times New Roman"/>
          <w:sz w:val="28"/>
          <w:szCs w:val="28"/>
        </w:rPr>
        <w:t xml:space="preserve">железорудные - Соколовский, Сарбайский, Канарский и другие. Разработкой </w:t>
      </w:r>
      <w:r w:rsidRPr="00782F38">
        <w:rPr>
          <w:rFonts w:ascii="Times New Roman" w:hAnsi="Times New Roman" w:cs="Times New Roman"/>
          <w:sz w:val="28"/>
          <w:szCs w:val="28"/>
        </w:rPr>
        <w:lastRenderedPageBreak/>
        <w:t xml:space="preserve">глубоких карьеров занимаются такие крупные горнодобывающие предприятия как АО «ССГПО» и ТОО «Корпорация Казахмыс». Проблема обеспечения и контроля устойчивости откосов уступов и бортов глубоких карьеров в современных условиях горнодобывающего производства является актуальной. Решение, которой обеспечивается комплексными исследованиями состояния прибортовых массивов </w:t>
      </w:r>
      <w:r w:rsidR="00EB493E">
        <w:rPr>
          <w:rFonts w:ascii="Times New Roman" w:hAnsi="Times New Roman" w:cs="Times New Roman"/>
          <w:sz w:val="28"/>
          <w:szCs w:val="28"/>
        </w:rPr>
        <w:t>горных пород</w:t>
      </w:r>
      <w:r w:rsidRPr="00EB493E">
        <w:rPr>
          <w:rFonts w:ascii="Times New Roman" w:hAnsi="Times New Roman" w:cs="Times New Roman"/>
          <w:sz w:val="28"/>
          <w:szCs w:val="28"/>
        </w:rPr>
        <w:t>.</w:t>
      </w:r>
      <w:r w:rsidR="00FB74BF" w:rsidRPr="00FB74BF">
        <w:rPr>
          <w:rFonts w:ascii="Times New Roman" w:hAnsi="Times New Roman" w:cs="Times New Roman"/>
          <w:sz w:val="28"/>
          <w:szCs w:val="28"/>
        </w:rPr>
        <w:t xml:space="preserve"> </w:t>
      </w:r>
      <w:r w:rsidR="00FB74BF">
        <w:rPr>
          <w:rFonts w:ascii="Times New Roman" w:hAnsi="Times New Roman" w:cs="Times New Roman"/>
          <w:sz w:val="28"/>
          <w:szCs w:val="28"/>
        </w:rPr>
        <w:t>[15]</w:t>
      </w:r>
    </w:p>
    <w:p w:rsidR="00782F38" w:rsidRPr="00782F38" w:rsidRDefault="00782F38" w:rsidP="00C122AC">
      <w:pPr>
        <w:spacing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493E">
        <w:rPr>
          <w:rFonts w:ascii="Times New Roman" w:hAnsi="Times New Roman" w:cs="Times New Roman"/>
          <w:sz w:val="28"/>
          <w:szCs w:val="28"/>
        </w:rPr>
        <w:t>Современные способы наблюдений за геомеханическим состоянием бортов карьеров весьма разнообразны. В последние годы актуальными являются методы дистанционного зондирования Земли с применением спутниковой радарной интерферометрии. В настоящее время наиболее перспективными являются способы с использованием</w:t>
      </w:r>
      <w:r w:rsidRPr="00782F38">
        <w:rPr>
          <w:rFonts w:ascii="Times New Roman" w:hAnsi="Times New Roman" w:cs="Times New Roman"/>
          <w:sz w:val="28"/>
          <w:szCs w:val="28"/>
        </w:rPr>
        <w:t xml:space="preserve"> современного электронного оборудования, основанные на определении отклонения координат рабочих реперов наблюдательных станций от их начального положения.</w:t>
      </w:r>
    </w:p>
    <w:p w:rsidR="00782F38" w:rsidRPr="00782F38" w:rsidRDefault="00782F38" w:rsidP="00C122AC">
      <w:pPr>
        <w:spacing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Инструментальный маркшейдерско-геодезический контроль состояния устойчивости карьерных откосов выполняется путем создания сети наблюдательных станций в виде профильных линий реперов, закладываемых на прибортовой полосе, на бермах уступов или на отвалах, перпендикулярно верхней бровке карьера (откосу яруса отвала) на наиболее неблагоприятных по устойчивости участках, и производства высокоточных инструментальных наблюдений по ним.</w:t>
      </w:r>
    </w:p>
    <w:p w:rsidR="00782F38" w:rsidRDefault="00782F38" w:rsidP="00C122AC">
      <w:pPr>
        <w:spacing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На основе геомеханического исследования прибортовых и отвальных массивов Соколовского и Сарбайского карьеров</w:t>
      </w:r>
      <w:r w:rsidR="00EB493E">
        <w:rPr>
          <w:rFonts w:ascii="Times New Roman" w:hAnsi="Times New Roman" w:cs="Times New Roman"/>
          <w:sz w:val="28"/>
          <w:szCs w:val="28"/>
        </w:rPr>
        <w:t xml:space="preserve"> сотрудниками научно- исследова</w:t>
      </w:r>
      <w:r w:rsidRPr="00782F38">
        <w:rPr>
          <w:rFonts w:ascii="Times New Roman" w:hAnsi="Times New Roman" w:cs="Times New Roman"/>
          <w:sz w:val="28"/>
          <w:szCs w:val="28"/>
        </w:rPr>
        <w:t>тельской лаборатории «Маркшейдерия, геомеханика и геометризация недр» КарГТУ создана система мониторинга прибортовых массивов глубоких карьеров, состоящая из 17 наблюдательных станций (25 профильных линий), включающих 972 репера, из них 30 опорных (</w:t>
      </w:r>
      <w:r w:rsidR="00EB493E">
        <w:rPr>
          <w:rFonts w:ascii="Times New Roman" w:hAnsi="Times New Roman" w:cs="Times New Roman"/>
          <w:sz w:val="28"/>
          <w:szCs w:val="28"/>
        </w:rPr>
        <w:t xml:space="preserve">см. </w:t>
      </w:r>
      <w:r w:rsidR="007C79A6">
        <w:rPr>
          <w:rFonts w:ascii="Times New Roman" w:hAnsi="Times New Roman" w:cs="Times New Roman"/>
          <w:sz w:val="28"/>
          <w:szCs w:val="28"/>
        </w:rPr>
        <w:t>р</w:t>
      </w:r>
      <w:r w:rsidRPr="00782F38">
        <w:rPr>
          <w:rFonts w:ascii="Times New Roman" w:hAnsi="Times New Roman" w:cs="Times New Roman"/>
          <w:sz w:val="28"/>
          <w:szCs w:val="28"/>
        </w:rPr>
        <w:t>ис</w:t>
      </w:r>
      <w:r w:rsidR="00EB493E">
        <w:rPr>
          <w:rFonts w:ascii="Times New Roman" w:hAnsi="Times New Roman" w:cs="Times New Roman"/>
          <w:sz w:val="28"/>
          <w:szCs w:val="28"/>
        </w:rPr>
        <w:t>унок 15)</w:t>
      </w:r>
      <w:r w:rsidRPr="00782F38">
        <w:rPr>
          <w:rFonts w:ascii="Times New Roman" w:hAnsi="Times New Roman" w:cs="Times New Roman"/>
          <w:sz w:val="28"/>
          <w:szCs w:val="28"/>
        </w:rPr>
        <w:t>.</w:t>
      </w:r>
    </w:p>
    <w:p w:rsidR="00EB493E" w:rsidRPr="00782F38" w:rsidRDefault="00EB493E" w:rsidP="00C122AC">
      <w:pPr>
        <w:spacing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38" w:rsidRPr="00782F38" w:rsidRDefault="00782F38" w:rsidP="00EB493E">
      <w:pPr>
        <w:framePr w:h="3509" w:wrap="notBeside" w:vAnchor="text" w:hAnchor="text" w:y="1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551F3" wp14:editId="37958EE0">
            <wp:extent cx="5153025" cy="1943100"/>
            <wp:effectExtent l="0" t="0" r="0" b="0"/>
            <wp:docPr id="54" name="Рисунок 54" descr="C:\Users\K209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209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37" cy="194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38" w:rsidRDefault="00EB493E" w:rsidP="00EB4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унок </w:t>
      </w:r>
      <w:r w:rsidRPr="00782F3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5 - </w:t>
      </w:r>
      <w:r w:rsidRPr="00782F38">
        <w:rPr>
          <w:rFonts w:ascii="Times New Roman" w:hAnsi="Times New Roman" w:cs="Times New Roman"/>
          <w:sz w:val="28"/>
          <w:szCs w:val="28"/>
        </w:rPr>
        <w:t>Район наблюдательной</w:t>
      </w:r>
      <w:r>
        <w:rPr>
          <w:rFonts w:ascii="Times New Roman" w:hAnsi="Times New Roman" w:cs="Times New Roman"/>
          <w:sz w:val="28"/>
          <w:szCs w:val="28"/>
        </w:rPr>
        <w:t xml:space="preserve"> станции</w:t>
      </w:r>
    </w:p>
    <w:p w:rsidR="008A31DA" w:rsidRDefault="008A31DA" w:rsidP="00EB4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1DA" w:rsidRDefault="008A31DA" w:rsidP="008A31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Инструментальные маркшейдерско-геодезические наблюдения за состоянием устойчивости карьерных откосов выполняются 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F38">
        <w:rPr>
          <w:rFonts w:ascii="Times New Roman" w:hAnsi="Times New Roman" w:cs="Times New Roman"/>
          <w:sz w:val="28"/>
          <w:szCs w:val="28"/>
        </w:rPr>
        <w:t>роботизированного электронного тахеометра ТСА1201 (</w:t>
      </w:r>
      <w:r w:rsidR="00164F3B">
        <w:rPr>
          <w:rFonts w:ascii="Times New Roman" w:hAnsi="Times New Roman" w:cs="Times New Roman"/>
          <w:sz w:val="28"/>
          <w:szCs w:val="28"/>
        </w:rPr>
        <w:t>см. р</w:t>
      </w:r>
      <w:r>
        <w:rPr>
          <w:rFonts w:ascii="Times New Roman" w:hAnsi="Times New Roman" w:cs="Times New Roman"/>
          <w:sz w:val="28"/>
          <w:szCs w:val="28"/>
        </w:rPr>
        <w:t>исунок 15</w:t>
      </w:r>
      <w:r w:rsidRPr="00782F38">
        <w:rPr>
          <w:rFonts w:ascii="Times New Roman" w:hAnsi="Times New Roman" w:cs="Times New Roman"/>
          <w:sz w:val="28"/>
          <w:szCs w:val="28"/>
        </w:rPr>
        <w:t xml:space="preserve">), </w:t>
      </w:r>
      <w:r w:rsidRPr="00782F38">
        <w:rPr>
          <w:rFonts w:ascii="Times New Roman" w:hAnsi="Times New Roman" w:cs="Times New Roman"/>
          <w:sz w:val="28"/>
          <w:szCs w:val="28"/>
          <w:lang w:val="en-US" w:bidi="en-US"/>
        </w:rPr>
        <w:t>GPS</w:t>
      </w:r>
      <w:r w:rsidRPr="00782F38">
        <w:rPr>
          <w:rFonts w:ascii="Times New Roman" w:hAnsi="Times New Roman" w:cs="Times New Roman"/>
          <w:sz w:val="28"/>
          <w:szCs w:val="28"/>
        </w:rPr>
        <w:t>-систем 1200, 3И-лазерного сканирования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31DA" w:rsidRPr="00782F38" w:rsidRDefault="008A31DA" w:rsidP="008A31DA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lastRenderedPageBreak/>
        <w:t>Результаты инструментальных наблюдений в комплексе с инженерно - геологическими и гидрогеологическими исследованиями в процессе эксплуатации месторождения дают возможность установить характер деформаций горных пород откосов уступов и бортов карьера и спрогнозировать развитие их во времени и пространстве, что в свою очередь позволяет наметить мероприятия по устранению причин их развития.</w:t>
      </w:r>
    </w:p>
    <w:p w:rsidR="008A31DA" w:rsidRDefault="008A31DA" w:rsidP="008A31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8A31DA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41A72BB8" wp14:editId="4544FE32">
            <wp:simplePos x="0" y="0"/>
            <wp:positionH relativeFrom="column">
              <wp:posOffset>805815</wp:posOffset>
            </wp:positionH>
            <wp:positionV relativeFrom="paragraph">
              <wp:posOffset>68580</wp:posOffset>
            </wp:positionV>
            <wp:extent cx="4124325" cy="2371725"/>
            <wp:effectExtent l="0" t="0" r="9525" b="9525"/>
            <wp:wrapSquare wrapText="bothSides"/>
            <wp:docPr id="47" name="Рисунок 47" descr="C:\Users\K209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209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93E" w:rsidRDefault="00EB493E" w:rsidP="00EB493E">
      <w:pPr>
        <w:spacing w:after="0" w:line="240" w:lineRule="auto"/>
        <w:ind w:right="40"/>
        <w:jc w:val="center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унок 15 -</w:t>
      </w:r>
      <w:r w:rsidRPr="00782F38">
        <w:rPr>
          <w:rFonts w:ascii="Times New Roman" w:hAnsi="Times New Roman" w:cs="Times New Roman"/>
          <w:sz w:val="28"/>
          <w:szCs w:val="28"/>
        </w:rPr>
        <w:t xml:space="preserve"> Наблюдения с использованием станции </w:t>
      </w:r>
      <w:r w:rsidRPr="00782F38">
        <w:rPr>
          <w:rFonts w:ascii="Times New Roman" w:hAnsi="Times New Roman" w:cs="Times New Roman"/>
          <w:sz w:val="28"/>
          <w:szCs w:val="28"/>
          <w:lang w:val="en-US" w:bidi="en-US"/>
        </w:rPr>
        <w:t>I</w:t>
      </w:r>
      <w:r w:rsidRPr="00782F3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782F38">
        <w:rPr>
          <w:rFonts w:ascii="Times New Roman" w:hAnsi="Times New Roman" w:cs="Times New Roman"/>
          <w:sz w:val="28"/>
          <w:szCs w:val="28"/>
        </w:rPr>
        <w:t>Соколовского карьера роботизированного электронного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F38">
        <w:rPr>
          <w:rFonts w:ascii="Times New Roman" w:hAnsi="Times New Roman" w:cs="Times New Roman"/>
          <w:sz w:val="28"/>
          <w:szCs w:val="28"/>
        </w:rPr>
        <w:t>тахеометра ТСА1201</w:t>
      </w:r>
    </w:p>
    <w:p w:rsidR="00EB493E" w:rsidRDefault="00EB493E" w:rsidP="00EB493E">
      <w:pPr>
        <w:spacing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38" w:rsidRDefault="00782F38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82F38">
        <w:rPr>
          <w:rFonts w:ascii="Times New Roman" w:hAnsi="Times New Roman" w:cs="Times New Roman"/>
          <w:sz w:val="28"/>
          <w:szCs w:val="28"/>
        </w:rPr>
        <w:t>Мониторинг прибортовых массивов карьеров с использованием современного маркшейдерско-геодезического оборудования подразумевает не только наблюдения за рабочими и опорными реперами, но и изучение структурно-тектонических особенностей горного массива с применением методов 3И-лазерного сканирования (</w:t>
      </w:r>
      <w:r w:rsidR="00EB493E">
        <w:rPr>
          <w:rFonts w:ascii="Times New Roman" w:hAnsi="Times New Roman" w:cs="Times New Roman"/>
          <w:sz w:val="28"/>
          <w:szCs w:val="28"/>
        </w:rPr>
        <w:t xml:space="preserve">см. </w:t>
      </w:r>
      <w:r w:rsidR="00C31109">
        <w:rPr>
          <w:rFonts w:ascii="Times New Roman" w:hAnsi="Times New Roman" w:cs="Times New Roman"/>
          <w:sz w:val="28"/>
          <w:szCs w:val="28"/>
        </w:rPr>
        <w:t>р</w:t>
      </w:r>
      <w:r w:rsidRPr="00782F38">
        <w:rPr>
          <w:rFonts w:ascii="Times New Roman" w:hAnsi="Times New Roman" w:cs="Times New Roman"/>
          <w:sz w:val="28"/>
          <w:szCs w:val="28"/>
        </w:rPr>
        <w:t>ис</w:t>
      </w:r>
      <w:r w:rsidR="00EB493E">
        <w:rPr>
          <w:rFonts w:ascii="Times New Roman" w:hAnsi="Times New Roman" w:cs="Times New Roman"/>
          <w:sz w:val="28"/>
          <w:szCs w:val="28"/>
        </w:rPr>
        <w:t>унок 16</w:t>
      </w:r>
      <w:r w:rsidRPr="00782F38">
        <w:rPr>
          <w:rFonts w:ascii="Times New Roman" w:hAnsi="Times New Roman" w:cs="Times New Roman"/>
          <w:sz w:val="28"/>
          <w:szCs w:val="28"/>
        </w:rPr>
        <w:t>), спектрального сейсморазведочного профилирования, георадарного зондирования и создание геомеханических моделей прибортовых массивов карьеров.</w:t>
      </w:r>
    </w:p>
    <w:p w:rsidR="00623991" w:rsidRPr="00623991" w:rsidRDefault="00623991" w:rsidP="00C122AC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A57C7" w:rsidRDefault="00EA57C7" w:rsidP="00EA57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7F485" wp14:editId="696C828F">
            <wp:extent cx="6144895" cy="2120554"/>
            <wp:effectExtent l="0" t="0" r="8255" b="0"/>
            <wp:docPr id="23" name="Рисунок 23" descr="C:\Users\K209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209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1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C7" w:rsidRDefault="00EA57C7" w:rsidP="00EA57C7">
      <w:pPr>
        <w:rPr>
          <w:rStyle w:val="Exact"/>
          <w:rFonts w:ascii="Times New Roman" w:eastAsiaTheme="minorHAnsi" w:hAnsi="Times New Roman" w:cs="Times New Roman"/>
          <w:sz w:val="28"/>
          <w:szCs w:val="28"/>
        </w:rPr>
      </w:pPr>
      <w:r>
        <w:rPr>
          <w:rStyle w:val="1ptExact"/>
          <w:rFonts w:eastAsiaTheme="minorHAnsi"/>
          <w:spacing w:val="40"/>
          <w:sz w:val="28"/>
          <w:szCs w:val="28"/>
        </w:rPr>
        <w:t xml:space="preserve">  </w:t>
      </w:r>
      <w:r w:rsidRPr="00782F38">
        <w:rPr>
          <w:rStyle w:val="1ptExact"/>
          <w:rFonts w:eastAsiaTheme="minorHAnsi"/>
          <w:spacing w:val="40"/>
          <w:sz w:val="28"/>
          <w:szCs w:val="28"/>
        </w:rPr>
        <w:t>а)</w:t>
      </w:r>
      <w:r w:rsidRPr="00782F38">
        <w:rPr>
          <w:rStyle w:val="Exact"/>
          <w:rFonts w:ascii="Times New Roman" w:eastAsiaTheme="minorHAnsi" w:hAnsi="Times New Roman" w:cs="Times New Roman"/>
          <w:sz w:val="28"/>
          <w:szCs w:val="28"/>
        </w:rPr>
        <w:t xml:space="preserve"> модель зоны деформирования</w:t>
      </w:r>
      <w:r w:rsidRPr="00782F38">
        <w:rPr>
          <w:rStyle w:val="Exact"/>
          <w:rFonts w:ascii="Times New Roman" w:eastAsiaTheme="minorHAnsi" w:hAnsi="Times New Roman" w:cs="Times New Roman"/>
          <w:sz w:val="28"/>
          <w:szCs w:val="28"/>
        </w:rPr>
        <w:tab/>
      </w:r>
      <w:r>
        <w:rPr>
          <w:rStyle w:val="Exact"/>
          <w:rFonts w:ascii="Times New Roman" w:eastAsiaTheme="minorHAnsi" w:hAnsi="Times New Roman" w:cs="Times New Roman"/>
          <w:sz w:val="28"/>
          <w:szCs w:val="28"/>
        </w:rPr>
        <w:t xml:space="preserve">                          </w:t>
      </w:r>
      <w:r w:rsidRPr="00782F38">
        <w:rPr>
          <w:rStyle w:val="Exact"/>
          <w:rFonts w:ascii="Times New Roman" w:eastAsiaTheme="minorHAnsi" w:hAnsi="Times New Roman" w:cs="Times New Roman"/>
          <w:sz w:val="28"/>
          <w:szCs w:val="28"/>
        </w:rPr>
        <w:t>б) наложение сканов</w:t>
      </w:r>
    </w:p>
    <w:p w:rsidR="00EA57C7" w:rsidRDefault="00EA57C7" w:rsidP="00EA57C7">
      <w:pPr>
        <w:tabs>
          <w:tab w:val="left" w:pos="947"/>
        </w:tabs>
        <w:spacing w:after="0" w:line="240" w:lineRule="auto"/>
        <w:jc w:val="center"/>
        <w:rPr>
          <w:rStyle w:val="Exact0"/>
          <w:rFonts w:eastAsiaTheme="minorHAnsi"/>
          <w:sz w:val="28"/>
          <w:szCs w:val="28"/>
        </w:rPr>
      </w:pPr>
      <w:r>
        <w:rPr>
          <w:rStyle w:val="Exact0"/>
          <w:rFonts w:eastAsiaTheme="minorHAnsi"/>
          <w:sz w:val="28"/>
          <w:szCs w:val="28"/>
        </w:rPr>
        <w:t xml:space="preserve">Рисунок 16 - </w:t>
      </w:r>
      <w:r w:rsidRPr="00782F38">
        <w:rPr>
          <w:rStyle w:val="Exact0"/>
          <w:rFonts w:eastAsiaTheme="minorHAnsi"/>
          <w:sz w:val="28"/>
          <w:szCs w:val="28"/>
        </w:rPr>
        <w:t xml:space="preserve"> Определение деформаций с использованием ЭЭ-сканирования</w:t>
      </w:r>
    </w:p>
    <w:p w:rsidR="00EA57C7" w:rsidRDefault="00EA57C7" w:rsidP="00EA57C7">
      <w:pPr>
        <w:tabs>
          <w:tab w:val="left" w:pos="94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31DA" w:rsidRDefault="008A31DA" w:rsidP="008A31DA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lastRenderedPageBreak/>
        <w:t>Для детального картирования горного массива выше открытых трещин на западном борту Соколовского карьера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="00C3110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исунок 17</w:t>
      </w:r>
      <w:r w:rsidRPr="00782F38">
        <w:rPr>
          <w:rFonts w:ascii="Times New Roman" w:hAnsi="Times New Roman" w:cs="Times New Roman"/>
          <w:sz w:val="28"/>
          <w:szCs w:val="28"/>
        </w:rPr>
        <w:t>) выполнено спектральное сейсморазведочное профилирование гор.-50м^гор.+10м наблюдательной станции I. Измерения производились по трем профилям на двух горизонтах карьера: гор.-50м^гор.-17м; гор.-9м</w:t>
      </w:r>
      <w:r>
        <w:rPr>
          <w:rFonts w:ascii="Times New Roman" w:hAnsi="Times New Roman" w:cs="Times New Roman"/>
          <w:sz w:val="28"/>
          <w:szCs w:val="28"/>
        </w:rPr>
        <w:t>^</w:t>
      </w:r>
      <w:r w:rsidRPr="00782F38">
        <w:rPr>
          <w:rFonts w:ascii="Times New Roman" w:hAnsi="Times New Roman" w:cs="Times New Roman"/>
          <w:sz w:val="28"/>
          <w:szCs w:val="28"/>
        </w:rPr>
        <w:t xml:space="preserve">гор.+10м. Длина профилей составляла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82F38">
        <w:rPr>
          <w:rFonts w:ascii="Times New Roman" w:hAnsi="Times New Roman" w:cs="Times New Roman"/>
          <w:sz w:val="28"/>
          <w:szCs w:val="28"/>
        </w:rPr>
        <w:t xml:space="preserve"> 450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F38">
        <w:rPr>
          <w:rFonts w:ascii="Times New Roman" w:hAnsi="Times New Roman" w:cs="Times New Roman"/>
          <w:sz w:val="28"/>
          <w:szCs w:val="28"/>
        </w:rPr>
        <w:t>м, шаг измерений по профилям - 2м. Обработка дан</w:t>
      </w:r>
      <w:r>
        <w:rPr>
          <w:rFonts w:ascii="Times New Roman" w:hAnsi="Times New Roman" w:cs="Times New Roman"/>
          <w:sz w:val="28"/>
          <w:szCs w:val="28"/>
        </w:rPr>
        <w:t>ных выполнена на глубину - 100м</w:t>
      </w:r>
      <w:r w:rsidRPr="00782F38">
        <w:rPr>
          <w:rFonts w:ascii="Times New Roman" w:hAnsi="Times New Roman" w:cs="Times New Roman"/>
          <w:sz w:val="28"/>
          <w:szCs w:val="28"/>
        </w:rPr>
        <w:t>.</w:t>
      </w:r>
    </w:p>
    <w:p w:rsidR="00EA57C7" w:rsidRDefault="00EA57C7" w:rsidP="00EA57C7">
      <w:pPr>
        <w:tabs>
          <w:tab w:val="left" w:pos="94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На основе анализа полученных результатов спектрального сейсморазведочного профилирования (ССП) участка борта разреза установлены локальные зоны тектонических (или техногенных) нарушений, по которым возможна деформация или сдвиг массива при определенных условиях.</w:t>
      </w:r>
    </w:p>
    <w:p w:rsidR="00EA57C7" w:rsidRDefault="00EA57C7" w:rsidP="00EA57C7">
      <w:pPr>
        <w:tabs>
          <w:tab w:val="left" w:pos="94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02D9858A" wp14:editId="6DE4AD96">
            <wp:simplePos x="0" y="0"/>
            <wp:positionH relativeFrom="column">
              <wp:posOffset>-3175</wp:posOffset>
            </wp:positionH>
            <wp:positionV relativeFrom="paragraph">
              <wp:posOffset>216535</wp:posOffset>
            </wp:positionV>
            <wp:extent cx="6144895" cy="3393440"/>
            <wp:effectExtent l="0" t="0" r="8255" b="0"/>
            <wp:wrapSquare wrapText="bothSides"/>
            <wp:docPr id="46" name="Рисунок 46" descr="C:\Users\K209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209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7C7" w:rsidRDefault="00EA57C7" w:rsidP="00EA57C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F38" w:rsidRDefault="00EA57C7" w:rsidP="00EA57C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унок 17 -</w:t>
      </w:r>
      <w:r w:rsidRPr="00782F38">
        <w:rPr>
          <w:rFonts w:ascii="Times New Roman" w:hAnsi="Times New Roman" w:cs="Times New Roman"/>
          <w:sz w:val="28"/>
          <w:szCs w:val="28"/>
        </w:rPr>
        <w:t xml:space="preserve"> Район трещины (гор.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F38">
        <w:rPr>
          <w:rFonts w:ascii="Times New Roman" w:hAnsi="Times New Roman" w:cs="Times New Roman"/>
          <w:sz w:val="28"/>
          <w:szCs w:val="28"/>
        </w:rPr>
        <w:t>40/-125м) на западном борту Соколовского карьера (наблюдательная станция I)</w:t>
      </w:r>
    </w:p>
    <w:p w:rsidR="008A31DA" w:rsidRDefault="008A31DA" w:rsidP="00EA57C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31DA" w:rsidRPr="00782F38" w:rsidRDefault="008A31DA" w:rsidP="008A31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Результаты работ доказали правильность принятых ранее проектных решений по закладке в данном районе наблюдательной станции I за состоянием устойчивости прибортовых массивов карьера.</w:t>
      </w:r>
    </w:p>
    <w:p w:rsidR="008A31DA" w:rsidRDefault="008A31DA" w:rsidP="008A31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С целью изучения инженерно-геологической структуры и состояния рабочей зоны прибортового массива Сарбайского карьера для прогнозирования опасных геомеханических явлений выполнено георадарное зондирование горного массива с помощью низкочастотного георадара «Лоза-Н» (25 мГц) производства ВНИИСМИ. Для решения поставленных задач пройдено 9 георадарных профилей общей длиной 8,18 км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="00C31109">
        <w:rPr>
          <w:rFonts w:ascii="Times New Roman" w:hAnsi="Times New Roman" w:cs="Times New Roman"/>
          <w:sz w:val="28"/>
          <w:szCs w:val="28"/>
        </w:rPr>
        <w:t>р</w:t>
      </w:r>
      <w:r w:rsidRPr="00782F38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унок 18</w:t>
      </w:r>
      <w:r w:rsidRPr="00782F38">
        <w:rPr>
          <w:rFonts w:ascii="Times New Roman" w:hAnsi="Times New Roman" w:cs="Times New Roman"/>
          <w:sz w:val="28"/>
          <w:szCs w:val="28"/>
        </w:rPr>
        <w:t>).</w:t>
      </w:r>
    </w:p>
    <w:p w:rsidR="008A31DA" w:rsidRPr="00782F38" w:rsidRDefault="008A31DA" w:rsidP="008A31DA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В результате исследований выявлены участки возможных деформаций в рабочей зоне прибортового массива Сарбайского карьера и определены причины их возникновения.</w:t>
      </w:r>
    </w:p>
    <w:p w:rsidR="008A31DA" w:rsidRPr="00EA57C7" w:rsidRDefault="008A31DA" w:rsidP="008A31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8A31DA" w:rsidRPr="00EA57C7" w:rsidSect="000B136B">
          <w:pgSz w:w="11909" w:h="16840"/>
          <w:pgMar w:top="1134" w:right="569" w:bottom="1134" w:left="1701" w:header="0" w:footer="6" w:gutter="0"/>
          <w:cols w:space="720"/>
          <w:noEndnote/>
          <w:docGrid w:linePitch="360"/>
        </w:sectPr>
      </w:pPr>
    </w:p>
    <w:p w:rsidR="00EA57C7" w:rsidRDefault="008A31DA" w:rsidP="008A3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FE8FDB" wp14:editId="6CE17EC7">
            <wp:extent cx="6057900" cy="2447925"/>
            <wp:effectExtent l="0" t="0" r="0" b="9525"/>
            <wp:docPr id="5" name="Рисунок 5" descr="C:\Users\K209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209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C7" w:rsidRDefault="00EA57C7" w:rsidP="00EA57C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A57C7" w:rsidRPr="00782F38" w:rsidRDefault="00EA57C7" w:rsidP="00EA57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унок 18 -</w:t>
      </w:r>
      <w:r w:rsidRPr="00782F38">
        <w:rPr>
          <w:rFonts w:ascii="Times New Roman" w:hAnsi="Times New Roman" w:cs="Times New Roman"/>
          <w:sz w:val="28"/>
          <w:szCs w:val="28"/>
        </w:rPr>
        <w:t xml:space="preserve"> Георадарный профиль</w:t>
      </w:r>
    </w:p>
    <w:p w:rsidR="00EA57C7" w:rsidRPr="00782F38" w:rsidRDefault="00EA57C7" w:rsidP="00C12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38" w:rsidRPr="00782F38" w:rsidRDefault="00782F38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Style w:val="afd"/>
          <w:rFonts w:ascii="Times New Roman" w:eastAsia="Corbel" w:hAnsi="Times New Roman" w:cs="Times New Roman"/>
          <w:i w:val="0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Вывод. Предложен комплексный метод геомеханического исследования состояния устойчивости прибортовых массивов глубоких карьеров на основе инструментальных наблюдений, спектрального сейсморазведочного и георадарного профилирования, лазерного сканирования наиболее опасных участков борта карьера, позволяющий наиболее достоверно обосновать места заложения наблюдательных станций по фактору тектонической (техногенной) нарушенности массива, учесть характер деформирования горных пород и спрогнозировать их развитие во времени и пространстве</w:t>
      </w:r>
      <w:r w:rsidR="003C65A5">
        <w:rPr>
          <w:rFonts w:ascii="Times New Roman" w:hAnsi="Times New Roman" w:cs="Times New Roman"/>
          <w:sz w:val="28"/>
          <w:szCs w:val="28"/>
        </w:rPr>
        <w:t>. [1</w:t>
      </w:r>
      <w:r w:rsidR="00FB74BF">
        <w:rPr>
          <w:rFonts w:ascii="Times New Roman" w:hAnsi="Times New Roman" w:cs="Times New Roman"/>
          <w:sz w:val="28"/>
          <w:szCs w:val="28"/>
        </w:rPr>
        <w:t>6</w:t>
      </w:r>
      <w:r w:rsidR="003C65A5">
        <w:rPr>
          <w:rFonts w:ascii="Times New Roman" w:hAnsi="Times New Roman" w:cs="Times New Roman"/>
          <w:sz w:val="28"/>
          <w:szCs w:val="28"/>
        </w:rPr>
        <w:t>]</w:t>
      </w:r>
    </w:p>
    <w:p w:rsidR="00782F38" w:rsidRPr="00782F38" w:rsidRDefault="00782F38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Style w:val="afd"/>
          <w:rFonts w:ascii="Times New Roman" w:eastAsia="Corbel" w:hAnsi="Times New Roman" w:cs="Times New Roman"/>
          <w:i w:val="0"/>
          <w:sz w:val="28"/>
          <w:szCs w:val="28"/>
        </w:rPr>
      </w:pPr>
    </w:p>
    <w:p w:rsidR="00782F38" w:rsidRPr="00782F38" w:rsidRDefault="00782F38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Style w:val="afd"/>
          <w:rFonts w:ascii="Times New Roman" w:eastAsia="Corbel" w:hAnsi="Times New Roman" w:cs="Times New Roman"/>
          <w:i w:val="0"/>
          <w:sz w:val="28"/>
          <w:szCs w:val="28"/>
        </w:rPr>
      </w:pPr>
    </w:p>
    <w:p w:rsidR="00782F38" w:rsidRDefault="00782F38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Style w:val="afd"/>
          <w:rFonts w:ascii="Times New Roman" w:eastAsia="Corbel" w:hAnsi="Times New Roman" w:cs="Times New Roman"/>
          <w:i w:val="0"/>
          <w:sz w:val="28"/>
          <w:szCs w:val="28"/>
        </w:rPr>
      </w:pPr>
    </w:p>
    <w:p w:rsidR="00782F38" w:rsidRDefault="00782F38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Style w:val="afd"/>
          <w:rFonts w:ascii="Times New Roman" w:eastAsia="Corbel" w:hAnsi="Times New Roman" w:cs="Times New Roman"/>
          <w:i w:val="0"/>
          <w:sz w:val="28"/>
          <w:szCs w:val="28"/>
        </w:rPr>
      </w:pPr>
    </w:p>
    <w:p w:rsidR="00782F38" w:rsidRPr="00782F38" w:rsidRDefault="00782F38" w:rsidP="00C122AC">
      <w:pPr>
        <w:pStyle w:val="81"/>
        <w:shd w:val="clear" w:color="auto" w:fill="auto"/>
        <w:spacing w:after="0" w:line="240" w:lineRule="auto"/>
        <w:ind w:firstLine="567"/>
        <w:jc w:val="both"/>
        <w:rPr>
          <w:rStyle w:val="afd"/>
          <w:rFonts w:ascii="Times New Roman" w:eastAsia="Corbel" w:hAnsi="Times New Roman" w:cs="Times New Roman"/>
          <w:i w:val="0"/>
          <w:sz w:val="28"/>
          <w:szCs w:val="28"/>
        </w:rPr>
      </w:pPr>
    </w:p>
    <w:p w:rsidR="00933E48" w:rsidRDefault="00933E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072747" w:rsidRPr="00A9360C" w:rsidRDefault="00A20486" w:rsidP="00A9360C">
      <w:pPr>
        <w:pStyle w:val="af9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072747" w:rsidRPr="00A9360C" w:rsidRDefault="00072747" w:rsidP="00A9360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20486" w:rsidRPr="009E60C2" w:rsidRDefault="00A20486" w:rsidP="00A20486">
      <w:pPr>
        <w:spacing w:after="0" w:line="240" w:lineRule="auto"/>
        <w:ind w:righ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Анализ исследований, посвященных выпуску руды под налегающими породами в условиях отработки наклонных залежей на примере Соколово-Сарбайского ГОК, показал, что одной из причин повышенного разубоживания является фильтрация мелких частиц породы в рудную массу при выпуске-</w:t>
      </w:r>
    </w:p>
    <w:p w:rsidR="00A20486" w:rsidRPr="009E60C2" w:rsidRDefault="00A20486" w:rsidP="00A20486">
      <w:pPr>
        <w:spacing w:after="0" w:line="240" w:lineRule="auto"/>
        <w:ind w:righ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С целью разработки мероприятий по снижению разубоживания были проведены исследования по оценке влияния гранулометрического состава пород при грузки и угла наклона основания блока на показатели извлечения</w:t>
      </w:r>
    </w:p>
    <w:p w:rsidR="00A20486" w:rsidRDefault="00A20486" w:rsidP="00A20486">
      <w:pPr>
        <w:spacing w:after="0" w:line="240" w:lineRule="auto"/>
        <w:ind w:righ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Для определения показателей извлечения руды при различной крупности материала при грузки проведено физическое моделирование выпуска руды на эквивалентных материалах с соблюдением критериев подобия и граничных условий. Моделировался равномерно-последовательный выпуск руды. Отношение крупности среднего куска породы к крупности среднего куска руды равно 2,27, 1,44 и 0,72. В процессе моделирования рассчитывались показатели потерь и разубоживания руды в блоке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0486" w:rsidRDefault="00A20486" w:rsidP="00A20486">
      <w:pPr>
        <w:spacing w:after="0" w:line="240" w:lineRule="auto"/>
        <w:ind w:right="14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91E">
        <w:rPr>
          <w:rFonts w:ascii="Times New Roman" w:hAnsi="Times New Roman" w:cs="Times New Roman"/>
          <w:color w:val="000000" w:themeColor="text1"/>
          <w:sz w:val="28"/>
          <w:szCs w:val="28"/>
        </w:rPr>
        <w:t>Были  оценены потери  при разубоживании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на  основании исследований установлено, что </w:t>
      </w:r>
      <w:r w:rsidRPr="009E60C2">
        <w:rPr>
          <w:rFonts w:ascii="Times New Roman" w:hAnsi="Times New Roman" w:cs="Times New Roman"/>
          <w:sz w:val="28"/>
          <w:szCs w:val="28"/>
        </w:rPr>
        <w:t xml:space="preserve">применение структурированной при грузки при отработке при контурных запасов системами разработки с обрушением руды и вмещающих пород позволит повысить полноту и качество выемки руды из недр на 10–15% за счет исключения из </w:t>
      </w:r>
      <w:r>
        <w:rPr>
          <w:rFonts w:ascii="Times New Roman" w:hAnsi="Times New Roman" w:cs="Times New Roman"/>
          <w:sz w:val="28"/>
          <w:szCs w:val="28"/>
        </w:rPr>
        <w:t>материала при грузки мелких кус</w:t>
      </w:r>
      <w:r w:rsidRPr="009E60C2">
        <w:rPr>
          <w:rFonts w:ascii="Times New Roman" w:hAnsi="Times New Roman" w:cs="Times New Roman"/>
          <w:sz w:val="28"/>
          <w:szCs w:val="28"/>
        </w:rPr>
        <w:t xml:space="preserve">ков породы путем классификации пород отвалов, подлежащих использованию в качестве материала при грузки. </w:t>
      </w:r>
    </w:p>
    <w:p w:rsidR="00A20486" w:rsidRPr="009E60C2" w:rsidRDefault="00A20486" w:rsidP="00A20486">
      <w:pPr>
        <w:spacing w:after="0" w:line="240" w:lineRule="auto"/>
        <w:ind w:right="14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Формирование наклонного основания блока при отработке рудных тел недостаточно крутого падения и выклинивающихся зон рудных залежей позволит снизить потери руды в гребнях на 2–7% за счет заложения основания блока под углом наклона, совпадающим с контуром рудной залежи при ведении равномерно-последовательного выпуска,</w:t>
      </w:r>
      <w:r>
        <w:rPr>
          <w:rFonts w:ascii="Times New Roman" w:hAnsi="Times New Roman" w:cs="Times New Roman"/>
          <w:sz w:val="28"/>
          <w:szCs w:val="28"/>
        </w:rPr>
        <w:t xml:space="preserve"> а также позволит уменьшить рас</w:t>
      </w:r>
      <w:r w:rsidRPr="009E60C2">
        <w:rPr>
          <w:rFonts w:ascii="Times New Roman" w:hAnsi="Times New Roman" w:cs="Times New Roman"/>
          <w:sz w:val="28"/>
          <w:szCs w:val="28"/>
        </w:rPr>
        <w:t xml:space="preserve">стояние между выпускными выработками, сохранив при этом </w:t>
      </w:r>
      <w:r>
        <w:rPr>
          <w:rFonts w:ascii="Times New Roman" w:hAnsi="Times New Roman" w:cs="Times New Roman"/>
          <w:sz w:val="28"/>
          <w:szCs w:val="28"/>
        </w:rPr>
        <w:t>основание блока в устойчивом со</w:t>
      </w:r>
      <w:r w:rsidRPr="009E60C2">
        <w:rPr>
          <w:rFonts w:ascii="Times New Roman" w:hAnsi="Times New Roman" w:cs="Times New Roman"/>
          <w:sz w:val="28"/>
          <w:szCs w:val="28"/>
        </w:rPr>
        <w:t>стоянии, что повлечет за собой увеличение полноты и качества извлечения руды из недр.</w:t>
      </w:r>
    </w:p>
    <w:p w:rsidR="00A20486" w:rsidRPr="009E60C2" w:rsidRDefault="00A20486" w:rsidP="00A20486">
      <w:pPr>
        <w:pStyle w:val="Bodytext20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Pr="0073391E">
        <w:rPr>
          <w:sz w:val="28"/>
          <w:szCs w:val="28"/>
        </w:rPr>
        <w:t xml:space="preserve">азработана часть программного комплекса, </w:t>
      </w:r>
      <w:r>
        <w:rPr>
          <w:sz w:val="28"/>
          <w:szCs w:val="28"/>
        </w:rPr>
        <w:t xml:space="preserve">реализующая поставленные задачи  </w:t>
      </w:r>
      <w:r w:rsidRPr="009E60C2">
        <w:rPr>
          <w:sz w:val="28"/>
          <w:szCs w:val="28"/>
        </w:rPr>
        <w:t>экологической б</w:t>
      </w:r>
      <w:r>
        <w:rPr>
          <w:sz w:val="28"/>
          <w:szCs w:val="28"/>
        </w:rPr>
        <w:t>езопасности регионального уровня, включающая ряд требований: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bidi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>Привязка данных к любым объектам (ТИС должна иметь возможность представления данных с географической привязкой так, чтобы они могли быть интерпретированы и проанализированы).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>Расслоение данных (необходимо иметь возможность наложении данных, относящихся к различным тематикам, на одну и ту же карту).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>Графическое представление данных (визуализация в ГИС должна позволять представлять данные на карте с помощью цветов, текстур, различных типов линий и символов).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>Интерактивный режим решения задач (система должна иметь возможность импортировать решения одной задачи в другую).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</w:rPr>
        <w:lastRenderedPageBreak/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 xml:space="preserve">Одновременный доступ к различного вида данным (одновременная работа с семантическими и географическими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данными должна быть сопряжена с </w:t>
      </w:r>
      <w:r w:rsidRPr="009E60C2">
        <w:rPr>
          <w:rFonts w:ascii="Times New Roman" w:eastAsia="Times New Roman" w:hAnsi="Times New Roman" w:cs="Times New Roman"/>
          <w:sz w:val="28"/>
          <w:szCs w:val="28"/>
        </w:rPr>
        <w:t>возможностью одновременного просмотра этих данных).</w:t>
      </w:r>
    </w:p>
    <w:p w:rsidR="00A20486" w:rsidRPr="001744AA" w:rsidRDefault="00A20486" w:rsidP="00A20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1744AA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Разработана математическая модель и методика расчета </w:t>
      </w:r>
      <w:r w:rsidRPr="001744AA">
        <w:rPr>
          <w:rFonts w:ascii="Times New Roman" w:hAnsi="Times New Roman" w:cs="Times New Roman"/>
          <w:sz w:val="28"/>
          <w:szCs w:val="28"/>
          <w:lang w:eastAsia="ru-RU"/>
        </w:rPr>
        <w:t>динамической вакуумной плавки с учетом взаимодействия компонентов систем между собой в жидкой и парогазовой фазах, а также частичной обратимости процесса испарения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744AA">
        <w:rPr>
          <w:rFonts w:ascii="Times New Roman" w:hAnsi="Times New Roman" w:cs="Times New Roman"/>
          <w:sz w:val="28"/>
          <w:szCs w:val="28"/>
        </w:rPr>
        <w:t>Уравнения (10) – (20)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44AA">
        <w:rPr>
          <w:rFonts w:ascii="Times New Roman" w:hAnsi="Times New Roman" w:cs="Times New Roman"/>
          <w:sz w:val="28"/>
          <w:szCs w:val="28"/>
        </w:rPr>
        <w:t xml:space="preserve"> представляют собой параметрическую модель – структуру, которая позволяет осуществлять прогноз выходных показателей экономического характера для предприятия как юридического лица и рассчитывать скоростные режимы работы профилирующего стана и разматывателя в зависимости от требуемой срочности выполнения заказа.</w:t>
      </w:r>
    </w:p>
    <w:p w:rsidR="00A20486" w:rsidRPr="00440C86" w:rsidRDefault="00A20486" w:rsidP="00A20486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0C86">
        <w:rPr>
          <w:sz w:val="28"/>
          <w:szCs w:val="28"/>
        </w:rPr>
        <w:t>Научная новизна работы представлена системой связных нелинейных дифференциальных уравнений, учитывающих особенности производительности станов на нижнем уровне и производственной программы реализации портфеля заказов на верхнем уровне. Уравнения «модели-структуры» представляют собой инструментарий, который может быть реализован в специальном математическом и программном обеспечении двухуровневых систем управления предприятиями, производящими строительные профили.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Использование больших массивов данных и показателей, характеризующих социально-экономическое развитие и политическую ситуацию в регионе, отсутствие унифицированной формы представления этих данных и показателей, необходимость поиска дополнительной информации в других источниках исключает оперативность в анализе ситуации в регионе, усложняет работу специалистов, отдаляет сроки принятия управленческих решений.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Программный комплек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E60C2">
        <w:rPr>
          <w:rFonts w:ascii="Times New Roman" w:hAnsi="Times New Roman" w:cs="Times New Roman"/>
          <w:sz w:val="28"/>
          <w:szCs w:val="28"/>
        </w:rPr>
        <w:t xml:space="preserve"> мониторинг данных и показателей Костанайской области – многопользовательская программа, предназначенная для хранения, систематизации и представления больших объемов данных по итогам, как в табличном или текстовом виде, так и с использованием средств деловой графики.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Программа предоставляет информационные услуги по индикаторам:</w:t>
      </w:r>
    </w:p>
    <w:p w:rsidR="00A20486" w:rsidRPr="009E60C2" w:rsidRDefault="00A20486" w:rsidP="00A20486">
      <w:pPr>
        <w:pStyle w:val="af9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Задача 1. Аналитика;</w:t>
      </w:r>
    </w:p>
    <w:p w:rsidR="00A20486" w:rsidRPr="009E60C2" w:rsidRDefault="00A20486" w:rsidP="00A20486">
      <w:pPr>
        <w:pStyle w:val="af9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Задача 2. Краткосрочный прогноз на 3 года;</w:t>
      </w:r>
    </w:p>
    <w:p w:rsidR="00A20486" w:rsidRPr="009E60C2" w:rsidRDefault="00A20486" w:rsidP="00A20486">
      <w:pPr>
        <w:pStyle w:val="af9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Задача 3. Прогноз среднесрочный;</w:t>
      </w:r>
    </w:p>
    <w:p w:rsidR="00A20486" w:rsidRPr="009E60C2" w:rsidRDefault="00A20486" w:rsidP="00A20486">
      <w:pPr>
        <w:pStyle w:val="af9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E60C2">
        <w:rPr>
          <w:sz w:val="28"/>
          <w:szCs w:val="28"/>
        </w:rPr>
        <w:t>Задача 4. Долгосрочный прогноз;</w:t>
      </w:r>
    </w:p>
    <w:p w:rsidR="00A20486" w:rsidRDefault="00A20486" w:rsidP="00A204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Программа может использоваться специалистами различных Управлений региона. Программа позволит сократить время на поиск необходимых данных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Клиентское программное обеспечение не налагает на аппаратное обеспечение компьютера особых требований. Проведенный мониторинг технического оснащения Управлений показал, что технические характеристики персональных компьютеров, установленных у специалистов достаточен для корректного функционирования клиентской программы.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lastRenderedPageBreak/>
        <w:t>Единственным требованием к клиентскому программному обеспечению является его корректная работа на компьютерах под управлением операционной системы Window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E60C2">
        <w:rPr>
          <w:rFonts w:ascii="Times New Roman" w:hAnsi="Times New Roman" w:cs="Times New Roman"/>
          <w:sz w:val="28"/>
          <w:szCs w:val="28"/>
        </w:rPr>
        <w:t xml:space="preserve"> </w:t>
      </w:r>
      <w:r w:rsidRPr="009E60C2">
        <w:rPr>
          <w:rFonts w:ascii="Times New Roman" w:hAnsi="Times New Roman" w:cs="Times New Roman"/>
          <w:sz w:val="28"/>
          <w:szCs w:val="28"/>
          <w:lang w:val="en-US"/>
        </w:rPr>
        <w:t>XP</w:t>
      </w:r>
      <w:r w:rsidRPr="009E60C2">
        <w:rPr>
          <w:rFonts w:ascii="Times New Roman" w:hAnsi="Times New Roman" w:cs="Times New Roman"/>
          <w:sz w:val="28"/>
          <w:szCs w:val="28"/>
        </w:rPr>
        <w:t xml:space="preserve"> и выше, а также ОС семейств Mac и Linux. </w:t>
      </w:r>
    </w:p>
    <w:p w:rsidR="00A20486" w:rsidRPr="009E60C2" w:rsidRDefault="00A20486" w:rsidP="00A2048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sz w:val="28"/>
          <w:szCs w:val="28"/>
        </w:rPr>
        <w:t>Опираясь на различные источники, была разработана серверная и клиентская часть приложения, реализован графический интерфейс, а также разработан код на языке GoLang, реализовывающий общение клиент-сервер.</w:t>
      </w:r>
    </w:p>
    <w:p w:rsidR="00A20486" w:rsidRPr="001744AA" w:rsidRDefault="00A20486" w:rsidP="00A204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4AA">
        <w:rPr>
          <w:rFonts w:ascii="Times New Roman" w:hAnsi="Times New Roman" w:cs="Times New Roman"/>
          <w:sz w:val="28"/>
          <w:szCs w:val="28"/>
        </w:rPr>
        <w:t>В дальнейшем планируется доработка графического интерфейса, создание системы регистрации и интеграция с мобильными платформами, что повысит актуальность приложения.</w:t>
      </w:r>
    </w:p>
    <w:p w:rsidR="00A20486" w:rsidRPr="001744AA" w:rsidRDefault="00A20486" w:rsidP="00A2048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4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Соколовско-Сарбайское горно-производственное объединение в Рудном имеет огромные водоприемники, откуда вода поступает с карьера и шахт. Сегодня, по данным специалистов, в  накопителях находится больше 300 млн. кубов воды </w:t>
      </w:r>
      <w:r w:rsidRPr="001744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Васильевский накопитель-испаритель является промышленным сооружением, построенным для принятия и испарения рудничных вод Соколовского и Сарбайского карьеров, шахтных вод Соколовского подземного рудника, избыточных вод хвостохранилища и вод накапливаемых в Соколовском накопителе, поступающих в него с прилегающей территории и очищенных хозбытовых сточных вод города Рудного, поступающих с очистных сооружений ТОО «Рудненский водоканал»</w:t>
      </w:r>
    </w:p>
    <w:p w:rsidR="00A20486" w:rsidRPr="001744AA" w:rsidRDefault="00A20486" w:rsidP="00A20486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4A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Программа « </w:t>
      </w:r>
      <w:r w:rsidRPr="001744AA">
        <w:rPr>
          <w:rStyle w:val="af3"/>
          <w:rFonts w:eastAsia="MS Reference Sans Serif"/>
          <w:b w:val="0"/>
          <w:sz w:val="28"/>
          <w:szCs w:val="28"/>
        </w:rPr>
        <w:t xml:space="preserve">Расчет объемов поверхностного стока» </w:t>
      </w:r>
      <w:r w:rsidRPr="001744A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раз</w:t>
      </w:r>
      <w:r w:rsidRPr="001744A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работана в фирме "ИНТЕГРАЛ" и предназначена для расчета про</w:t>
      </w:r>
      <w:r w:rsidRPr="001744A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гнозируемого объёма поверхностного стока.</w:t>
      </w:r>
    </w:p>
    <w:p w:rsidR="00A20486" w:rsidRPr="001744AA" w:rsidRDefault="00A20486" w:rsidP="00A20486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4A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Результаты расчетов могут использоваться при:</w:t>
      </w:r>
    </w:p>
    <w:p w:rsidR="00A20486" w:rsidRPr="001744AA" w:rsidRDefault="00A20486" w:rsidP="00A20486">
      <w:pPr>
        <w:pStyle w:val="81"/>
        <w:numPr>
          <w:ilvl w:val="0"/>
          <w:numId w:val="33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4A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оформлении лимитов и лицензий на водопользование,</w:t>
      </w:r>
    </w:p>
    <w:p w:rsidR="00A20486" w:rsidRPr="009E60C2" w:rsidRDefault="00A20486" w:rsidP="00A20486">
      <w:pPr>
        <w:pStyle w:val="81"/>
        <w:numPr>
          <w:ilvl w:val="0"/>
          <w:numId w:val="33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4A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разработке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проектов нормативов ПДС загрязняющих веществ в водные объекты,</w:t>
      </w:r>
    </w:p>
    <w:p w:rsidR="00A20486" w:rsidRPr="009E60C2" w:rsidRDefault="00A20486" w:rsidP="00A20486">
      <w:pPr>
        <w:pStyle w:val="81"/>
        <w:numPr>
          <w:ilvl w:val="0"/>
          <w:numId w:val="33"/>
        </w:numPr>
        <w:shd w:val="clear" w:color="auto" w:fill="auto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разработке проектов очистных сооружений для очистки поверх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ностных стоков и т.п.</w:t>
      </w:r>
    </w:p>
    <w:p w:rsidR="00A20486" w:rsidRPr="009E60C2" w:rsidRDefault="00A20486" w:rsidP="00A20486">
      <w:pPr>
        <w:pStyle w:val="81"/>
        <w:shd w:val="clear" w:color="auto" w:fill="auto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состав программы входят средства для ведения баз данных по предприятиям</w:t>
      </w:r>
      <w:r w:rsidR="008741B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E60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 водопользователям региона с характеристиками их выпусков.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задач, поставленных в календарном плане проекта “Региональный мониторинг эколого-экономической системы горнорудных месторождений Казахстана (на </w:t>
      </w:r>
      <w:r w:rsidR="006918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примере Соколово-Сарбайского ГОК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)” был разработан программный комплекс “Казахстан и ССГПО”. Поскольку в данном комплексе должно содержаться большое количество задач, каждая из которых, помимо математического содержания, еще также должны быть красиво графически оформлены, то по этой причине в качестве инструмента создания программного комплекса была выбрана платформа Node.js. Данная платформа широко известна тем, что применяется преимущественно на сервере, выполняя роль веб-сервера. Именно на данной платформе разрабатываются приложения для работы с большими данными. В качестве клиента было выбрана html, css помощью этих технологий в основном делаются анимированные картинки, баннеры и приложения для интернета. В связке </w:t>
      </w:r>
      <w:r w:rsidRPr="009E60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E60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css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E60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javascript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мощным инструментом по созданию графических элементов, а благодаря языку 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программирования Java</w:t>
      </w:r>
      <w:r w:rsidRPr="009E60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Script</w:t>
      </w:r>
      <w:r w:rsidRPr="009E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появляется возможность создавать сценарий для созданных графических элементов, таких как кнопки, векторные рисунки и другие. Таким образом, например, можно сделать так, что при нажатии кнопки, с верхней части экрана начали бы падать снежинки, или же рисовалась бы вращающаяся разноцветная спираль и многое другое. </w:t>
      </w:r>
    </w:p>
    <w:p w:rsidR="00A20486" w:rsidRPr="00737527" w:rsidRDefault="00A20486" w:rsidP="00A20486">
      <w:pPr>
        <w:pStyle w:val="afc"/>
        <w:shd w:val="clear" w:color="auto" w:fill="FFFFFF"/>
        <w:spacing w:before="0" w:after="0"/>
        <w:ind w:firstLine="567"/>
        <w:jc w:val="both"/>
        <w:rPr>
          <w:color w:val="000000"/>
          <w:sz w:val="28"/>
          <w:szCs w:val="28"/>
        </w:rPr>
      </w:pPr>
      <w:r w:rsidRPr="00737527">
        <w:rPr>
          <w:color w:val="000000"/>
          <w:sz w:val="28"/>
          <w:szCs w:val="28"/>
        </w:rPr>
        <w:t>Основным источником загрязнение атмосферы являются отработавшие газы дизелей тепловозов. В них содержатся окись углерода, окись и двуокись азота, различные углеводороды, сернистый ангидрид, сажа. Высокое содержание вредных примесей в отработавших газах дизелей обусловлено не только плохим смешиванием топлива с воздухом, но и сгоранием топлива при более низких температура</w:t>
      </w:r>
      <w:r>
        <w:rPr>
          <w:color w:val="000000"/>
          <w:sz w:val="28"/>
          <w:szCs w:val="28"/>
        </w:rPr>
        <w:t>х.</w:t>
      </w:r>
    </w:p>
    <w:p w:rsidR="00A20486" w:rsidRPr="009E60C2" w:rsidRDefault="00A20486" w:rsidP="00A204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Расчет индекса экологическо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опасности отрасли производили 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формуле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8700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  <w:r w:rsidRPr="009E6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расчете используются данные государственной статистической отчетности: землеемкость, водопотребление, выброс загрязняющих веществ в атмосферу, сброс в водные объекты. При этом коэффициенты токсичности выбросов рассчитываются на основе санитарно-гигиенических нормативов.</w:t>
      </w:r>
    </w:p>
    <w:p w:rsidR="00A20486" w:rsidRDefault="00A20486" w:rsidP="00A20486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9E60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Предлагаемый метод может быть использован для определения токсичности выбросов, сбросов и отходов отдельных производств, а полученные при этом значения коэффициентов токсичности могут быть применены в качестве показателей долевого участия конкретного производства в загрязнении Костанайской области</w:t>
      </w:r>
    </w:p>
    <w:p w:rsidR="00A20486" w:rsidRPr="00EB493E" w:rsidRDefault="00A20486" w:rsidP="00A20486">
      <w:pPr>
        <w:tabs>
          <w:tab w:val="left" w:pos="1724"/>
        </w:tabs>
        <w:spacing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В настоящее время отдельные открытые разработки месторождений полезных ископаемых Казахстана достигли глубины 400 - 500м, к ним относятся:</w:t>
      </w:r>
      <w:r w:rsidRPr="00782F38">
        <w:rPr>
          <w:rFonts w:ascii="Times New Roman" w:hAnsi="Times New Roman" w:cs="Times New Roman"/>
          <w:sz w:val="28"/>
          <w:szCs w:val="28"/>
        </w:rPr>
        <w:tab/>
        <w:t>меднорудные карьеры Николаевский и Коунрадский;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F38">
        <w:rPr>
          <w:rFonts w:ascii="Times New Roman" w:hAnsi="Times New Roman" w:cs="Times New Roman"/>
          <w:sz w:val="28"/>
          <w:szCs w:val="28"/>
        </w:rPr>
        <w:t xml:space="preserve">железорудные - Соколовский, Сарбайский, Канарский и другие. Разработкой глубоких карьеров занимаются такие крупные горнодобывающие предприятия как АО «ССГПО» и ТОО «Корпорация Казахмыс». Проблема обеспечения и контроля устойчивости откосов уступов и бортов глубоких карьеров в современных условиях горнодобывающего производства является актуальной. Решение, которой обеспечивается комплексными исследованиями состояния прибортовых массивов </w:t>
      </w:r>
      <w:r>
        <w:rPr>
          <w:rFonts w:ascii="Times New Roman" w:hAnsi="Times New Roman" w:cs="Times New Roman"/>
          <w:sz w:val="28"/>
          <w:szCs w:val="28"/>
        </w:rPr>
        <w:t>горных пород</w:t>
      </w:r>
      <w:r w:rsidRPr="00EB493E">
        <w:rPr>
          <w:rFonts w:ascii="Times New Roman" w:hAnsi="Times New Roman" w:cs="Times New Roman"/>
          <w:sz w:val="28"/>
          <w:szCs w:val="28"/>
        </w:rPr>
        <w:t>.</w:t>
      </w:r>
    </w:p>
    <w:p w:rsidR="00A20486" w:rsidRDefault="00A20486" w:rsidP="00A20486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782F38">
        <w:rPr>
          <w:rFonts w:ascii="Times New Roman" w:hAnsi="Times New Roman" w:cs="Times New Roman"/>
          <w:sz w:val="28"/>
          <w:szCs w:val="28"/>
        </w:rPr>
        <w:t>На основе геомеханического исследования прибортовых и отвальных массивов Соколовского и Сарбайского карьеров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F38">
        <w:rPr>
          <w:rFonts w:ascii="Times New Roman" w:hAnsi="Times New Roman" w:cs="Times New Roman"/>
          <w:sz w:val="28"/>
          <w:szCs w:val="28"/>
        </w:rPr>
        <w:t>создана система мониторинга прибортовых массивов глубоких карьеров, состоящая из 17 наблюдательных станций (25 профильных линий), включающих 972 репера, из них 30 опорных</w:t>
      </w:r>
      <w:r w:rsidR="003052C1">
        <w:rPr>
          <w:rFonts w:ascii="Times New Roman" w:hAnsi="Times New Roman" w:cs="Times New Roman"/>
          <w:sz w:val="28"/>
          <w:szCs w:val="28"/>
        </w:rPr>
        <w:t>.</w:t>
      </w:r>
    </w:p>
    <w:p w:rsidR="00A20486" w:rsidRPr="00782F38" w:rsidRDefault="00A20486" w:rsidP="00A20486">
      <w:pPr>
        <w:pStyle w:val="81"/>
        <w:shd w:val="clear" w:color="auto" w:fill="auto"/>
        <w:spacing w:after="0" w:line="240" w:lineRule="auto"/>
        <w:ind w:firstLine="567"/>
        <w:jc w:val="both"/>
        <w:rPr>
          <w:rStyle w:val="afd"/>
          <w:rFonts w:ascii="Times New Roman" w:eastAsia="Corbel" w:hAnsi="Times New Roman" w:cs="Times New Roman"/>
          <w:i w:val="0"/>
          <w:sz w:val="28"/>
          <w:szCs w:val="28"/>
        </w:rPr>
      </w:pPr>
      <w:r w:rsidRPr="00782F38">
        <w:rPr>
          <w:rFonts w:ascii="Times New Roman" w:hAnsi="Times New Roman" w:cs="Times New Roman"/>
          <w:sz w:val="28"/>
          <w:szCs w:val="28"/>
        </w:rPr>
        <w:t>Предложен комплексный метод геомеханического исследования состояния устойчивости прибортовых массивов глубоких карьеров на основе инструментальных наблюдений, спектрального сейсморазведочного и георадарного профилирования, лазерного сканирования наиболее опасных участков борта карьера, позволяющий наиболее достоверно обосновать места заложения наблюдательных станций по фактору тектонической (техногенной) нарушенности массива, учесть характер деформирования горных пород и спрогнозировать их развитие во времени и пространстве</w:t>
      </w:r>
      <w:r w:rsidR="003052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BE8" w:rsidRPr="00A9360C" w:rsidRDefault="00BB3BE8" w:rsidP="00A9360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9360C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BB3BE8" w:rsidRDefault="00BB3BE8" w:rsidP="00A9360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3750E3" w:rsidRPr="003052C1" w:rsidRDefault="00010C4E" w:rsidP="003750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Назарбаев Н.А.</w:t>
      </w:r>
      <w:r w:rsidR="003750E3" w:rsidRPr="003750E3">
        <w:rPr>
          <w:rFonts w:ascii="Times New Roman" w:hAnsi="Times New Roman" w:cs="Times New Roman"/>
          <w:color w:val="000000"/>
          <w:sz w:val="28"/>
          <w:szCs w:val="28"/>
        </w:rPr>
        <w:t xml:space="preserve">  Ключи </w:t>
      </w:r>
      <w:r w:rsidR="003750E3" w:rsidRPr="003052C1">
        <w:rPr>
          <w:rFonts w:ascii="Times New Roman" w:hAnsi="Times New Roman" w:cs="Times New Roman"/>
          <w:sz w:val="28"/>
          <w:szCs w:val="28"/>
        </w:rPr>
        <w:t>от кризиса, "Российская газета", 02.02.2009</w:t>
      </w:r>
    </w:p>
    <w:p w:rsidR="003750E3" w:rsidRPr="003052C1" w:rsidRDefault="003750E3" w:rsidP="003750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2C1">
        <w:rPr>
          <w:rFonts w:ascii="Times New Roman" w:hAnsi="Times New Roman" w:cs="Times New Roman"/>
          <w:sz w:val="28"/>
          <w:szCs w:val="28"/>
        </w:rPr>
        <w:t xml:space="preserve">2 Назарбаев Н. А. Пятый путь. Сетевое издание "Zakon.kz". 22 сентября 2009,  [Электронный ресурс]: </w:t>
      </w:r>
      <w:hyperlink r:id="rId89" w:history="1">
        <w:r w:rsidRPr="003052C1">
          <w:rPr>
            <w:rStyle w:val="afe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https://www.zakon.kz/147878-statja-prezidenta-rk-pjatyjj-put.html</w:t>
        </w:r>
      </w:hyperlink>
      <w:r w:rsidRPr="003052C1">
        <w:rPr>
          <w:rFonts w:ascii="Times New Roman" w:hAnsi="Times New Roman" w:cs="Times New Roman"/>
          <w:sz w:val="28"/>
          <w:szCs w:val="28"/>
        </w:rPr>
        <w:t>. (дата обращения 11.02.2019 г.)</w:t>
      </w:r>
    </w:p>
    <w:p w:rsidR="009B29AA" w:rsidRPr="003052C1" w:rsidRDefault="003750E3" w:rsidP="003750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2C1">
        <w:rPr>
          <w:rFonts w:ascii="Times New Roman" w:hAnsi="Times New Roman" w:cs="Times New Roman"/>
          <w:sz w:val="28"/>
          <w:szCs w:val="28"/>
        </w:rPr>
        <w:t xml:space="preserve">3 </w:t>
      </w:r>
      <w:r w:rsidR="009B29AA" w:rsidRPr="003052C1">
        <w:rPr>
          <w:rFonts w:ascii="Times New Roman" w:hAnsi="Times New Roman" w:cs="Times New Roman"/>
          <w:sz w:val="28"/>
          <w:szCs w:val="28"/>
        </w:rPr>
        <w:t>Байзаков С., Байзаков Н. Задача трехукладной экономики и использование ее модели для сравнения темпов развития стран – стратегических партнеров Казахстана /</w:t>
      </w:r>
      <w:r w:rsidR="00E449F2" w:rsidRPr="003052C1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9B29AA" w:rsidRPr="003052C1">
        <w:rPr>
          <w:rFonts w:ascii="Times New Roman" w:hAnsi="Times New Roman" w:cs="Times New Roman"/>
          <w:sz w:val="28"/>
          <w:szCs w:val="28"/>
        </w:rPr>
        <w:t xml:space="preserve"> Экономика и статистика</w:t>
      </w:r>
      <w:r w:rsidR="00E449F2" w:rsidRPr="003052C1">
        <w:rPr>
          <w:rFonts w:ascii="Times New Roman" w:hAnsi="Times New Roman" w:cs="Times New Roman"/>
          <w:sz w:val="28"/>
          <w:szCs w:val="28"/>
        </w:rPr>
        <w:t xml:space="preserve">. – </w:t>
      </w:r>
      <w:r w:rsidR="009B29AA" w:rsidRPr="003052C1">
        <w:rPr>
          <w:rFonts w:ascii="Times New Roman" w:hAnsi="Times New Roman" w:cs="Times New Roman"/>
          <w:sz w:val="28"/>
          <w:szCs w:val="28"/>
        </w:rPr>
        <w:t>2018</w:t>
      </w:r>
      <w:r w:rsidR="00E449F2" w:rsidRPr="003052C1">
        <w:rPr>
          <w:rFonts w:ascii="Times New Roman" w:hAnsi="Times New Roman" w:cs="Times New Roman"/>
          <w:sz w:val="28"/>
          <w:szCs w:val="28"/>
        </w:rPr>
        <w:t xml:space="preserve">. </w:t>
      </w:r>
      <w:r w:rsidR="00F02708" w:rsidRPr="003052C1">
        <w:rPr>
          <w:rFonts w:ascii="Times New Roman" w:hAnsi="Times New Roman" w:cs="Times New Roman"/>
          <w:sz w:val="28"/>
          <w:szCs w:val="28"/>
        </w:rPr>
        <w:t>–</w:t>
      </w:r>
      <w:r w:rsidR="00E449F2" w:rsidRPr="003052C1">
        <w:rPr>
          <w:rFonts w:ascii="Times New Roman" w:hAnsi="Times New Roman" w:cs="Times New Roman"/>
          <w:sz w:val="28"/>
          <w:szCs w:val="28"/>
        </w:rPr>
        <w:t xml:space="preserve"> №2. </w:t>
      </w:r>
      <w:r w:rsidR="00F02708" w:rsidRPr="003052C1">
        <w:rPr>
          <w:rFonts w:ascii="Times New Roman" w:hAnsi="Times New Roman" w:cs="Times New Roman"/>
          <w:sz w:val="28"/>
          <w:szCs w:val="28"/>
        </w:rPr>
        <w:t>–</w:t>
      </w:r>
      <w:r w:rsidR="009B29AA" w:rsidRPr="003052C1">
        <w:rPr>
          <w:rFonts w:ascii="Times New Roman" w:hAnsi="Times New Roman" w:cs="Times New Roman"/>
          <w:sz w:val="28"/>
          <w:szCs w:val="28"/>
        </w:rPr>
        <w:t xml:space="preserve"> С.25-29.</w:t>
      </w:r>
    </w:p>
    <w:p w:rsidR="003052C1" w:rsidRPr="003052C1" w:rsidRDefault="003052C1" w:rsidP="003052C1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50E3" w:rsidRPr="003052C1">
        <w:rPr>
          <w:sz w:val="28"/>
          <w:szCs w:val="28"/>
        </w:rPr>
        <w:t xml:space="preserve">4 </w:t>
      </w:r>
      <w:r w:rsidRPr="003052C1">
        <w:rPr>
          <w:color w:val="000000"/>
          <w:sz w:val="28"/>
          <w:szCs w:val="28"/>
        </w:rPr>
        <w:t>Клименко П.Л., Друян В.М. Производство сортового проката. Учебно</w:t>
      </w:r>
      <w:r w:rsidR="001F2915">
        <w:rPr>
          <w:color w:val="000000"/>
          <w:sz w:val="28"/>
          <w:szCs w:val="28"/>
        </w:rPr>
        <w:t>е пособие. – М.:</w:t>
      </w:r>
      <w:r w:rsidR="003C65A5">
        <w:rPr>
          <w:color w:val="000000"/>
          <w:sz w:val="28"/>
          <w:szCs w:val="28"/>
        </w:rPr>
        <w:t xml:space="preserve"> </w:t>
      </w:r>
      <w:r w:rsidR="001F2915">
        <w:rPr>
          <w:color w:val="000000"/>
          <w:sz w:val="28"/>
          <w:szCs w:val="28"/>
        </w:rPr>
        <w:t>Металлургия</w:t>
      </w:r>
      <w:r w:rsidR="00036778">
        <w:rPr>
          <w:color w:val="000000"/>
          <w:sz w:val="28"/>
          <w:szCs w:val="28"/>
        </w:rPr>
        <w:t>,</w:t>
      </w:r>
      <w:r w:rsidR="009B30D0" w:rsidRPr="009B30D0">
        <w:rPr>
          <w:color w:val="000000"/>
          <w:sz w:val="28"/>
          <w:szCs w:val="28"/>
        </w:rPr>
        <w:t xml:space="preserve"> </w:t>
      </w:r>
      <w:r w:rsidR="001F2915">
        <w:rPr>
          <w:color w:val="000000"/>
          <w:sz w:val="28"/>
          <w:szCs w:val="28"/>
        </w:rPr>
        <w:t>200</w:t>
      </w:r>
      <w:r w:rsidRPr="003052C1">
        <w:rPr>
          <w:color w:val="000000"/>
          <w:sz w:val="28"/>
          <w:szCs w:val="28"/>
        </w:rPr>
        <w:t>4. – 150 с.</w:t>
      </w:r>
    </w:p>
    <w:p w:rsidR="001F2915" w:rsidRPr="003052C1" w:rsidRDefault="001F2915" w:rsidP="001F2915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50E3" w:rsidRPr="003052C1">
        <w:rPr>
          <w:sz w:val="28"/>
          <w:szCs w:val="28"/>
        </w:rPr>
        <w:t xml:space="preserve">5 </w:t>
      </w:r>
      <w:r w:rsidRPr="003052C1">
        <w:rPr>
          <w:color w:val="000000"/>
          <w:sz w:val="28"/>
          <w:szCs w:val="28"/>
        </w:rPr>
        <w:t xml:space="preserve">Джон Э.Ханк, Артур Дж.Райтс, </w:t>
      </w:r>
      <w:r w:rsidR="003C65A5">
        <w:rPr>
          <w:color w:val="000000"/>
          <w:sz w:val="28"/>
          <w:szCs w:val="28"/>
        </w:rPr>
        <w:t xml:space="preserve"> </w:t>
      </w:r>
      <w:r w:rsidRPr="003052C1">
        <w:rPr>
          <w:color w:val="000000"/>
          <w:sz w:val="28"/>
          <w:szCs w:val="28"/>
        </w:rPr>
        <w:t>Дин У.Уичерн.</w:t>
      </w:r>
      <w:r w:rsidR="003C65A5">
        <w:rPr>
          <w:color w:val="000000"/>
          <w:sz w:val="28"/>
          <w:szCs w:val="28"/>
        </w:rPr>
        <w:t xml:space="preserve"> </w:t>
      </w:r>
      <w:r w:rsidRPr="003052C1">
        <w:rPr>
          <w:color w:val="000000"/>
          <w:sz w:val="28"/>
          <w:szCs w:val="28"/>
        </w:rPr>
        <w:t xml:space="preserve"> Бизнес-проек</w:t>
      </w:r>
      <w:r>
        <w:rPr>
          <w:color w:val="000000"/>
          <w:sz w:val="28"/>
          <w:szCs w:val="28"/>
        </w:rPr>
        <w:t>тирование. – М;С-Пб:</w:t>
      </w:r>
      <w:r w:rsidR="003C65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Вильямс</w:t>
      </w:r>
      <w:r w:rsidR="00036778">
        <w:rPr>
          <w:color w:val="000000"/>
          <w:sz w:val="28"/>
          <w:szCs w:val="28"/>
        </w:rPr>
        <w:t>,</w:t>
      </w:r>
      <w:r w:rsidR="009B30D0" w:rsidRPr="009B30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201</w:t>
      </w:r>
      <w:r w:rsidRPr="003052C1">
        <w:rPr>
          <w:color w:val="000000"/>
          <w:sz w:val="28"/>
          <w:szCs w:val="28"/>
        </w:rPr>
        <w:t>3. – 656 с.</w:t>
      </w:r>
    </w:p>
    <w:p w:rsidR="003750E3" w:rsidRPr="001F2915" w:rsidRDefault="003750E3" w:rsidP="001F2915">
      <w:pPr>
        <w:pStyle w:val="6"/>
        <w:shd w:val="clear" w:color="auto" w:fill="auto"/>
        <w:spacing w:before="0" w:after="0" w:line="240" w:lineRule="auto"/>
        <w:ind w:firstLine="567"/>
        <w:jc w:val="both"/>
        <w:rPr>
          <w:rFonts w:eastAsiaTheme="minorEastAsia"/>
          <w:sz w:val="28"/>
          <w:szCs w:val="28"/>
        </w:rPr>
      </w:pPr>
      <w:r w:rsidRPr="003750E3">
        <w:rPr>
          <w:sz w:val="28"/>
          <w:szCs w:val="28"/>
        </w:rPr>
        <w:t>6 Байзаков С. и др., Казахстан:  анализ  торговой и инвестиционной политики: Хрестоматия работ проекта ТАСИС в Казахстане (</w:t>
      </w:r>
      <w:r w:rsidRPr="003750E3">
        <w:rPr>
          <w:sz w:val="28"/>
          <w:szCs w:val="28"/>
          <w:lang w:val="en-US"/>
        </w:rPr>
        <w:t>EDKZ</w:t>
      </w:r>
      <w:r w:rsidRPr="003750E3">
        <w:rPr>
          <w:sz w:val="28"/>
          <w:szCs w:val="28"/>
        </w:rPr>
        <w:t xml:space="preserve">9902) </w:t>
      </w:r>
      <w:r w:rsidRPr="003750E3">
        <w:rPr>
          <w:sz w:val="28"/>
          <w:szCs w:val="28"/>
          <w:lang w:val="kk-KZ"/>
        </w:rPr>
        <w:t>комент. группы местных консультантов</w:t>
      </w:r>
      <w:r w:rsidRPr="003750E3">
        <w:rPr>
          <w:sz w:val="28"/>
          <w:szCs w:val="28"/>
        </w:rPr>
        <w:t>, под. науч. ред. Байзаков С., –  Астана, И:</w:t>
      </w:r>
      <w:r w:rsidRPr="001F2915">
        <w:rPr>
          <w:sz w:val="28"/>
          <w:szCs w:val="28"/>
        </w:rPr>
        <w:t>Аркаим</w:t>
      </w:r>
      <w:r w:rsidR="00036778">
        <w:rPr>
          <w:sz w:val="28"/>
          <w:szCs w:val="28"/>
        </w:rPr>
        <w:t>,</w:t>
      </w:r>
      <w:r w:rsidR="008E2090" w:rsidRPr="001F2915">
        <w:rPr>
          <w:color w:val="000000"/>
          <w:sz w:val="28"/>
          <w:szCs w:val="28"/>
        </w:rPr>
        <w:t xml:space="preserve"> </w:t>
      </w:r>
      <w:r w:rsidRPr="001F2915">
        <w:rPr>
          <w:sz w:val="28"/>
          <w:szCs w:val="28"/>
        </w:rPr>
        <w:t xml:space="preserve">2002. – 480 с. </w:t>
      </w:r>
    </w:p>
    <w:p w:rsidR="001F2915" w:rsidRPr="001F2915" w:rsidRDefault="00FA0214" w:rsidP="001F2915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1F2915">
        <w:rPr>
          <w:rFonts w:eastAsiaTheme="minorEastAsia"/>
          <w:sz w:val="28"/>
          <w:szCs w:val="28"/>
        </w:rPr>
        <w:t xml:space="preserve">7 </w:t>
      </w:r>
      <w:r w:rsidR="001F2915" w:rsidRPr="001F2915">
        <w:rPr>
          <w:sz w:val="28"/>
          <w:szCs w:val="28"/>
        </w:rPr>
        <w:t xml:space="preserve">Веселов В.В., Махмутов Т.Т., Едигенов М.Б. и др. «Гидрогеология и охрана окружающей среды горнорудных районов Северного Казахстана». М., </w:t>
      </w:r>
      <w:r w:rsidR="007004C2">
        <w:rPr>
          <w:sz w:val="28"/>
          <w:szCs w:val="28"/>
        </w:rPr>
        <w:t>«</w:t>
      </w:r>
      <w:r w:rsidR="001F2915" w:rsidRPr="001F2915">
        <w:rPr>
          <w:sz w:val="28"/>
          <w:szCs w:val="28"/>
        </w:rPr>
        <w:t>Недра</w:t>
      </w:r>
      <w:r w:rsidR="007004C2">
        <w:rPr>
          <w:sz w:val="28"/>
          <w:szCs w:val="28"/>
        </w:rPr>
        <w:t>»</w:t>
      </w:r>
      <w:r w:rsidR="00036778">
        <w:rPr>
          <w:sz w:val="28"/>
          <w:szCs w:val="28"/>
        </w:rPr>
        <w:t>,</w:t>
      </w:r>
      <w:r w:rsidR="009B30D0" w:rsidRPr="009B30D0">
        <w:rPr>
          <w:color w:val="000000"/>
          <w:sz w:val="28"/>
          <w:szCs w:val="28"/>
        </w:rPr>
        <w:t xml:space="preserve"> </w:t>
      </w:r>
      <w:r w:rsidR="001F2915" w:rsidRPr="001F2915">
        <w:rPr>
          <w:sz w:val="28"/>
          <w:szCs w:val="28"/>
        </w:rPr>
        <w:t>1992</w:t>
      </w:r>
      <w:r w:rsidR="009B30D0">
        <w:rPr>
          <w:sz w:val="28"/>
          <w:szCs w:val="28"/>
        </w:rPr>
        <w:t>.</w:t>
      </w:r>
      <w:r w:rsidR="007004C2" w:rsidRPr="007004C2">
        <w:rPr>
          <w:sz w:val="28"/>
          <w:szCs w:val="28"/>
        </w:rPr>
        <w:t xml:space="preserve"> –</w:t>
      </w:r>
      <w:r w:rsidR="001F2915" w:rsidRPr="001F2915">
        <w:rPr>
          <w:sz w:val="28"/>
          <w:szCs w:val="28"/>
        </w:rPr>
        <w:t xml:space="preserve"> 270 с. </w:t>
      </w:r>
    </w:p>
    <w:p w:rsidR="001F2915" w:rsidRPr="001F2915" w:rsidRDefault="00FA0214" w:rsidP="003750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915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3750E3" w:rsidRPr="001F291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F2915" w:rsidRPr="001F2915">
        <w:rPr>
          <w:rFonts w:ascii="Times New Roman" w:hAnsi="Times New Roman" w:cs="Times New Roman"/>
          <w:sz w:val="28"/>
          <w:szCs w:val="28"/>
        </w:rPr>
        <w:t xml:space="preserve">Едигенов М.Б. Гидрогеология рудных месторождений Северного </w:t>
      </w:r>
      <w:r w:rsidR="001F2915" w:rsidRPr="007004C2">
        <w:rPr>
          <w:rFonts w:ascii="Times New Roman" w:hAnsi="Times New Roman" w:cs="Times New Roman"/>
          <w:sz w:val="28"/>
          <w:szCs w:val="28"/>
        </w:rPr>
        <w:t xml:space="preserve">Казахстана, </w:t>
      </w:r>
      <w:r w:rsidR="007004C2" w:rsidRPr="007004C2">
        <w:rPr>
          <w:rFonts w:ascii="Times New Roman" w:hAnsi="Times New Roman" w:cs="Times New Roman"/>
          <w:sz w:val="28"/>
          <w:szCs w:val="28"/>
        </w:rPr>
        <w:t xml:space="preserve">М., «Недра», </w:t>
      </w:r>
      <w:r w:rsidR="001F2915" w:rsidRPr="007004C2">
        <w:rPr>
          <w:rFonts w:ascii="Times New Roman" w:hAnsi="Times New Roman" w:cs="Times New Roman"/>
          <w:sz w:val="28"/>
          <w:szCs w:val="28"/>
        </w:rPr>
        <w:t xml:space="preserve"> 2013</w:t>
      </w:r>
      <w:r w:rsidR="009B30D0" w:rsidRPr="007004C2">
        <w:rPr>
          <w:rFonts w:ascii="Times New Roman" w:hAnsi="Times New Roman" w:cs="Times New Roman"/>
          <w:sz w:val="28"/>
          <w:szCs w:val="28"/>
        </w:rPr>
        <w:t>.</w:t>
      </w:r>
      <w:r w:rsidR="00036778" w:rsidRPr="007004C2">
        <w:rPr>
          <w:rFonts w:ascii="Times New Roman" w:hAnsi="Times New Roman" w:cs="Times New Roman"/>
          <w:sz w:val="28"/>
          <w:szCs w:val="28"/>
        </w:rPr>
        <w:t xml:space="preserve"> –</w:t>
      </w:r>
      <w:r w:rsidR="001F2915" w:rsidRPr="007004C2">
        <w:rPr>
          <w:rFonts w:ascii="Times New Roman" w:hAnsi="Times New Roman" w:cs="Times New Roman"/>
          <w:sz w:val="28"/>
          <w:szCs w:val="28"/>
        </w:rPr>
        <w:t xml:space="preserve"> 308 с.</w:t>
      </w:r>
    </w:p>
    <w:p w:rsidR="003750E3" w:rsidRPr="003750E3" w:rsidRDefault="003C65A5" w:rsidP="003750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FA021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A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>.Тлеубаев, И. Бобожонов. «Влияние российского запрета продовольственного импорта на рынок молока и молочной продукции России» (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The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impacts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of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Russian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food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import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ban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on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the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dairy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sector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of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  <w:lang w:val="en-GB"/>
        </w:rPr>
        <w:t>Russia</w:t>
      </w:r>
      <w:r w:rsidR="003750E3" w:rsidRPr="003750E3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3750E3" w:rsidRPr="003750E3" w:rsidRDefault="00FA0214" w:rsidP="00FA021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C65A5">
        <w:rPr>
          <w:rFonts w:ascii="Times New Roman" w:hAnsi="Times New Roman" w:cs="Times New Roman"/>
          <w:sz w:val="28"/>
          <w:szCs w:val="28"/>
        </w:rPr>
        <w:t xml:space="preserve">0 </w:t>
      </w:r>
      <w:r w:rsidR="003750E3" w:rsidRPr="003750E3">
        <w:rPr>
          <w:rFonts w:ascii="Times New Roman" w:hAnsi="Times New Roman" w:cs="Times New Roman"/>
          <w:sz w:val="28"/>
          <w:szCs w:val="28"/>
        </w:rPr>
        <w:t xml:space="preserve">A.Тлеубаев, И. Бобожонов, Л. Гец, Х.Хокманн, Т.Глаубен «Определения производительности и эффективности производства зерна в Казахстане: подход стохастических границ», доклад для обсуждения №160, Лейбницкий институт сельскохозяйственного развития в переходных экономиках. </w:t>
      </w:r>
      <w:r w:rsidR="003750E3" w:rsidRPr="003750E3">
        <w:rPr>
          <w:rFonts w:ascii="Times New Roman" w:hAnsi="Times New Roman" w:cs="Times New Roman"/>
          <w:sz w:val="28"/>
          <w:szCs w:val="28"/>
          <w:lang w:val="en-US"/>
        </w:rPr>
        <w:t xml:space="preserve">Tleubayev, Alisher; Bobojonov, Ihtiyor; Götz, Linde; Hockmann, Heinrich; Glauben, Thomas Working Paper. Determinants of productivity and efficiency of wheat production in Kazakhstan: A stochastic frontier approach Discussion Paper, Leibniz Institute of Agricultural Development in Transition Economies, No. 160. </w:t>
      </w:r>
    </w:p>
    <w:p w:rsidR="009B29AA" w:rsidRPr="003750E3" w:rsidRDefault="00FA0214" w:rsidP="00FA0214">
      <w:pPr>
        <w:pStyle w:val="af9"/>
        <w:tabs>
          <w:tab w:val="left" w:pos="993"/>
        </w:tabs>
        <w:ind w:left="0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</w:t>
      </w:r>
      <w:r w:rsidR="003C65A5"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 xml:space="preserve"> </w:t>
      </w:r>
      <w:r w:rsidR="009B29AA" w:rsidRPr="003750E3">
        <w:rPr>
          <w:rFonts w:eastAsiaTheme="minorEastAsia"/>
          <w:sz w:val="28"/>
          <w:szCs w:val="28"/>
        </w:rPr>
        <w:t>Байзаков С., Джунусова Д., Шунеев Ш., Байзаков Н., К методологии макроэкономического анал</w:t>
      </w:r>
      <w:r w:rsidR="00E449F2" w:rsidRPr="003750E3">
        <w:rPr>
          <w:rFonts w:eastAsiaTheme="minorEastAsia"/>
          <w:sz w:val="28"/>
          <w:szCs w:val="28"/>
        </w:rPr>
        <w:t>иза и экономической экспертизы</w:t>
      </w:r>
      <w:r w:rsidR="009B30D0">
        <w:rPr>
          <w:rFonts w:eastAsiaTheme="minorEastAsia"/>
          <w:sz w:val="28"/>
          <w:szCs w:val="28"/>
        </w:rPr>
        <w:t xml:space="preserve"> </w:t>
      </w:r>
      <w:r w:rsidR="00E449F2" w:rsidRPr="003750E3">
        <w:rPr>
          <w:rFonts w:eastAsiaTheme="minorEastAsia"/>
          <w:sz w:val="28"/>
          <w:szCs w:val="28"/>
        </w:rPr>
        <w:t>//Экономика и статистика.</w:t>
      </w:r>
      <w:r w:rsidR="00F02708" w:rsidRPr="003750E3">
        <w:rPr>
          <w:color w:val="000000"/>
          <w:sz w:val="28"/>
          <w:szCs w:val="28"/>
        </w:rPr>
        <w:t xml:space="preserve"> – </w:t>
      </w:r>
      <w:r w:rsidR="009B29AA" w:rsidRPr="003750E3">
        <w:rPr>
          <w:rFonts w:eastAsiaTheme="minorEastAsia"/>
          <w:sz w:val="28"/>
          <w:szCs w:val="28"/>
        </w:rPr>
        <w:t>2014.</w:t>
      </w:r>
      <w:r w:rsidR="00E449F2" w:rsidRPr="003750E3">
        <w:rPr>
          <w:rFonts w:eastAsiaTheme="minorEastAsia"/>
          <w:sz w:val="28"/>
          <w:szCs w:val="28"/>
        </w:rPr>
        <w:t xml:space="preserve"> </w:t>
      </w:r>
      <w:r w:rsidR="00F02708" w:rsidRPr="003750E3">
        <w:rPr>
          <w:color w:val="000000"/>
          <w:sz w:val="28"/>
          <w:szCs w:val="28"/>
        </w:rPr>
        <w:t>–</w:t>
      </w:r>
      <w:r w:rsidR="009B29AA" w:rsidRPr="003750E3">
        <w:rPr>
          <w:rFonts w:eastAsiaTheme="minorEastAsia"/>
          <w:sz w:val="28"/>
          <w:szCs w:val="28"/>
        </w:rPr>
        <w:t xml:space="preserve"> </w:t>
      </w:r>
      <w:r w:rsidR="00E449F2" w:rsidRPr="003750E3">
        <w:rPr>
          <w:rFonts w:eastAsiaTheme="minorEastAsia"/>
          <w:sz w:val="28"/>
          <w:szCs w:val="28"/>
        </w:rPr>
        <w:t xml:space="preserve">№1. </w:t>
      </w:r>
      <w:r w:rsidR="00F02708" w:rsidRPr="003750E3">
        <w:rPr>
          <w:color w:val="000000"/>
          <w:sz w:val="28"/>
          <w:szCs w:val="28"/>
        </w:rPr>
        <w:t>–</w:t>
      </w:r>
      <w:r w:rsidR="009B29AA" w:rsidRPr="003750E3">
        <w:rPr>
          <w:rFonts w:eastAsiaTheme="minorEastAsia"/>
          <w:sz w:val="28"/>
          <w:szCs w:val="28"/>
        </w:rPr>
        <w:t xml:space="preserve"> С.4-13.</w:t>
      </w:r>
    </w:p>
    <w:p w:rsidR="003750E3" w:rsidRPr="003750E3" w:rsidRDefault="00FA0214" w:rsidP="00FA0214">
      <w:pPr>
        <w:pStyle w:val="af9"/>
        <w:tabs>
          <w:tab w:val="left" w:pos="993"/>
        </w:tabs>
        <w:ind w:left="0" w:firstLine="567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1</w:t>
      </w:r>
      <w:r w:rsidR="003C65A5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3750E3" w:rsidRPr="003750E3">
        <w:rPr>
          <w:sz w:val="28"/>
          <w:szCs w:val="28"/>
        </w:rPr>
        <w:t>Макконнелл К. Л., Брю С.Л. Экономикс. принципы, проблемы и политика: Пер. с 13-го англ. изд. – М: Инфра-М, 1999.-</w:t>
      </w:r>
      <w:r w:rsidR="003750E3" w:rsidRPr="003750E3">
        <w:rPr>
          <w:sz w:val="28"/>
          <w:szCs w:val="28"/>
          <w:lang w:val="en-US"/>
        </w:rPr>
        <w:t>XXXIV</w:t>
      </w:r>
      <w:r w:rsidR="003750E3" w:rsidRPr="003750E3">
        <w:rPr>
          <w:sz w:val="28"/>
          <w:szCs w:val="28"/>
        </w:rPr>
        <w:t>,</w:t>
      </w:r>
      <w:r w:rsidR="00036778">
        <w:rPr>
          <w:sz w:val="28"/>
          <w:szCs w:val="28"/>
        </w:rPr>
        <w:t xml:space="preserve"> 2015.</w:t>
      </w:r>
      <w:r w:rsidR="00036778" w:rsidRPr="00036778">
        <w:rPr>
          <w:sz w:val="28"/>
          <w:szCs w:val="28"/>
        </w:rPr>
        <w:t xml:space="preserve"> </w:t>
      </w:r>
      <w:r w:rsidR="00036778" w:rsidRPr="003750E3">
        <w:rPr>
          <w:sz w:val="28"/>
          <w:szCs w:val="28"/>
        </w:rPr>
        <w:t>–</w:t>
      </w:r>
      <w:r w:rsidR="003750E3" w:rsidRPr="003750E3">
        <w:rPr>
          <w:sz w:val="28"/>
          <w:szCs w:val="28"/>
        </w:rPr>
        <w:t xml:space="preserve">  974 с. </w:t>
      </w:r>
    </w:p>
    <w:p w:rsidR="003750E3" w:rsidRPr="003750E3" w:rsidRDefault="00FA0214" w:rsidP="00FA0214">
      <w:pPr>
        <w:pStyle w:val="af9"/>
        <w:tabs>
          <w:tab w:val="left" w:pos="993"/>
        </w:tabs>
        <w:ind w:left="0" w:firstLine="567"/>
        <w:jc w:val="both"/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</w:t>
      </w:r>
      <w:r w:rsidR="003C65A5">
        <w:rPr>
          <w:sz w:val="28"/>
          <w:szCs w:val="28"/>
          <w:shd w:val="clear" w:color="auto" w:fill="FFFFFF"/>
        </w:rPr>
        <w:t>3</w:t>
      </w:r>
      <w:r>
        <w:rPr>
          <w:sz w:val="28"/>
          <w:szCs w:val="28"/>
          <w:shd w:val="clear" w:color="auto" w:fill="FFFFFF"/>
        </w:rPr>
        <w:t xml:space="preserve"> </w:t>
      </w:r>
      <w:r w:rsidR="003750E3" w:rsidRPr="003750E3">
        <w:rPr>
          <w:sz w:val="28"/>
          <w:szCs w:val="28"/>
          <w:shd w:val="clear" w:color="auto" w:fill="FFFFFF"/>
        </w:rPr>
        <w:t xml:space="preserve">Макконнелл К.Р., Брю С.Л., Флинн Ш.М. </w:t>
      </w:r>
      <w:r w:rsidR="003750E3" w:rsidRPr="003750E3">
        <w:rPr>
          <w:bCs/>
          <w:sz w:val="28"/>
          <w:szCs w:val="28"/>
          <w:shd w:val="clear" w:color="auto" w:fill="FFFFFF"/>
        </w:rPr>
        <w:t>Экономикс: принципы, проблемы и политика</w:t>
      </w:r>
      <w:r w:rsidR="003750E3" w:rsidRPr="003750E3">
        <w:rPr>
          <w:sz w:val="28"/>
          <w:szCs w:val="28"/>
          <w:shd w:val="clear" w:color="auto" w:fill="FFFFFF"/>
        </w:rPr>
        <w:t xml:space="preserve">: Учебник / - 19-е изд., англ. - М.:НИЦ ИНФРА-М, 2017. </w:t>
      </w:r>
      <w:r w:rsidR="00036778" w:rsidRPr="003750E3">
        <w:rPr>
          <w:sz w:val="28"/>
          <w:szCs w:val="28"/>
        </w:rPr>
        <w:t>–</w:t>
      </w:r>
      <w:r w:rsidR="003750E3" w:rsidRPr="003750E3">
        <w:rPr>
          <w:sz w:val="28"/>
          <w:szCs w:val="28"/>
          <w:shd w:val="clear" w:color="auto" w:fill="FFFFFF"/>
        </w:rPr>
        <w:t xml:space="preserve"> 1028 с.: 84x108 1/16</w:t>
      </w:r>
      <w:r w:rsidR="003750E3" w:rsidRPr="003750E3">
        <w:rPr>
          <w:bCs/>
          <w:sz w:val="28"/>
          <w:szCs w:val="28"/>
          <w:shd w:val="clear" w:color="auto" w:fill="FFFFFF"/>
        </w:rPr>
        <w:t xml:space="preserve">. </w:t>
      </w:r>
    </w:p>
    <w:p w:rsidR="003750E3" w:rsidRPr="003750E3" w:rsidRDefault="00FA0214" w:rsidP="00FA0214">
      <w:pPr>
        <w:pStyle w:val="af9"/>
        <w:tabs>
          <w:tab w:val="left" w:pos="993"/>
        </w:tabs>
        <w:ind w:left="0" w:firstLine="567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3C65A5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3750E3" w:rsidRPr="003750E3">
        <w:rPr>
          <w:sz w:val="28"/>
          <w:szCs w:val="28"/>
          <w:lang w:val="en-US"/>
        </w:rPr>
        <w:t>C</w:t>
      </w:r>
      <w:r w:rsidR="003750E3" w:rsidRPr="003750E3">
        <w:rPr>
          <w:sz w:val="28"/>
          <w:szCs w:val="28"/>
        </w:rPr>
        <w:t>.</w:t>
      </w:r>
      <w:r w:rsidR="009B30D0">
        <w:rPr>
          <w:sz w:val="28"/>
          <w:szCs w:val="28"/>
        </w:rPr>
        <w:t xml:space="preserve"> </w:t>
      </w:r>
      <w:r w:rsidR="003750E3" w:rsidRPr="003750E3">
        <w:rPr>
          <w:sz w:val="28"/>
          <w:szCs w:val="28"/>
        </w:rPr>
        <w:t>Сагинтаева, С.Байзаков, В поисках консенсусной валюты региональной интеграции: Монография. – Астана</w:t>
      </w:r>
      <w:r w:rsidR="00036778">
        <w:rPr>
          <w:sz w:val="28"/>
          <w:szCs w:val="28"/>
        </w:rPr>
        <w:t>,</w:t>
      </w:r>
      <w:r w:rsidR="003750E3" w:rsidRPr="003750E3">
        <w:rPr>
          <w:sz w:val="28"/>
          <w:szCs w:val="28"/>
        </w:rPr>
        <w:t xml:space="preserve"> 2012. – 183 с.  </w:t>
      </w:r>
    </w:p>
    <w:p w:rsidR="003750E3" w:rsidRPr="003750E3" w:rsidRDefault="00FA0214" w:rsidP="00FA0214">
      <w:pPr>
        <w:pStyle w:val="af9"/>
        <w:tabs>
          <w:tab w:val="left" w:pos="993"/>
        </w:tabs>
        <w:ind w:left="0" w:firstLine="567"/>
        <w:jc w:val="both"/>
        <w:rPr>
          <w:rFonts w:eastAsiaTheme="minorEastAsia"/>
          <w:sz w:val="28"/>
          <w:szCs w:val="28"/>
          <w:lang w:val="kk-KZ"/>
        </w:rPr>
      </w:pPr>
      <w:r>
        <w:rPr>
          <w:rFonts w:eastAsiaTheme="minorEastAsia"/>
          <w:sz w:val="28"/>
          <w:szCs w:val="28"/>
        </w:rPr>
        <w:t>1</w:t>
      </w:r>
      <w:r w:rsidR="003C65A5"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 xml:space="preserve"> </w:t>
      </w:r>
      <w:r w:rsidR="003750E3" w:rsidRPr="003750E3">
        <w:rPr>
          <w:rFonts w:eastAsiaTheme="minorEastAsia"/>
          <w:sz w:val="28"/>
          <w:szCs w:val="28"/>
        </w:rPr>
        <w:t xml:space="preserve">Байзаков Сайлау, Байзаков Наурыз. Принципы дальнейшей либерализации мировой экономики /С. Байзаков, Н. Байзаков, - </w:t>
      </w:r>
      <w:r w:rsidR="003750E3" w:rsidRPr="003750E3">
        <w:rPr>
          <w:rFonts w:eastAsiaTheme="minorEastAsia"/>
          <w:sz w:val="28"/>
          <w:szCs w:val="28"/>
          <w:lang w:val="kk-KZ"/>
        </w:rPr>
        <w:t>Қ</w:t>
      </w:r>
      <w:r w:rsidR="003750E3" w:rsidRPr="003750E3">
        <w:rPr>
          <w:rFonts w:eastAsiaTheme="minorEastAsia"/>
          <w:sz w:val="28"/>
          <w:szCs w:val="28"/>
        </w:rPr>
        <w:t>останай</w:t>
      </w:r>
      <w:r w:rsidR="009B30D0">
        <w:rPr>
          <w:rFonts w:eastAsiaTheme="minorEastAsia"/>
          <w:sz w:val="28"/>
          <w:szCs w:val="28"/>
          <w:lang w:val="kk-KZ"/>
        </w:rPr>
        <w:t>, ТОО «Шапак», Астана</w:t>
      </w:r>
      <w:r w:rsidR="00036778">
        <w:rPr>
          <w:rFonts w:eastAsiaTheme="minorEastAsia"/>
          <w:sz w:val="28"/>
          <w:szCs w:val="28"/>
          <w:lang w:val="kk-KZ"/>
        </w:rPr>
        <w:t>,</w:t>
      </w:r>
      <w:r w:rsidR="009B30D0">
        <w:rPr>
          <w:color w:val="000000"/>
          <w:sz w:val="28"/>
          <w:szCs w:val="28"/>
        </w:rPr>
        <w:t xml:space="preserve"> </w:t>
      </w:r>
      <w:r w:rsidR="003750E3" w:rsidRPr="003750E3">
        <w:rPr>
          <w:rFonts w:eastAsiaTheme="minorEastAsia"/>
          <w:sz w:val="28"/>
          <w:szCs w:val="28"/>
          <w:lang w:val="kk-KZ"/>
        </w:rPr>
        <w:t>2018 г. – 28 с.</w:t>
      </w:r>
    </w:p>
    <w:p w:rsidR="009B29AA" w:rsidRPr="003750E3" w:rsidRDefault="00FA0214" w:rsidP="00FA021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1</w:t>
      </w:r>
      <w:r w:rsidR="003C65A5">
        <w:rPr>
          <w:rFonts w:ascii="Times New Roman" w:eastAsiaTheme="minorEastAsia" w:hAnsi="Times New Roman" w:cs="Times New Roman"/>
          <w:sz w:val="28"/>
          <w:szCs w:val="28"/>
          <w:lang w:val="kk-KZ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9B29AA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>С.Байзаков, Б.Хамбар, Н.Байзаков. Экономико-математические основы цифривизации Казахстана</w:t>
      </w:r>
      <w:r w:rsidR="009B30D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9B29AA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F02708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>//</w:t>
      </w:r>
      <w:r w:rsidR="009B29AA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Экономика и Статистика</w:t>
      </w:r>
      <w:r w:rsidR="00F02708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. </w:t>
      </w:r>
      <w:r w:rsidR="00036778" w:rsidRPr="003750E3">
        <w:rPr>
          <w:sz w:val="28"/>
          <w:szCs w:val="28"/>
        </w:rPr>
        <w:t>–</w:t>
      </w:r>
      <w:r w:rsidR="00F02708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9B29AA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>2018 г.</w:t>
      </w:r>
      <w:r w:rsidR="00F02708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F02708" w:rsidRPr="003750E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B29AA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F02708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№3 </w:t>
      </w:r>
      <w:r w:rsidR="009B29AA" w:rsidRPr="003750E3">
        <w:rPr>
          <w:rFonts w:ascii="Times New Roman" w:eastAsiaTheme="minorEastAsia" w:hAnsi="Times New Roman" w:cs="Times New Roman"/>
          <w:sz w:val="28"/>
          <w:szCs w:val="28"/>
          <w:lang w:val="kk-KZ"/>
        </w:rPr>
        <w:t>– С.18-26.</w:t>
      </w:r>
    </w:p>
    <w:p w:rsidR="009B29AA" w:rsidRPr="00E449F2" w:rsidRDefault="009B29AA" w:rsidP="00A9360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kk-KZ"/>
        </w:rPr>
      </w:pPr>
    </w:p>
    <w:p w:rsidR="00FA0214" w:rsidRDefault="00FA02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555AE2" w:rsidRPr="00A9360C" w:rsidRDefault="00555AE2" w:rsidP="00A9360C">
      <w:pPr>
        <w:pStyle w:val="6"/>
        <w:shd w:val="clear" w:color="auto" w:fill="auto"/>
        <w:spacing w:before="0" w:after="0" w:line="240" w:lineRule="auto"/>
        <w:ind w:firstLine="567"/>
        <w:jc w:val="center"/>
        <w:rPr>
          <w:sz w:val="28"/>
          <w:szCs w:val="28"/>
        </w:rPr>
      </w:pPr>
      <w:r w:rsidRPr="00A9360C">
        <w:rPr>
          <w:sz w:val="28"/>
          <w:szCs w:val="28"/>
        </w:rPr>
        <w:lastRenderedPageBreak/>
        <w:t>ПРИЛОЖЕНИЕ А</w:t>
      </w:r>
    </w:p>
    <w:p w:rsidR="001C2CAB" w:rsidRPr="00A9360C" w:rsidRDefault="001C2CAB" w:rsidP="00A9360C">
      <w:pPr>
        <w:pStyle w:val="6"/>
        <w:shd w:val="clear" w:color="auto" w:fill="auto"/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A705EE" w:rsidRDefault="009E6A89" w:rsidP="00750F87">
      <w:pPr>
        <w:pStyle w:val="6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AC3C99">
        <w:rPr>
          <w:sz w:val="28"/>
          <w:szCs w:val="28"/>
        </w:rPr>
        <w:t>1</w:t>
      </w:r>
      <w:r w:rsidR="00750F87" w:rsidRPr="00750F87">
        <w:rPr>
          <w:sz w:val="28"/>
          <w:szCs w:val="28"/>
        </w:rPr>
        <w:t xml:space="preserve"> –  </w:t>
      </w:r>
      <w:r w:rsidR="00750F87" w:rsidRPr="00A9360C">
        <w:rPr>
          <w:sz w:val="28"/>
          <w:szCs w:val="28"/>
        </w:rPr>
        <w:t>Основные показатели добычи железнорудного сырья в К</w:t>
      </w:r>
      <w:r w:rsidR="00750F87">
        <w:rPr>
          <w:sz w:val="28"/>
          <w:szCs w:val="28"/>
        </w:rPr>
        <w:t>о</w:t>
      </w:r>
      <w:r w:rsidR="00750F87" w:rsidRPr="00A9360C">
        <w:rPr>
          <w:sz w:val="28"/>
          <w:szCs w:val="28"/>
        </w:rPr>
        <w:t>станайской области в предпроектном 2018 году (2019-2029 гг.)</w:t>
      </w:r>
    </w:p>
    <w:p w:rsidR="00750F87" w:rsidRPr="00750F87" w:rsidRDefault="00750F87" w:rsidP="00750F87">
      <w:pPr>
        <w:pStyle w:val="6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79"/>
        <w:gridCol w:w="1843"/>
        <w:gridCol w:w="1421"/>
      </w:tblGrid>
      <w:tr w:rsidR="00082271" w:rsidRPr="009E60C2" w:rsidTr="00082271">
        <w:trPr>
          <w:trHeight w:hRule="exact" w:val="30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269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Ед. изм.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2018 г.</w:t>
            </w:r>
          </w:p>
        </w:tc>
      </w:tr>
      <w:tr w:rsidR="00082271" w:rsidRPr="009E60C2" w:rsidTr="00082271">
        <w:trPr>
          <w:trHeight w:hRule="exact" w:val="56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Добыча дополнительной железной руды в натуральном выражении</w:t>
            </w:r>
            <w:r w:rsidRPr="00082271">
              <w:rPr>
                <w:rStyle w:val="12pt"/>
                <w:sz w:val="22"/>
                <w:szCs w:val="22"/>
                <w:lang w:val="kk-KZ"/>
              </w:rPr>
              <w:t xml:space="preserve"> </w:t>
            </w:r>
            <m:oMath>
              <m:sSub>
                <m:sSub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</m:sSub>
              <m: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(</m:t>
              </m:r>
              <m:r>
                <m:rPr>
                  <m:sty m:val="bi"/>
                </m:rP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0</m:t>
              </m:r>
              <m: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)</m:t>
              </m:r>
            </m:oMath>
            <w:r w:rsidRPr="00082271">
              <w:rPr>
                <w:rStyle w:val="12pt"/>
                <w:sz w:val="22"/>
                <w:szCs w:val="22"/>
                <w:lang w:val="kk-KZ"/>
              </w:rPr>
              <w:t xml:space="preserve"> по проекту с 2019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(тыс.</w:t>
            </w:r>
            <w:r>
              <w:rPr>
                <w:rStyle w:val="12pt"/>
                <w:sz w:val="22"/>
                <w:szCs w:val="22"/>
              </w:rPr>
              <w:t xml:space="preserve"> </w:t>
            </w:r>
            <w:r w:rsidRPr="00082271">
              <w:rPr>
                <w:rStyle w:val="12pt"/>
                <w:sz w:val="22"/>
                <w:szCs w:val="22"/>
              </w:rPr>
              <w:t>тонн)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23000</w:t>
            </w:r>
          </w:p>
        </w:tc>
      </w:tr>
      <w:tr w:rsidR="00082271" w:rsidRPr="009E60C2" w:rsidTr="00082271">
        <w:trPr>
          <w:trHeight w:hRule="exact" w:val="288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 xml:space="preserve">Добыча той же руды в стоимостном выражении </w:t>
            </w:r>
            <m:oMath>
              <m:sSub>
                <m:sSub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en-US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</m:sSub>
              <m: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(</m:t>
              </m:r>
              <m:r>
                <m:rPr>
                  <m:sty m:val="bi"/>
                </m:rP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0</m:t>
              </m:r>
              <m: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)</m:t>
              </m:r>
            </m:oMath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тыс. тенге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26118305</w:t>
            </w:r>
          </w:p>
        </w:tc>
      </w:tr>
      <w:tr w:rsidR="00082271" w:rsidRPr="009E60C2" w:rsidTr="00082271">
        <w:trPr>
          <w:trHeight w:hRule="exact" w:val="553"/>
        </w:trPr>
        <w:tc>
          <w:tcPr>
            <w:tcW w:w="6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spacing w:after="0" w:line="240" w:lineRule="auto"/>
              <w:ind w:firstLine="269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rStyle w:val="12pt"/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тыс. $ из</w:t>
            </w:r>
          </w:p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 xml:space="preserve"> расчета 320тг.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81 620</w:t>
            </w:r>
          </w:p>
        </w:tc>
      </w:tr>
      <w:tr w:rsidR="00082271" w:rsidRPr="009E60C2" w:rsidTr="00082271">
        <w:trPr>
          <w:trHeight w:hRule="exact" w:val="576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 xml:space="preserve">Средневзвешенная цена (по видам сырья) одной тонны конечной продукции </w:t>
            </w:r>
            <m:oMath>
              <m:sSubSup>
                <m:sSubSup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p>
              </m:sSubSup>
            </m:oMath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тенге/т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1 135,57</w:t>
            </w:r>
          </w:p>
        </w:tc>
      </w:tr>
      <w:tr w:rsidR="00082271" w:rsidRPr="009E60C2" w:rsidTr="00082271">
        <w:trPr>
          <w:trHeight w:hRule="exact" w:val="283"/>
        </w:trPr>
        <w:tc>
          <w:tcPr>
            <w:tcW w:w="6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spacing w:after="0" w:line="240" w:lineRule="auto"/>
              <w:ind w:firstLine="269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$/т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3,5</w:t>
            </w:r>
          </w:p>
        </w:tc>
      </w:tr>
      <w:tr w:rsidR="00082271" w:rsidRPr="009E60C2" w:rsidTr="00082271">
        <w:trPr>
          <w:trHeight w:hRule="exact" w:val="581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Основные средства на начало 2019 года</w:t>
            </w:r>
            <w:r w:rsidRPr="00082271">
              <w:rPr>
                <w:sz w:val="22"/>
                <w:szCs w:val="22"/>
              </w:rPr>
              <w:t xml:space="preserve"> </w:t>
            </w:r>
            <m:oMath>
              <m:sSubSup>
                <m:sSubSup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p>
              </m:sSubSup>
            </m:oMath>
            <w:r w:rsidRPr="00082271">
              <w:rPr>
                <w:rStyle w:val="12pt"/>
                <w:sz w:val="22"/>
                <w:szCs w:val="22"/>
                <w:lang w:val="kk-KZ"/>
              </w:rPr>
              <w:t xml:space="preserve"> по варианту 1(ориентировочно)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</w:t>
            </w:r>
            <w:r>
              <w:rPr>
                <w:rStyle w:val="12pt"/>
                <w:sz w:val="22"/>
                <w:szCs w:val="22"/>
              </w:rPr>
              <w:t xml:space="preserve"> </w:t>
            </w:r>
            <w:r w:rsidRPr="00082271">
              <w:rPr>
                <w:rStyle w:val="12pt"/>
                <w:sz w:val="22"/>
                <w:szCs w:val="22"/>
              </w:rPr>
              <w:t>тенге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309693655</w:t>
            </w:r>
          </w:p>
        </w:tc>
      </w:tr>
      <w:tr w:rsidR="00082271" w:rsidRPr="009E60C2" w:rsidTr="00082271">
        <w:trPr>
          <w:trHeight w:hRule="exact" w:val="403"/>
        </w:trPr>
        <w:tc>
          <w:tcPr>
            <w:tcW w:w="6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spacing w:after="0" w:line="240" w:lineRule="auto"/>
              <w:ind w:firstLine="269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 $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967792</w:t>
            </w:r>
          </w:p>
        </w:tc>
      </w:tr>
      <w:tr w:rsidR="00082271" w:rsidRPr="009E60C2" w:rsidTr="00082271">
        <w:trPr>
          <w:trHeight w:hRule="exact" w:val="576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Ввод основных средств в проектном периоде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</w:t>
            </w:r>
            <w:r>
              <w:rPr>
                <w:rStyle w:val="12pt"/>
                <w:sz w:val="22"/>
                <w:szCs w:val="22"/>
              </w:rPr>
              <w:t xml:space="preserve"> </w:t>
            </w:r>
            <w:r w:rsidRPr="00082271">
              <w:rPr>
                <w:rStyle w:val="12pt"/>
                <w:sz w:val="22"/>
                <w:szCs w:val="22"/>
              </w:rPr>
              <w:t>тенге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8256757,895</w:t>
            </w:r>
          </w:p>
        </w:tc>
      </w:tr>
      <w:tr w:rsidR="00082271" w:rsidRPr="009E60C2" w:rsidTr="00082271">
        <w:trPr>
          <w:trHeight w:hRule="exact" w:val="274"/>
        </w:trPr>
        <w:tc>
          <w:tcPr>
            <w:tcW w:w="6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spacing w:after="0" w:line="240" w:lineRule="auto"/>
              <w:ind w:firstLine="269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 $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25642,1</w:t>
            </w:r>
          </w:p>
        </w:tc>
      </w:tr>
      <w:tr w:rsidR="00082271" w:rsidRPr="009E60C2" w:rsidTr="00082271">
        <w:trPr>
          <w:trHeight w:hRule="exact" w:val="586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 xml:space="preserve">Стоимость выбывших основных средств </w:t>
            </w:r>
            <m:oMath>
              <m:sSubSup>
                <m:sSubSup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B</m:t>
                  </m:r>
                </m:sup>
              </m:sSubSup>
            </m:oMath>
            <w:r w:rsidRPr="00082271">
              <w:rPr>
                <w:rStyle w:val="12pt"/>
                <w:sz w:val="22"/>
                <w:szCs w:val="22"/>
                <w:lang w:val="kk-KZ"/>
              </w:rPr>
              <w:t xml:space="preserve"> в 2018 году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</w:t>
            </w:r>
            <w:r>
              <w:rPr>
                <w:rStyle w:val="12pt"/>
                <w:sz w:val="22"/>
                <w:szCs w:val="22"/>
              </w:rPr>
              <w:t xml:space="preserve"> </w:t>
            </w:r>
            <w:r w:rsidRPr="00082271">
              <w:rPr>
                <w:rStyle w:val="12pt"/>
                <w:sz w:val="22"/>
                <w:szCs w:val="22"/>
              </w:rPr>
              <w:t>тенге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30095800</w:t>
            </w:r>
          </w:p>
        </w:tc>
      </w:tr>
      <w:tr w:rsidR="00082271" w:rsidRPr="009E60C2" w:rsidTr="00082271">
        <w:trPr>
          <w:trHeight w:hRule="exact" w:val="302"/>
        </w:trPr>
        <w:tc>
          <w:tcPr>
            <w:tcW w:w="6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spacing w:after="0" w:line="240" w:lineRule="auto"/>
              <w:ind w:firstLine="269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млн.$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94049</w:t>
            </w:r>
          </w:p>
        </w:tc>
      </w:tr>
      <w:tr w:rsidR="00082271" w:rsidRPr="009E60C2" w:rsidTr="00082271">
        <w:trPr>
          <w:trHeight w:hRule="exact" w:val="581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 xml:space="preserve">Объем собственных капитальных вложений в основные средства </w:t>
            </w:r>
            <m:oMath>
              <m:sSubSup>
                <m:sSubSup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υ</m:t>
                  </m:r>
                </m:e>
                <m:sub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p>
              </m:sSubSup>
              <m: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*</m:t>
              </m:r>
              <m:sSub>
                <m:sSub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</m:sSub>
              <m: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(</m:t>
              </m:r>
              <m:r>
                <m:rPr>
                  <m:sty m:val="bi"/>
                </m:rP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0</m:t>
              </m:r>
              <m: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)</m:t>
              </m:r>
            </m:oMath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</w:t>
            </w:r>
            <w:r>
              <w:rPr>
                <w:rStyle w:val="12pt"/>
                <w:sz w:val="22"/>
                <w:szCs w:val="22"/>
              </w:rPr>
              <w:t xml:space="preserve"> </w:t>
            </w:r>
            <w:r w:rsidRPr="00082271">
              <w:rPr>
                <w:rStyle w:val="12pt"/>
                <w:sz w:val="22"/>
                <w:szCs w:val="22"/>
              </w:rPr>
              <w:t>тенге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825675</w:t>
            </w:r>
          </w:p>
        </w:tc>
      </w:tr>
      <w:tr w:rsidR="00082271" w:rsidRPr="009E60C2" w:rsidTr="00082271">
        <w:trPr>
          <w:trHeight w:hRule="exact" w:val="557"/>
        </w:trPr>
        <w:tc>
          <w:tcPr>
            <w:tcW w:w="6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spacing w:after="0" w:line="240" w:lineRule="auto"/>
              <w:ind w:firstLine="269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 $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2580</w:t>
            </w:r>
          </w:p>
        </w:tc>
      </w:tr>
      <w:tr w:rsidR="00082271" w:rsidRPr="009E60C2" w:rsidTr="00082271">
        <w:trPr>
          <w:trHeight w:hRule="exact" w:val="581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Стоимостная оценка остаточных запасов сырья промышленных</w:t>
            </w:r>
            <w:r>
              <w:rPr>
                <w:rStyle w:val="12pt"/>
                <w:sz w:val="22"/>
                <w:szCs w:val="22"/>
              </w:rPr>
              <w:t xml:space="preserve"> </w:t>
            </w:r>
            <w:r w:rsidRPr="00082271">
              <w:rPr>
                <w:rStyle w:val="12pt"/>
                <w:rFonts w:eastAsiaTheme="minorHAnsi"/>
                <w:sz w:val="22"/>
                <w:szCs w:val="22"/>
              </w:rPr>
              <w:t>кондиций</w:t>
            </w:r>
            <w:r w:rsidRPr="00082271">
              <w:rPr>
                <w:sz w:val="22"/>
                <w:szCs w:val="22"/>
              </w:rPr>
              <w:t xml:space="preserve"> </w:t>
            </w:r>
            <m:oMath>
              <m:sSubSup>
                <m:sSubSupPr>
                  <m:ctrlPr>
                    <w:rPr>
                      <w:rStyle w:val="12pt"/>
                      <w:rFonts w:ascii="Cambria Math" w:eastAsiaTheme="minorHAnsi" w:hAnsi="Cambria Math"/>
                      <w:i/>
                      <w:sz w:val="22"/>
                      <w:szCs w:val="22"/>
                      <w:lang w:val="kk-KZ"/>
                    </w:rPr>
                  </m:ctrlPr>
                </m:sSubSupPr>
                <m:e>
                  <m:r>
                    <w:rPr>
                      <w:rStyle w:val="12pt"/>
                      <w:rFonts w:ascii="Cambria Math" w:eastAsiaTheme="minorHAnsi" w:hAnsi="Cambria Math"/>
                      <w:sz w:val="22"/>
                      <w:szCs w:val="22"/>
                      <w:lang w:val="kk-KZ"/>
                    </w:rPr>
                    <m:t>c</m:t>
                  </m:r>
                </m:e>
                <m:sub>
                  <m:r>
                    <w:rPr>
                      <w:rStyle w:val="12pt"/>
                      <w:rFonts w:ascii="Cambria Math" w:eastAsiaTheme="minorHAnsi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  <m:sup>
                  <m:r>
                    <w:rPr>
                      <w:rStyle w:val="12pt"/>
                      <w:rFonts w:ascii="Cambria Math" w:eastAsiaTheme="minorHAnsi" w:hAnsi="Cambria Math"/>
                      <w:sz w:val="22"/>
                      <w:szCs w:val="22"/>
                      <w:lang w:val="kk-KZ"/>
                    </w:rPr>
                    <m:t>0</m:t>
                  </m:r>
                </m:sup>
              </m:sSubSup>
              <m:r>
                <w:rPr>
                  <w:rStyle w:val="12pt"/>
                  <w:rFonts w:ascii="Cambria Math" w:eastAsiaTheme="minorHAnsi" w:hAnsi="Cambria Math"/>
                  <w:sz w:val="22"/>
                  <w:szCs w:val="22"/>
                  <w:lang w:val="kk-KZ"/>
                </w:rPr>
                <m:t>*</m:t>
              </m:r>
              <m:sSub>
                <m:sSubPr>
                  <m:ctrlPr>
                    <w:rPr>
                      <w:rStyle w:val="12pt"/>
                      <w:rFonts w:ascii="Cambria Math" w:eastAsiaTheme="minorHAnsi" w:hAnsi="Cambria Math"/>
                      <w:i/>
                      <w:sz w:val="22"/>
                      <w:szCs w:val="22"/>
                      <w:lang w:val="kk-KZ"/>
                    </w:rPr>
                  </m:ctrlPr>
                </m:sSubPr>
                <m:e>
                  <m:r>
                    <w:rPr>
                      <w:rStyle w:val="12pt"/>
                      <w:rFonts w:ascii="Cambria Math" w:eastAsiaTheme="minorHAnsi" w:hAnsi="Cambria Math"/>
                      <w:sz w:val="22"/>
                      <w:szCs w:val="22"/>
                      <w:lang w:val="kk-KZ"/>
                    </w:rPr>
                    <m:t>Q</m:t>
                  </m:r>
                </m:e>
                <m:sub>
                  <m:r>
                    <w:rPr>
                      <w:rStyle w:val="12pt"/>
                      <w:rFonts w:ascii="Cambria Math" w:eastAsiaTheme="minorHAnsi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</m:sSub>
            </m:oMath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</w:t>
            </w:r>
            <w:r>
              <w:rPr>
                <w:rStyle w:val="12pt"/>
                <w:sz w:val="22"/>
                <w:szCs w:val="22"/>
              </w:rPr>
              <w:t xml:space="preserve"> </w:t>
            </w:r>
            <w:r w:rsidRPr="00082271">
              <w:rPr>
                <w:rStyle w:val="12pt"/>
                <w:sz w:val="22"/>
                <w:szCs w:val="22"/>
              </w:rPr>
              <w:t>тенге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Н.д</w:t>
            </w:r>
          </w:p>
        </w:tc>
      </w:tr>
      <w:tr w:rsidR="00082271" w:rsidRPr="009E60C2" w:rsidTr="00082271">
        <w:trPr>
          <w:trHeight w:hRule="exact" w:val="283"/>
        </w:trPr>
        <w:tc>
          <w:tcPr>
            <w:tcW w:w="637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spacing w:after="0" w:line="240" w:lineRule="auto"/>
              <w:ind w:firstLine="269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 $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sz w:val="22"/>
                <w:szCs w:val="22"/>
              </w:rPr>
              <w:t>Н.д</w:t>
            </w:r>
          </w:p>
        </w:tc>
      </w:tr>
      <w:tr w:rsidR="00082271" w:rsidRPr="009E60C2" w:rsidTr="00082271">
        <w:trPr>
          <w:trHeight w:hRule="exact" w:val="408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color w:val="000000"/>
                <w:sz w:val="22"/>
                <w:szCs w:val="22"/>
                <w:shd w:val="clear" w:color="auto" w:fill="FFFFFF"/>
                <w:lang w:val="en-US" w:eastAsia="ru-RU" w:bidi="ru-RU"/>
              </w:rPr>
            </w:pPr>
            <w:r w:rsidRPr="00082271">
              <w:rPr>
                <w:rStyle w:val="12pt"/>
                <w:sz w:val="22"/>
                <w:szCs w:val="22"/>
              </w:rPr>
              <w:t xml:space="preserve">Остаточные запасы сырья </w:t>
            </w:r>
            <m:oMath>
              <m:sSub>
                <m:sSub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Pr>
                <m:e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Q</m:t>
                  </m:r>
                </m:e>
                <m:sub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</m:sSub>
            </m:oMath>
            <w:r w:rsidRPr="00082271">
              <w:rPr>
                <w:rStyle w:val="12pt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 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Н.д</w:t>
            </w:r>
          </w:p>
        </w:tc>
      </w:tr>
      <w:tr w:rsidR="00082271" w:rsidRPr="009E60C2" w:rsidTr="00082271">
        <w:trPr>
          <w:trHeight w:hRule="exact" w:val="331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 xml:space="preserve">Коэффициент выбытия ОПФ </w:t>
            </w:r>
            <m:oMath>
              <m:sSubSup>
                <m:sSubSup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SupPr>
                <m:e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μ</m:t>
                  </m:r>
                </m:e>
                <m:sub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  <m:sup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p>
              </m:sSubSup>
              <m: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=</m:t>
              </m:r>
              <m:sSubSup>
                <m:sSubSup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SupPr>
                <m:e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K</m:t>
                  </m:r>
                </m:e>
                <m:sub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  <m:sup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B</m:t>
                  </m:r>
                </m:sup>
              </m:sSubSup>
              <m:r>
                <w:rPr>
                  <w:rStyle w:val="12pt"/>
                  <w:rFonts w:ascii="Cambria Math" w:hAnsi="Cambria Math"/>
                  <w:sz w:val="22"/>
                  <w:szCs w:val="22"/>
                  <w:lang w:val="kk-KZ"/>
                </w:rPr>
                <m:t>/</m:t>
              </m:r>
              <m:sSubSup>
                <m:sSubSup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SupPr>
                <m:e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K</m:t>
                  </m:r>
                </m:e>
                <m:sub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  <m:sup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p>
              </m:sSubSup>
            </m:oMath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271" w:rsidRPr="00082271" w:rsidRDefault="00082271" w:rsidP="00082271">
            <w:pPr>
              <w:spacing w:after="0" w:line="240" w:lineRule="auto"/>
              <w:ind w:firstLine="127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0,036</w:t>
            </w:r>
          </w:p>
        </w:tc>
      </w:tr>
      <w:tr w:rsidR="00082271" w:rsidRPr="009E60C2" w:rsidTr="00082271">
        <w:trPr>
          <w:trHeight w:hRule="exact" w:val="293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 xml:space="preserve">План погашения запасов сырья </w:t>
            </w:r>
            <m:oMath>
              <m:sSub>
                <m:sSubPr>
                  <m:ctrlPr>
                    <w:rPr>
                      <w:rStyle w:val="12pt"/>
                      <w:rFonts w:ascii="Cambria Math" w:hAnsi="Cambria Math"/>
                      <w:i/>
                      <w:sz w:val="22"/>
                      <w:szCs w:val="22"/>
                      <w:lang w:val="kk-KZ"/>
                    </w:rPr>
                  </m:ctrlPr>
                </m:sSubPr>
                <m:e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λ</m:t>
                  </m:r>
                </m:e>
                <m:sub>
                  <m:r>
                    <w:rPr>
                      <w:rStyle w:val="12pt"/>
                      <w:rFonts w:ascii="Cambria Math" w:hAnsi="Cambria Math"/>
                      <w:sz w:val="22"/>
                      <w:szCs w:val="22"/>
                      <w:lang w:val="kk-KZ"/>
                    </w:rPr>
                    <m:t>0</m:t>
                  </m:r>
                </m:sub>
              </m:sSub>
            </m:oMath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%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2,88</w:t>
            </w:r>
          </w:p>
        </w:tc>
      </w:tr>
      <w:tr w:rsidR="00082271" w:rsidRPr="009E60C2" w:rsidTr="00082271">
        <w:trPr>
          <w:trHeight w:hRule="exact" w:val="581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Объем внешних капитальных вложений в основные средства</w:t>
            </w:r>
          </w:p>
          <w:p w:rsidR="00082271" w:rsidRPr="00082271" w:rsidRDefault="009B0800" w:rsidP="00082271">
            <w:pPr>
              <w:pStyle w:val="6"/>
              <w:shd w:val="clear" w:color="auto" w:fill="auto"/>
              <w:spacing w:before="0" w:after="0" w:line="240" w:lineRule="auto"/>
              <w:ind w:firstLine="269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Style w:val="12pt"/>
                        <w:rFonts w:ascii="Cambria Math" w:hAnsi="Cambria Math"/>
                        <w:i/>
                        <w:sz w:val="22"/>
                        <w:szCs w:val="22"/>
                        <w:lang w:val="kk-KZ"/>
                      </w:rPr>
                    </m:ctrlPr>
                  </m:sSubPr>
                  <m:e>
                    <m:r>
                      <w:rPr>
                        <w:rStyle w:val="12pt"/>
                        <w:rFonts w:ascii="Cambria Math" w:hAnsi="Cambria Math"/>
                        <w:sz w:val="22"/>
                        <w:szCs w:val="22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Style w:val="12pt"/>
                        <w:rFonts w:ascii="Cambria Math" w:hAnsi="Cambria Math"/>
                        <w:sz w:val="22"/>
                        <w:szCs w:val="22"/>
                        <w:lang w:val="kk-KZ"/>
                      </w:rPr>
                      <m:t>0</m:t>
                    </m:r>
                  </m:sub>
                </m:sSub>
                <m:r>
                  <w:rPr>
                    <w:rStyle w:val="12pt"/>
                    <w:rFonts w:ascii="Cambria Math" w:hAnsi="Cambria Math"/>
                    <w:sz w:val="22"/>
                    <w:szCs w:val="22"/>
                    <w:lang w:val="kk-KZ"/>
                  </w:rPr>
                  <m:t>=</m:t>
                </m:r>
                <m:sSubSup>
                  <m:sSubSupPr>
                    <m:ctrlPr>
                      <w:rPr>
                        <w:rStyle w:val="12pt"/>
                        <w:rFonts w:ascii="Cambria Math" w:hAnsi="Cambria Math"/>
                        <w:i/>
                        <w:sz w:val="22"/>
                        <w:szCs w:val="22"/>
                        <w:lang w:val="kk-KZ"/>
                      </w:rPr>
                    </m:ctrlPr>
                  </m:sSubSupPr>
                  <m:e>
                    <m:r>
                      <w:rPr>
                        <w:rStyle w:val="12pt"/>
                        <w:rFonts w:ascii="Cambria Math" w:hAnsi="Cambria Math"/>
                        <w:sz w:val="22"/>
                        <w:szCs w:val="22"/>
                        <w:lang w:val="kk-KZ"/>
                      </w:rPr>
                      <m:t>I</m:t>
                    </m:r>
                  </m:e>
                  <m:sub>
                    <m:r>
                      <w:rPr>
                        <w:rStyle w:val="12pt"/>
                        <w:rFonts w:ascii="Cambria Math" w:hAnsi="Cambria Math"/>
                        <w:sz w:val="22"/>
                        <w:szCs w:val="22"/>
                        <w:lang w:val="kk-KZ"/>
                      </w:rPr>
                      <m:t>0</m:t>
                    </m:r>
                  </m:sub>
                  <m:sup>
                    <m:r>
                      <w:rPr>
                        <w:rStyle w:val="12pt"/>
                        <w:rFonts w:ascii="Cambria Math" w:hAnsi="Cambria Math"/>
                        <w:sz w:val="22"/>
                        <w:szCs w:val="22"/>
                        <w:lang w:val="kk-KZ"/>
                      </w:rPr>
                      <m:t>0</m:t>
                    </m:r>
                  </m:sup>
                </m:sSubSup>
                <m:r>
                  <w:rPr>
                    <w:rStyle w:val="12pt"/>
                    <w:rFonts w:ascii="Cambria Math" w:hAnsi="Cambria Math"/>
                    <w:sz w:val="22"/>
                    <w:szCs w:val="22"/>
                    <w:lang w:val="kk-KZ"/>
                  </w:rPr>
                  <m:t>-</m:t>
                </m:r>
                <m:sSubSup>
                  <m:sSubSupPr>
                    <m:ctrlPr>
                      <w:rPr>
                        <w:rStyle w:val="12pt"/>
                        <w:rFonts w:ascii="Cambria Math" w:hAnsi="Cambria Math"/>
                        <w:i/>
                        <w:sz w:val="22"/>
                        <w:szCs w:val="22"/>
                        <w:lang w:val="kk-KZ"/>
                      </w:rPr>
                    </m:ctrlPr>
                  </m:sSubSupPr>
                  <m:e>
                    <m:r>
                      <w:rPr>
                        <w:rStyle w:val="12pt"/>
                        <w:rFonts w:ascii="Cambria Math" w:hAnsi="Cambria Math"/>
                        <w:sz w:val="22"/>
                        <w:szCs w:val="22"/>
                        <w:lang w:val="kk-KZ"/>
                      </w:rPr>
                      <m:t>υ</m:t>
                    </m:r>
                  </m:e>
                  <m:sub>
                    <m:r>
                      <w:rPr>
                        <w:rStyle w:val="12pt"/>
                        <w:rFonts w:ascii="Cambria Math" w:hAnsi="Cambria Math"/>
                        <w:sz w:val="22"/>
                        <w:szCs w:val="22"/>
                        <w:lang w:val="kk-KZ"/>
                      </w:rPr>
                      <m:t>0</m:t>
                    </m:r>
                  </m:sub>
                  <m:sup>
                    <m:r>
                      <w:rPr>
                        <w:rStyle w:val="12pt"/>
                        <w:rFonts w:ascii="Cambria Math" w:hAnsi="Cambria Math"/>
                        <w:sz w:val="22"/>
                        <w:szCs w:val="22"/>
                        <w:lang w:val="kk-KZ"/>
                      </w:rPr>
                      <m:t>0</m:t>
                    </m:r>
                  </m:sup>
                </m:sSubSup>
                <m:r>
                  <w:rPr>
                    <w:rStyle w:val="12pt"/>
                    <w:rFonts w:ascii="Cambria Math" w:hAnsi="Cambria Math"/>
                    <w:sz w:val="22"/>
                    <w:szCs w:val="22"/>
                    <w:lang w:val="kk-KZ"/>
                  </w:rPr>
                  <m:t>*</m:t>
                </m:r>
                <m:sSub>
                  <m:sSubPr>
                    <m:ctrlPr>
                      <w:rPr>
                        <w:rStyle w:val="12pt"/>
                        <w:rFonts w:ascii="Cambria Math" w:hAnsi="Cambria Math"/>
                        <w:i/>
                        <w:sz w:val="22"/>
                        <w:szCs w:val="22"/>
                        <w:lang w:val="kk-KZ"/>
                      </w:rPr>
                    </m:ctrlPr>
                  </m:sSubPr>
                  <m:e>
                    <m:r>
                      <w:rPr>
                        <w:rStyle w:val="12pt"/>
                        <w:rFonts w:ascii="Cambria Math" w:hAnsi="Cambria Math"/>
                        <w:sz w:val="22"/>
                        <w:szCs w:val="22"/>
                        <w:lang w:val="kk-KZ"/>
                      </w:rPr>
                      <m:t>Y</m:t>
                    </m:r>
                  </m:e>
                  <m:sub>
                    <m:r>
                      <w:rPr>
                        <w:rStyle w:val="12pt"/>
                        <w:rFonts w:ascii="Cambria Math" w:hAnsi="Cambria Math"/>
                        <w:sz w:val="22"/>
                        <w:szCs w:val="22"/>
                        <w:lang w:val="kk-KZ"/>
                      </w:rPr>
                      <m:t>0</m:t>
                    </m:r>
                  </m:sub>
                </m:sSub>
                <m:r>
                  <w:rPr>
                    <w:rStyle w:val="12pt"/>
                    <w:rFonts w:ascii="Cambria Math" w:hAnsi="Cambria Math"/>
                    <w:sz w:val="22"/>
                    <w:szCs w:val="22"/>
                    <w:lang w:val="kk-KZ"/>
                  </w:rPr>
                  <m:t>(0)</m:t>
                </m:r>
              </m:oMath>
            </m:oMathPara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млн.тенге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Н.д</w:t>
            </w:r>
          </w:p>
        </w:tc>
      </w:tr>
      <w:tr w:rsidR="00082271" w:rsidRPr="009E60C2" w:rsidTr="00082271">
        <w:trPr>
          <w:trHeight w:hRule="exact" w:val="341"/>
        </w:trPr>
        <w:tc>
          <w:tcPr>
            <w:tcW w:w="6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spacing w:after="0" w:line="240" w:lineRule="auto"/>
              <w:ind w:firstLine="269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127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млн.$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82271" w:rsidRPr="009E60C2" w:rsidTr="00082271">
        <w:trPr>
          <w:trHeight w:hRule="exact" w:val="1882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Темп роста фондоотдачи основного капитала</w:t>
            </w:r>
          </w:p>
          <w:p w:rsidR="00082271" w:rsidRPr="00082271" w:rsidRDefault="009B0800" w:rsidP="00082271">
            <w:pPr>
              <w:pStyle w:val="af1"/>
              <w:ind w:firstLine="269"/>
              <w:rPr>
                <w:rFonts w:ascii="Times New Roman" w:hAnsi="Times New Roman" w:cs="Times New Roman"/>
                <w:i/>
              </w:rPr>
            </w:pPr>
            <m:oMathPara>
              <m:oMath>
                <m:sSubSup>
                  <m:sSubSupPr>
                    <m:ctrlPr>
                      <w:rPr>
                        <w:rStyle w:val="12pt"/>
                        <w:rFonts w:ascii="Cambria Math" w:eastAsiaTheme="minorHAnsi" w:hAnsi="Cambria Math"/>
                        <w:i/>
                        <w:sz w:val="22"/>
                        <w:szCs w:val="22"/>
                        <w:lang w:val="kk-KZ"/>
                      </w:rPr>
                    </m:ctrlPr>
                  </m:sSubSupPr>
                  <m:e>
                    <m:r>
                      <w:rPr>
                        <w:rStyle w:val="12pt"/>
                        <w:rFonts w:ascii="Cambria Math" w:eastAsiaTheme="minorHAnsi" w:hAnsi="Cambria Math"/>
                        <w:sz w:val="22"/>
                        <w:szCs w:val="22"/>
                        <w:lang w:val="kk-KZ"/>
                      </w:rPr>
                      <m:t>τ</m:t>
                    </m:r>
                  </m:e>
                  <m:sub>
                    <m:r>
                      <w:rPr>
                        <w:rStyle w:val="12pt"/>
                        <w:rFonts w:ascii="Cambria Math" w:eastAsiaTheme="minorHAnsi" w:hAnsi="Cambria Math"/>
                        <w:sz w:val="22"/>
                        <w:szCs w:val="22"/>
                        <w:lang w:val="kk-KZ"/>
                      </w:rPr>
                      <m:t>φ</m:t>
                    </m:r>
                  </m:sub>
                  <m:sup>
                    <m:r>
                      <w:rPr>
                        <w:rStyle w:val="12pt"/>
                        <w:rFonts w:ascii="Cambria Math" w:eastAsiaTheme="minorHAnsi" w:hAnsi="Cambria Math"/>
                        <w:sz w:val="22"/>
                        <w:szCs w:val="22"/>
                        <w:lang w:val="kk-KZ"/>
                      </w:rPr>
                      <m:t>0</m:t>
                    </m:r>
                  </m:sup>
                </m:sSubSup>
                <m:r>
                  <w:rPr>
                    <w:rStyle w:val="12pt"/>
                    <w:rFonts w:ascii="Cambria Math" w:eastAsiaTheme="minorHAnsi" w:hAnsi="Cambria Math"/>
                    <w:sz w:val="22"/>
                    <w:szCs w:val="22"/>
                    <w:lang w:val="kk-KZ"/>
                  </w:rPr>
                  <m:t>=</m:t>
                </m:r>
                <m:f>
                  <m:fPr>
                    <m:ctrlPr>
                      <w:rPr>
                        <w:rStyle w:val="12pt"/>
                        <w:rFonts w:ascii="Cambria Math" w:eastAsiaTheme="minorHAnsi" w:hAnsi="Cambria Math"/>
                        <w:i/>
                        <w:sz w:val="22"/>
                        <w:szCs w:val="22"/>
                        <w:lang w:val="kk-KZ"/>
                      </w:rPr>
                    </m:ctrlPr>
                  </m:fPr>
                  <m:num>
                    <m:d>
                      <m:dPr>
                        <m:ctrlPr>
                          <w:rPr>
                            <w:rStyle w:val="12pt"/>
                            <w:rFonts w:ascii="Cambria Math" w:eastAsiaTheme="minorHAnsi" w:hAnsi="Cambria Math"/>
                            <w:i/>
                            <w:sz w:val="22"/>
                            <w:szCs w:val="22"/>
                            <w:lang w:val="kk-KZ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Style w:val="12pt"/>
                                <w:rFonts w:ascii="Cambria Math" w:eastAsiaTheme="minorHAnsi" w:hAnsi="Cambria Math"/>
                                <w:i/>
                                <w:sz w:val="22"/>
                                <w:szCs w:val="22"/>
                                <w:lang w:val="kk-KZ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Style w:val="12pt"/>
                                    <w:rFonts w:ascii="Cambria Math" w:eastAsiaTheme="minorHAnsi" w:hAnsi="Cambria Math"/>
                                    <w:i/>
                                    <w:sz w:val="22"/>
                                    <w:szCs w:val="22"/>
                                    <w:lang w:val="kk-KZ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12pt"/>
                                    <w:rFonts w:ascii="Cambria Math" w:eastAsiaTheme="minorHAnsi" w:hAnsi="Cambria Math"/>
                                    <w:sz w:val="22"/>
                                    <w:szCs w:val="22"/>
                                    <w:lang w:val="kk-KZ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Style w:val="12pt"/>
                                    <w:rFonts w:ascii="Cambria Math" w:eastAsiaTheme="minorHAnsi" w:hAnsi="Cambria Math"/>
                                    <w:sz w:val="22"/>
                                    <w:szCs w:val="22"/>
                                    <w:lang w:val="kk-KZ"/>
                                  </w:rPr>
                                  <m:t>2003</m:t>
                                </m:r>
                              </m:sub>
                            </m:sSub>
                            <m:r>
                              <w:rPr>
                                <w:rStyle w:val="12pt"/>
                                <w:rFonts w:ascii="Cambria Math" w:eastAsiaTheme="minorHAnsi" w:hAnsi="Cambria Math"/>
                                <w:sz w:val="22"/>
                                <w:szCs w:val="22"/>
                                <w:lang w:val="kk-KZ"/>
                              </w:rPr>
                              <m:t>(0)</m:t>
                            </m:r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Style w:val="12pt"/>
                                    <w:rFonts w:ascii="Cambria Math" w:eastAsiaTheme="minorHAnsi" w:hAnsi="Cambria Math"/>
                                    <w:i/>
                                    <w:sz w:val="22"/>
                                    <w:szCs w:val="22"/>
                                    <w:lang w:val="kk-KZ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Style w:val="12pt"/>
                                    <w:rFonts w:ascii="Cambria Math" w:eastAsiaTheme="minorHAnsi" w:hAnsi="Cambria Math"/>
                                    <w:sz w:val="22"/>
                                    <w:szCs w:val="22"/>
                                    <w:lang w:val="kk-KZ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Style w:val="12pt"/>
                                    <w:rFonts w:ascii="Cambria Math" w:eastAsiaTheme="minorHAnsi" w:hAnsi="Cambria Math"/>
                                    <w:sz w:val="22"/>
                                    <w:szCs w:val="22"/>
                                    <w:lang w:val="kk-KZ"/>
                                  </w:rPr>
                                  <m:t>2003</m:t>
                                </m:r>
                              </m:sub>
                              <m:sup>
                                <m:r>
                                  <w:rPr>
                                    <w:rStyle w:val="12pt"/>
                                    <w:rFonts w:ascii="Cambria Math" w:eastAsiaTheme="minorHAnsi" w:hAnsi="Cambria Math"/>
                                    <w:sz w:val="22"/>
                                    <w:szCs w:val="22"/>
                                    <w:lang w:val="kk-KZ"/>
                                  </w:rPr>
                                  <m:t>0</m:t>
                                </m:r>
                              </m:sup>
                            </m:sSubSup>
                          </m:den>
                        </m:f>
                      </m:e>
                    </m:d>
                  </m:num>
                  <m:den>
                    <m:d>
                      <m:dPr>
                        <m:ctrlPr>
                          <w:rPr>
                            <w:rStyle w:val="12pt"/>
                            <w:rFonts w:ascii="Cambria Math" w:eastAsiaTheme="minorHAnsi" w:hAnsi="Cambria Math"/>
                            <w:i/>
                            <w:sz w:val="22"/>
                            <w:szCs w:val="22"/>
                            <w:lang w:val="kk-KZ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Style w:val="12pt"/>
                                <w:rFonts w:ascii="Cambria Math" w:eastAsiaTheme="minorHAnsi" w:hAnsi="Cambria Math"/>
                                <w:i/>
                                <w:sz w:val="22"/>
                                <w:szCs w:val="22"/>
                                <w:lang w:val="kk-KZ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Style w:val="12pt"/>
                                    <w:rFonts w:ascii="Cambria Math" w:eastAsiaTheme="minorHAnsi" w:hAnsi="Cambria Math"/>
                                    <w:i/>
                                    <w:sz w:val="22"/>
                                    <w:szCs w:val="22"/>
                                    <w:lang w:val="kk-KZ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Style w:val="12pt"/>
                                    <w:rFonts w:ascii="Cambria Math" w:eastAsiaTheme="minorHAnsi" w:hAnsi="Cambria Math"/>
                                    <w:sz w:val="22"/>
                                    <w:szCs w:val="22"/>
                                    <w:lang w:val="kk-KZ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Style w:val="12pt"/>
                                    <w:rFonts w:ascii="Cambria Math" w:eastAsiaTheme="minorHAnsi" w:hAnsi="Cambria Math"/>
                                    <w:sz w:val="22"/>
                                    <w:szCs w:val="22"/>
                                    <w:lang w:val="kk-KZ"/>
                                  </w:rPr>
                                  <m:t>2002</m:t>
                                </m:r>
                              </m:sub>
                            </m:sSub>
                            <m:r>
                              <w:rPr>
                                <w:rStyle w:val="12pt"/>
                                <w:rFonts w:ascii="Cambria Math" w:eastAsiaTheme="minorHAnsi" w:hAnsi="Cambria Math"/>
                                <w:sz w:val="22"/>
                                <w:szCs w:val="22"/>
                                <w:lang w:val="kk-KZ"/>
                              </w:rPr>
                              <m:t>(0)</m:t>
                            </m:r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Style w:val="12pt"/>
                                    <w:rFonts w:ascii="Cambria Math" w:eastAsiaTheme="minorHAnsi" w:hAnsi="Cambria Math"/>
                                    <w:i/>
                                    <w:sz w:val="22"/>
                                    <w:szCs w:val="22"/>
                                    <w:lang w:val="kk-KZ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Style w:val="12pt"/>
                                    <w:rFonts w:ascii="Cambria Math" w:eastAsiaTheme="minorHAnsi" w:hAnsi="Cambria Math"/>
                                    <w:sz w:val="22"/>
                                    <w:szCs w:val="22"/>
                                    <w:lang w:val="kk-KZ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Style w:val="12pt"/>
                                    <w:rFonts w:ascii="Cambria Math" w:eastAsiaTheme="minorHAnsi" w:hAnsi="Cambria Math"/>
                                    <w:sz w:val="22"/>
                                    <w:szCs w:val="22"/>
                                    <w:lang w:val="kk-KZ"/>
                                  </w:rPr>
                                  <m:t>2002</m:t>
                                </m:r>
                              </m:sub>
                              <m:sup>
                                <m:r>
                                  <w:rPr>
                                    <w:rStyle w:val="12pt"/>
                                    <w:rFonts w:ascii="Cambria Math" w:eastAsiaTheme="minorHAnsi" w:hAnsi="Cambria Math"/>
                                    <w:sz w:val="22"/>
                                    <w:szCs w:val="22"/>
                                    <w:lang w:val="kk-KZ"/>
                                  </w:rPr>
                                  <m:t>0</m:t>
                                </m:r>
                              </m:sup>
                            </m:sSubSup>
                          </m:den>
                        </m:f>
                      </m:e>
                    </m:d>
                  </m:den>
                </m:f>
                <m:r>
                  <w:rPr>
                    <w:rStyle w:val="12pt"/>
                    <w:rFonts w:ascii="Cambria Math" w:eastAsiaTheme="minorHAnsi" w:hAnsi="Cambria Math"/>
                    <w:sz w:val="22"/>
                    <w:szCs w:val="22"/>
                    <w:lang w:val="kk-KZ"/>
                  </w:rPr>
                  <m:t xml:space="preserve">-1,   </m:t>
                </m:r>
                <m:r>
                  <w:rPr>
                    <w:rStyle w:val="12pt"/>
                    <w:rFonts w:ascii="Cambria Math" w:eastAsiaTheme="minorHAnsi" w:hAnsi="Cambria Math"/>
                    <w:sz w:val="22"/>
                    <w:szCs w:val="22"/>
                  </w:rPr>
                  <m:t>если ≥0, иначе 0</m:t>
                </m:r>
              </m:oMath>
            </m:oMathPara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271" w:rsidRPr="00082271" w:rsidRDefault="00082271" w:rsidP="00082271">
            <w:pPr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0,2</w:t>
            </w:r>
          </w:p>
        </w:tc>
      </w:tr>
      <w:tr w:rsidR="00082271" w:rsidRPr="009E60C2" w:rsidTr="00082271">
        <w:trPr>
          <w:trHeight w:hRule="exact" w:val="1164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rPr>
                <w:rStyle w:val="12pt"/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Максимально возможный темп извлечения железо-рудного сырья</w:t>
            </w:r>
          </w:p>
          <w:p w:rsidR="00082271" w:rsidRPr="00082271" w:rsidRDefault="009B0800" w:rsidP="00082271">
            <w:pPr>
              <w:pStyle w:val="af1"/>
              <w:ind w:firstLine="269"/>
              <w:rPr>
                <w:rFonts w:ascii="Times New Roman" w:hAnsi="Times New Roman" w:cs="Times New Roman"/>
              </w:rPr>
            </w:pPr>
            <m:oMathPara>
              <m:oMath>
                <m:sSubSup>
                  <m:sSubSupPr>
                    <m:ctrlPr>
                      <w:rPr>
                        <w:rStyle w:val="12pt"/>
                        <w:rFonts w:ascii="Cambria Math" w:eastAsiaTheme="minorHAnsi" w:hAnsi="Cambria Math"/>
                        <w:i/>
                        <w:sz w:val="22"/>
                        <w:szCs w:val="22"/>
                        <w:lang w:val="kk-KZ"/>
                      </w:rPr>
                    </m:ctrlPr>
                  </m:sSubSupPr>
                  <m:e>
                    <m:r>
                      <w:rPr>
                        <w:rStyle w:val="12pt"/>
                        <w:rFonts w:ascii="Cambria Math" w:eastAsiaTheme="minorHAnsi" w:hAnsi="Cambria Math"/>
                        <w:sz w:val="22"/>
                        <w:szCs w:val="22"/>
                        <w:lang w:val="kk-KZ"/>
                      </w:rPr>
                      <m:t>τ</m:t>
                    </m:r>
                  </m:e>
                  <m:sub>
                    <m:r>
                      <w:rPr>
                        <w:rStyle w:val="12pt"/>
                        <w:rFonts w:ascii="Cambria Math" w:eastAsiaTheme="minorHAnsi" w:hAnsi="Cambria Math"/>
                        <w:sz w:val="22"/>
                        <w:szCs w:val="22"/>
                        <w:lang w:val="kk-KZ"/>
                      </w:rPr>
                      <m:t>q</m:t>
                    </m:r>
                  </m:sub>
                  <m:sup>
                    <m:r>
                      <w:rPr>
                        <w:rStyle w:val="12pt"/>
                        <w:rFonts w:ascii="Cambria Math" w:eastAsiaTheme="minorHAnsi" w:hAnsi="Cambria Math"/>
                        <w:sz w:val="22"/>
                        <w:szCs w:val="22"/>
                        <w:lang w:val="kk-KZ"/>
                      </w:rPr>
                      <m:t>0</m:t>
                    </m:r>
                  </m:sup>
                </m:sSubSup>
                <m:r>
                  <w:rPr>
                    <w:rStyle w:val="12pt"/>
                    <w:rFonts w:ascii="Cambria Math" w:eastAsiaTheme="minorHAnsi" w:hAnsi="Cambria Math"/>
                    <w:sz w:val="22"/>
                    <w:szCs w:val="22"/>
                    <w:lang w:val="kk-KZ"/>
                  </w:rPr>
                  <m:t>=</m:t>
                </m:r>
                <m:f>
                  <m:fPr>
                    <m:ctrlPr>
                      <w:rPr>
                        <w:rStyle w:val="12pt"/>
                        <w:rFonts w:ascii="Cambria Math" w:eastAsiaTheme="minorHAnsi" w:hAnsi="Cambria Math"/>
                        <w:i/>
                        <w:sz w:val="22"/>
                        <w:szCs w:val="22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Style w:val="12pt"/>
                            <w:rFonts w:ascii="Cambria Math" w:eastAsiaTheme="minorHAnsi" w:hAnsi="Cambria Math"/>
                            <w:i/>
                            <w:sz w:val="22"/>
                            <w:szCs w:val="22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Style w:val="12pt"/>
                            <w:rFonts w:ascii="Cambria Math" w:eastAsiaTheme="minorHAnsi" w:hAnsi="Cambria Math"/>
                            <w:sz w:val="22"/>
                            <w:szCs w:val="22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Style w:val="12pt"/>
                            <w:rFonts w:ascii="Cambria Math" w:eastAsiaTheme="minorHAnsi" w:hAnsi="Cambria Math"/>
                            <w:sz w:val="22"/>
                            <w:szCs w:val="22"/>
                            <w:lang w:val="kk-KZ"/>
                          </w:rPr>
                          <m:t>2003</m:t>
                        </m:r>
                      </m:sub>
                    </m:sSub>
                    <m:r>
                      <w:rPr>
                        <w:rStyle w:val="12pt"/>
                        <w:rFonts w:ascii="Cambria Math" w:eastAsiaTheme="minorHAnsi" w:hAnsi="Cambria Math"/>
                        <w:sz w:val="22"/>
                        <w:szCs w:val="22"/>
                        <w:lang w:val="kk-KZ"/>
                      </w:rPr>
                      <m:t>(0)</m:t>
                    </m:r>
                  </m:num>
                  <m:den>
                    <m:sSub>
                      <m:sSubPr>
                        <m:ctrlPr>
                          <w:rPr>
                            <w:rStyle w:val="12pt"/>
                            <w:rFonts w:ascii="Cambria Math" w:eastAsiaTheme="minorHAnsi" w:hAnsi="Cambria Math"/>
                            <w:i/>
                            <w:sz w:val="22"/>
                            <w:szCs w:val="22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Style w:val="12pt"/>
                            <w:rFonts w:ascii="Cambria Math" w:eastAsiaTheme="minorHAnsi" w:hAnsi="Cambria Math"/>
                            <w:sz w:val="22"/>
                            <w:szCs w:val="22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Style w:val="12pt"/>
                            <w:rFonts w:ascii="Cambria Math" w:eastAsiaTheme="minorHAnsi" w:hAnsi="Cambria Math"/>
                            <w:sz w:val="22"/>
                            <w:szCs w:val="22"/>
                            <w:lang w:val="kk-KZ"/>
                          </w:rPr>
                          <m:t>2002</m:t>
                        </m:r>
                      </m:sub>
                    </m:sSub>
                    <m:r>
                      <w:rPr>
                        <w:rStyle w:val="12pt"/>
                        <w:rFonts w:ascii="Cambria Math" w:eastAsiaTheme="minorHAnsi" w:hAnsi="Cambria Math"/>
                        <w:sz w:val="22"/>
                        <w:szCs w:val="22"/>
                        <w:lang w:val="kk-KZ"/>
                      </w:rPr>
                      <m:t>(0)</m:t>
                    </m:r>
                  </m:den>
                </m:f>
                <m:r>
                  <w:rPr>
                    <w:rStyle w:val="12pt"/>
                    <w:rFonts w:ascii="Cambria Math" w:eastAsiaTheme="minorHAnsi" w:hAnsi="Cambria Math"/>
                    <w:sz w:val="22"/>
                    <w:szCs w:val="22"/>
                    <w:lang w:val="kk-KZ"/>
                  </w:rPr>
                  <m:t xml:space="preserve">-1,   </m:t>
                </m:r>
                <m:r>
                  <w:rPr>
                    <w:rStyle w:val="12pt"/>
                    <w:rFonts w:ascii="Cambria Math" w:eastAsiaTheme="minorHAnsi" w:hAnsi="Cambria Math"/>
                    <w:sz w:val="22"/>
                    <w:szCs w:val="22"/>
                  </w:rPr>
                  <m:t>если ≥0, иначе 0</m:t>
                </m:r>
              </m:oMath>
            </m:oMathPara>
          </w:p>
          <w:p w:rsidR="00082271" w:rsidRPr="00082271" w:rsidRDefault="00082271" w:rsidP="00082271">
            <w:pPr>
              <w:pStyle w:val="af1"/>
              <w:rPr>
                <w:rStyle w:val="12pt"/>
                <w:rFonts w:eastAsiaTheme="minorHAnsi"/>
                <w:sz w:val="22"/>
                <w:szCs w:val="22"/>
              </w:rPr>
            </w:pPr>
            <w:r w:rsidRPr="00082271">
              <w:rPr>
                <w:rStyle w:val="12pt"/>
                <w:rFonts w:eastAsiaTheme="minorHAnsi"/>
                <w:sz w:val="22"/>
                <w:szCs w:val="22"/>
              </w:rPr>
              <w:t>Если</w:t>
            </w:r>
            <w:r w:rsidRPr="00082271">
              <w:rPr>
                <w:rStyle w:val="12pt"/>
                <w:rFonts w:eastAsiaTheme="minorEastAsia"/>
                <w:sz w:val="22"/>
                <w:szCs w:val="22"/>
              </w:rPr>
              <w:t xml:space="preserve">  </w:t>
            </w:r>
            <m:oMath>
              <m:sSub>
                <m:sSubPr>
                  <m:ctrlPr>
                    <w:rPr>
                      <w:rStyle w:val="12pt"/>
                      <w:rFonts w:ascii="Cambria Math" w:eastAsiaTheme="minorHAnsi" w:hAnsi="Cambria Math"/>
                      <w:i/>
                      <w:sz w:val="22"/>
                      <w:szCs w:val="22"/>
                      <w:lang w:val="kk-KZ"/>
                    </w:rPr>
                  </m:ctrlPr>
                </m:sSubPr>
                <m:e>
                  <m:r>
                    <w:rPr>
                      <w:rStyle w:val="12pt"/>
                      <w:rFonts w:ascii="Cambria Math" w:eastAsiaTheme="minorHAnsi" w:hAnsi="Cambria Math"/>
                      <w:sz w:val="22"/>
                      <w:szCs w:val="22"/>
                      <w:lang w:val="kk-KZ"/>
                    </w:rPr>
                    <m:t>X</m:t>
                  </m:r>
                </m:e>
                <m:sub>
                  <m:r>
                    <w:rPr>
                      <w:rStyle w:val="12pt"/>
                      <w:rFonts w:ascii="Cambria Math" w:eastAsiaTheme="minorHAnsi" w:hAnsi="Cambria Math"/>
                      <w:sz w:val="22"/>
                      <w:szCs w:val="22"/>
                      <w:lang w:val="kk-KZ"/>
                    </w:rPr>
                    <m:t>2002</m:t>
                  </m:r>
                </m:sub>
              </m:sSub>
              <m:r>
                <w:rPr>
                  <w:rStyle w:val="12pt"/>
                  <w:rFonts w:ascii="Cambria Math" w:eastAsiaTheme="minorHAnsi" w:hAnsi="Cambria Math"/>
                  <w:sz w:val="22"/>
                  <w:szCs w:val="22"/>
                  <w:lang w:val="kk-KZ"/>
                </w:rPr>
                <m:t>(0)</m:t>
              </m:r>
            </m:oMath>
            <w:r w:rsidRPr="00082271">
              <w:rPr>
                <w:rStyle w:val="12pt"/>
                <w:rFonts w:eastAsiaTheme="minorEastAsia"/>
                <w:sz w:val="22"/>
                <w:szCs w:val="22"/>
              </w:rPr>
              <w:t xml:space="preserve">  </w:t>
            </w:r>
            <w:r w:rsidRPr="00082271">
              <w:rPr>
                <w:rStyle w:val="12pt"/>
                <w:rFonts w:eastAsiaTheme="minorHAnsi"/>
                <w:sz w:val="22"/>
                <w:szCs w:val="22"/>
              </w:rPr>
              <w:t xml:space="preserve">незадано </w:t>
            </w:r>
            <w:r w:rsidRPr="00082271">
              <w:rPr>
                <w:rStyle w:val="12pt"/>
                <w:rFonts w:eastAsiaTheme="minorEastAsia"/>
                <w:sz w:val="22"/>
                <w:szCs w:val="22"/>
              </w:rPr>
              <w:t xml:space="preserve">  </w:t>
            </w:r>
            <m:oMath>
              <m:sSubSup>
                <m:sSubSupPr>
                  <m:ctrlPr>
                    <w:rPr>
                      <w:rStyle w:val="12pt"/>
                      <w:rFonts w:ascii="Cambria Math" w:eastAsiaTheme="minorHAnsi" w:hAnsi="Cambria Math"/>
                      <w:i/>
                      <w:sz w:val="22"/>
                      <w:szCs w:val="22"/>
                      <w:lang w:val="kk-KZ"/>
                    </w:rPr>
                  </m:ctrlPr>
                </m:sSubSupPr>
                <m:e>
                  <m:r>
                    <w:rPr>
                      <w:rStyle w:val="12pt"/>
                      <w:rFonts w:ascii="Cambria Math" w:eastAsiaTheme="minorHAnsi" w:hAnsi="Cambria Math"/>
                      <w:sz w:val="22"/>
                      <w:szCs w:val="22"/>
                      <w:lang w:val="kk-KZ"/>
                    </w:rPr>
                    <m:t>τ</m:t>
                  </m:r>
                </m:e>
                <m:sub>
                  <m:r>
                    <w:rPr>
                      <w:rStyle w:val="12pt"/>
                      <w:rFonts w:ascii="Cambria Math" w:eastAsiaTheme="minorHAnsi" w:hAnsi="Cambria Math"/>
                      <w:sz w:val="22"/>
                      <w:szCs w:val="22"/>
                      <w:lang w:val="kk-KZ"/>
                    </w:rPr>
                    <m:t>q</m:t>
                  </m:r>
                </m:sub>
                <m:sup>
                  <m:r>
                    <w:rPr>
                      <w:rStyle w:val="12pt"/>
                      <w:rFonts w:ascii="Cambria Math" w:eastAsiaTheme="minorHAnsi" w:hAnsi="Cambria Math"/>
                      <w:sz w:val="22"/>
                      <w:szCs w:val="22"/>
                      <w:lang w:val="kk-KZ"/>
                    </w:rPr>
                    <m:t>0</m:t>
                  </m:r>
                </m:sup>
              </m:sSubSup>
              <m:r>
                <w:rPr>
                  <w:rStyle w:val="12pt"/>
                  <w:rFonts w:ascii="Cambria Math" w:eastAsiaTheme="minorHAnsi" w:hAnsi="Cambria Math"/>
                  <w:sz w:val="22"/>
                  <w:szCs w:val="22"/>
                  <w:lang w:val="kk-KZ"/>
                </w:rPr>
                <m:t>=0.07</m:t>
              </m:r>
            </m:oMath>
          </w:p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ind w:firstLine="269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2271" w:rsidRPr="00082271" w:rsidRDefault="00082271" w:rsidP="00082271">
            <w:pPr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271" w:rsidRPr="00082271" w:rsidRDefault="00082271" w:rsidP="00082271">
            <w:pPr>
              <w:pStyle w:val="6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082271">
              <w:rPr>
                <w:rStyle w:val="12pt"/>
                <w:sz w:val="22"/>
                <w:szCs w:val="22"/>
              </w:rPr>
              <w:t>0,47</w:t>
            </w:r>
          </w:p>
        </w:tc>
      </w:tr>
    </w:tbl>
    <w:p w:rsidR="00555AE2" w:rsidRDefault="00555AE2" w:rsidP="00404E74">
      <w:pPr>
        <w:pStyle w:val="6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9E6A89" w:rsidRDefault="009E6A89" w:rsidP="00404E74">
      <w:pPr>
        <w:pStyle w:val="6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9E6A89" w:rsidRPr="00436AE9" w:rsidRDefault="009E6A89" w:rsidP="009E6A89">
      <w:pPr>
        <w:pStyle w:val="6"/>
        <w:shd w:val="clear" w:color="auto" w:fill="auto"/>
        <w:spacing w:before="0" w:after="0" w:line="240" w:lineRule="auto"/>
        <w:jc w:val="center"/>
        <w:rPr>
          <w:sz w:val="28"/>
          <w:szCs w:val="28"/>
          <w:lang w:val="en-US"/>
        </w:rPr>
      </w:pPr>
      <w:r w:rsidRPr="00A9360C">
        <w:rPr>
          <w:sz w:val="28"/>
          <w:szCs w:val="28"/>
        </w:rPr>
        <w:t>ПРИЛОЖЕНИЕ</w:t>
      </w:r>
      <w:r w:rsidRPr="00436AE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</w:t>
      </w:r>
    </w:p>
    <w:p w:rsidR="00E92473" w:rsidRPr="00436AE9" w:rsidRDefault="00E92473" w:rsidP="009E6A89">
      <w:pPr>
        <w:pStyle w:val="6"/>
        <w:shd w:val="clear" w:color="auto" w:fill="auto"/>
        <w:spacing w:before="0" w:after="0" w:line="240" w:lineRule="auto"/>
        <w:jc w:val="center"/>
        <w:rPr>
          <w:sz w:val="28"/>
          <w:szCs w:val="28"/>
          <w:lang w:val="en-US"/>
        </w:rPr>
      </w:pPr>
    </w:p>
    <w:p w:rsidR="009E6A89" w:rsidRPr="00E10129" w:rsidRDefault="009E6A89" w:rsidP="009E6A89">
      <w:pPr>
        <w:pStyle w:val="6"/>
        <w:shd w:val="clear" w:color="auto" w:fill="auto"/>
        <w:spacing w:before="0" w:after="0" w:line="24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Список</w:t>
      </w:r>
      <w:r w:rsidRPr="00E1012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опубликованных</w:t>
      </w:r>
      <w:r w:rsidRPr="00E1012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работ</w:t>
      </w:r>
    </w:p>
    <w:p w:rsidR="009E6A89" w:rsidRPr="00E10129" w:rsidRDefault="009E6A89" w:rsidP="009E6A89">
      <w:pPr>
        <w:pStyle w:val="6"/>
        <w:shd w:val="clear" w:color="auto" w:fill="auto"/>
        <w:spacing w:before="0" w:after="0" w:line="240" w:lineRule="auto"/>
        <w:ind w:firstLine="567"/>
        <w:jc w:val="center"/>
        <w:rPr>
          <w:sz w:val="28"/>
          <w:szCs w:val="28"/>
          <w:lang w:val="en-US"/>
        </w:rPr>
      </w:pPr>
    </w:p>
    <w:p w:rsidR="00F8449E" w:rsidRPr="00E10129" w:rsidRDefault="00C85BF7" w:rsidP="00F749BA">
      <w:pPr>
        <w:pStyle w:val="6"/>
        <w:shd w:val="clear" w:color="auto" w:fill="auto"/>
        <w:spacing w:before="0" w:after="0" w:line="240" w:lineRule="auto"/>
        <w:ind w:firstLine="567"/>
        <w:jc w:val="both"/>
        <w:rPr>
          <w:iCs/>
          <w:color w:val="000000"/>
          <w:sz w:val="28"/>
          <w:szCs w:val="28"/>
          <w:lang w:val="en-US"/>
        </w:rPr>
      </w:pPr>
      <w:r w:rsidRPr="00E10129">
        <w:rPr>
          <w:iCs/>
          <w:color w:val="000000"/>
          <w:sz w:val="28"/>
          <w:szCs w:val="28"/>
          <w:lang w:val="en-US"/>
        </w:rPr>
        <w:t xml:space="preserve">1 </w:t>
      </w:r>
      <w:r w:rsidR="00F8449E" w:rsidRPr="00E10129">
        <w:rPr>
          <w:iCs/>
          <w:color w:val="000000"/>
          <w:sz w:val="28"/>
          <w:szCs w:val="28"/>
          <w:lang w:val="en-US"/>
        </w:rPr>
        <w:t>Hasanli Y.</w:t>
      </w:r>
      <w:r w:rsidR="00E10129" w:rsidRPr="00E10129">
        <w:rPr>
          <w:iCs/>
          <w:color w:val="000000"/>
          <w:sz w:val="28"/>
          <w:szCs w:val="28"/>
          <w:lang w:val="en-US"/>
        </w:rPr>
        <w:t>,</w:t>
      </w:r>
      <w:r w:rsidR="00F8449E" w:rsidRPr="00E10129">
        <w:rPr>
          <w:iCs/>
          <w:color w:val="000000"/>
          <w:sz w:val="28"/>
          <w:szCs w:val="28"/>
          <w:lang w:val="en-US"/>
        </w:rPr>
        <w:t xml:space="preserve"> </w:t>
      </w:r>
      <w:r w:rsidR="00E10129" w:rsidRPr="00E10129">
        <w:rPr>
          <w:bCs/>
          <w:color w:val="000000"/>
          <w:lang w:val="en-US"/>
        </w:rPr>
        <w:t>Baizakov S.,</w:t>
      </w:r>
      <w:r w:rsidR="00E10129" w:rsidRPr="00E10129">
        <w:rPr>
          <w:b/>
          <w:bCs/>
          <w:color w:val="000000"/>
          <w:lang w:val="en-US"/>
        </w:rPr>
        <w:t xml:space="preserve"> </w:t>
      </w:r>
      <w:r w:rsidR="00F8449E" w:rsidRPr="00E10129">
        <w:rPr>
          <w:iCs/>
          <w:color w:val="000000"/>
          <w:sz w:val="28"/>
          <w:szCs w:val="28"/>
          <w:lang w:val="en-US"/>
        </w:rPr>
        <w:t>Salihova S.</w:t>
      </w:r>
      <w:r w:rsidR="00F749BA" w:rsidRPr="00E10129">
        <w:rPr>
          <w:iCs/>
          <w:color w:val="000000"/>
          <w:sz w:val="28"/>
          <w:szCs w:val="28"/>
          <w:lang w:val="en-US"/>
        </w:rPr>
        <w:t xml:space="preserve"> </w:t>
      </w:r>
      <w:r w:rsidR="00436AE9" w:rsidRPr="00E10129">
        <w:rPr>
          <w:iCs/>
          <w:color w:val="000000"/>
          <w:sz w:val="28"/>
          <w:szCs w:val="28"/>
          <w:lang w:val="en-US"/>
        </w:rPr>
        <w:t>Assessment of the impact of tourism sector on the  economy of azerbaijan</w:t>
      </w:r>
      <w:r w:rsidR="00F749BA" w:rsidRPr="00E10129">
        <w:rPr>
          <w:iCs/>
          <w:color w:val="000000"/>
          <w:sz w:val="28"/>
          <w:szCs w:val="28"/>
          <w:lang w:val="en-US"/>
        </w:rPr>
        <w:t xml:space="preserve">, </w:t>
      </w:r>
      <w:r w:rsidR="00436AE9">
        <w:rPr>
          <w:iCs/>
          <w:color w:val="000000"/>
          <w:sz w:val="28"/>
          <w:szCs w:val="28"/>
          <w:lang w:val="en-US"/>
        </w:rPr>
        <w:t>K</w:t>
      </w:r>
      <w:r w:rsidR="00436AE9" w:rsidRPr="00E10129">
        <w:rPr>
          <w:iCs/>
          <w:color w:val="000000"/>
          <w:sz w:val="28"/>
          <w:szCs w:val="28"/>
          <w:lang w:val="en-US"/>
        </w:rPr>
        <w:t xml:space="preserve">azakhstan </w:t>
      </w:r>
      <w:r w:rsidR="00436AE9">
        <w:rPr>
          <w:iCs/>
          <w:color w:val="000000"/>
          <w:sz w:val="28"/>
          <w:szCs w:val="28"/>
          <w:lang w:val="en-US"/>
        </w:rPr>
        <w:t>and</w:t>
      </w:r>
      <w:r w:rsidR="00F749BA" w:rsidRPr="00E10129">
        <w:rPr>
          <w:iCs/>
          <w:color w:val="000000"/>
          <w:sz w:val="28"/>
          <w:szCs w:val="28"/>
          <w:lang w:val="en-US"/>
        </w:rPr>
        <w:t xml:space="preserve"> I</w:t>
      </w:r>
      <w:r w:rsidR="00436AE9">
        <w:rPr>
          <w:iCs/>
          <w:color w:val="000000"/>
          <w:sz w:val="28"/>
          <w:szCs w:val="28"/>
          <w:lang w:val="en-US"/>
        </w:rPr>
        <w:t>ran</w:t>
      </w:r>
      <w:r w:rsidR="00F749BA" w:rsidRPr="00E10129">
        <w:rPr>
          <w:iCs/>
          <w:color w:val="000000"/>
          <w:sz w:val="28"/>
          <w:szCs w:val="28"/>
          <w:lang w:val="en-US"/>
        </w:rPr>
        <w:t xml:space="preserve"> </w:t>
      </w:r>
      <w:r w:rsidR="00436AE9" w:rsidRPr="00E10129">
        <w:rPr>
          <w:iCs/>
          <w:color w:val="000000"/>
          <w:sz w:val="28"/>
          <w:szCs w:val="28"/>
          <w:lang w:val="en-US"/>
        </w:rPr>
        <w:t>using input-output models</w:t>
      </w:r>
      <w:r w:rsidR="00F749BA" w:rsidRPr="00E10129">
        <w:rPr>
          <w:iCs/>
          <w:color w:val="000000"/>
          <w:sz w:val="28"/>
          <w:szCs w:val="28"/>
          <w:lang w:val="en-US"/>
        </w:rPr>
        <w:t>. 37th International Scientific Conference on Economic and Social Development – "Socio Economic Problems of Sustainable Development"</w:t>
      </w:r>
      <w:r w:rsidR="00B10CAB" w:rsidRPr="00B10CAB">
        <w:rPr>
          <w:iCs/>
          <w:color w:val="000000"/>
          <w:sz w:val="28"/>
          <w:szCs w:val="28"/>
          <w:lang w:val="en-US"/>
        </w:rPr>
        <w:t>.</w:t>
      </w:r>
      <w:r w:rsidR="00F749BA" w:rsidRPr="00E10129">
        <w:rPr>
          <w:iCs/>
          <w:color w:val="000000"/>
          <w:sz w:val="28"/>
          <w:szCs w:val="28"/>
          <w:lang w:val="en-US"/>
        </w:rPr>
        <w:t xml:space="preserve"> </w:t>
      </w:r>
      <w:r w:rsidR="00E92473">
        <w:rPr>
          <w:iCs/>
          <w:color w:val="000000"/>
          <w:sz w:val="28"/>
          <w:szCs w:val="28"/>
          <w:lang w:val="en-US"/>
        </w:rPr>
        <w:t>–</w:t>
      </w:r>
      <w:r w:rsidR="00F749BA" w:rsidRPr="00E10129">
        <w:rPr>
          <w:iCs/>
          <w:color w:val="000000"/>
          <w:sz w:val="28"/>
          <w:szCs w:val="28"/>
          <w:lang w:val="en-US"/>
        </w:rPr>
        <w:t xml:space="preserve"> Baku</w:t>
      </w:r>
      <w:r w:rsidR="00E92473" w:rsidRPr="00E92473">
        <w:rPr>
          <w:iCs/>
          <w:color w:val="000000"/>
          <w:sz w:val="28"/>
          <w:szCs w:val="28"/>
          <w:lang w:val="en-US"/>
        </w:rPr>
        <w:t>.</w:t>
      </w:r>
      <w:r w:rsidR="00F749BA" w:rsidRPr="00E10129">
        <w:rPr>
          <w:iCs/>
          <w:color w:val="000000"/>
          <w:sz w:val="28"/>
          <w:szCs w:val="28"/>
          <w:lang w:val="en-US"/>
        </w:rPr>
        <w:t xml:space="preserve"> </w:t>
      </w:r>
      <w:r w:rsidR="00B10CAB">
        <w:rPr>
          <w:iCs/>
          <w:color w:val="000000"/>
          <w:sz w:val="28"/>
          <w:szCs w:val="28"/>
          <w:lang w:val="en-US"/>
        </w:rPr>
        <w:t>–</w:t>
      </w:r>
      <w:r w:rsidR="00B10CAB" w:rsidRPr="00B10CAB">
        <w:rPr>
          <w:iCs/>
          <w:color w:val="000000"/>
          <w:sz w:val="28"/>
          <w:szCs w:val="28"/>
          <w:lang w:val="en-US"/>
        </w:rPr>
        <w:t xml:space="preserve"> </w:t>
      </w:r>
      <w:r w:rsidR="00F749BA" w:rsidRPr="00E10129">
        <w:rPr>
          <w:iCs/>
          <w:color w:val="000000"/>
          <w:sz w:val="28"/>
          <w:szCs w:val="28"/>
          <w:lang w:val="en-US"/>
        </w:rPr>
        <w:t>14-15 February 2019.</w:t>
      </w:r>
    </w:p>
    <w:p w:rsidR="00F749BA" w:rsidRPr="00F749BA" w:rsidRDefault="00F749BA" w:rsidP="00F749BA">
      <w:pPr>
        <w:pStyle w:val="6"/>
        <w:shd w:val="clear" w:color="auto" w:fill="auto"/>
        <w:spacing w:before="0" w:after="0" w:line="240" w:lineRule="auto"/>
        <w:ind w:firstLine="567"/>
        <w:jc w:val="both"/>
        <w:rPr>
          <w:iCs/>
          <w:color w:val="000000"/>
          <w:sz w:val="28"/>
          <w:szCs w:val="28"/>
        </w:rPr>
      </w:pPr>
      <w:r w:rsidRPr="00F749BA">
        <w:rPr>
          <w:iCs/>
          <w:color w:val="000000"/>
          <w:sz w:val="28"/>
          <w:szCs w:val="28"/>
        </w:rPr>
        <w:t xml:space="preserve">2 </w:t>
      </w:r>
      <w:r w:rsidRPr="00353B04">
        <w:rPr>
          <w:iCs/>
          <w:color w:val="000000"/>
          <w:sz w:val="28"/>
          <w:szCs w:val="28"/>
        </w:rPr>
        <w:t xml:space="preserve">Байзаков С.Б., </w:t>
      </w:r>
      <w:r w:rsidRPr="00F749BA">
        <w:rPr>
          <w:iCs/>
          <w:color w:val="000000"/>
          <w:sz w:val="28"/>
          <w:szCs w:val="28"/>
        </w:rPr>
        <w:t>Шокаманов Ю. Системное моделирование управления национальной экономикой в рамках реализации целей устойчивого развития ООН-2015 на основе трех ключевых групп инноваций и укладов экономики</w:t>
      </w:r>
      <w:r w:rsidR="005609F6">
        <w:rPr>
          <w:iCs/>
          <w:color w:val="000000"/>
          <w:sz w:val="28"/>
          <w:szCs w:val="28"/>
        </w:rPr>
        <w:t xml:space="preserve"> //</w:t>
      </w:r>
      <w:r w:rsidRPr="00F749BA">
        <w:rPr>
          <w:iCs/>
          <w:color w:val="000000"/>
          <w:sz w:val="28"/>
          <w:szCs w:val="28"/>
        </w:rPr>
        <w:t xml:space="preserve"> </w:t>
      </w:r>
      <w:r w:rsidR="00436AE9">
        <w:rPr>
          <w:iCs/>
          <w:color w:val="000000"/>
          <w:sz w:val="28"/>
          <w:szCs w:val="28"/>
        </w:rPr>
        <w:t>Э</w:t>
      </w:r>
      <w:r w:rsidR="00436AE9" w:rsidRPr="00F749BA">
        <w:rPr>
          <w:iCs/>
          <w:color w:val="000000"/>
          <w:sz w:val="28"/>
          <w:szCs w:val="28"/>
        </w:rPr>
        <w:t>кономика и статистика</w:t>
      </w:r>
      <w:r w:rsidR="00503117">
        <w:rPr>
          <w:iCs/>
          <w:color w:val="000000"/>
          <w:sz w:val="28"/>
          <w:szCs w:val="28"/>
        </w:rPr>
        <w:t>.</w:t>
      </w:r>
      <w:r w:rsidRPr="00F749BA">
        <w:rPr>
          <w:iCs/>
          <w:color w:val="000000"/>
          <w:sz w:val="28"/>
          <w:szCs w:val="28"/>
        </w:rPr>
        <w:t xml:space="preserve"> </w:t>
      </w:r>
      <w:r w:rsidR="00503117" w:rsidRPr="00F749BA">
        <w:rPr>
          <w:iCs/>
          <w:color w:val="000000"/>
          <w:sz w:val="28"/>
          <w:szCs w:val="28"/>
        </w:rPr>
        <w:t>–</w:t>
      </w:r>
      <w:r w:rsidRPr="00F749BA">
        <w:rPr>
          <w:iCs/>
          <w:color w:val="000000"/>
          <w:sz w:val="28"/>
          <w:szCs w:val="28"/>
        </w:rPr>
        <w:t xml:space="preserve">2019. </w:t>
      </w:r>
      <w:r w:rsidR="00503117" w:rsidRPr="00F749BA">
        <w:rPr>
          <w:iCs/>
          <w:color w:val="000000"/>
          <w:sz w:val="28"/>
          <w:szCs w:val="28"/>
        </w:rPr>
        <w:t>–</w:t>
      </w:r>
      <w:r w:rsidR="00503117">
        <w:rPr>
          <w:iCs/>
          <w:color w:val="000000"/>
          <w:sz w:val="28"/>
          <w:szCs w:val="28"/>
        </w:rPr>
        <w:t xml:space="preserve"> </w:t>
      </w:r>
      <w:r w:rsidR="00503117" w:rsidRPr="00F749BA">
        <w:rPr>
          <w:iCs/>
          <w:color w:val="000000"/>
          <w:sz w:val="28"/>
          <w:szCs w:val="28"/>
        </w:rPr>
        <w:t>№1</w:t>
      </w:r>
      <w:r w:rsidR="00503117">
        <w:rPr>
          <w:iCs/>
          <w:color w:val="000000"/>
          <w:sz w:val="28"/>
          <w:szCs w:val="28"/>
        </w:rPr>
        <w:t>.</w:t>
      </w:r>
      <w:r w:rsidRPr="00F749BA">
        <w:rPr>
          <w:iCs/>
          <w:color w:val="000000"/>
          <w:sz w:val="28"/>
          <w:szCs w:val="28"/>
        </w:rPr>
        <w:t>– С. 4-11.</w:t>
      </w:r>
    </w:p>
    <w:p w:rsidR="00F749BA" w:rsidRPr="00F749BA" w:rsidRDefault="00F749BA" w:rsidP="00F749BA">
      <w:pPr>
        <w:pStyle w:val="6"/>
        <w:shd w:val="clear" w:color="auto" w:fill="auto"/>
        <w:spacing w:before="0" w:after="0" w:line="240" w:lineRule="auto"/>
        <w:ind w:firstLine="567"/>
        <w:jc w:val="both"/>
        <w:rPr>
          <w:iCs/>
          <w:color w:val="000000"/>
          <w:sz w:val="28"/>
          <w:szCs w:val="28"/>
        </w:rPr>
      </w:pPr>
      <w:r w:rsidRPr="00F749BA">
        <w:rPr>
          <w:iCs/>
          <w:color w:val="000000"/>
          <w:sz w:val="28"/>
          <w:szCs w:val="28"/>
        </w:rPr>
        <w:t xml:space="preserve">3 </w:t>
      </w:r>
      <w:r w:rsidRPr="00353B04">
        <w:rPr>
          <w:iCs/>
          <w:color w:val="000000"/>
          <w:sz w:val="28"/>
          <w:szCs w:val="28"/>
        </w:rPr>
        <w:t xml:space="preserve">Байзаков С.Б., </w:t>
      </w:r>
      <w:r w:rsidRPr="00F749BA">
        <w:rPr>
          <w:iCs/>
          <w:color w:val="000000"/>
          <w:sz w:val="28"/>
          <w:szCs w:val="28"/>
        </w:rPr>
        <w:t>Ниязбаева А. Публикационная активность в сфере управления туристской отраслью: контент-анализ цифровых баз данных</w:t>
      </w:r>
      <w:r w:rsidR="005609F6">
        <w:rPr>
          <w:iCs/>
          <w:color w:val="000000"/>
          <w:sz w:val="28"/>
          <w:szCs w:val="28"/>
        </w:rPr>
        <w:t xml:space="preserve"> //</w:t>
      </w:r>
      <w:r w:rsidRPr="00F749BA">
        <w:rPr>
          <w:iCs/>
          <w:color w:val="000000"/>
          <w:sz w:val="28"/>
          <w:szCs w:val="28"/>
        </w:rPr>
        <w:t xml:space="preserve"> </w:t>
      </w:r>
      <w:r w:rsidR="00436AE9">
        <w:rPr>
          <w:iCs/>
          <w:color w:val="000000"/>
          <w:sz w:val="28"/>
          <w:szCs w:val="28"/>
        </w:rPr>
        <w:t>Э</w:t>
      </w:r>
      <w:r w:rsidR="00436AE9" w:rsidRPr="00F749BA">
        <w:rPr>
          <w:iCs/>
          <w:color w:val="000000"/>
          <w:sz w:val="28"/>
          <w:szCs w:val="28"/>
        </w:rPr>
        <w:t>кономика и статистика</w:t>
      </w:r>
      <w:r w:rsidR="00B10CAB">
        <w:rPr>
          <w:iCs/>
          <w:color w:val="000000"/>
          <w:sz w:val="28"/>
          <w:szCs w:val="28"/>
        </w:rPr>
        <w:t xml:space="preserve">. </w:t>
      </w:r>
      <w:r w:rsidR="00E92473" w:rsidRPr="00F749BA">
        <w:rPr>
          <w:iCs/>
          <w:color w:val="000000"/>
          <w:sz w:val="28"/>
          <w:szCs w:val="28"/>
        </w:rPr>
        <w:t>–</w:t>
      </w:r>
      <w:r w:rsidR="00E92473">
        <w:rPr>
          <w:iCs/>
          <w:color w:val="000000"/>
          <w:sz w:val="28"/>
          <w:szCs w:val="28"/>
        </w:rPr>
        <w:t xml:space="preserve"> </w:t>
      </w:r>
      <w:r w:rsidRPr="00F749BA">
        <w:rPr>
          <w:iCs/>
          <w:color w:val="000000"/>
          <w:sz w:val="28"/>
          <w:szCs w:val="28"/>
        </w:rPr>
        <w:t>2019.</w:t>
      </w:r>
      <w:r w:rsidR="00B10CAB" w:rsidRPr="00B10CAB">
        <w:rPr>
          <w:iCs/>
          <w:color w:val="000000"/>
          <w:sz w:val="28"/>
          <w:szCs w:val="28"/>
        </w:rPr>
        <w:t xml:space="preserve"> </w:t>
      </w:r>
      <w:r w:rsidR="00503117" w:rsidRPr="00F749BA">
        <w:rPr>
          <w:iCs/>
          <w:color w:val="000000"/>
          <w:sz w:val="28"/>
          <w:szCs w:val="28"/>
        </w:rPr>
        <w:t>–</w:t>
      </w:r>
      <w:r w:rsidR="00B10CAB">
        <w:rPr>
          <w:iCs/>
          <w:color w:val="000000"/>
          <w:sz w:val="28"/>
          <w:szCs w:val="28"/>
        </w:rPr>
        <w:t xml:space="preserve"> </w:t>
      </w:r>
      <w:r w:rsidR="00B10CAB" w:rsidRPr="00F749BA">
        <w:rPr>
          <w:iCs/>
          <w:color w:val="000000"/>
          <w:sz w:val="28"/>
          <w:szCs w:val="28"/>
        </w:rPr>
        <w:t>№3</w:t>
      </w:r>
      <w:r w:rsidR="00B10CAB">
        <w:rPr>
          <w:iCs/>
          <w:color w:val="000000"/>
          <w:sz w:val="28"/>
          <w:szCs w:val="28"/>
        </w:rPr>
        <w:t>.</w:t>
      </w:r>
      <w:r w:rsidR="00B10CAB" w:rsidRPr="00E92473">
        <w:rPr>
          <w:iCs/>
          <w:color w:val="000000"/>
          <w:sz w:val="28"/>
          <w:szCs w:val="28"/>
        </w:rPr>
        <w:t xml:space="preserve"> </w:t>
      </w:r>
      <w:r w:rsidRPr="00F749BA">
        <w:rPr>
          <w:iCs/>
          <w:color w:val="000000"/>
          <w:sz w:val="28"/>
          <w:szCs w:val="28"/>
        </w:rPr>
        <w:t xml:space="preserve"> – С. 21-28</w:t>
      </w:r>
      <w:r w:rsidR="00B10CAB">
        <w:rPr>
          <w:iCs/>
          <w:color w:val="000000"/>
          <w:sz w:val="28"/>
          <w:szCs w:val="28"/>
        </w:rPr>
        <w:t>.</w:t>
      </w:r>
    </w:p>
    <w:p w:rsidR="00E92473" w:rsidRDefault="00F749BA" w:rsidP="00F8449E">
      <w:pPr>
        <w:pStyle w:val="6"/>
        <w:shd w:val="clear" w:color="auto" w:fill="auto"/>
        <w:spacing w:before="0" w:after="0" w:line="240" w:lineRule="auto"/>
        <w:ind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4 </w:t>
      </w:r>
      <w:r w:rsidR="00E92473" w:rsidRPr="00353B04">
        <w:rPr>
          <w:iCs/>
          <w:color w:val="000000"/>
          <w:sz w:val="28"/>
          <w:szCs w:val="28"/>
        </w:rPr>
        <w:t>Байзаков С.Б</w:t>
      </w:r>
      <w:r w:rsidR="00E92473" w:rsidRPr="00F749BA">
        <w:rPr>
          <w:iCs/>
          <w:color w:val="000000"/>
          <w:sz w:val="28"/>
          <w:szCs w:val="28"/>
        </w:rPr>
        <w:t xml:space="preserve">. </w:t>
      </w:r>
      <w:r w:rsidR="00E92473" w:rsidRPr="00E92473">
        <w:rPr>
          <w:rFonts w:ascii="Calibri-Bold" w:hAnsi="Calibri-Bold"/>
          <w:bCs/>
          <w:color w:val="231F20"/>
          <w:sz w:val="28"/>
          <w:szCs w:val="28"/>
        </w:rPr>
        <w:t>О качестве национальных денег и об оценке их влияния</w:t>
      </w:r>
      <w:r w:rsidR="00E92473" w:rsidRPr="00E92473">
        <w:rPr>
          <w:rFonts w:ascii="Calibri-Bold" w:hAnsi="Calibri-Bold"/>
          <w:color w:val="231F20"/>
          <w:sz w:val="28"/>
          <w:szCs w:val="28"/>
        </w:rPr>
        <w:br/>
      </w:r>
      <w:r w:rsidR="00E92473" w:rsidRPr="00E92473">
        <w:rPr>
          <w:rFonts w:ascii="Calibri-Bold" w:hAnsi="Calibri-Bold"/>
          <w:bCs/>
          <w:color w:val="231F20"/>
          <w:sz w:val="28"/>
          <w:szCs w:val="28"/>
        </w:rPr>
        <w:t>на темпы роста экономики</w:t>
      </w:r>
      <w:r w:rsidR="005609F6">
        <w:rPr>
          <w:rFonts w:ascii="Calibri-Bold" w:hAnsi="Calibri-Bold"/>
          <w:bCs/>
          <w:color w:val="231F20"/>
          <w:sz w:val="28"/>
          <w:szCs w:val="28"/>
        </w:rPr>
        <w:t xml:space="preserve"> </w:t>
      </w:r>
      <w:r w:rsidR="005609F6">
        <w:rPr>
          <w:iCs/>
          <w:color w:val="000000"/>
          <w:sz w:val="28"/>
          <w:szCs w:val="28"/>
        </w:rPr>
        <w:t>//</w:t>
      </w:r>
      <w:r w:rsidR="00E92473" w:rsidRPr="00F749BA">
        <w:rPr>
          <w:iCs/>
          <w:color w:val="000000"/>
          <w:sz w:val="28"/>
          <w:szCs w:val="28"/>
        </w:rPr>
        <w:t xml:space="preserve"> </w:t>
      </w:r>
      <w:r w:rsidR="00436AE9">
        <w:rPr>
          <w:iCs/>
          <w:color w:val="000000"/>
          <w:sz w:val="28"/>
          <w:szCs w:val="28"/>
        </w:rPr>
        <w:t>Э</w:t>
      </w:r>
      <w:r w:rsidR="00436AE9" w:rsidRPr="00F749BA">
        <w:rPr>
          <w:iCs/>
          <w:color w:val="000000"/>
          <w:sz w:val="28"/>
          <w:szCs w:val="28"/>
        </w:rPr>
        <w:t>кономика и статистика</w:t>
      </w:r>
      <w:r w:rsidR="00B10CAB">
        <w:rPr>
          <w:iCs/>
          <w:color w:val="000000"/>
          <w:sz w:val="28"/>
          <w:szCs w:val="28"/>
        </w:rPr>
        <w:t>.</w:t>
      </w:r>
      <w:r w:rsidR="00503117" w:rsidRPr="00F749BA">
        <w:rPr>
          <w:iCs/>
          <w:color w:val="000000"/>
          <w:sz w:val="28"/>
          <w:szCs w:val="28"/>
        </w:rPr>
        <w:t>–</w:t>
      </w:r>
      <w:r w:rsidR="00503117">
        <w:rPr>
          <w:iCs/>
          <w:color w:val="000000"/>
          <w:sz w:val="28"/>
          <w:szCs w:val="28"/>
        </w:rPr>
        <w:t xml:space="preserve"> </w:t>
      </w:r>
      <w:r w:rsidR="00E92473" w:rsidRPr="00F749BA">
        <w:rPr>
          <w:iCs/>
          <w:color w:val="000000"/>
          <w:sz w:val="28"/>
          <w:szCs w:val="28"/>
        </w:rPr>
        <w:t>2019</w:t>
      </w:r>
      <w:r w:rsidR="00503117">
        <w:rPr>
          <w:iCs/>
          <w:color w:val="000000"/>
          <w:sz w:val="28"/>
          <w:szCs w:val="28"/>
        </w:rPr>
        <w:t xml:space="preserve">. </w:t>
      </w:r>
      <w:r w:rsidR="00503117" w:rsidRPr="00F749BA">
        <w:rPr>
          <w:iCs/>
          <w:color w:val="000000"/>
          <w:sz w:val="28"/>
          <w:szCs w:val="28"/>
        </w:rPr>
        <w:t>–</w:t>
      </w:r>
      <w:r w:rsidR="00503117">
        <w:rPr>
          <w:iCs/>
          <w:color w:val="000000"/>
          <w:sz w:val="28"/>
          <w:szCs w:val="28"/>
        </w:rPr>
        <w:t xml:space="preserve"> </w:t>
      </w:r>
      <w:r w:rsidR="00B10CAB" w:rsidRPr="00F749BA">
        <w:rPr>
          <w:iCs/>
          <w:color w:val="000000"/>
          <w:sz w:val="28"/>
          <w:szCs w:val="28"/>
        </w:rPr>
        <w:t>№</w:t>
      </w:r>
      <w:r w:rsidR="00B10CAB">
        <w:rPr>
          <w:iCs/>
          <w:color w:val="000000"/>
          <w:sz w:val="28"/>
          <w:szCs w:val="28"/>
        </w:rPr>
        <w:t>2</w:t>
      </w:r>
      <w:r w:rsidR="00503117">
        <w:rPr>
          <w:iCs/>
          <w:color w:val="000000"/>
          <w:sz w:val="28"/>
          <w:szCs w:val="28"/>
        </w:rPr>
        <w:t>.</w:t>
      </w:r>
      <w:r w:rsidR="00E92473" w:rsidRPr="00F749BA">
        <w:rPr>
          <w:iCs/>
          <w:color w:val="000000"/>
          <w:sz w:val="28"/>
          <w:szCs w:val="28"/>
        </w:rPr>
        <w:t xml:space="preserve"> – С. </w:t>
      </w:r>
      <w:r w:rsidR="00E92473">
        <w:rPr>
          <w:iCs/>
          <w:color w:val="000000"/>
          <w:sz w:val="28"/>
          <w:szCs w:val="28"/>
        </w:rPr>
        <w:t>8</w:t>
      </w:r>
      <w:r w:rsidR="00E92473" w:rsidRPr="00F749BA">
        <w:rPr>
          <w:iCs/>
          <w:color w:val="000000"/>
          <w:sz w:val="28"/>
          <w:szCs w:val="28"/>
        </w:rPr>
        <w:t>-1</w:t>
      </w:r>
      <w:r w:rsidR="00E92473">
        <w:rPr>
          <w:iCs/>
          <w:color w:val="000000"/>
          <w:sz w:val="28"/>
          <w:szCs w:val="28"/>
        </w:rPr>
        <w:t>3</w:t>
      </w:r>
      <w:r w:rsidR="00E92473" w:rsidRPr="00F749BA">
        <w:rPr>
          <w:iCs/>
          <w:color w:val="000000"/>
          <w:sz w:val="28"/>
          <w:szCs w:val="28"/>
        </w:rPr>
        <w:t>.</w:t>
      </w:r>
    </w:p>
    <w:p w:rsidR="009E6A89" w:rsidRPr="00353B04" w:rsidRDefault="00E92473" w:rsidP="00F8449E">
      <w:pPr>
        <w:pStyle w:val="6"/>
        <w:shd w:val="clear" w:color="auto" w:fill="auto"/>
        <w:spacing w:before="0" w:after="0" w:line="240" w:lineRule="auto"/>
        <w:ind w:firstLine="567"/>
        <w:jc w:val="both"/>
        <w:rPr>
          <w:b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5 </w:t>
      </w:r>
      <w:r w:rsidR="00C85BF7" w:rsidRPr="00353B04">
        <w:rPr>
          <w:iCs/>
          <w:color w:val="000000"/>
          <w:sz w:val="28"/>
          <w:szCs w:val="28"/>
        </w:rPr>
        <w:t>Байзаков С.Б., Васильчук Е.В., Курмангалиева А.К.</w:t>
      </w:r>
      <w:r w:rsidR="00C85BF7" w:rsidRPr="00353B04">
        <w:rPr>
          <w:bCs/>
          <w:color w:val="000000"/>
          <w:sz w:val="28"/>
          <w:szCs w:val="28"/>
        </w:rPr>
        <w:t xml:space="preserve"> О концепции управления экономического роста на уровне региона</w:t>
      </w:r>
      <w:r>
        <w:rPr>
          <w:bCs/>
          <w:color w:val="000000"/>
          <w:sz w:val="28"/>
          <w:szCs w:val="28"/>
        </w:rPr>
        <w:t xml:space="preserve"> </w:t>
      </w:r>
      <w:r w:rsidR="00353B04">
        <w:rPr>
          <w:bCs/>
          <w:color w:val="000000"/>
          <w:sz w:val="28"/>
          <w:szCs w:val="28"/>
        </w:rPr>
        <w:t>//</w:t>
      </w:r>
      <w:r>
        <w:rPr>
          <w:bCs/>
          <w:color w:val="000000"/>
          <w:sz w:val="28"/>
          <w:szCs w:val="28"/>
        </w:rPr>
        <w:t xml:space="preserve"> «</w:t>
      </w:r>
      <w:r w:rsidRPr="00E92473">
        <w:rPr>
          <w:sz w:val="28"/>
          <w:szCs w:val="28"/>
        </w:rPr>
        <w:t>3i:</w:t>
      </w:r>
      <w:r>
        <w:rPr>
          <w:sz w:val="28"/>
          <w:szCs w:val="28"/>
        </w:rPr>
        <w:t xml:space="preserve"> </w:t>
      </w:r>
      <w:r w:rsidRPr="00E92473">
        <w:rPr>
          <w:sz w:val="28"/>
          <w:szCs w:val="28"/>
        </w:rPr>
        <w:t xml:space="preserve">intellect, idea, innovation – </w:t>
      </w:r>
      <w:r w:rsidRPr="00E92473">
        <w:rPr>
          <w:bCs/>
          <w:sz w:val="28"/>
          <w:szCs w:val="28"/>
        </w:rPr>
        <w:t>интеллект, идея, инновация</w:t>
      </w:r>
      <w:r>
        <w:rPr>
          <w:bCs/>
          <w:sz w:val="28"/>
          <w:szCs w:val="28"/>
        </w:rPr>
        <w:t>»</w:t>
      </w:r>
      <w:r w:rsidR="00353B04" w:rsidRPr="00E92473">
        <w:rPr>
          <w:bCs/>
          <w:sz w:val="28"/>
          <w:szCs w:val="28"/>
        </w:rPr>
        <w:t xml:space="preserve"> </w:t>
      </w:r>
      <w:r w:rsidR="00353B04" w:rsidRPr="00353B04">
        <w:rPr>
          <w:bCs/>
          <w:color w:val="000000"/>
          <w:sz w:val="28"/>
          <w:szCs w:val="28"/>
        </w:rPr>
        <w:t>многопрофильный научный журнал</w:t>
      </w:r>
      <w:r w:rsidR="00353B04">
        <w:rPr>
          <w:bCs/>
          <w:color w:val="000000"/>
          <w:sz w:val="28"/>
          <w:szCs w:val="28"/>
        </w:rPr>
        <w:t xml:space="preserve">. </w:t>
      </w:r>
      <w:r w:rsidR="00353B04" w:rsidRPr="00353B04">
        <w:rPr>
          <w:bCs/>
          <w:color w:val="000000"/>
          <w:sz w:val="28"/>
          <w:szCs w:val="28"/>
        </w:rPr>
        <w:t>Костанай. КГУ им</w:t>
      </w:r>
      <w:r w:rsidR="00E102C5">
        <w:rPr>
          <w:bCs/>
          <w:color w:val="000000"/>
          <w:sz w:val="28"/>
          <w:szCs w:val="28"/>
        </w:rPr>
        <w:t>ени</w:t>
      </w:r>
      <w:r w:rsidR="00353B04" w:rsidRPr="00353B04">
        <w:rPr>
          <w:bCs/>
          <w:color w:val="000000"/>
          <w:sz w:val="28"/>
          <w:szCs w:val="28"/>
        </w:rPr>
        <w:t xml:space="preserve"> А. Байтурсынова.</w:t>
      </w:r>
      <w:r w:rsidR="00353B04">
        <w:rPr>
          <w:bCs/>
          <w:color w:val="000000"/>
          <w:sz w:val="28"/>
          <w:szCs w:val="28"/>
        </w:rPr>
        <w:t>–</w:t>
      </w:r>
      <w:r w:rsidR="00353B04" w:rsidRPr="00353B04">
        <w:rPr>
          <w:bCs/>
          <w:color w:val="000000"/>
          <w:sz w:val="28"/>
          <w:szCs w:val="28"/>
        </w:rPr>
        <w:t xml:space="preserve"> 2018</w:t>
      </w:r>
      <w:r w:rsidR="00353B04">
        <w:rPr>
          <w:bCs/>
          <w:color w:val="000000"/>
          <w:sz w:val="28"/>
          <w:szCs w:val="28"/>
        </w:rPr>
        <w:t xml:space="preserve">. </w:t>
      </w:r>
      <w:r w:rsidR="00503117" w:rsidRPr="00F749BA">
        <w:rPr>
          <w:iCs/>
          <w:color w:val="000000"/>
          <w:sz w:val="28"/>
          <w:szCs w:val="28"/>
        </w:rPr>
        <w:t>–</w:t>
      </w:r>
      <w:r w:rsidR="00353B04">
        <w:rPr>
          <w:bCs/>
          <w:color w:val="000000"/>
          <w:sz w:val="28"/>
          <w:szCs w:val="28"/>
        </w:rPr>
        <w:t xml:space="preserve">  </w:t>
      </w:r>
      <w:r w:rsidR="00353B04" w:rsidRPr="00353B04">
        <w:rPr>
          <w:bCs/>
          <w:color w:val="000000"/>
          <w:sz w:val="28"/>
          <w:szCs w:val="28"/>
        </w:rPr>
        <w:t>№4</w:t>
      </w:r>
      <w:r w:rsidR="00B10CAB">
        <w:rPr>
          <w:bCs/>
          <w:color w:val="000000"/>
          <w:sz w:val="28"/>
          <w:szCs w:val="28"/>
        </w:rPr>
        <w:t>.</w:t>
      </w:r>
      <w:r w:rsidR="00353B04">
        <w:rPr>
          <w:bCs/>
          <w:color w:val="000000"/>
          <w:sz w:val="28"/>
          <w:szCs w:val="28"/>
        </w:rPr>
        <w:t xml:space="preserve"> – С.124</w:t>
      </w:r>
      <w:r w:rsidR="00E102C5">
        <w:rPr>
          <w:bCs/>
          <w:color w:val="000000"/>
          <w:sz w:val="28"/>
          <w:szCs w:val="28"/>
        </w:rPr>
        <w:t xml:space="preserve"> </w:t>
      </w:r>
      <w:r w:rsidR="00353B04">
        <w:rPr>
          <w:bCs/>
          <w:color w:val="000000"/>
          <w:sz w:val="28"/>
          <w:szCs w:val="28"/>
        </w:rPr>
        <w:t>-</w:t>
      </w:r>
      <w:r w:rsidR="00E102C5">
        <w:rPr>
          <w:bCs/>
          <w:color w:val="000000"/>
          <w:sz w:val="28"/>
          <w:szCs w:val="28"/>
        </w:rPr>
        <w:t xml:space="preserve"> </w:t>
      </w:r>
      <w:r w:rsidR="00353B04">
        <w:rPr>
          <w:bCs/>
          <w:color w:val="000000"/>
          <w:sz w:val="28"/>
          <w:szCs w:val="28"/>
        </w:rPr>
        <w:t>129</w:t>
      </w:r>
      <w:r w:rsidR="00C85BF7" w:rsidRPr="00353B04">
        <w:rPr>
          <w:bCs/>
          <w:color w:val="000000"/>
          <w:sz w:val="28"/>
          <w:szCs w:val="28"/>
        </w:rPr>
        <w:t xml:space="preserve">. </w:t>
      </w:r>
    </w:p>
    <w:p w:rsidR="00C85BF7" w:rsidRDefault="00E92473" w:rsidP="00F8449E">
      <w:pPr>
        <w:pStyle w:val="6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6</w:t>
      </w:r>
      <w:r w:rsidR="00C85BF7" w:rsidRPr="00353B04">
        <w:rPr>
          <w:bCs/>
          <w:color w:val="000000"/>
          <w:sz w:val="28"/>
          <w:szCs w:val="28"/>
        </w:rPr>
        <w:t xml:space="preserve"> </w:t>
      </w:r>
      <w:r w:rsidR="00353B04" w:rsidRPr="00353B04">
        <w:rPr>
          <w:iCs/>
          <w:color w:val="000000"/>
          <w:sz w:val="28"/>
          <w:szCs w:val="28"/>
        </w:rPr>
        <w:t>Байзаков С.Б., Васильчук Е.В., Курмангалиева А.К.</w:t>
      </w:r>
      <w:r w:rsidR="00353B04" w:rsidRPr="00353B04">
        <w:rPr>
          <w:bCs/>
          <w:color w:val="000000"/>
          <w:sz w:val="28"/>
          <w:szCs w:val="28"/>
        </w:rPr>
        <w:t xml:space="preserve"> </w:t>
      </w:r>
      <w:r w:rsidR="00353B04" w:rsidRPr="00353B04">
        <w:rPr>
          <w:sz w:val="28"/>
          <w:szCs w:val="28"/>
        </w:rPr>
        <w:t>Модели эколого</w:t>
      </w:r>
      <w:r w:rsidR="00353B04">
        <w:rPr>
          <w:sz w:val="28"/>
          <w:szCs w:val="28"/>
        </w:rPr>
        <w:t xml:space="preserve"> </w:t>
      </w:r>
      <w:r w:rsidR="00353B04" w:rsidRPr="00353B04">
        <w:rPr>
          <w:sz w:val="28"/>
          <w:szCs w:val="28"/>
        </w:rPr>
        <w:t xml:space="preserve">-экономических систем на региональном уровне </w:t>
      </w:r>
      <w:r w:rsidR="00E102C5">
        <w:rPr>
          <w:sz w:val="28"/>
          <w:szCs w:val="28"/>
        </w:rPr>
        <w:t xml:space="preserve">// </w:t>
      </w:r>
      <w:r w:rsidR="00353B04" w:rsidRPr="00353B04">
        <w:rPr>
          <w:sz w:val="28"/>
          <w:szCs w:val="28"/>
        </w:rPr>
        <w:t>Материалы международной научно-</w:t>
      </w:r>
      <w:r w:rsidR="00353B04" w:rsidRPr="00503117">
        <w:rPr>
          <w:sz w:val="28"/>
          <w:szCs w:val="28"/>
        </w:rPr>
        <w:t xml:space="preserve">практической конференции 26 апреля 2019 г. </w:t>
      </w:r>
      <w:r w:rsidR="00503117">
        <w:rPr>
          <w:bCs/>
          <w:color w:val="000000"/>
          <w:sz w:val="28"/>
          <w:szCs w:val="28"/>
        </w:rPr>
        <w:t>–</w:t>
      </w:r>
      <w:r w:rsidR="00353B04" w:rsidRPr="00503117">
        <w:rPr>
          <w:sz w:val="28"/>
          <w:szCs w:val="28"/>
        </w:rPr>
        <w:t xml:space="preserve"> Костанай: </w:t>
      </w:r>
      <w:r w:rsidR="00E102C5" w:rsidRPr="00503117">
        <w:rPr>
          <w:sz w:val="28"/>
          <w:szCs w:val="28"/>
        </w:rPr>
        <w:t>КГУ</w:t>
      </w:r>
      <w:r w:rsidR="00353B04" w:rsidRPr="00503117">
        <w:rPr>
          <w:sz w:val="28"/>
          <w:szCs w:val="28"/>
        </w:rPr>
        <w:t xml:space="preserve"> имени А.Байтурсынова</w:t>
      </w:r>
      <w:r w:rsidR="00E102C5" w:rsidRPr="00503117">
        <w:rPr>
          <w:sz w:val="28"/>
          <w:szCs w:val="28"/>
        </w:rPr>
        <w:t>.</w:t>
      </w:r>
      <w:r w:rsidR="00503117" w:rsidRPr="00503117">
        <w:rPr>
          <w:bCs/>
          <w:color w:val="000000"/>
          <w:sz w:val="28"/>
          <w:szCs w:val="28"/>
        </w:rPr>
        <w:t xml:space="preserve"> </w:t>
      </w:r>
      <w:r w:rsidR="00503117">
        <w:rPr>
          <w:bCs/>
          <w:color w:val="000000"/>
          <w:sz w:val="28"/>
          <w:szCs w:val="28"/>
        </w:rPr>
        <w:t>–</w:t>
      </w:r>
      <w:r w:rsidR="00503117" w:rsidRPr="00503117">
        <w:rPr>
          <w:color w:val="000000"/>
          <w:sz w:val="28"/>
          <w:szCs w:val="28"/>
        </w:rPr>
        <w:t xml:space="preserve"> 2019. </w:t>
      </w:r>
      <w:r w:rsidR="00503117">
        <w:rPr>
          <w:bCs/>
          <w:color w:val="000000"/>
          <w:sz w:val="28"/>
          <w:szCs w:val="28"/>
        </w:rPr>
        <w:t>–</w:t>
      </w:r>
      <w:r w:rsidR="00503117" w:rsidRPr="00503117">
        <w:rPr>
          <w:color w:val="000000"/>
          <w:sz w:val="28"/>
          <w:szCs w:val="28"/>
        </w:rPr>
        <w:t xml:space="preserve"> 630 с.</w:t>
      </w:r>
      <w:r w:rsidR="00353B04" w:rsidRPr="00353B04">
        <w:rPr>
          <w:sz w:val="28"/>
          <w:szCs w:val="28"/>
        </w:rPr>
        <w:t xml:space="preserve"> </w:t>
      </w:r>
    </w:p>
    <w:p w:rsidR="003052C1" w:rsidRPr="003052C1" w:rsidRDefault="00353B04" w:rsidP="003052C1">
      <w:pPr>
        <w:pStyle w:val="6"/>
        <w:shd w:val="clear" w:color="auto" w:fill="auto"/>
        <w:spacing w:before="0" w:after="0"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E6A89" w:rsidRDefault="009E6A8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9E6A89" w:rsidRPr="00A9360C" w:rsidRDefault="009E6A89" w:rsidP="009E6A89">
      <w:pPr>
        <w:pStyle w:val="6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r w:rsidRPr="00A9360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В</w:t>
      </w:r>
    </w:p>
    <w:p w:rsidR="009E6A89" w:rsidRDefault="009E6A89" w:rsidP="009E6A89">
      <w:pPr>
        <w:pStyle w:val="6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</w:p>
    <w:p w:rsidR="00556FF8" w:rsidRDefault="00556FF8" w:rsidP="009E6A89">
      <w:pPr>
        <w:pStyle w:val="6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3F377" wp14:editId="6207D5AE">
            <wp:extent cx="5785485" cy="772423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/>
                    <a:srcRect l="7775" t="7766"/>
                    <a:stretch/>
                  </pic:blipFill>
                  <pic:spPr bwMode="auto">
                    <a:xfrm>
                      <a:off x="0" y="0"/>
                      <a:ext cx="5781132" cy="771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FF8" w:rsidRPr="00556FF8" w:rsidRDefault="00556FF8" w:rsidP="00556FF8"/>
    <w:p w:rsidR="00556FF8" w:rsidRPr="00556FF8" w:rsidRDefault="00556FF8" w:rsidP="00556FF8">
      <w:r>
        <w:rPr>
          <w:noProof/>
          <w:lang w:eastAsia="ru-RU"/>
        </w:rPr>
        <w:lastRenderedPageBreak/>
        <w:drawing>
          <wp:inline distT="0" distB="0" distL="0" distR="0" wp14:anchorId="54E4A38C" wp14:editId="62631FED">
            <wp:extent cx="5990896" cy="83872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/>
                    <a:srcRect l="8995" t="3971"/>
                    <a:stretch/>
                  </pic:blipFill>
                  <pic:spPr bwMode="auto">
                    <a:xfrm>
                      <a:off x="0" y="0"/>
                      <a:ext cx="5990896" cy="838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FF8" w:rsidRPr="00556FF8" w:rsidRDefault="00556FF8" w:rsidP="00556FF8"/>
    <w:p w:rsidR="00556FF8" w:rsidRDefault="00556FF8" w:rsidP="00556FF8">
      <w:pPr>
        <w:tabs>
          <w:tab w:val="left" w:pos="7488"/>
        </w:tabs>
      </w:pPr>
      <w:r>
        <w:rPr>
          <w:noProof/>
          <w:lang w:eastAsia="ru-RU"/>
        </w:rPr>
        <w:lastRenderedPageBreak/>
        <w:drawing>
          <wp:inline distT="0" distB="0" distL="0" distR="0" wp14:anchorId="1972BDF3" wp14:editId="7E04FCB5">
            <wp:extent cx="5912069" cy="8639503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/>
                    <a:srcRect l="8919" t="4466"/>
                    <a:stretch/>
                  </pic:blipFill>
                  <pic:spPr bwMode="auto">
                    <a:xfrm>
                      <a:off x="0" y="0"/>
                      <a:ext cx="5923379" cy="86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FF8" w:rsidRDefault="00556FF8" w:rsidP="00556FF8">
      <w:pPr>
        <w:tabs>
          <w:tab w:val="left" w:pos="7488"/>
        </w:tabs>
      </w:pPr>
    </w:p>
    <w:p w:rsidR="00556FF8" w:rsidRDefault="00556FF8" w:rsidP="00556FF8">
      <w:pPr>
        <w:tabs>
          <w:tab w:val="left" w:pos="7488"/>
        </w:tabs>
      </w:pPr>
      <w:r>
        <w:rPr>
          <w:noProof/>
          <w:lang w:eastAsia="ru-RU"/>
        </w:rPr>
        <w:lastRenderedPageBreak/>
        <w:drawing>
          <wp:inline distT="0" distB="0" distL="0" distR="0" wp14:anchorId="1C4E3D85" wp14:editId="4D34A17D">
            <wp:extent cx="5912069" cy="80088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l="7357" t="3305" b="1034"/>
                    <a:stretch/>
                  </pic:blipFill>
                  <pic:spPr bwMode="auto">
                    <a:xfrm>
                      <a:off x="0" y="0"/>
                      <a:ext cx="5912544" cy="800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FF8" w:rsidRDefault="00556FF8" w:rsidP="00556FF8">
      <w:pPr>
        <w:tabs>
          <w:tab w:val="left" w:pos="7488"/>
        </w:tabs>
      </w:pPr>
    </w:p>
    <w:p w:rsidR="00556FF8" w:rsidRDefault="00556FF8" w:rsidP="00556FF8">
      <w:pPr>
        <w:tabs>
          <w:tab w:val="left" w:pos="7488"/>
        </w:tabs>
      </w:pPr>
    </w:p>
    <w:sectPr w:rsidR="00556FF8" w:rsidSect="00F82883">
      <w:footerReference w:type="even" r:id="rId94"/>
      <w:footerReference w:type="default" r:id="rId95"/>
      <w:footerReference w:type="first" r:id="rId96"/>
      <w:pgSz w:w="11906" w:h="16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800" w:rsidRDefault="009B0800" w:rsidP="00ED31EC">
      <w:pPr>
        <w:spacing w:after="0" w:line="240" w:lineRule="auto"/>
      </w:pPr>
      <w:r>
        <w:separator/>
      </w:r>
    </w:p>
  </w:endnote>
  <w:endnote w:type="continuationSeparator" w:id="0">
    <w:p w:rsidR="009B0800" w:rsidRDefault="009B0800" w:rsidP="00ED3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99" w:rsidRDefault="00AC3C99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4EB3F34A" wp14:editId="68893A0B">
              <wp:simplePos x="0" y="0"/>
              <wp:positionH relativeFrom="page">
                <wp:posOffset>3627120</wp:posOffset>
              </wp:positionH>
              <wp:positionV relativeFrom="page">
                <wp:posOffset>10093325</wp:posOffset>
              </wp:positionV>
              <wp:extent cx="83185" cy="189865"/>
              <wp:effectExtent l="0" t="0" r="12065" b="63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3C99" w:rsidRDefault="00AC3C99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0pt"/>
                              <w:b/>
                              <w:bCs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3F34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85.6pt;margin-top:794.75pt;width:6.55pt;height:14.9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" filled="f" stroked="f">
              <v:textbox style="mso-fit-shape-to-text:t" inset="0,0,0,0">
                <w:txbxContent>
                  <w:p w:rsidR="00AC3C99" w:rsidRDefault="00AC3C99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0pt"/>
                        <w:b/>
                        <w:bCs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4647281"/>
      <w:docPartObj>
        <w:docPartGallery w:val="Page Numbers (Bottom of Page)"/>
        <w:docPartUnique/>
      </w:docPartObj>
    </w:sdtPr>
    <w:sdtEndPr/>
    <w:sdtContent>
      <w:p w:rsidR="00AC3C99" w:rsidRDefault="00AC3C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055">
          <w:rPr>
            <w:noProof/>
          </w:rPr>
          <w:t>46</w:t>
        </w:r>
        <w:r>
          <w:fldChar w:fldCharType="end"/>
        </w:r>
      </w:p>
      <w:p w:rsidR="00AC3C99" w:rsidRDefault="00AC3C99">
        <w:pPr>
          <w:pStyle w:val="a5"/>
          <w:jc w:val="center"/>
        </w:pPr>
      </w:p>
      <w:p w:rsidR="00AC3C99" w:rsidRDefault="009B0800">
        <w:pPr>
          <w:pStyle w:val="a5"/>
          <w:jc w:val="center"/>
        </w:pPr>
      </w:p>
    </w:sdtContent>
  </w:sdt>
  <w:p w:rsidR="00AC3C99" w:rsidRDefault="00AC3C9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99" w:rsidRDefault="00AC3C99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0528" behindDoc="1" locked="0" layoutInCell="1" allowOverlap="1" wp14:anchorId="478FD832" wp14:editId="7465E37B">
              <wp:simplePos x="0" y="0"/>
              <wp:positionH relativeFrom="page">
                <wp:posOffset>3697605</wp:posOffset>
              </wp:positionH>
              <wp:positionV relativeFrom="page">
                <wp:posOffset>9959340</wp:posOffset>
              </wp:positionV>
              <wp:extent cx="165735" cy="189865"/>
              <wp:effectExtent l="0" t="0" r="5715" b="63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3C99" w:rsidRDefault="00AC3C99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0pt"/>
                              <w:b/>
                              <w:bCs/>
                            </w:rPr>
                            <w:t>26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FD8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1.15pt;margin-top:784.2pt;width:13.05pt;height:14.95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VLqwIAAK0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" filled="f" stroked="f">
              <v:textbox style="mso-fit-shape-to-text:t" inset="0,0,0,0">
                <w:txbxContent>
                  <w:p w:rsidR="00AC3C99" w:rsidRDefault="00AC3C99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0pt"/>
                        <w:b/>
                        <w:bCs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1260479"/>
      <w:docPartObj>
        <w:docPartGallery w:val="Page Numbers (Bottom of Page)"/>
        <w:docPartUnique/>
      </w:docPartObj>
    </w:sdtPr>
    <w:sdtEndPr/>
    <w:sdtContent>
      <w:p w:rsidR="00AC3C99" w:rsidRDefault="00AC3C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055">
          <w:rPr>
            <w:noProof/>
          </w:rPr>
          <w:t>56</w:t>
        </w:r>
        <w:r>
          <w:rPr>
            <w:noProof/>
          </w:rPr>
          <w:fldChar w:fldCharType="end"/>
        </w:r>
      </w:p>
      <w:p w:rsidR="00AC3C99" w:rsidRDefault="009B0800">
        <w:pPr>
          <w:pStyle w:val="a5"/>
          <w:jc w:val="center"/>
        </w:pPr>
      </w:p>
    </w:sdtContent>
  </w:sdt>
  <w:p w:rsidR="00AC3C99" w:rsidRDefault="00AC3C99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99" w:rsidRDefault="00AC3C9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800" w:rsidRDefault="009B0800" w:rsidP="00ED31EC">
      <w:pPr>
        <w:spacing w:after="0" w:line="240" w:lineRule="auto"/>
      </w:pPr>
      <w:r>
        <w:separator/>
      </w:r>
    </w:p>
  </w:footnote>
  <w:footnote w:type="continuationSeparator" w:id="0">
    <w:p w:rsidR="009B0800" w:rsidRDefault="009B0800" w:rsidP="00ED3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6.5pt;height:14.25pt;visibility:visible;mso-wrap-style:square" o:bullet="t">
        <v:imagedata r:id="rId1" o:title=""/>
      </v:shape>
    </w:pict>
  </w:numPicBullet>
  <w:abstractNum w:abstractNumId="0">
    <w:nsid w:val="088F1678"/>
    <w:multiLevelType w:val="multilevel"/>
    <w:tmpl w:val="7580511A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C8168EB"/>
    <w:multiLevelType w:val="multilevel"/>
    <w:tmpl w:val="7BBC5E54"/>
    <w:lvl w:ilvl="0">
      <w:start w:val="4"/>
      <w:numFmt w:val="decimal"/>
      <w:lvlText w:val="%1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111EB7"/>
    <w:multiLevelType w:val="multilevel"/>
    <w:tmpl w:val="154EBE5C"/>
    <w:lvl w:ilvl="0">
      <w:start w:val="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1559E2"/>
    <w:multiLevelType w:val="hybridMultilevel"/>
    <w:tmpl w:val="D7E0480C"/>
    <w:lvl w:ilvl="0" w:tplc="465CA2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E94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320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2EE8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F86F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6E5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AE6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780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6289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7CA47BD"/>
    <w:multiLevelType w:val="multilevel"/>
    <w:tmpl w:val="B420ADFC"/>
    <w:lvl w:ilvl="0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  <w:sz w:val="28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5">
    <w:nsid w:val="18511BEB"/>
    <w:multiLevelType w:val="multilevel"/>
    <w:tmpl w:val="2280F632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BE5B1B"/>
    <w:multiLevelType w:val="multilevel"/>
    <w:tmpl w:val="7034F6EA"/>
    <w:lvl w:ilvl="0">
      <w:start w:val="1"/>
      <w:numFmt w:val="decimal"/>
      <w:lvlText w:val="3.%1"/>
      <w:lvlJc w:val="left"/>
      <w:rPr>
        <w:rFonts w:ascii="Times New Roman" w:eastAsia="MS Reference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B85A6F"/>
    <w:multiLevelType w:val="hybridMultilevel"/>
    <w:tmpl w:val="B7E6AA86"/>
    <w:lvl w:ilvl="0" w:tplc="EE92F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EA2564F"/>
    <w:multiLevelType w:val="multilevel"/>
    <w:tmpl w:val="DA24349A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201B75FA"/>
    <w:multiLevelType w:val="multilevel"/>
    <w:tmpl w:val="B01E11E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  <w:sz w:val="28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22431D96"/>
    <w:multiLevelType w:val="multilevel"/>
    <w:tmpl w:val="96247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4D78E3"/>
    <w:multiLevelType w:val="multilevel"/>
    <w:tmpl w:val="C5AE167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511504"/>
    <w:multiLevelType w:val="multilevel"/>
    <w:tmpl w:val="E2A2044C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27C61900"/>
    <w:multiLevelType w:val="hybridMultilevel"/>
    <w:tmpl w:val="B68CAB16"/>
    <w:lvl w:ilvl="0" w:tplc="16422E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8862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F223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EA3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38A3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3430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3E7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5CEA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DC10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94619AB"/>
    <w:multiLevelType w:val="hybridMultilevel"/>
    <w:tmpl w:val="45D6A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956C2"/>
    <w:multiLevelType w:val="multilevel"/>
    <w:tmpl w:val="42B81604"/>
    <w:lvl w:ilvl="0">
      <w:start w:val="1"/>
      <w:numFmt w:val="decimal"/>
      <w:lvlText w:val="%1"/>
      <w:lvlJc w:val="left"/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90441D"/>
    <w:multiLevelType w:val="multilevel"/>
    <w:tmpl w:val="44A04032"/>
    <w:lvl w:ilvl="0">
      <w:start w:val="1"/>
      <w:numFmt w:val="decimal"/>
      <w:lvlText w:val="3.1.%1."/>
      <w:lvlJc w:val="left"/>
      <w:rPr>
        <w:rFonts w:ascii="Times New Roman" w:eastAsia="MS Reference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0415889"/>
    <w:multiLevelType w:val="multilevel"/>
    <w:tmpl w:val="86C81B8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>
    <w:nsid w:val="31111BD4"/>
    <w:multiLevelType w:val="multilevel"/>
    <w:tmpl w:val="98405EB8"/>
    <w:lvl w:ilvl="0">
      <w:start w:val="3"/>
      <w:numFmt w:val="decimal"/>
      <w:lvlText w:val="%1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477716E"/>
    <w:multiLevelType w:val="hybridMultilevel"/>
    <w:tmpl w:val="65142DF0"/>
    <w:lvl w:ilvl="0" w:tplc="4A4A5B98">
      <w:start w:val="2"/>
      <w:numFmt w:val="decimal"/>
      <w:lvlText w:val="%1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0">
    <w:nsid w:val="353862A7"/>
    <w:multiLevelType w:val="multilevel"/>
    <w:tmpl w:val="F2AAEF2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>
    <w:nsid w:val="4066449C"/>
    <w:multiLevelType w:val="multilevel"/>
    <w:tmpl w:val="6F44101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763760"/>
    <w:multiLevelType w:val="multilevel"/>
    <w:tmpl w:val="54C6AA5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nsid w:val="47932614"/>
    <w:multiLevelType w:val="multilevel"/>
    <w:tmpl w:val="095C49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0D3E48"/>
    <w:multiLevelType w:val="multilevel"/>
    <w:tmpl w:val="227EAC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D86E24"/>
    <w:multiLevelType w:val="multilevel"/>
    <w:tmpl w:val="62F2733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7D960DA"/>
    <w:multiLevelType w:val="multilevel"/>
    <w:tmpl w:val="C458E62E"/>
    <w:lvl w:ilvl="0">
      <w:start w:val="1"/>
      <w:numFmt w:val="bullet"/>
      <w:lvlText w:val="•"/>
      <w:lvlJc w:val="left"/>
      <w:rPr>
        <w:rFonts w:ascii="MS Reference Sans Serif" w:eastAsia="MS Reference Sans Serif" w:hAnsi="MS Reference Sans Serif" w:cs="MS Reference Sans Serif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7DF446A"/>
    <w:multiLevelType w:val="multilevel"/>
    <w:tmpl w:val="A34E59C2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>
    <w:nsid w:val="5D4205DE"/>
    <w:multiLevelType w:val="multilevel"/>
    <w:tmpl w:val="29FAA8EC"/>
    <w:lvl w:ilvl="0">
      <w:start w:val="1"/>
      <w:numFmt w:val="decimal"/>
      <w:lvlText w:val="%1."/>
      <w:lvlJc w:val="left"/>
      <w:rPr>
        <w:rFonts w:ascii="Times New Roman" w:eastAsia="MS Reference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233D38"/>
    <w:multiLevelType w:val="multilevel"/>
    <w:tmpl w:val="8154058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>
    <w:nsid w:val="614F5C61"/>
    <w:multiLevelType w:val="multilevel"/>
    <w:tmpl w:val="62C6CA76"/>
    <w:lvl w:ilvl="0">
      <w:start w:val="1"/>
      <w:numFmt w:val="bullet"/>
      <w:lvlText w:val="-"/>
      <w:lvlJc w:val="left"/>
      <w:rPr>
        <w:rFonts w:ascii="MS Reference Sans Serif" w:eastAsia="MS Reference Sans Serif" w:hAnsi="MS Reference Sans Serif" w:cs="MS Reference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034BA7"/>
    <w:multiLevelType w:val="hybridMultilevel"/>
    <w:tmpl w:val="0F36C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D379F8"/>
    <w:multiLevelType w:val="multilevel"/>
    <w:tmpl w:val="559483E2"/>
    <w:lvl w:ilvl="0">
      <w:start w:val="1"/>
      <w:numFmt w:val="lowerLetter"/>
      <w:lvlText w:val="%1)"/>
      <w:lvlJc w:val="left"/>
      <w:rPr>
        <w:rFonts w:ascii="Times New Roman" w:eastAsia="MS Reference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33A7F42"/>
    <w:multiLevelType w:val="hybridMultilevel"/>
    <w:tmpl w:val="955C584A"/>
    <w:lvl w:ilvl="0" w:tplc="4DAC436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A10318C"/>
    <w:multiLevelType w:val="multilevel"/>
    <w:tmpl w:val="07B4E1AA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>
    <w:nsid w:val="6AA045BB"/>
    <w:multiLevelType w:val="hybridMultilevel"/>
    <w:tmpl w:val="4502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613AAE"/>
    <w:multiLevelType w:val="multilevel"/>
    <w:tmpl w:val="ACBAE864"/>
    <w:lvl w:ilvl="0">
      <w:start w:val="1"/>
      <w:numFmt w:val="bullet"/>
      <w:lvlText w:val="&lt;"/>
      <w:lvlJc w:val="left"/>
      <w:rPr>
        <w:rFonts w:ascii="MS Reference Sans Serif" w:eastAsia="MS Reference Sans Serif" w:hAnsi="MS Reference Sans Serif" w:cs="MS Reference Sans Serif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18"/>
        <w:szCs w:val="1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C23416F"/>
    <w:multiLevelType w:val="hybridMultilevel"/>
    <w:tmpl w:val="955C584A"/>
    <w:lvl w:ilvl="0" w:tplc="4DAC436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F8A578D"/>
    <w:multiLevelType w:val="multilevel"/>
    <w:tmpl w:val="2E689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724F02"/>
    <w:multiLevelType w:val="multilevel"/>
    <w:tmpl w:val="E9F605F0"/>
    <w:lvl w:ilvl="0">
      <w:start w:val="1"/>
      <w:numFmt w:val="decimal"/>
      <w:lvlText w:val="3.2.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4BC29C2"/>
    <w:multiLevelType w:val="multilevel"/>
    <w:tmpl w:val="863E5A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4EE0E86"/>
    <w:multiLevelType w:val="multilevel"/>
    <w:tmpl w:val="A4EEACE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737441C"/>
    <w:multiLevelType w:val="multilevel"/>
    <w:tmpl w:val="991C76A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8954475"/>
    <w:multiLevelType w:val="multilevel"/>
    <w:tmpl w:val="F1587DDE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8BB6A69"/>
    <w:multiLevelType w:val="multilevel"/>
    <w:tmpl w:val="1B3ADB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B030583"/>
    <w:multiLevelType w:val="multilevel"/>
    <w:tmpl w:val="294A6E08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41"/>
  </w:num>
  <w:num w:numId="2">
    <w:abstractNumId w:val="43"/>
  </w:num>
  <w:num w:numId="3">
    <w:abstractNumId w:val="5"/>
  </w:num>
  <w:num w:numId="4">
    <w:abstractNumId w:val="19"/>
  </w:num>
  <w:num w:numId="5">
    <w:abstractNumId w:val="42"/>
  </w:num>
  <w:num w:numId="6">
    <w:abstractNumId w:val="40"/>
  </w:num>
  <w:num w:numId="7">
    <w:abstractNumId w:val="21"/>
  </w:num>
  <w:num w:numId="8">
    <w:abstractNumId w:val="44"/>
  </w:num>
  <w:num w:numId="9">
    <w:abstractNumId w:val="24"/>
  </w:num>
  <w:num w:numId="10">
    <w:abstractNumId w:val="2"/>
  </w:num>
  <w:num w:numId="11">
    <w:abstractNumId w:val="18"/>
  </w:num>
  <w:num w:numId="12">
    <w:abstractNumId w:val="1"/>
  </w:num>
  <w:num w:numId="13">
    <w:abstractNumId w:val="15"/>
  </w:num>
  <w:num w:numId="14">
    <w:abstractNumId w:val="11"/>
  </w:num>
  <w:num w:numId="15">
    <w:abstractNumId w:val="35"/>
  </w:num>
  <w:num w:numId="16">
    <w:abstractNumId w:val="14"/>
  </w:num>
  <w:num w:numId="17">
    <w:abstractNumId w:val="7"/>
  </w:num>
  <w:num w:numId="18">
    <w:abstractNumId w:val="38"/>
  </w:num>
  <w:num w:numId="19">
    <w:abstractNumId w:val="25"/>
  </w:num>
  <w:num w:numId="20">
    <w:abstractNumId w:val="17"/>
  </w:num>
  <w:num w:numId="21">
    <w:abstractNumId w:val="20"/>
  </w:num>
  <w:num w:numId="22">
    <w:abstractNumId w:val="22"/>
  </w:num>
  <w:num w:numId="23">
    <w:abstractNumId w:val="12"/>
  </w:num>
  <w:num w:numId="24">
    <w:abstractNumId w:val="4"/>
  </w:num>
  <w:num w:numId="25">
    <w:abstractNumId w:val="0"/>
  </w:num>
  <w:num w:numId="26">
    <w:abstractNumId w:val="34"/>
  </w:num>
  <w:num w:numId="27">
    <w:abstractNumId w:val="45"/>
  </w:num>
  <w:num w:numId="28">
    <w:abstractNumId w:val="27"/>
  </w:num>
  <w:num w:numId="29">
    <w:abstractNumId w:val="29"/>
  </w:num>
  <w:num w:numId="30">
    <w:abstractNumId w:val="8"/>
  </w:num>
  <w:num w:numId="31">
    <w:abstractNumId w:val="9"/>
  </w:num>
  <w:num w:numId="32">
    <w:abstractNumId w:val="23"/>
  </w:num>
  <w:num w:numId="33">
    <w:abstractNumId w:val="30"/>
  </w:num>
  <w:num w:numId="34">
    <w:abstractNumId w:val="26"/>
  </w:num>
  <w:num w:numId="35">
    <w:abstractNumId w:val="6"/>
  </w:num>
  <w:num w:numId="36">
    <w:abstractNumId w:val="16"/>
  </w:num>
  <w:num w:numId="37">
    <w:abstractNumId w:val="28"/>
  </w:num>
  <w:num w:numId="38">
    <w:abstractNumId w:val="39"/>
  </w:num>
  <w:num w:numId="39">
    <w:abstractNumId w:val="36"/>
  </w:num>
  <w:num w:numId="40">
    <w:abstractNumId w:val="32"/>
  </w:num>
  <w:num w:numId="41">
    <w:abstractNumId w:val="13"/>
  </w:num>
  <w:num w:numId="42">
    <w:abstractNumId w:val="3"/>
  </w:num>
  <w:num w:numId="43">
    <w:abstractNumId w:val="37"/>
  </w:num>
  <w:num w:numId="44">
    <w:abstractNumId w:val="33"/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1EC"/>
    <w:rsid w:val="00002F66"/>
    <w:rsid w:val="00010C4E"/>
    <w:rsid w:val="00025904"/>
    <w:rsid w:val="00036778"/>
    <w:rsid w:val="000608D1"/>
    <w:rsid w:val="00061410"/>
    <w:rsid w:val="00064480"/>
    <w:rsid w:val="00072747"/>
    <w:rsid w:val="00074AEB"/>
    <w:rsid w:val="00081CE5"/>
    <w:rsid w:val="00082271"/>
    <w:rsid w:val="000824D1"/>
    <w:rsid w:val="00085D1E"/>
    <w:rsid w:val="000A6623"/>
    <w:rsid w:val="000B136B"/>
    <w:rsid w:val="000B25E9"/>
    <w:rsid w:val="000B2654"/>
    <w:rsid w:val="000B525E"/>
    <w:rsid w:val="000C1905"/>
    <w:rsid w:val="000D32F6"/>
    <w:rsid w:val="000D338F"/>
    <w:rsid w:val="000D5E3E"/>
    <w:rsid w:val="000E0628"/>
    <w:rsid w:val="000F16A9"/>
    <w:rsid w:val="000F48D0"/>
    <w:rsid w:val="000F7F77"/>
    <w:rsid w:val="0011267C"/>
    <w:rsid w:val="00125E1A"/>
    <w:rsid w:val="0012776E"/>
    <w:rsid w:val="00130E02"/>
    <w:rsid w:val="001404EF"/>
    <w:rsid w:val="001427E6"/>
    <w:rsid w:val="00151249"/>
    <w:rsid w:val="00156534"/>
    <w:rsid w:val="00157B52"/>
    <w:rsid w:val="00160081"/>
    <w:rsid w:val="001604BF"/>
    <w:rsid w:val="00164F3B"/>
    <w:rsid w:val="0017065D"/>
    <w:rsid w:val="00177B28"/>
    <w:rsid w:val="00181331"/>
    <w:rsid w:val="00181F86"/>
    <w:rsid w:val="0018682C"/>
    <w:rsid w:val="001A0162"/>
    <w:rsid w:val="001A783C"/>
    <w:rsid w:val="001B1F02"/>
    <w:rsid w:val="001B7887"/>
    <w:rsid w:val="001C2CAB"/>
    <w:rsid w:val="001C328A"/>
    <w:rsid w:val="001C503B"/>
    <w:rsid w:val="001D1C6C"/>
    <w:rsid w:val="001E1234"/>
    <w:rsid w:val="001E37DA"/>
    <w:rsid w:val="001F073E"/>
    <w:rsid w:val="001F2915"/>
    <w:rsid w:val="00203C49"/>
    <w:rsid w:val="00203DA0"/>
    <w:rsid w:val="00204B5F"/>
    <w:rsid w:val="00222F87"/>
    <w:rsid w:val="002425DF"/>
    <w:rsid w:val="0024331F"/>
    <w:rsid w:val="00244594"/>
    <w:rsid w:val="002469D0"/>
    <w:rsid w:val="00252148"/>
    <w:rsid w:val="00253603"/>
    <w:rsid w:val="00261440"/>
    <w:rsid w:val="002634EA"/>
    <w:rsid w:val="0026372C"/>
    <w:rsid w:val="00265283"/>
    <w:rsid w:val="0027488C"/>
    <w:rsid w:val="00282B59"/>
    <w:rsid w:val="002922C0"/>
    <w:rsid w:val="002A0652"/>
    <w:rsid w:val="002A6F2F"/>
    <w:rsid w:val="002B15F8"/>
    <w:rsid w:val="002B216A"/>
    <w:rsid w:val="002B682C"/>
    <w:rsid w:val="002C1EAF"/>
    <w:rsid w:val="002C4379"/>
    <w:rsid w:val="002C6112"/>
    <w:rsid w:val="002D004C"/>
    <w:rsid w:val="002D2D2F"/>
    <w:rsid w:val="002F3FDC"/>
    <w:rsid w:val="002F67B8"/>
    <w:rsid w:val="00302349"/>
    <w:rsid w:val="0030391A"/>
    <w:rsid w:val="003052C1"/>
    <w:rsid w:val="00312BAF"/>
    <w:rsid w:val="0033195E"/>
    <w:rsid w:val="00335B89"/>
    <w:rsid w:val="00353B04"/>
    <w:rsid w:val="0035615C"/>
    <w:rsid w:val="00360293"/>
    <w:rsid w:val="00366A9E"/>
    <w:rsid w:val="00372238"/>
    <w:rsid w:val="0037240B"/>
    <w:rsid w:val="003750E3"/>
    <w:rsid w:val="00383DB8"/>
    <w:rsid w:val="003906EC"/>
    <w:rsid w:val="00394525"/>
    <w:rsid w:val="00396238"/>
    <w:rsid w:val="00397B1C"/>
    <w:rsid w:val="003C0D7A"/>
    <w:rsid w:val="003C65A5"/>
    <w:rsid w:val="003D1CB0"/>
    <w:rsid w:val="003E22A0"/>
    <w:rsid w:val="003F3D5C"/>
    <w:rsid w:val="00404E74"/>
    <w:rsid w:val="00436AE9"/>
    <w:rsid w:val="00440C86"/>
    <w:rsid w:val="00457258"/>
    <w:rsid w:val="00460013"/>
    <w:rsid w:val="004611C3"/>
    <w:rsid w:val="00494608"/>
    <w:rsid w:val="004952BE"/>
    <w:rsid w:val="00496C3F"/>
    <w:rsid w:val="004B21F6"/>
    <w:rsid w:val="004B315C"/>
    <w:rsid w:val="004B5602"/>
    <w:rsid w:val="004B7F58"/>
    <w:rsid w:val="004C30C8"/>
    <w:rsid w:val="004D2ED8"/>
    <w:rsid w:val="004D54A5"/>
    <w:rsid w:val="004E1253"/>
    <w:rsid w:val="004E40B8"/>
    <w:rsid w:val="004E76EC"/>
    <w:rsid w:val="004F35E0"/>
    <w:rsid w:val="00503117"/>
    <w:rsid w:val="00505886"/>
    <w:rsid w:val="00505CF0"/>
    <w:rsid w:val="0051443F"/>
    <w:rsid w:val="0052607A"/>
    <w:rsid w:val="0053615C"/>
    <w:rsid w:val="00536A0D"/>
    <w:rsid w:val="00540E82"/>
    <w:rsid w:val="005431A0"/>
    <w:rsid w:val="0054716B"/>
    <w:rsid w:val="005475DA"/>
    <w:rsid w:val="00551C98"/>
    <w:rsid w:val="00555AE2"/>
    <w:rsid w:val="005564AB"/>
    <w:rsid w:val="00556720"/>
    <w:rsid w:val="00556FF8"/>
    <w:rsid w:val="005609F6"/>
    <w:rsid w:val="00565F4C"/>
    <w:rsid w:val="00574838"/>
    <w:rsid w:val="00577371"/>
    <w:rsid w:val="00580FCA"/>
    <w:rsid w:val="00586A1D"/>
    <w:rsid w:val="00590F2E"/>
    <w:rsid w:val="0059226F"/>
    <w:rsid w:val="005A5C98"/>
    <w:rsid w:val="005B4061"/>
    <w:rsid w:val="005B5278"/>
    <w:rsid w:val="005B5960"/>
    <w:rsid w:val="005C2A2F"/>
    <w:rsid w:val="005C7F21"/>
    <w:rsid w:val="005D2BE6"/>
    <w:rsid w:val="005F350C"/>
    <w:rsid w:val="005F70C0"/>
    <w:rsid w:val="006054FC"/>
    <w:rsid w:val="00606A4A"/>
    <w:rsid w:val="006100C4"/>
    <w:rsid w:val="00617EFF"/>
    <w:rsid w:val="00623991"/>
    <w:rsid w:val="00627C98"/>
    <w:rsid w:val="00637AEC"/>
    <w:rsid w:val="00644F9B"/>
    <w:rsid w:val="0068249A"/>
    <w:rsid w:val="00682932"/>
    <w:rsid w:val="00683763"/>
    <w:rsid w:val="00691834"/>
    <w:rsid w:val="00693D8E"/>
    <w:rsid w:val="00694C16"/>
    <w:rsid w:val="006972C6"/>
    <w:rsid w:val="006B0979"/>
    <w:rsid w:val="006B3330"/>
    <w:rsid w:val="006B4896"/>
    <w:rsid w:val="006C5505"/>
    <w:rsid w:val="006E1A05"/>
    <w:rsid w:val="006F2BEC"/>
    <w:rsid w:val="006F3650"/>
    <w:rsid w:val="006F61E8"/>
    <w:rsid w:val="007004C2"/>
    <w:rsid w:val="007057AA"/>
    <w:rsid w:val="00705A11"/>
    <w:rsid w:val="00711FDE"/>
    <w:rsid w:val="00720E58"/>
    <w:rsid w:val="00721AE3"/>
    <w:rsid w:val="00723221"/>
    <w:rsid w:val="00735699"/>
    <w:rsid w:val="00737BE8"/>
    <w:rsid w:val="00740348"/>
    <w:rsid w:val="00747893"/>
    <w:rsid w:val="00750F87"/>
    <w:rsid w:val="00754D5C"/>
    <w:rsid w:val="00760030"/>
    <w:rsid w:val="00763B28"/>
    <w:rsid w:val="007714D7"/>
    <w:rsid w:val="007725FE"/>
    <w:rsid w:val="00782F38"/>
    <w:rsid w:val="00783DB7"/>
    <w:rsid w:val="00795C53"/>
    <w:rsid w:val="007B3C56"/>
    <w:rsid w:val="007C1804"/>
    <w:rsid w:val="007C2407"/>
    <w:rsid w:val="007C6015"/>
    <w:rsid w:val="007C721A"/>
    <w:rsid w:val="007C79A6"/>
    <w:rsid w:val="007D0405"/>
    <w:rsid w:val="007D1F21"/>
    <w:rsid w:val="007D3E74"/>
    <w:rsid w:val="007F31AD"/>
    <w:rsid w:val="007F3848"/>
    <w:rsid w:val="007F5AE5"/>
    <w:rsid w:val="00806A11"/>
    <w:rsid w:val="008127CF"/>
    <w:rsid w:val="00815B23"/>
    <w:rsid w:val="008173AF"/>
    <w:rsid w:val="00827C1C"/>
    <w:rsid w:val="00841893"/>
    <w:rsid w:val="0084376A"/>
    <w:rsid w:val="008461B5"/>
    <w:rsid w:val="0084768B"/>
    <w:rsid w:val="0085218B"/>
    <w:rsid w:val="008566AA"/>
    <w:rsid w:val="00866397"/>
    <w:rsid w:val="00870026"/>
    <w:rsid w:val="008700EB"/>
    <w:rsid w:val="008723C7"/>
    <w:rsid w:val="008741B7"/>
    <w:rsid w:val="00877821"/>
    <w:rsid w:val="008778BB"/>
    <w:rsid w:val="00881950"/>
    <w:rsid w:val="008833ED"/>
    <w:rsid w:val="00884053"/>
    <w:rsid w:val="0088579F"/>
    <w:rsid w:val="008915C7"/>
    <w:rsid w:val="008962A4"/>
    <w:rsid w:val="008A1752"/>
    <w:rsid w:val="008A17AF"/>
    <w:rsid w:val="008A31DA"/>
    <w:rsid w:val="008A54ED"/>
    <w:rsid w:val="008A5948"/>
    <w:rsid w:val="008B069F"/>
    <w:rsid w:val="008B0C49"/>
    <w:rsid w:val="008B3DD2"/>
    <w:rsid w:val="008C6BEA"/>
    <w:rsid w:val="008D2208"/>
    <w:rsid w:val="008D4352"/>
    <w:rsid w:val="008D4A99"/>
    <w:rsid w:val="008D626C"/>
    <w:rsid w:val="008E2090"/>
    <w:rsid w:val="008E61B6"/>
    <w:rsid w:val="008F1B2D"/>
    <w:rsid w:val="008F35ED"/>
    <w:rsid w:val="008F4B82"/>
    <w:rsid w:val="008F6D98"/>
    <w:rsid w:val="00900D0C"/>
    <w:rsid w:val="00901B5E"/>
    <w:rsid w:val="009020EE"/>
    <w:rsid w:val="009023EA"/>
    <w:rsid w:val="00912E5B"/>
    <w:rsid w:val="00912FF0"/>
    <w:rsid w:val="00924AD5"/>
    <w:rsid w:val="00927F42"/>
    <w:rsid w:val="009307FD"/>
    <w:rsid w:val="009336AD"/>
    <w:rsid w:val="00933E48"/>
    <w:rsid w:val="00934FD6"/>
    <w:rsid w:val="00936473"/>
    <w:rsid w:val="00940090"/>
    <w:rsid w:val="00950F49"/>
    <w:rsid w:val="00962499"/>
    <w:rsid w:val="00962E3A"/>
    <w:rsid w:val="0096317D"/>
    <w:rsid w:val="00964419"/>
    <w:rsid w:val="0096478D"/>
    <w:rsid w:val="00971BD5"/>
    <w:rsid w:val="00977D3F"/>
    <w:rsid w:val="009811A3"/>
    <w:rsid w:val="009930C1"/>
    <w:rsid w:val="009A2FEC"/>
    <w:rsid w:val="009A3F44"/>
    <w:rsid w:val="009A75E6"/>
    <w:rsid w:val="009B0800"/>
    <w:rsid w:val="009B29AA"/>
    <w:rsid w:val="009B30D0"/>
    <w:rsid w:val="009E0F5D"/>
    <w:rsid w:val="009E1158"/>
    <w:rsid w:val="009E60C2"/>
    <w:rsid w:val="009E6A89"/>
    <w:rsid w:val="009F7C23"/>
    <w:rsid w:val="00A045EA"/>
    <w:rsid w:val="00A06223"/>
    <w:rsid w:val="00A16E36"/>
    <w:rsid w:val="00A20486"/>
    <w:rsid w:val="00A23F49"/>
    <w:rsid w:val="00A24102"/>
    <w:rsid w:val="00A263B7"/>
    <w:rsid w:val="00A41BD3"/>
    <w:rsid w:val="00A44C0F"/>
    <w:rsid w:val="00A50FB8"/>
    <w:rsid w:val="00A55533"/>
    <w:rsid w:val="00A55EB7"/>
    <w:rsid w:val="00A61094"/>
    <w:rsid w:val="00A626FA"/>
    <w:rsid w:val="00A705EE"/>
    <w:rsid w:val="00A7298A"/>
    <w:rsid w:val="00A76C5A"/>
    <w:rsid w:val="00A902E1"/>
    <w:rsid w:val="00A9360C"/>
    <w:rsid w:val="00A93C66"/>
    <w:rsid w:val="00AA2055"/>
    <w:rsid w:val="00AA2D5A"/>
    <w:rsid w:val="00AA4E71"/>
    <w:rsid w:val="00AB2EE1"/>
    <w:rsid w:val="00AB4AA2"/>
    <w:rsid w:val="00AC2198"/>
    <w:rsid w:val="00AC3C99"/>
    <w:rsid w:val="00AD6200"/>
    <w:rsid w:val="00AE2CF8"/>
    <w:rsid w:val="00AF0AFF"/>
    <w:rsid w:val="00AF107B"/>
    <w:rsid w:val="00AF565F"/>
    <w:rsid w:val="00AF6E5F"/>
    <w:rsid w:val="00B00ADB"/>
    <w:rsid w:val="00B10CAB"/>
    <w:rsid w:val="00B1500E"/>
    <w:rsid w:val="00B219C6"/>
    <w:rsid w:val="00B225C4"/>
    <w:rsid w:val="00B33E9E"/>
    <w:rsid w:val="00B3540A"/>
    <w:rsid w:val="00B44A19"/>
    <w:rsid w:val="00B64456"/>
    <w:rsid w:val="00B843BF"/>
    <w:rsid w:val="00BA3BEE"/>
    <w:rsid w:val="00BA4DCD"/>
    <w:rsid w:val="00BA6B42"/>
    <w:rsid w:val="00BA7C88"/>
    <w:rsid w:val="00BB1985"/>
    <w:rsid w:val="00BB1D9C"/>
    <w:rsid w:val="00BB22EF"/>
    <w:rsid w:val="00BB2472"/>
    <w:rsid w:val="00BB3BE8"/>
    <w:rsid w:val="00BC0A7C"/>
    <w:rsid w:val="00BC3AB7"/>
    <w:rsid w:val="00BC42D7"/>
    <w:rsid w:val="00BC627D"/>
    <w:rsid w:val="00BC6AF2"/>
    <w:rsid w:val="00BF1128"/>
    <w:rsid w:val="00C0164D"/>
    <w:rsid w:val="00C0437C"/>
    <w:rsid w:val="00C06B04"/>
    <w:rsid w:val="00C122AC"/>
    <w:rsid w:val="00C12471"/>
    <w:rsid w:val="00C12C0C"/>
    <w:rsid w:val="00C24694"/>
    <w:rsid w:val="00C27671"/>
    <w:rsid w:val="00C31109"/>
    <w:rsid w:val="00C32933"/>
    <w:rsid w:val="00C44360"/>
    <w:rsid w:val="00C460E2"/>
    <w:rsid w:val="00C62510"/>
    <w:rsid w:val="00C625BD"/>
    <w:rsid w:val="00C73550"/>
    <w:rsid w:val="00C74DD1"/>
    <w:rsid w:val="00C85BF7"/>
    <w:rsid w:val="00C87A79"/>
    <w:rsid w:val="00CB01DE"/>
    <w:rsid w:val="00CC08F4"/>
    <w:rsid w:val="00CD2CE7"/>
    <w:rsid w:val="00CE0BDD"/>
    <w:rsid w:val="00CE1F0F"/>
    <w:rsid w:val="00CE4D4C"/>
    <w:rsid w:val="00CF3C06"/>
    <w:rsid w:val="00D07DC6"/>
    <w:rsid w:val="00D1401D"/>
    <w:rsid w:val="00D15B16"/>
    <w:rsid w:val="00D23573"/>
    <w:rsid w:val="00D24BD9"/>
    <w:rsid w:val="00D25CEE"/>
    <w:rsid w:val="00D26C03"/>
    <w:rsid w:val="00D50AAD"/>
    <w:rsid w:val="00D5495D"/>
    <w:rsid w:val="00D64FEE"/>
    <w:rsid w:val="00D65363"/>
    <w:rsid w:val="00D73188"/>
    <w:rsid w:val="00D759D4"/>
    <w:rsid w:val="00D83F41"/>
    <w:rsid w:val="00DA2793"/>
    <w:rsid w:val="00DC0143"/>
    <w:rsid w:val="00DC07DC"/>
    <w:rsid w:val="00DC24F9"/>
    <w:rsid w:val="00DD5120"/>
    <w:rsid w:val="00DD58E3"/>
    <w:rsid w:val="00DD5CEB"/>
    <w:rsid w:val="00DE6EBB"/>
    <w:rsid w:val="00DE7A05"/>
    <w:rsid w:val="00E05007"/>
    <w:rsid w:val="00E05988"/>
    <w:rsid w:val="00E10129"/>
    <w:rsid w:val="00E102C5"/>
    <w:rsid w:val="00E13658"/>
    <w:rsid w:val="00E2061F"/>
    <w:rsid w:val="00E235BF"/>
    <w:rsid w:val="00E27112"/>
    <w:rsid w:val="00E449F2"/>
    <w:rsid w:val="00E45A8B"/>
    <w:rsid w:val="00E56E1D"/>
    <w:rsid w:val="00E753FC"/>
    <w:rsid w:val="00E8453A"/>
    <w:rsid w:val="00E8552A"/>
    <w:rsid w:val="00E92473"/>
    <w:rsid w:val="00E96188"/>
    <w:rsid w:val="00EA3426"/>
    <w:rsid w:val="00EA36CE"/>
    <w:rsid w:val="00EA39DB"/>
    <w:rsid w:val="00EA57C7"/>
    <w:rsid w:val="00EB0529"/>
    <w:rsid w:val="00EB0F5B"/>
    <w:rsid w:val="00EB493E"/>
    <w:rsid w:val="00EC3E2C"/>
    <w:rsid w:val="00ED09CC"/>
    <w:rsid w:val="00ED31EC"/>
    <w:rsid w:val="00ED4CC8"/>
    <w:rsid w:val="00EE375E"/>
    <w:rsid w:val="00EE541B"/>
    <w:rsid w:val="00EF10F1"/>
    <w:rsid w:val="00EF1A45"/>
    <w:rsid w:val="00EF724E"/>
    <w:rsid w:val="00F02708"/>
    <w:rsid w:val="00F11B4A"/>
    <w:rsid w:val="00F35AE4"/>
    <w:rsid w:val="00F372DA"/>
    <w:rsid w:val="00F45265"/>
    <w:rsid w:val="00F47534"/>
    <w:rsid w:val="00F500C0"/>
    <w:rsid w:val="00F5770C"/>
    <w:rsid w:val="00F5798D"/>
    <w:rsid w:val="00F668E8"/>
    <w:rsid w:val="00F73403"/>
    <w:rsid w:val="00F749BA"/>
    <w:rsid w:val="00F74A96"/>
    <w:rsid w:val="00F74AFC"/>
    <w:rsid w:val="00F75F19"/>
    <w:rsid w:val="00F81DE1"/>
    <w:rsid w:val="00F82883"/>
    <w:rsid w:val="00F834D2"/>
    <w:rsid w:val="00F8449E"/>
    <w:rsid w:val="00F84D3B"/>
    <w:rsid w:val="00FA0214"/>
    <w:rsid w:val="00FA2720"/>
    <w:rsid w:val="00FA4735"/>
    <w:rsid w:val="00FB4CB0"/>
    <w:rsid w:val="00FB70E1"/>
    <w:rsid w:val="00FB74BF"/>
    <w:rsid w:val="00FC4233"/>
    <w:rsid w:val="00FD0609"/>
    <w:rsid w:val="00FE1707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376F7F-CD47-4748-B88B-C8387284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31EC"/>
  </w:style>
  <w:style w:type="paragraph" w:styleId="a5">
    <w:name w:val="footer"/>
    <w:basedOn w:val="a"/>
    <w:link w:val="a6"/>
    <w:uiPriority w:val="99"/>
    <w:unhideWhenUsed/>
    <w:rsid w:val="00ED3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31EC"/>
  </w:style>
  <w:style w:type="character" w:customStyle="1" w:styleId="a7">
    <w:name w:val="Основной текст_"/>
    <w:basedOn w:val="a0"/>
    <w:link w:val="6"/>
    <w:rsid w:val="00ED31E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pt-1pt">
    <w:name w:val="Основной текст + 14 pt;Полужирный;Интервал -1 pt"/>
    <w:basedOn w:val="a7"/>
    <w:rsid w:val="00ED31EC"/>
    <w:rPr>
      <w:rFonts w:ascii="Times New Roman" w:eastAsia="Times New Roman" w:hAnsi="Times New Roman" w:cs="Times New Roman"/>
      <w:b/>
      <w:bCs/>
      <w:color w:val="000000"/>
      <w:spacing w:val="-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FranklinGothicHeavy15pt">
    <w:name w:val="Основной текст + Franklin Gothic Heavy;15 pt;Курсив"/>
    <w:basedOn w:val="a7"/>
    <w:rsid w:val="00ED31EC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1pt0pt">
    <w:name w:val="Основной текст + 11 pt;Курсив;Интервал 0 pt"/>
    <w:basedOn w:val="a7"/>
    <w:rsid w:val="00ED31EC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1">
    <w:name w:val="Основной текст1"/>
    <w:basedOn w:val="a7"/>
    <w:rsid w:val="00ED31EC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7"/>
    <w:rsid w:val="00ED31EC"/>
    <w:pPr>
      <w:widowControl w:val="0"/>
      <w:shd w:val="clear" w:color="auto" w:fill="FFFFFF"/>
      <w:spacing w:before="660" w:after="120" w:line="336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Колонтитул_"/>
    <w:basedOn w:val="a0"/>
    <w:link w:val="a9"/>
    <w:rsid w:val="00ED31EC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character" w:customStyle="1" w:styleId="2">
    <w:name w:val="Основной текст2"/>
    <w:basedOn w:val="a7"/>
    <w:rsid w:val="00ED31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0pt">
    <w:name w:val="Колонтитул + Интервал 0 pt"/>
    <w:basedOn w:val="a8"/>
    <w:rsid w:val="00ED31E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a9">
    <w:name w:val="Колонтитул"/>
    <w:basedOn w:val="a"/>
    <w:link w:val="a8"/>
    <w:rsid w:val="00ED31E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0"/>
      <w:sz w:val="26"/>
      <w:szCs w:val="26"/>
    </w:rPr>
  </w:style>
  <w:style w:type="character" w:customStyle="1" w:styleId="0pt0">
    <w:name w:val="Основной текст + Полужирный;Курсив;Интервал 0 pt"/>
    <w:basedOn w:val="a7"/>
    <w:rsid w:val="00ED31E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ED31EC"/>
    <w:rPr>
      <w:rFonts w:ascii="Times New Roman" w:eastAsia="Times New Roman" w:hAnsi="Times New Roman" w:cs="Times New Roman"/>
      <w:sz w:val="18"/>
      <w:szCs w:val="18"/>
      <w:shd w:val="clear" w:color="auto" w:fill="FFFFFF"/>
      <w:lang w:val="en-US" w:bidi="en-US"/>
    </w:rPr>
  </w:style>
  <w:style w:type="character" w:customStyle="1" w:styleId="24pt0pt">
    <w:name w:val="Основной текст (2) + 4 pt;Интервал 0 pt"/>
    <w:basedOn w:val="20"/>
    <w:rsid w:val="00ED31EC"/>
    <w:rPr>
      <w:rFonts w:ascii="Times New Roman" w:eastAsia="Times New Roman" w:hAnsi="Times New Roman" w:cs="Times New Roman"/>
      <w:color w:val="000000"/>
      <w:spacing w:val="1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24pt">
    <w:name w:val="Основной текст (2) + 4 pt;Курсив"/>
    <w:basedOn w:val="20"/>
    <w:rsid w:val="00ED31E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21">
    <w:name w:val="Основной текст (2)"/>
    <w:basedOn w:val="a"/>
    <w:link w:val="20"/>
    <w:rsid w:val="00ED31EC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8"/>
      <w:szCs w:val="18"/>
      <w:lang w:val="en-US" w:bidi="en-US"/>
    </w:rPr>
  </w:style>
  <w:style w:type="character" w:customStyle="1" w:styleId="3">
    <w:name w:val="Основной текст3"/>
    <w:basedOn w:val="a7"/>
    <w:rsid w:val="00ED31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a">
    <w:name w:val="Оглавление_"/>
    <w:basedOn w:val="a0"/>
    <w:rsid w:val="00ED31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главление (2)_"/>
    <w:basedOn w:val="a0"/>
    <w:link w:val="23"/>
    <w:rsid w:val="00ED31EC"/>
    <w:rPr>
      <w:rFonts w:ascii="Arial Narrow" w:eastAsia="Arial Narrow" w:hAnsi="Arial Narrow" w:cs="Arial Narrow"/>
      <w:b/>
      <w:bCs/>
      <w:shd w:val="clear" w:color="auto" w:fill="FFFFFF"/>
    </w:rPr>
  </w:style>
  <w:style w:type="character" w:customStyle="1" w:styleId="30">
    <w:name w:val="Оглавление (3)_"/>
    <w:basedOn w:val="a0"/>
    <w:link w:val="31"/>
    <w:rsid w:val="00ED31EC"/>
    <w:rPr>
      <w:rFonts w:ascii="Times New Roman" w:eastAsia="Times New Roman" w:hAnsi="Times New Roman" w:cs="Times New Roman"/>
      <w:b/>
      <w:bCs/>
      <w:i/>
      <w:iCs/>
      <w:spacing w:val="-10"/>
      <w:sz w:val="28"/>
      <w:szCs w:val="28"/>
      <w:shd w:val="clear" w:color="auto" w:fill="FFFFFF"/>
    </w:rPr>
  </w:style>
  <w:style w:type="character" w:customStyle="1" w:styleId="30pt">
    <w:name w:val="Оглавление (3) + Не полужирный;Интервал 0 pt"/>
    <w:basedOn w:val="30"/>
    <w:rsid w:val="00ED31E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b">
    <w:name w:val="Оглавление"/>
    <w:basedOn w:val="aa"/>
    <w:rsid w:val="00ED31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главление (4)_"/>
    <w:basedOn w:val="a0"/>
    <w:link w:val="40"/>
    <w:rsid w:val="00ED31EC"/>
    <w:rPr>
      <w:rFonts w:ascii="FrankRuehl" w:eastAsia="FrankRuehl" w:hAnsi="FrankRuehl" w:cs="FrankRuehl"/>
      <w:sz w:val="36"/>
      <w:szCs w:val="36"/>
      <w:shd w:val="clear" w:color="auto" w:fill="FFFFFF"/>
    </w:rPr>
  </w:style>
  <w:style w:type="character" w:customStyle="1" w:styleId="32">
    <w:name w:val="Основной текст (3)_"/>
    <w:basedOn w:val="a0"/>
    <w:link w:val="33"/>
    <w:rsid w:val="00ED31E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главление (2)"/>
    <w:basedOn w:val="a"/>
    <w:link w:val="22"/>
    <w:rsid w:val="00ED31EC"/>
    <w:pPr>
      <w:widowControl w:val="0"/>
      <w:shd w:val="clear" w:color="auto" w:fill="FFFFFF"/>
      <w:spacing w:before="60" w:after="60" w:line="0" w:lineRule="atLeast"/>
      <w:jc w:val="right"/>
    </w:pPr>
    <w:rPr>
      <w:rFonts w:ascii="Arial Narrow" w:eastAsia="Arial Narrow" w:hAnsi="Arial Narrow" w:cs="Arial Narrow"/>
      <w:b/>
      <w:bCs/>
    </w:rPr>
  </w:style>
  <w:style w:type="paragraph" w:customStyle="1" w:styleId="31">
    <w:name w:val="Оглавление (3)"/>
    <w:basedOn w:val="a"/>
    <w:link w:val="30"/>
    <w:rsid w:val="00ED31EC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b/>
      <w:bCs/>
      <w:i/>
      <w:iCs/>
      <w:spacing w:val="-10"/>
      <w:sz w:val="28"/>
      <w:szCs w:val="28"/>
    </w:rPr>
  </w:style>
  <w:style w:type="paragraph" w:customStyle="1" w:styleId="40">
    <w:name w:val="Оглавление (4)"/>
    <w:basedOn w:val="a"/>
    <w:link w:val="4"/>
    <w:rsid w:val="00ED31EC"/>
    <w:pPr>
      <w:widowControl w:val="0"/>
      <w:shd w:val="clear" w:color="auto" w:fill="FFFFFF"/>
      <w:spacing w:after="0" w:line="322" w:lineRule="exact"/>
      <w:jc w:val="right"/>
    </w:pPr>
    <w:rPr>
      <w:rFonts w:ascii="FrankRuehl" w:eastAsia="FrankRuehl" w:hAnsi="FrankRuehl" w:cs="FrankRuehl"/>
      <w:sz w:val="36"/>
      <w:szCs w:val="36"/>
    </w:rPr>
  </w:style>
  <w:style w:type="paragraph" w:customStyle="1" w:styleId="33">
    <w:name w:val="Основной текст (3)"/>
    <w:basedOn w:val="a"/>
    <w:link w:val="32"/>
    <w:rsid w:val="00ED31EC"/>
    <w:pPr>
      <w:widowControl w:val="0"/>
      <w:shd w:val="clear" w:color="auto" w:fill="FFFFFF"/>
      <w:spacing w:after="0" w:line="322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№1_"/>
    <w:basedOn w:val="a0"/>
    <w:link w:val="11"/>
    <w:rsid w:val="00ED09CC"/>
    <w:rPr>
      <w:rFonts w:ascii="Trebuchet MS" w:eastAsia="Trebuchet MS" w:hAnsi="Trebuchet MS" w:cs="Trebuchet MS"/>
      <w:b/>
      <w:bCs/>
      <w:i/>
      <w:iCs/>
      <w:spacing w:val="-10"/>
      <w:sz w:val="23"/>
      <w:szCs w:val="23"/>
      <w:shd w:val="clear" w:color="auto" w:fill="FFFFFF"/>
    </w:rPr>
  </w:style>
  <w:style w:type="character" w:customStyle="1" w:styleId="1TimesNewRoman105pt0pt">
    <w:name w:val="Заголовок №1 + Times New Roman;10;5 pt;Не курсив;Интервал 0 pt"/>
    <w:basedOn w:val="10"/>
    <w:rsid w:val="00ED09C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4pt0pt">
    <w:name w:val="Заголовок №1 + 4 pt;Не полужирный;Интервал 0 pt"/>
    <w:basedOn w:val="10"/>
    <w:rsid w:val="00ED09CC"/>
    <w:rPr>
      <w:rFonts w:ascii="Trebuchet MS" w:eastAsia="Trebuchet MS" w:hAnsi="Trebuchet MS" w:cs="Trebuchet MS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12pt">
    <w:name w:val="Основной текст + 12 pt"/>
    <w:basedOn w:val="a7"/>
    <w:rsid w:val="00ED09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Corbel8pt">
    <w:name w:val="Основной текст + Corbel;8 pt;Курсив"/>
    <w:basedOn w:val="a7"/>
    <w:rsid w:val="00ED09CC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customStyle="1" w:styleId="TrebuchetMS9pt">
    <w:name w:val="Основной текст + Trebuchet MS;9 pt;Курсив"/>
    <w:basedOn w:val="a7"/>
    <w:rsid w:val="00ED09CC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ac">
    <w:name w:val="Основной текст + Полужирный;Курсив"/>
    <w:basedOn w:val="a7"/>
    <w:rsid w:val="00ED09C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41">
    <w:name w:val="Основной текст4"/>
    <w:basedOn w:val="a7"/>
    <w:rsid w:val="00ED09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105pt">
    <w:name w:val="Основной текст + 10;5 pt;Полужирный"/>
    <w:basedOn w:val="a7"/>
    <w:rsid w:val="00ED09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42">
    <w:name w:val="Основной текст (4)_"/>
    <w:basedOn w:val="a0"/>
    <w:link w:val="43"/>
    <w:rsid w:val="00ED09CC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ED09CC"/>
    <w:pPr>
      <w:widowControl w:val="0"/>
      <w:shd w:val="clear" w:color="auto" w:fill="FFFFFF"/>
      <w:spacing w:after="0" w:line="0" w:lineRule="atLeast"/>
      <w:jc w:val="both"/>
      <w:outlineLvl w:val="0"/>
    </w:pPr>
    <w:rPr>
      <w:rFonts w:ascii="Trebuchet MS" w:eastAsia="Trebuchet MS" w:hAnsi="Trebuchet MS" w:cs="Trebuchet MS"/>
      <w:b/>
      <w:bCs/>
      <w:i/>
      <w:iCs/>
      <w:spacing w:val="-10"/>
      <w:sz w:val="23"/>
      <w:szCs w:val="23"/>
    </w:rPr>
  </w:style>
  <w:style w:type="paragraph" w:customStyle="1" w:styleId="43">
    <w:name w:val="Основной текст (4)"/>
    <w:basedOn w:val="a"/>
    <w:link w:val="42"/>
    <w:rsid w:val="00ED09CC"/>
    <w:pPr>
      <w:widowControl w:val="0"/>
      <w:shd w:val="clear" w:color="auto" w:fill="FFFFFF"/>
      <w:spacing w:after="0" w:line="322" w:lineRule="exact"/>
      <w:ind w:firstLine="380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5">
    <w:name w:val="Основной текст5"/>
    <w:basedOn w:val="a7"/>
    <w:rsid w:val="00D25C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d">
    <w:name w:val="Подпись к картинке_"/>
    <w:basedOn w:val="a0"/>
    <w:rsid w:val="00E050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Заголовок №1 (2)_"/>
    <w:basedOn w:val="a0"/>
    <w:link w:val="120"/>
    <w:rsid w:val="00E05007"/>
    <w:rPr>
      <w:rFonts w:ascii="Times New Roman" w:eastAsia="Times New Roman" w:hAnsi="Times New Roman" w:cs="Times New Roman"/>
      <w:spacing w:val="-10"/>
      <w:sz w:val="40"/>
      <w:szCs w:val="40"/>
      <w:shd w:val="clear" w:color="auto" w:fill="FFFFFF"/>
    </w:rPr>
  </w:style>
  <w:style w:type="character" w:customStyle="1" w:styleId="1pt">
    <w:name w:val="Колонтитул + Интервал 1 pt"/>
    <w:basedOn w:val="a8"/>
    <w:rsid w:val="00E050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0ptExact">
    <w:name w:val="Основной текст + Интервал 0 pt Exact"/>
    <w:basedOn w:val="a7"/>
    <w:rsid w:val="00E050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0">
    <w:name w:val="Основной текст (5)_"/>
    <w:basedOn w:val="a0"/>
    <w:link w:val="51"/>
    <w:rsid w:val="00E05007"/>
    <w:rPr>
      <w:rFonts w:ascii="Franklin Gothic Heavy" w:eastAsia="Franklin Gothic Heavy" w:hAnsi="Franklin Gothic Heavy" w:cs="Franklin Gothic Heavy"/>
      <w:sz w:val="14"/>
      <w:szCs w:val="14"/>
      <w:shd w:val="clear" w:color="auto" w:fill="FFFFFF"/>
    </w:rPr>
  </w:style>
  <w:style w:type="character" w:customStyle="1" w:styleId="5TimesNewRoman8pt">
    <w:name w:val="Основной текст (5) + Times New Roman;8 pt;Полужирный"/>
    <w:basedOn w:val="50"/>
    <w:rsid w:val="00E0500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4">
    <w:name w:val="Подпись к таблице (2)_"/>
    <w:basedOn w:val="a0"/>
    <w:link w:val="25"/>
    <w:rsid w:val="00E05007"/>
    <w:rPr>
      <w:rFonts w:ascii="Century Gothic" w:eastAsia="Century Gothic" w:hAnsi="Century Gothic" w:cs="Century Gothic"/>
      <w:b/>
      <w:bCs/>
      <w:sz w:val="26"/>
      <w:szCs w:val="26"/>
      <w:shd w:val="clear" w:color="auto" w:fill="FFFFFF"/>
    </w:rPr>
  </w:style>
  <w:style w:type="character" w:customStyle="1" w:styleId="ae">
    <w:name w:val="Подпись к таблице_"/>
    <w:basedOn w:val="a0"/>
    <w:link w:val="af"/>
    <w:rsid w:val="00E05007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character" w:customStyle="1" w:styleId="75pt">
    <w:name w:val="Подпись к таблице + 7;5 pt"/>
    <w:basedOn w:val="ae"/>
    <w:rsid w:val="00E05007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7pt">
    <w:name w:val="Подпись к таблице + 7 pt"/>
    <w:basedOn w:val="ae"/>
    <w:rsid w:val="00E05007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BookmanOldStyle14pt">
    <w:name w:val="Подпись к таблице + Bookman Old Style;14 pt"/>
    <w:basedOn w:val="ae"/>
    <w:rsid w:val="00E05007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TimesNewRoman13pt">
    <w:name w:val="Подпись к таблице + Times New Roman;13 pt"/>
    <w:basedOn w:val="ae"/>
    <w:rsid w:val="00E0500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f0">
    <w:name w:val="Подпись к картинке"/>
    <w:basedOn w:val="ad"/>
    <w:rsid w:val="00E050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6">
    <w:name w:val="Подпись к картинке (2)_"/>
    <w:basedOn w:val="a0"/>
    <w:link w:val="27"/>
    <w:rsid w:val="00E05007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34">
    <w:name w:val="Подпись к картинке (3)_"/>
    <w:basedOn w:val="a0"/>
    <w:link w:val="35"/>
    <w:rsid w:val="00E0500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4">
    <w:name w:val="Подпись к картинке (4)_"/>
    <w:basedOn w:val="a0"/>
    <w:link w:val="45"/>
    <w:rsid w:val="00E0500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2">
    <w:name w:val="Подпись к картинке (5)_"/>
    <w:basedOn w:val="a0"/>
    <w:link w:val="53"/>
    <w:rsid w:val="00E05007"/>
    <w:rPr>
      <w:rFonts w:ascii="FrankRuehl" w:eastAsia="FrankRuehl" w:hAnsi="FrankRuehl" w:cs="FrankRuehl"/>
      <w:sz w:val="13"/>
      <w:szCs w:val="13"/>
      <w:shd w:val="clear" w:color="auto" w:fill="FFFFFF"/>
      <w:lang w:val="en-US" w:bidi="en-US"/>
    </w:rPr>
  </w:style>
  <w:style w:type="paragraph" w:customStyle="1" w:styleId="120">
    <w:name w:val="Заголовок №1 (2)"/>
    <w:basedOn w:val="a"/>
    <w:link w:val="12"/>
    <w:rsid w:val="00E05007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spacing w:val="-10"/>
      <w:sz w:val="40"/>
      <w:szCs w:val="40"/>
    </w:rPr>
  </w:style>
  <w:style w:type="paragraph" w:customStyle="1" w:styleId="51">
    <w:name w:val="Основной текст (5)"/>
    <w:basedOn w:val="a"/>
    <w:link w:val="50"/>
    <w:rsid w:val="00E05007"/>
    <w:pPr>
      <w:widowControl w:val="0"/>
      <w:shd w:val="clear" w:color="auto" w:fill="FFFFFF"/>
      <w:spacing w:after="0" w:line="139" w:lineRule="exact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25">
    <w:name w:val="Подпись к таблице (2)"/>
    <w:basedOn w:val="a"/>
    <w:link w:val="24"/>
    <w:rsid w:val="00E05007"/>
    <w:pPr>
      <w:widowControl w:val="0"/>
      <w:shd w:val="clear" w:color="auto" w:fill="FFFFFF"/>
      <w:spacing w:after="0" w:line="134" w:lineRule="exact"/>
      <w:jc w:val="both"/>
    </w:pPr>
    <w:rPr>
      <w:rFonts w:ascii="Century Gothic" w:eastAsia="Century Gothic" w:hAnsi="Century Gothic" w:cs="Century Gothic"/>
      <w:b/>
      <w:bCs/>
      <w:sz w:val="26"/>
      <w:szCs w:val="26"/>
    </w:rPr>
  </w:style>
  <w:style w:type="paragraph" w:customStyle="1" w:styleId="af">
    <w:name w:val="Подпись к таблице"/>
    <w:basedOn w:val="a"/>
    <w:link w:val="ae"/>
    <w:rsid w:val="00E05007"/>
    <w:pPr>
      <w:widowControl w:val="0"/>
      <w:shd w:val="clear" w:color="auto" w:fill="FFFFFF"/>
      <w:spacing w:after="0" w:line="134" w:lineRule="exact"/>
      <w:jc w:val="both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27">
    <w:name w:val="Подпись к картинке (2)"/>
    <w:basedOn w:val="a"/>
    <w:link w:val="26"/>
    <w:rsid w:val="00E0500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5">
    <w:name w:val="Подпись к картинке (3)"/>
    <w:basedOn w:val="a"/>
    <w:link w:val="34"/>
    <w:rsid w:val="00E05007"/>
    <w:pPr>
      <w:widowControl w:val="0"/>
      <w:shd w:val="clear" w:color="auto" w:fill="FFFFFF"/>
      <w:spacing w:after="0" w:line="226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5">
    <w:name w:val="Подпись к картинке (4)"/>
    <w:basedOn w:val="a"/>
    <w:link w:val="44"/>
    <w:rsid w:val="00E0500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3">
    <w:name w:val="Подпись к картинке (5)"/>
    <w:basedOn w:val="a"/>
    <w:link w:val="52"/>
    <w:rsid w:val="00E05007"/>
    <w:pPr>
      <w:widowControl w:val="0"/>
      <w:shd w:val="clear" w:color="auto" w:fill="FFFFFF"/>
      <w:spacing w:after="0" w:line="0" w:lineRule="atLeast"/>
      <w:jc w:val="right"/>
    </w:pPr>
    <w:rPr>
      <w:rFonts w:ascii="FrankRuehl" w:eastAsia="FrankRuehl" w:hAnsi="FrankRuehl" w:cs="FrankRuehl"/>
      <w:sz w:val="13"/>
      <w:szCs w:val="13"/>
      <w:lang w:val="en-US" w:bidi="en-US"/>
    </w:rPr>
  </w:style>
  <w:style w:type="paragraph" w:styleId="af1">
    <w:name w:val="No Spacing"/>
    <w:uiPriority w:val="1"/>
    <w:qFormat/>
    <w:rsid w:val="00496C3F"/>
    <w:pPr>
      <w:spacing w:after="0" w:line="240" w:lineRule="auto"/>
    </w:pPr>
  </w:style>
  <w:style w:type="character" w:customStyle="1" w:styleId="6Exact">
    <w:name w:val="Подпись к картинке (6) Exact"/>
    <w:basedOn w:val="a0"/>
    <w:link w:val="60"/>
    <w:rsid w:val="00496C3F"/>
    <w:rPr>
      <w:rFonts w:ascii="Corbel" w:eastAsia="Corbel" w:hAnsi="Corbel" w:cs="Corbel"/>
      <w:i/>
      <w:iCs/>
      <w:sz w:val="15"/>
      <w:szCs w:val="15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496C3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50ptExact">
    <w:name w:val="Основной текст (15) + Не полужирный;Интервал 0 pt Exact"/>
    <w:basedOn w:val="15Exact"/>
    <w:rsid w:val="00496C3F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496C3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pt0">
    <w:name w:val="Основной текст + Полужирный;Курсив;Интервал 1 pt"/>
    <w:basedOn w:val="a7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00">
    <w:name w:val="Оглавление (10)_"/>
    <w:basedOn w:val="a0"/>
    <w:link w:val="101"/>
    <w:rsid w:val="00496C3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0FranklinGothicHeavy15pt">
    <w:name w:val="Оглавление (10) + Franklin Gothic Heavy;15 pt;Не полужирный;Курсив"/>
    <w:basedOn w:val="100"/>
    <w:rsid w:val="00496C3F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10">
    <w:name w:val="Оглавление (11)_"/>
    <w:basedOn w:val="a0"/>
    <w:link w:val="111"/>
    <w:rsid w:val="00496C3F"/>
    <w:rPr>
      <w:rFonts w:ascii="Times New Roman" w:eastAsia="Times New Roman" w:hAnsi="Times New Roman" w:cs="Times New Roman"/>
      <w:b/>
      <w:bCs/>
      <w:spacing w:val="30"/>
      <w:sz w:val="28"/>
      <w:szCs w:val="28"/>
      <w:shd w:val="clear" w:color="auto" w:fill="FFFFFF"/>
    </w:rPr>
  </w:style>
  <w:style w:type="character" w:customStyle="1" w:styleId="11-1pt">
    <w:name w:val="Оглавление (11) + Интервал -1 pt"/>
    <w:basedOn w:val="110"/>
    <w:rsid w:val="00496C3F"/>
    <w:rPr>
      <w:rFonts w:ascii="Times New Roman" w:eastAsia="Times New Roman" w:hAnsi="Times New Roman" w:cs="Times New Roman"/>
      <w:b/>
      <w:bCs/>
      <w:color w:val="000000"/>
      <w:spacing w:val="-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117pt1pt">
    <w:name w:val="Оглавление (11) + 17 pt;Курсив;Интервал 1 pt"/>
    <w:basedOn w:val="110"/>
    <w:rsid w:val="00496C3F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34"/>
      <w:szCs w:val="34"/>
      <w:shd w:val="clear" w:color="auto" w:fill="FFFFFF"/>
      <w:lang w:val="en-US" w:eastAsia="en-US" w:bidi="en-US"/>
    </w:rPr>
  </w:style>
  <w:style w:type="character" w:customStyle="1" w:styleId="af2">
    <w:name w:val="Оглавление + Полужирный;Курсив"/>
    <w:basedOn w:val="aa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0pt1">
    <w:name w:val="Оглавление + Интервал 0 pt"/>
    <w:basedOn w:val="aa"/>
    <w:rsid w:val="0049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pt1">
    <w:name w:val="Оглавление + Интервал 1 pt"/>
    <w:basedOn w:val="aa"/>
    <w:rsid w:val="0049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Constantia14pt">
    <w:name w:val="Основной текст + Constantia;14 pt;Курсив"/>
    <w:basedOn w:val="a7"/>
    <w:rsid w:val="00496C3F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f3">
    <w:name w:val="Основной текст + Полужирный"/>
    <w:basedOn w:val="a7"/>
    <w:rsid w:val="0049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Corbel8pt-1pt">
    <w:name w:val="Основной текст + Corbel;8 pt;Курсив;Интервал -1 pt"/>
    <w:basedOn w:val="a7"/>
    <w:rsid w:val="00496C3F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customStyle="1" w:styleId="2pt">
    <w:name w:val="Основной текст + Полужирный;Курсив;Интервал 2 pt"/>
    <w:basedOn w:val="a7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49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1pt">
    <w:name w:val="Основной текст (7) + Курсив;Интервал 1 pt"/>
    <w:basedOn w:val="7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70">
    <w:name w:val="Основной текст (7)"/>
    <w:basedOn w:val="7"/>
    <w:rsid w:val="0049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79pt">
    <w:name w:val="Основной текст (7) + 9 pt"/>
    <w:basedOn w:val="7"/>
    <w:rsid w:val="0049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FranklinGothicHeavy15pt1pt">
    <w:name w:val="Основной текст + Franklin Gothic Heavy;15 pt;Курсив;Интервал 1 pt"/>
    <w:basedOn w:val="a7"/>
    <w:rsid w:val="00496C3F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3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41pt">
    <w:name w:val="Основной текст (4) + Интервал 1 pt"/>
    <w:basedOn w:val="42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6">
    <w:name w:val="Основной текст (4) + Не полужирный;Не курсив"/>
    <w:basedOn w:val="42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1pt0">
    <w:name w:val="Основной текст (4) + Не полужирный;Не курсив;Интервал 1 pt"/>
    <w:basedOn w:val="42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42pt">
    <w:name w:val="Основной текст (4) + Интервал 2 pt"/>
    <w:basedOn w:val="42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8">
    <w:name w:val="Основной текст (8)_"/>
    <w:basedOn w:val="a0"/>
    <w:rsid w:val="00496C3F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10"/>
      <w:sz w:val="30"/>
      <w:szCs w:val="30"/>
      <w:u w:val="none"/>
      <w:lang w:val="en-US" w:eastAsia="en-US" w:bidi="en-US"/>
    </w:rPr>
  </w:style>
  <w:style w:type="character" w:customStyle="1" w:styleId="80">
    <w:name w:val="Основной текст (8)"/>
    <w:basedOn w:val="8"/>
    <w:rsid w:val="00496C3F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8TimesNewRoman13pt0pt">
    <w:name w:val="Основной текст (8) + Times New Roman;13 pt;Полужирный;Не курсив;Интервал 0 pt"/>
    <w:basedOn w:val="8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8TimesNewRoman14pt0pt">
    <w:name w:val="Основной текст (8) + Times New Roman;14 pt;Полужирный;Не курсив;Интервал 0 pt"/>
    <w:basedOn w:val="8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8TimesNewRoman14pt0pt0">
    <w:name w:val="Основной текст (8) + Times New Roman;14 pt;Не курсив;Интервал 0 pt"/>
    <w:basedOn w:val="8"/>
    <w:rsid w:val="00496C3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Constantia14pt1pt">
    <w:name w:val="Основной текст + Constantia;14 pt;Курсив;Интервал 1 pt"/>
    <w:basedOn w:val="a7"/>
    <w:rsid w:val="00496C3F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9">
    <w:name w:val="Основной текст (9)_"/>
    <w:basedOn w:val="a0"/>
    <w:link w:val="90"/>
    <w:rsid w:val="00496C3F"/>
    <w:rPr>
      <w:rFonts w:ascii="Century Schoolbook" w:eastAsia="Century Schoolbook" w:hAnsi="Century Schoolbook" w:cs="Century Schoolbook"/>
      <w:sz w:val="26"/>
      <w:szCs w:val="26"/>
      <w:shd w:val="clear" w:color="auto" w:fill="FFFFFF"/>
    </w:rPr>
  </w:style>
  <w:style w:type="character" w:customStyle="1" w:styleId="9TimesNewRoman">
    <w:name w:val="Основной текст (9) + Times New Roman"/>
    <w:basedOn w:val="9"/>
    <w:rsid w:val="00496C3F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8">
    <w:name w:val="Заголовок №2_"/>
    <w:basedOn w:val="a0"/>
    <w:link w:val="29"/>
    <w:rsid w:val="00496C3F"/>
    <w:rPr>
      <w:rFonts w:ascii="Times New Roman" w:eastAsia="Times New Roman" w:hAnsi="Times New Roman" w:cs="Times New Roman"/>
      <w:b/>
      <w:bCs/>
      <w:spacing w:val="20"/>
      <w:sz w:val="17"/>
      <w:szCs w:val="17"/>
      <w:shd w:val="clear" w:color="auto" w:fill="FFFFFF"/>
    </w:rPr>
  </w:style>
  <w:style w:type="character" w:customStyle="1" w:styleId="2105pt0pt">
    <w:name w:val="Заголовок №2 + 10;5 pt;Не полужирный;Курсив;Интервал 0 pt"/>
    <w:basedOn w:val="28"/>
    <w:rsid w:val="00496C3F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213pt0pt">
    <w:name w:val="Заголовок №2 + 13 pt;Курсив;Интервал 0 pt"/>
    <w:basedOn w:val="28"/>
    <w:rsid w:val="00496C3F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13pt0pt0">
    <w:name w:val="Заголовок №2 + 13 pt;Не полужирный;Интервал 0 pt"/>
    <w:basedOn w:val="28"/>
    <w:rsid w:val="00496C3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3pt">
    <w:name w:val="Основной текст (4) + Интервал 3 pt"/>
    <w:basedOn w:val="42"/>
    <w:rsid w:val="00496C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05pt0pt">
    <w:name w:val="Основной текст + 10;5 pt;Полужирный;Интервал 0 pt"/>
    <w:basedOn w:val="a7"/>
    <w:rsid w:val="0049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">
    <w:name w:val="Заголовок №1 (3)_"/>
    <w:basedOn w:val="a0"/>
    <w:link w:val="130"/>
    <w:rsid w:val="00496C3F"/>
    <w:rPr>
      <w:rFonts w:ascii="Garamond" w:eastAsia="Garamond" w:hAnsi="Garamond" w:cs="Garamond"/>
      <w:b/>
      <w:bCs/>
      <w:i/>
      <w:iCs/>
      <w:spacing w:val="30"/>
      <w:sz w:val="56"/>
      <w:szCs w:val="56"/>
      <w:shd w:val="clear" w:color="auto" w:fill="FFFFFF"/>
      <w:lang w:val="en-US" w:bidi="en-US"/>
    </w:rPr>
  </w:style>
  <w:style w:type="character" w:customStyle="1" w:styleId="1pt2">
    <w:name w:val="Основной текст + Полужирный;Курсив;Малые прописные;Интервал 1 pt"/>
    <w:basedOn w:val="a7"/>
    <w:rsid w:val="00496C3F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af4">
    <w:name w:val="Основной текст + Полужирный;Курсив;Малые прописные"/>
    <w:basedOn w:val="a7"/>
    <w:rsid w:val="00496C3F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02">
    <w:name w:val="Основной текст (10)_"/>
    <w:basedOn w:val="a0"/>
    <w:link w:val="103"/>
    <w:rsid w:val="00496C3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8pt">
    <w:name w:val="Основной текст (10) + 8 pt;Полужирный"/>
    <w:basedOn w:val="102"/>
    <w:rsid w:val="00496C3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05pt1pt">
    <w:name w:val="Основной текст + 10;5 pt;Полужирный;Интервал 1 pt"/>
    <w:basedOn w:val="a7"/>
    <w:rsid w:val="0049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1pt3">
    <w:name w:val="Основной текст + Интервал 1 pt"/>
    <w:basedOn w:val="a7"/>
    <w:rsid w:val="0049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12">
    <w:name w:val="Основной текст (11)_"/>
    <w:basedOn w:val="a0"/>
    <w:link w:val="113"/>
    <w:rsid w:val="00496C3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0pt">
    <w:name w:val="Основной текст (11) + Не полужирный;Курсив;Интервал 0 pt"/>
    <w:basedOn w:val="112"/>
    <w:rsid w:val="00496C3F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47">
    <w:name w:val="Заголовок №4_"/>
    <w:basedOn w:val="a0"/>
    <w:link w:val="48"/>
    <w:rsid w:val="00496C3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0pt">
    <w:name w:val="Заголовок №4 + Не полужирный;Курсив;Интервал 0 pt"/>
    <w:basedOn w:val="47"/>
    <w:rsid w:val="00496C3F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4105pt1pt">
    <w:name w:val="Заголовок №4 + 10;5 pt;Курсив;Интервал 1 pt"/>
    <w:basedOn w:val="47"/>
    <w:rsid w:val="00496C3F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4105pt">
    <w:name w:val="Заголовок №4 + 10;5 pt;Не полужирный"/>
    <w:basedOn w:val="47"/>
    <w:rsid w:val="00496C3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121">
    <w:name w:val="Основной текст (12)_"/>
    <w:basedOn w:val="a0"/>
    <w:link w:val="122"/>
    <w:rsid w:val="00496C3F"/>
    <w:rPr>
      <w:rFonts w:ascii="Times New Roman" w:eastAsia="Times New Roman" w:hAnsi="Times New Roman" w:cs="Times New Roman"/>
      <w:b/>
      <w:bCs/>
      <w:spacing w:val="20"/>
      <w:sz w:val="28"/>
      <w:szCs w:val="28"/>
      <w:shd w:val="clear" w:color="auto" w:fill="FFFFFF"/>
    </w:rPr>
  </w:style>
  <w:style w:type="character" w:customStyle="1" w:styleId="36">
    <w:name w:val="Заголовок №3_"/>
    <w:basedOn w:val="a0"/>
    <w:link w:val="37"/>
    <w:rsid w:val="00496C3F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character" w:customStyle="1" w:styleId="105pt1pt0">
    <w:name w:val="Основной текст + 10;5 pt;Курсив;Интервал 1 pt"/>
    <w:basedOn w:val="a7"/>
    <w:rsid w:val="00496C3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420">
    <w:name w:val="Заголовок №4 (2)_"/>
    <w:basedOn w:val="a0"/>
    <w:link w:val="421"/>
    <w:rsid w:val="00496C3F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42LucidaSansUnicode15pt">
    <w:name w:val="Заголовок №4 (2) + Lucida Sans Unicode;15 pt;Курсив"/>
    <w:basedOn w:val="420"/>
    <w:rsid w:val="00496C3F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4218pt">
    <w:name w:val="Заголовок №4 (2) + 18 pt"/>
    <w:basedOn w:val="420"/>
    <w:rsid w:val="00496C3F"/>
    <w:rPr>
      <w:rFonts w:ascii="Times New Roman" w:eastAsia="Times New Roman" w:hAnsi="Times New Roman" w:cs="Times New Roman"/>
      <w:color w:val="000000"/>
      <w:spacing w:val="0"/>
      <w:w w:val="100"/>
      <w:position w:val="0"/>
      <w:sz w:val="36"/>
      <w:szCs w:val="36"/>
      <w:shd w:val="clear" w:color="auto" w:fill="FFFFFF"/>
    </w:rPr>
  </w:style>
  <w:style w:type="character" w:customStyle="1" w:styleId="-2pt">
    <w:name w:val="Основной текст + Интервал -2 pt"/>
    <w:basedOn w:val="a7"/>
    <w:rsid w:val="0049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4">
    <w:name w:val="Заголовок №5_"/>
    <w:basedOn w:val="a0"/>
    <w:link w:val="55"/>
    <w:rsid w:val="00496C3F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31">
    <w:name w:val="Основной текст (13)_"/>
    <w:basedOn w:val="a0"/>
    <w:link w:val="132"/>
    <w:rsid w:val="00496C3F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character" w:customStyle="1" w:styleId="14">
    <w:name w:val="Основной текст (14)_"/>
    <w:basedOn w:val="a0"/>
    <w:link w:val="140"/>
    <w:rsid w:val="00496C3F"/>
    <w:rPr>
      <w:rFonts w:ascii="Times New Roman" w:eastAsia="Times New Roman" w:hAnsi="Times New Roman" w:cs="Times New Roman"/>
      <w:b/>
      <w:bCs/>
      <w:spacing w:val="-10"/>
      <w:sz w:val="28"/>
      <w:szCs w:val="28"/>
      <w:shd w:val="clear" w:color="auto" w:fill="FFFFFF"/>
    </w:rPr>
  </w:style>
  <w:style w:type="character" w:customStyle="1" w:styleId="71">
    <w:name w:val="Заголовок №7_"/>
    <w:basedOn w:val="a0"/>
    <w:link w:val="72"/>
    <w:rsid w:val="00496C3F"/>
    <w:rPr>
      <w:rFonts w:ascii="Corbel" w:eastAsia="Corbel" w:hAnsi="Corbel" w:cs="Corbel"/>
      <w:sz w:val="34"/>
      <w:szCs w:val="34"/>
      <w:shd w:val="clear" w:color="auto" w:fill="FFFFFF"/>
    </w:rPr>
  </w:style>
  <w:style w:type="character" w:customStyle="1" w:styleId="7TimesNewRoman13pt">
    <w:name w:val="Заголовок №7 + Times New Roman;13 pt"/>
    <w:basedOn w:val="71"/>
    <w:rsid w:val="00496C3F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60">
    <w:name w:val="Подпись к картинке (6)"/>
    <w:basedOn w:val="a"/>
    <w:link w:val="6Exact"/>
    <w:rsid w:val="00496C3F"/>
    <w:pPr>
      <w:widowControl w:val="0"/>
      <w:shd w:val="clear" w:color="auto" w:fill="FFFFFF"/>
      <w:spacing w:after="0" w:line="0" w:lineRule="atLeast"/>
    </w:pPr>
    <w:rPr>
      <w:rFonts w:ascii="Corbel" w:eastAsia="Corbel" w:hAnsi="Corbel" w:cs="Corbel"/>
      <w:i/>
      <w:iCs/>
      <w:sz w:val="15"/>
      <w:szCs w:val="15"/>
    </w:rPr>
  </w:style>
  <w:style w:type="paragraph" w:customStyle="1" w:styleId="15">
    <w:name w:val="Основной текст (15)"/>
    <w:basedOn w:val="a"/>
    <w:link w:val="15Exact"/>
    <w:rsid w:val="00496C3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62">
    <w:name w:val="Основной текст (6)"/>
    <w:basedOn w:val="a"/>
    <w:link w:val="61"/>
    <w:rsid w:val="00496C3F"/>
    <w:pPr>
      <w:widowControl w:val="0"/>
      <w:shd w:val="clear" w:color="auto" w:fill="FFFFFF"/>
      <w:spacing w:before="480" w:after="0" w:line="226" w:lineRule="exact"/>
      <w:ind w:firstLine="56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01">
    <w:name w:val="Оглавление (10)"/>
    <w:basedOn w:val="a"/>
    <w:link w:val="100"/>
    <w:rsid w:val="00496C3F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1">
    <w:name w:val="Оглавление (11)"/>
    <w:basedOn w:val="a"/>
    <w:link w:val="110"/>
    <w:rsid w:val="00496C3F"/>
    <w:pPr>
      <w:widowControl w:val="0"/>
      <w:shd w:val="clear" w:color="auto" w:fill="FFFFFF"/>
      <w:spacing w:before="420" w:after="300" w:line="0" w:lineRule="atLeast"/>
      <w:jc w:val="both"/>
    </w:pPr>
    <w:rPr>
      <w:rFonts w:ascii="Times New Roman" w:eastAsia="Times New Roman" w:hAnsi="Times New Roman" w:cs="Times New Roman"/>
      <w:b/>
      <w:bCs/>
      <w:spacing w:val="30"/>
      <w:sz w:val="28"/>
      <w:szCs w:val="28"/>
    </w:rPr>
  </w:style>
  <w:style w:type="paragraph" w:customStyle="1" w:styleId="90">
    <w:name w:val="Основной текст (9)"/>
    <w:basedOn w:val="a"/>
    <w:link w:val="9"/>
    <w:rsid w:val="00496C3F"/>
    <w:pPr>
      <w:widowControl w:val="0"/>
      <w:shd w:val="clear" w:color="auto" w:fill="FFFFFF"/>
      <w:spacing w:after="360" w:line="312" w:lineRule="exact"/>
      <w:ind w:hanging="1360"/>
      <w:jc w:val="both"/>
    </w:pPr>
    <w:rPr>
      <w:rFonts w:ascii="Century Schoolbook" w:eastAsia="Century Schoolbook" w:hAnsi="Century Schoolbook" w:cs="Century Schoolbook"/>
      <w:sz w:val="26"/>
      <w:szCs w:val="26"/>
    </w:rPr>
  </w:style>
  <w:style w:type="paragraph" w:customStyle="1" w:styleId="29">
    <w:name w:val="Заголовок №2"/>
    <w:basedOn w:val="a"/>
    <w:link w:val="28"/>
    <w:rsid w:val="00496C3F"/>
    <w:pPr>
      <w:widowControl w:val="0"/>
      <w:shd w:val="clear" w:color="auto" w:fill="FFFFFF"/>
      <w:spacing w:before="360" w:after="3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pacing w:val="20"/>
      <w:sz w:val="17"/>
      <w:szCs w:val="17"/>
    </w:rPr>
  </w:style>
  <w:style w:type="paragraph" w:customStyle="1" w:styleId="130">
    <w:name w:val="Заголовок №1 (3)"/>
    <w:basedOn w:val="a"/>
    <w:link w:val="13"/>
    <w:rsid w:val="00496C3F"/>
    <w:pPr>
      <w:widowControl w:val="0"/>
      <w:shd w:val="clear" w:color="auto" w:fill="FFFFFF"/>
      <w:spacing w:before="120" w:after="360" w:line="0" w:lineRule="atLeast"/>
      <w:outlineLvl w:val="0"/>
    </w:pPr>
    <w:rPr>
      <w:rFonts w:ascii="Garamond" w:eastAsia="Garamond" w:hAnsi="Garamond" w:cs="Garamond"/>
      <w:b/>
      <w:bCs/>
      <w:i/>
      <w:iCs/>
      <w:spacing w:val="30"/>
      <w:sz w:val="56"/>
      <w:szCs w:val="56"/>
      <w:lang w:val="en-US" w:bidi="en-US"/>
    </w:rPr>
  </w:style>
  <w:style w:type="paragraph" w:customStyle="1" w:styleId="103">
    <w:name w:val="Основной текст (10)"/>
    <w:basedOn w:val="a"/>
    <w:link w:val="102"/>
    <w:rsid w:val="00496C3F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3">
    <w:name w:val="Основной текст (11)"/>
    <w:basedOn w:val="a"/>
    <w:link w:val="112"/>
    <w:rsid w:val="00496C3F"/>
    <w:pPr>
      <w:widowControl w:val="0"/>
      <w:shd w:val="clear" w:color="auto" w:fill="FFFFFF"/>
      <w:spacing w:before="360" w:after="0" w:line="312" w:lineRule="exac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8">
    <w:name w:val="Заголовок №4"/>
    <w:basedOn w:val="a"/>
    <w:link w:val="47"/>
    <w:rsid w:val="00496C3F"/>
    <w:pPr>
      <w:widowControl w:val="0"/>
      <w:shd w:val="clear" w:color="auto" w:fill="FFFFFF"/>
      <w:spacing w:before="360" w:after="36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22">
    <w:name w:val="Основной текст (12)"/>
    <w:basedOn w:val="a"/>
    <w:link w:val="121"/>
    <w:rsid w:val="00496C3F"/>
    <w:pPr>
      <w:widowControl w:val="0"/>
      <w:shd w:val="clear" w:color="auto" w:fill="FFFFFF"/>
      <w:spacing w:before="420" w:after="360" w:line="0" w:lineRule="atLeast"/>
      <w:jc w:val="both"/>
    </w:pPr>
    <w:rPr>
      <w:rFonts w:ascii="Times New Roman" w:eastAsia="Times New Roman" w:hAnsi="Times New Roman" w:cs="Times New Roman"/>
      <w:b/>
      <w:bCs/>
      <w:spacing w:val="20"/>
      <w:sz w:val="28"/>
      <w:szCs w:val="28"/>
    </w:rPr>
  </w:style>
  <w:style w:type="paragraph" w:customStyle="1" w:styleId="37">
    <w:name w:val="Заголовок №3"/>
    <w:basedOn w:val="a"/>
    <w:link w:val="36"/>
    <w:rsid w:val="00496C3F"/>
    <w:pPr>
      <w:widowControl w:val="0"/>
      <w:shd w:val="clear" w:color="auto" w:fill="FFFFFF"/>
      <w:spacing w:before="360" w:after="360" w:line="0" w:lineRule="atLeast"/>
      <w:jc w:val="both"/>
      <w:outlineLvl w:val="2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customStyle="1" w:styleId="421">
    <w:name w:val="Заголовок №4 (2)"/>
    <w:basedOn w:val="a"/>
    <w:link w:val="420"/>
    <w:rsid w:val="00496C3F"/>
    <w:pPr>
      <w:widowControl w:val="0"/>
      <w:shd w:val="clear" w:color="auto" w:fill="FFFFFF"/>
      <w:spacing w:before="60" w:after="0" w:line="125" w:lineRule="exact"/>
      <w:jc w:val="both"/>
      <w:outlineLvl w:val="3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55">
    <w:name w:val="Заголовок №5"/>
    <w:basedOn w:val="a"/>
    <w:link w:val="54"/>
    <w:rsid w:val="00496C3F"/>
    <w:pPr>
      <w:widowControl w:val="0"/>
      <w:shd w:val="clear" w:color="auto" w:fill="FFFFFF"/>
      <w:spacing w:after="0" w:line="0" w:lineRule="atLeast"/>
      <w:outlineLvl w:val="4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32">
    <w:name w:val="Основной текст (13)"/>
    <w:basedOn w:val="a"/>
    <w:link w:val="131"/>
    <w:rsid w:val="00496C3F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z w:val="21"/>
      <w:szCs w:val="21"/>
      <w:lang w:val="en-US" w:bidi="en-US"/>
    </w:rPr>
  </w:style>
  <w:style w:type="paragraph" w:customStyle="1" w:styleId="140">
    <w:name w:val="Основной текст (14)"/>
    <w:basedOn w:val="a"/>
    <w:link w:val="14"/>
    <w:rsid w:val="00496C3F"/>
    <w:pPr>
      <w:widowControl w:val="0"/>
      <w:shd w:val="clear" w:color="auto" w:fill="FFFFFF"/>
      <w:spacing w:after="360" w:line="0" w:lineRule="atLeast"/>
      <w:jc w:val="right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72">
    <w:name w:val="Заголовок №7"/>
    <w:basedOn w:val="a"/>
    <w:link w:val="71"/>
    <w:rsid w:val="00496C3F"/>
    <w:pPr>
      <w:widowControl w:val="0"/>
      <w:shd w:val="clear" w:color="auto" w:fill="FFFFFF"/>
      <w:spacing w:before="780" w:after="60" w:line="0" w:lineRule="atLeast"/>
      <w:jc w:val="right"/>
      <w:outlineLvl w:val="6"/>
    </w:pPr>
    <w:rPr>
      <w:rFonts w:ascii="Corbel" w:eastAsia="Corbel" w:hAnsi="Corbel" w:cs="Corbel"/>
      <w:sz w:val="34"/>
      <w:szCs w:val="34"/>
    </w:rPr>
  </w:style>
  <w:style w:type="character" w:styleId="af5">
    <w:name w:val="Placeholder Text"/>
    <w:basedOn w:val="a0"/>
    <w:uiPriority w:val="99"/>
    <w:semiHidden/>
    <w:rsid w:val="00C625BD"/>
    <w:rPr>
      <w:color w:val="808080"/>
    </w:rPr>
  </w:style>
  <w:style w:type="character" w:customStyle="1" w:styleId="5pt">
    <w:name w:val="Основной текст + 5 pt"/>
    <w:basedOn w:val="a7"/>
    <w:rsid w:val="00555A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Corbel12pt">
    <w:name w:val="Основной текст + Corbel;12 pt"/>
    <w:basedOn w:val="a7"/>
    <w:rsid w:val="00555AE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Consolas10pt0pt">
    <w:name w:val="Основной текст + Consolas;10 pt;Интервал 0 pt"/>
    <w:basedOn w:val="a7"/>
    <w:rsid w:val="00555AE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LucidaSansUnicode20pt">
    <w:name w:val="Основной текст + Lucida Sans Unicode;20 pt;Курсив"/>
    <w:basedOn w:val="a7"/>
    <w:rsid w:val="00555AE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18pt">
    <w:name w:val="Основной текст + 18 pt;Полужирный;Курсив"/>
    <w:basedOn w:val="a7"/>
    <w:rsid w:val="00555A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Consolas11pt">
    <w:name w:val="Основной текст + Consolas;11 pt"/>
    <w:basedOn w:val="a7"/>
    <w:rsid w:val="00555AE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Consolas15pt">
    <w:name w:val="Основной текст + Consolas;15 pt"/>
    <w:basedOn w:val="a7"/>
    <w:rsid w:val="00555AE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Corbel8pt1pt">
    <w:name w:val="Основной текст + Corbel;8 pt;Курсив;Интервал 1 pt"/>
    <w:basedOn w:val="a7"/>
    <w:rsid w:val="00555AE2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Consolas105pt-1pt">
    <w:name w:val="Основной текст + Consolas;10;5 pt;Интервал -1 pt"/>
    <w:basedOn w:val="a7"/>
    <w:rsid w:val="00555AE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8pt0pt">
    <w:name w:val="Основной текст + 8 pt;Полужирный;Интервал 0 pt"/>
    <w:basedOn w:val="a7"/>
    <w:rsid w:val="00555A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65pt">
    <w:name w:val="Основной текст + 6;5 pt;Курсив"/>
    <w:basedOn w:val="a7"/>
    <w:rsid w:val="00555A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f6">
    <w:name w:val="Основной текст + Курсив"/>
    <w:basedOn w:val="a7"/>
    <w:rsid w:val="00555A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05pt0pt0">
    <w:name w:val="Основной текст + 10;5 pt;Курсив;Интервал 0 pt"/>
    <w:basedOn w:val="a7"/>
    <w:rsid w:val="00555A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105pt0">
    <w:name w:val="Основной текст + 10;5 pt"/>
    <w:basedOn w:val="a7"/>
    <w:rsid w:val="00555A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115pt">
    <w:name w:val="Основной текст + 11;5 pt;Полужирный"/>
    <w:basedOn w:val="a7"/>
    <w:rsid w:val="00555A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FranklinGothicBook12pt">
    <w:name w:val="Основной текст + Franklin Gothic Book;12 pt"/>
    <w:basedOn w:val="a7"/>
    <w:rsid w:val="00555AE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95pt0pt">
    <w:name w:val="Основной текст + 9;5 pt;Полужирный;Курсив;Интервал 0 pt"/>
    <w:basedOn w:val="a7"/>
    <w:rsid w:val="00555A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95pt">
    <w:name w:val="Основной текст + 9;5 pt"/>
    <w:basedOn w:val="a7"/>
    <w:rsid w:val="00555A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10pt">
    <w:name w:val="Основной текст + 10 pt;Полужирный"/>
    <w:basedOn w:val="a7"/>
    <w:rsid w:val="00555A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Corbel8pt0pt">
    <w:name w:val="Основной текст + Corbel;8 pt;Курсив;Малые прописные;Интервал 0 pt"/>
    <w:basedOn w:val="a7"/>
    <w:rsid w:val="00555AE2"/>
    <w:rPr>
      <w:rFonts w:ascii="Corbel" w:eastAsia="Corbel" w:hAnsi="Corbel" w:cs="Corbel"/>
      <w:b w:val="0"/>
      <w:bCs w:val="0"/>
      <w:i/>
      <w:iCs/>
      <w:smallCaps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customStyle="1" w:styleId="105pt1">
    <w:name w:val="Основной текст + 10;5 pt;Курсив;Малые прописные"/>
    <w:basedOn w:val="a7"/>
    <w:rsid w:val="00555AE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Corbel8pt0pt0">
    <w:name w:val="Основной текст + Corbel;8 pt;Курсив;Интервал 0 pt"/>
    <w:basedOn w:val="a7"/>
    <w:rsid w:val="00555AE2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customStyle="1" w:styleId="115pt0">
    <w:name w:val="Основной текст + 11;5 pt"/>
    <w:basedOn w:val="a7"/>
    <w:rsid w:val="00555A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12pt0">
    <w:name w:val="Основной текст + 12 pt;Полужирный"/>
    <w:basedOn w:val="a7"/>
    <w:rsid w:val="00555A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2pt1">
    <w:name w:val="Основной текст + 12 pt;Малые прописные"/>
    <w:basedOn w:val="a7"/>
    <w:rsid w:val="00555AE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7">
    <w:name w:val="Balloon Text"/>
    <w:basedOn w:val="a"/>
    <w:link w:val="af8"/>
    <w:uiPriority w:val="99"/>
    <w:semiHidden/>
    <w:unhideWhenUsed/>
    <w:rsid w:val="00282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282B59"/>
    <w:rPr>
      <w:rFonts w:ascii="Segoe UI" w:hAnsi="Segoe UI" w:cs="Segoe UI"/>
      <w:sz w:val="18"/>
      <w:szCs w:val="18"/>
    </w:rPr>
  </w:style>
  <w:style w:type="paragraph" w:styleId="af9">
    <w:name w:val="List Paragraph"/>
    <w:aliases w:val="Дайджест,маркированный,List Paragraph"/>
    <w:basedOn w:val="a"/>
    <w:link w:val="afa"/>
    <w:uiPriority w:val="34"/>
    <w:qFormat/>
    <w:rsid w:val="000824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1"/>
    <w:uiPriority w:val="59"/>
    <w:rsid w:val="0026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Абзац списка Знак"/>
    <w:aliases w:val="Дайджест Знак,маркированный Знак,List Paragraph Знак"/>
    <w:basedOn w:val="a0"/>
    <w:link w:val="af9"/>
    <w:uiPriority w:val="34"/>
    <w:locked/>
    <w:rsid w:val="002634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rmal (Web)"/>
    <w:basedOn w:val="a"/>
    <w:rsid w:val="008C6BE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sid w:val="0027488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27488C"/>
    <w:pPr>
      <w:widowControl w:val="0"/>
      <w:shd w:val="clear" w:color="auto" w:fill="FFFFFF"/>
      <w:spacing w:before="720" w:after="0" w:line="230" w:lineRule="exact"/>
      <w:ind w:hanging="196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Headerorfooter">
    <w:name w:val="Header or footer_"/>
    <w:basedOn w:val="a0"/>
    <w:link w:val="Headerorfooter0"/>
    <w:rsid w:val="0027488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27488C"/>
    <w:pPr>
      <w:widowControl w:val="0"/>
      <w:shd w:val="clear" w:color="auto" w:fill="FFFFFF"/>
      <w:spacing w:after="0" w:line="240" w:lineRule="exact"/>
    </w:pPr>
    <w:rPr>
      <w:rFonts w:ascii="Times New Roman" w:eastAsia="Times New Roman" w:hAnsi="Times New Roman" w:cs="Times New Roman"/>
      <w:sz w:val="19"/>
      <w:szCs w:val="19"/>
    </w:rPr>
  </w:style>
  <w:style w:type="character" w:styleId="afd">
    <w:name w:val="Emphasis"/>
    <w:basedOn w:val="a0"/>
    <w:uiPriority w:val="20"/>
    <w:qFormat/>
    <w:rsid w:val="0027488C"/>
    <w:rPr>
      <w:i/>
      <w:iCs/>
    </w:rPr>
  </w:style>
  <w:style w:type="paragraph" w:customStyle="1" w:styleId="81">
    <w:name w:val="Основной текст8"/>
    <w:basedOn w:val="a"/>
    <w:rsid w:val="008F4B82"/>
    <w:pPr>
      <w:widowControl w:val="0"/>
      <w:shd w:val="clear" w:color="auto" w:fill="FFFFFF"/>
      <w:spacing w:after="360" w:line="0" w:lineRule="atLeast"/>
      <w:ind w:hanging="440"/>
      <w:jc w:val="right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character" w:customStyle="1" w:styleId="Exact">
    <w:name w:val="Основной текст Exact"/>
    <w:basedOn w:val="a0"/>
    <w:rsid w:val="008F4B8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0pt2">
    <w:name w:val="Основной текст + Курсив;Интервал 0 pt"/>
    <w:basedOn w:val="a7"/>
    <w:rsid w:val="008F4B8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85pt">
    <w:name w:val="Основной текст + Arial;8;5 pt;Полужирный;Курсив"/>
    <w:basedOn w:val="a7"/>
    <w:rsid w:val="008F4B8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single"/>
      <w:shd w:val="clear" w:color="auto" w:fill="FFFFFF"/>
      <w:lang w:val="ru-RU" w:eastAsia="ru-RU" w:bidi="ru-RU"/>
    </w:rPr>
  </w:style>
  <w:style w:type="character" w:customStyle="1" w:styleId="Arial7pt">
    <w:name w:val="Основной текст + Arial;7 pt;Курсив"/>
    <w:basedOn w:val="a7"/>
    <w:rsid w:val="008F4B8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shd w:val="clear" w:color="auto" w:fill="FFFFFF"/>
      <w:lang w:val="ru-RU" w:eastAsia="ru-RU" w:bidi="ru-RU"/>
    </w:rPr>
  </w:style>
  <w:style w:type="character" w:customStyle="1" w:styleId="7pt0">
    <w:name w:val="Основной текст + 7 pt;Курсив"/>
    <w:basedOn w:val="a7"/>
    <w:rsid w:val="008F4B8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shd w:val="clear" w:color="auto" w:fill="FFFFFF"/>
      <w:lang w:val="ru-RU" w:eastAsia="ru-RU" w:bidi="ru-RU"/>
    </w:rPr>
  </w:style>
  <w:style w:type="character" w:customStyle="1" w:styleId="50pt">
    <w:name w:val="Основной текст (5) + Не курсив;Интервал 0 pt"/>
    <w:basedOn w:val="50"/>
    <w:rsid w:val="008F4B82"/>
    <w:rPr>
      <w:rFonts w:ascii="MS Reference Sans Serif" w:eastAsia="MS Reference Sans Serif" w:hAnsi="MS Reference Sans Serif" w:cs="MS Reference Sans Serif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65pt0">
    <w:name w:val="Основной текст + 6;5 pt;Малые прописные"/>
    <w:basedOn w:val="a7"/>
    <w:rsid w:val="008F4B8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single"/>
      <w:shd w:val="clear" w:color="auto" w:fill="FFFFFF"/>
      <w:lang w:val="ru-RU" w:eastAsia="ru-RU" w:bidi="ru-RU"/>
    </w:rPr>
  </w:style>
  <w:style w:type="character" w:customStyle="1" w:styleId="TimesNewRoman95pt1pt">
    <w:name w:val="Основной текст + Times New Roman;9;5 pt;Полужирный;Интервал 1 pt"/>
    <w:basedOn w:val="a7"/>
    <w:rsid w:val="008F4B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Exact0">
    <w:name w:val="Подпись к картинке Exact"/>
    <w:basedOn w:val="a0"/>
    <w:rsid w:val="00782F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ptExact">
    <w:name w:val="Основной текст + Курсив;Интервал 1 pt Exact"/>
    <w:basedOn w:val="a7"/>
    <w:rsid w:val="00782F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5"/>
      <w:sz w:val="26"/>
      <w:szCs w:val="26"/>
      <w:u w:val="none"/>
      <w:shd w:val="clear" w:color="auto" w:fill="FFFFFF"/>
    </w:rPr>
  </w:style>
  <w:style w:type="paragraph" w:customStyle="1" w:styleId="western">
    <w:name w:val="western"/>
    <w:basedOn w:val="a"/>
    <w:rsid w:val="00440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Hyperlink"/>
    <w:basedOn w:val="a0"/>
    <w:uiPriority w:val="99"/>
    <w:unhideWhenUsed/>
    <w:rsid w:val="00A06223"/>
    <w:rPr>
      <w:color w:val="0000FF"/>
      <w:u w:val="single"/>
    </w:rPr>
  </w:style>
  <w:style w:type="character" w:customStyle="1" w:styleId="w">
    <w:name w:val="w"/>
    <w:basedOn w:val="a0"/>
    <w:rsid w:val="00A06223"/>
  </w:style>
  <w:style w:type="paragraph" w:styleId="HTML">
    <w:name w:val="HTML Preformatted"/>
    <w:basedOn w:val="a"/>
    <w:link w:val="HTML0"/>
    <w:uiPriority w:val="99"/>
    <w:semiHidden/>
    <w:unhideWhenUsed/>
    <w:rsid w:val="00B219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19C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4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6.bin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image" Target="media/image55.jpeg"/><Relationship Id="rId89" Type="http://schemas.openxmlformats.org/officeDocument/2006/relationships/hyperlink" Target="https://www.zakon.kz/147878-statja-prezidenta-rk-pjatyjj-put.html" TargetMode="External"/><Relationship Id="rId16" Type="http://schemas.openxmlformats.org/officeDocument/2006/relationships/oleObject" Target="embeddings/oleObject2.bin"/><Relationship Id="rId11" Type="http://schemas.openxmlformats.org/officeDocument/2006/relationships/footer" Target="footer2.xml"/><Relationship Id="rId32" Type="http://schemas.openxmlformats.org/officeDocument/2006/relationships/image" Target="media/image15.wmf"/><Relationship Id="rId37" Type="http://schemas.openxmlformats.org/officeDocument/2006/relationships/oleObject" Target="embeddings/oleObject11.bin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74" Type="http://schemas.openxmlformats.org/officeDocument/2006/relationships/image" Target="media/image47.png"/><Relationship Id="rId79" Type="http://schemas.openxmlformats.org/officeDocument/2006/relationships/image" Target="media/image52.wmf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footer" Target="footer4.xml"/><Relationship Id="rId22" Type="http://schemas.openxmlformats.org/officeDocument/2006/relationships/image" Target="media/image9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3.wmf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80" Type="http://schemas.openxmlformats.org/officeDocument/2006/relationships/oleObject" Target="embeddings/oleObject19.bin"/><Relationship Id="rId85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E%D0%BF%D0%B5%D1%80%D0%B0%D1%82%D0%BE%D1%80_(%D0%BF%D1%80%D0%BE%D0%B3%D1%80%D0%B0%D0%BC%D0%BC%D0%B8%D1%80%D0%BE%D0%B2%D0%B0%D0%BD%D0%B8%D0%B5)" TargetMode="External"/><Relationship Id="rId17" Type="http://schemas.openxmlformats.org/officeDocument/2006/relationships/image" Target="media/image6.wmf"/><Relationship Id="rId25" Type="http://schemas.openxmlformats.org/officeDocument/2006/relationships/image" Target="media/image11.png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32.jpeg"/><Relationship Id="rId67" Type="http://schemas.openxmlformats.org/officeDocument/2006/relationships/image" Target="media/image40.png"/><Relationship Id="rId20" Type="http://schemas.openxmlformats.org/officeDocument/2006/relationships/image" Target="media/image8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image" Target="media/image54.png"/><Relationship Id="rId88" Type="http://schemas.openxmlformats.org/officeDocument/2006/relationships/image" Target="media/image59.jpeg"/><Relationship Id="rId91" Type="http://schemas.openxmlformats.org/officeDocument/2006/relationships/image" Target="media/image61.png"/><Relationship Id="rId9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7.bin"/><Relationship Id="rId57" Type="http://schemas.openxmlformats.org/officeDocument/2006/relationships/image" Target="media/image30.jpeg"/><Relationship Id="rId10" Type="http://schemas.openxmlformats.org/officeDocument/2006/relationships/footer" Target="footer1.xml"/><Relationship Id="rId31" Type="http://schemas.openxmlformats.org/officeDocument/2006/relationships/oleObject" Target="embeddings/oleObject8.bin"/><Relationship Id="rId44" Type="http://schemas.openxmlformats.org/officeDocument/2006/relationships/image" Target="media/image21.wmf"/><Relationship Id="rId52" Type="http://schemas.openxmlformats.org/officeDocument/2006/relationships/image" Target="media/image25.jpe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3.wmf"/><Relationship Id="rId86" Type="http://schemas.openxmlformats.org/officeDocument/2006/relationships/image" Target="media/image57.jpeg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2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image" Target="media/image28.png"/><Relationship Id="rId76" Type="http://schemas.openxmlformats.org/officeDocument/2006/relationships/image" Target="media/image49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0.jpeg"/><Relationship Id="rId40" Type="http://schemas.openxmlformats.org/officeDocument/2006/relationships/image" Target="media/image19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9.png"/><Relationship Id="rId87" Type="http://schemas.openxmlformats.org/officeDocument/2006/relationships/image" Target="media/image58.jpeg"/><Relationship Id="rId61" Type="http://schemas.openxmlformats.org/officeDocument/2006/relationships/image" Target="media/image34.png"/><Relationship Id="rId82" Type="http://schemas.openxmlformats.org/officeDocument/2006/relationships/oleObject" Target="embeddings/oleObject20.bin"/><Relationship Id="rId19" Type="http://schemas.openxmlformats.org/officeDocument/2006/relationships/image" Target="media/image7.png"/><Relationship Id="rId14" Type="http://schemas.openxmlformats.org/officeDocument/2006/relationships/oleObject" Target="embeddings/oleObject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9.png"/><Relationship Id="rId77" Type="http://schemas.openxmlformats.org/officeDocument/2006/relationships/image" Target="media/image50.png"/><Relationship Id="rId8" Type="http://schemas.openxmlformats.org/officeDocument/2006/relationships/image" Target="media/image2.emf"/><Relationship Id="rId51" Type="http://schemas.openxmlformats.org/officeDocument/2006/relationships/oleObject" Target="embeddings/oleObject18.bin"/><Relationship Id="rId72" Type="http://schemas.openxmlformats.org/officeDocument/2006/relationships/image" Target="media/image45.png"/><Relationship Id="rId93" Type="http://schemas.openxmlformats.org/officeDocument/2006/relationships/image" Target="media/image63.png"/><Relationship Id="rId9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41698-A180-4BE5-BD09-F4C33A69C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66</Pages>
  <Words>17359</Words>
  <Characters>98948</Characters>
  <Application>Microsoft Office Word</Application>
  <DocSecurity>0</DocSecurity>
  <Lines>824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Оразов</dc:creator>
  <cp:lastModifiedBy>Ученый секретарь</cp:lastModifiedBy>
  <cp:revision>65</cp:revision>
  <cp:lastPrinted>2019-10-25T12:54:00Z</cp:lastPrinted>
  <dcterms:created xsi:type="dcterms:W3CDTF">2019-10-17T11:12:00Z</dcterms:created>
  <dcterms:modified xsi:type="dcterms:W3CDTF">2019-10-29T11:11:00Z</dcterms:modified>
</cp:coreProperties>
</file>