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34A13" w:rsidRPr="00D9013B" w:rsidRDefault="00AD2753" w:rsidP="00AD2753">
      <w:pPr>
        <w:spacing w:after="0" w:line="360" w:lineRule="auto"/>
        <w:ind w:firstLine="567"/>
        <w:rPr>
          <w:rFonts w:ascii="Times New Roman" w:hAnsi="Times New Roman"/>
          <w:color w:val="000000"/>
          <w:sz w:val="24"/>
          <w:szCs w:val="24"/>
          <w:lang w:val="kk-KZ"/>
        </w:rPr>
      </w:pPr>
      <w:r>
        <w:rPr>
          <w:rFonts w:ascii="Times New Roman" w:hAnsi="Times New Roman"/>
          <w:noProof/>
          <w:color w:val="000000"/>
          <w:sz w:val="24"/>
          <w:szCs w:val="24"/>
          <w:lang w:eastAsia="ru-RU"/>
        </w:rPr>
        <w:drawing>
          <wp:inline distT="0" distB="0" distL="0" distR="0">
            <wp:extent cx="5940425" cy="8168084"/>
            <wp:effectExtent l="19050" t="0" r="3175" b="0"/>
            <wp:docPr id="261" name="Рисунок 261" descr="F:\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F:\Рисунок.jpg"/>
                    <pic:cNvPicPr>
                      <a:picLocks noChangeAspect="1" noChangeArrowheads="1"/>
                    </pic:cNvPicPr>
                  </pic:nvPicPr>
                  <pic:blipFill>
                    <a:blip r:embed="rId8" cstate="print"/>
                    <a:srcRect/>
                    <a:stretch>
                      <a:fillRect/>
                    </a:stretch>
                  </pic:blipFill>
                  <pic:spPr bwMode="auto">
                    <a:xfrm rot="10800000">
                      <a:off x="0" y="0"/>
                      <a:ext cx="5940425" cy="8168084"/>
                    </a:xfrm>
                    <a:prstGeom prst="rect">
                      <a:avLst/>
                    </a:prstGeom>
                    <a:noFill/>
                    <a:ln w="9525">
                      <a:noFill/>
                      <a:miter lim="800000"/>
                      <a:headEnd/>
                      <a:tailEnd/>
                    </a:ln>
                  </pic:spPr>
                </pic:pic>
              </a:graphicData>
            </a:graphic>
          </wp:inline>
        </w:drawing>
      </w:r>
    </w:p>
    <w:p w:rsidR="00834A13" w:rsidRPr="00D9013B" w:rsidRDefault="00834A13" w:rsidP="00D9013B">
      <w:pPr>
        <w:spacing w:after="0" w:line="360" w:lineRule="auto"/>
        <w:ind w:firstLine="567"/>
        <w:jc w:val="center"/>
        <w:rPr>
          <w:rFonts w:ascii="Times New Roman" w:hAnsi="Times New Roman"/>
          <w:color w:val="000000"/>
          <w:sz w:val="24"/>
          <w:szCs w:val="24"/>
          <w:lang w:val="kk-KZ"/>
        </w:rPr>
      </w:pPr>
    </w:p>
    <w:p w:rsidR="00834A13" w:rsidRPr="00D9013B" w:rsidRDefault="00834A13" w:rsidP="00D9013B">
      <w:pPr>
        <w:spacing w:after="0" w:line="360" w:lineRule="auto"/>
        <w:ind w:firstLine="567"/>
        <w:jc w:val="center"/>
        <w:rPr>
          <w:rFonts w:ascii="Times New Roman" w:hAnsi="Times New Roman"/>
          <w:color w:val="000000"/>
          <w:sz w:val="24"/>
          <w:szCs w:val="24"/>
          <w:lang w:val="kk-KZ"/>
        </w:rPr>
      </w:pPr>
    </w:p>
    <w:p w:rsidR="006A622E" w:rsidRPr="00D9013B" w:rsidRDefault="006A622E" w:rsidP="00D9013B">
      <w:pPr>
        <w:spacing w:after="0" w:line="360" w:lineRule="auto"/>
        <w:rPr>
          <w:rFonts w:ascii="Times New Roman" w:hAnsi="Times New Roman"/>
          <w:color w:val="000000"/>
          <w:sz w:val="24"/>
          <w:szCs w:val="24"/>
          <w:lang w:val="kk-KZ"/>
        </w:rPr>
      </w:pPr>
    </w:p>
    <w:p w:rsidR="006A622E" w:rsidRPr="00D9013B" w:rsidRDefault="00151B1C" w:rsidP="00D9013B">
      <w:pPr>
        <w:spacing w:after="0" w:line="360" w:lineRule="auto"/>
        <w:ind w:firstLine="567"/>
        <w:jc w:val="center"/>
        <w:rPr>
          <w:rFonts w:ascii="Times New Roman" w:hAnsi="Times New Roman"/>
          <w:color w:val="000000"/>
          <w:sz w:val="24"/>
          <w:szCs w:val="24"/>
          <w:lang w:val="kk-KZ"/>
        </w:rPr>
      </w:pPr>
      <w:r w:rsidRPr="00434362">
        <w:rPr>
          <w:rFonts w:ascii="Times New Roman" w:hAnsi="Times New Roman"/>
          <w:color w:val="000000"/>
          <w:sz w:val="24"/>
          <w:szCs w:val="24"/>
          <w:lang w:val="kk-KZ"/>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7.25pt;height:654.75pt">
            <v:imagedata r:id="rId9" o:title=""/>
          </v:shape>
        </w:pict>
      </w:r>
    </w:p>
    <w:p w:rsidR="006A622E" w:rsidRPr="00D9013B" w:rsidRDefault="006A622E" w:rsidP="00D9013B">
      <w:pPr>
        <w:spacing w:after="0" w:line="360" w:lineRule="auto"/>
        <w:ind w:firstLine="567"/>
        <w:jc w:val="center"/>
        <w:rPr>
          <w:rFonts w:ascii="Times New Roman" w:hAnsi="Times New Roman"/>
          <w:color w:val="000000"/>
          <w:sz w:val="24"/>
          <w:szCs w:val="24"/>
          <w:lang w:val="kk-KZ"/>
        </w:rPr>
      </w:pPr>
    </w:p>
    <w:p w:rsidR="006A622E" w:rsidRPr="00D9013B" w:rsidRDefault="006A622E" w:rsidP="00D9013B">
      <w:pPr>
        <w:spacing w:after="0" w:line="360" w:lineRule="auto"/>
        <w:ind w:firstLine="567"/>
        <w:jc w:val="center"/>
        <w:rPr>
          <w:rFonts w:ascii="Times New Roman" w:hAnsi="Times New Roman"/>
          <w:color w:val="000000"/>
          <w:sz w:val="24"/>
          <w:szCs w:val="24"/>
          <w:lang w:val="kk-KZ"/>
        </w:rPr>
      </w:pPr>
    </w:p>
    <w:p w:rsidR="006A622E" w:rsidRPr="00D9013B" w:rsidRDefault="006A622E" w:rsidP="00D9013B">
      <w:pPr>
        <w:spacing w:after="0" w:line="360" w:lineRule="auto"/>
        <w:rPr>
          <w:rFonts w:ascii="Times New Roman" w:hAnsi="Times New Roman"/>
          <w:color w:val="000000"/>
          <w:sz w:val="24"/>
          <w:szCs w:val="24"/>
          <w:lang w:val="kk-KZ"/>
        </w:rPr>
      </w:pPr>
    </w:p>
    <w:p w:rsidR="00B72900" w:rsidRDefault="00B72900" w:rsidP="00D9013B">
      <w:pPr>
        <w:spacing w:after="0" w:line="360" w:lineRule="auto"/>
        <w:jc w:val="center"/>
        <w:rPr>
          <w:rFonts w:ascii="Times New Roman" w:hAnsi="Times New Roman"/>
          <w:color w:val="000000"/>
          <w:sz w:val="24"/>
          <w:szCs w:val="24"/>
          <w:lang w:val="kk-KZ"/>
        </w:rPr>
      </w:pPr>
      <w:r w:rsidRPr="00D9013B">
        <w:rPr>
          <w:rFonts w:ascii="Times New Roman" w:hAnsi="Times New Roman"/>
          <w:color w:val="000000"/>
          <w:sz w:val="24"/>
          <w:szCs w:val="24"/>
          <w:lang w:val="kk-KZ"/>
        </w:rPr>
        <w:lastRenderedPageBreak/>
        <w:t>РЕФЕРАТ</w:t>
      </w:r>
    </w:p>
    <w:p w:rsidR="00A400BC" w:rsidRPr="00D9013B" w:rsidRDefault="00A400BC" w:rsidP="00D9013B">
      <w:pPr>
        <w:spacing w:after="0" w:line="360" w:lineRule="auto"/>
        <w:jc w:val="center"/>
        <w:rPr>
          <w:rFonts w:ascii="Times New Roman" w:hAnsi="Times New Roman"/>
          <w:color w:val="000000"/>
          <w:sz w:val="24"/>
          <w:szCs w:val="24"/>
          <w:lang w:val="kk-KZ"/>
        </w:rPr>
      </w:pPr>
    </w:p>
    <w:p w:rsidR="00B72900" w:rsidRPr="00D9013B" w:rsidRDefault="005B0FB2" w:rsidP="00D9013B">
      <w:pPr>
        <w:spacing w:after="0" w:line="360" w:lineRule="auto"/>
        <w:ind w:firstLine="567"/>
        <w:rPr>
          <w:rFonts w:ascii="Times New Roman" w:hAnsi="Times New Roman"/>
          <w:sz w:val="24"/>
          <w:szCs w:val="24"/>
          <w:lang w:val="kk-KZ"/>
        </w:rPr>
      </w:pPr>
      <w:r w:rsidRPr="00D9013B">
        <w:rPr>
          <w:rFonts w:ascii="Times New Roman" w:hAnsi="Times New Roman"/>
          <w:sz w:val="24"/>
          <w:szCs w:val="24"/>
          <w:lang w:val="kk-KZ"/>
        </w:rPr>
        <w:t xml:space="preserve">Отчет </w:t>
      </w:r>
      <w:r w:rsidR="005F78CD" w:rsidRPr="00D9013B">
        <w:rPr>
          <w:rFonts w:ascii="Times New Roman" w:hAnsi="Times New Roman"/>
          <w:sz w:val="24"/>
          <w:szCs w:val="24"/>
          <w:lang w:val="kk-KZ"/>
        </w:rPr>
        <w:t>31</w:t>
      </w:r>
      <w:r w:rsidR="00B72900" w:rsidRPr="00D9013B">
        <w:rPr>
          <w:rFonts w:ascii="Times New Roman" w:hAnsi="Times New Roman"/>
          <w:sz w:val="24"/>
          <w:szCs w:val="24"/>
          <w:lang w:val="kk-KZ"/>
        </w:rPr>
        <w:t xml:space="preserve"> стр., </w:t>
      </w:r>
      <w:r w:rsidR="004C65E1" w:rsidRPr="00D9013B">
        <w:rPr>
          <w:rFonts w:ascii="Times New Roman" w:hAnsi="Times New Roman"/>
          <w:sz w:val="24"/>
          <w:szCs w:val="24"/>
        </w:rPr>
        <w:t>8</w:t>
      </w:r>
      <w:r w:rsidR="00B72900" w:rsidRPr="00D9013B">
        <w:rPr>
          <w:rFonts w:ascii="Times New Roman" w:hAnsi="Times New Roman"/>
          <w:sz w:val="24"/>
          <w:szCs w:val="24"/>
          <w:lang w:val="kk-KZ"/>
        </w:rPr>
        <w:t xml:space="preserve"> рис., </w:t>
      </w:r>
      <w:r w:rsidR="004C65E1" w:rsidRPr="00D9013B">
        <w:rPr>
          <w:rFonts w:ascii="Times New Roman" w:hAnsi="Times New Roman"/>
          <w:sz w:val="24"/>
          <w:szCs w:val="24"/>
          <w:lang w:val="kk-KZ"/>
        </w:rPr>
        <w:t>5</w:t>
      </w:r>
      <w:r w:rsidR="00B72900" w:rsidRPr="00D9013B">
        <w:rPr>
          <w:rFonts w:ascii="Times New Roman" w:hAnsi="Times New Roman"/>
          <w:sz w:val="24"/>
          <w:szCs w:val="24"/>
          <w:lang w:val="kk-KZ"/>
        </w:rPr>
        <w:t xml:space="preserve"> табл., </w:t>
      </w:r>
      <w:r w:rsidR="001645C5" w:rsidRPr="00D9013B">
        <w:rPr>
          <w:rFonts w:ascii="Times New Roman" w:hAnsi="Times New Roman"/>
          <w:sz w:val="24"/>
          <w:szCs w:val="24"/>
          <w:lang w:val="kk-KZ"/>
        </w:rPr>
        <w:t>2</w:t>
      </w:r>
      <w:r w:rsidR="004C65E1" w:rsidRPr="00D9013B">
        <w:rPr>
          <w:rFonts w:ascii="Times New Roman" w:hAnsi="Times New Roman"/>
          <w:sz w:val="24"/>
          <w:szCs w:val="24"/>
          <w:lang w:val="kk-KZ"/>
        </w:rPr>
        <w:t>4</w:t>
      </w:r>
      <w:r w:rsidR="00AF614A" w:rsidRPr="00D9013B">
        <w:rPr>
          <w:rFonts w:ascii="Times New Roman" w:hAnsi="Times New Roman"/>
          <w:sz w:val="24"/>
          <w:szCs w:val="24"/>
          <w:lang w:val="kk-KZ"/>
        </w:rPr>
        <w:t xml:space="preserve"> источник, 2</w:t>
      </w:r>
      <w:r w:rsidR="00B72900" w:rsidRPr="00D9013B">
        <w:rPr>
          <w:rFonts w:ascii="Times New Roman" w:hAnsi="Times New Roman"/>
          <w:sz w:val="24"/>
          <w:szCs w:val="24"/>
          <w:lang w:val="kk-KZ"/>
        </w:rPr>
        <w:t xml:space="preserve"> прил</w:t>
      </w:r>
      <w:r w:rsidR="00440FB4" w:rsidRPr="00D9013B">
        <w:rPr>
          <w:rFonts w:ascii="Times New Roman" w:hAnsi="Times New Roman"/>
          <w:sz w:val="24"/>
          <w:szCs w:val="24"/>
          <w:lang w:val="kk-KZ"/>
        </w:rPr>
        <w:t>ожения</w:t>
      </w:r>
      <w:r w:rsidR="00B72900" w:rsidRPr="00D9013B">
        <w:rPr>
          <w:rFonts w:ascii="Times New Roman" w:hAnsi="Times New Roman"/>
          <w:sz w:val="24"/>
          <w:szCs w:val="24"/>
          <w:lang w:val="kk-KZ"/>
        </w:rPr>
        <w:t>.</w:t>
      </w:r>
    </w:p>
    <w:p w:rsidR="00B72900" w:rsidRPr="00D9013B" w:rsidRDefault="00B72900" w:rsidP="00D9013B">
      <w:pPr>
        <w:tabs>
          <w:tab w:val="left" w:pos="7230"/>
          <w:tab w:val="left" w:pos="7797"/>
          <w:tab w:val="left" w:pos="8505"/>
          <w:tab w:val="left" w:pos="8931"/>
        </w:tabs>
        <w:spacing w:after="0" w:line="360" w:lineRule="auto"/>
        <w:ind w:firstLine="567"/>
        <w:jc w:val="both"/>
        <w:rPr>
          <w:rFonts w:ascii="Times New Roman" w:hAnsi="Times New Roman"/>
          <w:color w:val="000000"/>
          <w:sz w:val="24"/>
          <w:szCs w:val="24"/>
          <w:lang w:val="kk-KZ"/>
        </w:rPr>
      </w:pPr>
      <w:r w:rsidRPr="00D9013B">
        <w:rPr>
          <w:rFonts w:ascii="Times New Roman" w:hAnsi="Times New Roman"/>
          <w:color w:val="000000"/>
          <w:sz w:val="24"/>
          <w:szCs w:val="24"/>
          <w:lang w:val="kk-KZ"/>
        </w:rPr>
        <w:t>Ключевые сло</w:t>
      </w:r>
      <w:r w:rsidR="003E3495" w:rsidRPr="00D9013B">
        <w:rPr>
          <w:rFonts w:ascii="Times New Roman" w:hAnsi="Times New Roman"/>
          <w:color w:val="000000"/>
          <w:sz w:val="24"/>
          <w:szCs w:val="24"/>
          <w:lang w:val="kk-KZ"/>
        </w:rPr>
        <w:t>ва:</w:t>
      </w:r>
      <w:r w:rsidR="00E82C2F" w:rsidRPr="00D9013B">
        <w:rPr>
          <w:rFonts w:ascii="Times New Roman" w:hAnsi="Times New Roman"/>
          <w:color w:val="000000"/>
          <w:sz w:val="24"/>
          <w:szCs w:val="24"/>
          <w:lang w:val="kk-KZ"/>
        </w:rPr>
        <w:t xml:space="preserve"> </w:t>
      </w:r>
      <w:r w:rsidR="00E82C2F" w:rsidRPr="00D9013B">
        <w:rPr>
          <w:rFonts w:ascii="Times New Roman" w:hAnsi="Times New Roman"/>
          <w:color w:val="000000"/>
          <w:sz w:val="24"/>
          <w:szCs w:val="24"/>
        </w:rPr>
        <w:t xml:space="preserve">ТЕОРИЯ ФУНКЦИОНАЛА  </w:t>
      </w:r>
      <w:r w:rsidRPr="00D9013B">
        <w:rPr>
          <w:rFonts w:ascii="Times New Roman" w:hAnsi="Times New Roman"/>
          <w:color w:val="000000"/>
          <w:sz w:val="24"/>
          <w:szCs w:val="24"/>
        </w:rPr>
        <w:t>ПЛОТНОСТИ,</w:t>
      </w:r>
      <w:r w:rsidR="00E82C2F" w:rsidRPr="00D9013B">
        <w:rPr>
          <w:rFonts w:ascii="Times New Roman" w:hAnsi="Times New Roman"/>
          <w:color w:val="000000"/>
          <w:sz w:val="24"/>
          <w:szCs w:val="24"/>
        </w:rPr>
        <w:t xml:space="preserve">   </w:t>
      </w:r>
      <w:r w:rsidR="00440FB4" w:rsidRPr="00D9013B">
        <w:rPr>
          <w:rFonts w:ascii="Times New Roman" w:hAnsi="Times New Roman"/>
          <w:color w:val="000000"/>
          <w:sz w:val="24"/>
          <w:szCs w:val="24"/>
        </w:rPr>
        <w:t>ПОЛУПРОВОДНИКОВЫЙ КРИСТАЛЛ</w:t>
      </w:r>
      <w:r w:rsidR="00B33EB6" w:rsidRPr="00D9013B">
        <w:rPr>
          <w:rFonts w:ascii="Times New Roman" w:hAnsi="Times New Roman"/>
          <w:color w:val="000000"/>
          <w:sz w:val="24"/>
          <w:szCs w:val="24"/>
        </w:rPr>
        <w:t xml:space="preserve">, ЭЛЕКТРОННАЯ СТРУКТУРА, ОБОБЩЕННЫЙ ГРАДИЕНТ </w:t>
      </w:r>
      <w:r w:rsidR="00B33EB6" w:rsidRPr="00D9013B">
        <w:rPr>
          <w:rFonts w:ascii="Times New Roman" w:hAnsi="Times New Roman"/>
          <w:sz w:val="24"/>
          <w:szCs w:val="24"/>
        </w:rPr>
        <w:t>(</w:t>
      </w:r>
      <w:r w:rsidR="00B33EB6" w:rsidRPr="00D9013B">
        <w:rPr>
          <w:rFonts w:ascii="Times New Roman" w:hAnsi="Times New Roman"/>
          <w:sz w:val="24"/>
          <w:szCs w:val="24"/>
          <w:lang w:val="en-US"/>
        </w:rPr>
        <w:t>GGA</w:t>
      </w:r>
      <w:r w:rsidR="00B33EB6" w:rsidRPr="00D9013B">
        <w:rPr>
          <w:rFonts w:ascii="Times New Roman" w:hAnsi="Times New Roman"/>
          <w:sz w:val="24"/>
          <w:szCs w:val="24"/>
        </w:rPr>
        <w:t>)</w:t>
      </w:r>
      <w:r w:rsidR="00440FB4" w:rsidRPr="00D9013B">
        <w:rPr>
          <w:rFonts w:ascii="Times New Roman" w:hAnsi="Times New Roman"/>
          <w:color w:val="000000"/>
          <w:sz w:val="24"/>
          <w:szCs w:val="24"/>
        </w:rPr>
        <w:t>.</w:t>
      </w:r>
      <w:r w:rsidRPr="00D9013B">
        <w:rPr>
          <w:rFonts w:ascii="Times New Roman" w:hAnsi="Times New Roman"/>
          <w:color w:val="000000"/>
          <w:sz w:val="24"/>
          <w:szCs w:val="24"/>
        </w:rPr>
        <w:t xml:space="preserve"> </w:t>
      </w:r>
    </w:p>
    <w:p w:rsidR="00C12CF9" w:rsidRPr="00D9013B" w:rsidRDefault="0060652E" w:rsidP="00D9013B">
      <w:pPr>
        <w:spacing w:after="0" w:line="360" w:lineRule="auto"/>
        <w:ind w:firstLine="567"/>
        <w:jc w:val="both"/>
        <w:rPr>
          <w:rFonts w:ascii="Times New Roman" w:hAnsi="Times New Roman"/>
          <w:sz w:val="24"/>
          <w:szCs w:val="24"/>
          <w:lang w:val="kk-KZ"/>
        </w:rPr>
      </w:pPr>
      <w:r w:rsidRPr="00D9013B">
        <w:rPr>
          <w:rFonts w:ascii="Times New Roman" w:hAnsi="Times New Roman"/>
          <w:sz w:val="24"/>
          <w:szCs w:val="24"/>
        </w:rPr>
        <w:t>Объектом исследования являе</w:t>
      </w:r>
      <w:r w:rsidR="00C12CF9" w:rsidRPr="00D9013B">
        <w:rPr>
          <w:rFonts w:ascii="Times New Roman" w:hAnsi="Times New Roman"/>
          <w:sz w:val="24"/>
          <w:szCs w:val="24"/>
        </w:rPr>
        <w:t xml:space="preserve">тся </w:t>
      </w:r>
      <w:r w:rsidRPr="00D9013B">
        <w:rPr>
          <w:rFonts w:ascii="Times New Roman" w:hAnsi="Times New Roman"/>
          <w:sz w:val="24"/>
          <w:szCs w:val="24"/>
        </w:rPr>
        <w:t xml:space="preserve">азот допированный </w:t>
      </w:r>
      <w:r w:rsidR="003F2527" w:rsidRPr="00D9013B">
        <w:rPr>
          <w:rFonts w:ascii="Times New Roman" w:hAnsi="Times New Roman"/>
          <w:sz w:val="24"/>
          <w:szCs w:val="24"/>
        </w:rPr>
        <w:t>полупроводниковый кристалл Со</w:t>
      </w:r>
      <w:r w:rsidR="003F2527" w:rsidRPr="00D9013B">
        <w:rPr>
          <w:rFonts w:ascii="Times New Roman" w:hAnsi="Times New Roman"/>
          <w:sz w:val="24"/>
          <w:szCs w:val="24"/>
          <w:vertAlign w:val="subscript"/>
        </w:rPr>
        <w:t>3</w:t>
      </w:r>
      <w:r w:rsidR="003F2527" w:rsidRPr="00D9013B">
        <w:rPr>
          <w:rFonts w:ascii="Times New Roman" w:hAnsi="Times New Roman"/>
          <w:sz w:val="24"/>
          <w:szCs w:val="24"/>
        </w:rPr>
        <w:t>О</w:t>
      </w:r>
      <w:r w:rsidR="003F2527" w:rsidRPr="00D9013B">
        <w:rPr>
          <w:rFonts w:ascii="Times New Roman" w:hAnsi="Times New Roman"/>
          <w:sz w:val="24"/>
          <w:szCs w:val="24"/>
          <w:vertAlign w:val="subscript"/>
        </w:rPr>
        <w:t>4</w:t>
      </w:r>
      <w:r w:rsidRPr="00D9013B">
        <w:rPr>
          <w:rFonts w:ascii="Times New Roman" w:hAnsi="Times New Roman"/>
          <w:sz w:val="24"/>
          <w:szCs w:val="24"/>
          <w:vertAlign w:val="subscript"/>
        </w:rPr>
        <w:t xml:space="preserve"> </w:t>
      </w:r>
      <w:r w:rsidR="003F2527" w:rsidRPr="00D9013B">
        <w:rPr>
          <w:rFonts w:ascii="Times New Roman" w:hAnsi="Times New Roman"/>
          <w:sz w:val="24"/>
          <w:szCs w:val="24"/>
          <w:vertAlign w:val="subscript"/>
        </w:rPr>
        <w:t xml:space="preserve"> </w:t>
      </w:r>
      <w:r w:rsidR="00C12CF9" w:rsidRPr="00D9013B">
        <w:rPr>
          <w:rFonts w:ascii="Times New Roman" w:eastAsia="Times New Roman" w:hAnsi="Times New Roman"/>
          <w:kern w:val="1"/>
          <w:sz w:val="24"/>
          <w:szCs w:val="24"/>
          <w:lang w:eastAsia="zh-CN" w:bidi="hi-IN"/>
        </w:rPr>
        <w:t>для применения</w:t>
      </w:r>
      <w:r w:rsidRPr="00D9013B">
        <w:rPr>
          <w:rFonts w:ascii="Times New Roman" w:eastAsia="Times New Roman" w:hAnsi="Times New Roman"/>
          <w:kern w:val="1"/>
          <w:sz w:val="24"/>
          <w:szCs w:val="24"/>
          <w:lang w:eastAsia="zh-CN" w:bidi="hi-IN"/>
        </w:rPr>
        <w:t xml:space="preserve"> в качестве электродного материала для </w:t>
      </w:r>
      <w:r w:rsidR="00C12CF9" w:rsidRPr="00D9013B">
        <w:rPr>
          <w:rFonts w:ascii="Times New Roman" w:eastAsia="Times New Roman" w:hAnsi="Times New Roman"/>
          <w:kern w:val="1"/>
          <w:sz w:val="24"/>
          <w:szCs w:val="24"/>
          <w:lang w:eastAsia="zh-CN" w:bidi="hi-IN"/>
        </w:rPr>
        <w:t xml:space="preserve"> </w:t>
      </w:r>
      <w:r w:rsidRPr="00D9013B">
        <w:rPr>
          <w:rFonts w:ascii="Times New Roman" w:eastAsia="Times New Roman" w:hAnsi="Times New Roman"/>
          <w:kern w:val="1"/>
          <w:sz w:val="24"/>
          <w:szCs w:val="24"/>
          <w:lang w:eastAsia="zh-CN" w:bidi="hi-IN"/>
        </w:rPr>
        <w:t xml:space="preserve">разложения молекулы воды, </w:t>
      </w:r>
      <w:r w:rsidR="003F2527" w:rsidRPr="00D9013B">
        <w:rPr>
          <w:rFonts w:ascii="Times New Roman" w:hAnsi="Times New Roman"/>
          <w:sz w:val="24"/>
          <w:szCs w:val="24"/>
        </w:rPr>
        <w:t>поверхность с индексами направления (100) полупроводникового кристалла Со</w:t>
      </w:r>
      <w:r w:rsidR="003F2527" w:rsidRPr="00D9013B">
        <w:rPr>
          <w:rFonts w:ascii="Times New Roman" w:hAnsi="Times New Roman"/>
          <w:sz w:val="24"/>
          <w:szCs w:val="24"/>
          <w:vertAlign w:val="subscript"/>
        </w:rPr>
        <w:t>3</w:t>
      </w:r>
      <w:r w:rsidR="003F2527" w:rsidRPr="00D9013B">
        <w:rPr>
          <w:rFonts w:ascii="Times New Roman" w:hAnsi="Times New Roman"/>
          <w:sz w:val="24"/>
          <w:szCs w:val="24"/>
        </w:rPr>
        <w:t>О</w:t>
      </w:r>
      <w:r w:rsidR="003F2527" w:rsidRPr="00D9013B">
        <w:rPr>
          <w:rFonts w:ascii="Times New Roman" w:hAnsi="Times New Roman"/>
          <w:sz w:val="24"/>
          <w:szCs w:val="24"/>
          <w:vertAlign w:val="subscript"/>
        </w:rPr>
        <w:t>4</w:t>
      </w:r>
      <w:r w:rsidR="003F2527" w:rsidRPr="00D9013B">
        <w:rPr>
          <w:rFonts w:ascii="Times New Roman" w:hAnsi="Times New Roman"/>
          <w:sz w:val="24"/>
          <w:szCs w:val="24"/>
        </w:rPr>
        <w:t xml:space="preserve">. </w:t>
      </w:r>
    </w:p>
    <w:p w:rsidR="00E404C3" w:rsidRPr="00D9013B" w:rsidRDefault="00C12CF9" w:rsidP="00D9013B">
      <w:pPr>
        <w:spacing w:after="0" w:line="360" w:lineRule="auto"/>
        <w:ind w:firstLine="567"/>
        <w:jc w:val="both"/>
        <w:rPr>
          <w:rFonts w:ascii="Times New Roman" w:hAnsi="Times New Roman"/>
          <w:sz w:val="24"/>
          <w:szCs w:val="24"/>
        </w:rPr>
      </w:pPr>
      <w:r w:rsidRPr="00D9013B">
        <w:rPr>
          <w:rFonts w:ascii="Times New Roman" w:hAnsi="Times New Roman"/>
          <w:sz w:val="24"/>
          <w:szCs w:val="24"/>
          <w:lang w:val="kk-KZ"/>
        </w:rPr>
        <w:t xml:space="preserve">Целью работы является </w:t>
      </w:r>
      <w:r w:rsidRPr="00D9013B">
        <w:rPr>
          <w:rFonts w:ascii="Times New Roman" w:eastAsia="Times New Roman" w:hAnsi="Times New Roman"/>
          <w:kern w:val="1"/>
          <w:sz w:val="24"/>
          <w:szCs w:val="24"/>
          <w:lang w:eastAsia="zh-CN" w:bidi="hi-IN"/>
        </w:rPr>
        <w:t xml:space="preserve">расчет электронной структуры и физических свойств этих кристаллов </w:t>
      </w:r>
      <w:r w:rsidR="00E404C3" w:rsidRPr="00D9013B">
        <w:rPr>
          <w:rFonts w:ascii="Times New Roman" w:hAnsi="Times New Roman"/>
          <w:sz w:val="24"/>
          <w:szCs w:val="24"/>
          <w:lang w:val="kk-KZ"/>
        </w:rPr>
        <w:t>направленное на поиск путей повышения их энергоэффективности для разложения воды на водород и кислород.</w:t>
      </w:r>
    </w:p>
    <w:p w:rsidR="00C12CF9" w:rsidRPr="00D9013B" w:rsidRDefault="00C12CF9" w:rsidP="00D9013B">
      <w:pPr>
        <w:spacing w:after="0" w:line="360" w:lineRule="auto"/>
        <w:ind w:firstLine="567"/>
        <w:jc w:val="both"/>
        <w:rPr>
          <w:rFonts w:ascii="Times New Roman" w:hAnsi="Times New Roman"/>
          <w:color w:val="FF0000"/>
          <w:sz w:val="24"/>
          <w:szCs w:val="24"/>
        </w:rPr>
      </w:pPr>
      <w:r w:rsidRPr="00D9013B">
        <w:rPr>
          <w:rFonts w:ascii="Times New Roman" w:hAnsi="Times New Roman"/>
          <w:sz w:val="24"/>
          <w:szCs w:val="24"/>
        </w:rPr>
        <w:t xml:space="preserve">Методы исследования: </w:t>
      </w:r>
      <w:r w:rsidRPr="00D9013B">
        <w:rPr>
          <w:rFonts w:ascii="Times New Roman" w:eastAsia="Times New Roman" w:hAnsi="Times New Roman"/>
          <w:bCs/>
          <w:sz w:val="24"/>
          <w:szCs w:val="24"/>
        </w:rPr>
        <w:t xml:space="preserve">расчеты на основе теории плотности функционала в базисе плоских волн </w:t>
      </w:r>
      <w:r w:rsidR="00135E68" w:rsidRPr="00D9013B">
        <w:rPr>
          <w:rFonts w:ascii="Times New Roman" w:hAnsi="Times New Roman"/>
          <w:sz w:val="24"/>
          <w:szCs w:val="24"/>
        </w:rPr>
        <w:t>в приближении обобщенных градиентов (</w:t>
      </w:r>
      <w:r w:rsidR="00135E68" w:rsidRPr="00D9013B">
        <w:rPr>
          <w:rFonts w:ascii="Times New Roman" w:hAnsi="Times New Roman"/>
          <w:sz w:val="24"/>
          <w:szCs w:val="24"/>
          <w:lang w:val="en-US"/>
        </w:rPr>
        <w:t>GGA</w:t>
      </w:r>
      <w:r w:rsidR="00135E68" w:rsidRPr="00D9013B">
        <w:rPr>
          <w:rFonts w:ascii="Times New Roman" w:hAnsi="Times New Roman"/>
          <w:sz w:val="24"/>
          <w:szCs w:val="24"/>
        </w:rPr>
        <w:t xml:space="preserve">) с использованием нелокального обменно-корреляционного функционала </w:t>
      </w:r>
      <w:r w:rsidR="00135E68" w:rsidRPr="00D9013B">
        <w:rPr>
          <w:rFonts w:ascii="Times New Roman" w:hAnsi="Times New Roman"/>
          <w:sz w:val="24"/>
          <w:szCs w:val="24"/>
          <w:lang w:val="en-US"/>
        </w:rPr>
        <w:t>PBE</w:t>
      </w:r>
      <w:r w:rsidR="00E404C3" w:rsidRPr="00D9013B">
        <w:rPr>
          <w:rFonts w:ascii="Times New Roman" w:eastAsia="Times New Roman" w:hAnsi="Times New Roman"/>
          <w:bCs/>
          <w:color w:val="FF0000"/>
          <w:sz w:val="24"/>
          <w:szCs w:val="24"/>
        </w:rPr>
        <w:t>.</w:t>
      </w:r>
    </w:p>
    <w:p w:rsidR="00C12CF9" w:rsidRPr="00D9013B" w:rsidRDefault="00C12CF9" w:rsidP="00D9013B">
      <w:pPr>
        <w:spacing w:after="0" w:line="360" w:lineRule="auto"/>
        <w:ind w:firstLine="709"/>
        <w:jc w:val="both"/>
        <w:rPr>
          <w:rFonts w:ascii="Times New Roman" w:hAnsi="Times New Roman"/>
          <w:sz w:val="24"/>
          <w:szCs w:val="24"/>
        </w:rPr>
      </w:pPr>
      <w:r w:rsidRPr="00D9013B">
        <w:rPr>
          <w:rFonts w:ascii="Times New Roman" w:hAnsi="Times New Roman"/>
          <w:sz w:val="24"/>
          <w:szCs w:val="24"/>
        </w:rPr>
        <w:t xml:space="preserve">Полученные результаты: </w:t>
      </w:r>
      <w:r w:rsidR="00135E68" w:rsidRPr="00D9013B">
        <w:rPr>
          <w:rFonts w:ascii="Times New Roman" w:hAnsi="Times New Roman"/>
          <w:sz w:val="24"/>
          <w:szCs w:val="24"/>
        </w:rPr>
        <w:t>азот допированный полупроводниковый кристалл Со</w:t>
      </w:r>
      <w:r w:rsidR="00135E68" w:rsidRPr="00D9013B">
        <w:rPr>
          <w:rFonts w:ascii="Times New Roman" w:hAnsi="Times New Roman"/>
          <w:sz w:val="24"/>
          <w:szCs w:val="24"/>
          <w:vertAlign w:val="subscript"/>
        </w:rPr>
        <w:t>3</w:t>
      </w:r>
      <w:r w:rsidR="00135E68" w:rsidRPr="00D9013B">
        <w:rPr>
          <w:rFonts w:ascii="Times New Roman" w:hAnsi="Times New Roman"/>
          <w:sz w:val="24"/>
          <w:szCs w:val="24"/>
        </w:rPr>
        <w:t>О</w:t>
      </w:r>
      <w:r w:rsidR="00135E68" w:rsidRPr="00D9013B">
        <w:rPr>
          <w:rFonts w:ascii="Times New Roman" w:hAnsi="Times New Roman"/>
          <w:sz w:val="24"/>
          <w:szCs w:val="24"/>
          <w:vertAlign w:val="subscript"/>
        </w:rPr>
        <w:t>4,</w:t>
      </w:r>
      <w:r w:rsidR="00135E68" w:rsidRPr="00D9013B">
        <w:rPr>
          <w:rFonts w:ascii="Times New Roman" w:hAnsi="Times New Roman"/>
          <w:sz w:val="24"/>
          <w:szCs w:val="24"/>
        </w:rPr>
        <w:t xml:space="preserve"> поверхность с индексами направления (100) полупроводникового кристалла Со</w:t>
      </w:r>
      <w:r w:rsidR="00135E68" w:rsidRPr="00D9013B">
        <w:rPr>
          <w:rFonts w:ascii="Times New Roman" w:hAnsi="Times New Roman"/>
          <w:sz w:val="24"/>
          <w:szCs w:val="24"/>
          <w:vertAlign w:val="subscript"/>
        </w:rPr>
        <w:t>3</w:t>
      </w:r>
      <w:r w:rsidR="00135E68" w:rsidRPr="00D9013B">
        <w:rPr>
          <w:rFonts w:ascii="Times New Roman" w:hAnsi="Times New Roman"/>
          <w:sz w:val="24"/>
          <w:szCs w:val="24"/>
        </w:rPr>
        <w:t>О</w:t>
      </w:r>
      <w:r w:rsidR="00135E68" w:rsidRPr="00D9013B">
        <w:rPr>
          <w:rFonts w:ascii="Times New Roman" w:hAnsi="Times New Roman"/>
          <w:sz w:val="24"/>
          <w:szCs w:val="24"/>
          <w:vertAlign w:val="subscript"/>
        </w:rPr>
        <w:t xml:space="preserve">4 </w:t>
      </w:r>
      <w:r w:rsidRPr="00D9013B">
        <w:rPr>
          <w:rFonts w:ascii="Times New Roman" w:hAnsi="Times New Roman"/>
          <w:sz w:val="24"/>
          <w:szCs w:val="24"/>
        </w:rPr>
        <w:t>теоретически исследованы методом функционала плотности с использованием приближения локальной плотности и обобщенного градиентного приближения. Рассчитаны их структурные, оптические и электронные свойства</w:t>
      </w:r>
      <w:r w:rsidR="00A775E8" w:rsidRPr="00D9013B">
        <w:rPr>
          <w:rFonts w:ascii="Times New Roman" w:hAnsi="Times New Roman"/>
          <w:sz w:val="24"/>
          <w:szCs w:val="24"/>
        </w:rPr>
        <w:t>, также зарядовый перенос на азот допированной (100) поверхности</w:t>
      </w:r>
      <w:r w:rsidRPr="00D9013B">
        <w:rPr>
          <w:rFonts w:ascii="Times New Roman" w:hAnsi="Times New Roman"/>
          <w:sz w:val="24"/>
          <w:szCs w:val="24"/>
        </w:rPr>
        <w:t xml:space="preserve">. Установлены границы абсолютной стабильности рассмотренных структур. Показано, что макроскопический нелинейно-оптический эффект для исследованных соединений в основном зависит от структурного критерия  и количества анионов </w:t>
      </w:r>
      <w:r w:rsidRPr="00D9013B">
        <w:rPr>
          <w:rFonts w:ascii="Times New Roman" w:hAnsi="Times New Roman"/>
          <w:sz w:val="24"/>
          <w:szCs w:val="24"/>
          <w:lang w:val="en-US"/>
        </w:rPr>
        <w:t>CO</w:t>
      </w:r>
      <w:r w:rsidR="00547344" w:rsidRPr="00D9013B">
        <w:rPr>
          <w:rFonts w:ascii="Times New Roman" w:hAnsi="Times New Roman"/>
          <w:sz w:val="24"/>
          <w:szCs w:val="24"/>
          <w:vertAlign w:val="subscript"/>
          <w:lang w:val="kk-KZ"/>
        </w:rPr>
        <w:t>3</w:t>
      </w:r>
      <w:r w:rsidRPr="00D9013B">
        <w:rPr>
          <w:rFonts w:ascii="Times New Roman" w:hAnsi="Times New Roman"/>
          <w:sz w:val="24"/>
          <w:szCs w:val="24"/>
        </w:rPr>
        <w:t xml:space="preserve"> на элементарную ячейку</w:t>
      </w:r>
      <w:r w:rsidR="00440FB4" w:rsidRPr="00D9013B">
        <w:rPr>
          <w:rFonts w:ascii="Times New Roman" w:hAnsi="Times New Roman"/>
          <w:sz w:val="24"/>
          <w:szCs w:val="24"/>
        </w:rPr>
        <w:t>.</w:t>
      </w:r>
      <w:r w:rsidRPr="00D9013B">
        <w:rPr>
          <w:rFonts w:ascii="Times New Roman" w:hAnsi="Times New Roman"/>
          <w:sz w:val="24"/>
          <w:szCs w:val="24"/>
        </w:rPr>
        <w:t xml:space="preserve"> </w:t>
      </w:r>
    </w:p>
    <w:p w:rsidR="00C12CF9" w:rsidRPr="00D9013B" w:rsidRDefault="00C12CF9" w:rsidP="00D9013B">
      <w:pPr>
        <w:spacing w:line="360" w:lineRule="auto"/>
        <w:ind w:firstLine="567"/>
        <w:jc w:val="both"/>
        <w:rPr>
          <w:rFonts w:ascii="Times New Roman" w:hAnsi="Times New Roman"/>
          <w:sz w:val="24"/>
          <w:szCs w:val="24"/>
        </w:rPr>
      </w:pPr>
      <w:r w:rsidRPr="00D9013B">
        <w:rPr>
          <w:rFonts w:ascii="Times New Roman" w:hAnsi="Times New Roman"/>
          <w:sz w:val="24"/>
          <w:szCs w:val="24"/>
        </w:rPr>
        <w:t xml:space="preserve">Область применения: </w:t>
      </w:r>
      <w:r w:rsidR="00135E68" w:rsidRPr="00D9013B">
        <w:rPr>
          <w:rFonts w:ascii="Times New Roman" w:hAnsi="Times New Roman"/>
          <w:sz w:val="24"/>
          <w:szCs w:val="24"/>
        </w:rPr>
        <w:t>топливные элементы</w:t>
      </w:r>
      <w:r w:rsidRPr="00D9013B">
        <w:rPr>
          <w:rFonts w:ascii="Times New Roman" w:hAnsi="Times New Roman"/>
          <w:sz w:val="24"/>
          <w:szCs w:val="24"/>
        </w:rPr>
        <w:t xml:space="preserve">, </w:t>
      </w:r>
      <w:r w:rsidR="00135E68" w:rsidRPr="00D9013B">
        <w:rPr>
          <w:rFonts w:ascii="Times New Roman" w:hAnsi="Times New Roman"/>
          <w:sz w:val="24"/>
          <w:szCs w:val="24"/>
        </w:rPr>
        <w:t xml:space="preserve">перезаряжаемые батарей, </w:t>
      </w:r>
      <w:r w:rsidR="00DC7AF7" w:rsidRPr="00D9013B">
        <w:rPr>
          <w:rStyle w:val="s0"/>
          <w:color w:val="auto"/>
          <w:sz w:val="24"/>
          <w:szCs w:val="24"/>
        </w:rPr>
        <w:t>результаты  научно-исследовательской работы  найдут широкое применение в предприятиях и научных учреждениях занимающихся  исследованием процесса электрокатализа</w:t>
      </w:r>
      <w:r w:rsidR="00535669" w:rsidRPr="00D9013B">
        <w:rPr>
          <w:rFonts w:ascii="Times New Roman" w:hAnsi="Times New Roman"/>
          <w:sz w:val="24"/>
          <w:szCs w:val="24"/>
          <w:lang w:val="kk-KZ"/>
        </w:rPr>
        <w:t>,</w:t>
      </w:r>
      <w:r w:rsidR="00535669" w:rsidRPr="00D9013B">
        <w:rPr>
          <w:rFonts w:ascii="Times New Roman" w:hAnsi="Times New Roman"/>
          <w:sz w:val="24"/>
          <w:szCs w:val="24"/>
        </w:rPr>
        <w:t xml:space="preserve"> солнечные батареи и фотокатализаторы.</w:t>
      </w:r>
    </w:p>
    <w:p w:rsidR="00E40558" w:rsidRPr="00D9013B" w:rsidRDefault="00E40558" w:rsidP="00D9013B">
      <w:pPr>
        <w:spacing w:line="360" w:lineRule="auto"/>
        <w:jc w:val="center"/>
        <w:rPr>
          <w:rFonts w:ascii="Times New Roman" w:hAnsi="Times New Roman"/>
          <w:sz w:val="24"/>
          <w:szCs w:val="24"/>
        </w:rPr>
      </w:pPr>
    </w:p>
    <w:p w:rsidR="00E40558" w:rsidRPr="00D9013B" w:rsidRDefault="00E40558" w:rsidP="00D9013B">
      <w:pPr>
        <w:spacing w:line="360" w:lineRule="auto"/>
        <w:jc w:val="center"/>
        <w:rPr>
          <w:rFonts w:ascii="Times New Roman" w:hAnsi="Times New Roman"/>
          <w:sz w:val="24"/>
          <w:szCs w:val="24"/>
        </w:rPr>
      </w:pPr>
    </w:p>
    <w:p w:rsidR="00E40558" w:rsidRPr="00D9013B" w:rsidRDefault="00E40558" w:rsidP="00D9013B">
      <w:pPr>
        <w:spacing w:line="360" w:lineRule="auto"/>
        <w:jc w:val="center"/>
        <w:rPr>
          <w:rFonts w:ascii="Times New Roman" w:hAnsi="Times New Roman"/>
          <w:sz w:val="24"/>
          <w:szCs w:val="24"/>
        </w:rPr>
      </w:pPr>
    </w:p>
    <w:p w:rsidR="00E40558" w:rsidRPr="00D9013B" w:rsidRDefault="00E40558" w:rsidP="00D9013B">
      <w:pPr>
        <w:spacing w:line="360" w:lineRule="auto"/>
        <w:jc w:val="center"/>
        <w:rPr>
          <w:rFonts w:ascii="Times New Roman" w:hAnsi="Times New Roman"/>
          <w:sz w:val="24"/>
          <w:szCs w:val="24"/>
        </w:rPr>
      </w:pPr>
    </w:p>
    <w:p w:rsidR="001C06C8" w:rsidRPr="00D9013B" w:rsidRDefault="001C06C8" w:rsidP="00D9013B">
      <w:pPr>
        <w:spacing w:line="360" w:lineRule="auto"/>
        <w:jc w:val="center"/>
        <w:rPr>
          <w:rFonts w:ascii="Times New Roman" w:hAnsi="Times New Roman"/>
          <w:sz w:val="24"/>
          <w:szCs w:val="24"/>
        </w:rPr>
      </w:pPr>
      <w:r w:rsidRPr="00D9013B">
        <w:rPr>
          <w:rFonts w:ascii="Times New Roman" w:hAnsi="Times New Roman"/>
          <w:sz w:val="24"/>
          <w:szCs w:val="24"/>
        </w:rPr>
        <w:lastRenderedPageBreak/>
        <w:t>СОДЕРЖАНИЕ</w:t>
      </w:r>
    </w:p>
    <w:tbl>
      <w:tblPr>
        <w:tblW w:w="9924" w:type="dxa"/>
        <w:tblLayout w:type="fixed"/>
        <w:tblLook w:val="01E0"/>
      </w:tblPr>
      <w:tblGrid>
        <w:gridCol w:w="9039"/>
        <w:gridCol w:w="885"/>
      </w:tblGrid>
      <w:tr w:rsidR="001C06C8" w:rsidRPr="00D9013B" w:rsidTr="00B73965">
        <w:tc>
          <w:tcPr>
            <w:tcW w:w="9039" w:type="dxa"/>
          </w:tcPr>
          <w:p w:rsidR="001C06C8" w:rsidRPr="00B73965" w:rsidRDefault="001C06C8" w:rsidP="00D9013B">
            <w:pPr>
              <w:autoSpaceDE w:val="0"/>
              <w:autoSpaceDN w:val="0"/>
              <w:adjustRightInd w:val="0"/>
              <w:spacing w:line="360" w:lineRule="auto"/>
              <w:rPr>
                <w:rFonts w:ascii="Times New Roman" w:hAnsi="Times New Roman"/>
                <w:sz w:val="24"/>
                <w:szCs w:val="24"/>
              </w:rPr>
            </w:pPr>
            <w:r w:rsidRPr="00B73965">
              <w:rPr>
                <w:rFonts w:ascii="Times New Roman" w:hAnsi="Times New Roman"/>
                <w:sz w:val="24"/>
                <w:szCs w:val="24"/>
              </w:rPr>
              <w:t>ОПРЕДЕЛЕН</w:t>
            </w:r>
            <w:r w:rsidR="0096579B" w:rsidRPr="00B73965">
              <w:rPr>
                <w:rFonts w:ascii="Times New Roman" w:hAnsi="Times New Roman"/>
                <w:sz w:val="24"/>
                <w:szCs w:val="24"/>
              </w:rPr>
              <w:t>ИЯ………………………………………………………………..……….</w:t>
            </w:r>
          </w:p>
        </w:tc>
        <w:tc>
          <w:tcPr>
            <w:tcW w:w="885" w:type="dxa"/>
          </w:tcPr>
          <w:p w:rsidR="001C06C8" w:rsidRPr="00D9013B" w:rsidRDefault="001C06C8" w:rsidP="00D9013B">
            <w:pPr>
              <w:autoSpaceDE w:val="0"/>
              <w:autoSpaceDN w:val="0"/>
              <w:adjustRightInd w:val="0"/>
              <w:spacing w:line="360" w:lineRule="auto"/>
              <w:rPr>
                <w:rFonts w:ascii="Times New Roman" w:hAnsi="Times New Roman"/>
                <w:sz w:val="24"/>
                <w:szCs w:val="24"/>
                <w:lang w:val="en-US"/>
              </w:rPr>
            </w:pPr>
            <w:r w:rsidRPr="00D9013B">
              <w:rPr>
                <w:rFonts w:ascii="Times New Roman" w:hAnsi="Times New Roman"/>
                <w:sz w:val="24"/>
                <w:szCs w:val="24"/>
                <w:lang w:val="en-US"/>
              </w:rPr>
              <w:t>5</w:t>
            </w:r>
          </w:p>
        </w:tc>
      </w:tr>
      <w:tr w:rsidR="001C06C8" w:rsidRPr="00D9013B" w:rsidTr="00B73965">
        <w:trPr>
          <w:trHeight w:val="333"/>
        </w:trPr>
        <w:tc>
          <w:tcPr>
            <w:tcW w:w="9039" w:type="dxa"/>
          </w:tcPr>
          <w:p w:rsidR="001C06C8" w:rsidRPr="00D9013B" w:rsidRDefault="001C06C8" w:rsidP="00D9013B">
            <w:pPr>
              <w:autoSpaceDE w:val="0"/>
              <w:autoSpaceDN w:val="0"/>
              <w:adjustRightInd w:val="0"/>
              <w:spacing w:line="360" w:lineRule="auto"/>
              <w:rPr>
                <w:rFonts w:ascii="Times New Roman" w:hAnsi="Times New Roman"/>
                <w:sz w:val="24"/>
                <w:szCs w:val="24"/>
              </w:rPr>
            </w:pPr>
            <w:r w:rsidRPr="00D9013B">
              <w:rPr>
                <w:rFonts w:ascii="Times New Roman" w:hAnsi="Times New Roman"/>
                <w:sz w:val="24"/>
                <w:szCs w:val="24"/>
              </w:rPr>
              <w:t>ВВЕДЕНИЕ.............................................................................................</w:t>
            </w:r>
            <w:r w:rsidR="0096579B" w:rsidRPr="00D9013B">
              <w:rPr>
                <w:rFonts w:ascii="Times New Roman" w:hAnsi="Times New Roman"/>
                <w:sz w:val="24"/>
                <w:szCs w:val="24"/>
              </w:rPr>
              <w:t>.........................</w:t>
            </w:r>
          </w:p>
        </w:tc>
        <w:tc>
          <w:tcPr>
            <w:tcW w:w="885" w:type="dxa"/>
          </w:tcPr>
          <w:p w:rsidR="001C06C8" w:rsidRPr="00D9013B" w:rsidRDefault="001C06C8" w:rsidP="00D9013B">
            <w:pPr>
              <w:autoSpaceDE w:val="0"/>
              <w:autoSpaceDN w:val="0"/>
              <w:adjustRightInd w:val="0"/>
              <w:spacing w:line="360" w:lineRule="auto"/>
              <w:rPr>
                <w:rFonts w:ascii="Times New Roman" w:hAnsi="Times New Roman"/>
                <w:sz w:val="24"/>
                <w:szCs w:val="24"/>
                <w:lang w:val="en-US"/>
              </w:rPr>
            </w:pPr>
            <w:r w:rsidRPr="00D9013B">
              <w:rPr>
                <w:rFonts w:ascii="Times New Roman" w:hAnsi="Times New Roman"/>
                <w:sz w:val="24"/>
                <w:szCs w:val="24"/>
                <w:lang w:val="en-US"/>
              </w:rPr>
              <w:t>6</w:t>
            </w:r>
          </w:p>
        </w:tc>
      </w:tr>
      <w:tr w:rsidR="001C06C8" w:rsidRPr="00D9013B" w:rsidTr="00B73965">
        <w:trPr>
          <w:trHeight w:val="449"/>
        </w:trPr>
        <w:tc>
          <w:tcPr>
            <w:tcW w:w="9039" w:type="dxa"/>
          </w:tcPr>
          <w:p w:rsidR="001C06C8" w:rsidRPr="00D9013B" w:rsidRDefault="001C06C8" w:rsidP="00D9013B">
            <w:pPr>
              <w:autoSpaceDE w:val="0"/>
              <w:autoSpaceDN w:val="0"/>
              <w:adjustRightInd w:val="0"/>
              <w:spacing w:line="360" w:lineRule="auto"/>
              <w:rPr>
                <w:rFonts w:ascii="Times New Roman" w:hAnsi="Times New Roman"/>
                <w:caps/>
                <w:sz w:val="24"/>
                <w:szCs w:val="24"/>
              </w:rPr>
            </w:pPr>
            <w:r w:rsidRPr="00D9013B">
              <w:rPr>
                <w:rFonts w:ascii="Times New Roman" w:hAnsi="Times New Roman"/>
                <w:caps/>
                <w:sz w:val="24"/>
                <w:szCs w:val="24"/>
              </w:rPr>
              <w:t>1 Методы исследования................................................................</w:t>
            </w:r>
            <w:r w:rsidR="0096579B" w:rsidRPr="00D9013B">
              <w:rPr>
                <w:rFonts w:ascii="Times New Roman" w:hAnsi="Times New Roman"/>
                <w:caps/>
                <w:sz w:val="24"/>
                <w:szCs w:val="24"/>
              </w:rPr>
              <w:t>.....................</w:t>
            </w:r>
          </w:p>
        </w:tc>
        <w:tc>
          <w:tcPr>
            <w:tcW w:w="885" w:type="dxa"/>
          </w:tcPr>
          <w:p w:rsidR="001C06C8" w:rsidRPr="00D9013B" w:rsidRDefault="005D5525" w:rsidP="00D9013B">
            <w:pPr>
              <w:autoSpaceDE w:val="0"/>
              <w:autoSpaceDN w:val="0"/>
              <w:adjustRightInd w:val="0"/>
              <w:spacing w:line="360" w:lineRule="auto"/>
              <w:rPr>
                <w:rFonts w:ascii="Times New Roman" w:hAnsi="Times New Roman"/>
                <w:sz w:val="24"/>
                <w:szCs w:val="24"/>
              </w:rPr>
            </w:pPr>
            <w:r w:rsidRPr="00D9013B">
              <w:rPr>
                <w:rFonts w:ascii="Times New Roman" w:hAnsi="Times New Roman"/>
                <w:sz w:val="24"/>
                <w:szCs w:val="24"/>
              </w:rPr>
              <w:t>9</w:t>
            </w:r>
          </w:p>
        </w:tc>
      </w:tr>
      <w:tr w:rsidR="001C06C8" w:rsidRPr="00D9013B" w:rsidTr="00B73965">
        <w:trPr>
          <w:trHeight w:val="3752"/>
        </w:trPr>
        <w:tc>
          <w:tcPr>
            <w:tcW w:w="9039" w:type="dxa"/>
          </w:tcPr>
          <w:p w:rsidR="001C06C8" w:rsidRPr="00D9013B" w:rsidRDefault="001C06C8" w:rsidP="00D9013B">
            <w:pPr>
              <w:spacing w:after="0" w:line="360" w:lineRule="auto"/>
              <w:jc w:val="both"/>
              <w:rPr>
                <w:rFonts w:ascii="Times New Roman" w:hAnsi="Times New Roman"/>
                <w:caps/>
                <w:sz w:val="24"/>
                <w:szCs w:val="24"/>
              </w:rPr>
            </w:pPr>
            <w:r w:rsidRPr="00D9013B">
              <w:rPr>
                <w:rFonts w:ascii="Times New Roman" w:hAnsi="Times New Roman"/>
                <w:caps/>
                <w:sz w:val="24"/>
                <w:szCs w:val="24"/>
              </w:rPr>
              <w:t>2 Результаты</w:t>
            </w:r>
          </w:p>
          <w:p w:rsidR="001C06C8" w:rsidRPr="00F77AB1" w:rsidRDefault="00303A10" w:rsidP="00D9013B">
            <w:pPr>
              <w:spacing w:after="0" w:line="360" w:lineRule="auto"/>
              <w:jc w:val="both"/>
              <w:rPr>
                <w:rFonts w:ascii="Times New Roman" w:hAnsi="Times New Roman"/>
                <w:bCs/>
                <w:sz w:val="24"/>
                <w:szCs w:val="24"/>
                <w:lang w:val="kk-KZ"/>
              </w:rPr>
            </w:pPr>
            <w:r w:rsidRPr="00D9013B">
              <w:rPr>
                <w:rFonts w:ascii="Times New Roman" w:hAnsi="Times New Roman"/>
                <w:bCs/>
                <w:sz w:val="24"/>
                <w:szCs w:val="24"/>
              </w:rPr>
              <w:t>2.</w:t>
            </w:r>
            <w:r w:rsidR="00547344" w:rsidRPr="00D9013B">
              <w:rPr>
                <w:rFonts w:ascii="Times New Roman" w:hAnsi="Times New Roman"/>
                <w:bCs/>
                <w:sz w:val="24"/>
                <w:szCs w:val="24"/>
                <w:lang w:val="kk-KZ"/>
              </w:rPr>
              <w:t>1</w:t>
            </w:r>
            <w:r w:rsidR="00D179FC" w:rsidRPr="00D9013B">
              <w:rPr>
                <w:rFonts w:ascii="Times New Roman" w:hAnsi="Times New Roman"/>
                <w:b/>
                <w:bCs/>
                <w:sz w:val="24"/>
                <w:szCs w:val="24"/>
                <w:lang w:val="kk-KZ"/>
              </w:rPr>
              <w:t xml:space="preserve"> </w:t>
            </w:r>
            <w:r w:rsidR="00D179FC" w:rsidRPr="00D9013B">
              <w:rPr>
                <w:rFonts w:ascii="Times New Roman" w:hAnsi="Times New Roman"/>
                <w:bCs/>
                <w:sz w:val="24"/>
                <w:szCs w:val="24"/>
                <w:lang w:val="kk-KZ"/>
              </w:rPr>
              <w:t>Р</w:t>
            </w:r>
            <w:r w:rsidR="00BC11FB" w:rsidRPr="00D9013B">
              <w:rPr>
                <w:rFonts w:ascii="Times New Roman" w:hAnsi="Times New Roman"/>
                <w:bCs/>
                <w:sz w:val="24"/>
                <w:szCs w:val="24"/>
                <w:lang w:val="kk-KZ"/>
              </w:rPr>
              <w:t>АЗРАБОТКА СУПЕРЯЧЕЙЕК НАНОСТЕРЖНЕЙ</w:t>
            </w:r>
            <w:r w:rsidR="00D36D90" w:rsidRPr="00D9013B">
              <w:rPr>
                <w:rFonts w:ascii="Times New Roman" w:hAnsi="Times New Roman"/>
                <w:bCs/>
                <w:sz w:val="24"/>
                <w:szCs w:val="24"/>
              </w:rPr>
              <w:t xml:space="preserve"> </w:t>
            </w:r>
            <w:r w:rsidR="00D36D90" w:rsidRPr="00D9013B">
              <w:rPr>
                <w:rFonts w:ascii="Times New Roman" w:hAnsi="Times New Roman"/>
                <w:bCs/>
                <w:sz w:val="24"/>
                <w:szCs w:val="24"/>
                <w:lang w:val="en-US"/>
              </w:rPr>
              <w:t>N</w:t>
            </w:r>
            <w:r w:rsidR="00D36D90" w:rsidRPr="00D9013B">
              <w:rPr>
                <w:rFonts w:ascii="Times New Roman" w:hAnsi="Times New Roman"/>
                <w:bCs/>
                <w:sz w:val="24"/>
                <w:szCs w:val="24"/>
              </w:rPr>
              <w:t>-допированной</w:t>
            </w:r>
            <w:r w:rsidR="00D179FC" w:rsidRPr="00D9013B">
              <w:rPr>
                <w:rFonts w:ascii="Times New Roman" w:hAnsi="Times New Roman"/>
                <w:sz w:val="24"/>
                <w:szCs w:val="24"/>
                <w:shd w:val="clear" w:color="auto" w:fill="F5F5F5"/>
                <w:lang w:val="kk-KZ"/>
              </w:rPr>
              <w:t xml:space="preserve"> </w:t>
            </w:r>
            <w:r w:rsidR="00D179FC" w:rsidRPr="00D9013B">
              <w:rPr>
                <w:rFonts w:ascii="Times New Roman" w:hAnsi="Times New Roman"/>
                <w:sz w:val="24"/>
                <w:szCs w:val="24"/>
                <w:lang w:val="en-US"/>
              </w:rPr>
              <w:t>Co</w:t>
            </w:r>
            <w:r w:rsidR="00D179FC" w:rsidRPr="00D9013B">
              <w:rPr>
                <w:rFonts w:ascii="Times New Roman" w:hAnsi="Times New Roman"/>
                <w:sz w:val="24"/>
                <w:szCs w:val="24"/>
                <w:vertAlign w:val="subscript"/>
              </w:rPr>
              <w:t>3</w:t>
            </w:r>
            <w:r w:rsidR="00D179FC" w:rsidRPr="00D9013B">
              <w:rPr>
                <w:rFonts w:ascii="Times New Roman" w:hAnsi="Times New Roman"/>
                <w:sz w:val="24"/>
                <w:szCs w:val="24"/>
                <w:lang w:val="en-US"/>
              </w:rPr>
              <w:t>O</w:t>
            </w:r>
            <w:r w:rsidR="00D179FC" w:rsidRPr="00D9013B">
              <w:rPr>
                <w:rFonts w:ascii="Times New Roman" w:hAnsi="Times New Roman"/>
                <w:sz w:val="24"/>
                <w:szCs w:val="24"/>
                <w:vertAlign w:val="subscript"/>
              </w:rPr>
              <w:t>4</w:t>
            </w:r>
            <w:r w:rsidR="00F77AB1">
              <w:rPr>
                <w:rFonts w:ascii="Times New Roman" w:hAnsi="Times New Roman"/>
                <w:sz w:val="24"/>
                <w:szCs w:val="24"/>
                <w:lang w:val="kk-KZ"/>
              </w:rPr>
              <w:t>......</w:t>
            </w:r>
          </w:p>
          <w:p w:rsidR="00547344" w:rsidRPr="00D9013B" w:rsidRDefault="00547344" w:rsidP="00D9013B">
            <w:pPr>
              <w:spacing w:after="0" w:line="360" w:lineRule="auto"/>
              <w:jc w:val="both"/>
              <w:rPr>
                <w:rFonts w:ascii="Times New Roman" w:hAnsi="Times New Roman"/>
                <w:sz w:val="24"/>
                <w:szCs w:val="24"/>
              </w:rPr>
            </w:pPr>
            <w:r w:rsidRPr="00D9013B">
              <w:rPr>
                <w:rFonts w:ascii="Times New Roman" w:hAnsi="Times New Roman"/>
                <w:bCs/>
                <w:sz w:val="24"/>
                <w:szCs w:val="24"/>
                <w:lang w:val="kk-KZ"/>
              </w:rPr>
              <w:t xml:space="preserve">2.2 РАСЧЕТЫ СВОЙСТВ СУПЕРЯЧЕЕК НАНОСТЕРЖНЕЙ </w:t>
            </w:r>
            <w:r w:rsidRPr="00D9013B">
              <w:rPr>
                <w:rFonts w:ascii="Times New Roman" w:hAnsi="Times New Roman"/>
                <w:bCs/>
                <w:sz w:val="24"/>
                <w:szCs w:val="24"/>
                <w:lang w:val="en-US"/>
              </w:rPr>
              <w:t>N</w:t>
            </w:r>
            <w:r w:rsidRPr="00D9013B">
              <w:rPr>
                <w:rFonts w:ascii="Times New Roman" w:hAnsi="Times New Roman"/>
                <w:bCs/>
                <w:sz w:val="24"/>
                <w:szCs w:val="24"/>
              </w:rPr>
              <w:t xml:space="preserve">-допированной </w:t>
            </w:r>
            <w:r w:rsidRPr="00D9013B">
              <w:rPr>
                <w:rFonts w:ascii="Times New Roman" w:hAnsi="Times New Roman"/>
                <w:sz w:val="24"/>
                <w:szCs w:val="24"/>
              </w:rPr>
              <w:t>Co</w:t>
            </w:r>
            <w:r w:rsidRPr="00D9013B">
              <w:rPr>
                <w:rFonts w:ascii="Times New Roman" w:hAnsi="Times New Roman"/>
                <w:sz w:val="24"/>
                <w:szCs w:val="24"/>
                <w:vertAlign w:val="subscript"/>
              </w:rPr>
              <w:t>3</w:t>
            </w:r>
            <w:r w:rsidRPr="00D9013B">
              <w:rPr>
                <w:rFonts w:ascii="Times New Roman" w:hAnsi="Times New Roman"/>
                <w:sz w:val="24"/>
                <w:szCs w:val="24"/>
              </w:rPr>
              <w:t>O</w:t>
            </w:r>
            <w:r w:rsidRPr="00D9013B">
              <w:rPr>
                <w:rFonts w:ascii="Times New Roman" w:hAnsi="Times New Roman"/>
                <w:sz w:val="24"/>
                <w:szCs w:val="24"/>
                <w:vertAlign w:val="subscript"/>
              </w:rPr>
              <w:t>4</w:t>
            </w:r>
          </w:p>
          <w:p w:rsidR="00547344" w:rsidRPr="00D9013B" w:rsidRDefault="00547344" w:rsidP="00D9013B">
            <w:pPr>
              <w:spacing w:after="0" w:line="360" w:lineRule="auto"/>
              <w:jc w:val="both"/>
              <w:rPr>
                <w:rFonts w:ascii="Times New Roman" w:hAnsi="Times New Roman"/>
                <w:sz w:val="24"/>
                <w:szCs w:val="24"/>
              </w:rPr>
            </w:pPr>
            <w:r w:rsidRPr="00D9013B">
              <w:rPr>
                <w:rFonts w:ascii="Times New Roman" w:hAnsi="Times New Roman"/>
                <w:sz w:val="24"/>
                <w:szCs w:val="24"/>
              </w:rPr>
              <w:t xml:space="preserve">2.3 МОДЕЛИРОВАНИЕ ПЕРЕНОСА ЗАРЯДА НА ПОВЕРХНОСТИ СУПЕРЯЧЕЕК НАНОСТЕРЖНЕЙ </w:t>
            </w:r>
            <w:r w:rsidRPr="00D9013B">
              <w:rPr>
                <w:rFonts w:ascii="Times New Roman" w:hAnsi="Times New Roman"/>
                <w:bCs/>
                <w:sz w:val="24"/>
                <w:szCs w:val="24"/>
                <w:lang w:val="en-US"/>
              </w:rPr>
              <w:t>N</w:t>
            </w:r>
            <w:r w:rsidRPr="00D9013B">
              <w:rPr>
                <w:rFonts w:ascii="Times New Roman" w:hAnsi="Times New Roman"/>
                <w:bCs/>
                <w:sz w:val="24"/>
                <w:szCs w:val="24"/>
              </w:rPr>
              <w:t>-</w:t>
            </w:r>
            <w:r w:rsidR="00C14DE6" w:rsidRPr="00D9013B">
              <w:rPr>
                <w:rFonts w:ascii="Times New Roman" w:hAnsi="Times New Roman"/>
                <w:bCs/>
                <w:sz w:val="24"/>
                <w:szCs w:val="24"/>
              </w:rPr>
              <w:t>ДОПИРОВАННОЙ</w:t>
            </w:r>
            <w:r w:rsidRPr="00D9013B">
              <w:rPr>
                <w:rFonts w:ascii="Times New Roman" w:hAnsi="Times New Roman"/>
                <w:bCs/>
                <w:sz w:val="24"/>
                <w:szCs w:val="24"/>
              </w:rPr>
              <w:t xml:space="preserve"> </w:t>
            </w:r>
            <w:r w:rsidRPr="00D9013B">
              <w:rPr>
                <w:rFonts w:ascii="Times New Roman" w:hAnsi="Times New Roman"/>
                <w:sz w:val="24"/>
                <w:szCs w:val="24"/>
              </w:rPr>
              <w:t>Co</w:t>
            </w:r>
            <w:r w:rsidRPr="00D9013B">
              <w:rPr>
                <w:rFonts w:ascii="Times New Roman" w:hAnsi="Times New Roman"/>
                <w:sz w:val="24"/>
                <w:szCs w:val="24"/>
                <w:vertAlign w:val="subscript"/>
              </w:rPr>
              <w:t>3</w:t>
            </w:r>
            <w:r w:rsidRPr="00D9013B">
              <w:rPr>
                <w:rFonts w:ascii="Times New Roman" w:hAnsi="Times New Roman"/>
                <w:sz w:val="24"/>
                <w:szCs w:val="24"/>
              </w:rPr>
              <w:t>O</w:t>
            </w:r>
            <w:r w:rsidRPr="00D9013B">
              <w:rPr>
                <w:rFonts w:ascii="Times New Roman" w:hAnsi="Times New Roman"/>
                <w:sz w:val="24"/>
                <w:szCs w:val="24"/>
                <w:vertAlign w:val="subscript"/>
              </w:rPr>
              <w:t>4</w:t>
            </w:r>
            <w:r w:rsidRPr="00D9013B">
              <w:rPr>
                <w:rFonts w:ascii="Times New Roman" w:hAnsi="Times New Roman"/>
                <w:sz w:val="24"/>
                <w:szCs w:val="24"/>
              </w:rPr>
              <w:t xml:space="preserve"> ……………………………………</w:t>
            </w:r>
          </w:p>
          <w:p w:rsidR="00C14DE6" w:rsidRPr="00D9013B" w:rsidRDefault="00C14DE6" w:rsidP="00D9013B">
            <w:pPr>
              <w:spacing w:after="0" w:line="360" w:lineRule="auto"/>
              <w:jc w:val="both"/>
              <w:rPr>
                <w:rFonts w:ascii="Times New Roman" w:hAnsi="Times New Roman"/>
                <w:sz w:val="24"/>
                <w:szCs w:val="24"/>
              </w:rPr>
            </w:pPr>
            <w:r w:rsidRPr="00D9013B">
              <w:rPr>
                <w:rFonts w:ascii="Times New Roman" w:hAnsi="Times New Roman"/>
                <w:sz w:val="24"/>
                <w:szCs w:val="24"/>
              </w:rPr>
              <w:t>2.4 ВОЗМОЖНЫЕ ХИМИЧЕСКИЕ РЕАКЦИЙ НА ЭЛЕКТРОДАХ ПОД РЕАЛЬНЫМИ ЭЛЕКТРОХИМИЧЕСКИМИ УСЛОВИЯМИ ………………………….</w:t>
            </w:r>
          </w:p>
          <w:p w:rsidR="00C14DE6" w:rsidRPr="00D9013B" w:rsidRDefault="00C14DE6" w:rsidP="00D9013B">
            <w:pPr>
              <w:spacing w:after="0" w:line="360" w:lineRule="auto"/>
              <w:jc w:val="both"/>
              <w:rPr>
                <w:rFonts w:ascii="Times New Roman" w:hAnsi="Times New Roman"/>
                <w:sz w:val="24"/>
                <w:szCs w:val="24"/>
              </w:rPr>
            </w:pPr>
            <w:r w:rsidRPr="00D9013B">
              <w:rPr>
                <w:rFonts w:ascii="Times New Roman" w:hAnsi="Times New Roman"/>
                <w:sz w:val="24"/>
                <w:szCs w:val="24"/>
              </w:rPr>
              <w:t>2.5 СИМУЛЯЦИЯ ТЕРМОДИНАМИКИ ОСНОВНОГО СОСТОЯНИЯ ГИБРИДНОЙ СИСТЕМЫ Co</w:t>
            </w:r>
            <w:r w:rsidRPr="00D9013B">
              <w:rPr>
                <w:rFonts w:ascii="Times New Roman" w:hAnsi="Times New Roman"/>
                <w:sz w:val="24"/>
                <w:szCs w:val="24"/>
                <w:vertAlign w:val="subscript"/>
              </w:rPr>
              <w:t>3</w:t>
            </w:r>
            <w:r w:rsidRPr="00D9013B">
              <w:rPr>
                <w:rFonts w:ascii="Times New Roman" w:hAnsi="Times New Roman"/>
                <w:sz w:val="24"/>
                <w:szCs w:val="24"/>
              </w:rPr>
              <w:t>O</w:t>
            </w:r>
            <w:r w:rsidRPr="00D9013B">
              <w:rPr>
                <w:rFonts w:ascii="Times New Roman" w:hAnsi="Times New Roman"/>
                <w:sz w:val="24"/>
                <w:szCs w:val="24"/>
                <w:vertAlign w:val="subscript"/>
              </w:rPr>
              <w:t>4</w:t>
            </w:r>
            <w:r w:rsidRPr="00D9013B">
              <w:rPr>
                <w:rFonts w:ascii="Times New Roman" w:hAnsi="Times New Roman"/>
                <w:sz w:val="24"/>
                <w:szCs w:val="24"/>
              </w:rPr>
              <w:t xml:space="preserve"> ………………………………………………………………………….</w:t>
            </w:r>
          </w:p>
        </w:tc>
        <w:tc>
          <w:tcPr>
            <w:tcW w:w="885" w:type="dxa"/>
          </w:tcPr>
          <w:p w:rsidR="001C06C8" w:rsidRPr="00D9013B" w:rsidRDefault="001C06C8" w:rsidP="00D9013B">
            <w:pPr>
              <w:spacing w:after="0" w:line="360" w:lineRule="auto"/>
              <w:rPr>
                <w:rFonts w:ascii="Times New Roman" w:hAnsi="Times New Roman"/>
                <w:sz w:val="24"/>
                <w:szCs w:val="24"/>
                <w:lang w:val="kk-KZ"/>
              </w:rPr>
            </w:pPr>
          </w:p>
          <w:p w:rsidR="001C06C8" w:rsidRPr="00D9013B" w:rsidRDefault="001C06C8" w:rsidP="00D9013B">
            <w:pPr>
              <w:spacing w:after="0" w:line="360" w:lineRule="auto"/>
              <w:rPr>
                <w:rFonts w:ascii="Times New Roman" w:hAnsi="Times New Roman"/>
                <w:sz w:val="24"/>
                <w:szCs w:val="24"/>
                <w:lang w:val="kk-KZ"/>
              </w:rPr>
            </w:pPr>
            <w:r w:rsidRPr="00D9013B">
              <w:rPr>
                <w:rFonts w:ascii="Times New Roman" w:hAnsi="Times New Roman"/>
                <w:sz w:val="24"/>
                <w:szCs w:val="24"/>
              </w:rPr>
              <w:t>1</w:t>
            </w:r>
            <w:r w:rsidR="005D5525" w:rsidRPr="00D9013B">
              <w:rPr>
                <w:rFonts w:ascii="Times New Roman" w:hAnsi="Times New Roman"/>
                <w:sz w:val="24"/>
                <w:szCs w:val="24"/>
                <w:lang w:val="kk-KZ"/>
              </w:rPr>
              <w:t>1</w:t>
            </w:r>
          </w:p>
          <w:p w:rsidR="000D4401" w:rsidRPr="00F77AB1" w:rsidRDefault="00F77AB1" w:rsidP="00D9013B">
            <w:pPr>
              <w:spacing w:after="0" w:line="360" w:lineRule="auto"/>
              <w:rPr>
                <w:rFonts w:ascii="Times New Roman" w:hAnsi="Times New Roman"/>
                <w:sz w:val="24"/>
                <w:szCs w:val="24"/>
                <w:lang w:val="kk-KZ"/>
              </w:rPr>
            </w:pPr>
            <w:r>
              <w:rPr>
                <w:rFonts w:ascii="Times New Roman" w:hAnsi="Times New Roman"/>
                <w:sz w:val="24"/>
                <w:szCs w:val="24"/>
                <w:lang w:val="kk-KZ"/>
              </w:rPr>
              <w:t>14</w:t>
            </w:r>
          </w:p>
          <w:p w:rsidR="00F77AB1" w:rsidRDefault="00F77AB1" w:rsidP="00D9013B">
            <w:pPr>
              <w:spacing w:after="0" w:line="360" w:lineRule="auto"/>
              <w:rPr>
                <w:rFonts w:ascii="Times New Roman" w:hAnsi="Times New Roman"/>
                <w:sz w:val="24"/>
                <w:szCs w:val="24"/>
                <w:lang w:val="kk-KZ"/>
              </w:rPr>
            </w:pPr>
          </w:p>
          <w:p w:rsidR="001C06C8" w:rsidRPr="00F77AB1" w:rsidRDefault="00F77AB1" w:rsidP="00D9013B">
            <w:pPr>
              <w:spacing w:after="0" w:line="360" w:lineRule="auto"/>
              <w:rPr>
                <w:rFonts w:ascii="Times New Roman" w:hAnsi="Times New Roman"/>
                <w:sz w:val="24"/>
                <w:szCs w:val="24"/>
                <w:lang w:val="kk-KZ"/>
              </w:rPr>
            </w:pPr>
            <w:r>
              <w:rPr>
                <w:rFonts w:ascii="Times New Roman" w:hAnsi="Times New Roman"/>
                <w:sz w:val="24"/>
                <w:szCs w:val="24"/>
                <w:lang w:val="kk-KZ"/>
              </w:rPr>
              <w:t>18</w:t>
            </w:r>
          </w:p>
          <w:p w:rsidR="001C06C8" w:rsidRPr="00D9013B" w:rsidRDefault="001C06C8" w:rsidP="00D9013B">
            <w:pPr>
              <w:spacing w:after="0" w:line="360" w:lineRule="auto"/>
              <w:rPr>
                <w:rFonts w:ascii="Times New Roman" w:hAnsi="Times New Roman"/>
                <w:sz w:val="24"/>
                <w:szCs w:val="24"/>
                <w:lang w:val="kk-KZ"/>
              </w:rPr>
            </w:pPr>
          </w:p>
          <w:p w:rsidR="00C14DE6" w:rsidRPr="00D9013B" w:rsidRDefault="00F77AB1" w:rsidP="00D9013B">
            <w:pPr>
              <w:spacing w:after="0" w:line="360" w:lineRule="auto"/>
              <w:rPr>
                <w:rFonts w:ascii="Times New Roman" w:hAnsi="Times New Roman"/>
                <w:sz w:val="24"/>
                <w:szCs w:val="24"/>
                <w:lang w:val="kk-KZ"/>
              </w:rPr>
            </w:pPr>
            <w:r>
              <w:rPr>
                <w:rFonts w:ascii="Times New Roman" w:hAnsi="Times New Roman"/>
                <w:sz w:val="24"/>
                <w:szCs w:val="24"/>
                <w:lang w:val="kk-KZ"/>
              </w:rPr>
              <w:t>23</w:t>
            </w:r>
          </w:p>
          <w:p w:rsidR="000D4401" w:rsidRPr="00D9013B" w:rsidRDefault="000D4401" w:rsidP="00D9013B">
            <w:pPr>
              <w:spacing w:after="0" w:line="360" w:lineRule="auto"/>
              <w:rPr>
                <w:rFonts w:ascii="Times New Roman" w:hAnsi="Times New Roman"/>
                <w:sz w:val="24"/>
                <w:szCs w:val="24"/>
                <w:lang w:val="kk-KZ"/>
              </w:rPr>
            </w:pPr>
          </w:p>
          <w:p w:rsidR="00C14DE6" w:rsidRPr="00D9013B" w:rsidRDefault="00F77AB1" w:rsidP="00F77AB1">
            <w:pPr>
              <w:spacing w:after="0" w:line="360" w:lineRule="auto"/>
              <w:rPr>
                <w:rFonts w:ascii="Times New Roman" w:hAnsi="Times New Roman"/>
                <w:sz w:val="24"/>
                <w:szCs w:val="24"/>
                <w:lang w:val="kk-KZ"/>
              </w:rPr>
            </w:pPr>
            <w:r>
              <w:rPr>
                <w:rFonts w:ascii="Times New Roman" w:hAnsi="Times New Roman"/>
                <w:sz w:val="24"/>
                <w:szCs w:val="24"/>
                <w:lang w:val="kk-KZ"/>
              </w:rPr>
              <w:t>30</w:t>
            </w:r>
          </w:p>
        </w:tc>
      </w:tr>
      <w:tr w:rsidR="001C06C8" w:rsidRPr="00D9013B" w:rsidTr="00B73965">
        <w:tc>
          <w:tcPr>
            <w:tcW w:w="9039" w:type="dxa"/>
          </w:tcPr>
          <w:p w:rsidR="001C06C8" w:rsidRPr="005A543E" w:rsidRDefault="001C06C8" w:rsidP="00D9013B">
            <w:pPr>
              <w:spacing w:after="0" w:line="360" w:lineRule="auto"/>
              <w:rPr>
                <w:rFonts w:ascii="Times New Roman" w:hAnsi="Times New Roman"/>
                <w:sz w:val="24"/>
                <w:szCs w:val="24"/>
                <w:lang w:val="kk-KZ"/>
              </w:rPr>
            </w:pPr>
            <w:r w:rsidRPr="00D9013B">
              <w:rPr>
                <w:rFonts w:ascii="Times New Roman" w:hAnsi="Times New Roman"/>
                <w:sz w:val="24"/>
                <w:szCs w:val="24"/>
              </w:rPr>
              <w:t>ЗАКЛЮЧЕНИЕ.................................................................................................................</w:t>
            </w:r>
            <w:r w:rsidR="005A543E">
              <w:rPr>
                <w:rFonts w:ascii="Times New Roman" w:hAnsi="Times New Roman"/>
                <w:sz w:val="24"/>
                <w:szCs w:val="24"/>
                <w:lang w:val="kk-KZ"/>
              </w:rPr>
              <w:t>.....</w:t>
            </w:r>
          </w:p>
        </w:tc>
        <w:tc>
          <w:tcPr>
            <w:tcW w:w="885" w:type="dxa"/>
          </w:tcPr>
          <w:p w:rsidR="001C06C8" w:rsidRPr="00F77AB1" w:rsidRDefault="006D2B14" w:rsidP="00F77AB1">
            <w:pPr>
              <w:spacing w:line="360" w:lineRule="auto"/>
              <w:rPr>
                <w:rFonts w:ascii="Times New Roman" w:hAnsi="Times New Roman"/>
                <w:sz w:val="24"/>
                <w:szCs w:val="24"/>
                <w:lang w:val="kk-KZ"/>
              </w:rPr>
            </w:pPr>
            <w:r w:rsidRPr="00D9013B">
              <w:rPr>
                <w:rFonts w:ascii="Times New Roman" w:hAnsi="Times New Roman"/>
                <w:sz w:val="24"/>
                <w:szCs w:val="24"/>
              </w:rPr>
              <w:t>3</w:t>
            </w:r>
            <w:r w:rsidR="00F77AB1">
              <w:rPr>
                <w:rFonts w:ascii="Times New Roman" w:hAnsi="Times New Roman"/>
                <w:sz w:val="24"/>
                <w:szCs w:val="24"/>
                <w:lang w:val="kk-KZ"/>
              </w:rPr>
              <w:t>4</w:t>
            </w:r>
          </w:p>
        </w:tc>
      </w:tr>
      <w:tr w:rsidR="001C06C8" w:rsidRPr="00D9013B" w:rsidTr="00B73965">
        <w:tc>
          <w:tcPr>
            <w:tcW w:w="9039" w:type="dxa"/>
          </w:tcPr>
          <w:p w:rsidR="001C06C8" w:rsidRPr="005A543E" w:rsidRDefault="001C06C8" w:rsidP="00D9013B">
            <w:pPr>
              <w:spacing w:line="360" w:lineRule="auto"/>
              <w:rPr>
                <w:rFonts w:ascii="Times New Roman" w:hAnsi="Times New Roman"/>
                <w:sz w:val="24"/>
                <w:szCs w:val="24"/>
                <w:lang w:val="kk-KZ"/>
              </w:rPr>
            </w:pPr>
            <w:r w:rsidRPr="00D9013B">
              <w:rPr>
                <w:rFonts w:ascii="Times New Roman" w:hAnsi="Times New Roman"/>
                <w:sz w:val="24"/>
                <w:szCs w:val="24"/>
              </w:rPr>
              <w:t>СПИСОК ИСПОЛЬЗОВАННЫХ ИСТОЧНИКОВ................................</w:t>
            </w:r>
            <w:r w:rsidR="0096579B" w:rsidRPr="00D9013B">
              <w:rPr>
                <w:rFonts w:ascii="Times New Roman" w:hAnsi="Times New Roman"/>
                <w:sz w:val="24"/>
                <w:szCs w:val="24"/>
              </w:rPr>
              <w:t>........................</w:t>
            </w:r>
            <w:r w:rsidR="005A543E">
              <w:rPr>
                <w:rFonts w:ascii="Times New Roman" w:hAnsi="Times New Roman"/>
                <w:sz w:val="24"/>
                <w:szCs w:val="24"/>
                <w:lang w:val="kk-KZ"/>
              </w:rPr>
              <w:t>.....</w:t>
            </w:r>
          </w:p>
        </w:tc>
        <w:tc>
          <w:tcPr>
            <w:tcW w:w="885" w:type="dxa"/>
          </w:tcPr>
          <w:p w:rsidR="001C06C8" w:rsidRPr="00F77AB1" w:rsidRDefault="006D2B14" w:rsidP="00F77AB1">
            <w:pPr>
              <w:spacing w:line="360" w:lineRule="auto"/>
              <w:rPr>
                <w:rFonts w:ascii="Times New Roman" w:hAnsi="Times New Roman"/>
                <w:sz w:val="24"/>
                <w:szCs w:val="24"/>
                <w:lang w:val="kk-KZ"/>
              </w:rPr>
            </w:pPr>
            <w:r w:rsidRPr="00D9013B">
              <w:rPr>
                <w:rFonts w:ascii="Times New Roman" w:hAnsi="Times New Roman"/>
                <w:sz w:val="24"/>
                <w:szCs w:val="24"/>
              </w:rPr>
              <w:t>3</w:t>
            </w:r>
            <w:r w:rsidR="00F77AB1">
              <w:rPr>
                <w:rFonts w:ascii="Times New Roman" w:hAnsi="Times New Roman"/>
                <w:sz w:val="24"/>
                <w:szCs w:val="24"/>
                <w:lang w:val="kk-KZ"/>
              </w:rPr>
              <w:t>5</w:t>
            </w:r>
          </w:p>
        </w:tc>
      </w:tr>
      <w:tr w:rsidR="001C06C8" w:rsidRPr="00D9013B" w:rsidTr="00B73965">
        <w:tc>
          <w:tcPr>
            <w:tcW w:w="9039" w:type="dxa"/>
          </w:tcPr>
          <w:p w:rsidR="001C06C8" w:rsidRPr="00D9013B" w:rsidRDefault="001C06C8" w:rsidP="00D9013B">
            <w:pPr>
              <w:autoSpaceDE w:val="0"/>
              <w:autoSpaceDN w:val="0"/>
              <w:adjustRightInd w:val="0"/>
              <w:spacing w:line="360" w:lineRule="auto"/>
              <w:rPr>
                <w:rFonts w:ascii="Times New Roman" w:hAnsi="Times New Roman"/>
                <w:sz w:val="24"/>
                <w:szCs w:val="24"/>
              </w:rPr>
            </w:pPr>
            <w:r w:rsidRPr="00D9013B">
              <w:rPr>
                <w:rFonts w:ascii="Times New Roman" w:hAnsi="Times New Roman"/>
                <w:sz w:val="24"/>
                <w:szCs w:val="24"/>
              </w:rPr>
              <w:t xml:space="preserve">ПРИЛОЖЕНИЕ А </w:t>
            </w:r>
            <w:r w:rsidR="00D179FC" w:rsidRPr="00D9013B">
              <w:rPr>
                <w:rFonts w:ascii="Times New Roman" w:hAnsi="Times New Roman"/>
                <w:sz w:val="24"/>
                <w:szCs w:val="24"/>
              </w:rPr>
              <w:t xml:space="preserve">Календарный план на 2018-2020 годы </w:t>
            </w:r>
          </w:p>
        </w:tc>
        <w:tc>
          <w:tcPr>
            <w:tcW w:w="885" w:type="dxa"/>
          </w:tcPr>
          <w:p w:rsidR="001C06C8" w:rsidRPr="00D9013B" w:rsidRDefault="005D5525" w:rsidP="005A543E">
            <w:pPr>
              <w:spacing w:line="360" w:lineRule="auto"/>
              <w:rPr>
                <w:rFonts w:ascii="Times New Roman" w:hAnsi="Times New Roman"/>
                <w:sz w:val="24"/>
                <w:szCs w:val="24"/>
                <w:lang w:val="kk-KZ"/>
              </w:rPr>
            </w:pPr>
            <w:r w:rsidRPr="00D9013B">
              <w:rPr>
                <w:rFonts w:ascii="Times New Roman" w:hAnsi="Times New Roman"/>
                <w:sz w:val="24"/>
                <w:szCs w:val="24"/>
                <w:lang w:val="kk-KZ"/>
              </w:rPr>
              <w:t>3</w:t>
            </w:r>
            <w:r w:rsidR="005A543E">
              <w:rPr>
                <w:rFonts w:ascii="Times New Roman" w:hAnsi="Times New Roman"/>
                <w:sz w:val="24"/>
                <w:szCs w:val="24"/>
                <w:lang w:val="kk-KZ"/>
              </w:rPr>
              <w:t>7</w:t>
            </w:r>
          </w:p>
        </w:tc>
      </w:tr>
      <w:tr w:rsidR="001C06C8" w:rsidRPr="00D9013B" w:rsidTr="00B73965">
        <w:tc>
          <w:tcPr>
            <w:tcW w:w="9039" w:type="dxa"/>
          </w:tcPr>
          <w:p w:rsidR="001C06C8" w:rsidRPr="005A543E" w:rsidRDefault="001C06C8" w:rsidP="00D9013B">
            <w:pPr>
              <w:autoSpaceDE w:val="0"/>
              <w:autoSpaceDN w:val="0"/>
              <w:adjustRightInd w:val="0"/>
              <w:spacing w:line="360" w:lineRule="auto"/>
              <w:rPr>
                <w:rFonts w:ascii="Times New Roman" w:hAnsi="Times New Roman"/>
                <w:sz w:val="24"/>
                <w:szCs w:val="24"/>
                <w:lang w:val="kk-KZ"/>
              </w:rPr>
            </w:pPr>
            <w:r w:rsidRPr="00D9013B">
              <w:rPr>
                <w:rFonts w:ascii="Times New Roman" w:hAnsi="Times New Roman"/>
                <w:sz w:val="24"/>
                <w:szCs w:val="24"/>
              </w:rPr>
              <w:t xml:space="preserve">ПРИЛОЖЕНИЕ Б  </w:t>
            </w:r>
            <w:r w:rsidR="00D179FC" w:rsidRPr="00D9013B">
              <w:rPr>
                <w:rFonts w:ascii="Times New Roman" w:hAnsi="Times New Roman"/>
                <w:sz w:val="24"/>
                <w:szCs w:val="24"/>
              </w:rPr>
              <w:t xml:space="preserve">Список опубликованных работ </w:t>
            </w:r>
            <w:r w:rsidRPr="00D9013B">
              <w:rPr>
                <w:rFonts w:ascii="Times New Roman" w:hAnsi="Times New Roman"/>
                <w:sz w:val="24"/>
                <w:szCs w:val="24"/>
              </w:rPr>
              <w:t>………………………….</w:t>
            </w:r>
            <w:r w:rsidR="005A543E">
              <w:rPr>
                <w:rFonts w:ascii="Times New Roman" w:hAnsi="Times New Roman"/>
                <w:sz w:val="24"/>
                <w:szCs w:val="24"/>
                <w:lang w:val="kk-KZ"/>
              </w:rPr>
              <w:t>..................</w:t>
            </w:r>
          </w:p>
        </w:tc>
        <w:tc>
          <w:tcPr>
            <w:tcW w:w="885" w:type="dxa"/>
          </w:tcPr>
          <w:p w:rsidR="001C06C8" w:rsidRPr="005A543E" w:rsidRDefault="005A543E" w:rsidP="00D9013B">
            <w:pPr>
              <w:spacing w:line="360" w:lineRule="auto"/>
              <w:rPr>
                <w:rFonts w:ascii="Times New Roman" w:hAnsi="Times New Roman"/>
                <w:sz w:val="24"/>
                <w:szCs w:val="24"/>
                <w:lang w:val="kk-KZ"/>
              </w:rPr>
            </w:pPr>
            <w:r>
              <w:rPr>
                <w:rFonts w:ascii="Times New Roman" w:hAnsi="Times New Roman"/>
                <w:sz w:val="24"/>
                <w:szCs w:val="24"/>
                <w:lang w:val="kk-KZ"/>
              </w:rPr>
              <w:t>41</w:t>
            </w:r>
          </w:p>
        </w:tc>
      </w:tr>
      <w:tr w:rsidR="00F77AB1" w:rsidRPr="00D9013B" w:rsidTr="00B73965">
        <w:tc>
          <w:tcPr>
            <w:tcW w:w="9039" w:type="dxa"/>
          </w:tcPr>
          <w:p w:rsidR="00F77AB1" w:rsidRPr="00D9013B" w:rsidRDefault="005A543E" w:rsidP="005A543E">
            <w:pPr>
              <w:autoSpaceDE w:val="0"/>
              <w:autoSpaceDN w:val="0"/>
              <w:adjustRightInd w:val="0"/>
              <w:spacing w:line="360" w:lineRule="auto"/>
              <w:rPr>
                <w:rFonts w:ascii="Times New Roman" w:hAnsi="Times New Roman"/>
                <w:sz w:val="24"/>
                <w:szCs w:val="24"/>
              </w:rPr>
            </w:pPr>
            <w:r w:rsidRPr="00D9013B">
              <w:rPr>
                <w:rFonts w:ascii="Times New Roman" w:hAnsi="Times New Roman"/>
                <w:sz w:val="24"/>
                <w:szCs w:val="24"/>
              </w:rPr>
              <w:t xml:space="preserve">ПРИЛОЖЕНИЕ </w:t>
            </w:r>
            <w:r>
              <w:rPr>
                <w:rFonts w:ascii="Times New Roman" w:hAnsi="Times New Roman"/>
                <w:sz w:val="24"/>
                <w:szCs w:val="24"/>
                <w:lang w:val="kk-KZ"/>
              </w:rPr>
              <w:t>В</w:t>
            </w:r>
            <w:r w:rsidRPr="00D9013B">
              <w:rPr>
                <w:rFonts w:ascii="Times New Roman" w:hAnsi="Times New Roman"/>
                <w:sz w:val="24"/>
                <w:szCs w:val="24"/>
              </w:rPr>
              <w:t xml:space="preserve">  Список опубликованных работ ………………………….</w:t>
            </w:r>
            <w:r>
              <w:rPr>
                <w:rFonts w:ascii="Times New Roman" w:hAnsi="Times New Roman"/>
                <w:sz w:val="24"/>
                <w:szCs w:val="24"/>
                <w:lang w:val="kk-KZ"/>
              </w:rPr>
              <w:t>..................</w:t>
            </w:r>
          </w:p>
        </w:tc>
        <w:tc>
          <w:tcPr>
            <w:tcW w:w="885" w:type="dxa"/>
          </w:tcPr>
          <w:p w:rsidR="00F77AB1" w:rsidRPr="005A543E" w:rsidRDefault="005A543E" w:rsidP="00D9013B">
            <w:pPr>
              <w:spacing w:line="360" w:lineRule="auto"/>
              <w:rPr>
                <w:rFonts w:ascii="Times New Roman" w:hAnsi="Times New Roman"/>
                <w:sz w:val="24"/>
                <w:szCs w:val="24"/>
                <w:lang w:val="kk-KZ"/>
              </w:rPr>
            </w:pPr>
            <w:r>
              <w:rPr>
                <w:rFonts w:ascii="Times New Roman" w:hAnsi="Times New Roman"/>
                <w:sz w:val="24"/>
                <w:szCs w:val="24"/>
                <w:lang w:val="kk-KZ"/>
              </w:rPr>
              <w:t>43</w:t>
            </w:r>
          </w:p>
        </w:tc>
      </w:tr>
    </w:tbl>
    <w:p w:rsidR="001C06C8" w:rsidRPr="00D9013B" w:rsidRDefault="001C06C8" w:rsidP="00D9013B">
      <w:pPr>
        <w:spacing w:after="160" w:line="360" w:lineRule="auto"/>
        <w:jc w:val="center"/>
        <w:rPr>
          <w:rFonts w:ascii="Times New Roman" w:hAnsi="Times New Roman"/>
          <w:color w:val="FF0000"/>
          <w:sz w:val="24"/>
          <w:szCs w:val="24"/>
        </w:rPr>
      </w:pPr>
    </w:p>
    <w:p w:rsidR="001C06C8" w:rsidRPr="00D9013B" w:rsidRDefault="001C06C8" w:rsidP="00D9013B">
      <w:pPr>
        <w:spacing w:after="0" w:line="360" w:lineRule="auto"/>
        <w:ind w:firstLine="567"/>
        <w:jc w:val="center"/>
        <w:rPr>
          <w:rFonts w:ascii="Times New Roman" w:eastAsia="Times New Roman" w:hAnsi="Times New Roman"/>
          <w:color w:val="FF0000"/>
          <w:sz w:val="24"/>
          <w:szCs w:val="24"/>
          <w:lang w:eastAsia="ru-RU"/>
        </w:rPr>
      </w:pPr>
    </w:p>
    <w:p w:rsidR="00B72900" w:rsidRPr="00D9013B" w:rsidRDefault="00B72900" w:rsidP="00D9013B">
      <w:pPr>
        <w:spacing w:after="0" w:line="360" w:lineRule="auto"/>
        <w:ind w:firstLine="567"/>
        <w:jc w:val="center"/>
        <w:rPr>
          <w:rFonts w:ascii="Times New Roman" w:eastAsia="Times New Roman" w:hAnsi="Times New Roman"/>
          <w:sz w:val="24"/>
          <w:szCs w:val="24"/>
          <w:lang w:eastAsia="ru-RU"/>
        </w:rPr>
      </w:pPr>
    </w:p>
    <w:p w:rsidR="00B72900" w:rsidRPr="00D9013B" w:rsidRDefault="00B72900" w:rsidP="00D9013B">
      <w:pPr>
        <w:spacing w:after="0" w:line="360" w:lineRule="auto"/>
        <w:ind w:firstLine="567"/>
        <w:jc w:val="center"/>
        <w:rPr>
          <w:rFonts w:ascii="Times New Roman" w:eastAsia="Times New Roman" w:hAnsi="Times New Roman"/>
          <w:sz w:val="24"/>
          <w:szCs w:val="24"/>
          <w:lang w:eastAsia="ru-RU"/>
        </w:rPr>
      </w:pPr>
    </w:p>
    <w:p w:rsidR="00B72900" w:rsidRPr="005A543E" w:rsidRDefault="00B72900" w:rsidP="00D9013B">
      <w:pPr>
        <w:spacing w:after="0" w:line="360" w:lineRule="auto"/>
        <w:ind w:firstLine="567"/>
        <w:jc w:val="center"/>
        <w:rPr>
          <w:rFonts w:ascii="Times New Roman" w:eastAsia="Times New Roman" w:hAnsi="Times New Roman"/>
          <w:sz w:val="24"/>
          <w:szCs w:val="24"/>
          <w:lang w:eastAsia="ru-RU"/>
        </w:rPr>
      </w:pPr>
    </w:p>
    <w:p w:rsidR="005B0FB2" w:rsidRPr="00D9013B" w:rsidRDefault="005B0FB2" w:rsidP="00D9013B">
      <w:pPr>
        <w:spacing w:after="0" w:line="360" w:lineRule="auto"/>
        <w:rPr>
          <w:rFonts w:ascii="Times New Roman" w:eastAsia="Times New Roman" w:hAnsi="Times New Roman"/>
          <w:sz w:val="24"/>
          <w:szCs w:val="24"/>
          <w:lang w:eastAsia="ru-RU"/>
        </w:rPr>
      </w:pPr>
    </w:p>
    <w:p w:rsidR="00E40558" w:rsidRDefault="00E40558" w:rsidP="00D9013B">
      <w:pPr>
        <w:spacing w:after="0" w:line="360" w:lineRule="auto"/>
        <w:rPr>
          <w:rFonts w:ascii="Times New Roman" w:eastAsia="Times New Roman" w:hAnsi="Times New Roman"/>
          <w:sz w:val="24"/>
          <w:szCs w:val="24"/>
          <w:lang w:val="kk-KZ" w:eastAsia="ru-RU"/>
        </w:rPr>
      </w:pPr>
    </w:p>
    <w:p w:rsidR="00B73965" w:rsidRDefault="00B73965" w:rsidP="00D9013B">
      <w:pPr>
        <w:spacing w:after="0" w:line="360" w:lineRule="auto"/>
        <w:rPr>
          <w:rFonts w:ascii="Times New Roman" w:eastAsia="Times New Roman" w:hAnsi="Times New Roman"/>
          <w:sz w:val="24"/>
          <w:szCs w:val="24"/>
          <w:lang w:val="kk-KZ" w:eastAsia="ru-RU"/>
        </w:rPr>
      </w:pPr>
    </w:p>
    <w:p w:rsidR="00B73965" w:rsidRDefault="00B73965" w:rsidP="00D9013B">
      <w:pPr>
        <w:spacing w:after="0" w:line="360" w:lineRule="auto"/>
        <w:rPr>
          <w:rFonts w:ascii="Times New Roman" w:eastAsia="Times New Roman" w:hAnsi="Times New Roman"/>
          <w:sz w:val="24"/>
          <w:szCs w:val="24"/>
          <w:lang w:val="kk-KZ" w:eastAsia="ru-RU"/>
        </w:rPr>
      </w:pPr>
    </w:p>
    <w:p w:rsidR="00B73965" w:rsidRDefault="00B73965" w:rsidP="00D9013B">
      <w:pPr>
        <w:spacing w:after="0" w:line="360" w:lineRule="auto"/>
        <w:rPr>
          <w:rFonts w:ascii="Times New Roman" w:eastAsia="Times New Roman" w:hAnsi="Times New Roman"/>
          <w:sz w:val="24"/>
          <w:szCs w:val="24"/>
          <w:lang w:val="kk-KZ" w:eastAsia="ru-RU"/>
        </w:rPr>
      </w:pPr>
    </w:p>
    <w:p w:rsidR="00B73965" w:rsidRPr="00B73965" w:rsidRDefault="00B73965" w:rsidP="00D9013B">
      <w:pPr>
        <w:spacing w:after="0" w:line="360" w:lineRule="auto"/>
        <w:rPr>
          <w:rFonts w:ascii="Times New Roman" w:eastAsia="Times New Roman" w:hAnsi="Times New Roman"/>
          <w:sz w:val="24"/>
          <w:szCs w:val="24"/>
          <w:lang w:val="kk-KZ" w:eastAsia="ru-RU"/>
        </w:rPr>
      </w:pPr>
    </w:p>
    <w:p w:rsidR="00E40558" w:rsidRDefault="00E40558" w:rsidP="00D9013B">
      <w:pPr>
        <w:spacing w:after="0" w:line="360" w:lineRule="auto"/>
        <w:rPr>
          <w:rFonts w:ascii="Times New Roman" w:eastAsia="Times New Roman" w:hAnsi="Times New Roman"/>
          <w:sz w:val="24"/>
          <w:szCs w:val="24"/>
          <w:lang w:val="kk-KZ" w:eastAsia="ru-RU"/>
        </w:rPr>
      </w:pPr>
    </w:p>
    <w:p w:rsidR="003901D0" w:rsidRDefault="003901D0" w:rsidP="00D9013B">
      <w:pPr>
        <w:pStyle w:val="af1"/>
        <w:tabs>
          <w:tab w:val="left" w:leader="dot" w:pos="8931"/>
        </w:tabs>
        <w:spacing w:after="0" w:line="360" w:lineRule="auto"/>
        <w:ind w:left="0"/>
        <w:jc w:val="center"/>
      </w:pPr>
      <w:r w:rsidRPr="00D9013B">
        <w:lastRenderedPageBreak/>
        <w:t>ОПРЕДЕЛЕНИЯ</w:t>
      </w:r>
    </w:p>
    <w:p w:rsidR="00A400BC" w:rsidRDefault="00A400BC" w:rsidP="00D9013B">
      <w:pPr>
        <w:pStyle w:val="af1"/>
        <w:tabs>
          <w:tab w:val="left" w:leader="dot" w:pos="8931"/>
        </w:tabs>
        <w:spacing w:after="0" w:line="360" w:lineRule="auto"/>
        <w:ind w:left="0" w:firstLine="540"/>
        <w:jc w:val="both"/>
        <w:rPr>
          <w:lang w:val="kk-KZ"/>
        </w:rPr>
      </w:pPr>
    </w:p>
    <w:p w:rsidR="003901D0" w:rsidRPr="00D9013B" w:rsidRDefault="003901D0" w:rsidP="00D9013B">
      <w:pPr>
        <w:pStyle w:val="af1"/>
        <w:tabs>
          <w:tab w:val="left" w:leader="dot" w:pos="8931"/>
        </w:tabs>
        <w:spacing w:after="0" w:line="360" w:lineRule="auto"/>
        <w:ind w:left="0" w:firstLine="540"/>
        <w:jc w:val="both"/>
      </w:pPr>
      <w:r w:rsidRPr="00D9013B">
        <w:t xml:space="preserve">В настоящем отчете о НИР применяются следующие термины с соответствующими </w:t>
      </w:r>
      <w:r w:rsidR="00FA17B1" w:rsidRPr="00D9013B">
        <w:t>о</w:t>
      </w:r>
      <w:r w:rsidRPr="00D9013B">
        <w:t>пределениями.</w:t>
      </w:r>
    </w:p>
    <w:p w:rsidR="003901D0" w:rsidRPr="00D9013B" w:rsidRDefault="003901D0" w:rsidP="00D9013B">
      <w:pPr>
        <w:pStyle w:val="af1"/>
        <w:tabs>
          <w:tab w:val="left" w:leader="dot" w:pos="8931"/>
        </w:tabs>
        <w:spacing w:after="0" w:line="360" w:lineRule="auto"/>
        <w:ind w:left="0" w:firstLine="540"/>
        <w:jc w:val="both"/>
      </w:pPr>
      <w:r w:rsidRPr="00D9013B">
        <w:rPr>
          <w:caps/>
        </w:rPr>
        <w:t>а</w:t>
      </w:r>
      <w:r w:rsidRPr="00D9013B">
        <w:rPr>
          <w:caps/>
          <w:lang w:val="en-US"/>
        </w:rPr>
        <w:t>b</w:t>
      </w:r>
      <w:r w:rsidR="004D0515" w:rsidRPr="00D9013B">
        <w:rPr>
          <w:caps/>
        </w:rPr>
        <w:t xml:space="preserve"> </w:t>
      </w:r>
      <w:r w:rsidRPr="00D9013B">
        <w:rPr>
          <w:caps/>
          <w:lang w:val="en-US"/>
        </w:rPr>
        <w:t>initio</w:t>
      </w:r>
      <w:r w:rsidRPr="00D9013B">
        <w:rPr>
          <w:i/>
        </w:rPr>
        <w:t xml:space="preserve"> – </w:t>
      </w:r>
      <w:r w:rsidRPr="00D9013B">
        <w:t>решение задачи из первых основополагающих принципов без привлечения дополнительных эмпирических предположений.</w:t>
      </w:r>
    </w:p>
    <w:p w:rsidR="003901D0" w:rsidRPr="00D9013B" w:rsidRDefault="003901D0" w:rsidP="00D9013B">
      <w:pPr>
        <w:pStyle w:val="af1"/>
        <w:tabs>
          <w:tab w:val="left" w:leader="dot" w:pos="8931"/>
        </w:tabs>
        <w:spacing w:after="0" w:line="360" w:lineRule="auto"/>
        <w:ind w:left="0" w:firstLine="540"/>
        <w:jc w:val="both"/>
      </w:pPr>
      <w:r w:rsidRPr="00D9013B">
        <w:rPr>
          <w:caps/>
        </w:rPr>
        <w:t>Теория функционала плотности</w:t>
      </w:r>
      <w:r w:rsidRPr="00D9013B">
        <w:t>- метод расчёта электронной структуры систем многих частиц в квантовой физике и квантовой химии. Применяется для расчёта электронной структуры молекул и конденсированного вещества.</w:t>
      </w:r>
    </w:p>
    <w:p w:rsidR="003901D0" w:rsidRPr="00D9013B" w:rsidRDefault="003901D0" w:rsidP="00D9013B">
      <w:pPr>
        <w:pStyle w:val="af1"/>
        <w:tabs>
          <w:tab w:val="left" w:leader="dot" w:pos="8931"/>
        </w:tabs>
        <w:spacing w:after="0" w:line="360" w:lineRule="auto"/>
        <w:ind w:left="0" w:firstLine="540"/>
        <w:jc w:val="both"/>
      </w:pPr>
      <w:r w:rsidRPr="00D9013B">
        <w:rPr>
          <w:caps/>
        </w:rPr>
        <w:t>Кон-Шэмовские орбитали</w:t>
      </w:r>
      <w:r w:rsidRPr="00D9013B">
        <w:t xml:space="preserve"> – в теории функционала плотности называются одноэлектронные волновые функций, получаемые в результате решения уравнения Шредингера с модельным эффективным потенциалом для невзаимодействующих частиц, в результате которого воспроизводится электронная плотность системы с взаимодействием.</w:t>
      </w:r>
    </w:p>
    <w:p w:rsidR="003901D0" w:rsidRPr="00D9013B" w:rsidRDefault="003901D0" w:rsidP="00D9013B">
      <w:pPr>
        <w:pStyle w:val="af1"/>
        <w:tabs>
          <w:tab w:val="left" w:leader="dot" w:pos="8931"/>
        </w:tabs>
        <w:spacing w:after="0" w:line="360" w:lineRule="auto"/>
        <w:ind w:left="0" w:firstLine="540"/>
        <w:jc w:val="both"/>
        <w:rPr>
          <w:caps/>
        </w:rPr>
      </w:pPr>
      <w:r w:rsidRPr="00D9013B">
        <w:rPr>
          <w:caps/>
          <w:lang w:val="en-US"/>
        </w:rPr>
        <w:t>PAW</w:t>
      </w:r>
      <w:r w:rsidRPr="00D9013B">
        <w:rPr>
          <w:caps/>
        </w:rPr>
        <w:t xml:space="preserve"> псевдопотенциалы</w:t>
      </w:r>
      <w:r w:rsidRPr="00D9013B">
        <w:t xml:space="preserve"> – псевдопотенциалы, используемые при расчетах </w:t>
      </w:r>
      <w:r w:rsidRPr="00D9013B">
        <w:rPr>
          <w:i/>
          <w:lang w:val="en-US"/>
        </w:rPr>
        <w:t>abinitio</w:t>
      </w:r>
      <w:r w:rsidR="00FA17B1" w:rsidRPr="00D9013B">
        <w:rPr>
          <w:i/>
        </w:rPr>
        <w:t xml:space="preserve"> </w:t>
      </w:r>
      <w:r w:rsidRPr="00D9013B">
        <w:rPr>
          <w:lang w:val="en-US"/>
        </w:rPr>
        <w:t>PAW</w:t>
      </w:r>
      <w:r w:rsidRPr="00D9013B">
        <w:t xml:space="preserve"> (проектированные присоединенные волны) методом, который представляет собой обобщение метода псевдопотенциала и метода линеаризованных присоединенных плоских волн.</w:t>
      </w:r>
    </w:p>
    <w:p w:rsidR="00535669" w:rsidRPr="00D9013B" w:rsidRDefault="00535669" w:rsidP="00D9013B">
      <w:pPr>
        <w:pStyle w:val="af1"/>
        <w:tabs>
          <w:tab w:val="left" w:leader="dot" w:pos="8931"/>
        </w:tabs>
        <w:spacing w:after="0" w:line="360" w:lineRule="auto"/>
        <w:ind w:left="0" w:firstLine="709"/>
        <w:jc w:val="both"/>
      </w:pPr>
      <w:r w:rsidRPr="00D9013B">
        <w:rPr>
          <w:caps/>
        </w:rPr>
        <w:t>Матрица плотности</w:t>
      </w:r>
      <w:r w:rsidRPr="00D9013B">
        <w:t xml:space="preserve"> – один из способов описания состояния квантово-механической системы. В отличие от волновой функции, пригодной лишь для описания чистых состояний, оператор плотности в равной мере может задавать как чистые, так и смешанные состояния. Применяется для описания открытых систем, в которых происходит обмен энергией с окружающей средой.</w:t>
      </w:r>
    </w:p>
    <w:p w:rsidR="003901D0" w:rsidRPr="00D9013B" w:rsidRDefault="003901D0" w:rsidP="00D9013B">
      <w:pPr>
        <w:pStyle w:val="aa"/>
        <w:jc w:val="both"/>
        <w:rPr>
          <w:sz w:val="24"/>
          <w:szCs w:val="24"/>
        </w:rPr>
      </w:pPr>
    </w:p>
    <w:p w:rsidR="003901D0" w:rsidRPr="00D9013B" w:rsidRDefault="003901D0" w:rsidP="00D9013B">
      <w:pPr>
        <w:pStyle w:val="aa"/>
        <w:rPr>
          <w:sz w:val="24"/>
          <w:szCs w:val="24"/>
        </w:rPr>
      </w:pPr>
    </w:p>
    <w:p w:rsidR="003901D0" w:rsidRPr="00D9013B" w:rsidRDefault="003901D0" w:rsidP="00D9013B">
      <w:pPr>
        <w:spacing w:line="360" w:lineRule="auto"/>
        <w:rPr>
          <w:sz w:val="24"/>
          <w:szCs w:val="24"/>
        </w:rPr>
      </w:pPr>
    </w:p>
    <w:p w:rsidR="003901D0" w:rsidRPr="00D9013B" w:rsidRDefault="003901D0" w:rsidP="00D9013B">
      <w:pPr>
        <w:spacing w:line="360" w:lineRule="auto"/>
        <w:rPr>
          <w:sz w:val="24"/>
          <w:szCs w:val="24"/>
        </w:rPr>
      </w:pPr>
    </w:p>
    <w:p w:rsidR="003901D0" w:rsidRPr="00D9013B" w:rsidRDefault="003901D0" w:rsidP="00D9013B">
      <w:pPr>
        <w:spacing w:line="360" w:lineRule="auto"/>
        <w:rPr>
          <w:sz w:val="24"/>
          <w:szCs w:val="24"/>
        </w:rPr>
      </w:pPr>
    </w:p>
    <w:p w:rsidR="003901D0" w:rsidRPr="00D9013B" w:rsidRDefault="003901D0" w:rsidP="00D9013B">
      <w:pPr>
        <w:spacing w:line="360" w:lineRule="auto"/>
        <w:rPr>
          <w:sz w:val="24"/>
          <w:szCs w:val="24"/>
        </w:rPr>
      </w:pPr>
    </w:p>
    <w:p w:rsidR="003901D0" w:rsidRPr="00D9013B" w:rsidRDefault="003901D0" w:rsidP="00D9013B">
      <w:pPr>
        <w:spacing w:line="360" w:lineRule="auto"/>
        <w:rPr>
          <w:sz w:val="24"/>
          <w:szCs w:val="24"/>
        </w:rPr>
      </w:pPr>
    </w:p>
    <w:p w:rsidR="002A0C4D" w:rsidRDefault="009A5F6D" w:rsidP="00D9013B">
      <w:pPr>
        <w:spacing w:after="0" w:line="360" w:lineRule="auto"/>
        <w:jc w:val="center"/>
        <w:rPr>
          <w:rFonts w:ascii="Times New Roman" w:eastAsia="Times New Roman" w:hAnsi="Times New Roman"/>
          <w:bCs/>
          <w:caps/>
          <w:sz w:val="24"/>
          <w:szCs w:val="24"/>
          <w:lang w:eastAsia="ru-RU"/>
        </w:rPr>
      </w:pPr>
      <w:r w:rsidRPr="00D9013B">
        <w:rPr>
          <w:rFonts w:ascii="Times New Roman" w:eastAsia="Times New Roman" w:hAnsi="Times New Roman"/>
          <w:bCs/>
          <w:caps/>
          <w:sz w:val="24"/>
          <w:szCs w:val="24"/>
          <w:lang w:eastAsia="ru-RU"/>
        </w:rPr>
        <w:br w:type="page"/>
      </w:r>
      <w:r w:rsidR="002A0C4D" w:rsidRPr="00D9013B">
        <w:rPr>
          <w:rFonts w:ascii="Times New Roman" w:eastAsia="Times New Roman" w:hAnsi="Times New Roman"/>
          <w:bCs/>
          <w:caps/>
          <w:sz w:val="24"/>
          <w:szCs w:val="24"/>
          <w:lang w:eastAsia="ru-RU"/>
        </w:rPr>
        <w:lastRenderedPageBreak/>
        <w:t>ВВЕДЕНИЕ</w:t>
      </w:r>
    </w:p>
    <w:p w:rsidR="00EA7258" w:rsidRPr="00D9013B" w:rsidRDefault="00EA7258" w:rsidP="00D9013B">
      <w:pPr>
        <w:spacing w:after="0" w:line="360" w:lineRule="auto"/>
        <w:jc w:val="center"/>
        <w:rPr>
          <w:rFonts w:ascii="Times New Roman" w:eastAsia="Times New Roman" w:hAnsi="Times New Roman"/>
          <w:bCs/>
          <w:caps/>
          <w:sz w:val="24"/>
          <w:szCs w:val="24"/>
          <w:lang w:eastAsia="ru-RU"/>
        </w:rPr>
      </w:pPr>
    </w:p>
    <w:p w:rsidR="003901D0" w:rsidRPr="00D9013B" w:rsidRDefault="003901D0" w:rsidP="00D9013B">
      <w:pPr>
        <w:spacing w:after="0" w:line="360" w:lineRule="auto"/>
        <w:ind w:firstLine="567"/>
        <w:jc w:val="both"/>
        <w:rPr>
          <w:rFonts w:ascii="Times New Roman" w:hAnsi="Times New Roman"/>
          <w:sz w:val="24"/>
          <w:szCs w:val="24"/>
        </w:rPr>
      </w:pPr>
      <w:r w:rsidRPr="00D9013B">
        <w:rPr>
          <w:rFonts w:ascii="Times New Roman" w:hAnsi="Times New Roman"/>
          <w:sz w:val="24"/>
          <w:szCs w:val="24"/>
        </w:rPr>
        <w:t>Актуальность, научная и практическая значимость и перспективность исследований</w:t>
      </w:r>
    </w:p>
    <w:p w:rsidR="00DB2D2A" w:rsidRPr="00D9013B" w:rsidRDefault="00DB2D2A" w:rsidP="00D9013B">
      <w:pPr>
        <w:autoSpaceDE w:val="0"/>
        <w:autoSpaceDN w:val="0"/>
        <w:adjustRightInd w:val="0"/>
        <w:spacing w:after="0" w:line="360" w:lineRule="auto"/>
        <w:ind w:firstLine="720"/>
        <w:jc w:val="both"/>
        <w:rPr>
          <w:rFonts w:ascii="Times New Roman" w:hAnsi="Times New Roman"/>
          <w:sz w:val="24"/>
          <w:szCs w:val="24"/>
        </w:rPr>
      </w:pPr>
      <w:r w:rsidRPr="00D9013B">
        <w:rPr>
          <w:rFonts w:ascii="Times New Roman" w:hAnsi="Times New Roman"/>
          <w:sz w:val="24"/>
          <w:szCs w:val="24"/>
        </w:rPr>
        <w:t xml:space="preserve">Сегодня, мы наблюдаем во всем мире существенный прогресс в развитии перехода к «зеленой» энергетике. Такое развитие в странах связано не только с сильнейшим негативным влиянием на окружающую среду от выбросов, но и с опережающим стратегическим развитием экономики этих стран в данной области. Обладание технологиями альтернативной энергетики делает экономику страны более привлекательной к инвестициям в сферу энергетики. </w:t>
      </w:r>
    </w:p>
    <w:p w:rsidR="00377152" w:rsidRPr="00D9013B" w:rsidRDefault="00DB2D2A" w:rsidP="00D9013B">
      <w:pPr>
        <w:autoSpaceDE w:val="0"/>
        <w:autoSpaceDN w:val="0"/>
        <w:adjustRightInd w:val="0"/>
        <w:spacing w:after="0" w:line="360" w:lineRule="auto"/>
        <w:ind w:firstLine="720"/>
        <w:jc w:val="both"/>
        <w:rPr>
          <w:rFonts w:ascii="Times New Roman" w:hAnsi="Times New Roman"/>
          <w:sz w:val="24"/>
          <w:szCs w:val="24"/>
        </w:rPr>
      </w:pPr>
      <w:r w:rsidRPr="00D9013B">
        <w:rPr>
          <w:rFonts w:ascii="Times New Roman" w:hAnsi="Times New Roman"/>
          <w:sz w:val="24"/>
          <w:szCs w:val="24"/>
        </w:rPr>
        <w:t xml:space="preserve"> В соответствии </w:t>
      </w:r>
      <w:r w:rsidR="00377152" w:rsidRPr="00D9013B">
        <w:rPr>
          <w:rFonts w:ascii="Times New Roman" w:hAnsi="Times New Roman"/>
          <w:sz w:val="24"/>
          <w:szCs w:val="24"/>
        </w:rPr>
        <w:t>вышесказанному фотоэлектрохимические ячейки</w:t>
      </w:r>
      <w:r w:rsidR="00233868" w:rsidRPr="00D9013B">
        <w:rPr>
          <w:rFonts w:ascii="Times New Roman" w:hAnsi="Times New Roman"/>
          <w:sz w:val="24"/>
          <w:szCs w:val="24"/>
        </w:rPr>
        <w:t xml:space="preserve"> применяющей</w:t>
      </w:r>
      <w:r w:rsidR="00377152" w:rsidRPr="00D9013B">
        <w:rPr>
          <w:rFonts w:ascii="Times New Roman" w:hAnsi="Times New Roman"/>
          <w:sz w:val="24"/>
          <w:szCs w:val="24"/>
        </w:rPr>
        <w:t>ся, для разложения воды, катализаторами для различных физико-химических реакции перспективны</w:t>
      </w:r>
      <w:r w:rsidR="002A0B0F" w:rsidRPr="00D9013B">
        <w:rPr>
          <w:rFonts w:ascii="Times New Roman" w:hAnsi="Times New Roman"/>
          <w:sz w:val="24"/>
          <w:szCs w:val="24"/>
        </w:rPr>
        <w:t>е</w:t>
      </w:r>
      <w:r w:rsidR="00377152" w:rsidRPr="00D9013B">
        <w:rPr>
          <w:rFonts w:ascii="Times New Roman" w:hAnsi="Times New Roman"/>
          <w:sz w:val="24"/>
          <w:szCs w:val="24"/>
        </w:rPr>
        <w:t xml:space="preserve"> материалы для альтернативной энергетики. </w:t>
      </w:r>
    </w:p>
    <w:p w:rsidR="00DB2D2A" w:rsidRPr="00D9013B" w:rsidRDefault="00DB2D2A" w:rsidP="00D9013B">
      <w:pPr>
        <w:autoSpaceDE w:val="0"/>
        <w:autoSpaceDN w:val="0"/>
        <w:adjustRightInd w:val="0"/>
        <w:spacing w:after="0" w:line="360" w:lineRule="auto"/>
        <w:ind w:firstLine="720"/>
        <w:jc w:val="both"/>
        <w:rPr>
          <w:rFonts w:ascii="Times New Roman" w:hAnsi="Times New Roman"/>
          <w:sz w:val="24"/>
          <w:szCs w:val="24"/>
        </w:rPr>
      </w:pPr>
      <w:r w:rsidRPr="00D9013B">
        <w:rPr>
          <w:rFonts w:ascii="Times New Roman" w:hAnsi="Times New Roman"/>
          <w:sz w:val="24"/>
          <w:szCs w:val="24"/>
        </w:rPr>
        <w:t>Для этой цели в фотоэлектрохимических ячейках в качестве катода используются благородные металлы, на которых происходит восстановление водорода, образованного в процессе разложения воды, а в качестве анода, на котором и происходит расщепление воды под воздействием солнечного света, используются полупроводники, в которых под воздействием солнечного света возбуждаются электрон-дырочные пары. Для достижения наибольшей эффективности процесс диффузии фотовозбужденных носителей заряда на поверхность катализатора должен преобладать над процессом рекомбинации электрон-дырочных пар. Кроме того, полупроводниковый анод должен поглощать электромагнитное излучение в видимой части спектра, чтобы быть эффективным для поглощения солнечного света. С учетом указанных требований одними из перспективных полупроводников для практического применения в качестве материала анода являются оксиды переходных металлов. Одним из таких стабильных и дешевых материалов является оксид кобальта, обладающий, помимо прочего, узкой шириной запрещенной зоны.</w:t>
      </w:r>
    </w:p>
    <w:p w:rsidR="00233868" w:rsidRPr="00D9013B" w:rsidRDefault="00233868" w:rsidP="00D9013B">
      <w:pPr>
        <w:spacing w:line="360" w:lineRule="auto"/>
        <w:ind w:firstLine="360"/>
        <w:jc w:val="both"/>
        <w:rPr>
          <w:rFonts w:ascii="Times New Roman" w:hAnsi="Times New Roman"/>
          <w:sz w:val="24"/>
          <w:szCs w:val="24"/>
        </w:rPr>
      </w:pPr>
      <w:r w:rsidRPr="00D9013B">
        <w:rPr>
          <w:rFonts w:ascii="Times New Roman" w:hAnsi="Times New Roman"/>
          <w:sz w:val="24"/>
          <w:szCs w:val="24"/>
        </w:rPr>
        <w:t>Шпинель Co</w:t>
      </w:r>
      <w:r w:rsidRPr="00D9013B">
        <w:rPr>
          <w:rFonts w:ascii="Times New Roman" w:hAnsi="Times New Roman"/>
          <w:sz w:val="24"/>
          <w:szCs w:val="24"/>
          <w:vertAlign w:val="subscript"/>
        </w:rPr>
        <w:t>3</w:t>
      </w:r>
      <w:r w:rsidRPr="00D9013B">
        <w:rPr>
          <w:rFonts w:ascii="Times New Roman" w:hAnsi="Times New Roman"/>
          <w:sz w:val="24"/>
          <w:szCs w:val="24"/>
        </w:rPr>
        <w:t>O</w:t>
      </w:r>
      <w:r w:rsidRPr="00D9013B">
        <w:rPr>
          <w:rFonts w:ascii="Times New Roman" w:hAnsi="Times New Roman"/>
          <w:sz w:val="24"/>
          <w:szCs w:val="24"/>
          <w:vertAlign w:val="subscript"/>
        </w:rPr>
        <w:t>4</w:t>
      </w:r>
      <w:r w:rsidRPr="00D9013B">
        <w:rPr>
          <w:rFonts w:ascii="Times New Roman" w:hAnsi="Times New Roman"/>
          <w:sz w:val="24"/>
          <w:szCs w:val="24"/>
        </w:rPr>
        <w:t>:</w:t>
      </w:r>
    </w:p>
    <w:p w:rsidR="00233868" w:rsidRPr="00D9013B" w:rsidRDefault="00233868" w:rsidP="00D9013B">
      <w:pPr>
        <w:numPr>
          <w:ilvl w:val="0"/>
          <w:numId w:val="2"/>
        </w:numPr>
        <w:spacing w:after="0" w:line="360" w:lineRule="auto"/>
        <w:ind w:left="0" w:firstLine="567"/>
        <w:jc w:val="both"/>
        <w:rPr>
          <w:rFonts w:ascii="Times New Roman" w:hAnsi="Times New Roman"/>
          <w:sz w:val="24"/>
          <w:szCs w:val="24"/>
        </w:rPr>
      </w:pPr>
      <w:r w:rsidRPr="00D9013B">
        <w:rPr>
          <w:rFonts w:ascii="Times New Roman" w:hAnsi="Times New Roman"/>
          <w:sz w:val="24"/>
          <w:szCs w:val="24"/>
        </w:rPr>
        <w:t>имеет высокое оптическое поглощение вдоль энергетической щели в видимом диапазоне, чем Fe</w:t>
      </w:r>
      <w:r w:rsidRPr="00D9013B">
        <w:rPr>
          <w:rFonts w:ascii="Times New Roman" w:hAnsi="Times New Roman"/>
          <w:sz w:val="24"/>
          <w:szCs w:val="24"/>
          <w:vertAlign w:val="subscript"/>
        </w:rPr>
        <w:t>2</w:t>
      </w:r>
      <w:r w:rsidRPr="00D9013B">
        <w:rPr>
          <w:rFonts w:ascii="Times New Roman" w:hAnsi="Times New Roman"/>
          <w:sz w:val="24"/>
          <w:szCs w:val="24"/>
        </w:rPr>
        <w:t>O</w:t>
      </w:r>
      <w:r w:rsidRPr="00D9013B">
        <w:rPr>
          <w:rFonts w:ascii="Times New Roman" w:hAnsi="Times New Roman"/>
          <w:sz w:val="24"/>
          <w:szCs w:val="24"/>
          <w:vertAlign w:val="subscript"/>
        </w:rPr>
        <w:t xml:space="preserve">3 </w:t>
      </w:r>
      <w:r w:rsidRPr="00D9013B">
        <w:rPr>
          <w:rFonts w:ascii="Times New Roman" w:hAnsi="Times New Roman"/>
          <w:sz w:val="24"/>
          <w:szCs w:val="24"/>
        </w:rPr>
        <w:t>(и выше чем у перовскитов (La,Sr)CoO</w:t>
      </w:r>
      <w:r w:rsidRPr="00D9013B">
        <w:rPr>
          <w:rFonts w:ascii="Times New Roman" w:hAnsi="Times New Roman"/>
          <w:sz w:val="24"/>
          <w:szCs w:val="24"/>
          <w:vertAlign w:val="subscript"/>
        </w:rPr>
        <w:t>3−</w:t>
      </w:r>
      <w:r w:rsidRPr="00D9013B">
        <w:rPr>
          <w:rFonts w:ascii="Times New Roman" w:hAnsi="Times New Roman"/>
          <w:i/>
          <w:sz w:val="24"/>
          <w:szCs w:val="24"/>
          <w:vertAlign w:val="subscript"/>
        </w:rPr>
        <w:t>δ</w:t>
      </w:r>
      <w:r w:rsidRPr="00D9013B">
        <w:rPr>
          <w:rFonts w:ascii="Times New Roman" w:hAnsi="Times New Roman"/>
          <w:sz w:val="24"/>
          <w:szCs w:val="24"/>
        </w:rPr>
        <w:t xml:space="preserve">) с меньшей энергетической щелью, хотя пик приходится на 1.2 eV, соответствующий переходу </w:t>
      </w:r>
      <w:r w:rsidRPr="00D9013B">
        <w:rPr>
          <w:rFonts w:ascii="Times New Roman" w:hAnsi="Times New Roman"/>
          <w:i/>
          <w:sz w:val="24"/>
          <w:szCs w:val="24"/>
        </w:rPr>
        <w:t>d</w:t>
      </w:r>
      <w:r w:rsidRPr="00D9013B">
        <w:rPr>
          <w:rFonts w:ascii="Times New Roman" w:hAnsi="Times New Roman"/>
          <w:sz w:val="24"/>
          <w:szCs w:val="24"/>
        </w:rPr>
        <w:t>−</w:t>
      </w:r>
      <w:r w:rsidRPr="00D9013B">
        <w:rPr>
          <w:rFonts w:ascii="Times New Roman" w:hAnsi="Times New Roman"/>
          <w:i/>
          <w:sz w:val="24"/>
          <w:szCs w:val="24"/>
        </w:rPr>
        <w:t>d,</w:t>
      </w:r>
      <w:r w:rsidRPr="00D9013B">
        <w:rPr>
          <w:rFonts w:ascii="Times New Roman" w:hAnsi="Times New Roman"/>
          <w:sz w:val="24"/>
          <w:szCs w:val="24"/>
        </w:rPr>
        <w:t xml:space="preserve"> не способствует фотокаталитической активности. Сильное поглощение приводит к генерации большого количества электронно-дырочных пар в зоне пространственного распределения заряда в поверхностном слое;</w:t>
      </w:r>
    </w:p>
    <w:p w:rsidR="00233868" w:rsidRPr="00D9013B" w:rsidRDefault="00233868" w:rsidP="00D9013B">
      <w:pPr>
        <w:numPr>
          <w:ilvl w:val="0"/>
          <w:numId w:val="2"/>
        </w:numPr>
        <w:spacing w:after="0" w:line="360" w:lineRule="auto"/>
        <w:ind w:left="0" w:firstLine="567"/>
        <w:jc w:val="both"/>
        <w:rPr>
          <w:rFonts w:ascii="Times New Roman" w:hAnsi="Times New Roman"/>
          <w:sz w:val="24"/>
          <w:szCs w:val="24"/>
        </w:rPr>
      </w:pPr>
      <w:r w:rsidRPr="00D9013B">
        <w:rPr>
          <w:rFonts w:ascii="Times New Roman" w:hAnsi="Times New Roman"/>
          <w:sz w:val="24"/>
          <w:szCs w:val="24"/>
        </w:rPr>
        <w:lastRenderedPageBreak/>
        <w:t xml:space="preserve">основываясь на результатах электрокатализа, имеет высокую каталитическую активность, которая может быть связана с более простыми зарядовыми 2+/3+/4+ переходами </w:t>
      </w:r>
      <w:r w:rsidRPr="00D9013B">
        <w:rPr>
          <w:rFonts w:ascii="Times New Roman" w:hAnsi="Times New Roman"/>
          <w:sz w:val="24"/>
          <w:szCs w:val="24"/>
          <w:lang w:val="en-US"/>
        </w:rPr>
        <w:t>Co</w:t>
      </w:r>
      <w:r w:rsidRPr="00D9013B">
        <w:rPr>
          <w:rFonts w:ascii="Times New Roman" w:hAnsi="Times New Roman"/>
          <w:sz w:val="24"/>
          <w:szCs w:val="24"/>
        </w:rPr>
        <w:t>.</w:t>
      </w:r>
      <w:r w:rsidRPr="00D9013B">
        <w:rPr>
          <w:rFonts w:ascii="Times New Roman" w:hAnsi="Times New Roman"/>
          <w:sz w:val="24"/>
          <w:szCs w:val="24"/>
        </w:rPr>
        <w:tab/>
      </w:r>
    </w:p>
    <w:p w:rsidR="00233868" w:rsidRPr="00D9013B" w:rsidRDefault="00233868" w:rsidP="00D9013B">
      <w:pPr>
        <w:numPr>
          <w:ilvl w:val="0"/>
          <w:numId w:val="2"/>
        </w:numPr>
        <w:spacing w:after="0" w:line="360" w:lineRule="auto"/>
        <w:ind w:left="0" w:firstLine="567"/>
        <w:jc w:val="both"/>
        <w:rPr>
          <w:rFonts w:ascii="Times New Roman" w:hAnsi="Times New Roman"/>
          <w:sz w:val="24"/>
          <w:szCs w:val="24"/>
        </w:rPr>
      </w:pPr>
      <w:r w:rsidRPr="00D9013B">
        <w:rPr>
          <w:rFonts w:ascii="Times New Roman" w:hAnsi="Times New Roman"/>
          <w:sz w:val="24"/>
          <w:szCs w:val="24"/>
        </w:rPr>
        <w:t>имеет на порядок большую по магнитуде подвижность носителей заряда, чем в Fe</w:t>
      </w:r>
      <w:r w:rsidRPr="00D9013B">
        <w:rPr>
          <w:rFonts w:ascii="Times New Roman" w:hAnsi="Times New Roman"/>
          <w:sz w:val="24"/>
          <w:szCs w:val="24"/>
          <w:vertAlign w:val="subscript"/>
        </w:rPr>
        <w:t>2</w:t>
      </w:r>
      <w:r w:rsidRPr="00D9013B">
        <w:rPr>
          <w:rFonts w:ascii="Times New Roman" w:hAnsi="Times New Roman"/>
          <w:sz w:val="24"/>
          <w:szCs w:val="24"/>
        </w:rPr>
        <w:t>O</w:t>
      </w:r>
      <w:r w:rsidRPr="00D9013B">
        <w:rPr>
          <w:rFonts w:ascii="Times New Roman" w:hAnsi="Times New Roman"/>
          <w:sz w:val="24"/>
          <w:szCs w:val="24"/>
          <w:vertAlign w:val="subscript"/>
        </w:rPr>
        <w:t>3</w:t>
      </w:r>
    </w:p>
    <w:p w:rsidR="00233868" w:rsidRPr="00D9013B" w:rsidRDefault="00233868" w:rsidP="00D9013B">
      <w:pPr>
        <w:numPr>
          <w:ilvl w:val="0"/>
          <w:numId w:val="2"/>
        </w:numPr>
        <w:spacing w:after="0" w:line="360" w:lineRule="auto"/>
        <w:ind w:left="0" w:firstLine="567"/>
        <w:jc w:val="both"/>
        <w:rPr>
          <w:rFonts w:ascii="Times New Roman" w:hAnsi="Times New Roman"/>
          <w:sz w:val="24"/>
          <w:szCs w:val="24"/>
        </w:rPr>
      </w:pPr>
      <w:r w:rsidRPr="00D9013B">
        <w:rPr>
          <w:rFonts w:ascii="Times New Roman" w:hAnsi="Times New Roman"/>
          <w:sz w:val="24"/>
          <w:szCs w:val="24"/>
        </w:rPr>
        <w:t>малорастворим в водной среде в широком диапазоне pH.</w:t>
      </w:r>
    </w:p>
    <w:p w:rsidR="00DB2D2A" w:rsidRPr="00D9013B" w:rsidRDefault="00DB2D2A" w:rsidP="00D9013B">
      <w:pPr>
        <w:spacing w:after="0" w:line="360" w:lineRule="auto"/>
        <w:ind w:firstLine="540"/>
        <w:jc w:val="both"/>
        <w:rPr>
          <w:rFonts w:ascii="Times New Roman" w:hAnsi="Times New Roman"/>
          <w:sz w:val="24"/>
          <w:szCs w:val="24"/>
        </w:rPr>
      </w:pPr>
      <w:r w:rsidRPr="00D9013B">
        <w:rPr>
          <w:rFonts w:ascii="Times New Roman" w:hAnsi="Times New Roman"/>
          <w:sz w:val="24"/>
          <w:szCs w:val="24"/>
        </w:rPr>
        <w:t>Кроме того, их реакционная способность для реакции выделения кислорода, оказалась низкой, так что требует дополнительного каталитического покрытия. В целом, для расщепления воды с выделением кислорода и водорода, четыре электрона окисления имеют более высокий кинетический барьер, чем образование молекулы H</w:t>
      </w:r>
      <w:r w:rsidRPr="00D9013B">
        <w:rPr>
          <w:rFonts w:ascii="Times New Roman" w:hAnsi="Times New Roman"/>
          <w:sz w:val="24"/>
          <w:szCs w:val="24"/>
          <w:vertAlign w:val="subscript"/>
        </w:rPr>
        <w:t>2</w:t>
      </w:r>
      <w:r w:rsidRPr="00D9013B">
        <w:rPr>
          <w:rFonts w:ascii="Times New Roman" w:hAnsi="Times New Roman"/>
          <w:sz w:val="24"/>
          <w:szCs w:val="24"/>
        </w:rPr>
        <w:t>. В то время как немобилизованные гомогенные катализаторы могут быть использованы для преодоления этого барьера. Термальная стабильность и использование дорогостоящих благородных металлов следует рассматривать критически.</w:t>
      </w:r>
    </w:p>
    <w:p w:rsidR="00DB2D2A" w:rsidRPr="00D9013B" w:rsidRDefault="00DB2D2A" w:rsidP="00D9013B">
      <w:pPr>
        <w:spacing w:after="0" w:line="360" w:lineRule="auto"/>
        <w:ind w:firstLine="540"/>
        <w:jc w:val="both"/>
        <w:rPr>
          <w:rFonts w:ascii="Times New Roman" w:hAnsi="Times New Roman"/>
          <w:sz w:val="24"/>
          <w:szCs w:val="24"/>
        </w:rPr>
      </w:pPr>
      <w:r w:rsidRPr="00D9013B">
        <w:rPr>
          <w:rFonts w:ascii="Times New Roman" w:hAnsi="Times New Roman"/>
          <w:sz w:val="24"/>
          <w:szCs w:val="24"/>
        </w:rPr>
        <w:t>В условиях фотоэлектролиза, наличие адсорбции H</w:t>
      </w:r>
      <w:r w:rsidRPr="00D9013B">
        <w:rPr>
          <w:rFonts w:ascii="Times New Roman" w:hAnsi="Times New Roman"/>
          <w:sz w:val="24"/>
          <w:szCs w:val="24"/>
          <w:vertAlign w:val="subscript"/>
        </w:rPr>
        <w:t>2</w:t>
      </w:r>
      <w:r w:rsidRPr="00D9013B">
        <w:rPr>
          <w:rFonts w:ascii="Times New Roman" w:hAnsi="Times New Roman"/>
          <w:sz w:val="24"/>
          <w:szCs w:val="24"/>
        </w:rPr>
        <w:t>O приводит к гидроксилированию поверхности, тем самым изменяется поверхностная энергия. Соответственно, адсорбенты сильно влияют на кристаллическую структуру нанокристаллов шпинели.</w:t>
      </w:r>
    </w:p>
    <w:p w:rsidR="00DB2D2A" w:rsidRPr="00D9013B" w:rsidRDefault="00DB2D2A" w:rsidP="00D9013B">
      <w:pPr>
        <w:spacing w:after="0" w:line="360" w:lineRule="auto"/>
        <w:ind w:firstLine="540"/>
        <w:jc w:val="both"/>
        <w:rPr>
          <w:rFonts w:ascii="Times New Roman" w:hAnsi="Times New Roman"/>
          <w:sz w:val="24"/>
          <w:szCs w:val="24"/>
        </w:rPr>
      </w:pPr>
      <w:r w:rsidRPr="00D9013B">
        <w:rPr>
          <w:rFonts w:ascii="Times New Roman" w:hAnsi="Times New Roman"/>
          <w:sz w:val="24"/>
          <w:szCs w:val="24"/>
        </w:rPr>
        <w:t xml:space="preserve"> Соответствующие донорные примеси (например, Ti, Nb,)</w:t>
      </w:r>
      <w:r w:rsidR="002A0B0F" w:rsidRPr="00D9013B">
        <w:rPr>
          <w:rFonts w:ascii="Times New Roman" w:hAnsi="Times New Roman"/>
          <w:sz w:val="24"/>
          <w:szCs w:val="24"/>
        </w:rPr>
        <w:t xml:space="preserve"> в</w:t>
      </w:r>
      <w:r w:rsidRPr="00D9013B">
        <w:rPr>
          <w:rFonts w:ascii="Times New Roman" w:hAnsi="Times New Roman"/>
          <w:sz w:val="24"/>
          <w:szCs w:val="24"/>
        </w:rPr>
        <w:t xml:space="preserve"> </w:t>
      </w:r>
      <w:r w:rsidR="002A0B0F" w:rsidRPr="00D9013B">
        <w:rPr>
          <w:rFonts w:ascii="Times New Roman" w:hAnsi="Times New Roman"/>
          <w:sz w:val="24"/>
          <w:szCs w:val="24"/>
        </w:rPr>
        <w:t>В,Co</w:t>
      </w:r>
      <w:r w:rsidR="002A0B0F" w:rsidRPr="00D9013B">
        <w:rPr>
          <w:rFonts w:ascii="Times New Roman" w:hAnsi="Times New Roman"/>
          <w:sz w:val="24"/>
          <w:szCs w:val="24"/>
          <w:vertAlign w:val="subscript"/>
        </w:rPr>
        <w:t>3</w:t>
      </w:r>
      <w:r w:rsidR="002A0B0F" w:rsidRPr="00D9013B">
        <w:rPr>
          <w:rFonts w:ascii="Times New Roman" w:hAnsi="Times New Roman"/>
          <w:sz w:val="24"/>
          <w:szCs w:val="24"/>
        </w:rPr>
        <w:t>O</w:t>
      </w:r>
      <w:r w:rsidR="002A0B0F" w:rsidRPr="00D9013B">
        <w:rPr>
          <w:rFonts w:ascii="Times New Roman" w:hAnsi="Times New Roman"/>
          <w:sz w:val="24"/>
          <w:szCs w:val="24"/>
          <w:vertAlign w:val="subscript"/>
        </w:rPr>
        <w:t xml:space="preserve">4 </w:t>
      </w:r>
      <w:r w:rsidRPr="00D9013B">
        <w:rPr>
          <w:rFonts w:ascii="Times New Roman" w:hAnsi="Times New Roman"/>
          <w:sz w:val="24"/>
          <w:szCs w:val="24"/>
        </w:rPr>
        <w:t>также способствует развитию изгиба подходящих зон вверх, что способствует разделению фото генерируемых электронов с помощью управления дырками.</w:t>
      </w:r>
    </w:p>
    <w:p w:rsidR="00DB2D2A" w:rsidRPr="00D9013B" w:rsidRDefault="00DB2D2A" w:rsidP="00D9013B">
      <w:pPr>
        <w:pStyle w:val="a8"/>
        <w:spacing w:after="0" w:line="360" w:lineRule="auto"/>
        <w:ind w:left="0" w:firstLine="567"/>
        <w:jc w:val="both"/>
        <w:rPr>
          <w:rFonts w:ascii="Times New Roman" w:hAnsi="Times New Roman"/>
          <w:sz w:val="24"/>
          <w:szCs w:val="24"/>
          <w:lang w:val="ru-RU"/>
        </w:rPr>
      </w:pPr>
      <w:r w:rsidRPr="00D9013B">
        <w:rPr>
          <w:rFonts w:ascii="Times New Roman" w:hAnsi="Times New Roman"/>
          <w:sz w:val="24"/>
          <w:szCs w:val="24"/>
          <w:lang w:val="ru-RU"/>
        </w:rPr>
        <w:t>Мног</w:t>
      </w:r>
      <w:r w:rsidR="002A0B0F" w:rsidRPr="00D9013B">
        <w:rPr>
          <w:rFonts w:ascii="Times New Roman" w:hAnsi="Times New Roman"/>
          <w:sz w:val="24"/>
          <w:szCs w:val="24"/>
          <w:lang w:val="ru-RU"/>
        </w:rPr>
        <w:t>очисленные попытки были сделаны</w:t>
      </w:r>
      <w:r w:rsidRPr="00D9013B">
        <w:rPr>
          <w:rFonts w:ascii="Times New Roman" w:hAnsi="Times New Roman"/>
          <w:sz w:val="24"/>
          <w:szCs w:val="24"/>
          <w:lang w:val="ru-RU"/>
        </w:rPr>
        <w:t xml:space="preserve"> для повышения каталитической активности внедрением различных прим</w:t>
      </w:r>
      <w:r w:rsidR="002A0B0F" w:rsidRPr="00D9013B">
        <w:rPr>
          <w:rFonts w:ascii="Times New Roman" w:hAnsi="Times New Roman"/>
          <w:sz w:val="24"/>
          <w:szCs w:val="24"/>
          <w:lang w:val="ru-RU"/>
        </w:rPr>
        <w:t xml:space="preserve">есей. В наших недавних работах </w:t>
      </w:r>
      <w:r w:rsidRPr="00D9013B">
        <w:rPr>
          <w:rFonts w:ascii="Times New Roman" w:hAnsi="Times New Roman"/>
          <w:sz w:val="24"/>
          <w:szCs w:val="24"/>
          <w:lang w:val="ru-RU"/>
        </w:rPr>
        <w:t>нами было рассм</w:t>
      </w:r>
      <w:r w:rsidR="002A0B0F" w:rsidRPr="00D9013B">
        <w:rPr>
          <w:rFonts w:ascii="Times New Roman" w:hAnsi="Times New Roman"/>
          <w:sz w:val="24"/>
          <w:szCs w:val="24"/>
          <w:lang w:val="ru-RU"/>
        </w:rPr>
        <w:t xml:space="preserve">отрено детальное теоертическое описание РВК </w:t>
      </w:r>
      <w:r w:rsidRPr="00D9013B">
        <w:rPr>
          <w:rFonts w:ascii="Times New Roman" w:hAnsi="Times New Roman"/>
          <w:sz w:val="24"/>
          <w:szCs w:val="24"/>
          <w:lang w:val="ru-RU"/>
        </w:rPr>
        <w:t xml:space="preserve">на фтор допированной </w:t>
      </w:r>
      <w:r w:rsidRPr="00D9013B">
        <w:rPr>
          <w:rFonts w:ascii="Times New Roman" w:hAnsi="Times New Roman"/>
          <w:sz w:val="24"/>
          <w:szCs w:val="24"/>
        </w:rPr>
        <w:t>Co</w:t>
      </w:r>
      <w:r w:rsidRPr="00D9013B">
        <w:rPr>
          <w:rFonts w:ascii="Times New Roman" w:hAnsi="Times New Roman"/>
          <w:sz w:val="24"/>
          <w:szCs w:val="24"/>
          <w:vertAlign w:val="subscript"/>
          <w:lang w:val="ru-RU"/>
        </w:rPr>
        <w:t>3</w:t>
      </w:r>
      <w:r w:rsidRPr="00D9013B">
        <w:rPr>
          <w:rFonts w:ascii="Times New Roman" w:hAnsi="Times New Roman"/>
          <w:sz w:val="24"/>
          <w:szCs w:val="24"/>
        </w:rPr>
        <w:t>O</w:t>
      </w:r>
      <w:r w:rsidRPr="00D9013B">
        <w:rPr>
          <w:rFonts w:ascii="Times New Roman" w:hAnsi="Times New Roman"/>
          <w:sz w:val="24"/>
          <w:szCs w:val="24"/>
          <w:vertAlign w:val="subscript"/>
          <w:lang w:val="ru-RU"/>
        </w:rPr>
        <w:t>4</w:t>
      </w:r>
      <w:r w:rsidR="009148A3" w:rsidRPr="00D9013B">
        <w:rPr>
          <w:rFonts w:ascii="Times New Roman" w:hAnsi="Times New Roman"/>
          <w:sz w:val="24"/>
          <w:szCs w:val="24"/>
          <w:lang w:val="ru-RU"/>
        </w:rPr>
        <w:t xml:space="preserve"> [1</w:t>
      </w:r>
      <w:r w:rsidRPr="00D9013B">
        <w:rPr>
          <w:rFonts w:ascii="Times New Roman" w:hAnsi="Times New Roman"/>
          <w:sz w:val="24"/>
          <w:szCs w:val="24"/>
          <w:lang w:val="ru-RU"/>
        </w:rPr>
        <w:t xml:space="preserve">]. </w:t>
      </w:r>
      <w:r w:rsidR="002A0B0F" w:rsidRPr="00D9013B">
        <w:rPr>
          <w:rFonts w:ascii="Times New Roman" w:hAnsi="Times New Roman"/>
          <w:sz w:val="24"/>
          <w:szCs w:val="24"/>
          <w:lang w:val="ru-RU"/>
        </w:rPr>
        <w:t>Полученные данные были в</w:t>
      </w:r>
      <w:r w:rsidRPr="00D9013B">
        <w:rPr>
          <w:rFonts w:ascii="Times New Roman" w:hAnsi="Times New Roman"/>
          <w:sz w:val="24"/>
          <w:szCs w:val="24"/>
          <w:lang w:val="ru-RU"/>
        </w:rPr>
        <w:t xml:space="preserve"> хорошем согласии с экспериментал</w:t>
      </w:r>
      <w:r w:rsidR="009148A3" w:rsidRPr="00D9013B">
        <w:rPr>
          <w:rFonts w:ascii="Times New Roman" w:hAnsi="Times New Roman"/>
          <w:sz w:val="24"/>
          <w:szCs w:val="24"/>
          <w:lang w:val="ru-RU"/>
        </w:rPr>
        <w:t>ьно полученными результатами [2</w:t>
      </w:r>
      <w:r w:rsidRPr="00D9013B">
        <w:rPr>
          <w:rFonts w:ascii="Times New Roman" w:hAnsi="Times New Roman"/>
          <w:sz w:val="24"/>
          <w:szCs w:val="24"/>
          <w:lang w:val="ru-RU"/>
        </w:rPr>
        <w:t>]. Для этой цели одним из перспективных примесей</w:t>
      </w:r>
      <w:r w:rsidR="002A0B0F" w:rsidRPr="00D9013B">
        <w:rPr>
          <w:rFonts w:ascii="Times New Roman" w:hAnsi="Times New Roman"/>
          <w:sz w:val="24"/>
          <w:szCs w:val="24"/>
          <w:lang w:val="ru-RU"/>
        </w:rPr>
        <w:t xml:space="preserve"> является азот. </w:t>
      </w:r>
      <w:r w:rsidRPr="00D9013B">
        <w:rPr>
          <w:rFonts w:ascii="Times New Roman" w:hAnsi="Times New Roman"/>
          <w:sz w:val="24"/>
          <w:szCs w:val="24"/>
        </w:rPr>
        <w:t>Xu</w:t>
      </w:r>
      <w:r w:rsidRPr="00D9013B">
        <w:rPr>
          <w:rFonts w:ascii="Times New Roman" w:hAnsi="Times New Roman"/>
          <w:sz w:val="24"/>
          <w:szCs w:val="24"/>
          <w:lang w:val="ru-RU"/>
        </w:rPr>
        <w:t xml:space="preserve"> и другие</w:t>
      </w:r>
      <w:r w:rsidR="002A0B0F" w:rsidRPr="00D9013B">
        <w:rPr>
          <w:rFonts w:ascii="Times New Roman" w:hAnsi="Times New Roman"/>
          <w:sz w:val="24"/>
          <w:szCs w:val="24"/>
          <w:lang w:val="ru-RU"/>
        </w:rPr>
        <w:t xml:space="preserve">, </w:t>
      </w:r>
      <w:r w:rsidRPr="00D9013B">
        <w:rPr>
          <w:rFonts w:ascii="Times New Roman" w:hAnsi="Times New Roman"/>
          <w:sz w:val="24"/>
          <w:szCs w:val="24"/>
          <w:lang w:val="ru-RU"/>
        </w:rPr>
        <w:t>в своих экспери</w:t>
      </w:r>
      <w:r w:rsidR="002A0B0F" w:rsidRPr="00D9013B">
        <w:rPr>
          <w:rFonts w:ascii="Times New Roman" w:hAnsi="Times New Roman"/>
          <w:sz w:val="24"/>
          <w:szCs w:val="24"/>
          <w:lang w:val="ru-RU"/>
        </w:rPr>
        <w:t xml:space="preserve">ментальных работах обнаружили </w:t>
      </w:r>
      <w:r w:rsidRPr="00D9013B">
        <w:rPr>
          <w:rFonts w:ascii="Times New Roman" w:hAnsi="Times New Roman"/>
          <w:sz w:val="24"/>
          <w:szCs w:val="24"/>
          <w:lang w:val="ru-RU"/>
        </w:rPr>
        <w:t>хорошие докозател</w:t>
      </w:r>
      <w:r w:rsidR="00233868" w:rsidRPr="00D9013B">
        <w:rPr>
          <w:rFonts w:ascii="Times New Roman" w:hAnsi="Times New Roman"/>
          <w:sz w:val="24"/>
          <w:szCs w:val="24"/>
          <w:lang w:val="ru-RU"/>
        </w:rPr>
        <w:t>ь</w:t>
      </w:r>
      <w:r w:rsidRPr="00D9013B">
        <w:rPr>
          <w:rFonts w:ascii="Times New Roman" w:hAnsi="Times New Roman"/>
          <w:sz w:val="24"/>
          <w:szCs w:val="24"/>
          <w:lang w:val="ru-RU"/>
        </w:rPr>
        <w:t xml:space="preserve">ства для повышения каталитической активности </w:t>
      </w:r>
      <w:r w:rsidRPr="00D9013B">
        <w:rPr>
          <w:rFonts w:ascii="Times New Roman" w:hAnsi="Times New Roman"/>
          <w:sz w:val="24"/>
          <w:szCs w:val="24"/>
        </w:rPr>
        <w:t>N</w:t>
      </w:r>
      <w:r w:rsidR="009148A3" w:rsidRPr="00D9013B">
        <w:rPr>
          <w:rFonts w:ascii="Times New Roman" w:hAnsi="Times New Roman"/>
          <w:sz w:val="24"/>
          <w:szCs w:val="24"/>
          <w:lang w:val="ru-RU"/>
        </w:rPr>
        <w:t>-допированных нанолистов [3</w:t>
      </w:r>
      <w:r w:rsidRPr="00D9013B">
        <w:rPr>
          <w:rFonts w:ascii="Times New Roman" w:hAnsi="Times New Roman"/>
          <w:sz w:val="24"/>
          <w:szCs w:val="24"/>
          <w:lang w:val="ru-RU"/>
        </w:rPr>
        <w:t>]. Увеличение площади поверхности в комбинаци</w:t>
      </w:r>
      <w:r w:rsidR="002A0B0F" w:rsidRPr="00D9013B">
        <w:rPr>
          <w:rFonts w:ascii="Times New Roman" w:hAnsi="Times New Roman"/>
          <w:sz w:val="24"/>
          <w:szCs w:val="24"/>
          <w:lang w:val="ru-RU"/>
        </w:rPr>
        <w:t>и</w:t>
      </w:r>
      <w:r w:rsidRPr="00D9013B">
        <w:rPr>
          <w:rFonts w:ascii="Times New Roman" w:hAnsi="Times New Roman"/>
          <w:sz w:val="24"/>
          <w:szCs w:val="24"/>
          <w:lang w:val="ru-RU"/>
        </w:rPr>
        <w:t xml:space="preserve"> с ки</w:t>
      </w:r>
      <w:r w:rsidR="002A0B0F" w:rsidRPr="00D9013B">
        <w:rPr>
          <w:rFonts w:ascii="Times New Roman" w:hAnsi="Times New Roman"/>
          <w:sz w:val="24"/>
          <w:szCs w:val="24"/>
          <w:lang w:val="ru-RU"/>
        </w:rPr>
        <w:t xml:space="preserve">слородными вакансиями привело </w:t>
      </w:r>
      <w:r w:rsidRPr="00D9013B">
        <w:rPr>
          <w:rFonts w:ascii="Times New Roman" w:hAnsi="Times New Roman"/>
          <w:sz w:val="24"/>
          <w:szCs w:val="24"/>
          <w:lang w:val="ru-RU"/>
        </w:rPr>
        <w:t>повышению электрокаталитической активности для РВК.</w:t>
      </w:r>
    </w:p>
    <w:p w:rsidR="006F32FA" w:rsidRPr="00D9013B" w:rsidRDefault="00DB2D2A" w:rsidP="00D9013B">
      <w:pPr>
        <w:spacing w:after="0" w:line="360" w:lineRule="auto"/>
        <w:ind w:firstLine="540"/>
        <w:jc w:val="both"/>
        <w:rPr>
          <w:rFonts w:ascii="Times New Roman" w:hAnsi="Times New Roman"/>
          <w:sz w:val="24"/>
          <w:szCs w:val="24"/>
          <w:lang w:val="kk-KZ"/>
        </w:rPr>
      </w:pPr>
      <w:r w:rsidRPr="00D9013B">
        <w:rPr>
          <w:rFonts w:ascii="Times New Roman" w:hAnsi="Times New Roman"/>
          <w:sz w:val="24"/>
          <w:szCs w:val="24"/>
        </w:rPr>
        <w:t xml:space="preserve">В дополнение к объемной рекомбинации, которой можно управлять с помощью оптимизированной морфологии, возможные состояния поверхности могут внести существенный вклад в рекомбинацию. В то время как очень чрезвычайно тонких пленках </w:t>
      </w:r>
      <w:r w:rsidR="00805A4F" w:rsidRPr="00D9013B">
        <w:rPr>
          <w:rFonts w:ascii="Times New Roman" w:hAnsi="Times New Roman"/>
          <w:sz w:val="24"/>
          <w:szCs w:val="24"/>
        </w:rPr>
        <w:t>Co</w:t>
      </w:r>
      <w:r w:rsidR="00805A4F" w:rsidRPr="00D9013B">
        <w:rPr>
          <w:rFonts w:ascii="Times New Roman" w:hAnsi="Times New Roman"/>
          <w:sz w:val="24"/>
          <w:szCs w:val="24"/>
          <w:vertAlign w:val="subscript"/>
        </w:rPr>
        <w:t>3</w:t>
      </w:r>
      <w:r w:rsidR="00805A4F" w:rsidRPr="00D9013B">
        <w:rPr>
          <w:rFonts w:ascii="Times New Roman" w:hAnsi="Times New Roman"/>
          <w:sz w:val="24"/>
          <w:szCs w:val="24"/>
        </w:rPr>
        <w:t>O</w:t>
      </w:r>
      <w:r w:rsidR="00805A4F" w:rsidRPr="00D9013B">
        <w:rPr>
          <w:rFonts w:ascii="Times New Roman" w:hAnsi="Times New Roman"/>
          <w:sz w:val="24"/>
          <w:szCs w:val="24"/>
          <w:vertAlign w:val="subscript"/>
        </w:rPr>
        <w:t>4</w:t>
      </w:r>
      <w:r w:rsidRPr="00D9013B">
        <w:rPr>
          <w:rFonts w:ascii="Times New Roman" w:hAnsi="Times New Roman"/>
          <w:sz w:val="24"/>
          <w:szCs w:val="24"/>
        </w:rPr>
        <w:t xml:space="preserve"> можно подавлять поверхностные состояния, </w:t>
      </w:r>
      <w:r w:rsidR="00434362" w:rsidRPr="00D9013B">
        <w:rPr>
          <w:rFonts w:ascii="Times New Roman" w:hAnsi="Times New Roman"/>
          <w:sz w:val="24"/>
          <w:szCs w:val="24"/>
        </w:rPr>
        <w:fldChar w:fldCharType="begin"/>
      </w:r>
      <w:r w:rsidRPr="00D9013B">
        <w:rPr>
          <w:rFonts w:ascii="Times New Roman" w:hAnsi="Times New Roman"/>
          <w:sz w:val="24"/>
          <w:szCs w:val="24"/>
        </w:rPr>
        <w:instrText xml:space="preserve"> ADDIN EN.CITE &lt;EndNote&gt;&lt;Cite&gt;&lt;Author&gt;Kay&lt;/Author&gt;&lt;Year&gt;2006&lt;/Year&gt;&lt;RecNum&gt;79&lt;/RecNum&gt;&lt;record&gt;&lt;rec-number&gt;79&lt;/rec-number&gt;&lt;foreign-keys&gt;&lt;key app="EN" db-id="5s2rdfvw3azrf5ext57xs0sppdststfaxf5w"&gt;79&lt;/key&gt;&lt;/foreign-keys&gt;&lt;ref-type name="Journal Article"&gt;17&lt;/ref-type&gt;&lt;contributors&gt;&lt;authors&gt;&lt;author&gt;Kay, Andreas&lt;/author&gt;&lt;author&gt;Cesar, Ilkay&lt;/author&gt;&lt;author&gt;GrÃ¤tzel, Michael&lt;/author&gt;&lt;/authors&gt;&lt;/contributors&gt;&lt;titles&gt;&lt;title&gt;New Benchmark for Water Photooxidation by Nanostructured Î±-Fe2O3 Films&lt;/title&gt;&lt;secondary-title&gt;Journal of the American Chemical Society&lt;/secondary-title&gt;&lt;/titles&gt;&lt;pages&gt;15714-15721&lt;/pages&gt;&lt;volume&gt;128&lt;/volume&gt;&lt;number&gt;49&lt;/number&gt;&lt;dates&gt;&lt;year&gt;2006&lt;/year&gt;&lt;pub-dates&gt;&lt;date&gt;2012/12/18&lt;/date&gt;&lt;/pub-dates&gt;&lt;/dates&gt;&lt;publisher&gt;American Chemical Society&lt;/publisher&gt;&lt;isbn&gt;0002-7863&lt;/isbn&gt;&lt;urls&gt;&lt;related-urls&gt;&lt;url&gt;http://dx.doi.org/10.1021/ja064380l&lt;/url&gt;&lt;/related-urls&gt;&lt;/urls&gt;&lt;electronic-resource-num&gt;10.1021/ja064380l&lt;/electronic-resource-num&gt;&lt;/record&gt;&lt;/Cite&gt;&lt;/EndNote&gt;</w:instrText>
      </w:r>
      <w:r w:rsidR="00434362" w:rsidRPr="00D9013B">
        <w:rPr>
          <w:rFonts w:ascii="Times New Roman" w:hAnsi="Times New Roman"/>
          <w:sz w:val="24"/>
          <w:szCs w:val="24"/>
        </w:rPr>
        <w:fldChar w:fldCharType="separate"/>
      </w:r>
      <w:r w:rsidR="00805A4F" w:rsidRPr="00D9013B">
        <w:rPr>
          <w:rFonts w:ascii="Times New Roman" w:hAnsi="Times New Roman"/>
          <w:sz w:val="24"/>
          <w:szCs w:val="24"/>
        </w:rPr>
        <w:t>[</w:t>
      </w:r>
      <w:r w:rsidRPr="00D9013B">
        <w:rPr>
          <w:rFonts w:ascii="Times New Roman" w:hAnsi="Times New Roman"/>
          <w:sz w:val="24"/>
          <w:szCs w:val="24"/>
        </w:rPr>
        <w:t>4]</w:t>
      </w:r>
      <w:r w:rsidR="00434362" w:rsidRPr="00D9013B">
        <w:rPr>
          <w:rFonts w:ascii="Times New Roman" w:hAnsi="Times New Roman"/>
          <w:sz w:val="24"/>
          <w:szCs w:val="24"/>
        </w:rPr>
        <w:fldChar w:fldCharType="end"/>
      </w:r>
      <w:r w:rsidRPr="00D9013B">
        <w:rPr>
          <w:rFonts w:ascii="Times New Roman" w:hAnsi="Times New Roman"/>
          <w:sz w:val="24"/>
          <w:szCs w:val="24"/>
        </w:rPr>
        <w:t xml:space="preserve"> реакции выделения кислорода и водорода могут протекать достаточно быстро, тем самым успешно конкурировать с поверхностной рекомбинацией. Легкая доступность всех степеней окисления между Co</w:t>
      </w:r>
      <w:r w:rsidRPr="00D9013B">
        <w:rPr>
          <w:rFonts w:ascii="Times New Roman" w:hAnsi="Times New Roman"/>
          <w:sz w:val="24"/>
          <w:szCs w:val="24"/>
          <w:vertAlign w:val="superscript"/>
        </w:rPr>
        <w:t>2+</w:t>
      </w:r>
      <w:r w:rsidRPr="00D9013B">
        <w:rPr>
          <w:rFonts w:ascii="Times New Roman" w:hAnsi="Times New Roman"/>
          <w:sz w:val="24"/>
          <w:szCs w:val="24"/>
        </w:rPr>
        <w:t xml:space="preserve"> </w:t>
      </w:r>
      <w:r w:rsidRPr="00D9013B">
        <w:rPr>
          <w:rFonts w:ascii="Times New Roman" w:hAnsi="Times New Roman"/>
          <w:sz w:val="24"/>
          <w:szCs w:val="24"/>
        </w:rPr>
        <w:lastRenderedPageBreak/>
        <w:t>и Co</w:t>
      </w:r>
      <w:r w:rsidRPr="00D9013B">
        <w:rPr>
          <w:rFonts w:ascii="Times New Roman" w:hAnsi="Times New Roman"/>
          <w:sz w:val="24"/>
          <w:szCs w:val="24"/>
          <w:vertAlign w:val="superscript"/>
        </w:rPr>
        <w:t>4+</w:t>
      </w:r>
      <w:r w:rsidRPr="00D9013B">
        <w:rPr>
          <w:rFonts w:ascii="Times New Roman" w:hAnsi="Times New Roman"/>
          <w:sz w:val="24"/>
          <w:szCs w:val="24"/>
        </w:rPr>
        <w:t xml:space="preserve"> рассматривается в качестве одной из причин высокой каталитической реакции выделения кислорода и водорода соединений кобальта </w:t>
      </w:r>
      <w:r w:rsidR="00434362" w:rsidRPr="00D9013B">
        <w:rPr>
          <w:rFonts w:ascii="Times New Roman" w:hAnsi="Times New Roman"/>
          <w:sz w:val="24"/>
          <w:szCs w:val="24"/>
        </w:rPr>
        <w:fldChar w:fldCharType="begin"/>
      </w:r>
      <w:r w:rsidRPr="00D9013B">
        <w:rPr>
          <w:rFonts w:ascii="Times New Roman" w:hAnsi="Times New Roman"/>
          <w:sz w:val="24"/>
          <w:szCs w:val="24"/>
        </w:rPr>
        <w:instrText xml:space="preserve"> ADDIN EN.CITE &lt;EndNote&gt;&lt;Cite&gt;&lt;Author&gt;Wang&lt;/Author&gt;&lt;RecNum&gt;80&lt;/RecNum&gt;&lt;record&gt;&lt;rec-number&gt;80&lt;/rec-number&gt;&lt;foreign-keys&gt;&lt;key app="EN" db-id="5s2rdfvw3azrf5ext57xs0sppdststfaxf5w"&gt;80&lt;/key&gt;&lt;/foreign-keys&gt;&lt;ref-type name="Journal Article"&gt;17&lt;/ref-type&gt;&lt;contributors&gt;&lt;authors&gt;&lt;author&gt;Wang, Gongming&lt;/author&gt;&lt;author&gt;Ling, Yichuan&lt;/author&gt;&lt;author&gt;Wheeler, Damon A.&lt;/author&gt;&lt;author&gt;George, Kyle E. N.&lt;/author&gt;&lt;author&gt;Horsley, Kimberly&lt;/author&gt;&lt;author&gt;Heske, Clemens&lt;/author&gt;&lt;author&gt;Zhang, Jin Z.&lt;/author&gt;&lt;author&gt;Li, Yat&lt;/author&gt;&lt;/authors&gt;&lt;/contributors&gt;&lt;titles&gt;&lt;title&gt;Facile Synthesis of Highly Photoactive Î±-Fe2O3-Based Films for Water Oxidation&lt;/title&gt;&lt;secondary-title&gt;Nano Letters&lt;/secondary-title&gt;&lt;/titles&gt;&lt;pages&gt;3503-3509&lt;/pages&gt;&lt;volume&gt;11&lt;/volume&gt;&lt;number&gt;8&lt;/number&gt;&lt;dates&gt;&lt;pub-dates&gt;&lt;date&gt;2012/12/18&lt;/date&gt;&lt;/pub-dates&gt;&lt;/dates&gt;&lt;publisher&gt;American Chemical Society&lt;/publisher&gt;&lt;isbn&gt;1530-6984&lt;/isbn&gt;&lt;urls&gt;&lt;related-urls&gt;&lt;url&gt;http://dx.doi.org/10.1021/nl202316j&lt;/url&gt;&lt;/related-urls&gt;&lt;/urls&gt;&lt;electronic-resource-num&gt;10.1021/nl202316j&lt;/electronic-resource-num&gt;&lt;/record&gt;&lt;/Cite&gt;&lt;/EndNote&gt;</w:instrText>
      </w:r>
      <w:r w:rsidR="00434362" w:rsidRPr="00D9013B">
        <w:rPr>
          <w:rFonts w:ascii="Times New Roman" w:hAnsi="Times New Roman"/>
          <w:sz w:val="24"/>
          <w:szCs w:val="24"/>
        </w:rPr>
        <w:fldChar w:fldCharType="separate"/>
      </w:r>
      <w:r w:rsidR="00805A4F" w:rsidRPr="00D9013B">
        <w:rPr>
          <w:rFonts w:ascii="Times New Roman" w:hAnsi="Times New Roman"/>
          <w:sz w:val="24"/>
          <w:szCs w:val="24"/>
        </w:rPr>
        <w:t>[5</w:t>
      </w:r>
      <w:r w:rsidRPr="00D9013B">
        <w:rPr>
          <w:rFonts w:ascii="Times New Roman" w:hAnsi="Times New Roman"/>
          <w:sz w:val="24"/>
          <w:szCs w:val="24"/>
        </w:rPr>
        <w:t>]</w:t>
      </w:r>
      <w:r w:rsidR="00434362" w:rsidRPr="00D9013B">
        <w:rPr>
          <w:rFonts w:ascii="Times New Roman" w:hAnsi="Times New Roman"/>
          <w:sz w:val="24"/>
          <w:szCs w:val="24"/>
        </w:rPr>
        <w:fldChar w:fldCharType="end"/>
      </w:r>
      <w:r w:rsidRPr="00D9013B">
        <w:rPr>
          <w:rFonts w:ascii="Times New Roman" w:hAnsi="Times New Roman"/>
          <w:sz w:val="24"/>
          <w:szCs w:val="24"/>
        </w:rPr>
        <w:t xml:space="preserve">. </w:t>
      </w:r>
    </w:p>
    <w:p w:rsidR="00DB2D2A" w:rsidRPr="00D9013B" w:rsidRDefault="00DB2D2A" w:rsidP="00D9013B">
      <w:pPr>
        <w:spacing w:after="0" w:line="360" w:lineRule="auto"/>
        <w:ind w:firstLine="540"/>
        <w:jc w:val="both"/>
        <w:rPr>
          <w:rFonts w:ascii="Times New Roman" w:hAnsi="Times New Roman"/>
          <w:sz w:val="24"/>
          <w:szCs w:val="24"/>
        </w:rPr>
      </w:pPr>
      <w:r w:rsidRPr="00D9013B">
        <w:rPr>
          <w:rFonts w:ascii="Times New Roman" w:hAnsi="Times New Roman"/>
          <w:sz w:val="24"/>
          <w:szCs w:val="24"/>
        </w:rPr>
        <w:t>Еще одной проблемой для Co</w:t>
      </w:r>
      <w:r w:rsidRPr="00D9013B">
        <w:rPr>
          <w:rFonts w:ascii="Times New Roman" w:hAnsi="Times New Roman"/>
          <w:sz w:val="24"/>
          <w:szCs w:val="24"/>
          <w:vertAlign w:val="subscript"/>
        </w:rPr>
        <w:t>3</w:t>
      </w:r>
      <w:r w:rsidRPr="00D9013B">
        <w:rPr>
          <w:rFonts w:ascii="Times New Roman" w:hAnsi="Times New Roman"/>
          <w:sz w:val="24"/>
          <w:szCs w:val="24"/>
        </w:rPr>
        <w:t>O</w:t>
      </w:r>
      <w:r w:rsidRPr="00D9013B">
        <w:rPr>
          <w:rFonts w:ascii="Times New Roman" w:hAnsi="Times New Roman"/>
          <w:sz w:val="24"/>
          <w:szCs w:val="24"/>
          <w:vertAlign w:val="subscript"/>
        </w:rPr>
        <w:t>4</w:t>
      </w:r>
      <w:r w:rsidRPr="00D9013B">
        <w:rPr>
          <w:rFonts w:ascii="Times New Roman" w:hAnsi="Times New Roman"/>
          <w:sz w:val="24"/>
          <w:szCs w:val="24"/>
        </w:rPr>
        <w:t xml:space="preserve"> является то, что зона проводимости ниже, чем соответствующие H+/H</w:t>
      </w:r>
      <w:r w:rsidRPr="00D9013B">
        <w:rPr>
          <w:rFonts w:ascii="Times New Roman" w:hAnsi="Times New Roman"/>
          <w:sz w:val="24"/>
          <w:szCs w:val="24"/>
          <w:vertAlign w:val="subscript"/>
        </w:rPr>
        <w:t>2</w:t>
      </w:r>
      <w:r w:rsidRPr="00D9013B">
        <w:rPr>
          <w:rFonts w:ascii="Times New Roman" w:hAnsi="Times New Roman"/>
          <w:sz w:val="24"/>
          <w:szCs w:val="24"/>
        </w:rPr>
        <w:t xml:space="preserve"> окислительно-восстановительные уровни, то есть оксидный полупроводник может выполнять общие реакции расщепления воды только с дополнительным небольшим смещением. </w:t>
      </w:r>
    </w:p>
    <w:p w:rsidR="00B849F2" w:rsidRPr="00D9013B" w:rsidRDefault="00B849F2" w:rsidP="00D9013B">
      <w:pPr>
        <w:spacing w:after="0" w:line="360" w:lineRule="auto"/>
        <w:ind w:firstLine="567"/>
        <w:jc w:val="both"/>
        <w:rPr>
          <w:rFonts w:ascii="Times New Roman" w:hAnsi="Times New Roman"/>
          <w:sz w:val="24"/>
          <w:szCs w:val="24"/>
        </w:rPr>
      </w:pPr>
      <w:r w:rsidRPr="00D9013B">
        <w:rPr>
          <w:rFonts w:ascii="Times New Roman" w:hAnsi="Times New Roman"/>
          <w:sz w:val="24"/>
          <w:szCs w:val="24"/>
        </w:rPr>
        <w:t xml:space="preserve">В то время как электронная структура, физические свойства большинства </w:t>
      </w:r>
      <w:r w:rsidR="006F32FA" w:rsidRPr="00D9013B">
        <w:rPr>
          <w:rFonts w:ascii="Times New Roman" w:hAnsi="Times New Roman"/>
          <w:sz w:val="24"/>
          <w:szCs w:val="24"/>
          <w:lang w:val="kk-KZ"/>
        </w:rPr>
        <w:t xml:space="preserve">оксидных полупроводников </w:t>
      </w:r>
      <w:r w:rsidRPr="00D9013B">
        <w:rPr>
          <w:rFonts w:ascii="Times New Roman" w:hAnsi="Times New Roman"/>
          <w:sz w:val="24"/>
          <w:szCs w:val="24"/>
        </w:rPr>
        <w:t xml:space="preserve">детально исследована как экспериментально, так и теоретически, </w:t>
      </w:r>
      <w:r w:rsidR="006F32FA" w:rsidRPr="00D9013B">
        <w:rPr>
          <w:rFonts w:ascii="Times New Roman" w:hAnsi="Times New Roman"/>
          <w:sz w:val="24"/>
          <w:szCs w:val="24"/>
          <w:lang w:val="kk-KZ"/>
        </w:rPr>
        <w:t>шпинель оксида кобальта</w:t>
      </w:r>
      <w:r w:rsidRPr="00D9013B">
        <w:rPr>
          <w:rFonts w:ascii="Times New Roman" w:hAnsi="Times New Roman"/>
          <w:sz w:val="24"/>
          <w:szCs w:val="24"/>
        </w:rPr>
        <w:t xml:space="preserve"> до сих пор представляют собо</w:t>
      </w:r>
      <w:r w:rsidR="00233868" w:rsidRPr="00D9013B">
        <w:rPr>
          <w:rFonts w:ascii="Times New Roman" w:hAnsi="Times New Roman"/>
          <w:sz w:val="24"/>
          <w:szCs w:val="24"/>
        </w:rPr>
        <w:t>й</w:t>
      </w:r>
      <w:r w:rsidRPr="00D9013B">
        <w:rPr>
          <w:rFonts w:ascii="Times New Roman" w:hAnsi="Times New Roman"/>
          <w:sz w:val="24"/>
          <w:szCs w:val="24"/>
        </w:rPr>
        <w:t xml:space="preserve"> неисследованную область. Причем это в большей степени относится к теоретическим исследованиям, чем к экспериментальным. Если для </w:t>
      </w:r>
      <w:r w:rsidR="006F32FA" w:rsidRPr="00D9013B">
        <w:rPr>
          <w:rFonts w:ascii="Times New Roman" w:hAnsi="Times New Roman"/>
          <w:sz w:val="24"/>
          <w:szCs w:val="24"/>
          <w:lang w:val="kk-KZ"/>
        </w:rPr>
        <w:t>этого</w:t>
      </w:r>
      <w:r w:rsidRPr="00D9013B">
        <w:rPr>
          <w:rFonts w:ascii="Times New Roman" w:hAnsi="Times New Roman"/>
          <w:sz w:val="24"/>
          <w:szCs w:val="24"/>
        </w:rPr>
        <w:t xml:space="preserve"> соединени</w:t>
      </w:r>
      <w:r w:rsidR="006F32FA" w:rsidRPr="00D9013B">
        <w:rPr>
          <w:rFonts w:ascii="Times New Roman" w:hAnsi="Times New Roman"/>
          <w:sz w:val="24"/>
          <w:szCs w:val="24"/>
          <w:lang w:val="kk-KZ"/>
        </w:rPr>
        <w:t>я</w:t>
      </w:r>
      <w:r w:rsidRPr="00D9013B">
        <w:rPr>
          <w:rFonts w:ascii="Times New Roman" w:hAnsi="Times New Roman"/>
          <w:sz w:val="24"/>
          <w:szCs w:val="24"/>
        </w:rPr>
        <w:t xml:space="preserve"> есть данные структурного </w:t>
      </w:r>
      <w:r w:rsidR="00434362" w:rsidRPr="00434362">
        <w:rPr>
          <w:rFonts w:ascii="Times New Roman" w:hAnsi="Times New Roman"/>
          <w:sz w:val="24"/>
          <w:szCs w:val="24"/>
          <w:lang w:val="en-US"/>
        </w:rPr>
        <w:fldChar w:fldCharType="begin">
          <w:fldData xml:space="preserve">PEVuZE5vdGU+PENpdGU+PEF1dGhvcj5NY2tpZTwvQXV0aG9yPjxZZWFyPjE5Nzc8L1llYXI+PFJl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</w:fldData>
        </w:fldChar>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ADDIN</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EN</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CITE</w:instrText>
      </w:r>
      <w:r w:rsidR="00A35406" w:rsidRPr="00D9013B">
        <w:rPr>
          <w:rFonts w:ascii="Times New Roman" w:hAnsi="Times New Roman"/>
          <w:sz w:val="24"/>
          <w:szCs w:val="24"/>
        </w:rPr>
        <w:instrText xml:space="preserve"> </w:instrText>
      </w:r>
      <w:r w:rsidR="00434362" w:rsidRPr="00D9013B">
        <w:rPr>
          <w:rFonts w:ascii="Times New Roman" w:hAnsi="Times New Roman"/>
          <w:sz w:val="24"/>
          <w:szCs w:val="24"/>
          <w:lang w:val="en-US"/>
        </w:rPr>
        <w:fldChar w:fldCharType="begin">
          <w:fldData xml:space="preserve">PEVuZE5vdGU+PENpdGU+PEF1dGhvcj5NY2tpZTwvQXV0aG9yPjxZZWFyPjE5Nzc8L1llYXI+PFJl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</w:fldData>
        </w:fldChar>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ADDIN</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EN</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CITE</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DATA</w:instrText>
      </w:r>
      <w:r w:rsidR="00A35406" w:rsidRPr="00D9013B">
        <w:rPr>
          <w:rFonts w:ascii="Times New Roman" w:hAnsi="Times New Roman"/>
          <w:sz w:val="24"/>
          <w:szCs w:val="24"/>
        </w:rPr>
        <w:instrText xml:space="preserve"> </w:instrText>
      </w:r>
      <w:r w:rsidR="00434362" w:rsidRPr="00D9013B">
        <w:rPr>
          <w:rFonts w:ascii="Times New Roman" w:hAnsi="Times New Roman"/>
          <w:sz w:val="24"/>
          <w:szCs w:val="24"/>
          <w:lang w:val="en-US"/>
        </w:rPr>
      </w:r>
      <w:r w:rsidR="00434362" w:rsidRPr="00D9013B">
        <w:rPr>
          <w:rFonts w:ascii="Times New Roman" w:hAnsi="Times New Roman"/>
          <w:sz w:val="24"/>
          <w:szCs w:val="24"/>
          <w:lang w:val="en-US"/>
        </w:rPr>
        <w:fldChar w:fldCharType="end"/>
      </w:r>
      <w:r w:rsidR="00434362" w:rsidRPr="00434362">
        <w:rPr>
          <w:rFonts w:ascii="Times New Roman" w:hAnsi="Times New Roman"/>
          <w:sz w:val="24"/>
          <w:szCs w:val="24"/>
          <w:lang w:val="en-US"/>
        </w:rPr>
      </w:r>
      <w:r w:rsidR="00434362" w:rsidRPr="00434362">
        <w:rPr>
          <w:rFonts w:ascii="Times New Roman" w:hAnsi="Times New Roman"/>
          <w:sz w:val="24"/>
          <w:szCs w:val="24"/>
          <w:lang w:val="en-US"/>
        </w:rPr>
        <w:fldChar w:fldCharType="separate"/>
      </w:r>
      <w:r w:rsidRPr="00D9013B">
        <w:rPr>
          <w:rFonts w:ascii="Times New Roman" w:hAnsi="Times New Roman"/>
          <w:noProof/>
          <w:sz w:val="24"/>
          <w:szCs w:val="24"/>
        </w:rPr>
        <w:t>[</w:t>
      </w:r>
      <w:hyperlink w:anchor="_ENREF_11" w:tooltip="Mckie, 1977 #11" w:history="1">
        <w:r w:rsidR="007F0F96" w:rsidRPr="00D9013B">
          <w:rPr>
            <w:rFonts w:ascii="Times New Roman" w:hAnsi="Times New Roman"/>
            <w:noProof/>
            <w:sz w:val="24"/>
            <w:szCs w:val="24"/>
          </w:rPr>
          <w:t>6</w:t>
        </w:r>
      </w:hyperlink>
      <w:r w:rsidRPr="00D9013B">
        <w:rPr>
          <w:rFonts w:ascii="Times New Roman" w:hAnsi="Times New Roman"/>
          <w:noProof/>
          <w:sz w:val="24"/>
          <w:szCs w:val="24"/>
        </w:rPr>
        <w:t>,</w:t>
      </w:r>
      <w:hyperlink w:anchor="_ENREF_12" w:tooltip="Wildner, 1992 #12" w:history="1">
        <w:r w:rsidR="007F0F96" w:rsidRPr="00D9013B">
          <w:rPr>
            <w:rFonts w:ascii="Times New Roman" w:hAnsi="Times New Roman"/>
            <w:noProof/>
            <w:sz w:val="24"/>
            <w:szCs w:val="24"/>
          </w:rPr>
          <w:t>7</w:t>
        </w:r>
      </w:hyperlink>
      <w:r w:rsidRPr="00D9013B">
        <w:rPr>
          <w:rFonts w:ascii="Times New Roman" w:hAnsi="Times New Roman"/>
          <w:noProof/>
          <w:sz w:val="24"/>
          <w:szCs w:val="24"/>
        </w:rPr>
        <w:t>]</w:t>
      </w:r>
      <w:r w:rsidR="00434362" w:rsidRPr="00D9013B">
        <w:rPr>
          <w:rFonts w:ascii="Times New Roman" w:hAnsi="Times New Roman"/>
          <w:sz w:val="24"/>
          <w:szCs w:val="24"/>
        </w:rPr>
        <w:fldChar w:fldCharType="end"/>
      </w:r>
      <w:r w:rsidRPr="00D9013B">
        <w:rPr>
          <w:rFonts w:ascii="Times New Roman" w:hAnsi="Times New Roman"/>
          <w:sz w:val="24"/>
          <w:szCs w:val="24"/>
        </w:rPr>
        <w:t xml:space="preserve">, рамановского </w:t>
      </w:r>
      <w:r w:rsidR="00434362" w:rsidRPr="00434362">
        <w:rPr>
          <w:rFonts w:ascii="Times New Roman" w:hAnsi="Times New Roman"/>
          <w:sz w:val="24"/>
          <w:szCs w:val="24"/>
          <w:lang w:val="en-US"/>
        </w:rPr>
        <w:fldChar w:fldCharType="begin"/>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ADDIN</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EN</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CITE</w:instrText>
      </w:r>
      <w:r w:rsidR="00A35406" w:rsidRPr="00D9013B">
        <w:rPr>
          <w:rFonts w:ascii="Times New Roman" w:hAnsi="Times New Roman"/>
          <w:sz w:val="24"/>
          <w:szCs w:val="24"/>
        </w:rPr>
        <w:instrText xml:space="preserve"> &lt;</w:instrText>
      </w:r>
      <w:r w:rsidR="00A35406" w:rsidRPr="00D9013B">
        <w:rPr>
          <w:rFonts w:ascii="Times New Roman" w:hAnsi="Times New Roman"/>
          <w:sz w:val="24"/>
          <w:szCs w:val="24"/>
          <w:lang w:val="en-US"/>
        </w:rPr>
        <w:instrText>EndNote</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Cite</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Author</w:instrText>
      </w:r>
      <w:r w:rsidR="00A35406" w:rsidRPr="00D9013B">
        <w:rPr>
          <w:rFonts w:ascii="Times New Roman" w:hAnsi="Times New Roman"/>
          <w:sz w:val="24"/>
          <w:szCs w:val="24"/>
        </w:rPr>
        <w:instrText>&gt;</w:instrText>
      </w:r>
      <w:r w:rsidR="00A35406" w:rsidRPr="00D9013B">
        <w:rPr>
          <w:rFonts w:ascii="Times New Roman" w:hAnsi="Times New Roman"/>
          <w:sz w:val="24"/>
          <w:szCs w:val="24"/>
          <w:lang w:val="en-US"/>
        </w:rPr>
        <w:instrText>Bottcher</w:instrText>
      </w:r>
      <w:r w:rsidR="00A35406" w:rsidRPr="00D9013B">
        <w:rPr>
          <w:rFonts w:ascii="Times New Roman" w:hAnsi="Times New Roman"/>
          <w:sz w:val="24"/>
          <w:szCs w:val="24"/>
        </w:rPr>
        <w:instrText>&lt;/</w:instrText>
      </w:r>
      <w:r w:rsidR="00A35406" w:rsidRPr="00D9013B">
        <w:rPr>
          <w:rFonts w:ascii="Times New Roman" w:hAnsi="Times New Roman"/>
          <w:sz w:val="24"/>
          <w:szCs w:val="24"/>
          <w:lang w:val="en-US"/>
        </w:rPr>
        <w:instrText>Author</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Year</w:instrText>
      </w:r>
      <w:r w:rsidR="00A35406" w:rsidRPr="00D9013B">
        <w:rPr>
          <w:rFonts w:ascii="Times New Roman" w:hAnsi="Times New Roman"/>
          <w:sz w:val="24"/>
          <w:szCs w:val="24"/>
        </w:rPr>
        <w:instrText>&gt;1996&lt;/</w:instrText>
      </w:r>
      <w:r w:rsidR="00A35406" w:rsidRPr="00D9013B">
        <w:rPr>
          <w:rFonts w:ascii="Times New Roman" w:hAnsi="Times New Roman"/>
          <w:sz w:val="24"/>
          <w:szCs w:val="24"/>
          <w:lang w:val="en-US"/>
        </w:rPr>
        <w:instrText>Year</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RecNum</w:instrText>
      </w:r>
      <w:r w:rsidR="00A35406" w:rsidRPr="00D9013B">
        <w:rPr>
          <w:rFonts w:ascii="Times New Roman" w:hAnsi="Times New Roman"/>
          <w:sz w:val="24"/>
          <w:szCs w:val="24"/>
        </w:rPr>
        <w:instrText>&gt;13&lt;/</w:instrText>
      </w:r>
      <w:r w:rsidR="00A35406" w:rsidRPr="00D9013B">
        <w:rPr>
          <w:rFonts w:ascii="Times New Roman" w:hAnsi="Times New Roman"/>
          <w:sz w:val="24"/>
          <w:szCs w:val="24"/>
          <w:lang w:val="en-US"/>
        </w:rPr>
        <w:instrText>RecNum</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DisplayText</w:instrText>
      </w:r>
      <w:r w:rsidR="00A35406" w:rsidRPr="00D9013B">
        <w:rPr>
          <w:rFonts w:ascii="Times New Roman" w:hAnsi="Times New Roman"/>
          <w:sz w:val="24"/>
          <w:szCs w:val="24"/>
        </w:rPr>
        <w:instrText>&gt;[13]&lt;/</w:instrText>
      </w:r>
      <w:r w:rsidR="00A35406" w:rsidRPr="00D9013B">
        <w:rPr>
          <w:rFonts w:ascii="Times New Roman" w:hAnsi="Times New Roman"/>
          <w:sz w:val="24"/>
          <w:szCs w:val="24"/>
          <w:lang w:val="en-US"/>
        </w:rPr>
        <w:instrText>DisplayText</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record</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rec</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number</w:instrText>
      </w:r>
      <w:r w:rsidR="00A35406" w:rsidRPr="00D9013B">
        <w:rPr>
          <w:rFonts w:ascii="Times New Roman" w:hAnsi="Times New Roman"/>
          <w:sz w:val="24"/>
          <w:szCs w:val="24"/>
        </w:rPr>
        <w:instrText>&gt;13&lt;/</w:instrText>
      </w:r>
      <w:r w:rsidR="00A35406" w:rsidRPr="00D9013B">
        <w:rPr>
          <w:rFonts w:ascii="Times New Roman" w:hAnsi="Times New Roman"/>
          <w:sz w:val="24"/>
          <w:szCs w:val="24"/>
          <w:lang w:val="en-US"/>
        </w:rPr>
        <w:instrText>rec</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number</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foreign</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keys</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key</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app</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EN</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db</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id</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v</w:instrText>
      </w:r>
      <w:r w:rsidR="00A35406" w:rsidRPr="00D9013B">
        <w:rPr>
          <w:rFonts w:ascii="Times New Roman" w:hAnsi="Times New Roman"/>
          <w:sz w:val="24"/>
          <w:szCs w:val="24"/>
        </w:rPr>
        <w:instrText>5</w:instrText>
      </w:r>
      <w:r w:rsidR="00A35406" w:rsidRPr="00D9013B">
        <w:rPr>
          <w:rFonts w:ascii="Times New Roman" w:hAnsi="Times New Roman"/>
          <w:sz w:val="24"/>
          <w:szCs w:val="24"/>
          <w:lang w:val="en-US"/>
        </w:rPr>
        <w:instrText>a</w:instrText>
      </w:r>
      <w:r w:rsidR="00A35406" w:rsidRPr="00D9013B">
        <w:rPr>
          <w:rFonts w:ascii="Times New Roman" w:hAnsi="Times New Roman"/>
          <w:sz w:val="24"/>
          <w:szCs w:val="24"/>
        </w:rPr>
        <w:instrText>5</w:instrText>
      </w:r>
      <w:r w:rsidR="00A35406" w:rsidRPr="00D9013B">
        <w:rPr>
          <w:rFonts w:ascii="Times New Roman" w:hAnsi="Times New Roman"/>
          <w:sz w:val="24"/>
          <w:szCs w:val="24"/>
          <w:lang w:val="en-US"/>
        </w:rPr>
        <w:instrText>f</w:instrText>
      </w:r>
      <w:r w:rsidR="00A35406" w:rsidRPr="00D9013B">
        <w:rPr>
          <w:rFonts w:ascii="Times New Roman" w:hAnsi="Times New Roman"/>
          <w:sz w:val="24"/>
          <w:szCs w:val="24"/>
        </w:rPr>
        <w:instrText>0</w:instrText>
      </w:r>
      <w:r w:rsidR="00A35406" w:rsidRPr="00D9013B">
        <w:rPr>
          <w:rFonts w:ascii="Times New Roman" w:hAnsi="Times New Roman"/>
          <w:sz w:val="24"/>
          <w:szCs w:val="24"/>
          <w:lang w:val="en-US"/>
        </w:rPr>
        <w:instrText>tty</w:instrText>
      </w:r>
      <w:r w:rsidR="00A35406" w:rsidRPr="00D9013B">
        <w:rPr>
          <w:rFonts w:ascii="Times New Roman" w:hAnsi="Times New Roman"/>
          <w:sz w:val="24"/>
          <w:szCs w:val="24"/>
        </w:rPr>
        <w:instrText>5</w:instrText>
      </w:r>
      <w:r w:rsidR="00A35406" w:rsidRPr="00D9013B">
        <w:rPr>
          <w:rFonts w:ascii="Times New Roman" w:hAnsi="Times New Roman"/>
          <w:sz w:val="24"/>
          <w:szCs w:val="24"/>
          <w:lang w:val="en-US"/>
        </w:rPr>
        <w:instrText>zwpiesxt</w:instrText>
      </w:r>
      <w:r w:rsidR="00A35406" w:rsidRPr="00D9013B">
        <w:rPr>
          <w:rFonts w:ascii="Times New Roman" w:hAnsi="Times New Roman"/>
          <w:sz w:val="24"/>
          <w:szCs w:val="24"/>
        </w:rPr>
        <w:instrText>3</w:instrText>
      </w:r>
      <w:r w:rsidR="00A35406" w:rsidRPr="00D9013B">
        <w:rPr>
          <w:rFonts w:ascii="Times New Roman" w:hAnsi="Times New Roman"/>
          <w:sz w:val="24"/>
          <w:szCs w:val="24"/>
          <w:lang w:val="en-US"/>
        </w:rPr>
        <w:instrText>xv</w:instrText>
      </w:r>
      <w:r w:rsidR="00A35406" w:rsidRPr="00D9013B">
        <w:rPr>
          <w:rFonts w:ascii="Times New Roman" w:hAnsi="Times New Roman"/>
          <w:sz w:val="24"/>
          <w:szCs w:val="24"/>
        </w:rPr>
        <w:instrText>90</w:instrText>
      </w:r>
      <w:r w:rsidR="00A35406" w:rsidRPr="00D9013B">
        <w:rPr>
          <w:rFonts w:ascii="Times New Roman" w:hAnsi="Times New Roman"/>
          <w:sz w:val="24"/>
          <w:szCs w:val="24"/>
          <w:lang w:val="en-US"/>
        </w:rPr>
        <w:instrText>ixzd</w:instrText>
      </w:r>
      <w:r w:rsidR="00A35406" w:rsidRPr="00D9013B">
        <w:rPr>
          <w:rFonts w:ascii="Times New Roman" w:hAnsi="Times New Roman"/>
          <w:sz w:val="24"/>
          <w:szCs w:val="24"/>
        </w:rPr>
        <w:instrText>0</w:instrText>
      </w:r>
      <w:r w:rsidR="00A35406" w:rsidRPr="00D9013B">
        <w:rPr>
          <w:rFonts w:ascii="Times New Roman" w:hAnsi="Times New Roman"/>
          <w:sz w:val="24"/>
          <w:szCs w:val="24"/>
          <w:lang w:val="en-US"/>
        </w:rPr>
        <w:instrText>avavrxts</w:instrText>
      </w:r>
      <w:r w:rsidR="00A35406" w:rsidRPr="00D9013B">
        <w:rPr>
          <w:rFonts w:ascii="Times New Roman" w:hAnsi="Times New Roman"/>
          <w:sz w:val="24"/>
          <w:szCs w:val="24"/>
        </w:rPr>
        <w:instrText>"&gt;13&lt;/</w:instrText>
      </w:r>
      <w:r w:rsidR="00A35406" w:rsidRPr="00D9013B">
        <w:rPr>
          <w:rFonts w:ascii="Times New Roman" w:hAnsi="Times New Roman"/>
          <w:sz w:val="24"/>
          <w:szCs w:val="24"/>
          <w:lang w:val="en-US"/>
        </w:rPr>
        <w:instrText>key</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foreign</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keys</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ref</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type</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name</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Journal</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Article</w:instrText>
      </w:r>
      <w:r w:rsidR="00A35406" w:rsidRPr="00D9013B">
        <w:rPr>
          <w:rFonts w:ascii="Times New Roman" w:hAnsi="Times New Roman"/>
          <w:sz w:val="24"/>
          <w:szCs w:val="24"/>
        </w:rPr>
        <w:instrText>"&gt;17&lt;/</w:instrText>
      </w:r>
      <w:r w:rsidR="00A35406" w:rsidRPr="00D9013B">
        <w:rPr>
          <w:rFonts w:ascii="Times New Roman" w:hAnsi="Times New Roman"/>
          <w:sz w:val="24"/>
          <w:szCs w:val="24"/>
          <w:lang w:val="en-US"/>
        </w:rPr>
        <w:instrText>ref</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type</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contributors</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authors</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author</w:instrText>
      </w:r>
      <w:r w:rsidR="00A35406" w:rsidRPr="00D9013B">
        <w:rPr>
          <w:rFonts w:ascii="Times New Roman" w:hAnsi="Times New Roman"/>
          <w:sz w:val="24"/>
          <w:szCs w:val="24"/>
        </w:rPr>
        <w:instrText>&gt;</w:instrText>
      </w:r>
      <w:r w:rsidR="00A35406" w:rsidRPr="00D9013B">
        <w:rPr>
          <w:rFonts w:ascii="Times New Roman" w:hAnsi="Times New Roman"/>
          <w:sz w:val="24"/>
          <w:szCs w:val="24"/>
          <w:lang w:val="en-US"/>
        </w:rPr>
        <w:instrText>Bottcher</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M</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E</w:instrText>
      </w:r>
      <w:r w:rsidR="00A35406" w:rsidRPr="00D9013B">
        <w:rPr>
          <w:rFonts w:ascii="Times New Roman" w:hAnsi="Times New Roman"/>
          <w:sz w:val="24"/>
          <w:szCs w:val="24"/>
        </w:rPr>
        <w:instrText>.&lt;/</w:instrText>
      </w:r>
      <w:r w:rsidR="00A35406" w:rsidRPr="00D9013B">
        <w:rPr>
          <w:rFonts w:ascii="Times New Roman" w:hAnsi="Times New Roman"/>
          <w:sz w:val="24"/>
          <w:szCs w:val="24"/>
          <w:lang w:val="en-US"/>
        </w:rPr>
        <w:instrText>author</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author</w:instrText>
      </w:r>
      <w:r w:rsidR="00A35406" w:rsidRPr="00D9013B">
        <w:rPr>
          <w:rFonts w:ascii="Times New Roman" w:hAnsi="Times New Roman"/>
          <w:sz w:val="24"/>
          <w:szCs w:val="24"/>
        </w:rPr>
        <w:instrText>&gt;</w:instrText>
      </w:r>
      <w:r w:rsidR="00A35406" w:rsidRPr="00D9013B">
        <w:rPr>
          <w:rFonts w:ascii="Times New Roman" w:hAnsi="Times New Roman"/>
          <w:sz w:val="24"/>
          <w:szCs w:val="24"/>
          <w:lang w:val="en-US"/>
        </w:rPr>
        <w:instrText>Reutel</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C</w:instrText>
      </w:r>
      <w:r w:rsidR="00A35406" w:rsidRPr="00D9013B">
        <w:rPr>
          <w:rFonts w:ascii="Times New Roman" w:hAnsi="Times New Roman"/>
          <w:sz w:val="24"/>
          <w:szCs w:val="24"/>
        </w:rPr>
        <w:instrText>.&lt;/</w:instrText>
      </w:r>
      <w:r w:rsidR="00A35406" w:rsidRPr="00D9013B">
        <w:rPr>
          <w:rFonts w:ascii="Times New Roman" w:hAnsi="Times New Roman"/>
          <w:sz w:val="24"/>
          <w:szCs w:val="24"/>
          <w:lang w:val="en-US"/>
        </w:rPr>
        <w:instrText>author</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authors</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contributors</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auth</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address</w:instrText>
      </w:r>
      <w:r w:rsidR="00A35406" w:rsidRPr="00D9013B">
        <w:rPr>
          <w:rFonts w:ascii="Times New Roman" w:hAnsi="Times New Roman"/>
          <w:sz w:val="24"/>
          <w:szCs w:val="24"/>
        </w:rPr>
        <w:instrText>&gt;</w:instrText>
      </w:r>
      <w:r w:rsidR="00A35406" w:rsidRPr="00D9013B">
        <w:rPr>
          <w:rFonts w:ascii="Times New Roman" w:hAnsi="Times New Roman"/>
          <w:sz w:val="24"/>
          <w:szCs w:val="24"/>
          <w:lang w:val="en-US"/>
        </w:rPr>
        <w:instrText>UNIV</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GOTTINGEN</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INST</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GEOL</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D</w:instrText>
      </w:r>
      <w:r w:rsidR="00A35406" w:rsidRPr="00D9013B">
        <w:rPr>
          <w:rFonts w:ascii="Times New Roman" w:hAnsi="Times New Roman"/>
          <w:sz w:val="24"/>
          <w:szCs w:val="24"/>
        </w:rPr>
        <w:instrText xml:space="preserve">-37077 </w:instrText>
      </w:r>
      <w:r w:rsidR="00A35406" w:rsidRPr="00D9013B">
        <w:rPr>
          <w:rFonts w:ascii="Times New Roman" w:hAnsi="Times New Roman"/>
          <w:sz w:val="24"/>
          <w:szCs w:val="24"/>
          <w:lang w:val="en-US"/>
        </w:rPr>
        <w:instrText>GOTTINGEN</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GERMANY</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UNIV</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GOTTINGEN</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D</w:instrText>
      </w:r>
      <w:r w:rsidR="00A35406" w:rsidRPr="00D9013B">
        <w:rPr>
          <w:rFonts w:ascii="Times New Roman" w:hAnsi="Times New Roman"/>
          <w:sz w:val="24"/>
          <w:szCs w:val="24"/>
        </w:rPr>
        <w:instrText xml:space="preserve">-37077 </w:instrText>
      </w:r>
      <w:r w:rsidR="00A35406" w:rsidRPr="00D9013B">
        <w:rPr>
          <w:rFonts w:ascii="Times New Roman" w:hAnsi="Times New Roman"/>
          <w:sz w:val="24"/>
          <w:szCs w:val="24"/>
          <w:lang w:val="en-US"/>
        </w:rPr>
        <w:instrText>GOTTINGEN</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GERMANY</w:instrText>
      </w:r>
      <w:r w:rsidR="00A35406" w:rsidRPr="00D9013B">
        <w:rPr>
          <w:rFonts w:ascii="Times New Roman" w:hAnsi="Times New Roman"/>
          <w:sz w:val="24"/>
          <w:szCs w:val="24"/>
        </w:rPr>
        <w:instrText>.&amp;#</w:instrText>
      </w:r>
      <w:r w:rsidR="00A35406" w:rsidRPr="00D9013B">
        <w:rPr>
          <w:rFonts w:ascii="Times New Roman" w:hAnsi="Times New Roman"/>
          <w:sz w:val="24"/>
          <w:szCs w:val="24"/>
          <w:lang w:val="en-US"/>
        </w:rPr>
        <w:instrText>xD</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Bottcher</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ME</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reprint</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author</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CARL</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VON</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OSSIETZKY</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UNIV</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INST</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CHEM</w:instrText>
      </w:r>
      <w:r w:rsidR="00A35406" w:rsidRPr="00D9013B">
        <w:rPr>
          <w:rFonts w:ascii="Times New Roman" w:hAnsi="Times New Roman"/>
          <w:sz w:val="24"/>
          <w:szCs w:val="24"/>
        </w:rPr>
        <w:instrText xml:space="preserve"> &amp;</w:instrText>
      </w:r>
      <w:r w:rsidR="00A35406" w:rsidRPr="00D9013B">
        <w:rPr>
          <w:rFonts w:ascii="Times New Roman" w:hAnsi="Times New Roman"/>
          <w:sz w:val="24"/>
          <w:szCs w:val="24"/>
          <w:lang w:val="en-US"/>
        </w:rPr>
        <w:instrText>amp</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BIOL</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MARINE</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ENVIRONM</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D</w:instrText>
      </w:r>
      <w:r w:rsidR="00A35406" w:rsidRPr="00D9013B">
        <w:rPr>
          <w:rFonts w:ascii="Times New Roman" w:hAnsi="Times New Roman"/>
          <w:sz w:val="24"/>
          <w:szCs w:val="24"/>
        </w:rPr>
        <w:instrText xml:space="preserve">-26111 </w:instrText>
      </w:r>
      <w:r w:rsidR="00A35406" w:rsidRPr="00D9013B">
        <w:rPr>
          <w:rFonts w:ascii="Times New Roman" w:hAnsi="Times New Roman"/>
          <w:sz w:val="24"/>
          <w:szCs w:val="24"/>
          <w:lang w:val="en-US"/>
        </w:rPr>
        <w:instrText>OLDENBURG</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GERMANY</w:instrText>
      </w:r>
      <w:r w:rsidR="00A35406" w:rsidRPr="00D9013B">
        <w:rPr>
          <w:rFonts w:ascii="Times New Roman" w:hAnsi="Times New Roman"/>
          <w:sz w:val="24"/>
          <w:szCs w:val="24"/>
        </w:rPr>
        <w:instrText>.&lt;/</w:instrText>
      </w:r>
      <w:r w:rsidR="00A35406" w:rsidRPr="00D9013B">
        <w:rPr>
          <w:rFonts w:ascii="Times New Roman" w:hAnsi="Times New Roman"/>
          <w:sz w:val="24"/>
          <w:szCs w:val="24"/>
          <w:lang w:val="en-US"/>
        </w:rPr>
        <w:instrText>auth</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address</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titles</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title</w:instrText>
      </w:r>
      <w:r w:rsidR="00A35406" w:rsidRPr="00D9013B">
        <w:rPr>
          <w:rFonts w:ascii="Times New Roman" w:hAnsi="Times New Roman"/>
          <w:sz w:val="24"/>
          <w:szCs w:val="24"/>
        </w:rPr>
        <w:instrText>&gt;</w:instrText>
      </w:r>
      <w:r w:rsidR="00A35406" w:rsidRPr="00D9013B">
        <w:rPr>
          <w:rFonts w:ascii="Times New Roman" w:hAnsi="Times New Roman"/>
          <w:sz w:val="24"/>
          <w:szCs w:val="24"/>
          <w:lang w:val="en-US"/>
        </w:rPr>
        <w:instrText>The</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Raman</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spectrum</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of</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alpha</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Na</w:instrText>
      </w:r>
      <w:r w:rsidR="00A35406" w:rsidRPr="00D9013B">
        <w:rPr>
          <w:rFonts w:ascii="Times New Roman" w:hAnsi="Times New Roman"/>
          <w:sz w:val="24"/>
          <w:szCs w:val="24"/>
        </w:rPr>
        <w:instrText>2</w:instrText>
      </w:r>
      <w:r w:rsidR="00A35406" w:rsidRPr="00D9013B">
        <w:rPr>
          <w:rFonts w:ascii="Times New Roman" w:hAnsi="Times New Roman"/>
          <w:sz w:val="24"/>
          <w:szCs w:val="24"/>
          <w:lang w:val="en-US"/>
        </w:rPr>
        <w:instrText>Ca</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CO</w:instrText>
      </w:r>
      <w:r w:rsidR="00A35406" w:rsidRPr="00D9013B">
        <w:rPr>
          <w:rFonts w:ascii="Times New Roman" w:hAnsi="Times New Roman"/>
          <w:sz w:val="24"/>
          <w:szCs w:val="24"/>
        </w:rPr>
        <w:instrText>3)(2)&lt;/</w:instrText>
      </w:r>
      <w:r w:rsidR="00A35406" w:rsidRPr="00D9013B">
        <w:rPr>
          <w:rFonts w:ascii="Times New Roman" w:hAnsi="Times New Roman"/>
          <w:sz w:val="24"/>
          <w:szCs w:val="24"/>
          <w:lang w:val="en-US"/>
        </w:rPr>
        <w:instrText>title</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secondary</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title</w:instrText>
      </w:r>
      <w:r w:rsidR="00A35406" w:rsidRPr="00D9013B">
        <w:rPr>
          <w:rFonts w:ascii="Times New Roman" w:hAnsi="Times New Roman"/>
          <w:sz w:val="24"/>
          <w:szCs w:val="24"/>
        </w:rPr>
        <w:instrText>&gt;</w:instrText>
      </w:r>
      <w:r w:rsidR="00A35406" w:rsidRPr="00D9013B">
        <w:rPr>
          <w:rFonts w:ascii="Times New Roman" w:hAnsi="Times New Roman"/>
          <w:sz w:val="24"/>
          <w:szCs w:val="24"/>
          <w:lang w:val="en-US"/>
        </w:rPr>
        <w:instrText>Journal</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of</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Raman</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Spectroscopy</w:instrText>
      </w:r>
      <w:r w:rsidR="00A35406" w:rsidRPr="00D9013B">
        <w:rPr>
          <w:rFonts w:ascii="Times New Roman" w:hAnsi="Times New Roman"/>
          <w:sz w:val="24"/>
          <w:szCs w:val="24"/>
        </w:rPr>
        <w:instrText>&lt;/</w:instrText>
      </w:r>
      <w:r w:rsidR="00A35406" w:rsidRPr="00D9013B">
        <w:rPr>
          <w:rFonts w:ascii="Times New Roman" w:hAnsi="Times New Roman"/>
          <w:sz w:val="24"/>
          <w:szCs w:val="24"/>
          <w:lang w:val="en-US"/>
        </w:rPr>
        <w:instrText>secondary</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title</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alt</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title</w:instrText>
      </w:r>
      <w:r w:rsidR="00A35406" w:rsidRPr="00D9013B">
        <w:rPr>
          <w:rFonts w:ascii="Times New Roman" w:hAnsi="Times New Roman"/>
          <w:sz w:val="24"/>
          <w:szCs w:val="24"/>
        </w:rPr>
        <w:instrText>&gt;</w:instrText>
      </w:r>
      <w:r w:rsidR="00A35406" w:rsidRPr="00D9013B">
        <w:rPr>
          <w:rFonts w:ascii="Times New Roman" w:hAnsi="Times New Roman"/>
          <w:sz w:val="24"/>
          <w:szCs w:val="24"/>
          <w:lang w:val="en-US"/>
        </w:rPr>
        <w:instrText>J</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Raman</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Spectrosc</w:instrText>
      </w:r>
      <w:r w:rsidR="00A35406" w:rsidRPr="00D9013B">
        <w:rPr>
          <w:rFonts w:ascii="Times New Roman" w:hAnsi="Times New Roman"/>
          <w:sz w:val="24"/>
          <w:szCs w:val="24"/>
        </w:rPr>
        <w:instrText>.&lt;/</w:instrText>
      </w:r>
      <w:r w:rsidR="00A35406" w:rsidRPr="00D9013B">
        <w:rPr>
          <w:rFonts w:ascii="Times New Roman" w:hAnsi="Times New Roman"/>
          <w:sz w:val="24"/>
          <w:szCs w:val="24"/>
          <w:lang w:val="en-US"/>
        </w:rPr>
        <w:instrText>alt</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title</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titles</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periodical</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full</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title</w:instrText>
      </w:r>
      <w:r w:rsidR="00A35406" w:rsidRPr="00D9013B">
        <w:rPr>
          <w:rFonts w:ascii="Times New Roman" w:hAnsi="Times New Roman"/>
          <w:sz w:val="24"/>
          <w:szCs w:val="24"/>
        </w:rPr>
        <w:instrText>&gt;</w:instrText>
      </w:r>
      <w:r w:rsidR="00A35406" w:rsidRPr="00D9013B">
        <w:rPr>
          <w:rFonts w:ascii="Times New Roman" w:hAnsi="Times New Roman"/>
          <w:sz w:val="24"/>
          <w:szCs w:val="24"/>
          <w:lang w:val="en-US"/>
        </w:rPr>
        <w:instrText>Journal</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of</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Raman</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Spectroscopy</w:instrText>
      </w:r>
      <w:r w:rsidR="00A35406" w:rsidRPr="00D9013B">
        <w:rPr>
          <w:rFonts w:ascii="Times New Roman" w:hAnsi="Times New Roman"/>
          <w:sz w:val="24"/>
          <w:szCs w:val="24"/>
        </w:rPr>
        <w:instrText>&lt;/</w:instrText>
      </w:r>
      <w:r w:rsidR="00A35406" w:rsidRPr="00D9013B">
        <w:rPr>
          <w:rFonts w:ascii="Times New Roman" w:hAnsi="Times New Roman"/>
          <w:sz w:val="24"/>
          <w:szCs w:val="24"/>
          <w:lang w:val="en-US"/>
        </w:rPr>
        <w:instrText>full</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title</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abbr</w:instrText>
      </w:r>
      <w:r w:rsidR="00A35406" w:rsidRPr="00D9013B">
        <w:rPr>
          <w:rFonts w:ascii="Times New Roman" w:hAnsi="Times New Roman"/>
          <w:sz w:val="24"/>
          <w:szCs w:val="24"/>
        </w:rPr>
        <w:instrText>-1&gt;</w:instrText>
      </w:r>
      <w:r w:rsidR="00A35406" w:rsidRPr="00D9013B">
        <w:rPr>
          <w:rFonts w:ascii="Times New Roman" w:hAnsi="Times New Roman"/>
          <w:sz w:val="24"/>
          <w:szCs w:val="24"/>
          <w:lang w:val="en-US"/>
        </w:rPr>
        <w:instrText>J</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Raman</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Spectrosc</w:instrText>
      </w:r>
      <w:r w:rsidR="00A35406" w:rsidRPr="00D9013B">
        <w:rPr>
          <w:rFonts w:ascii="Times New Roman" w:hAnsi="Times New Roman"/>
          <w:sz w:val="24"/>
          <w:szCs w:val="24"/>
        </w:rPr>
        <w:instrText>.&lt;/</w:instrText>
      </w:r>
      <w:r w:rsidR="00A35406" w:rsidRPr="00D9013B">
        <w:rPr>
          <w:rFonts w:ascii="Times New Roman" w:hAnsi="Times New Roman"/>
          <w:sz w:val="24"/>
          <w:szCs w:val="24"/>
          <w:lang w:val="en-US"/>
        </w:rPr>
        <w:instrText>abbr</w:instrText>
      </w:r>
      <w:r w:rsidR="00A35406" w:rsidRPr="00D9013B">
        <w:rPr>
          <w:rFonts w:ascii="Times New Roman" w:hAnsi="Times New Roman"/>
          <w:sz w:val="24"/>
          <w:szCs w:val="24"/>
        </w:rPr>
        <w:instrText>-1&gt;&lt;/</w:instrText>
      </w:r>
      <w:r w:rsidR="00A35406" w:rsidRPr="00D9013B">
        <w:rPr>
          <w:rFonts w:ascii="Times New Roman" w:hAnsi="Times New Roman"/>
          <w:sz w:val="24"/>
          <w:szCs w:val="24"/>
          <w:lang w:val="en-US"/>
        </w:rPr>
        <w:instrText>periodical</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alt</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periodical</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full</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title</w:instrText>
      </w:r>
      <w:r w:rsidR="00A35406" w:rsidRPr="00D9013B">
        <w:rPr>
          <w:rFonts w:ascii="Times New Roman" w:hAnsi="Times New Roman"/>
          <w:sz w:val="24"/>
          <w:szCs w:val="24"/>
        </w:rPr>
        <w:instrText>&gt;</w:instrText>
      </w:r>
      <w:r w:rsidR="00A35406" w:rsidRPr="00D9013B">
        <w:rPr>
          <w:rFonts w:ascii="Times New Roman" w:hAnsi="Times New Roman"/>
          <w:sz w:val="24"/>
          <w:szCs w:val="24"/>
          <w:lang w:val="en-US"/>
        </w:rPr>
        <w:instrText>Journal</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of</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Raman</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Spectroscopy</w:instrText>
      </w:r>
      <w:r w:rsidR="00A35406" w:rsidRPr="00D9013B">
        <w:rPr>
          <w:rFonts w:ascii="Times New Roman" w:hAnsi="Times New Roman"/>
          <w:sz w:val="24"/>
          <w:szCs w:val="24"/>
        </w:rPr>
        <w:instrText>&lt;/</w:instrText>
      </w:r>
      <w:r w:rsidR="00A35406" w:rsidRPr="00D9013B">
        <w:rPr>
          <w:rFonts w:ascii="Times New Roman" w:hAnsi="Times New Roman"/>
          <w:sz w:val="24"/>
          <w:szCs w:val="24"/>
          <w:lang w:val="en-US"/>
        </w:rPr>
        <w:instrText>full</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title</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abbr</w:instrText>
      </w:r>
      <w:r w:rsidR="00A35406" w:rsidRPr="00D9013B">
        <w:rPr>
          <w:rFonts w:ascii="Times New Roman" w:hAnsi="Times New Roman"/>
          <w:sz w:val="24"/>
          <w:szCs w:val="24"/>
        </w:rPr>
        <w:instrText>-1&gt;</w:instrText>
      </w:r>
      <w:r w:rsidR="00A35406" w:rsidRPr="00D9013B">
        <w:rPr>
          <w:rFonts w:ascii="Times New Roman" w:hAnsi="Times New Roman"/>
          <w:sz w:val="24"/>
          <w:szCs w:val="24"/>
          <w:lang w:val="en-US"/>
        </w:rPr>
        <w:instrText>J</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Raman</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Spectrosc</w:instrText>
      </w:r>
      <w:r w:rsidR="00A35406" w:rsidRPr="00D9013B">
        <w:rPr>
          <w:rFonts w:ascii="Times New Roman" w:hAnsi="Times New Roman"/>
          <w:sz w:val="24"/>
          <w:szCs w:val="24"/>
        </w:rPr>
        <w:instrText>.&lt;/</w:instrText>
      </w:r>
      <w:r w:rsidR="00A35406" w:rsidRPr="00D9013B">
        <w:rPr>
          <w:rFonts w:ascii="Times New Roman" w:hAnsi="Times New Roman"/>
          <w:sz w:val="24"/>
          <w:szCs w:val="24"/>
          <w:lang w:val="en-US"/>
        </w:rPr>
        <w:instrText>abbr</w:instrText>
      </w:r>
      <w:r w:rsidR="00A35406" w:rsidRPr="00D9013B">
        <w:rPr>
          <w:rFonts w:ascii="Times New Roman" w:hAnsi="Times New Roman"/>
          <w:sz w:val="24"/>
          <w:szCs w:val="24"/>
        </w:rPr>
        <w:instrText>-1&gt;&lt;/</w:instrText>
      </w:r>
      <w:r w:rsidR="00A35406" w:rsidRPr="00D9013B">
        <w:rPr>
          <w:rFonts w:ascii="Times New Roman" w:hAnsi="Times New Roman"/>
          <w:sz w:val="24"/>
          <w:szCs w:val="24"/>
          <w:lang w:val="en-US"/>
        </w:rPr>
        <w:instrText>alt</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periodical</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pages</w:instrText>
      </w:r>
      <w:r w:rsidR="00A35406" w:rsidRPr="00D9013B">
        <w:rPr>
          <w:rFonts w:ascii="Times New Roman" w:hAnsi="Times New Roman"/>
          <w:sz w:val="24"/>
          <w:szCs w:val="24"/>
        </w:rPr>
        <w:instrText>&gt;859-861&lt;/</w:instrText>
      </w:r>
      <w:r w:rsidR="00A35406" w:rsidRPr="00D9013B">
        <w:rPr>
          <w:rFonts w:ascii="Times New Roman" w:hAnsi="Times New Roman"/>
          <w:sz w:val="24"/>
          <w:szCs w:val="24"/>
          <w:lang w:val="en-US"/>
        </w:rPr>
        <w:instrText>pages</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volume</w:instrText>
      </w:r>
      <w:r w:rsidR="00A35406" w:rsidRPr="00D9013B">
        <w:rPr>
          <w:rFonts w:ascii="Times New Roman" w:hAnsi="Times New Roman"/>
          <w:sz w:val="24"/>
          <w:szCs w:val="24"/>
        </w:rPr>
        <w:instrText>&gt;27&lt;/</w:instrText>
      </w:r>
      <w:r w:rsidR="00A35406" w:rsidRPr="00D9013B">
        <w:rPr>
          <w:rFonts w:ascii="Times New Roman" w:hAnsi="Times New Roman"/>
          <w:sz w:val="24"/>
          <w:szCs w:val="24"/>
          <w:lang w:val="en-US"/>
        </w:rPr>
        <w:instrText>volume</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number</w:instrText>
      </w:r>
      <w:r w:rsidR="00A35406" w:rsidRPr="00D9013B">
        <w:rPr>
          <w:rFonts w:ascii="Times New Roman" w:hAnsi="Times New Roman"/>
          <w:sz w:val="24"/>
          <w:szCs w:val="24"/>
        </w:rPr>
        <w:instrText>&gt;11&lt;/</w:instrText>
      </w:r>
      <w:r w:rsidR="00A35406" w:rsidRPr="00D9013B">
        <w:rPr>
          <w:rFonts w:ascii="Times New Roman" w:hAnsi="Times New Roman"/>
          <w:sz w:val="24"/>
          <w:szCs w:val="24"/>
          <w:lang w:val="en-US"/>
        </w:rPr>
        <w:instrText>number</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keywords</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keyword</w:instrText>
      </w:r>
      <w:r w:rsidR="00A35406" w:rsidRPr="00D9013B">
        <w:rPr>
          <w:rFonts w:ascii="Times New Roman" w:hAnsi="Times New Roman"/>
          <w:sz w:val="24"/>
          <w:szCs w:val="24"/>
        </w:rPr>
        <w:instrText>&gt;</w:instrText>
      </w:r>
      <w:r w:rsidR="00A35406" w:rsidRPr="00D9013B">
        <w:rPr>
          <w:rFonts w:ascii="Times New Roman" w:hAnsi="Times New Roman"/>
          <w:sz w:val="24"/>
          <w:szCs w:val="24"/>
          <w:lang w:val="en-US"/>
        </w:rPr>
        <w:instrText>carbonate</w:instrText>
      </w:r>
      <w:r w:rsidR="00A35406" w:rsidRPr="00D9013B">
        <w:rPr>
          <w:rFonts w:ascii="Times New Roman" w:hAnsi="Times New Roman"/>
          <w:sz w:val="24"/>
          <w:szCs w:val="24"/>
        </w:rPr>
        <w:instrText>&lt;/</w:instrText>
      </w:r>
      <w:r w:rsidR="00A35406" w:rsidRPr="00D9013B">
        <w:rPr>
          <w:rFonts w:ascii="Times New Roman" w:hAnsi="Times New Roman"/>
          <w:sz w:val="24"/>
          <w:szCs w:val="24"/>
          <w:lang w:val="en-US"/>
        </w:rPr>
        <w:instrText>keyword</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keywords</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dates</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year</w:instrText>
      </w:r>
      <w:r w:rsidR="00A35406" w:rsidRPr="00D9013B">
        <w:rPr>
          <w:rFonts w:ascii="Times New Roman" w:hAnsi="Times New Roman"/>
          <w:sz w:val="24"/>
          <w:szCs w:val="24"/>
        </w:rPr>
        <w:instrText>&gt;1996&lt;/</w:instrText>
      </w:r>
      <w:r w:rsidR="00A35406" w:rsidRPr="00D9013B">
        <w:rPr>
          <w:rFonts w:ascii="Times New Roman" w:hAnsi="Times New Roman"/>
          <w:sz w:val="24"/>
          <w:szCs w:val="24"/>
          <w:lang w:val="en-US"/>
        </w:rPr>
        <w:instrText>year</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pub</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dates</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date</w:instrText>
      </w:r>
      <w:r w:rsidR="00A35406" w:rsidRPr="00D9013B">
        <w:rPr>
          <w:rFonts w:ascii="Times New Roman" w:hAnsi="Times New Roman"/>
          <w:sz w:val="24"/>
          <w:szCs w:val="24"/>
        </w:rPr>
        <w:instrText>&gt;</w:instrText>
      </w:r>
      <w:r w:rsidR="00A35406" w:rsidRPr="00D9013B">
        <w:rPr>
          <w:rFonts w:ascii="Times New Roman" w:hAnsi="Times New Roman"/>
          <w:sz w:val="24"/>
          <w:szCs w:val="24"/>
          <w:lang w:val="en-US"/>
        </w:rPr>
        <w:instrText>Nov</w:instrText>
      </w:r>
      <w:r w:rsidR="00A35406" w:rsidRPr="00D9013B">
        <w:rPr>
          <w:rFonts w:ascii="Times New Roman" w:hAnsi="Times New Roman"/>
          <w:sz w:val="24"/>
          <w:szCs w:val="24"/>
        </w:rPr>
        <w:instrText>&lt;/</w:instrText>
      </w:r>
      <w:r w:rsidR="00A35406" w:rsidRPr="00D9013B">
        <w:rPr>
          <w:rFonts w:ascii="Times New Roman" w:hAnsi="Times New Roman"/>
          <w:sz w:val="24"/>
          <w:szCs w:val="24"/>
          <w:lang w:val="en-US"/>
        </w:rPr>
        <w:instrText>date</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pub</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dates</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dates</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isbn</w:instrText>
      </w:r>
      <w:r w:rsidR="00A35406" w:rsidRPr="00D9013B">
        <w:rPr>
          <w:rFonts w:ascii="Times New Roman" w:hAnsi="Times New Roman"/>
          <w:sz w:val="24"/>
          <w:szCs w:val="24"/>
        </w:rPr>
        <w:instrText>&gt;0377-0486&lt;/</w:instrText>
      </w:r>
      <w:r w:rsidR="00A35406" w:rsidRPr="00D9013B">
        <w:rPr>
          <w:rFonts w:ascii="Times New Roman" w:hAnsi="Times New Roman"/>
          <w:sz w:val="24"/>
          <w:szCs w:val="24"/>
          <w:lang w:val="en-US"/>
        </w:rPr>
        <w:instrText>isbn</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accession</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num</w:instrText>
      </w:r>
      <w:r w:rsidR="00A35406" w:rsidRPr="00D9013B">
        <w:rPr>
          <w:rFonts w:ascii="Times New Roman" w:hAnsi="Times New Roman"/>
          <w:sz w:val="24"/>
          <w:szCs w:val="24"/>
        </w:rPr>
        <w:instrText>&gt;</w:instrText>
      </w:r>
      <w:r w:rsidR="00A35406" w:rsidRPr="00D9013B">
        <w:rPr>
          <w:rFonts w:ascii="Times New Roman" w:hAnsi="Times New Roman"/>
          <w:sz w:val="24"/>
          <w:szCs w:val="24"/>
          <w:lang w:val="en-US"/>
        </w:rPr>
        <w:instrText>WOS</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A</w:instrText>
      </w:r>
      <w:r w:rsidR="00A35406" w:rsidRPr="00D9013B">
        <w:rPr>
          <w:rFonts w:ascii="Times New Roman" w:hAnsi="Times New Roman"/>
          <w:sz w:val="24"/>
          <w:szCs w:val="24"/>
        </w:rPr>
        <w:instrText>1996</w:instrText>
      </w:r>
      <w:r w:rsidR="00A35406" w:rsidRPr="00D9013B">
        <w:rPr>
          <w:rFonts w:ascii="Times New Roman" w:hAnsi="Times New Roman"/>
          <w:sz w:val="24"/>
          <w:szCs w:val="24"/>
          <w:lang w:val="en-US"/>
        </w:rPr>
        <w:instrText>VY</w:instrText>
      </w:r>
      <w:r w:rsidR="00A35406" w:rsidRPr="00D9013B">
        <w:rPr>
          <w:rFonts w:ascii="Times New Roman" w:hAnsi="Times New Roman"/>
          <w:sz w:val="24"/>
          <w:szCs w:val="24"/>
        </w:rPr>
        <w:instrText>56400010&lt;/</w:instrText>
      </w:r>
      <w:r w:rsidR="00A35406" w:rsidRPr="00D9013B">
        <w:rPr>
          <w:rFonts w:ascii="Times New Roman" w:hAnsi="Times New Roman"/>
          <w:sz w:val="24"/>
          <w:szCs w:val="24"/>
          <w:lang w:val="en-US"/>
        </w:rPr>
        <w:instrText>accession</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num</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work</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type</w:instrText>
      </w:r>
      <w:r w:rsidR="00A35406" w:rsidRPr="00D9013B">
        <w:rPr>
          <w:rFonts w:ascii="Times New Roman" w:hAnsi="Times New Roman"/>
          <w:sz w:val="24"/>
          <w:szCs w:val="24"/>
        </w:rPr>
        <w:instrText>&gt;</w:instrText>
      </w:r>
      <w:r w:rsidR="00A35406" w:rsidRPr="00D9013B">
        <w:rPr>
          <w:rFonts w:ascii="Times New Roman" w:hAnsi="Times New Roman"/>
          <w:sz w:val="24"/>
          <w:szCs w:val="24"/>
          <w:lang w:val="en-US"/>
        </w:rPr>
        <w:instrText>Article</w:instrText>
      </w:r>
      <w:r w:rsidR="00A35406" w:rsidRPr="00D9013B">
        <w:rPr>
          <w:rFonts w:ascii="Times New Roman" w:hAnsi="Times New Roman"/>
          <w:sz w:val="24"/>
          <w:szCs w:val="24"/>
        </w:rPr>
        <w:instrText>&lt;/</w:instrText>
      </w:r>
      <w:r w:rsidR="00A35406" w:rsidRPr="00D9013B">
        <w:rPr>
          <w:rFonts w:ascii="Times New Roman" w:hAnsi="Times New Roman"/>
          <w:sz w:val="24"/>
          <w:szCs w:val="24"/>
          <w:lang w:val="en-US"/>
        </w:rPr>
        <w:instrText>work</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type</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urls</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related</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urls</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url</w:instrText>
      </w:r>
      <w:r w:rsidR="00A35406" w:rsidRPr="00D9013B">
        <w:rPr>
          <w:rFonts w:ascii="Times New Roman" w:hAnsi="Times New Roman"/>
          <w:sz w:val="24"/>
          <w:szCs w:val="24"/>
        </w:rPr>
        <w:instrText>&gt;&amp;</w:instrText>
      </w:r>
      <w:r w:rsidR="00A35406" w:rsidRPr="00D9013B">
        <w:rPr>
          <w:rFonts w:ascii="Times New Roman" w:hAnsi="Times New Roman"/>
          <w:sz w:val="24"/>
          <w:szCs w:val="24"/>
          <w:lang w:val="en-US"/>
        </w:rPr>
        <w:instrText>lt</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Go</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to</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ISI</w:instrText>
      </w:r>
      <w:r w:rsidR="00A35406" w:rsidRPr="00D9013B">
        <w:rPr>
          <w:rFonts w:ascii="Times New Roman" w:hAnsi="Times New Roman"/>
          <w:sz w:val="24"/>
          <w:szCs w:val="24"/>
        </w:rPr>
        <w:instrText>&amp;</w:instrText>
      </w:r>
      <w:r w:rsidR="00A35406" w:rsidRPr="00D9013B">
        <w:rPr>
          <w:rFonts w:ascii="Times New Roman" w:hAnsi="Times New Roman"/>
          <w:sz w:val="24"/>
          <w:szCs w:val="24"/>
          <w:lang w:val="en-US"/>
        </w:rPr>
        <w:instrText>gt</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WOS</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A</w:instrText>
      </w:r>
      <w:r w:rsidR="00A35406" w:rsidRPr="00D9013B">
        <w:rPr>
          <w:rFonts w:ascii="Times New Roman" w:hAnsi="Times New Roman"/>
          <w:sz w:val="24"/>
          <w:szCs w:val="24"/>
        </w:rPr>
        <w:instrText>1996</w:instrText>
      </w:r>
      <w:r w:rsidR="00A35406" w:rsidRPr="00D9013B">
        <w:rPr>
          <w:rFonts w:ascii="Times New Roman" w:hAnsi="Times New Roman"/>
          <w:sz w:val="24"/>
          <w:szCs w:val="24"/>
          <w:lang w:val="en-US"/>
        </w:rPr>
        <w:instrText>VY</w:instrText>
      </w:r>
      <w:r w:rsidR="00A35406" w:rsidRPr="00D9013B">
        <w:rPr>
          <w:rFonts w:ascii="Times New Roman" w:hAnsi="Times New Roman"/>
          <w:sz w:val="24"/>
          <w:szCs w:val="24"/>
        </w:rPr>
        <w:instrText>56400010&lt;/</w:instrText>
      </w:r>
      <w:r w:rsidR="00A35406" w:rsidRPr="00D9013B">
        <w:rPr>
          <w:rFonts w:ascii="Times New Roman" w:hAnsi="Times New Roman"/>
          <w:sz w:val="24"/>
          <w:szCs w:val="24"/>
          <w:lang w:val="en-US"/>
        </w:rPr>
        <w:instrText>url</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related</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urls</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urls</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electronic</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resource</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num</w:instrText>
      </w:r>
      <w:r w:rsidR="00A35406" w:rsidRPr="00D9013B">
        <w:rPr>
          <w:rFonts w:ascii="Times New Roman" w:hAnsi="Times New Roman"/>
          <w:sz w:val="24"/>
          <w:szCs w:val="24"/>
        </w:rPr>
        <w:instrText>&gt;10.1002/(</w:instrText>
      </w:r>
      <w:r w:rsidR="00A35406" w:rsidRPr="00D9013B">
        <w:rPr>
          <w:rFonts w:ascii="Times New Roman" w:hAnsi="Times New Roman"/>
          <w:sz w:val="24"/>
          <w:szCs w:val="24"/>
          <w:lang w:val="en-US"/>
        </w:rPr>
        <w:instrText>sici</w:instrText>
      </w:r>
      <w:r w:rsidR="00A35406" w:rsidRPr="00D9013B">
        <w:rPr>
          <w:rFonts w:ascii="Times New Roman" w:hAnsi="Times New Roman"/>
          <w:sz w:val="24"/>
          <w:szCs w:val="24"/>
        </w:rPr>
        <w:instrText>)1097-4555(199611)27:11&amp;</w:instrText>
      </w:r>
      <w:r w:rsidR="00A35406" w:rsidRPr="00D9013B">
        <w:rPr>
          <w:rFonts w:ascii="Times New Roman" w:hAnsi="Times New Roman"/>
          <w:sz w:val="24"/>
          <w:szCs w:val="24"/>
          <w:lang w:val="en-US"/>
        </w:rPr>
        <w:instrText>lt</w:instrText>
      </w:r>
      <w:r w:rsidR="00A35406" w:rsidRPr="00D9013B">
        <w:rPr>
          <w:rFonts w:ascii="Times New Roman" w:hAnsi="Times New Roman"/>
          <w:sz w:val="24"/>
          <w:szCs w:val="24"/>
        </w:rPr>
        <w:instrText>;859::</w:instrText>
      </w:r>
      <w:r w:rsidR="00A35406" w:rsidRPr="00D9013B">
        <w:rPr>
          <w:rFonts w:ascii="Times New Roman" w:hAnsi="Times New Roman"/>
          <w:sz w:val="24"/>
          <w:szCs w:val="24"/>
          <w:lang w:val="en-US"/>
        </w:rPr>
        <w:instrText>aid</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jrs</w:instrText>
      </w:r>
      <w:r w:rsidR="00A35406" w:rsidRPr="00D9013B">
        <w:rPr>
          <w:rFonts w:ascii="Times New Roman" w:hAnsi="Times New Roman"/>
          <w:sz w:val="24"/>
          <w:szCs w:val="24"/>
        </w:rPr>
        <w:instrText>40&amp;</w:instrText>
      </w:r>
      <w:r w:rsidR="00A35406" w:rsidRPr="00D9013B">
        <w:rPr>
          <w:rFonts w:ascii="Times New Roman" w:hAnsi="Times New Roman"/>
          <w:sz w:val="24"/>
          <w:szCs w:val="24"/>
          <w:lang w:val="en-US"/>
        </w:rPr>
        <w:instrText>gt</w:instrText>
      </w:r>
      <w:r w:rsidR="00A35406" w:rsidRPr="00D9013B">
        <w:rPr>
          <w:rFonts w:ascii="Times New Roman" w:hAnsi="Times New Roman"/>
          <w:sz w:val="24"/>
          <w:szCs w:val="24"/>
        </w:rPr>
        <w:instrText>;3.0.</w:instrText>
      </w:r>
      <w:r w:rsidR="00A35406" w:rsidRPr="00D9013B">
        <w:rPr>
          <w:rFonts w:ascii="Times New Roman" w:hAnsi="Times New Roman"/>
          <w:sz w:val="24"/>
          <w:szCs w:val="24"/>
          <w:lang w:val="en-US"/>
        </w:rPr>
        <w:instrText>co</w:instrText>
      </w:r>
      <w:r w:rsidR="00A35406" w:rsidRPr="00D9013B">
        <w:rPr>
          <w:rFonts w:ascii="Times New Roman" w:hAnsi="Times New Roman"/>
          <w:sz w:val="24"/>
          <w:szCs w:val="24"/>
        </w:rPr>
        <w:instrText>;2-</w:instrText>
      </w:r>
      <w:r w:rsidR="00A35406" w:rsidRPr="00D9013B">
        <w:rPr>
          <w:rFonts w:ascii="Times New Roman" w:hAnsi="Times New Roman"/>
          <w:sz w:val="24"/>
          <w:szCs w:val="24"/>
          <w:lang w:val="en-US"/>
        </w:rPr>
        <w:instrText>t</w:instrText>
      </w:r>
      <w:r w:rsidR="00A35406" w:rsidRPr="00D9013B">
        <w:rPr>
          <w:rFonts w:ascii="Times New Roman" w:hAnsi="Times New Roman"/>
          <w:sz w:val="24"/>
          <w:szCs w:val="24"/>
        </w:rPr>
        <w:instrText>&lt;/</w:instrText>
      </w:r>
      <w:r w:rsidR="00A35406" w:rsidRPr="00D9013B">
        <w:rPr>
          <w:rFonts w:ascii="Times New Roman" w:hAnsi="Times New Roman"/>
          <w:sz w:val="24"/>
          <w:szCs w:val="24"/>
          <w:lang w:val="en-US"/>
        </w:rPr>
        <w:instrText>electronic</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resource</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num</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language</w:instrText>
      </w:r>
      <w:r w:rsidR="00A35406" w:rsidRPr="00D9013B">
        <w:rPr>
          <w:rFonts w:ascii="Times New Roman" w:hAnsi="Times New Roman"/>
          <w:sz w:val="24"/>
          <w:szCs w:val="24"/>
        </w:rPr>
        <w:instrText>&gt;</w:instrText>
      </w:r>
      <w:r w:rsidR="00A35406" w:rsidRPr="00D9013B">
        <w:rPr>
          <w:rFonts w:ascii="Times New Roman" w:hAnsi="Times New Roman"/>
          <w:sz w:val="24"/>
          <w:szCs w:val="24"/>
          <w:lang w:val="en-US"/>
        </w:rPr>
        <w:instrText>English</w:instrText>
      </w:r>
      <w:r w:rsidR="00A35406" w:rsidRPr="00D9013B">
        <w:rPr>
          <w:rFonts w:ascii="Times New Roman" w:hAnsi="Times New Roman"/>
          <w:sz w:val="24"/>
          <w:szCs w:val="24"/>
        </w:rPr>
        <w:instrText>&lt;/</w:instrText>
      </w:r>
      <w:r w:rsidR="00A35406" w:rsidRPr="00D9013B">
        <w:rPr>
          <w:rFonts w:ascii="Times New Roman" w:hAnsi="Times New Roman"/>
          <w:sz w:val="24"/>
          <w:szCs w:val="24"/>
          <w:lang w:val="en-US"/>
        </w:rPr>
        <w:instrText>language</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record</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Cite</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EndNote</w:instrText>
      </w:r>
      <w:r w:rsidR="00A35406" w:rsidRPr="00D9013B">
        <w:rPr>
          <w:rFonts w:ascii="Times New Roman" w:hAnsi="Times New Roman"/>
          <w:sz w:val="24"/>
          <w:szCs w:val="24"/>
        </w:rPr>
        <w:instrText>&gt;</w:instrText>
      </w:r>
      <w:r w:rsidR="00434362" w:rsidRPr="00434362">
        <w:rPr>
          <w:rFonts w:ascii="Times New Roman" w:hAnsi="Times New Roman"/>
          <w:sz w:val="24"/>
          <w:szCs w:val="24"/>
          <w:lang w:val="en-US"/>
        </w:rPr>
        <w:fldChar w:fldCharType="separate"/>
      </w:r>
      <w:r w:rsidRPr="00D9013B">
        <w:rPr>
          <w:rFonts w:ascii="Times New Roman" w:hAnsi="Times New Roman"/>
          <w:noProof/>
          <w:sz w:val="24"/>
          <w:szCs w:val="24"/>
        </w:rPr>
        <w:t>[</w:t>
      </w:r>
      <w:hyperlink w:anchor="_ENREF_13" w:tooltip="Bottcher, 1996 #13" w:history="1">
        <w:r w:rsidR="007F0F96" w:rsidRPr="00D9013B">
          <w:rPr>
            <w:rFonts w:ascii="Times New Roman" w:hAnsi="Times New Roman"/>
            <w:noProof/>
            <w:sz w:val="24"/>
            <w:szCs w:val="24"/>
          </w:rPr>
          <w:t>8</w:t>
        </w:r>
      </w:hyperlink>
      <w:r w:rsidRPr="00D9013B">
        <w:rPr>
          <w:rFonts w:ascii="Times New Roman" w:hAnsi="Times New Roman"/>
          <w:noProof/>
          <w:sz w:val="24"/>
          <w:szCs w:val="24"/>
        </w:rPr>
        <w:t>]</w:t>
      </w:r>
      <w:r w:rsidR="00434362" w:rsidRPr="00D9013B">
        <w:rPr>
          <w:rFonts w:ascii="Times New Roman" w:hAnsi="Times New Roman"/>
          <w:sz w:val="24"/>
          <w:szCs w:val="24"/>
        </w:rPr>
        <w:fldChar w:fldCharType="end"/>
      </w:r>
      <w:r w:rsidRPr="00D9013B">
        <w:rPr>
          <w:rFonts w:ascii="Times New Roman" w:hAnsi="Times New Roman"/>
          <w:sz w:val="24"/>
          <w:szCs w:val="24"/>
        </w:rPr>
        <w:t xml:space="preserve"> и дифференциального термического анализа </w:t>
      </w:r>
      <w:r w:rsidR="00434362" w:rsidRPr="00434362">
        <w:rPr>
          <w:rFonts w:ascii="Times New Roman" w:hAnsi="Times New Roman"/>
          <w:sz w:val="24"/>
          <w:szCs w:val="24"/>
          <w:lang w:val="en-US"/>
        </w:rPr>
        <w:fldChar w:fldCharType="begin"/>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ADDIN</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EN</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CITE</w:instrText>
      </w:r>
      <w:r w:rsidR="00A35406" w:rsidRPr="00D9013B">
        <w:rPr>
          <w:rFonts w:ascii="Times New Roman" w:hAnsi="Times New Roman"/>
          <w:sz w:val="24"/>
          <w:szCs w:val="24"/>
        </w:rPr>
        <w:instrText xml:space="preserve"> &lt;</w:instrText>
      </w:r>
      <w:r w:rsidR="00A35406" w:rsidRPr="00D9013B">
        <w:rPr>
          <w:rFonts w:ascii="Times New Roman" w:hAnsi="Times New Roman"/>
          <w:sz w:val="24"/>
          <w:szCs w:val="24"/>
          <w:lang w:val="en-US"/>
        </w:rPr>
        <w:instrText>EndNote</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Cite</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Author</w:instrText>
      </w:r>
      <w:r w:rsidR="00A35406" w:rsidRPr="00D9013B">
        <w:rPr>
          <w:rFonts w:ascii="Times New Roman" w:hAnsi="Times New Roman"/>
          <w:sz w:val="24"/>
          <w:szCs w:val="24"/>
        </w:rPr>
        <w:instrText>&gt;</w:instrText>
      </w:r>
      <w:r w:rsidR="00A35406" w:rsidRPr="00D9013B">
        <w:rPr>
          <w:rFonts w:ascii="Times New Roman" w:hAnsi="Times New Roman"/>
          <w:sz w:val="24"/>
          <w:szCs w:val="24"/>
          <w:lang w:val="en-US"/>
        </w:rPr>
        <w:instrText>Parthasarathy</w:instrText>
      </w:r>
      <w:r w:rsidR="00A35406" w:rsidRPr="00D9013B">
        <w:rPr>
          <w:rFonts w:ascii="Times New Roman" w:hAnsi="Times New Roman"/>
          <w:sz w:val="24"/>
          <w:szCs w:val="24"/>
        </w:rPr>
        <w:instrText>&lt;/</w:instrText>
      </w:r>
      <w:r w:rsidR="00A35406" w:rsidRPr="00D9013B">
        <w:rPr>
          <w:rFonts w:ascii="Times New Roman" w:hAnsi="Times New Roman"/>
          <w:sz w:val="24"/>
          <w:szCs w:val="24"/>
          <w:lang w:val="en-US"/>
        </w:rPr>
        <w:instrText>Author</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Year</w:instrText>
      </w:r>
      <w:r w:rsidR="00A35406" w:rsidRPr="00D9013B">
        <w:rPr>
          <w:rFonts w:ascii="Times New Roman" w:hAnsi="Times New Roman"/>
          <w:sz w:val="24"/>
          <w:szCs w:val="24"/>
        </w:rPr>
        <w:instrText>&gt;2002&lt;/</w:instrText>
      </w:r>
      <w:r w:rsidR="00A35406" w:rsidRPr="00D9013B">
        <w:rPr>
          <w:rFonts w:ascii="Times New Roman" w:hAnsi="Times New Roman"/>
          <w:sz w:val="24"/>
          <w:szCs w:val="24"/>
          <w:lang w:val="en-US"/>
        </w:rPr>
        <w:instrText>Year</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RecNum</w:instrText>
      </w:r>
      <w:r w:rsidR="00A35406" w:rsidRPr="00D9013B">
        <w:rPr>
          <w:rFonts w:ascii="Times New Roman" w:hAnsi="Times New Roman"/>
          <w:sz w:val="24"/>
          <w:szCs w:val="24"/>
        </w:rPr>
        <w:instrText>&gt;14&lt;/</w:instrText>
      </w:r>
      <w:r w:rsidR="00A35406" w:rsidRPr="00D9013B">
        <w:rPr>
          <w:rFonts w:ascii="Times New Roman" w:hAnsi="Times New Roman"/>
          <w:sz w:val="24"/>
          <w:szCs w:val="24"/>
          <w:lang w:val="en-US"/>
        </w:rPr>
        <w:instrText>RecNum</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DisplayText</w:instrText>
      </w:r>
      <w:r w:rsidR="00A35406" w:rsidRPr="00D9013B">
        <w:rPr>
          <w:rFonts w:ascii="Times New Roman" w:hAnsi="Times New Roman"/>
          <w:sz w:val="24"/>
          <w:szCs w:val="24"/>
        </w:rPr>
        <w:instrText>&gt;[14]&lt;/</w:instrText>
      </w:r>
      <w:r w:rsidR="00A35406" w:rsidRPr="00D9013B">
        <w:rPr>
          <w:rFonts w:ascii="Times New Roman" w:hAnsi="Times New Roman"/>
          <w:sz w:val="24"/>
          <w:szCs w:val="24"/>
          <w:lang w:val="en-US"/>
        </w:rPr>
        <w:instrText>DisplayText</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record</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rec</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number</w:instrText>
      </w:r>
      <w:r w:rsidR="00A35406" w:rsidRPr="00D9013B">
        <w:rPr>
          <w:rFonts w:ascii="Times New Roman" w:hAnsi="Times New Roman"/>
          <w:sz w:val="24"/>
          <w:szCs w:val="24"/>
        </w:rPr>
        <w:instrText>&gt;14&lt;/</w:instrText>
      </w:r>
      <w:r w:rsidR="00A35406" w:rsidRPr="00D9013B">
        <w:rPr>
          <w:rFonts w:ascii="Times New Roman" w:hAnsi="Times New Roman"/>
          <w:sz w:val="24"/>
          <w:szCs w:val="24"/>
          <w:lang w:val="en-US"/>
        </w:rPr>
        <w:instrText>rec</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number</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foreign</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keys</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key</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app</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EN</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db</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id</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v</w:instrText>
      </w:r>
      <w:r w:rsidR="00A35406" w:rsidRPr="00D9013B">
        <w:rPr>
          <w:rFonts w:ascii="Times New Roman" w:hAnsi="Times New Roman"/>
          <w:sz w:val="24"/>
          <w:szCs w:val="24"/>
        </w:rPr>
        <w:instrText>5</w:instrText>
      </w:r>
      <w:r w:rsidR="00A35406" w:rsidRPr="00D9013B">
        <w:rPr>
          <w:rFonts w:ascii="Times New Roman" w:hAnsi="Times New Roman"/>
          <w:sz w:val="24"/>
          <w:szCs w:val="24"/>
          <w:lang w:val="en-US"/>
        </w:rPr>
        <w:instrText>a</w:instrText>
      </w:r>
      <w:r w:rsidR="00A35406" w:rsidRPr="00D9013B">
        <w:rPr>
          <w:rFonts w:ascii="Times New Roman" w:hAnsi="Times New Roman"/>
          <w:sz w:val="24"/>
          <w:szCs w:val="24"/>
        </w:rPr>
        <w:instrText>5</w:instrText>
      </w:r>
      <w:r w:rsidR="00A35406" w:rsidRPr="00D9013B">
        <w:rPr>
          <w:rFonts w:ascii="Times New Roman" w:hAnsi="Times New Roman"/>
          <w:sz w:val="24"/>
          <w:szCs w:val="24"/>
          <w:lang w:val="en-US"/>
        </w:rPr>
        <w:instrText>f</w:instrText>
      </w:r>
      <w:r w:rsidR="00A35406" w:rsidRPr="00D9013B">
        <w:rPr>
          <w:rFonts w:ascii="Times New Roman" w:hAnsi="Times New Roman"/>
          <w:sz w:val="24"/>
          <w:szCs w:val="24"/>
        </w:rPr>
        <w:instrText>0</w:instrText>
      </w:r>
      <w:r w:rsidR="00A35406" w:rsidRPr="00D9013B">
        <w:rPr>
          <w:rFonts w:ascii="Times New Roman" w:hAnsi="Times New Roman"/>
          <w:sz w:val="24"/>
          <w:szCs w:val="24"/>
          <w:lang w:val="en-US"/>
        </w:rPr>
        <w:instrText>tty</w:instrText>
      </w:r>
      <w:r w:rsidR="00A35406" w:rsidRPr="00D9013B">
        <w:rPr>
          <w:rFonts w:ascii="Times New Roman" w:hAnsi="Times New Roman"/>
          <w:sz w:val="24"/>
          <w:szCs w:val="24"/>
        </w:rPr>
        <w:instrText>5</w:instrText>
      </w:r>
      <w:r w:rsidR="00A35406" w:rsidRPr="00D9013B">
        <w:rPr>
          <w:rFonts w:ascii="Times New Roman" w:hAnsi="Times New Roman"/>
          <w:sz w:val="24"/>
          <w:szCs w:val="24"/>
          <w:lang w:val="en-US"/>
        </w:rPr>
        <w:instrText>zwpiesxt</w:instrText>
      </w:r>
      <w:r w:rsidR="00A35406" w:rsidRPr="00D9013B">
        <w:rPr>
          <w:rFonts w:ascii="Times New Roman" w:hAnsi="Times New Roman"/>
          <w:sz w:val="24"/>
          <w:szCs w:val="24"/>
        </w:rPr>
        <w:instrText>3</w:instrText>
      </w:r>
      <w:r w:rsidR="00A35406" w:rsidRPr="00D9013B">
        <w:rPr>
          <w:rFonts w:ascii="Times New Roman" w:hAnsi="Times New Roman"/>
          <w:sz w:val="24"/>
          <w:szCs w:val="24"/>
          <w:lang w:val="en-US"/>
        </w:rPr>
        <w:instrText>xv</w:instrText>
      </w:r>
      <w:r w:rsidR="00A35406" w:rsidRPr="00D9013B">
        <w:rPr>
          <w:rFonts w:ascii="Times New Roman" w:hAnsi="Times New Roman"/>
          <w:sz w:val="24"/>
          <w:szCs w:val="24"/>
        </w:rPr>
        <w:instrText>90</w:instrText>
      </w:r>
      <w:r w:rsidR="00A35406" w:rsidRPr="00D9013B">
        <w:rPr>
          <w:rFonts w:ascii="Times New Roman" w:hAnsi="Times New Roman"/>
          <w:sz w:val="24"/>
          <w:szCs w:val="24"/>
          <w:lang w:val="en-US"/>
        </w:rPr>
        <w:instrText>ixzd</w:instrText>
      </w:r>
      <w:r w:rsidR="00A35406" w:rsidRPr="00D9013B">
        <w:rPr>
          <w:rFonts w:ascii="Times New Roman" w:hAnsi="Times New Roman"/>
          <w:sz w:val="24"/>
          <w:szCs w:val="24"/>
        </w:rPr>
        <w:instrText>0</w:instrText>
      </w:r>
      <w:r w:rsidR="00A35406" w:rsidRPr="00D9013B">
        <w:rPr>
          <w:rFonts w:ascii="Times New Roman" w:hAnsi="Times New Roman"/>
          <w:sz w:val="24"/>
          <w:szCs w:val="24"/>
          <w:lang w:val="en-US"/>
        </w:rPr>
        <w:instrText>avavrxts</w:instrText>
      </w:r>
      <w:r w:rsidR="00A35406" w:rsidRPr="00D9013B">
        <w:rPr>
          <w:rFonts w:ascii="Times New Roman" w:hAnsi="Times New Roman"/>
          <w:sz w:val="24"/>
          <w:szCs w:val="24"/>
        </w:rPr>
        <w:instrText>"&gt;14&lt;/</w:instrText>
      </w:r>
      <w:r w:rsidR="00A35406" w:rsidRPr="00D9013B">
        <w:rPr>
          <w:rFonts w:ascii="Times New Roman" w:hAnsi="Times New Roman"/>
          <w:sz w:val="24"/>
          <w:szCs w:val="24"/>
          <w:lang w:val="en-US"/>
        </w:rPr>
        <w:instrText>key</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foreign</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keys</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ref</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type</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name</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Journal</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Article</w:instrText>
      </w:r>
      <w:r w:rsidR="00A35406" w:rsidRPr="00D9013B">
        <w:rPr>
          <w:rFonts w:ascii="Times New Roman" w:hAnsi="Times New Roman"/>
          <w:sz w:val="24"/>
          <w:szCs w:val="24"/>
        </w:rPr>
        <w:instrText>"&gt;17&lt;/</w:instrText>
      </w:r>
      <w:r w:rsidR="00A35406" w:rsidRPr="00D9013B">
        <w:rPr>
          <w:rFonts w:ascii="Times New Roman" w:hAnsi="Times New Roman"/>
          <w:sz w:val="24"/>
          <w:szCs w:val="24"/>
          <w:lang w:val="en-US"/>
        </w:rPr>
        <w:instrText>ref</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type</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contributors</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authors</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author</w:instrText>
      </w:r>
      <w:r w:rsidR="00A35406" w:rsidRPr="00D9013B">
        <w:rPr>
          <w:rFonts w:ascii="Times New Roman" w:hAnsi="Times New Roman"/>
          <w:sz w:val="24"/>
          <w:szCs w:val="24"/>
        </w:rPr>
        <w:instrText>&gt;</w:instrText>
      </w:r>
      <w:r w:rsidR="00A35406" w:rsidRPr="00D9013B">
        <w:rPr>
          <w:rFonts w:ascii="Times New Roman" w:hAnsi="Times New Roman"/>
          <w:sz w:val="24"/>
          <w:szCs w:val="24"/>
          <w:lang w:val="en-US"/>
        </w:rPr>
        <w:instrText>Parthasarathy</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G</w:instrText>
      </w:r>
      <w:r w:rsidR="00A35406" w:rsidRPr="00D9013B">
        <w:rPr>
          <w:rFonts w:ascii="Times New Roman" w:hAnsi="Times New Roman"/>
          <w:sz w:val="24"/>
          <w:szCs w:val="24"/>
        </w:rPr>
        <w:instrText>.&lt;/</w:instrText>
      </w:r>
      <w:r w:rsidR="00A35406" w:rsidRPr="00D9013B">
        <w:rPr>
          <w:rFonts w:ascii="Times New Roman" w:hAnsi="Times New Roman"/>
          <w:sz w:val="24"/>
          <w:szCs w:val="24"/>
          <w:lang w:val="en-US"/>
        </w:rPr>
        <w:instrText>author</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author</w:instrText>
      </w:r>
      <w:r w:rsidR="00A35406" w:rsidRPr="00D9013B">
        <w:rPr>
          <w:rFonts w:ascii="Times New Roman" w:hAnsi="Times New Roman"/>
          <w:sz w:val="24"/>
          <w:szCs w:val="24"/>
        </w:rPr>
        <w:instrText>&gt;</w:instrText>
      </w:r>
      <w:r w:rsidR="00A35406" w:rsidRPr="00D9013B">
        <w:rPr>
          <w:rFonts w:ascii="Times New Roman" w:hAnsi="Times New Roman"/>
          <w:sz w:val="24"/>
          <w:szCs w:val="24"/>
          <w:lang w:val="en-US"/>
        </w:rPr>
        <w:instrText>Chetty</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T</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R</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K</w:instrText>
      </w:r>
      <w:r w:rsidR="00A35406" w:rsidRPr="00D9013B">
        <w:rPr>
          <w:rFonts w:ascii="Times New Roman" w:hAnsi="Times New Roman"/>
          <w:sz w:val="24"/>
          <w:szCs w:val="24"/>
        </w:rPr>
        <w:instrText>.&lt;/</w:instrText>
      </w:r>
      <w:r w:rsidR="00A35406" w:rsidRPr="00D9013B">
        <w:rPr>
          <w:rFonts w:ascii="Times New Roman" w:hAnsi="Times New Roman"/>
          <w:sz w:val="24"/>
          <w:szCs w:val="24"/>
          <w:lang w:val="en-US"/>
        </w:rPr>
        <w:instrText>author</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author</w:instrText>
      </w:r>
      <w:r w:rsidR="00A35406" w:rsidRPr="00D9013B">
        <w:rPr>
          <w:rFonts w:ascii="Times New Roman" w:hAnsi="Times New Roman"/>
          <w:sz w:val="24"/>
          <w:szCs w:val="24"/>
        </w:rPr>
        <w:instrText>&gt;</w:instrText>
      </w:r>
      <w:r w:rsidR="00A35406" w:rsidRPr="00D9013B">
        <w:rPr>
          <w:rFonts w:ascii="Times New Roman" w:hAnsi="Times New Roman"/>
          <w:sz w:val="24"/>
          <w:szCs w:val="24"/>
          <w:lang w:val="en-US"/>
        </w:rPr>
        <w:instrText>Haggerty</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S</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E</w:instrText>
      </w:r>
      <w:r w:rsidR="00A35406" w:rsidRPr="00D9013B">
        <w:rPr>
          <w:rFonts w:ascii="Times New Roman" w:hAnsi="Times New Roman"/>
          <w:sz w:val="24"/>
          <w:szCs w:val="24"/>
        </w:rPr>
        <w:instrText>.&lt;/</w:instrText>
      </w:r>
      <w:r w:rsidR="00A35406" w:rsidRPr="00D9013B">
        <w:rPr>
          <w:rFonts w:ascii="Times New Roman" w:hAnsi="Times New Roman"/>
          <w:sz w:val="24"/>
          <w:szCs w:val="24"/>
          <w:lang w:val="en-US"/>
        </w:rPr>
        <w:instrText>author</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authors</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contributors</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titles</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title</w:instrText>
      </w:r>
      <w:r w:rsidR="00A35406" w:rsidRPr="00D9013B">
        <w:rPr>
          <w:rFonts w:ascii="Times New Roman" w:hAnsi="Times New Roman"/>
          <w:sz w:val="24"/>
          <w:szCs w:val="24"/>
        </w:rPr>
        <w:instrText>&gt;</w:instrText>
      </w:r>
      <w:r w:rsidR="00A35406" w:rsidRPr="00D9013B">
        <w:rPr>
          <w:rFonts w:ascii="Times New Roman" w:hAnsi="Times New Roman"/>
          <w:sz w:val="24"/>
          <w:szCs w:val="24"/>
          <w:lang w:val="en-US"/>
        </w:rPr>
        <w:instrText>Thermal</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stability</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and</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spectroscopic</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studies</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of</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zemkorite</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A</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carbonate</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from</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the</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Venkatampalle</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kimberlite</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of</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southern</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India</w:instrText>
      </w:r>
      <w:r w:rsidR="00A35406" w:rsidRPr="00D9013B">
        <w:rPr>
          <w:rFonts w:ascii="Times New Roman" w:hAnsi="Times New Roman"/>
          <w:sz w:val="24"/>
          <w:szCs w:val="24"/>
        </w:rPr>
        <w:instrText>&lt;/</w:instrText>
      </w:r>
      <w:r w:rsidR="00A35406" w:rsidRPr="00D9013B">
        <w:rPr>
          <w:rFonts w:ascii="Times New Roman" w:hAnsi="Times New Roman"/>
          <w:sz w:val="24"/>
          <w:szCs w:val="24"/>
          <w:lang w:val="en-US"/>
        </w:rPr>
        <w:instrText>title</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secondary</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title</w:instrText>
      </w:r>
      <w:r w:rsidR="00A35406" w:rsidRPr="00D9013B">
        <w:rPr>
          <w:rFonts w:ascii="Times New Roman" w:hAnsi="Times New Roman"/>
          <w:sz w:val="24"/>
          <w:szCs w:val="24"/>
        </w:rPr>
        <w:instrText>&gt;</w:instrText>
      </w:r>
      <w:r w:rsidR="00A35406" w:rsidRPr="00D9013B">
        <w:rPr>
          <w:rFonts w:ascii="Times New Roman" w:hAnsi="Times New Roman"/>
          <w:sz w:val="24"/>
          <w:szCs w:val="24"/>
          <w:lang w:val="en-US"/>
        </w:rPr>
        <w:instrText>American</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Mineralogist</w:instrText>
      </w:r>
      <w:r w:rsidR="00A35406" w:rsidRPr="00D9013B">
        <w:rPr>
          <w:rFonts w:ascii="Times New Roman" w:hAnsi="Times New Roman"/>
          <w:sz w:val="24"/>
          <w:szCs w:val="24"/>
        </w:rPr>
        <w:instrText>&lt;/</w:instrText>
      </w:r>
      <w:r w:rsidR="00A35406" w:rsidRPr="00D9013B">
        <w:rPr>
          <w:rFonts w:ascii="Times New Roman" w:hAnsi="Times New Roman"/>
          <w:sz w:val="24"/>
          <w:szCs w:val="24"/>
          <w:lang w:val="en-US"/>
        </w:rPr>
        <w:instrText>secondary</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title</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titles</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periodical</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full</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title</w:instrText>
      </w:r>
      <w:r w:rsidR="00A35406" w:rsidRPr="00D9013B">
        <w:rPr>
          <w:rFonts w:ascii="Times New Roman" w:hAnsi="Times New Roman"/>
          <w:sz w:val="24"/>
          <w:szCs w:val="24"/>
        </w:rPr>
        <w:instrText>&gt;</w:instrText>
      </w:r>
      <w:r w:rsidR="00A35406" w:rsidRPr="00D9013B">
        <w:rPr>
          <w:rFonts w:ascii="Times New Roman" w:hAnsi="Times New Roman"/>
          <w:sz w:val="24"/>
          <w:szCs w:val="24"/>
          <w:lang w:val="en-US"/>
        </w:rPr>
        <w:instrText>American</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Mineralogist</w:instrText>
      </w:r>
      <w:r w:rsidR="00A35406" w:rsidRPr="00D9013B">
        <w:rPr>
          <w:rFonts w:ascii="Times New Roman" w:hAnsi="Times New Roman"/>
          <w:sz w:val="24"/>
          <w:szCs w:val="24"/>
        </w:rPr>
        <w:instrText>&lt;/</w:instrText>
      </w:r>
      <w:r w:rsidR="00A35406" w:rsidRPr="00D9013B">
        <w:rPr>
          <w:rFonts w:ascii="Times New Roman" w:hAnsi="Times New Roman"/>
          <w:sz w:val="24"/>
          <w:szCs w:val="24"/>
          <w:lang w:val="en-US"/>
        </w:rPr>
        <w:instrText>full</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title</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abbr</w:instrText>
      </w:r>
      <w:r w:rsidR="00A35406" w:rsidRPr="00D9013B">
        <w:rPr>
          <w:rFonts w:ascii="Times New Roman" w:hAnsi="Times New Roman"/>
          <w:sz w:val="24"/>
          <w:szCs w:val="24"/>
        </w:rPr>
        <w:instrText>-1&gt;</w:instrText>
      </w:r>
      <w:r w:rsidR="00A35406" w:rsidRPr="00D9013B">
        <w:rPr>
          <w:rFonts w:ascii="Times New Roman" w:hAnsi="Times New Roman"/>
          <w:sz w:val="24"/>
          <w:szCs w:val="24"/>
          <w:lang w:val="en-US"/>
        </w:rPr>
        <w:instrText>Am</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Miner</w:instrText>
      </w:r>
      <w:r w:rsidR="00A35406" w:rsidRPr="00D9013B">
        <w:rPr>
          <w:rFonts w:ascii="Times New Roman" w:hAnsi="Times New Roman"/>
          <w:sz w:val="24"/>
          <w:szCs w:val="24"/>
        </w:rPr>
        <w:instrText>.&lt;/</w:instrText>
      </w:r>
      <w:r w:rsidR="00A35406" w:rsidRPr="00D9013B">
        <w:rPr>
          <w:rFonts w:ascii="Times New Roman" w:hAnsi="Times New Roman"/>
          <w:sz w:val="24"/>
          <w:szCs w:val="24"/>
          <w:lang w:val="en-US"/>
        </w:rPr>
        <w:instrText>abbr</w:instrText>
      </w:r>
      <w:r w:rsidR="00A35406" w:rsidRPr="00D9013B">
        <w:rPr>
          <w:rFonts w:ascii="Times New Roman" w:hAnsi="Times New Roman"/>
          <w:sz w:val="24"/>
          <w:szCs w:val="24"/>
        </w:rPr>
        <w:instrText>-1&gt;&lt;/</w:instrText>
      </w:r>
      <w:r w:rsidR="00A35406" w:rsidRPr="00D9013B">
        <w:rPr>
          <w:rFonts w:ascii="Times New Roman" w:hAnsi="Times New Roman"/>
          <w:sz w:val="24"/>
          <w:szCs w:val="24"/>
          <w:lang w:val="en-US"/>
        </w:rPr>
        <w:instrText>periodical</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pages</w:instrText>
      </w:r>
      <w:r w:rsidR="00A35406" w:rsidRPr="00D9013B">
        <w:rPr>
          <w:rFonts w:ascii="Times New Roman" w:hAnsi="Times New Roman"/>
          <w:sz w:val="24"/>
          <w:szCs w:val="24"/>
        </w:rPr>
        <w:instrText>&gt;1384-1389&lt;/</w:instrText>
      </w:r>
      <w:r w:rsidR="00A35406" w:rsidRPr="00D9013B">
        <w:rPr>
          <w:rFonts w:ascii="Times New Roman" w:hAnsi="Times New Roman"/>
          <w:sz w:val="24"/>
          <w:szCs w:val="24"/>
          <w:lang w:val="en-US"/>
        </w:rPr>
        <w:instrText>pages</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volume</w:instrText>
      </w:r>
      <w:r w:rsidR="00A35406" w:rsidRPr="00D9013B">
        <w:rPr>
          <w:rFonts w:ascii="Times New Roman" w:hAnsi="Times New Roman"/>
          <w:sz w:val="24"/>
          <w:szCs w:val="24"/>
        </w:rPr>
        <w:instrText>&gt;87&lt;/</w:instrText>
      </w:r>
      <w:r w:rsidR="00A35406" w:rsidRPr="00D9013B">
        <w:rPr>
          <w:rFonts w:ascii="Times New Roman" w:hAnsi="Times New Roman"/>
          <w:sz w:val="24"/>
          <w:szCs w:val="24"/>
          <w:lang w:val="en-US"/>
        </w:rPr>
        <w:instrText>volume</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number</w:instrText>
      </w:r>
      <w:r w:rsidR="00A35406" w:rsidRPr="00D9013B">
        <w:rPr>
          <w:rFonts w:ascii="Times New Roman" w:hAnsi="Times New Roman"/>
          <w:sz w:val="24"/>
          <w:szCs w:val="24"/>
        </w:rPr>
        <w:instrText>&gt;10&lt;/</w:instrText>
      </w:r>
      <w:r w:rsidR="00A35406" w:rsidRPr="00D9013B">
        <w:rPr>
          <w:rFonts w:ascii="Times New Roman" w:hAnsi="Times New Roman"/>
          <w:sz w:val="24"/>
          <w:szCs w:val="24"/>
          <w:lang w:val="en-US"/>
        </w:rPr>
        <w:instrText>number</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dates</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year</w:instrText>
      </w:r>
      <w:r w:rsidR="00A35406" w:rsidRPr="00D9013B">
        <w:rPr>
          <w:rFonts w:ascii="Times New Roman" w:hAnsi="Times New Roman"/>
          <w:sz w:val="24"/>
          <w:szCs w:val="24"/>
        </w:rPr>
        <w:instrText>&gt;2002&lt;/</w:instrText>
      </w:r>
      <w:r w:rsidR="00A35406" w:rsidRPr="00D9013B">
        <w:rPr>
          <w:rFonts w:ascii="Times New Roman" w:hAnsi="Times New Roman"/>
          <w:sz w:val="24"/>
          <w:szCs w:val="24"/>
          <w:lang w:val="en-US"/>
        </w:rPr>
        <w:instrText>year</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pub</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dates</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date</w:instrText>
      </w:r>
      <w:r w:rsidR="00A35406" w:rsidRPr="00D9013B">
        <w:rPr>
          <w:rFonts w:ascii="Times New Roman" w:hAnsi="Times New Roman"/>
          <w:sz w:val="24"/>
          <w:szCs w:val="24"/>
        </w:rPr>
        <w:instrText>&gt;</w:instrText>
      </w:r>
      <w:r w:rsidR="00A35406" w:rsidRPr="00D9013B">
        <w:rPr>
          <w:rFonts w:ascii="Times New Roman" w:hAnsi="Times New Roman"/>
          <w:sz w:val="24"/>
          <w:szCs w:val="24"/>
          <w:lang w:val="en-US"/>
        </w:rPr>
        <w:instrText>Oct</w:instrText>
      </w:r>
      <w:r w:rsidR="00A35406" w:rsidRPr="00D9013B">
        <w:rPr>
          <w:rFonts w:ascii="Times New Roman" w:hAnsi="Times New Roman"/>
          <w:sz w:val="24"/>
          <w:szCs w:val="24"/>
        </w:rPr>
        <w:instrText>&lt;/</w:instrText>
      </w:r>
      <w:r w:rsidR="00A35406" w:rsidRPr="00D9013B">
        <w:rPr>
          <w:rFonts w:ascii="Times New Roman" w:hAnsi="Times New Roman"/>
          <w:sz w:val="24"/>
          <w:szCs w:val="24"/>
          <w:lang w:val="en-US"/>
        </w:rPr>
        <w:instrText>date</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pub</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dates</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dates</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isbn</w:instrText>
      </w:r>
      <w:r w:rsidR="00A35406" w:rsidRPr="00D9013B">
        <w:rPr>
          <w:rFonts w:ascii="Times New Roman" w:hAnsi="Times New Roman"/>
          <w:sz w:val="24"/>
          <w:szCs w:val="24"/>
        </w:rPr>
        <w:instrText>&gt;0003-004</w:instrText>
      </w:r>
      <w:r w:rsidR="00A35406" w:rsidRPr="00D9013B">
        <w:rPr>
          <w:rFonts w:ascii="Times New Roman" w:hAnsi="Times New Roman"/>
          <w:sz w:val="24"/>
          <w:szCs w:val="24"/>
          <w:lang w:val="en-US"/>
        </w:rPr>
        <w:instrText>X</w:instrText>
      </w:r>
      <w:r w:rsidR="00A35406" w:rsidRPr="00D9013B">
        <w:rPr>
          <w:rFonts w:ascii="Times New Roman" w:hAnsi="Times New Roman"/>
          <w:sz w:val="24"/>
          <w:szCs w:val="24"/>
        </w:rPr>
        <w:instrText>&lt;/</w:instrText>
      </w:r>
      <w:r w:rsidR="00A35406" w:rsidRPr="00D9013B">
        <w:rPr>
          <w:rFonts w:ascii="Times New Roman" w:hAnsi="Times New Roman"/>
          <w:sz w:val="24"/>
          <w:szCs w:val="24"/>
          <w:lang w:val="en-US"/>
        </w:rPr>
        <w:instrText>isbn</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accession</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num</w:instrText>
      </w:r>
      <w:r w:rsidR="00A35406" w:rsidRPr="00D9013B">
        <w:rPr>
          <w:rFonts w:ascii="Times New Roman" w:hAnsi="Times New Roman"/>
          <w:sz w:val="24"/>
          <w:szCs w:val="24"/>
        </w:rPr>
        <w:instrText>&gt;</w:instrText>
      </w:r>
      <w:r w:rsidR="00A35406" w:rsidRPr="00D9013B">
        <w:rPr>
          <w:rFonts w:ascii="Times New Roman" w:hAnsi="Times New Roman"/>
          <w:sz w:val="24"/>
          <w:szCs w:val="24"/>
          <w:lang w:val="en-US"/>
        </w:rPr>
        <w:instrText>WOS</w:instrText>
      </w:r>
      <w:r w:rsidR="00A35406" w:rsidRPr="00D9013B">
        <w:rPr>
          <w:rFonts w:ascii="Times New Roman" w:hAnsi="Times New Roman"/>
          <w:sz w:val="24"/>
          <w:szCs w:val="24"/>
        </w:rPr>
        <w:instrText>:000178631900014&lt;/</w:instrText>
      </w:r>
      <w:r w:rsidR="00A35406" w:rsidRPr="00D9013B">
        <w:rPr>
          <w:rFonts w:ascii="Times New Roman" w:hAnsi="Times New Roman"/>
          <w:sz w:val="24"/>
          <w:szCs w:val="24"/>
          <w:lang w:val="en-US"/>
        </w:rPr>
        <w:instrText>accession</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num</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urls</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related</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urls</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url</w:instrText>
      </w:r>
      <w:r w:rsidR="00A35406" w:rsidRPr="00D9013B">
        <w:rPr>
          <w:rFonts w:ascii="Times New Roman" w:hAnsi="Times New Roman"/>
          <w:sz w:val="24"/>
          <w:szCs w:val="24"/>
        </w:rPr>
        <w:instrText>&gt;&amp;</w:instrText>
      </w:r>
      <w:r w:rsidR="00A35406" w:rsidRPr="00D9013B">
        <w:rPr>
          <w:rFonts w:ascii="Times New Roman" w:hAnsi="Times New Roman"/>
          <w:sz w:val="24"/>
          <w:szCs w:val="24"/>
          <w:lang w:val="en-US"/>
        </w:rPr>
        <w:instrText>lt</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Go</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to</w:instrText>
      </w:r>
      <w:r w:rsidR="00A35406" w:rsidRPr="00D9013B">
        <w:rPr>
          <w:rFonts w:ascii="Times New Roman" w:hAnsi="Times New Roman"/>
          <w:sz w:val="24"/>
          <w:szCs w:val="24"/>
        </w:rPr>
        <w:instrText xml:space="preserve"> </w:instrText>
      </w:r>
      <w:r w:rsidR="00A35406" w:rsidRPr="00D9013B">
        <w:rPr>
          <w:rFonts w:ascii="Times New Roman" w:hAnsi="Times New Roman"/>
          <w:sz w:val="24"/>
          <w:szCs w:val="24"/>
          <w:lang w:val="en-US"/>
        </w:rPr>
        <w:instrText>ISI</w:instrText>
      </w:r>
      <w:r w:rsidR="00A35406" w:rsidRPr="00D9013B">
        <w:rPr>
          <w:rFonts w:ascii="Times New Roman" w:hAnsi="Times New Roman"/>
          <w:sz w:val="24"/>
          <w:szCs w:val="24"/>
        </w:rPr>
        <w:instrText>&amp;</w:instrText>
      </w:r>
      <w:r w:rsidR="00A35406" w:rsidRPr="00D9013B">
        <w:rPr>
          <w:rFonts w:ascii="Times New Roman" w:hAnsi="Times New Roman"/>
          <w:sz w:val="24"/>
          <w:szCs w:val="24"/>
          <w:lang w:val="en-US"/>
        </w:rPr>
        <w:instrText>gt</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WOS</w:instrText>
      </w:r>
      <w:r w:rsidR="00A35406" w:rsidRPr="00D9013B">
        <w:rPr>
          <w:rFonts w:ascii="Times New Roman" w:hAnsi="Times New Roman"/>
          <w:sz w:val="24"/>
          <w:szCs w:val="24"/>
        </w:rPr>
        <w:instrText>:000178631900014&lt;/</w:instrText>
      </w:r>
      <w:r w:rsidR="00A35406" w:rsidRPr="00D9013B">
        <w:rPr>
          <w:rFonts w:ascii="Times New Roman" w:hAnsi="Times New Roman"/>
          <w:sz w:val="24"/>
          <w:szCs w:val="24"/>
          <w:lang w:val="en-US"/>
        </w:rPr>
        <w:instrText>url</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related</w:instrText>
      </w:r>
      <w:r w:rsidR="00A35406" w:rsidRPr="00D9013B">
        <w:rPr>
          <w:rFonts w:ascii="Times New Roman" w:hAnsi="Times New Roman"/>
          <w:sz w:val="24"/>
          <w:szCs w:val="24"/>
        </w:rPr>
        <w:instrText>-</w:instrText>
      </w:r>
      <w:r w:rsidR="00A35406" w:rsidRPr="00D9013B">
        <w:rPr>
          <w:rFonts w:ascii="Times New Roman" w:hAnsi="Times New Roman"/>
          <w:sz w:val="24"/>
          <w:szCs w:val="24"/>
          <w:lang w:val="en-US"/>
        </w:rPr>
        <w:instrText>urls</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urls</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record</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Cite</w:instrText>
      </w:r>
      <w:r w:rsidR="00A35406" w:rsidRPr="00D9013B">
        <w:rPr>
          <w:rFonts w:ascii="Times New Roman" w:hAnsi="Times New Roman"/>
          <w:sz w:val="24"/>
          <w:szCs w:val="24"/>
        </w:rPr>
        <w:instrText>&gt;&lt;/</w:instrText>
      </w:r>
      <w:r w:rsidR="00A35406" w:rsidRPr="00D9013B">
        <w:rPr>
          <w:rFonts w:ascii="Times New Roman" w:hAnsi="Times New Roman"/>
          <w:sz w:val="24"/>
          <w:szCs w:val="24"/>
          <w:lang w:val="en-US"/>
        </w:rPr>
        <w:instrText>EndNote</w:instrText>
      </w:r>
      <w:r w:rsidR="00A35406" w:rsidRPr="00D9013B">
        <w:rPr>
          <w:rFonts w:ascii="Times New Roman" w:hAnsi="Times New Roman"/>
          <w:sz w:val="24"/>
          <w:szCs w:val="24"/>
        </w:rPr>
        <w:instrText>&gt;</w:instrText>
      </w:r>
      <w:r w:rsidR="00434362" w:rsidRPr="00434362">
        <w:rPr>
          <w:rFonts w:ascii="Times New Roman" w:hAnsi="Times New Roman"/>
          <w:sz w:val="24"/>
          <w:szCs w:val="24"/>
          <w:lang w:val="en-US"/>
        </w:rPr>
        <w:fldChar w:fldCharType="separate"/>
      </w:r>
      <w:r w:rsidRPr="00D9013B">
        <w:rPr>
          <w:rFonts w:ascii="Times New Roman" w:hAnsi="Times New Roman"/>
          <w:noProof/>
          <w:sz w:val="24"/>
          <w:szCs w:val="24"/>
        </w:rPr>
        <w:t>[</w:t>
      </w:r>
      <w:hyperlink w:anchor="_ENREF_14" w:tooltip="Parthasarathy, 2002 #14" w:history="1">
        <w:r w:rsidR="007F0F96" w:rsidRPr="00D9013B">
          <w:rPr>
            <w:rFonts w:ascii="Times New Roman" w:hAnsi="Times New Roman"/>
            <w:noProof/>
            <w:sz w:val="24"/>
            <w:szCs w:val="24"/>
          </w:rPr>
          <w:t>9</w:t>
        </w:r>
      </w:hyperlink>
      <w:r w:rsidRPr="00D9013B">
        <w:rPr>
          <w:rFonts w:ascii="Times New Roman" w:hAnsi="Times New Roman"/>
          <w:noProof/>
          <w:sz w:val="24"/>
          <w:szCs w:val="24"/>
        </w:rPr>
        <w:t>]</w:t>
      </w:r>
      <w:r w:rsidR="00434362" w:rsidRPr="00D9013B">
        <w:rPr>
          <w:rFonts w:ascii="Times New Roman" w:hAnsi="Times New Roman"/>
          <w:sz w:val="24"/>
          <w:szCs w:val="24"/>
        </w:rPr>
        <w:fldChar w:fldCharType="end"/>
      </w:r>
      <w:r w:rsidRPr="00D9013B">
        <w:rPr>
          <w:rFonts w:ascii="Times New Roman" w:hAnsi="Times New Roman"/>
          <w:sz w:val="24"/>
          <w:szCs w:val="24"/>
        </w:rPr>
        <w:t xml:space="preserve">, то теоретические исследования методами </w:t>
      </w:r>
      <w:r w:rsidRPr="00D9013B">
        <w:rPr>
          <w:rFonts w:ascii="Times New Roman" w:hAnsi="Times New Roman"/>
          <w:i/>
          <w:sz w:val="24"/>
          <w:szCs w:val="24"/>
          <w:lang w:val="en-US"/>
        </w:rPr>
        <w:t>ab</w:t>
      </w:r>
      <w:r w:rsidRPr="00D9013B">
        <w:rPr>
          <w:rFonts w:ascii="Times New Roman" w:hAnsi="Times New Roman"/>
          <w:i/>
          <w:sz w:val="24"/>
          <w:szCs w:val="24"/>
        </w:rPr>
        <w:t>-</w:t>
      </w:r>
      <w:r w:rsidRPr="00D9013B">
        <w:rPr>
          <w:rFonts w:ascii="Times New Roman" w:hAnsi="Times New Roman"/>
          <w:i/>
          <w:sz w:val="24"/>
          <w:szCs w:val="24"/>
          <w:lang w:val="en-US"/>
        </w:rPr>
        <w:t>initio</w:t>
      </w:r>
      <w:r w:rsidRPr="00D9013B">
        <w:rPr>
          <w:rFonts w:ascii="Times New Roman" w:hAnsi="Times New Roman"/>
          <w:sz w:val="24"/>
          <w:szCs w:val="24"/>
        </w:rPr>
        <w:t xml:space="preserve"> </w:t>
      </w:r>
      <w:r w:rsidR="006F32FA" w:rsidRPr="00D9013B">
        <w:rPr>
          <w:rFonts w:ascii="Times New Roman" w:hAnsi="Times New Roman"/>
          <w:sz w:val="24"/>
          <w:szCs w:val="24"/>
          <w:lang w:val="kk-KZ"/>
        </w:rPr>
        <w:t>изучены недостаточно</w:t>
      </w:r>
      <w:r w:rsidRPr="00D9013B">
        <w:rPr>
          <w:rFonts w:ascii="Times New Roman" w:hAnsi="Times New Roman"/>
          <w:sz w:val="24"/>
          <w:szCs w:val="24"/>
        </w:rPr>
        <w:t xml:space="preserve">. Отсутствие таких теоретических исследований (по электронной структуре, распределению электронной плотности, оптическим и колебательным свойствам) делает дальнейшие экспериментальные исследования почти невозможными. </w:t>
      </w:r>
    </w:p>
    <w:p w:rsidR="006579B2" w:rsidRPr="00D9013B" w:rsidRDefault="006579B2" w:rsidP="00D9013B">
      <w:pPr>
        <w:spacing w:after="0" w:line="360" w:lineRule="auto"/>
        <w:ind w:firstLine="567"/>
        <w:jc w:val="both"/>
        <w:rPr>
          <w:rFonts w:ascii="Times New Roman" w:hAnsi="Times New Roman"/>
          <w:sz w:val="24"/>
          <w:szCs w:val="24"/>
        </w:rPr>
      </w:pPr>
    </w:p>
    <w:p w:rsidR="00FB078B" w:rsidRDefault="009A5F6D" w:rsidP="00EA7258">
      <w:pPr>
        <w:spacing w:after="0" w:line="360" w:lineRule="auto"/>
        <w:ind w:firstLine="567"/>
        <w:jc w:val="both"/>
        <w:rPr>
          <w:rFonts w:ascii="Times New Roman" w:hAnsi="Times New Roman"/>
          <w:sz w:val="24"/>
          <w:szCs w:val="24"/>
          <w:lang w:val="kk-KZ"/>
        </w:rPr>
      </w:pPr>
      <w:r w:rsidRPr="00D9013B">
        <w:rPr>
          <w:rFonts w:ascii="Times New Roman" w:hAnsi="Times New Roman"/>
          <w:sz w:val="24"/>
          <w:szCs w:val="24"/>
        </w:rPr>
        <w:br w:type="page"/>
      </w:r>
      <w:r w:rsidR="0096579B" w:rsidRPr="00D9013B">
        <w:rPr>
          <w:rFonts w:ascii="Times New Roman" w:hAnsi="Times New Roman"/>
          <w:sz w:val="24"/>
          <w:szCs w:val="24"/>
        </w:rPr>
        <w:lastRenderedPageBreak/>
        <w:t>1</w:t>
      </w:r>
      <w:r w:rsidR="00AF772E" w:rsidRPr="00D9013B">
        <w:rPr>
          <w:rFonts w:ascii="Times New Roman" w:hAnsi="Times New Roman"/>
          <w:sz w:val="24"/>
          <w:szCs w:val="24"/>
          <w:lang w:val="kk-KZ"/>
        </w:rPr>
        <w:t xml:space="preserve"> </w:t>
      </w:r>
      <w:r w:rsidR="002A0C4D" w:rsidRPr="00D9013B">
        <w:rPr>
          <w:rFonts w:ascii="Times New Roman" w:hAnsi="Times New Roman"/>
          <w:sz w:val="24"/>
          <w:szCs w:val="24"/>
          <w:lang w:val="kk-KZ"/>
        </w:rPr>
        <w:t>МЕТОДЫ ИССЛЕДОВАНИЯ</w:t>
      </w:r>
    </w:p>
    <w:p w:rsidR="00C42C2E" w:rsidRPr="00D9013B" w:rsidRDefault="00C42C2E" w:rsidP="00EA7258">
      <w:pPr>
        <w:spacing w:after="0" w:line="360" w:lineRule="auto"/>
        <w:ind w:firstLine="567"/>
        <w:jc w:val="both"/>
        <w:rPr>
          <w:rFonts w:ascii="Times New Roman" w:hAnsi="Times New Roman"/>
          <w:sz w:val="24"/>
          <w:szCs w:val="24"/>
        </w:rPr>
      </w:pPr>
    </w:p>
    <w:p w:rsidR="00E40558" w:rsidRPr="00D9013B" w:rsidRDefault="00B03351" w:rsidP="00D9013B">
      <w:pPr>
        <w:autoSpaceDE w:val="0"/>
        <w:autoSpaceDN w:val="0"/>
        <w:adjustRightInd w:val="0"/>
        <w:spacing w:after="0" w:line="360" w:lineRule="auto"/>
        <w:ind w:firstLine="567"/>
        <w:jc w:val="both"/>
        <w:rPr>
          <w:rFonts w:ascii="Times New Roman" w:hAnsi="Times New Roman"/>
          <w:sz w:val="24"/>
          <w:szCs w:val="24"/>
          <w:lang w:val="kk-KZ"/>
        </w:rPr>
      </w:pPr>
      <w:r w:rsidRPr="00D9013B">
        <w:rPr>
          <w:rFonts w:ascii="Times New Roman" w:hAnsi="Times New Roman"/>
          <w:sz w:val="24"/>
          <w:szCs w:val="24"/>
          <w:lang w:val="kk-KZ"/>
        </w:rPr>
        <w:t>Теоретические исследование</w:t>
      </w:r>
      <w:r w:rsidR="00046319" w:rsidRPr="00D9013B">
        <w:rPr>
          <w:rFonts w:ascii="Times New Roman" w:hAnsi="Times New Roman"/>
          <w:sz w:val="24"/>
          <w:szCs w:val="24"/>
        </w:rPr>
        <w:t xml:space="preserve"> был</w:t>
      </w:r>
      <w:r w:rsidRPr="00D9013B">
        <w:rPr>
          <w:rFonts w:ascii="Times New Roman" w:hAnsi="Times New Roman"/>
          <w:sz w:val="24"/>
          <w:szCs w:val="24"/>
          <w:lang w:val="kk-KZ"/>
        </w:rPr>
        <w:t>о</w:t>
      </w:r>
      <w:r w:rsidR="00046319" w:rsidRPr="00D9013B">
        <w:rPr>
          <w:rFonts w:ascii="Times New Roman" w:hAnsi="Times New Roman"/>
          <w:sz w:val="24"/>
          <w:szCs w:val="24"/>
        </w:rPr>
        <w:t xml:space="preserve"> проведен</w:t>
      </w:r>
      <w:r w:rsidRPr="00D9013B">
        <w:rPr>
          <w:rFonts w:ascii="Times New Roman" w:hAnsi="Times New Roman"/>
          <w:sz w:val="24"/>
          <w:szCs w:val="24"/>
          <w:lang w:val="kk-KZ"/>
        </w:rPr>
        <w:t>о</w:t>
      </w:r>
      <w:r w:rsidR="00046319" w:rsidRPr="00D9013B">
        <w:rPr>
          <w:rFonts w:ascii="Times New Roman" w:hAnsi="Times New Roman"/>
          <w:sz w:val="24"/>
          <w:szCs w:val="24"/>
        </w:rPr>
        <w:t xml:space="preserve"> методом теории функционала плотности (ТФП) в приближении обобщенных градиентов (</w:t>
      </w:r>
      <w:r w:rsidR="00046319" w:rsidRPr="00D9013B">
        <w:rPr>
          <w:rFonts w:ascii="Times New Roman" w:hAnsi="Times New Roman"/>
          <w:sz w:val="24"/>
          <w:szCs w:val="24"/>
          <w:lang w:val="en-US"/>
        </w:rPr>
        <w:t>GGA</w:t>
      </w:r>
      <w:r w:rsidR="00046319" w:rsidRPr="00D9013B">
        <w:rPr>
          <w:rFonts w:ascii="Times New Roman" w:hAnsi="Times New Roman"/>
          <w:sz w:val="24"/>
          <w:szCs w:val="24"/>
        </w:rPr>
        <w:t xml:space="preserve">) с использованием нелокального обменно-корреляционного функционала </w:t>
      </w:r>
      <w:r w:rsidR="00046319" w:rsidRPr="00D9013B">
        <w:rPr>
          <w:rFonts w:ascii="Times New Roman" w:hAnsi="Times New Roman"/>
          <w:sz w:val="24"/>
          <w:szCs w:val="24"/>
          <w:lang w:val="en-US"/>
        </w:rPr>
        <w:t>PBE</w:t>
      </w:r>
      <w:r w:rsidR="00046319" w:rsidRPr="00D9013B">
        <w:rPr>
          <w:rFonts w:ascii="Times New Roman" w:hAnsi="Times New Roman"/>
          <w:sz w:val="24"/>
          <w:szCs w:val="24"/>
        </w:rPr>
        <w:t xml:space="preserve"> (</w:t>
      </w:r>
      <w:r w:rsidR="00046319" w:rsidRPr="00D9013B">
        <w:rPr>
          <w:rFonts w:ascii="Times New Roman" w:hAnsi="Times New Roman"/>
          <w:sz w:val="24"/>
          <w:szCs w:val="24"/>
          <w:lang w:val="en-US"/>
        </w:rPr>
        <w:t>Perdew</w:t>
      </w:r>
      <w:r w:rsidR="00046319" w:rsidRPr="00D9013B">
        <w:rPr>
          <w:rFonts w:ascii="Times New Roman" w:hAnsi="Times New Roman"/>
          <w:sz w:val="24"/>
          <w:szCs w:val="24"/>
        </w:rPr>
        <w:t>-</w:t>
      </w:r>
      <w:r w:rsidR="00046319" w:rsidRPr="00D9013B">
        <w:rPr>
          <w:rFonts w:ascii="Times New Roman" w:hAnsi="Times New Roman"/>
          <w:sz w:val="24"/>
          <w:szCs w:val="24"/>
          <w:lang w:val="en-US"/>
        </w:rPr>
        <w:t>Burke</w:t>
      </w:r>
      <w:r w:rsidR="00046319" w:rsidRPr="00D9013B">
        <w:rPr>
          <w:rFonts w:ascii="Times New Roman" w:hAnsi="Times New Roman"/>
          <w:sz w:val="24"/>
          <w:szCs w:val="24"/>
        </w:rPr>
        <w:t>-Ernzerhof) [</w:t>
      </w:r>
      <w:r w:rsidR="00BC11FB" w:rsidRPr="00D9013B">
        <w:rPr>
          <w:rFonts w:ascii="Times New Roman" w:hAnsi="Times New Roman"/>
          <w:sz w:val="24"/>
          <w:szCs w:val="24"/>
        </w:rPr>
        <w:t>1</w:t>
      </w:r>
      <w:r w:rsidR="007F0F96" w:rsidRPr="00D9013B">
        <w:rPr>
          <w:rFonts w:ascii="Times New Roman" w:hAnsi="Times New Roman"/>
          <w:sz w:val="24"/>
          <w:szCs w:val="24"/>
        </w:rPr>
        <w:t>0</w:t>
      </w:r>
      <w:r w:rsidR="00046319" w:rsidRPr="00D9013B">
        <w:rPr>
          <w:rFonts w:ascii="Times New Roman" w:hAnsi="Times New Roman"/>
          <w:sz w:val="24"/>
          <w:szCs w:val="24"/>
        </w:rPr>
        <w:t>].</w:t>
      </w:r>
      <w:r w:rsidR="00046319" w:rsidRPr="00D9013B">
        <w:rPr>
          <w:rFonts w:ascii="Times New Roman" w:eastAsia="TimesNewRoman" w:hAnsi="Times New Roman"/>
          <w:color w:val="76923C"/>
          <w:sz w:val="24"/>
          <w:szCs w:val="24"/>
        </w:rPr>
        <w:t xml:space="preserve"> </w:t>
      </w:r>
      <w:r w:rsidR="00046319" w:rsidRPr="00D9013B">
        <w:rPr>
          <w:rFonts w:ascii="Times New Roman" w:eastAsia="TimesNewRoman" w:hAnsi="Times New Roman"/>
          <w:sz w:val="24"/>
          <w:szCs w:val="24"/>
        </w:rPr>
        <w:t>Одной из наиболее удобных и функциональных программ для проведения квантово-химических расчётов является Viena Ab-initio Simulation Package (VASP) [</w:t>
      </w:r>
      <w:r w:rsidR="00BC11FB" w:rsidRPr="00D9013B">
        <w:rPr>
          <w:rFonts w:ascii="Times New Roman" w:hAnsi="Times New Roman"/>
          <w:sz w:val="24"/>
          <w:szCs w:val="24"/>
        </w:rPr>
        <w:t>1</w:t>
      </w:r>
      <w:r w:rsidR="007F0F96" w:rsidRPr="00D9013B">
        <w:rPr>
          <w:rFonts w:ascii="Times New Roman" w:hAnsi="Times New Roman"/>
          <w:sz w:val="24"/>
          <w:szCs w:val="24"/>
        </w:rPr>
        <w:t>1</w:t>
      </w:r>
      <w:r w:rsidR="00046319" w:rsidRPr="00D9013B">
        <w:rPr>
          <w:rFonts w:ascii="Times New Roman" w:eastAsia="TimesNewRoman" w:hAnsi="Times New Roman"/>
          <w:sz w:val="24"/>
          <w:szCs w:val="24"/>
        </w:rPr>
        <w:t>]. Данный программный комплекс позволяет рассчитывать электронную структур</w:t>
      </w:r>
      <w:r w:rsidRPr="00D9013B">
        <w:rPr>
          <w:rFonts w:ascii="Times New Roman" w:eastAsia="TimesNewRoman" w:hAnsi="Times New Roman"/>
          <w:sz w:val="24"/>
          <w:szCs w:val="24"/>
          <w:lang w:val="kk-KZ"/>
        </w:rPr>
        <w:t>у</w:t>
      </w:r>
      <w:r w:rsidR="00046319" w:rsidRPr="00D9013B">
        <w:rPr>
          <w:rFonts w:ascii="Times New Roman" w:eastAsia="TimesNewRoman" w:hAnsi="Times New Roman"/>
          <w:sz w:val="24"/>
          <w:szCs w:val="24"/>
        </w:rPr>
        <w:t xml:space="preserve"> и множество различных физико-химических параметров для периодических структур в рамках теории формализма функционала электронной плотности. Компьютерное решение квантово-химических расчетов в программе </w:t>
      </w:r>
      <w:r w:rsidR="00046319" w:rsidRPr="00D9013B">
        <w:rPr>
          <w:rFonts w:ascii="Times New Roman" w:eastAsia="TimesNewRomanPSMT" w:hAnsi="Times New Roman"/>
          <w:iCs/>
          <w:sz w:val="24"/>
          <w:szCs w:val="24"/>
          <w:lang w:val="en-US"/>
        </w:rPr>
        <w:t>VASP</w:t>
      </w:r>
      <w:r w:rsidR="00046319" w:rsidRPr="00D9013B">
        <w:rPr>
          <w:rFonts w:ascii="Times New Roman" w:eastAsia="TimesNewRomanPSMT" w:hAnsi="Times New Roman"/>
          <w:iCs/>
          <w:sz w:val="24"/>
          <w:szCs w:val="24"/>
        </w:rPr>
        <w:t xml:space="preserve"> включает итерационное решение уравнений Кона-Шэма. </w:t>
      </w:r>
      <w:r w:rsidR="00046319" w:rsidRPr="00D9013B">
        <w:rPr>
          <w:rFonts w:ascii="Times New Roman" w:eastAsia="TimesNewRomanPSMT" w:hAnsi="Times New Roman"/>
          <w:sz w:val="24"/>
          <w:szCs w:val="24"/>
        </w:rPr>
        <w:t>Также ищутся силы Хелмана-Фейнмана, действующие на атомы системы и напряжения в элементарных ячейках. Полная энергия оптимизируется относительно положения атомов в элементарных ячейках и супер ячейках.</w:t>
      </w:r>
      <w:r w:rsidR="00046319" w:rsidRPr="00D9013B">
        <w:rPr>
          <w:rFonts w:ascii="Times New Roman" w:hAnsi="Times New Roman"/>
          <w:sz w:val="24"/>
          <w:szCs w:val="24"/>
        </w:rPr>
        <w:t xml:space="preserve"> Разбиение обратного пространства, полученного с помощью схемы Монхорста-Пака [</w:t>
      </w:r>
      <w:r w:rsidR="00BC11FB" w:rsidRPr="00D9013B">
        <w:rPr>
          <w:rFonts w:ascii="Times New Roman" w:hAnsi="Times New Roman"/>
          <w:sz w:val="24"/>
          <w:szCs w:val="24"/>
        </w:rPr>
        <w:t>1</w:t>
      </w:r>
      <w:r w:rsidR="007F0F96" w:rsidRPr="00D9013B">
        <w:rPr>
          <w:rFonts w:ascii="Times New Roman" w:hAnsi="Times New Roman"/>
          <w:sz w:val="24"/>
          <w:szCs w:val="24"/>
        </w:rPr>
        <w:t>2</w:t>
      </w:r>
      <w:r w:rsidR="00046319" w:rsidRPr="00D9013B">
        <w:rPr>
          <w:rFonts w:ascii="Times New Roman" w:hAnsi="Times New Roman"/>
          <w:sz w:val="24"/>
          <w:szCs w:val="24"/>
        </w:rPr>
        <w:t xml:space="preserve">] для объемной структуры суперячейки, было выбрано в виде сетки </w:t>
      </w:r>
      <w:r w:rsidR="00046319" w:rsidRPr="00D9013B">
        <w:rPr>
          <w:rFonts w:ascii="Times New Roman" w:hAnsi="Times New Roman"/>
          <w:bCs/>
          <w:sz w:val="24"/>
          <w:szCs w:val="24"/>
        </w:rPr>
        <w:t>2×2×2; предел по энергии (</w:t>
      </w:r>
      <w:r w:rsidR="00046319" w:rsidRPr="00D9013B">
        <w:rPr>
          <w:rFonts w:ascii="Times New Roman" w:hAnsi="Times New Roman"/>
          <w:bCs/>
          <w:sz w:val="24"/>
          <w:szCs w:val="24"/>
          <w:lang w:val="en-US"/>
        </w:rPr>
        <w:t>ENCUT</w:t>
      </w:r>
      <w:r w:rsidR="00046319" w:rsidRPr="00D9013B">
        <w:rPr>
          <w:rFonts w:ascii="Times New Roman" w:hAnsi="Times New Roman"/>
          <w:bCs/>
          <w:sz w:val="24"/>
          <w:szCs w:val="24"/>
        </w:rPr>
        <w:t xml:space="preserve">) составил </w:t>
      </w:r>
      <w:r w:rsidR="00866389" w:rsidRPr="00D9013B">
        <w:rPr>
          <w:rFonts w:ascii="Times New Roman" w:hAnsi="Times New Roman"/>
          <w:bCs/>
          <w:sz w:val="24"/>
          <w:szCs w:val="24"/>
        </w:rPr>
        <w:t>550 эВ.</w:t>
      </w:r>
      <w:r w:rsidR="00046319" w:rsidRPr="00D9013B">
        <w:rPr>
          <w:rFonts w:ascii="Times New Roman" w:hAnsi="Times New Roman"/>
          <w:bCs/>
          <w:sz w:val="24"/>
          <w:szCs w:val="24"/>
        </w:rPr>
        <w:t xml:space="preserve"> </w:t>
      </w:r>
      <w:r w:rsidR="00046319" w:rsidRPr="00D9013B">
        <w:rPr>
          <w:rFonts w:ascii="Times New Roman" w:hAnsi="Times New Roman"/>
          <w:sz w:val="24"/>
          <w:szCs w:val="24"/>
        </w:rPr>
        <w:t>В работе заряд ионов определяется методом Бадэра (</w:t>
      </w:r>
      <w:r w:rsidR="00046319" w:rsidRPr="00D9013B">
        <w:rPr>
          <w:rFonts w:ascii="Times New Roman" w:hAnsi="Times New Roman"/>
          <w:sz w:val="24"/>
          <w:szCs w:val="24"/>
          <w:lang w:val="en-US"/>
        </w:rPr>
        <w:t>Bader</w:t>
      </w:r>
      <w:r w:rsidR="00046319" w:rsidRPr="00D9013B">
        <w:rPr>
          <w:rFonts w:ascii="Times New Roman" w:hAnsi="Times New Roman"/>
          <w:sz w:val="24"/>
          <w:szCs w:val="24"/>
        </w:rPr>
        <w:t>), в котором заряд на рассматриваемом ионе определяется количеством валентных электронов [</w:t>
      </w:r>
      <w:r w:rsidR="00BC11FB" w:rsidRPr="00D9013B">
        <w:rPr>
          <w:rFonts w:ascii="Times New Roman" w:hAnsi="Times New Roman"/>
          <w:sz w:val="24"/>
          <w:szCs w:val="24"/>
        </w:rPr>
        <w:t>1</w:t>
      </w:r>
      <w:r w:rsidR="007F0F96" w:rsidRPr="00D9013B">
        <w:rPr>
          <w:rFonts w:ascii="Times New Roman" w:hAnsi="Times New Roman"/>
          <w:sz w:val="24"/>
          <w:szCs w:val="24"/>
        </w:rPr>
        <w:t>3</w:t>
      </w:r>
      <w:r w:rsidR="00046319" w:rsidRPr="00D9013B">
        <w:rPr>
          <w:rFonts w:ascii="Times New Roman" w:hAnsi="Times New Roman"/>
          <w:sz w:val="24"/>
          <w:szCs w:val="24"/>
        </w:rPr>
        <w:t>].</w:t>
      </w:r>
    </w:p>
    <w:p w:rsidR="00866389" w:rsidRPr="00D9013B" w:rsidRDefault="00046319" w:rsidP="00D9013B">
      <w:pPr>
        <w:autoSpaceDE w:val="0"/>
        <w:autoSpaceDN w:val="0"/>
        <w:adjustRightInd w:val="0"/>
        <w:spacing w:after="0" w:line="360" w:lineRule="auto"/>
        <w:ind w:firstLine="567"/>
        <w:jc w:val="both"/>
        <w:rPr>
          <w:rFonts w:ascii="Times New Roman" w:hAnsi="Times New Roman"/>
          <w:sz w:val="24"/>
          <w:szCs w:val="24"/>
        </w:rPr>
      </w:pPr>
      <w:r w:rsidRPr="00D9013B">
        <w:rPr>
          <w:rFonts w:ascii="Times New Roman" w:hAnsi="Times New Roman"/>
          <w:sz w:val="24"/>
          <w:szCs w:val="24"/>
        </w:rPr>
        <w:t xml:space="preserve">Эффекты сильных электронных корреляций </w:t>
      </w:r>
      <w:r w:rsidRPr="00D9013B">
        <w:rPr>
          <w:rFonts w:ascii="Times New Roman" w:hAnsi="Times New Roman"/>
          <w:i/>
          <w:sz w:val="24"/>
          <w:szCs w:val="24"/>
        </w:rPr>
        <w:t>d</w:t>
      </w:r>
      <w:r w:rsidRPr="00D9013B">
        <w:rPr>
          <w:rFonts w:ascii="Times New Roman" w:hAnsi="Times New Roman"/>
          <w:sz w:val="24"/>
          <w:szCs w:val="24"/>
        </w:rPr>
        <w:t xml:space="preserve">-электронов </w:t>
      </w:r>
      <w:r w:rsidR="00060417" w:rsidRPr="00D9013B">
        <w:rPr>
          <w:rFonts w:ascii="Times New Roman" w:hAnsi="Times New Roman"/>
          <w:sz w:val="24"/>
          <w:szCs w:val="24"/>
        </w:rPr>
        <w:t xml:space="preserve">тетраэдрического </w:t>
      </w:r>
      <w:r w:rsidRPr="00D9013B">
        <w:rPr>
          <w:rFonts w:ascii="Times New Roman" w:hAnsi="Times New Roman"/>
          <w:sz w:val="24"/>
          <w:szCs w:val="24"/>
        </w:rPr>
        <w:t>кобальта</w:t>
      </w:r>
      <w:r w:rsidR="00060417" w:rsidRPr="00D9013B">
        <w:rPr>
          <w:rFonts w:ascii="Times New Roman" w:hAnsi="Times New Roman"/>
          <w:sz w:val="24"/>
          <w:szCs w:val="24"/>
        </w:rPr>
        <w:t xml:space="preserve"> </w:t>
      </w:r>
      <w:r w:rsidRPr="00D9013B">
        <w:rPr>
          <w:rFonts w:ascii="Times New Roman" w:hAnsi="Times New Roman"/>
          <w:sz w:val="24"/>
          <w:szCs w:val="24"/>
        </w:rPr>
        <w:t>учитывались путем использования эффективного кул</w:t>
      </w:r>
      <w:r w:rsidR="00060417" w:rsidRPr="00D9013B">
        <w:rPr>
          <w:rFonts w:ascii="Times New Roman" w:hAnsi="Times New Roman"/>
          <w:sz w:val="24"/>
          <w:szCs w:val="24"/>
        </w:rPr>
        <w:t>оновского отталкивания на узле</w:t>
      </w:r>
      <w:r w:rsidR="00060417" w:rsidRPr="00D9013B">
        <w:rPr>
          <w:rFonts w:ascii="Times New Roman" w:hAnsi="Times New Roman"/>
          <w:i/>
          <w:sz w:val="24"/>
          <w:szCs w:val="24"/>
        </w:rPr>
        <w:t xml:space="preserve"> U</w:t>
      </w:r>
      <w:r w:rsidR="00060417" w:rsidRPr="00D9013B">
        <w:rPr>
          <w:rFonts w:ascii="Times New Roman" w:hAnsi="Times New Roman"/>
          <w:sz w:val="24"/>
          <w:szCs w:val="24"/>
        </w:rPr>
        <w:t>-</w:t>
      </w:r>
      <w:r w:rsidR="00060417" w:rsidRPr="00D9013B">
        <w:rPr>
          <w:rFonts w:ascii="Times New Roman" w:hAnsi="Times New Roman"/>
          <w:i/>
          <w:sz w:val="24"/>
          <w:szCs w:val="24"/>
        </w:rPr>
        <w:t>J</w:t>
      </w:r>
      <w:r w:rsidR="00060417" w:rsidRPr="00D9013B">
        <w:rPr>
          <w:rFonts w:ascii="Times New Roman" w:hAnsi="Times New Roman"/>
          <w:sz w:val="24"/>
          <w:szCs w:val="24"/>
        </w:rPr>
        <w:t xml:space="preserve">=3eV </w:t>
      </w:r>
      <w:r w:rsidRPr="00D9013B">
        <w:rPr>
          <w:rFonts w:ascii="Times New Roman" w:hAnsi="Times New Roman"/>
          <w:sz w:val="24"/>
          <w:szCs w:val="24"/>
        </w:rPr>
        <w:t>[</w:t>
      </w:r>
      <w:r w:rsidR="00BC11FB" w:rsidRPr="00D9013B">
        <w:rPr>
          <w:rFonts w:ascii="Times New Roman" w:hAnsi="Times New Roman"/>
          <w:sz w:val="24"/>
          <w:szCs w:val="24"/>
        </w:rPr>
        <w:t>1</w:t>
      </w:r>
      <w:r w:rsidR="007F0F96" w:rsidRPr="00D9013B">
        <w:rPr>
          <w:rFonts w:ascii="Times New Roman" w:hAnsi="Times New Roman"/>
          <w:sz w:val="24"/>
          <w:szCs w:val="24"/>
        </w:rPr>
        <w:t>4</w:t>
      </w:r>
      <w:r w:rsidRPr="00D9013B">
        <w:rPr>
          <w:rFonts w:ascii="Times New Roman" w:hAnsi="Times New Roman"/>
          <w:sz w:val="24"/>
          <w:szCs w:val="24"/>
        </w:rPr>
        <w:t xml:space="preserve">], когда корреляция </w:t>
      </w:r>
      <w:r w:rsidRPr="00D9013B">
        <w:rPr>
          <w:rFonts w:ascii="Times New Roman" w:hAnsi="Times New Roman"/>
          <w:i/>
          <w:sz w:val="24"/>
          <w:szCs w:val="24"/>
        </w:rPr>
        <w:t>d</w:t>
      </w:r>
      <w:r w:rsidRPr="00D9013B">
        <w:rPr>
          <w:rFonts w:ascii="Times New Roman" w:hAnsi="Times New Roman"/>
          <w:sz w:val="24"/>
          <w:szCs w:val="24"/>
        </w:rPr>
        <w:t>-электронов зависит только от одного эффективного параметра</w:t>
      </w:r>
      <w:r w:rsidR="00866389" w:rsidRPr="00D9013B">
        <w:rPr>
          <w:rFonts w:ascii="Times New Roman" w:hAnsi="Times New Roman"/>
          <w:sz w:val="24"/>
          <w:szCs w:val="24"/>
        </w:rPr>
        <w:t xml:space="preserve"> Хаббарда</w:t>
      </w:r>
      <w:r w:rsidRPr="00D9013B">
        <w:rPr>
          <w:rFonts w:ascii="Times New Roman" w:hAnsi="Times New Roman"/>
          <w:sz w:val="24"/>
          <w:szCs w:val="24"/>
        </w:rPr>
        <w:t xml:space="preserve"> </w:t>
      </w:r>
      <w:r w:rsidRPr="00D9013B">
        <w:rPr>
          <w:rFonts w:ascii="Times New Roman" w:hAnsi="Times New Roman"/>
          <w:i/>
          <w:sz w:val="24"/>
          <w:szCs w:val="24"/>
        </w:rPr>
        <w:t>U</w:t>
      </w:r>
      <w:r w:rsidRPr="00D9013B">
        <w:rPr>
          <w:rFonts w:ascii="Times New Roman" w:hAnsi="Times New Roman"/>
          <w:sz w:val="24"/>
          <w:szCs w:val="24"/>
        </w:rPr>
        <w:t>. Значение эффективного параметра Хаббарда определяется энтальпией экспериментальной реакции окисления СоО в Co</w:t>
      </w:r>
      <w:r w:rsidRPr="00D9013B">
        <w:rPr>
          <w:rFonts w:ascii="Times New Roman" w:hAnsi="Times New Roman"/>
          <w:sz w:val="24"/>
          <w:szCs w:val="24"/>
          <w:vertAlign w:val="subscript"/>
        </w:rPr>
        <w:t>3</w:t>
      </w:r>
      <w:r w:rsidRPr="00D9013B">
        <w:rPr>
          <w:rFonts w:ascii="Times New Roman" w:hAnsi="Times New Roman"/>
          <w:sz w:val="24"/>
          <w:szCs w:val="24"/>
        </w:rPr>
        <w:t>O</w:t>
      </w:r>
      <w:r w:rsidRPr="00D9013B">
        <w:rPr>
          <w:rFonts w:ascii="Times New Roman" w:hAnsi="Times New Roman"/>
          <w:sz w:val="24"/>
          <w:szCs w:val="24"/>
          <w:vertAlign w:val="subscript"/>
        </w:rPr>
        <w:t>4</w:t>
      </w:r>
      <w:r w:rsidR="00866389" w:rsidRPr="00D9013B">
        <w:rPr>
          <w:rFonts w:ascii="Times New Roman" w:hAnsi="Times New Roman"/>
          <w:sz w:val="24"/>
          <w:szCs w:val="24"/>
        </w:rPr>
        <w:t>.</w:t>
      </w:r>
      <w:r w:rsidRPr="00D9013B">
        <w:rPr>
          <w:rFonts w:ascii="Times New Roman" w:hAnsi="Times New Roman"/>
          <w:sz w:val="24"/>
          <w:szCs w:val="24"/>
        </w:rPr>
        <w:t xml:space="preserve"> </w:t>
      </w:r>
    </w:p>
    <w:p w:rsidR="00B47B22" w:rsidRPr="00D9013B" w:rsidRDefault="00DD3DCF" w:rsidP="00D9013B">
      <w:pPr>
        <w:pStyle w:val="Default"/>
        <w:spacing w:line="360" w:lineRule="auto"/>
        <w:ind w:firstLine="567"/>
        <w:jc w:val="both"/>
        <w:rPr>
          <w:lang w:val="ru-RU"/>
        </w:rPr>
      </w:pPr>
      <w:r w:rsidRPr="00D9013B">
        <w:rPr>
          <w:lang w:val="ru-RU"/>
        </w:rPr>
        <w:t>Спин-поляризованное состояние</w:t>
      </w:r>
      <w:r w:rsidR="002D413C" w:rsidRPr="00D9013B">
        <w:rPr>
          <w:lang w:val="ru-RU"/>
        </w:rPr>
        <w:t xml:space="preserve">    </w:t>
      </w:r>
    </w:p>
    <w:p w:rsidR="00046319" w:rsidRPr="00D9013B" w:rsidRDefault="00866389" w:rsidP="00D9013B">
      <w:pPr>
        <w:pStyle w:val="Default"/>
        <w:spacing w:line="360" w:lineRule="auto"/>
        <w:ind w:firstLine="567"/>
        <w:jc w:val="both"/>
        <w:rPr>
          <w:color w:val="auto"/>
          <w:lang w:val="ru-RU"/>
        </w:rPr>
      </w:pPr>
      <w:r w:rsidRPr="00D9013B">
        <w:rPr>
          <w:lang w:val="ru-RU"/>
        </w:rPr>
        <w:t>Положения всех атомов в элементарной ячейке были оптимизированы с помощью алгоритма сопряженных градиентов, а параметры решетки были релаксированы при фиксированном объеме элементарной ячейки. Поиск проводился для модели суперячейки состоящей из 56-атомов.</w:t>
      </w:r>
    </w:p>
    <w:p w:rsidR="00201F1B" w:rsidRPr="00D9013B" w:rsidRDefault="00201F1B" w:rsidP="00D9013B">
      <w:pPr>
        <w:spacing w:after="0" w:line="360" w:lineRule="auto"/>
        <w:ind w:firstLine="709"/>
        <w:jc w:val="both"/>
        <w:rPr>
          <w:rFonts w:ascii="Times New Roman" w:hAnsi="Times New Roman"/>
          <w:sz w:val="24"/>
          <w:szCs w:val="24"/>
        </w:rPr>
      </w:pPr>
      <w:r w:rsidRPr="00D9013B">
        <w:rPr>
          <w:rFonts w:ascii="Times New Roman" w:hAnsi="Times New Roman"/>
          <w:sz w:val="24"/>
          <w:szCs w:val="24"/>
        </w:rPr>
        <w:t xml:space="preserve">Свободная энергия </w:t>
      </w:r>
      <w:r w:rsidRPr="00D9013B">
        <w:rPr>
          <w:rFonts w:ascii="Times New Roman" w:hAnsi="Times New Roman"/>
          <w:i/>
          <w:sz w:val="24"/>
          <w:szCs w:val="24"/>
        </w:rPr>
        <w:t>F</w:t>
      </w:r>
      <w:r w:rsidRPr="00D9013B">
        <w:rPr>
          <w:rFonts w:ascii="Times New Roman" w:hAnsi="Times New Roman"/>
          <w:sz w:val="24"/>
          <w:szCs w:val="24"/>
          <w:vertAlign w:val="subscript"/>
        </w:rPr>
        <w:t>qh</w:t>
      </w:r>
      <w:r w:rsidRPr="00D9013B">
        <w:rPr>
          <w:rFonts w:ascii="Times New Roman" w:hAnsi="Times New Roman"/>
          <w:sz w:val="24"/>
          <w:szCs w:val="24"/>
        </w:rPr>
        <w:t xml:space="preserve"> кристалла в этой модели вычисляется в рамках подхода динамики решетки в квазигармоническом приближении в виде</w:t>
      </w:r>
    </w:p>
    <w:p w:rsidR="00201F1B" w:rsidRPr="00D9013B" w:rsidRDefault="000D3A93" w:rsidP="000D3A93">
      <w:pPr>
        <w:spacing w:after="0" w:line="360" w:lineRule="auto"/>
        <w:ind w:firstLine="709"/>
        <w:rPr>
          <w:rFonts w:ascii="Times New Roman" w:hAnsi="Times New Roman"/>
          <w:sz w:val="24"/>
          <w:szCs w:val="24"/>
        </w:rPr>
      </w:pPr>
      <w:r>
        <w:rPr>
          <w:rFonts w:ascii="Times New Roman" w:hAnsi="Times New Roman"/>
          <w:sz w:val="24"/>
          <w:szCs w:val="24"/>
        </w:rPr>
        <w:t xml:space="preserve">                                                  </w:t>
      </w:r>
      <m:oMath>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qh</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E</m:t>
            </m:r>
          </m:e>
          <m:sub>
            <m:r>
              <w:rPr>
                <w:rFonts w:ascii="Cambria Math" w:hAnsi="Cambria Math"/>
                <w:sz w:val="24"/>
                <w:szCs w:val="24"/>
              </w:rPr>
              <m:t>0</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vib</m:t>
            </m:r>
          </m:sub>
        </m:sSub>
      </m:oMath>
      <w:r w:rsidR="00201F1B" w:rsidRPr="00D9013B">
        <w:rPr>
          <w:rFonts w:ascii="Times New Roman" w:hAnsi="Times New Roman"/>
          <w:sz w:val="24"/>
          <w:szCs w:val="24"/>
        </w:rPr>
        <w:t xml:space="preserve"> </w:t>
      </w:r>
      <w:r w:rsidR="00201F1B" w:rsidRPr="00D9013B">
        <w:rPr>
          <w:rFonts w:ascii="Times New Roman" w:hAnsi="Times New Roman"/>
          <w:sz w:val="24"/>
          <w:szCs w:val="24"/>
          <w:lang w:val="kk-KZ"/>
        </w:rPr>
        <w:t xml:space="preserve">                         </w:t>
      </w:r>
      <w:r>
        <w:rPr>
          <w:rFonts w:ascii="Times New Roman" w:hAnsi="Times New Roman"/>
          <w:sz w:val="24"/>
          <w:szCs w:val="24"/>
          <w:lang w:val="kk-KZ"/>
        </w:rPr>
        <w:t xml:space="preserve"> </w:t>
      </w:r>
      <w:r w:rsidR="00201F1B" w:rsidRPr="00D9013B">
        <w:rPr>
          <w:rFonts w:ascii="Times New Roman" w:hAnsi="Times New Roman"/>
          <w:sz w:val="24"/>
          <w:szCs w:val="24"/>
          <w:lang w:val="kk-KZ"/>
        </w:rPr>
        <w:t xml:space="preserve"> </w:t>
      </w:r>
      <w:r>
        <w:rPr>
          <w:rFonts w:ascii="Times New Roman" w:hAnsi="Times New Roman"/>
          <w:sz w:val="24"/>
          <w:szCs w:val="24"/>
          <w:lang w:val="kk-KZ"/>
        </w:rPr>
        <w:t xml:space="preserve">                </w:t>
      </w:r>
      <w:r w:rsidR="00201F1B" w:rsidRPr="00D9013B">
        <w:rPr>
          <w:rFonts w:ascii="Times New Roman" w:hAnsi="Times New Roman"/>
          <w:sz w:val="24"/>
          <w:szCs w:val="24"/>
          <w:lang w:val="kk-KZ"/>
        </w:rPr>
        <w:t xml:space="preserve">                </w:t>
      </w:r>
      <w:r w:rsidR="00FD5868">
        <w:rPr>
          <w:rFonts w:ascii="Times New Roman" w:hAnsi="Times New Roman"/>
          <w:sz w:val="24"/>
          <w:szCs w:val="24"/>
          <w:lang w:val="kk-KZ"/>
        </w:rPr>
        <w:t xml:space="preserve">  </w:t>
      </w:r>
      <w:r w:rsidR="00201F1B" w:rsidRPr="00D9013B">
        <w:rPr>
          <w:rFonts w:ascii="Times New Roman" w:hAnsi="Times New Roman"/>
          <w:sz w:val="24"/>
          <w:szCs w:val="24"/>
          <w:lang w:val="kk-KZ"/>
        </w:rPr>
        <w:t xml:space="preserve"> </w:t>
      </w:r>
      <w:r w:rsidR="00201F1B" w:rsidRPr="00D9013B">
        <w:rPr>
          <w:rFonts w:ascii="Times New Roman" w:hAnsi="Times New Roman"/>
          <w:sz w:val="24"/>
          <w:szCs w:val="24"/>
        </w:rPr>
        <w:t>(1)</w:t>
      </w:r>
    </w:p>
    <w:p w:rsidR="00201F1B" w:rsidRPr="00D9013B" w:rsidRDefault="00201F1B" w:rsidP="00D9013B">
      <w:pPr>
        <w:spacing w:after="0" w:line="360" w:lineRule="auto"/>
        <w:jc w:val="both"/>
        <w:rPr>
          <w:rFonts w:ascii="Times New Roman" w:hAnsi="Times New Roman"/>
          <w:sz w:val="24"/>
          <w:szCs w:val="24"/>
        </w:rPr>
      </w:pPr>
      <w:r w:rsidRPr="00D9013B">
        <w:rPr>
          <w:rFonts w:ascii="Times New Roman" w:hAnsi="Times New Roman"/>
          <w:sz w:val="24"/>
          <w:szCs w:val="24"/>
        </w:rPr>
        <w:t xml:space="preserve">где энергия основного состояния </w:t>
      </w:r>
      <w:r w:rsidRPr="00D9013B">
        <w:rPr>
          <w:rFonts w:ascii="Times New Roman" w:hAnsi="Times New Roman"/>
          <w:i/>
          <w:sz w:val="24"/>
          <w:szCs w:val="24"/>
          <w:lang w:val="en-US"/>
        </w:rPr>
        <w:t>E</w:t>
      </w:r>
      <w:r w:rsidRPr="00D9013B">
        <w:rPr>
          <w:rFonts w:ascii="Times New Roman" w:hAnsi="Times New Roman"/>
          <w:i/>
          <w:sz w:val="24"/>
          <w:szCs w:val="24"/>
          <w:vertAlign w:val="subscript"/>
        </w:rPr>
        <w:t>0</w:t>
      </w:r>
      <w:r w:rsidRPr="00D9013B">
        <w:rPr>
          <w:rFonts w:ascii="Times New Roman" w:hAnsi="Times New Roman"/>
          <w:sz w:val="24"/>
          <w:szCs w:val="24"/>
        </w:rPr>
        <w:t xml:space="preserve"> является колебательным вкладом,</w:t>
      </w:r>
    </w:p>
    <w:p w:rsidR="00201F1B" w:rsidRPr="00D9013B" w:rsidRDefault="00434362" w:rsidP="000D3A93">
      <w:pPr>
        <w:spacing w:after="0" w:line="360" w:lineRule="auto"/>
        <w:ind w:firstLine="709"/>
        <w:jc w:val="center"/>
        <w:rPr>
          <w:rFonts w:ascii="Times New Roman" w:hAnsi="Times New Roman"/>
          <w:sz w:val="24"/>
          <w:szCs w:val="24"/>
        </w:rPr>
      </w:pPr>
      <m:oMath>
        <m:sSub>
          <m:sSubPr>
            <m:ctrlPr>
              <w:rPr>
                <w:rFonts w:ascii="Cambria Math" w:hAnsi="Cambria Math"/>
                <w:i/>
                <w:sz w:val="24"/>
                <w:szCs w:val="24"/>
              </w:rPr>
            </m:ctrlPr>
          </m:sSubPr>
          <m:e>
            <m:r>
              <w:rPr>
                <w:rFonts w:ascii="Cambria Math" w:hAnsi="Cambria Math"/>
                <w:sz w:val="24"/>
                <w:szCs w:val="24"/>
              </w:rPr>
              <m:t xml:space="preserve">                       F </m:t>
            </m:r>
          </m:e>
          <m:sub>
            <m:r>
              <w:rPr>
                <w:rFonts w:ascii="Cambria Math" w:hAnsi="Cambria Math"/>
                <w:sz w:val="24"/>
                <w:szCs w:val="24"/>
              </w:rPr>
              <m:t>vib</m:t>
            </m:r>
          </m:sub>
        </m:sSub>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2</m:t>
            </m:r>
          </m:den>
        </m:f>
        <m:nary>
          <m:naryPr>
            <m:chr m:val="∑"/>
            <m:limLoc m:val="undOvr"/>
            <m:supHide m:val="on"/>
            <m:ctrlPr>
              <w:rPr>
                <w:rFonts w:ascii="Cambria Math" w:hAnsi="Cambria Math"/>
                <w:i/>
                <w:sz w:val="24"/>
                <w:szCs w:val="24"/>
              </w:rPr>
            </m:ctrlPr>
          </m:naryPr>
          <m:sub>
            <m:r>
              <w:rPr>
                <w:rFonts w:ascii="Cambria Math" w:hAnsi="Cambria Math"/>
                <w:sz w:val="24"/>
                <w:szCs w:val="24"/>
              </w:rPr>
              <m:t>j</m:t>
            </m:r>
          </m:sub>
          <m:sup/>
          <m:e>
            <m:r>
              <w:rPr>
                <w:rFonts w:ascii="Cambria Math" w:hAnsi="Cambria Math"/>
                <w:sz w:val="24"/>
                <w:szCs w:val="24"/>
              </w:rPr>
              <m:t>ℏ</m:t>
            </m:r>
            <m:sSub>
              <m:sSubPr>
                <m:ctrlPr>
                  <w:rPr>
                    <w:rFonts w:ascii="Cambria Math" w:hAnsi="Cambria Math"/>
                    <w:i/>
                    <w:sz w:val="24"/>
                    <w:szCs w:val="24"/>
                  </w:rPr>
                </m:ctrlPr>
              </m:sSubPr>
              <m:e>
                <m:r>
                  <w:rPr>
                    <w:rFonts w:ascii="Cambria Math" w:hAnsi="Cambria Math"/>
                    <w:sz w:val="24"/>
                    <w:szCs w:val="24"/>
                  </w:rPr>
                  <m:t>ω</m:t>
                </m:r>
              </m:e>
              <m:sub>
                <m:r>
                  <w:rPr>
                    <w:rFonts w:ascii="Cambria Math" w:hAnsi="Cambria Math"/>
                    <w:sz w:val="24"/>
                    <w:szCs w:val="24"/>
                  </w:rPr>
                  <m:t>j</m:t>
                </m:r>
              </m:sub>
            </m:sSub>
            <m:r>
              <w:rPr>
                <w:rFonts w:ascii="Cambria Math" w:hAnsi="Cambria Math"/>
                <w:sz w:val="24"/>
                <w:szCs w:val="24"/>
              </w:rPr>
              <m:t>+kT</m:t>
            </m:r>
            <m:nary>
              <m:naryPr>
                <m:chr m:val="∑"/>
                <m:limLoc m:val="undOvr"/>
                <m:supHide m:val="on"/>
                <m:ctrlPr>
                  <w:rPr>
                    <w:rFonts w:ascii="Cambria Math" w:hAnsi="Cambria Math"/>
                    <w:i/>
                    <w:sz w:val="24"/>
                    <w:szCs w:val="24"/>
                  </w:rPr>
                </m:ctrlPr>
              </m:naryPr>
              <m:sub>
                <m:r>
                  <w:rPr>
                    <w:rFonts w:ascii="Cambria Math" w:hAnsi="Cambria Math"/>
                    <w:sz w:val="24"/>
                    <w:szCs w:val="24"/>
                  </w:rPr>
                  <m:t>j</m:t>
                </m:r>
              </m:sub>
              <m:sup/>
              <m:e>
                <m:r>
                  <w:rPr>
                    <w:rFonts w:ascii="Cambria Math" w:hAnsi="Cambria Math"/>
                    <w:sz w:val="24"/>
                    <w:szCs w:val="24"/>
                  </w:rPr>
                  <m:t>ln</m:t>
                </m:r>
                <m:d>
                  <m:dPr>
                    <m:begChr m:val="["/>
                    <m:endChr m:val="]"/>
                    <m:ctrlPr>
                      <w:rPr>
                        <w:rFonts w:ascii="Cambria Math" w:hAnsi="Cambria Math"/>
                        <w:i/>
                        <w:sz w:val="24"/>
                        <w:szCs w:val="24"/>
                      </w:rPr>
                    </m:ctrlPr>
                  </m:dPr>
                  <m:e>
                    <m:r>
                      <w:rPr>
                        <w:rFonts w:ascii="Cambria Math" w:hAnsi="Cambria Math"/>
                        <w:sz w:val="24"/>
                        <w:szCs w:val="24"/>
                      </w:rPr>
                      <m:t>1-exp</m:t>
                    </m:r>
                    <m:d>
                      <m:dPr>
                        <m:ctrlPr>
                          <w:rPr>
                            <w:rFonts w:ascii="Cambria Math" w:hAnsi="Cambria Math"/>
                            <w:i/>
                            <w:sz w:val="24"/>
                            <w:szCs w:val="24"/>
                          </w:rPr>
                        </m:ctrlPr>
                      </m:dPr>
                      <m:e>
                        <m:f>
                          <m:fPr>
                            <m:ctrlPr>
                              <w:rPr>
                                <w:rFonts w:ascii="Cambria Math" w:hAnsi="Cambria Math"/>
                                <w:i/>
                                <w:sz w:val="24"/>
                                <w:szCs w:val="24"/>
                              </w:rPr>
                            </m:ctrlPr>
                          </m:fPr>
                          <m:num>
                            <m:r>
                              <w:rPr>
                                <w:rFonts w:ascii="Cambria Math" w:hAnsi="Cambria Math"/>
                                <w:sz w:val="24"/>
                                <w:szCs w:val="24"/>
                              </w:rPr>
                              <m:t>ℏ</m:t>
                            </m:r>
                            <m:sSub>
                              <m:sSubPr>
                                <m:ctrlPr>
                                  <w:rPr>
                                    <w:rFonts w:ascii="Cambria Math" w:hAnsi="Cambria Math"/>
                                    <w:i/>
                                    <w:sz w:val="24"/>
                                    <w:szCs w:val="24"/>
                                  </w:rPr>
                                </m:ctrlPr>
                              </m:sSubPr>
                              <m:e>
                                <m:r>
                                  <w:rPr>
                                    <w:rFonts w:ascii="Cambria Math" w:hAnsi="Cambria Math"/>
                                    <w:sz w:val="24"/>
                                    <w:szCs w:val="24"/>
                                  </w:rPr>
                                  <m:t>ω</m:t>
                                </m:r>
                              </m:e>
                              <m:sub>
                                <m:r>
                                  <w:rPr>
                                    <w:rFonts w:ascii="Cambria Math" w:hAnsi="Cambria Math"/>
                                    <w:sz w:val="24"/>
                                    <w:szCs w:val="24"/>
                                  </w:rPr>
                                  <m:t>j</m:t>
                                </m:r>
                              </m:sub>
                            </m:sSub>
                          </m:num>
                          <m:den>
                            <m:r>
                              <w:rPr>
                                <w:rFonts w:ascii="Cambria Math" w:hAnsi="Cambria Math"/>
                                <w:sz w:val="24"/>
                                <w:szCs w:val="24"/>
                              </w:rPr>
                              <m:t>kT</m:t>
                            </m:r>
                          </m:den>
                        </m:f>
                      </m:e>
                    </m:d>
                  </m:e>
                </m:d>
              </m:e>
            </m:nary>
          </m:e>
        </m:nary>
      </m:oMath>
      <w:r w:rsidRPr="00D9013B">
        <w:rPr>
          <w:rFonts w:ascii="Times New Roman" w:hAnsi="Times New Roman"/>
          <w:sz w:val="24"/>
          <w:szCs w:val="24"/>
        </w:rPr>
        <w:fldChar w:fldCharType="begin"/>
      </w:r>
      <w:r w:rsidR="00201F1B" w:rsidRPr="00D9013B">
        <w:rPr>
          <w:rFonts w:ascii="Times New Roman" w:hAnsi="Times New Roman"/>
          <w:sz w:val="24"/>
          <w:szCs w:val="24"/>
        </w:rPr>
        <w:instrText xml:space="preserve"> QUOTE </w:instrText>
      </w:r>
      <w:r w:rsidR="00151B1C" w:rsidRPr="00434362">
        <w:rPr>
          <w:rFonts w:ascii="Times New Roman" w:hAnsi="Times New Roman"/>
          <w:sz w:val="24"/>
          <w:szCs w:val="24"/>
        </w:rPr>
        <w:pict>
          <v:shape id="_x0000_i1026" type="#_x0000_t75" style="width:208.5pt;height:21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5&lt;/o:Version&gt;&lt;/o:DocumentProperties&gt;&lt;w:docPr&gt;&lt;w:view w:val=&quot;print&quot;/&gt;&lt;w:zoom w:percent=&quot;130&quot;/&gt;&lt;w:doNotEmbedSystemFonts/&gt;&lt;w:defaultTabStop w:val=&quot;708&quot;/&gt;&lt;w:drawingGridHorizontalSpacing w:val=&quot;110&quot;/&gt;&lt;w:displayHorizontalDrawingGridEvery w:val=&quot;2&quot;/&gt;&lt;w:punctuationKerning/&gt;&lt;w:characterSpacingControl w:val=&quot;DontCompress&quot;/&gt;&lt;w:optimizeForBrowser/&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B25C1F&quot;/&gt;&lt;wsp:rsid wsp:val=&quot;000368D6&quot;/&gt;&lt;wsp:rsid wsp:val=&quot;00036D50&quot;/&gt;&lt;wsp:rsid wsp:val=&quot;000810EA&quot;/&gt;&lt;wsp:rsid wsp:val=&quot;000B2D7A&quot;/&gt;&lt;wsp:rsid wsp:val=&quot;00116437&quot;/&gt;&lt;wsp:rsid wsp:val=&quot;00136467&quot;/&gt;&lt;wsp:rsid wsp:val=&quot;00141601&quot;/&gt;&lt;wsp:rsid wsp:val=&quot;00156C36&quot;/&gt;&lt;wsp:rsid wsp:val=&quot;00163445&quot;/&gt;&lt;wsp:rsid wsp:val=&quot;00167BCD&quot;/&gt;&lt;wsp:rsid wsp:val=&quot;001B1BCB&quot;/&gt;&lt;wsp:rsid wsp:val=&quot;001B20D8&quot;/&gt;&lt;wsp:rsid wsp:val=&quot;001C0412&quot;/&gt;&lt;wsp:rsid wsp:val=&quot;00203BAA&quot;/&gt;&lt;wsp:rsid wsp:val=&quot;00277D72&quot;/&gt;&lt;wsp:rsid wsp:val=&quot;002E7046&quot;/&gt;&lt;wsp:rsid wsp:val=&quot;0032784C&quot;/&gt;&lt;wsp:rsid wsp:val=&quot;00374244&quot;/&gt;&lt;wsp:rsid wsp:val=&quot;003E2A69&quot;/&gt;&lt;wsp:rsid wsp:val=&quot;003F5D4E&quot;/&gt;&lt;wsp:rsid wsp:val=&quot;00410395&quot;/&gt;&lt;wsp:rsid wsp:val=&quot;00427FE8&quot;/&gt;&lt;wsp:rsid wsp:val=&quot;004807F8&quot;/&gt;&lt;wsp:rsid wsp:val=&quot;00481FDD&quot;/&gt;&lt;wsp:rsid wsp:val=&quot;004B3C86&quot;/&gt;&lt;wsp:rsid wsp:val=&quot;004F7A39&quot;/&gt;&lt;wsp:rsid wsp:val=&quot;005653B0&quot;/&gt;&lt;wsp:rsid wsp:val=&quot;00566744&quot;/&gt;&lt;wsp:rsid wsp:val=&quot;00572C6F&quot;/&gt;&lt;wsp:rsid wsp:val=&quot;00575FE4&quot;/&gt;&lt;wsp:rsid wsp:val=&quot;00590F12&quot;/&gt;&lt;wsp:rsid wsp:val=&quot;0060442F&quot;/&gt;&lt;wsp:rsid wsp:val=&quot;0064162C&quot;/&gt;&lt;wsp:rsid wsp:val=&quot;006579B2&quot;/&gt;&lt;wsp:rsid wsp:val=&quot;00664FEF&quot;/&gt;&lt;wsp:rsid wsp:val=&quot;00694219&quot;/&gt;&lt;wsp:rsid wsp:val=&quot;006E23D5&quot;/&gt;&lt;wsp:rsid wsp:val=&quot;0073382B&quot;/&gt;&lt;wsp:rsid wsp:val=&quot;00747D73&quot;/&gt;&lt;wsp:rsid wsp:val=&quot;007C08C8&quot;/&gt;&lt;wsp:rsid wsp:val=&quot;007F5DC8&quot;/&gt;&lt;wsp:rsid wsp:val=&quot;008166C3&quot;/&gt;&lt;wsp:rsid wsp:val=&quot;0081720B&quot;/&gt;&lt;wsp:rsid wsp:val=&quot;00817520&quot;/&gt;&lt;wsp:rsid wsp:val=&quot;00823738&quot;/&gt;&lt;wsp:rsid wsp:val=&quot;00850773&quot;/&gt;&lt;wsp:rsid wsp:val=&quot;00850AAF&quot;/&gt;&lt;wsp:rsid wsp:val=&quot;00861104&quot;/&gt;&lt;wsp:rsid wsp:val=&quot;008B24C2&quot;/&gt;&lt;wsp:rsid wsp:val=&quot;008C5BF3&quot;/&gt;&lt;wsp:rsid wsp:val=&quot;008D059D&quot;/&gt;&lt;wsp:rsid wsp:val=&quot;00905AB6&quot;/&gt;&lt;wsp:rsid wsp:val=&quot;0092796F&quot;/&gt;&lt;wsp:rsid wsp:val=&quot;0095091A&quot;/&gt;&lt;wsp:rsid wsp:val=&quot;00962E11&quot;/&gt;&lt;wsp:rsid wsp:val=&quot;0098114F&quot;/&gt;&lt;wsp:rsid wsp:val=&quot;009D6A93&quot;/&gt;&lt;wsp:rsid wsp:val=&quot;009E1DC6&quot;/&gt;&lt;wsp:rsid wsp:val=&quot;00A07B27&quot;/&gt;&lt;wsp:rsid wsp:val=&quot;00A65DA5&quot;/&gt;&lt;wsp:rsid wsp:val=&quot;00A7035D&quot;/&gt;&lt;wsp:rsid wsp:val=&quot;00AA0D74&quot;/&gt;&lt;wsp:rsid wsp:val=&quot;00AE4C54&quot;/&gt;&lt;wsp:rsid wsp:val=&quot;00AE65A9&quot;/&gt;&lt;wsp:rsid wsp:val=&quot;00AF27B2&quot;/&gt;&lt;wsp:rsid wsp:val=&quot;00B2259A&quot;/&gt;&lt;wsp:rsid wsp:val=&quot;00B23CCB&quot;/&gt;&lt;wsp:rsid wsp:val=&quot;00B25C1F&quot;/&gt;&lt;wsp:rsid wsp:val=&quot;00B50FB2&quot;/&gt;&lt;wsp:rsid wsp:val=&quot;00B6485B&quot;/&gt;&lt;wsp:rsid wsp:val=&quot;00B97BF2&quot;/&gt;&lt;wsp:rsid wsp:val=&quot;00BA22F1&quot;/&gt;&lt;wsp:rsid wsp:val=&quot;00BB2D29&quot;/&gt;&lt;wsp:rsid wsp:val=&quot;00BB4C91&quot;/&gt;&lt;wsp:rsid wsp:val=&quot;00BD5778&quot;/&gt;&lt;wsp:rsid wsp:val=&quot;00BE6001&quot;/&gt;&lt;wsp:rsid wsp:val=&quot;00BF0535&quot;/&gt;&lt;wsp:rsid wsp:val=&quot;00C13A48&quot;/&gt;&lt;wsp:rsid wsp:val=&quot;00C50B3D&quot;/&gt;&lt;wsp:rsid wsp:val=&quot;00C61FA0&quot;/&gt;&lt;wsp:rsid wsp:val=&quot;00C763DA&quot;/&gt;&lt;wsp:rsid wsp:val=&quot;00CA18F5&quot;/&gt;&lt;wsp:rsid wsp:val=&quot;00CF038F&quot;/&gt;&lt;wsp:rsid wsp:val=&quot;00CF5C6D&quot;/&gt;&lt;wsp:rsid wsp:val=&quot;00D421F9&quot;/&gt;&lt;wsp:rsid wsp:val=&quot;00D63BB3&quot;/&gt;&lt;wsp:rsid wsp:val=&quot;00D71159&quot;/&gt;&lt;wsp:rsid wsp:val=&quot;00D74C34&quot;/&gt;&lt;wsp:rsid wsp:val=&quot;00DE289C&quot;/&gt;&lt;wsp:rsid wsp:val=&quot;00DE3A56&quot;/&gt;&lt;wsp:rsid wsp:val=&quot;00DF0B22&quot;/&gt;&lt;wsp:rsid wsp:val=&quot;00E34846&quot;/&gt;&lt;wsp:rsid wsp:val=&quot;00E421A3&quot;/&gt;&lt;wsp:rsid wsp:val=&quot;00E456A2&quot;/&gt;&lt;wsp:rsid wsp:val=&quot;00E8649A&quot;/&gt;&lt;wsp:rsid wsp:val=&quot;00F0336B&quot;/&gt;&lt;wsp:rsid wsp:val=&quot;00F07AFE&quot;/&gt;&lt;wsp:rsid wsp:val=&quot;00F30C84&quot;/&gt;&lt;wsp:rsid wsp:val=&quot;00F32FCE&quot;/&gt;&lt;wsp:rsid wsp:val=&quot;00F60574&quot;/&gt;&lt;wsp:rsid wsp:val=&quot;00F72347&quot;/&gt;&lt;wsp:rsid wsp:val=&quot;00FB078B&quot;/&gt;&lt;wsp:rsid wsp:val=&quot;00FC226C&quot;/&gt;&lt;wsp:rsid wsp:val=&quot;00FC465D&quot;/&gt;&lt;wsp:rsid wsp:val=&quot;00FC6CED&quot;/&gt;&lt;/wsp:rsids&gt;&lt;/w:docPr&gt;&lt;w:body&gt;&lt;wx:sect&gt;&lt;w:p wsp:rsidR=&quot;00000000&quot; wsp:rsidRDefault=&quot;00D63BB3&quot; wsp:rsidP=&quot;00D63BB3&quot;&gt;&lt;m:oMathPara&gt;&lt;m:oMath&gt;&lt;m:sSub&gt;&lt;m:sSubPr&gt;&lt;m:ctrlPr&gt;&lt;w:rPr&gt;&lt;w:rFonts w:ascii=&quot;Cambria Math&quot; w:h-ansi=&quot;Cambria Math&quot;/&gt;&lt;wx:font wx:val=&quot;Cambria Math&quot;/&gt;&lt;w:i/&gt;&lt;w:sz w:val=&quot;24&quot;/&gt;&lt;w:sz-cs w:val=&quot;24&quot;/&gt;&lt;/w:rPr&gt;&lt;/m:ctrlPr&gt;&lt;/m:sSubPr&gt;&lt;m:e&gt;&lt;m:r&gt;&lt;w:rPr&gt;&lt;w:rFonts w:ascii=&quot;Cambria Math&quot; w:h-ansi=&quot;Cambria Math&quot;/&gt;&lt;wx:font wx:val=&quot;Cambria Math&quot;/&gt;&lt;w:i/&gt;&lt;w:sz w:val=&quot;24&quot;/&gt;&lt;w:sz-cs w:val=&quot;24&quot;/&gt;&lt;/w:rPr&gt;&lt;m:t&gt;F&lt;/m:t&gt;&lt;/m:r&gt;&lt;/m:e&gt;&lt;m:sub&gt;&lt;m:r&gt;&lt;w:rPr&gt;&lt;w:rFonts w:ascii=&quot;Cambria Math&quot; w:h-ansi=&quot;Cambria Math&quot;/&gt;&lt;wx:font wx:val=&quot;Cambria Math&quot;/&gt;&lt;w:i/&gt;&lt;w:sz w:val=&quot;24&quot;/&gt;&lt;w:sz-cs w:val=&quot;24&quot;/&gt;&lt;/w:rPr&gt;&lt;m:t&gt;vib&lt;/m:t&gt;&lt;/m:r&gt;&lt;/m:sub&gt;&lt;/m:sSub&gt;&lt;m:r&gt;&lt;w:rPr&gt;&lt;w:rFonts w:ascii=&quot;Cambria Math&quot; w:h-ansi=&quot;Cambria Math&quot;/&gt;&lt;wx:font wx:val=&quot;Cambria Math&quot;/&gt;&lt;w:i/&gt;&lt;w:sz w:val=&quot;24&quot;/&gt;&lt;w:sz-cs w:val=&quot;24&quot;/&gt;&lt;/w:rPr&gt;&lt;m:t&gt;=&lt;/m:t&gt;&lt;/m:r&gt;&lt;m:f&gt;&lt;m:fPr&gt;&lt;m:ctrlPr&gt;&lt;w:rPr&gt;&lt;w:rFonts w:ascii=&quot;Cambria Math&quot; w:h-ansi=&quot;Cambria Math&quot;/&gt;&lt;wx:font wx:val=&quot;Cambria Math&quot;/&gt;&lt;w:i/&gt;&lt;w:sz w:val=&quot;24&quot;/&gt;&lt;w:sz-cs w:val=&quot;24&quot;/&gt;&lt;/w:rPr&gt;&lt;/m:ctrlPr&gt;&lt;/m:fPr&gt;&lt;m:num&gt;&lt;m:r&gt;&lt;w:rPr&gt;&lt;w:rFonts w:ascii=&quot;Cambria Math&quot; w:h-ansi=&quot;Cambria Math&quot;/&gt;&lt;wx:font wx:val=&quot;Cambria Math&quot;/&gt;&lt;w:i/&gt;&lt;w:sz w:val=&quot;24&quot;/&gt;&lt;w:sz-cs w:val=&quot;24&quot;/&gt;&lt;/w:rPr&gt;&lt;m:t&gt;1&lt;/m:t&gt;&lt;/m:r&gt;&lt;/m:num&gt;&lt;m:den&gt;&lt;m:r&gt;&lt;w:rPr&gt;&lt;w:rFonts w:ascii=&quot;Cambria Math&quot; w:h-ansi=&quot;Cambria Math&quot;/&gt;&lt;wx:font wx:val=&quot;Cambria Math&quot;/&gt;&lt;w:i/&gt;&lt;w:sz w:val=&quot;24&quot;/&gt;&lt;w:sz-cs w:val=&quot;24&quot;/&gt;&lt;/w:rPr&gt;&lt;m:t&gt;2&lt;/m:t&gt;&lt;/m:r&gt;&lt;/m:den&gt;&lt;/m:f&gt;&lt;m:nary&gt;&lt;m:naryPr&gt;&lt;m:chr m:val=&quot;?Ђ‘&quot;/&gt;&lt;m:limLoc m:val=&quot;undOvr&quot;/&gt;&lt;m:supHide m:val=&quot;1&quot;/&gt;&lt;m:ctrlPr&gt;&lt;w:rPr&gt;&lt;w:rFonts w:ascii=&quot;Cambria Math&quot; w:h-ansi=&quot;Cambria Math&quot;/&gt;&lt;wx:font wx:val=&quot;Cambria Math&quot;/&gt;&lt;w:i/&gt;&lt;w:sz w:val=&quot;24&quot;/&gt;&lt;w:sz-cs w:val=&quot;24&quot;/&gt;&lt;/w:rPr&gt;&lt;/m:ctrlPr&gt;&lt;/m:naryPr&gt;&lt;m:sub&gt;&lt;m:r&gt;&lt;w:rPr&gt;&lt;w:rFonts w:ascii=&quot;Cambria Math&quot; w:h-ansi=&quot;Cambria Math&quot;/&gt;&lt;wx:font wx:val=&quot;Cambria Math&quot;/&gt;&lt;w:i/&gt;&lt;w:sz w:val=&quot;24&quot;/&gt;&lt;w:sz-cs w:val=&quot;24&quot;/&gt;&lt;/w:rPr&gt;&lt;m:t&gt;j&lt;/m:t&gt;&lt;/m:r&gt;&lt;/m:sub&gt;&lt;m:sup/&gt;&lt;m:e&gt;&lt;m:r&gt;&lt;w:rPr&gt;&lt;w:rFonts w:ascii=&quot;Cambria Math&quot; w:h-ansi=&quot;Cambria Math&quot;/&gt;&lt;wx:font wx:val=&quot;Cambria Math&quot;/&gt;&lt;w:i/&gt;&lt;w:sz w:val=&quot;24&quot;/&gt;&lt;w:sz-cs w:val=&quot;24&quot;/&gt;&lt;/w:rPr&gt;&lt;m:t&gt;?„?&lt;/m:t&gt;&lt;/m:r&gt;&lt;m:sSub&gt;&lt;m:sSubPr&gt;&lt;m:ctrlPr&gt;&lt;w:rPr&gt;&lt;w:rFonts w:ascii=&quot;Cambria Math&quot; w:h-ansi=&quot;Cambria Math&quot;/&gt;&lt;wx:font wx:val=&quot;Cambria Math&quot;/&gt;&lt;w:i/&gt;&lt;w:sz w:val=&quot;24&quot;/&gt;&lt;w:sz-cs w:val=&quot;24&quot;/&gt;&lt;/w:rPr&gt;&lt;/m:ctrlPr&gt;&lt;/m:sSubPr&gt;&lt;m:e&gt;&lt;m:r&gt;&lt;w:rPr&gt;&lt;w:rFonts w:ascii=&quot;Cambria Math&quot; w:h-ansi=&quot;Cambria Math&quot;/&gt;&lt;wx:font wx:val=&quot;Cambria Math&quot;/&gt;&lt;w:i/&gt;&lt;w:sz w:val=&quot;24&quot;/&gt;&lt;w:sz-cs w:val=&quot;24&quot;/&gt;&lt;/w:rPr&gt;&lt;m:t&gt;?‰&lt;/m:t&gt;&lt;/m:r&gt;&lt;/m:e&gt;&lt;m:sub&gt;&lt;m:r&gt;&lt;w:rPr&gt;&lt;w:rFonts w:ascii=&quot;Cambria Math&quot; w:h-ansi=&quot;Cambria Math&quot;/&gt;&lt;wx:font wx:val=&quot;Cambria Math&quot;/&gt;&lt;w:i/&gt;&lt;w:sz w:val=&quot;24&quot;/&gt;&lt;w:sz-cs w:val=&quot;24&quot;/&gt;&lt;/w:rPr&gt;&lt;m:t&gt;j&lt;/m:t&gt;&lt;/m:r&gt;&lt;/m:sub&gt;&lt;/m:sSub&gt;&lt;/m:e&gt;&lt;/m:nary&gt;&lt;m:r&gt;&lt;w:rPr&gt;&lt;w:rFonts w:ascii=&quot;Cambria Math&quot; w:h-ansi=&quot;Cambria Math&quot;/&gt;&lt;wx:font wx:val=&quot;Cambria Math&quot;/&gt;&lt;w:i/&gt;&lt;w:sz w:val=&quot;24&quot;/&gt;&lt;w:sz-cs w:val=&quot;24&quot;/&gt;&lt;/w:rPr&gt;&lt;m:t&gt;+&lt;/m:t&gt;&lt;/m:r&gt;&lt;m:r&gt;&lt;w:rPr&gt;&lt;w:rFonts w:ascii=&quot;Cambria Math&quot; w:fareast=&quot;Times New Roman&quot; w:h-ansi=&quot;Cambria Math&quot;/&gt;&lt;wx:font wx:val=&quot;Cambria Math&quot;/&gt;&lt;w:i/&gt;&lt;w:sz w:val=&quot;24&quot;/&gt;&lt;w:sz-cs w:val=&quot;24&quot;/&gt;&lt;/w:rPr&gt;&lt;m:t&gt;kT&lt;/m:t&gt;&lt;/m:r&gt;&lt;m:nary&gt;&lt;m:naryPr&gt;&lt;m:chr m:val=&quot;?Ђ‘&quot;/&gt;&lt;m:limLoc m:val=&quot;undOvr&quot;/&gt;&lt;m:supHide m:val=&quot;1&quot;/&gt;&lt;m:ctrlPr&gt;&lt;w:rPr&gt;&lt;w:rFonts w:ascii=&quot;Cambria Math&quot; w:fareast=&quot;Times New Roman&quot; w:h-ansi=&quot;Cambria Math&quot;/&gt;&lt;wx:font wx:val=&quot;Cambria Math&quot;/&gt;&lt;w:i/&gt;&lt;w:sz w:val=&quot;24&quot;/&gt;&lt;w:sz-cs w:val=&quot;24&quot;/&gt;&lt;/w:rPr&gt;&lt;/m:ctrlPr&gt;&lt;/m:naryPr&gt;&lt;m:sub&gt;&lt;m:r&gt;&lt;w:rPr&gt;&lt;w:rFonts w:ascii=&quot;Cambria Math&quot; w:fareast=&quot;Times New Roman&quot; w:h-ansi=&quot;Cambria Math&quot;/&gt;&lt;wx:font wx:val=&quot;Cambria Math&quot;/&gt;&lt;w:i/&gt;&lt;w:sz w:val=&quot;24&quot;/&gt;&lt;w:sz-cs w:val=&quot;24&quot;/&gt;&lt;/w:rPr&gt;&lt;m:t&gt;j&lt;/m:t&gt;&lt;/m:r&gt;&lt;/m:sub&gt;&lt;m:sup/&gt;&lt;m:e&gt;&lt;m:r&gt;&lt;m:rPr&gt;&lt;m:sty m:val=&quot;p&quot;/&gt;&lt;/m:rPr&gt;&lt;w:rPr&gt;&lt;w:rFonts w:ascii=&quot;Cambria Math&quot; w:fareast=&quot;Times New Roman&quot; w:h-ansi=&quot;Cambria Math&quot;/&gt;&lt;wx:font wx:val=&quot;Cambria Math&quot;/&gt;&lt;w:sz w:val=&quot;24&quot;/&gt;&lt;w:sz-cs w:val=&quot;24&quot;/&gt;&lt;/w:rPr&gt;&lt;m:t&gt;ln???[&lt;/m:t&gt;&lt;/m:r&gt;&lt;m:r&gt;&lt;w:rPr&gt;&lt;w:rFonts w:ascii=&quot;Cambria Math&quot; w:fareast=&quot;Times New Roman&quot; w:h-ansi=&quot;Cambria Math&quot;/&gt;&lt;wx:font wx:val=&quot;Cambria Math&quot;/&gt;&lt;w:i/&gt;&lt;w:sz w:val=&quot;24&quot;/&gt;&lt;w:sz-cs w:val=&quot;24&quot;/&gt;&lt;/w:rPr&gt;&lt;m:t&gt;1-&lt;/m:t&gt;&lt;/m:r&gt;&lt;m:func&gt;&lt;m:funcPr&gt;&lt;m:ctrlPr&gt;&lt;w:rPr&gt;&lt;w:rFonts w:ascii=&quot;Cambria Math&quot; w:fareast=&quot;Times New Roman&quot; w:h-ansi=&quot;Cambria Math&quot;/&gt;&lt;wx:font wx:val=&quot;Cambria Math&quot;/&gt;&lt;w:sz w:val=&quot;24&quot;/&gt;&lt;w:sz-cs w:val=&quot;24&quot;/&gt;&lt;/w:rPr&gt;&lt;/m:ctrlPr&gt;&lt;/m:funcPr&gt;&lt;m:fName&gt;&lt;m:r&gt;&lt;m:rPr&gt;&lt;m:sty m:val=&quot;p&quot;/&gt;&lt;/m:rPr&gt;&lt;w:rPr&gt;&lt;w:rFonts w:ascii=&quot;Cambria Math&quot; w:fareast=&quot;Times New Roman&quot; w:h-ansi=&quot;Cambria Math&quot;/&gt;&lt;wx:font wx:val=&quot;Cambria Math&quot;/&gt;&lt;w:sz w:val=&quot;24&quot;/&gt;&lt;w:sz-cs w:val=&quot;24&quot;/&gt;&lt;/w:rPr&gt;&lt;m:t&gt;exp&lt;/m:t&gt;&lt;/m:r&gt;&lt;m:ctrlPr&gt;&lt;w:rPr&gt;&lt;w:rFonts w:ascii=&quot;Cambria Math&quot; w:fareast=&quot;Times New Roman&quot; w:h-ansi=&quot;Cambria Math&quot;/&gt;&lt;wx:font wx:val=&quot;Cambria Math&quot;/&gt;&lt;w:i/&gt;&lt;w:sz w:val=&quot;24&quot;/&gt;&lt;w:sz-cs w:val=&quot;24&quot;/&gt;&lt;/w:rPr&gt;&lt;/m:ctrlPr&gt;&lt;/m:fName&gt;&lt;m:e&gt;&lt;m:d&gt;&lt;m:dPr&gt;&lt;m:ctrlPr&gt;&lt;w:rPr&gt;&lt;w:rFonts w:ascii=&quot;Cambria Math&quot; w:fareast=&quot;Times New Roman&quot; w:h-ansi=&quot;Cambria Math&quot;/&gt;&lt;wx:font wx:val=&quot;Cambria Math&quot;/&gt;&lt;w:i/&gt;&lt;w:sz w:val=&quot;24&quot;/&gt;&lt;w:sz-cs w:val=&quot;24&quot;/&gt;&lt;/w:rPr&gt;&lt;/m:ctrlPr&gt;&lt;/m:dPr&gt;&lt;m:e&gt;&lt;m:f&gt;&lt;m:fPr&gt;&lt;m:ctrlPr&gt;&lt;w:rPr&gt;&lt;w:rFonts w:ascii=&quot;Cambria Math&quot; w:fareast=&quot;Times New Roman&quot; w:h-ansi=&quot;Cambria Math&quot;/&gt;&lt;wx:font wx:val=&quot;Cambria Math&quot;/&gt;&lt;w:i/&gt;&lt;w:sz w:val=&quot;24&quot;/&gt;&lt;w:sz-cs w:val=&quot;24&quot;/&gt;&lt;/w:rPr&gt;&lt;/m:ctrlPr&gt;&lt;/m:fPr&gt;&lt;m:num&gt;&lt;m:r&gt;&lt;w:rPr&gt;&lt;w:rFonts w:ascii=&quot;Cambria Math&quot; w:fareast=&quot;Times New Roman&quot; w:h-ansi=&quot;Cambria Math&quot;/&gt;&lt;wx:font wx:val=&quot;Cambria Math&quot;/&gt;&lt;w:i/&gt;&lt;w:sz w:val=&quot;24&quot;/&gt;&lt;w:sz-cs w:val=&quot;24&quot;/&gt;&lt;/w:rPr&gt;&lt;m:t&gt;?„?&lt;/m:t&gt;&lt;/m:r&gt;&lt;m:sSub&gt;&lt;m:sSubPr&gt;&lt;m:ctrlPr&gt;&lt;w:rPr&gt;&lt;w:rFonts w:ascii=&quot;Cambria Math&quot; w:fareast=&quot;Times New Roman&quot; w:h-ansi=&quot;Cambria Math&quot;/&gt;&lt;wx:font wx:val=&quot;Cambria Math&quot;/&gt;&lt;w:i/&gt;&lt;w:sz w:val=&quot;24&quot;/&gt;&lt;w:sz-cs w:val=&quot;24&quot;/&gt;&lt;/w:rPr&gt;&lt;/m:ctrlPr&gt;&lt;/m:sSubPr&gt;&lt;m:e&gt;&lt;m:r&gt;&lt;w:rPr&gt;&lt;w:rFonts w:ascii=&quot;Cambria Math&quot; w:fareast=&quot;Times New Roman&quot; w:h-ansi=&quot;Cambria Math&quot;/&gt;&lt;wx:font wx:val=&quot;Cambria Math&quot;/&gt;&lt;w:i/&gt;&lt;w:sz w:val=&quot;24&quot;/&gt;&lt;w:sz-cs w:val=&quot;24&quot;/&gt;&lt;/w:rPr&gt;&lt;m:t&gt;?‰&lt;/m:t&gt;&lt;/m:r&gt;&lt;/m:e&gt;&lt;m:sub&gt;&lt;m:r&gt;&lt;w:rPr&gt;&lt;w:rFonts w:ascii=&quot;Cambria Math&quot; w:fareast=&quot;Times New Roman&quot; w:h-ansi=&quot;Cambria Math&quot;/&gt;&lt;wx:font wx:val=&quot;Cambria Math&quot;/&gt;&lt;w:i/&gt;&lt;w:sz w:val=&quot;24&quot;/&gt;&lt;w:sz-cs w:val=&quot;24&quot;/&gt;&lt;/w:rPr&gt;&lt;m:t&gt;j&lt;/m:t&gt;&lt;/m:r&gt;&lt;/m:sub&gt;&lt;/m:sSub&gt;&lt;/m:num&gt;&lt;m:den&gt;&lt;m:r&gt;&lt;w:rPr&gt;&lt;w:rFonts w:ascii=&quot;Cambria Math&quot; w:fareast=&quot;Times New Roman&quot; w:h-ansi=&quot;Cambria Math&quot;/&gt;&lt;wx:font wx:val=&quot;Cambria Math&quot;/&gt;&lt;w:i/&gt;&lt;w:sz w:val=&quot;24&quot;/&gt;&lt;w:sz-cs w:val=&quot;24&quot;/&gt;&lt;/w:rPr&gt;&lt;m:t&gt;kT&lt;/m:t&gt;&lt;/m:r&gt;&lt;/m:den&gt;&lt;/m:f&gt;&lt;/m:e&gt;&lt;/m:d&gt;&lt;/m:e&gt;&lt;/m:func&gt;&lt;m:r&gt;&lt;w:rPr&gt;&lt;w:rFonts w:ascii=&quot;Cambria Math&quot; w:fareast=&quot;Times New Roman&quot; w:h-ansi=&quot;Cambria Math&quot;/&gt;&lt;wx:font wx:val=&quot;Cambria Math&quot;/&gt;&lt;w:i/&gt;&lt;w:sz w:val=&quot;24&quot;/&gt;&lt;w:sz-cs w:val=&quot;24&quot;/&gt;&lt;/w:rPr&gt;&lt;m:t&gt;]&lt;/m:t&gt;&lt;/m:r&gt;&lt;/m:e&gt;&lt;/m:nary&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0" o:title="" chromakey="white"/>
          </v:shape>
        </w:pict>
      </w:r>
      <w:r w:rsidR="00201F1B" w:rsidRPr="00D9013B">
        <w:rPr>
          <w:rFonts w:ascii="Times New Roman" w:hAnsi="Times New Roman"/>
          <w:sz w:val="24"/>
          <w:szCs w:val="24"/>
        </w:rPr>
        <w:instrText xml:space="preserve"> </w:instrText>
      </w:r>
      <w:r w:rsidRPr="00D9013B">
        <w:rPr>
          <w:rFonts w:ascii="Times New Roman" w:hAnsi="Times New Roman"/>
          <w:sz w:val="24"/>
          <w:szCs w:val="24"/>
        </w:rPr>
        <w:fldChar w:fldCharType="end"/>
      </w:r>
      <w:r w:rsidR="00201F1B" w:rsidRPr="00D9013B">
        <w:rPr>
          <w:rFonts w:ascii="Times New Roman" w:hAnsi="Times New Roman"/>
          <w:sz w:val="24"/>
          <w:szCs w:val="24"/>
        </w:rPr>
        <w:t xml:space="preserve"> </w:t>
      </w:r>
      <w:r w:rsidR="00201F1B" w:rsidRPr="00D9013B">
        <w:rPr>
          <w:rFonts w:ascii="Times New Roman" w:hAnsi="Times New Roman"/>
          <w:sz w:val="24"/>
          <w:szCs w:val="24"/>
          <w:lang w:val="kk-KZ"/>
        </w:rPr>
        <w:t xml:space="preserve">          </w:t>
      </w:r>
      <w:r w:rsidR="000D3A93">
        <w:rPr>
          <w:rFonts w:ascii="Times New Roman" w:hAnsi="Times New Roman"/>
          <w:sz w:val="24"/>
          <w:szCs w:val="24"/>
          <w:lang w:val="kk-KZ"/>
        </w:rPr>
        <w:tab/>
      </w:r>
      <w:r w:rsidR="000D3A93">
        <w:rPr>
          <w:rFonts w:ascii="Times New Roman" w:hAnsi="Times New Roman"/>
          <w:sz w:val="24"/>
          <w:szCs w:val="24"/>
          <w:lang w:val="kk-KZ"/>
        </w:rPr>
        <w:tab/>
      </w:r>
      <w:r w:rsidR="000D3A93">
        <w:rPr>
          <w:rFonts w:ascii="Times New Roman" w:hAnsi="Times New Roman"/>
          <w:sz w:val="24"/>
          <w:szCs w:val="24"/>
          <w:lang w:val="kk-KZ"/>
        </w:rPr>
        <w:tab/>
        <w:t xml:space="preserve">      </w:t>
      </w:r>
      <w:r w:rsidR="00FD5868">
        <w:rPr>
          <w:rFonts w:ascii="Times New Roman" w:hAnsi="Times New Roman"/>
          <w:sz w:val="24"/>
          <w:szCs w:val="24"/>
          <w:lang w:val="kk-KZ"/>
        </w:rPr>
        <w:t xml:space="preserve">  </w:t>
      </w:r>
      <w:r w:rsidR="000D3A93">
        <w:rPr>
          <w:rFonts w:ascii="Times New Roman" w:hAnsi="Times New Roman"/>
          <w:sz w:val="24"/>
          <w:szCs w:val="24"/>
          <w:lang w:val="kk-KZ"/>
        </w:rPr>
        <w:t xml:space="preserve"> </w:t>
      </w:r>
      <w:r w:rsidR="00201F1B" w:rsidRPr="00D9013B">
        <w:rPr>
          <w:rFonts w:ascii="Times New Roman" w:hAnsi="Times New Roman"/>
          <w:sz w:val="24"/>
          <w:szCs w:val="24"/>
        </w:rPr>
        <w:t>(2)</w:t>
      </w:r>
    </w:p>
    <w:p w:rsidR="00201F1B" w:rsidRPr="00D9013B" w:rsidRDefault="00201F1B" w:rsidP="00D9013B">
      <w:pPr>
        <w:spacing w:after="0" w:line="360" w:lineRule="auto"/>
        <w:jc w:val="both"/>
        <w:rPr>
          <w:rFonts w:ascii="Times New Roman" w:hAnsi="Times New Roman"/>
          <w:sz w:val="24"/>
          <w:szCs w:val="24"/>
        </w:rPr>
      </w:pPr>
      <w:r w:rsidRPr="00D9013B">
        <w:rPr>
          <w:rFonts w:ascii="Times New Roman" w:hAnsi="Times New Roman"/>
          <w:sz w:val="24"/>
          <w:szCs w:val="24"/>
        </w:rPr>
        <w:t xml:space="preserve">где </w:t>
      </w:r>
      <w:r w:rsidRPr="00D9013B">
        <w:rPr>
          <w:rFonts w:ascii="Times New Roman" w:hAnsi="Times New Roman"/>
          <w:i/>
          <w:sz w:val="24"/>
          <w:szCs w:val="24"/>
        </w:rPr>
        <w:t>ω</w:t>
      </w:r>
      <w:r w:rsidRPr="00D9013B">
        <w:rPr>
          <w:rFonts w:ascii="Times New Roman" w:hAnsi="Times New Roman"/>
          <w:i/>
          <w:sz w:val="24"/>
          <w:szCs w:val="24"/>
          <w:vertAlign w:val="subscript"/>
        </w:rPr>
        <w:t>j</w:t>
      </w:r>
      <w:r w:rsidRPr="00D9013B">
        <w:rPr>
          <w:rFonts w:ascii="Times New Roman" w:hAnsi="Times New Roman"/>
          <w:sz w:val="24"/>
          <w:szCs w:val="24"/>
        </w:rPr>
        <w:t xml:space="preserve"> - </w:t>
      </w:r>
      <w:r w:rsidRPr="00D9013B">
        <w:rPr>
          <w:rFonts w:ascii="Times New Roman" w:hAnsi="Times New Roman"/>
          <w:i/>
          <w:sz w:val="24"/>
          <w:szCs w:val="24"/>
        </w:rPr>
        <w:t>j</w:t>
      </w:r>
      <w:r w:rsidRPr="00D9013B">
        <w:rPr>
          <w:rFonts w:ascii="Times New Roman" w:hAnsi="Times New Roman"/>
          <w:sz w:val="24"/>
          <w:szCs w:val="24"/>
        </w:rPr>
        <w:t>-ая частота колебания кристалла.</w:t>
      </w:r>
    </w:p>
    <w:p w:rsidR="00AC0112" w:rsidRPr="00D9013B" w:rsidRDefault="00201F1B" w:rsidP="00D9013B">
      <w:pPr>
        <w:spacing w:after="0" w:line="360" w:lineRule="auto"/>
        <w:ind w:firstLine="567"/>
        <w:jc w:val="both"/>
        <w:rPr>
          <w:rFonts w:ascii="Times New Roman" w:hAnsi="Times New Roman"/>
          <w:sz w:val="24"/>
          <w:szCs w:val="24"/>
        </w:rPr>
      </w:pPr>
      <w:r w:rsidRPr="00D9013B">
        <w:rPr>
          <w:rFonts w:ascii="Times New Roman" w:hAnsi="Times New Roman"/>
          <w:sz w:val="24"/>
          <w:szCs w:val="24"/>
        </w:rPr>
        <w:lastRenderedPageBreak/>
        <w:t xml:space="preserve">В квазигармоническом приближении свободная энергия кристалла имеет ту же форму, как и в гармоническом приближении, но структурные параметры в фиксированном объеме зависит от температуры. </w:t>
      </w:r>
      <w:r w:rsidR="00AC0112" w:rsidRPr="00D9013B">
        <w:rPr>
          <w:rFonts w:ascii="Times New Roman" w:hAnsi="Times New Roman"/>
          <w:sz w:val="24"/>
          <w:szCs w:val="24"/>
        </w:rPr>
        <w:t>Оптические свойства анализируются на основе матричных элементов дипольного момента перехода:</w:t>
      </w:r>
    </w:p>
    <w:p w:rsidR="00AC0112" w:rsidRPr="00D9013B" w:rsidRDefault="00434362" w:rsidP="00D9013B">
      <w:pPr>
        <w:spacing w:after="0" w:line="360" w:lineRule="auto"/>
        <w:jc w:val="right"/>
        <w:rPr>
          <w:rFonts w:ascii="Times New Roman" w:hAnsi="Times New Roman"/>
          <w:sz w:val="24"/>
          <w:szCs w:val="24"/>
        </w:rPr>
      </w:pPr>
      <w:r w:rsidRPr="00D9013B">
        <w:rPr>
          <w:rFonts w:ascii="Times New Roman" w:eastAsia="Times New Roman" w:hAnsi="Times New Roman"/>
          <w:sz w:val="24"/>
          <w:szCs w:val="24"/>
        </w:rPr>
        <w:fldChar w:fldCharType="begin"/>
      </w:r>
      <w:r w:rsidR="00034FDB" w:rsidRPr="00D9013B">
        <w:rPr>
          <w:rFonts w:ascii="Times New Roman" w:eastAsia="Times New Roman" w:hAnsi="Times New Roman"/>
          <w:sz w:val="24"/>
          <w:szCs w:val="24"/>
        </w:rPr>
        <w:instrText xml:space="preserve"> QUOTE </w:instrText>
      </w:r>
      <w:r w:rsidR="00151B1C" w:rsidRPr="00434362">
        <w:rPr>
          <w:position w:val="-14"/>
          <w:sz w:val="24"/>
          <w:szCs w:val="24"/>
        </w:rPr>
        <w:pict>
          <v:shape id="_x0000_i1027" type="#_x0000_t75" style="width:118.5pt;height:19.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5&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34FDB&quot;/&gt;&lt;wsp:rsid wsp:val=&quot;000360A4&quot;/&gt;&lt;wsp:rsid wsp:val=&quot;000368D6&quot;/&gt;&lt;wsp:rsid wsp:val=&quot;00036D50&quot;/&gt;&lt;wsp:rsid wsp:val=&quot;000442A1&quot;/&gt;&lt;wsp:rsid wsp:val=&quot;000545F1&quot;/&gt;&lt;wsp:rsid wsp:val=&quot;000810EA&quot;/&gt;&lt;wsp:rsid wsp:val=&quot;000912E5&quot;/&gt;&lt;wsp:rsid wsp:val=&quot;00094E04&quot;/&gt;&lt;wsp:rsid wsp:val=&quot;00096311&quot;/&gt;&lt;wsp:rsid wsp:val=&quot;000A1DE7&quot;/&gt;&lt;wsp:rsid wsp:val=&quot;000B2D7A&quot;/&gt;&lt;wsp:rsid wsp:val=&quot;000F7912&quot;/&gt;&lt;wsp:rsid wsp:val=&quot;00116437&quot;/&gt;&lt;wsp:rsid wsp:val=&quot;001206F7&quot;/&gt;&lt;wsp:rsid wsp:val=&quot;00120BDE&quot;/&gt;&lt;wsp:rsid wsp:val=&quot;001225BF&quot;/&gt;&lt;wsp:rsid wsp:val=&quot;00131F01&quot;/&gt;&lt;wsp:rsid wsp:val=&quot;00136467&quot;/&gt;&lt;wsp:rsid wsp:val=&quot;00141601&quot;/&gt;&lt;wsp:rsid wsp:val=&quot;00156C36&quot;/&gt;&lt;wsp:rsid wsp:val=&quot;00163445&quot;/&gt;&lt;wsp:rsid wsp:val=&quot;00167BCD&quot;/&gt;&lt;wsp:rsid wsp:val=&quot;00170AA8&quot;/&gt;&lt;wsp:rsid wsp:val=&quot;00180321&quot;/&gt;&lt;wsp:rsid wsp:val=&quot;00185382&quot;/&gt;&lt;wsp:rsid wsp:val=&quot;001A6BBF&quot;/&gt;&lt;wsp:rsid wsp:val=&quot;001A6D5B&quot;/&gt;&lt;wsp:rsid wsp:val=&quot;001B1BCB&quot;/&gt;&lt;wsp:rsid wsp:val=&quot;001B20D8&quot;/&gt;&lt;wsp:rsid wsp:val=&quot;001B63F3&quot;/&gt;&lt;wsp:rsid wsp:val=&quot;001B7455&quot;/&gt;&lt;wsp:rsid wsp:val=&quot;001C0412&quot;/&gt;&lt;wsp:rsid wsp:val=&quot;001C06C8&quot;/&gt;&lt;wsp:rsid wsp:val=&quot;001F63CB&quot;/&gt;&lt;wsp:rsid wsp:val=&quot;00201F1B&quot;/&gt;&lt;wsp:rsid wsp:val=&quot;00203BAA&quot;/&gt;&lt;wsp:rsid wsp:val=&quot;00223BCC&quot;/&gt;&lt;wsp:rsid wsp:val=&quot;00234EB9&quot;/&gt;&lt;wsp:rsid wsp:val=&quot;00236D58&quot;/&gt;&lt;wsp:rsid wsp:val=&quot;00236F70&quot;/&gt;&lt;wsp:rsid wsp:val=&quot;002377ED&quot;/&gt;&lt;wsp:rsid wsp:val=&quot;0024539D&quot;/&gt;&lt;wsp:rsid wsp:val=&quot;00245815&quot;/&gt;&lt;wsp:rsid wsp:val=&quot;002620FC&quot;/&gt;&lt;wsp:rsid wsp:val=&quot;002708EA&quot;/&gt;&lt;wsp:rsid wsp:val=&quot;002747AC&quot;/&gt;&lt;wsp:rsid wsp:val=&quot;00277D72&quot;/&gt;&lt;wsp:rsid wsp:val=&quot;00280238&quot;/&gt;&lt;wsp:rsid wsp:val=&quot;002961F8&quot;/&gt;&lt;wsp:rsid wsp:val=&quot;00297489&quot;/&gt;&lt;wsp:rsid wsp:val=&quot;002A0C4D&quot;/&gt;&lt;wsp:rsid wsp:val=&quot;002B37CC&quot;/&gt;&lt;wsp:rsid wsp:val=&quot;002D581E&quot;/&gt;&lt;wsp:rsid wsp:val=&quot;002E7046&quot;/&gt;&lt;wsp:rsid wsp:val=&quot;00303ABB&quot;/&gt;&lt;wsp:rsid wsp:val=&quot;00304233&quot;/&gt;&lt;wsp:rsid wsp:val=&quot;0031155C&quot;/&gt;&lt;wsp:rsid wsp:val=&quot;00312A93&quot;/&gt;&lt;wsp:rsid wsp:val=&quot;00313D45&quot;/&gt;&lt;wsp:rsid wsp:val=&quot;003179EB&quot;/&gt;&lt;wsp:rsid wsp:val=&quot;00321506&quot;/&gt;&lt;wsp:rsid wsp:val=&quot;0032784C&quot;/&gt;&lt;wsp:rsid wsp:val=&quot;0033746F&quot;/&gt;&lt;wsp:rsid wsp:val=&quot;00342397&quot;/&gt;&lt;wsp:rsid wsp:val=&quot;0035549D&quot;/&gt;&lt;wsp:rsid wsp:val=&quot;00361E7E&quot;/&gt;&lt;wsp:rsid wsp:val=&quot;00374244&quot;/&gt;&lt;wsp:rsid wsp:val=&quot;00384D80&quot;/&gt;&lt;wsp:rsid wsp:val=&quot;0038728D&quot;/&gt;&lt;wsp:rsid wsp:val=&quot;003901D0&quot;/&gt;&lt;wsp:rsid wsp:val=&quot;0039356F&quot;/&gt;&lt;wsp:rsid wsp:val=&quot;003944E4&quot;/&gt;&lt;wsp:rsid wsp:val=&quot;003A5DE2&quot;/&gt;&lt;wsp:rsid wsp:val=&quot;003A627C&quot;/&gt;&lt;wsp:rsid wsp:val=&quot;003D131F&quot;/&gt;&lt;wsp:rsid wsp:val=&quot;003D2323&quot;/&gt;&lt;wsp:rsid wsp:val=&quot;003E2A69&quot;/&gt;&lt;wsp:rsid wsp:val=&quot;003E3AB3&quot;/&gt;&lt;wsp:rsid wsp:val=&quot;003F5D4E&quot;/&gt;&lt;wsp:rsid wsp:val=&quot;00410395&quot;/&gt;&lt;wsp:rsid wsp:val=&quot;00414BDA&quot;/&gt;&lt;wsp:rsid wsp:val=&quot;00423941&quot;/&gt;&lt;wsp:rsid wsp:val=&quot;00427FE8&quot;/&gt;&lt;wsp:rsid wsp:val=&quot;004356CC&quot;/&gt;&lt;wsp:rsid wsp:val=&quot;00436882&quot;/&gt;&lt;wsp:rsid wsp:val=&quot;00451E5C&quot;/&gt;&lt;wsp:rsid wsp:val=&quot;00452920&quot;/&gt;&lt;wsp:rsid wsp:val=&quot;004807F8&quot;/&gt;&lt;wsp:rsid wsp:val=&quot;00481FDD&quot;/&gt;&lt;wsp:rsid wsp:val=&quot;00486DB3&quot;/&gt;&lt;wsp:rsid wsp:val=&quot;00487094&quot;/&gt;&lt;wsp:rsid wsp:val=&quot;00490E59&quot;/&gt;&lt;wsp:rsid wsp:val=&quot;0049777C&quot;/&gt;&lt;wsp:rsid wsp:val=&quot;004977DA&quot;/&gt;&lt;wsp:rsid wsp:val=&quot;004B3C86&quot;/&gt;&lt;wsp:rsid wsp:val=&quot;004C686D&quot;/&gt;&lt;wsp:rsid wsp:val=&quot;004D0515&quot;/&gt;&lt;wsp:rsid wsp:val=&quot;004D4632&quot;/&gt;&lt;wsp:rsid wsp:val=&quot;004D7BD2&quot;/&gt;&lt;wsp:rsid wsp:val=&quot;004E3BD9&quot;/&gt;&lt;wsp:rsid wsp:val=&quot;004F7A39&quot;/&gt;&lt;wsp:rsid wsp:val=&quot;005158EB&quot;/&gt;&lt;wsp:rsid wsp:val=&quot;00531E7F&quot;/&gt;&lt;wsp:rsid wsp:val=&quot;00540747&quot;/&gt;&lt;wsp:rsid wsp:val=&quot;00550B4D&quot;/&gt;&lt;wsp:rsid wsp:val=&quot;005653B0&quot;/&gt;&lt;wsp:rsid wsp:val=&quot;00566744&quot;/&gt;&lt;wsp:rsid wsp:val=&quot;00572C6F&quot;/&gt;&lt;wsp:rsid wsp:val=&quot;00575AB1&quot;/&gt;&lt;wsp:rsid wsp:val=&quot;00575FE4&quot;/&gt;&lt;wsp:rsid wsp:val=&quot;00584CA9&quot;/&gt;&lt;wsp:rsid wsp:val=&quot;00587AF2&quot;/&gt;&lt;wsp:rsid wsp:val=&quot;00590F12&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6C85&quot;/&gt;&lt;wsp:rsid wsp:val=&quot;005E3D18&quot;/&gt;&lt;wsp:rsid wsp:val=&quot;005E70CA&quot;/&gt;&lt;wsp:rsid wsp:val=&quot;0060442F&quot;/&gt;&lt;wsp:rsid wsp:val=&quot;00614DAC&quot;/&gt;&lt;wsp:rsid wsp:val=&quot;0064162C&quot;/&gt;&lt;wsp:rsid wsp:val=&quot;00641BB5&quot;/&gt;&lt;wsp:rsid wsp:val=&quot;00645E28&quot;/&gt;&lt;wsp:rsid wsp:val=&quot;006503FC&quot;/&gt;&lt;wsp:rsid wsp:val=&quot;006517B6&quot;/&gt;&lt;wsp:rsid wsp:val=&quot;00652127&quot;/&gt;&lt;wsp:rsid wsp:val=&quot;00656EFF&quot;/&gt;&lt;wsp:rsid wsp:val=&quot;006579B2&quot;/&gt;&lt;wsp:rsid wsp:val=&quot;00663D12&quot;/&gt;&lt;wsp:rsid wsp:val=&quot;00664FEF&quot;/&gt;&lt;wsp:rsid wsp:val=&quot;00667CC6&quot;/&gt;&lt;wsp:rsid wsp:val=&quot;00677117&quot;/&gt;&lt;wsp:rsid wsp:val=&quot;00680B00&quot;/&gt;&lt;wsp:rsid wsp:val=&quot;00683C25&quot;/&gt;&lt;wsp:rsid wsp:val=&quot;00694219&quot;/&gt;&lt;wsp:rsid wsp:val=&quot;006B09BC&quot;/&gt;&lt;wsp:rsid wsp:val=&quot;006B3DD2&quot;/&gt;&lt;wsp:rsid wsp:val=&quot;006B7173&quot;/&gt;&lt;wsp:rsid wsp:val=&quot;006C2AAC&quot;/&gt;&lt;wsp:rsid wsp:val=&quot;006C3722&quot;/&gt;&lt;wsp:rsid wsp:val=&quot;006E06A4&quot;/&gt;&lt;wsp:rsid wsp:val=&quot;006E13C3&quot;/&gt;&lt;wsp:rsid wsp:val=&quot;006E23D5&quot;/&gt;&lt;wsp:rsid wsp:val=&quot;006F15E3&quot;/&gt;&lt;wsp:rsid wsp:val=&quot;006F2EAA&quot;/&gt;&lt;wsp:rsid wsp:val=&quot;006F5450&quot;/&gt;&lt;wsp:rsid wsp:val=&quot;007021EE&quot;/&gt;&lt;wsp:rsid wsp:val=&quot;00703A56&quot;/&gt;&lt;wsp:rsid wsp:val=&quot;00721A93&quot;/&gt;&lt;wsp:rsid wsp:val=&quot;0073382B&quot;/&gt;&lt;wsp:rsid wsp:val=&quot;007439F3&quot;/&gt;&lt;wsp:rsid wsp:val=&quot;00747D73&quot;/&gt;&lt;wsp:rsid wsp:val=&quot;0076288B&quot;/&gt;&lt;wsp:rsid wsp:val=&quot;00766A03&quot;/&gt;&lt;wsp:rsid wsp:val=&quot;0078296E&quot;/&gt;&lt;wsp:rsid wsp:val=&quot;007C08C8&quot;/&gt;&lt;wsp:rsid wsp:val=&quot;007C0BFB&quot;/&gt;&lt;wsp:rsid wsp:val=&quot;007C5867&quot;/&gt;&lt;wsp:rsid wsp:val=&quot;007D0FE6&quot;/&gt;&lt;wsp:rsid wsp:val=&quot;007D570B&quot;/&gt;&lt;wsp:rsid wsp:val=&quot;007F2111&quot;/&gt;&lt;wsp:rsid wsp:val=&quot;007F5DC8&quot;/&gt;&lt;wsp:rsid wsp:val=&quot;008050CE&quot;/&gt;&lt;wsp:rsid wsp:val=&quot;00812B75&quot;/&gt;&lt;wsp:rsid wsp:val=&quot;008166C3&quot;/&gt;&lt;wsp:rsid wsp:val=&quot;0081720B&quot;/&gt;&lt;wsp:rsid wsp:val=&quot;00817520&quot;/&gt;&lt;wsp:rsid wsp:val=&quot;00823738&quot;/&gt;&lt;wsp:rsid wsp:val=&quot;008264AD&quot;/&gt;&lt;wsp:rsid wsp:val=&quot;008421B0&quot;/&gt;&lt;wsp:rsid wsp:val=&quot;00850773&quot;/&gt;&lt;wsp:rsid wsp:val=&quot;00850AAF&quot;/&gt;&lt;wsp:rsid wsp:val=&quot;00854825&quot;/&gt;&lt;wsp:rsid wsp:val=&quot;00861104&quot;/&gt;&lt;wsp:rsid wsp:val=&quot;00861CB7&quot;/&gt;&lt;wsp:rsid wsp:val=&quot;00874EE3&quot;/&gt;&lt;wsp:rsid wsp:val=&quot;00883D77&quot;/&gt;&lt;wsp:rsid wsp:val=&quot;008849DD&quot;/&gt;&lt;wsp:rsid wsp:val=&quot;00894A75&quot;/&gt;&lt;wsp:rsid wsp:val=&quot;008A01D6&quot;/&gt;&lt;wsp:rsid wsp:val=&quot;008B0B93&quot;/&gt;&lt;wsp:rsid wsp:val=&quot;008B24C2&quot;/&gt;&lt;wsp:rsid wsp:val=&quot;008B3E9B&quot;/&gt;&lt;wsp:rsid wsp:val=&quot;008C5301&quot;/&gt;&lt;wsp:rsid wsp:val=&quot;008C5BF3&quot;/&gt;&lt;wsp:rsid wsp:val=&quot;008D059D&quot;/&gt;&lt;wsp:rsid wsp:val=&quot;008D0739&quot;/&gt;&lt;wsp:rsid wsp:val=&quot;008D4CC2&quot;/&gt;&lt;wsp:rsid wsp:val=&quot;008D50B7&quot;/&gt;&lt;wsp:rsid wsp:val=&quot;008E0D38&quot;/&gt;&lt;wsp:rsid wsp:val=&quot;008E1EA8&quot;/&gt;&lt;wsp:rsid wsp:val=&quot;008F7AFD&quot;/&gt;&lt;wsp:rsid wsp:val=&quot;00905AB6&quot;/&gt;&lt;wsp:rsid wsp:val=&quot;00906260&quot;/&gt;&lt;wsp:rsid wsp:val=&quot;00914B60&quot;/&gt;&lt;wsp:rsid wsp:val=&quot;0092796F&quot;/&gt;&lt;wsp:rsid wsp:val=&quot;00945788&quot;/&gt;&lt;wsp:rsid wsp:val=&quot;0095091A&quot;/&gt;&lt;wsp:rsid wsp:val=&quot;00960237&quot;/&gt;&lt;wsp:rsid wsp:val=&quot;00962E11&quot;/&gt;&lt;wsp:rsid wsp:val=&quot;0098114F&quot;/&gt;&lt;wsp:rsid wsp:val=&quot;00987D87&quot;/&gt;&lt;wsp:rsid wsp:val=&quot;009929A4&quot;/&gt;&lt;wsp:rsid wsp:val=&quot;009A5F6D&quot;/&gt;&lt;wsp:rsid wsp:val=&quot;009D6A93&quot;/&gt;&lt;wsp:rsid wsp:val=&quot;009E1DC6&quot;/&gt;&lt;wsp:rsid wsp:val=&quot;009E27EB&quot;/&gt;&lt;wsp:rsid wsp:val=&quot;009E3318&quot;/&gt;&lt;wsp:rsid wsp:val=&quot;00A00C91&quot;/&gt;&lt;wsp:rsid wsp:val=&quot;00A04FE3&quot;/&gt;&lt;wsp:rsid wsp:val=&quot;00A05CD2&quot;/&gt;&lt;wsp:rsid wsp:val=&quot;00A07B27&quot;/&gt;&lt;wsp:rsid wsp:val=&quot;00A1343A&quot;/&gt;&lt;wsp:rsid wsp:val=&quot;00A16D16&quot;/&gt;&lt;wsp:rsid wsp:val=&quot;00A221A2&quot;/&gt;&lt;wsp:rsid wsp:val=&quot;00A35406&quot;/&gt;&lt;wsp:rsid wsp:val=&quot;00A65DA5&quot;/&gt;&lt;wsp:rsid wsp:val=&quot;00A7035D&quot;/&gt;&lt;wsp:rsid wsp:val=&quot;00A82B9C&quot;/&gt;&lt;wsp:rsid wsp:val=&quot;00A91BBD&quot;/&gt;&lt;wsp:rsid wsp:val=&quot;00AA0D74&quot;/&gt;&lt;wsp:rsid wsp:val=&quot;00AB7678&quot;/&gt;&lt;wsp:rsid wsp:val=&quot;00AC0112&quot;/&gt;&lt;wsp:rsid wsp:val=&quot;00AC358C&quot;/&gt;&lt;wsp:rsid wsp:val=&quot;00AC429A&quot;/&gt;&lt;wsp:rsid wsp:val=&quot;00AE4C54&quot;/&gt;&lt;wsp:rsid wsp:val=&quot;00AE65A9&quot;/&gt;&lt;wsp:rsid wsp:val=&quot;00AF27B2&quot;/&gt;&lt;wsp:rsid wsp:val=&quot;00AF614A&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633D&quot;/&gt;&lt;wsp:rsid wsp:val=&quot;00B369CA&quot;/&gt;&lt;wsp:rsid wsp:val=&quot;00B50FB2&quot;/&gt;&lt;wsp:rsid wsp:val=&quot;00B51453&quot;/&gt;&lt;wsp:rsid wsp:val=&quot;00B6485B&quot;/&gt;&lt;wsp:rsid wsp:val=&quot;00B701BF&quot;/&gt;&lt;wsp:rsid wsp:val=&quot;00B72900&quot;/&gt;&lt;wsp:rsid wsp:val=&quot;00B82C0C&quot;/&gt;&lt;wsp:rsid wsp:val=&quot;00B849F2&quot;/&gt;&lt;wsp:rsid wsp:val=&quot;00B8579E&quot;/&gt;&lt;wsp:rsid wsp:val=&quot;00B946BA&quot;/&gt;&lt;wsp:rsid wsp:val=&quot;00B97BF2&quot;/&gt;&lt;wsp:rsid wsp:val=&quot;00BA1A80&quot;/&gt;&lt;wsp:rsid wsp:val=&quot;00BA22F1&quot;/&gt;&lt;wsp:rsid wsp:val=&quot;00BB2D29&quot;/&gt;&lt;wsp:rsid wsp:val=&quot;00BB4C91&quot;/&gt;&lt;wsp:rsid wsp:val=&quot;00BB4D18&quot;/&gt;&lt;wsp:rsid wsp:val=&quot;00BC69C5&quot;/&gt;&lt;wsp:rsid wsp:val=&quot;00BD4BC5&quot;/&gt;&lt;wsp:rsid wsp:val=&quot;00BD5778&quot;/&gt;&lt;wsp:rsid wsp:val=&quot;00BD785A&quot;/&gt;&lt;wsp:rsid wsp:val=&quot;00BE4D91&quot;/&gt;&lt;wsp:rsid wsp:val=&quot;00BE6001&quot;/&gt;&lt;wsp:rsid wsp:val=&quot;00BF0535&quot;/&gt;&lt;wsp:rsid wsp:val=&quot;00C00F4E&quot;/&gt;&lt;wsp:rsid wsp:val=&quot;00C12CF9&quot;/&gt;&lt;wsp:rsid wsp:val=&quot;00C13A48&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B5D97&quot;/&gt;&lt;wsp:rsid wsp:val=&quot;00CD15C8&quot;/&gt;&lt;wsp:rsid wsp:val=&quot;00CD69DA&quot;/&gt;&lt;wsp:rsid wsp:val=&quot;00CE5458&quot;/&gt;&lt;wsp:rsid wsp:val=&quot;00CE5714&quot;/&gt;&lt;wsp:rsid wsp:val=&quot;00CF038F&quot;/&gt;&lt;wsp:rsid wsp:val=&quot;00CF35CC&quot;/&gt;&lt;wsp:rsid wsp:val=&quot;00CF5C6D&quot;/&gt;&lt;wsp:rsid wsp:val=&quot;00D04D1F&quot;/&gt;&lt;wsp:rsid wsp:val=&quot;00D14326&quot;/&gt;&lt;wsp:rsid wsp:val=&quot;00D327B6&quot;/&gt;&lt;wsp:rsid wsp:val=&quot;00D329CA&quot;/&gt;&lt;wsp:rsid wsp:val=&quot;00D3499B&quot;/&gt;&lt;wsp:rsid wsp:val=&quot;00D41B89&quot;/&gt;&lt;wsp:rsid wsp:val=&quot;00D421F9&quot;/&gt;&lt;wsp:rsid wsp:val=&quot;00D62445&quot;/&gt;&lt;wsp:rsid wsp:val=&quot;00D62FF7&quot;/&gt;&lt;wsp:rsid wsp:val=&quot;00D71159&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C0B3C&quot;/&gt;&lt;wsp:rsid wsp:val=&quot;00DC4496&quot;/&gt;&lt;wsp:rsid wsp:val=&quot;00DE273D&quot;/&gt;&lt;wsp:rsid wsp:val=&quot;00DE289C&quot;/&gt;&lt;wsp:rsid wsp:val=&quot;00DE3A56&quot;/&gt;&lt;wsp:rsid wsp:val=&quot;00DF0B22&quot;/&gt;&lt;wsp:rsid wsp:val=&quot;00E17C41&quot;/&gt;&lt;wsp:rsid wsp:val=&quot;00E20C1C&quot;/&gt;&lt;wsp:rsid wsp:val=&quot;00E34846&quot;/&gt;&lt;wsp:rsid wsp:val=&quot;00E421A3&quot;/&gt;&lt;wsp:rsid wsp:val=&quot;00E456A2&quot;/&gt;&lt;wsp:rsid wsp:val=&quot;00E53B02&quot;/&gt;&lt;wsp:rsid wsp:val=&quot;00E55447&quot;/&gt;&lt;wsp:rsid wsp:val=&quot;00E8649A&quot;/&gt;&lt;wsp:rsid wsp:val=&quot;00E86965&quot;/&gt;&lt;wsp:rsid wsp:val=&quot;00E964E7&quot;/&gt;&lt;wsp:rsid wsp:val=&quot;00EA4198&quot;/&gt;&lt;wsp:rsid wsp:val=&quot;00ED0EA1&quot;/&gt;&lt;wsp:rsid wsp:val=&quot;00EE33A9&quot;/&gt;&lt;wsp:rsid wsp:val=&quot;00EF1523&quot;/&gt;&lt;wsp:rsid wsp:val=&quot;00EF4C33&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2FCE&quot;/&gt;&lt;wsp:rsid wsp:val=&quot;00F45910&quot;/&gt;&lt;wsp:rsid wsp:val=&quot;00F470B8&quot;/&gt;&lt;wsp:rsid wsp:val=&quot;00F50E76&quot;/&gt;&lt;wsp:rsid wsp:val=&quot;00F60574&quot;/&gt;&lt;wsp:rsid wsp:val=&quot;00F6618D&quot;/&gt;&lt;wsp:rsid wsp:val=&quot;00F70540&quot;/&gt;&lt;wsp:rsid wsp:val=&quot;00F72347&quot;/&gt;&lt;wsp:rsid wsp:val=&quot;00F74F6F&quot;/&gt;&lt;wsp:rsid wsp:val=&quot;00F76492&quot;/&gt;&lt;wsp:rsid wsp:val=&quot;00F928E4&quot;/&gt;&lt;wsp:rsid wsp:val=&quot;00F92EEA&quot;/&gt;&lt;wsp:rsid wsp:val=&quot;00F955B3&quot;/&gt;&lt;wsp:rsid wsp:val=&quot;00F97DB4&quot;/&gt;&lt;wsp:rsid wsp:val=&quot;00FA17B1&quot;/&gt;&lt;wsp:rsid wsp:val=&quot;00FA7929&quot;/&gt;&lt;wsp:rsid wsp:val=&quot;00FB078B&quot;/&gt;&lt;wsp:rsid wsp:val=&quot;00FC226C&quot;/&gt;&lt;wsp:rsid wsp:val=&quot;00FC465D&quot;/&gt;&lt;wsp:rsid wsp:val=&quot;00FC6CED&quot;/&gt;&lt;wsp:rsid wsp:val=&quot;00FD1E97&quot;/&gt;&lt;wsp:rsid wsp:val=&quot;00FE1ECC&quot;/&gt;&lt;/wsp:rsids&gt;&lt;/w:docPr&gt;&lt;w:body&gt;&lt;wx:sect&gt;&lt;w:p wsp:rsidR=&quot;00000000&quot; wsp:rsidRDefault=&quot;006517B6&quot; wsp:rsidP=&quot;006517B6&quot;&gt;&lt;m:oMathPara&gt;&lt;m:oMath&gt;&lt;m:sSub&gt;&lt;m:sSubPr&gt;&lt;m:ctrlPr&gt;&lt;w:rPr&gt;&lt;w:rFonts w:ascii=&quot;Cambria Math&quot; w:fareast=&quot;Times New Roman&quot; w:h-ansi=&quot;Cambria Math&quot;/&gt;&lt;wx:font wx:val=&quot;Cambria Math&quot;/&gt;&lt;w:i/&gt;&lt;w:sz w:val=&quot;24&quot;/&gt;&lt;w:sz-cs w:val=&quot;24&quot;/&gt;&lt;/w:rPr&gt;&lt;/m:ctrlPr&gt;&lt;/m:sSubPr&gt;&lt;m:e&gt;&lt;m:acc&gt;&lt;m:accPr&gt;&lt;m:chr m:val=&quot;вѓ—&quot;/&gt;&lt;m:ctrlPr&gt;&lt;w:rPr&gt;&lt;w:rFonts w:ascii=&quot;Cambria Math&quot; w:fareast=&quot;Times New Roman&quot; w:h-ansi=&quot;Cambria Math&quot;/&gt;&lt;wx:font wx:val=&quot;Cambria Math&quot;/&gt;&lt;w:i/&gt;&lt;w:sz w:val=&quot;24&quot;/&gt;&lt;w:sz-cs w:val=&quot;24&quot;/&gt;&lt;/w:rPr&gt;&lt;/m:ctrlPr&gt;&lt;/m:accPr&gt;&lt;m:e&gt;&lt;m:r&gt;&lt;w:rPr&gt;&lt;w:rFonts w:ascii=&quot;Cambria Math&quot; w:fareast=&quot;Times New Roman&quot; w:h-ansi=&quot;Cambria Math&quot;/&gt;&lt;wx:font wx:val=&quot;Cambria Math&quot;/&gt;&lt;w:i/&gt;&lt;w:sz w:val=&quot;24&quot;/&gt;&lt;w:sz-cs w:val=&quot;24&quot;/&gt;&lt;/w:rPr&gt;&lt;m:t&gt;D&lt;/m:t&gt;&lt;/m:r&gt;&lt;/m:e&gt;&lt;/m:acc&gt;&lt;/m:e&gt;&lt;m:sub&gt;&lt;m:r&gt;&lt;w:rPr&gt;&lt;w:rFonts w:ascii=&quot;Cambria Math&quot; w:fareast=&quot;Times New Roman&quot; w:h-ansi=&quot;Cambria Math&quot;/&gt;&lt;wx:font wx:val=&quot;Cambria Math&quot;/&gt;&lt;w:i/&gt;&lt;w:sz w:val=&quot;24&quot;/&gt;&lt;w:sz-cs w:val=&quot;24&quot;/&gt;&lt;/w:rPr&gt;&lt;m:t&gt;Пѓ,ij&lt;/m:t&gt;&lt;/m:r&gt;&lt;/m:sub&gt;&lt;/m:sSub&gt;&lt;m:r&gt;&lt;w:rPr&gt;&lt;w:rFonts w:ascii=&quot;Cambria Math&quot; w:fareast=&quot;Times New Roman&quot; w:h-ansi=&quot;Cambria Math&quot;/&gt;&lt;wx:font wx:val=&quot;Cambria Math&quot;/&gt;&lt;w:i/&gt;&lt;w:sz w:val=&quot;24&quot;/&gt;&lt;w:sz-cs w:val=&quot;24&quot;/&gt;&lt;/w:rPr&gt;&lt;m:t&gt;= e&lt;/m:t&gt;&lt;/m:r&gt;&lt;m:nary&gt;&lt;m:naryPr&gt;&lt;m:limLoc m:val=&quot;undOvr&quot;/&gt;&lt;m:subHide m:val=&quot;1&quot;/&gt;&lt;m:supHide m:val=&quot;1&quot;/&gt;&lt;m:ctrlPr&gt;&lt;w:rPr&gt;&lt;w:rFonts w:ascii=&quot;Cambria Math&quot; w:fareast=&quot;Times New Roman&quot; w:h-ansi=&quot;Cambria Math&quot;/&gt;&lt;wx:font wx:val=&quot;Cambria Math&quot;/&gt;&lt;w:i/&gt;&lt;w:sz w:val=&quot;24&quot;/&gt;&lt;w:sz-cs w:val=&quot;24&quot;/&gt;&lt;/w:rPr&gt;&lt;/m:ctrlPr&gt;&lt;/m:naryPr&gt;&lt;m:sub/&gt;&lt;m:sup/&gt;&lt;m:e&gt;&lt;m:sSubSup&gt;&lt;m:sSubSupPr&gt;&lt;m:ctrlPr&gt;&lt;w:rPr&gt;&lt;w:rFonts w:ascii=&quot;Cambria Math&quot; w:fareast=&quot;Times New Roman&quot; w:h-ansi=&quot;Cambria Math&quot;/&gt;&lt;wx:font wx:val=&quot;Cambria Math&quot;/&gt;&lt;w:i/&gt;&lt;w:sz w:val=&quot;24&quot;/&gt;&lt;w:sz-cs w:val=&quot;24&quot;/&gt;&lt;/w:rPr&gt;&lt;/m:ctrlPr&gt;&lt;/m:sSubSupPr&gt;&lt;m:e&gt;&lt;m:r&gt;&lt;w:rPr&gt;&lt;w:rFonts w:ascii=&quot;Cambria Math&quot; w:fareast=&quot;Times New Roman&quot; w:h-ansi=&quot;Cambria Math&quot;/&gt;&lt;wx:font wx:val=&quot;Cambria Math&quot;/&gt;&lt;w:i/&gt;&lt;w:sz w:val=&quot;24&quot;/&gt;&lt;w:sz-cs w:val=&quot;24&quot;/&gt;&lt;/w:rPr&gt;&lt;m:t&gt;П€&lt;/m:t&gt;&lt;/m:r&gt;&lt;/m:e&gt;&lt;m:sub&gt;&lt;m:r&gt;&lt;w:rPr&gt;&lt;w:rFonts w:ascii=&quot;Cambria Math&quot; w:fareast=&quot;Times New Roman&quot; w:h-ansi=&quot;Cambria Math&quot;/&gt;&lt;wx:font wx:val=&quot;Cambria Math&quot;/&gt;&lt;w:i/&gt;&lt;w:sz w:val=&quot;24&quot;/&gt;&lt;w:sz-cs w:val=&quot;24&quot;/&gt;&lt;/w:rPr&gt;&lt;m:t&gt;Пѓ,i&lt;/m:t&gt;&lt;/m:r&gt;&lt;/m:sub&gt;&lt;m:sup&gt;&lt;m:r&gt;&lt;w:rPr&gt;&lt;w:rFonts w:ascii=&quot;Cambria Math&quot; w:fareast=&quot;Times New Roman&quot; w:h-ansi=&quot;Cambria Math&quot;/&gt;&lt;wx:font wx:val=&quot;Cambria Math&quot;/&gt;&lt;w:i/&gt;&lt;w:sz w:val=&quot;24&quot;/&gt;&lt;w:sz-cs w:val=&quot;24&quot;/&gt;&lt;/w:rPr&gt;&lt;m:t&gt;*&lt;/m:t&gt;&lt;/m:r&gt;&lt;/m:sup&gt;&lt;/m:sSubSup&gt;&lt;m:acc&gt;&lt;m:accPr&gt;&lt;m:chr m:val=&quot;вѓ—&quot;/&gt;&lt;m:ctrlPr&gt;&lt;w:rPr&gt;&lt;w:rFonts w:ascii=&quot;Cambria Math&quot; w:fareast=&quot;Times New Roman&quot; w:h-ansi=&quot;Cambria Math&quot;/&gt;&lt;wx:font wx:val=&quot;Cambria Math&quot;/&gt;&lt;w:i/&gt;&lt;w:sz w:val=&quot;24&quot;/&gt;&lt;w:sz-cs w:val=&quot;24&quot;/&gt;&lt;/w:rPr&gt;&lt;/m:ctrlPr&gt;&lt;/m:accPr&gt;&lt;m:e&gt;&lt;m:r&gt;&lt;w:rPr&gt;&lt;w:rFonts w:ascii=&quot;Cambria Math&quot; w:fareast=&quot;Times New Roman&quot; w:h-ansi=&quot;Cambria Math&quot;/&gt;&lt;wx:font wx:val=&quot;Cambria Math&quot;/&gt;&lt;w:i/&gt;&lt;w:sz w:val=&quot;24&quot;/&gt;&lt;w:sz-cs w:val=&quot;24&quot;/&gt;&lt;/w:rPr&gt;&lt;m:t&gt;r&lt;/m:t&gt;&lt;/m:r&gt;&lt;/m:e&gt;&lt;/m:acc&gt;&lt;m:sSub&gt;&lt;m:sSubPr&gt;&lt;m:ctrlPr&gt;&lt;w:rPr&gt;&lt;w:rFonts w:ascii=&quot;Cambria Math&quot; w:fareast=&quot;Times New Roman&quot; w:h-ansi=&quot;Cambria Math&quot;/&gt;&lt;wx:font wx:val=&quot;Cambria Math&quot;/&gt;&lt;w:i/&gt;&lt;w:sz w:val=&quot;24&quot;/&gt;&lt;w:sz-cs w:val=&quot;24&quot;/&gt;&lt;/w:rPr&gt;&lt;/m:ctrlPr&gt;&lt;/m:sSubPr&gt;&lt;m:e&gt;&lt;m:r&gt;&lt;w:rPr&gt;&lt;w:rFonts w:ascii=&quot;Cambria Math&quot; w:fareast=&quot;Times New Roman&quot; w:h-ansi=&quot;Cambria Math&quot;/&gt;&lt;wx:font wx:val=&quot;Cambria Math&quot;/&gt;&lt;w:i/&gt;&lt;w:sz w:val=&quot;24&quot;/&gt;&lt;w:sz-cs w:val=&quot;24&quot;/&gt;&lt;/w:rPr&gt;&lt;m:t&gt;П€&lt;/m:t&gt;&lt;/m:r&gt;&lt;/m:e&gt;&lt;m:sub&gt;&lt;m:r&gt;&lt;w:rPr&gt;&lt;w:rFonts w:ascii=&quot;Cambria Math&quot; w:fareast=&quot;Times New Roman&quot; w:h-ansi=&quot;Cambria Math&quot;/&gt;&lt;wx:font wx:val=&quot;Cambria Math&quot;/&gt;&lt;w:i/&gt;&lt;w:sz w:val=&quot;24&quot;/&gt;&lt;w:sz-cs w:val=&quot;24&quot;/&gt;&lt;/w:rPr&gt;&lt;m:t&gt;Пѓ,j&lt;/m:t&gt;&lt;/m:r&gt;&lt;/m:sub&gt;&lt;/m:sSub&gt;&lt;m:r&gt;&lt;w:rPr&gt;&lt;w:rFonts w:ascii=&quot;Cambria Math&quot; w:fareast=&quot;Times New Roman&quot; w:h-ansi=&quot;Cambria Math&quot;/&gt;&lt;wx:font wx:val=&quot;Cambria Math&quot;/&gt;&lt;w:i/&gt;&lt;w:sz w:val=&quot;24&quot;/&gt;&lt;w:sz-cs w:val=&quot;24&quot;/&gt;&lt;/w:rPr&gt;&lt;m:t&gt;d&lt;/m:t&gt;&lt;/m:r&gt;&lt;m:acc&gt;&lt;m:accPr&gt;&lt;m:chr m:val=&quot;вѓ—&quot;/&gt;&lt;m:ctrlPr&gt;&lt;w:rPr&gt;&lt;w:rFonts w:ascii=&quot;Cambria Math&quot; w:fareast=&quot;Times New Roman&quot; w:h-ansi=&quot;Cambria Math&quot;/&gt;&lt;wx:font wx:val=&quot;Cambria Math&quot;/&gt;&lt;w:i/&gt;&lt;w:sz w:val=&quot;24&quot;/&gt;&lt;w:sz-cs w:val=&quot;24&quot;/&gt;&lt;/w:rPr&gt;&lt;/m:ctrlPr&gt;&lt;/m:accPr&gt;&lt;m:e&gt;&lt;m:r&gt;&lt;w:rPr&gt;&lt;w:rFonts w:ascii=&quot;Cambria Math&quot; w:fareast=&quot;Times New Roman&quot; w:h-ansi=&quot;Cambria Math&quot;/&gt;&lt;wx:font wx:val=&quot;Cambria Math&quot;/&gt;&lt;w:i/&gt;&lt;w:sz w:val=&quot;24&quot;/&gt;&lt;w:sz-cs w:val=&quot;24&quot;/&gt;&lt;/w:rPr&gt;&lt;m:t&gt;r&lt;/m:t&gt;&lt;/m:r&gt;&lt;/m:e&gt;&lt;/m:acc&gt;&lt;/m:e&gt;&lt;/m:nary&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11" o:title="" chromakey="white"/>
          </v:shape>
        </w:pict>
      </w:r>
      <w:r w:rsidR="00034FDB" w:rsidRPr="00D9013B">
        <w:rPr>
          <w:rFonts w:ascii="Times New Roman" w:eastAsia="Times New Roman" w:hAnsi="Times New Roman"/>
          <w:sz w:val="24"/>
          <w:szCs w:val="24"/>
        </w:rPr>
        <w:instrText xml:space="preserve"> </w:instrText>
      </w:r>
      <w:r w:rsidRPr="00D9013B">
        <w:rPr>
          <w:rFonts w:ascii="Times New Roman" w:eastAsia="Times New Roman" w:hAnsi="Times New Roman"/>
          <w:sz w:val="24"/>
          <w:szCs w:val="24"/>
        </w:rPr>
        <w:fldChar w:fldCharType="separate"/>
      </w:r>
      <w:r w:rsidR="00151B1C" w:rsidRPr="00434362">
        <w:rPr>
          <w:position w:val="-14"/>
          <w:sz w:val="24"/>
          <w:szCs w:val="24"/>
        </w:rPr>
        <w:pict>
          <v:shape id="_x0000_i1028" type="#_x0000_t75" style="width:118.5pt;height:19.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5&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34FDB&quot;/&gt;&lt;wsp:rsid wsp:val=&quot;000360A4&quot;/&gt;&lt;wsp:rsid wsp:val=&quot;000368D6&quot;/&gt;&lt;wsp:rsid wsp:val=&quot;00036D50&quot;/&gt;&lt;wsp:rsid wsp:val=&quot;000442A1&quot;/&gt;&lt;wsp:rsid wsp:val=&quot;000545F1&quot;/&gt;&lt;wsp:rsid wsp:val=&quot;000810EA&quot;/&gt;&lt;wsp:rsid wsp:val=&quot;000912E5&quot;/&gt;&lt;wsp:rsid wsp:val=&quot;00094E04&quot;/&gt;&lt;wsp:rsid wsp:val=&quot;00096311&quot;/&gt;&lt;wsp:rsid wsp:val=&quot;000A1DE7&quot;/&gt;&lt;wsp:rsid wsp:val=&quot;000B2D7A&quot;/&gt;&lt;wsp:rsid wsp:val=&quot;000F7912&quot;/&gt;&lt;wsp:rsid wsp:val=&quot;00116437&quot;/&gt;&lt;wsp:rsid wsp:val=&quot;001206F7&quot;/&gt;&lt;wsp:rsid wsp:val=&quot;00120BDE&quot;/&gt;&lt;wsp:rsid wsp:val=&quot;001225BF&quot;/&gt;&lt;wsp:rsid wsp:val=&quot;00131F01&quot;/&gt;&lt;wsp:rsid wsp:val=&quot;00136467&quot;/&gt;&lt;wsp:rsid wsp:val=&quot;00141601&quot;/&gt;&lt;wsp:rsid wsp:val=&quot;00156C36&quot;/&gt;&lt;wsp:rsid wsp:val=&quot;00163445&quot;/&gt;&lt;wsp:rsid wsp:val=&quot;00167BCD&quot;/&gt;&lt;wsp:rsid wsp:val=&quot;00170AA8&quot;/&gt;&lt;wsp:rsid wsp:val=&quot;00180321&quot;/&gt;&lt;wsp:rsid wsp:val=&quot;00185382&quot;/&gt;&lt;wsp:rsid wsp:val=&quot;001A6BBF&quot;/&gt;&lt;wsp:rsid wsp:val=&quot;001A6D5B&quot;/&gt;&lt;wsp:rsid wsp:val=&quot;001B1BCB&quot;/&gt;&lt;wsp:rsid wsp:val=&quot;001B20D8&quot;/&gt;&lt;wsp:rsid wsp:val=&quot;001B63F3&quot;/&gt;&lt;wsp:rsid wsp:val=&quot;001B7455&quot;/&gt;&lt;wsp:rsid wsp:val=&quot;001C0412&quot;/&gt;&lt;wsp:rsid wsp:val=&quot;001C06C8&quot;/&gt;&lt;wsp:rsid wsp:val=&quot;001F63CB&quot;/&gt;&lt;wsp:rsid wsp:val=&quot;00201F1B&quot;/&gt;&lt;wsp:rsid wsp:val=&quot;00203BAA&quot;/&gt;&lt;wsp:rsid wsp:val=&quot;00223BCC&quot;/&gt;&lt;wsp:rsid wsp:val=&quot;00234EB9&quot;/&gt;&lt;wsp:rsid wsp:val=&quot;00236D58&quot;/&gt;&lt;wsp:rsid wsp:val=&quot;00236F70&quot;/&gt;&lt;wsp:rsid wsp:val=&quot;002377ED&quot;/&gt;&lt;wsp:rsid wsp:val=&quot;0024539D&quot;/&gt;&lt;wsp:rsid wsp:val=&quot;00245815&quot;/&gt;&lt;wsp:rsid wsp:val=&quot;002620FC&quot;/&gt;&lt;wsp:rsid wsp:val=&quot;002708EA&quot;/&gt;&lt;wsp:rsid wsp:val=&quot;002747AC&quot;/&gt;&lt;wsp:rsid wsp:val=&quot;00277D72&quot;/&gt;&lt;wsp:rsid wsp:val=&quot;00280238&quot;/&gt;&lt;wsp:rsid wsp:val=&quot;002961F8&quot;/&gt;&lt;wsp:rsid wsp:val=&quot;00297489&quot;/&gt;&lt;wsp:rsid wsp:val=&quot;002A0C4D&quot;/&gt;&lt;wsp:rsid wsp:val=&quot;002B37CC&quot;/&gt;&lt;wsp:rsid wsp:val=&quot;002D581E&quot;/&gt;&lt;wsp:rsid wsp:val=&quot;002E7046&quot;/&gt;&lt;wsp:rsid wsp:val=&quot;00303ABB&quot;/&gt;&lt;wsp:rsid wsp:val=&quot;00304233&quot;/&gt;&lt;wsp:rsid wsp:val=&quot;0031155C&quot;/&gt;&lt;wsp:rsid wsp:val=&quot;00312A93&quot;/&gt;&lt;wsp:rsid wsp:val=&quot;00313D45&quot;/&gt;&lt;wsp:rsid wsp:val=&quot;003179EB&quot;/&gt;&lt;wsp:rsid wsp:val=&quot;00321506&quot;/&gt;&lt;wsp:rsid wsp:val=&quot;0032784C&quot;/&gt;&lt;wsp:rsid wsp:val=&quot;0033746F&quot;/&gt;&lt;wsp:rsid wsp:val=&quot;00342397&quot;/&gt;&lt;wsp:rsid wsp:val=&quot;0035549D&quot;/&gt;&lt;wsp:rsid wsp:val=&quot;00361E7E&quot;/&gt;&lt;wsp:rsid wsp:val=&quot;00374244&quot;/&gt;&lt;wsp:rsid wsp:val=&quot;00384D80&quot;/&gt;&lt;wsp:rsid wsp:val=&quot;0038728D&quot;/&gt;&lt;wsp:rsid wsp:val=&quot;003901D0&quot;/&gt;&lt;wsp:rsid wsp:val=&quot;0039356F&quot;/&gt;&lt;wsp:rsid wsp:val=&quot;003944E4&quot;/&gt;&lt;wsp:rsid wsp:val=&quot;003A5DE2&quot;/&gt;&lt;wsp:rsid wsp:val=&quot;003A627C&quot;/&gt;&lt;wsp:rsid wsp:val=&quot;003D131F&quot;/&gt;&lt;wsp:rsid wsp:val=&quot;003D2323&quot;/&gt;&lt;wsp:rsid wsp:val=&quot;003E2A69&quot;/&gt;&lt;wsp:rsid wsp:val=&quot;003E3AB3&quot;/&gt;&lt;wsp:rsid wsp:val=&quot;003F5D4E&quot;/&gt;&lt;wsp:rsid wsp:val=&quot;00410395&quot;/&gt;&lt;wsp:rsid wsp:val=&quot;00414BDA&quot;/&gt;&lt;wsp:rsid wsp:val=&quot;00423941&quot;/&gt;&lt;wsp:rsid wsp:val=&quot;00427FE8&quot;/&gt;&lt;wsp:rsid wsp:val=&quot;004356CC&quot;/&gt;&lt;wsp:rsid wsp:val=&quot;00436882&quot;/&gt;&lt;wsp:rsid wsp:val=&quot;00451E5C&quot;/&gt;&lt;wsp:rsid wsp:val=&quot;00452920&quot;/&gt;&lt;wsp:rsid wsp:val=&quot;004807F8&quot;/&gt;&lt;wsp:rsid wsp:val=&quot;00481FDD&quot;/&gt;&lt;wsp:rsid wsp:val=&quot;00486DB3&quot;/&gt;&lt;wsp:rsid wsp:val=&quot;00487094&quot;/&gt;&lt;wsp:rsid wsp:val=&quot;00490E59&quot;/&gt;&lt;wsp:rsid wsp:val=&quot;0049777C&quot;/&gt;&lt;wsp:rsid wsp:val=&quot;004977DA&quot;/&gt;&lt;wsp:rsid wsp:val=&quot;004B3C86&quot;/&gt;&lt;wsp:rsid wsp:val=&quot;004C686D&quot;/&gt;&lt;wsp:rsid wsp:val=&quot;004D0515&quot;/&gt;&lt;wsp:rsid wsp:val=&quot;004D4632&quot;/&gt;&lt;wsp:rsid wsp:val=&quot;004D7BD2&quot;/&gt;&lt;wsp:rsid wsp:val=&quot;004E3BD9&quot;/&gt;&lt;wsp:rsid wsp:val=&quot;004F7A39&quot;/&gt;&lt;wsp:rsid wsp:val=&quot;005158EB&quot;/&gt;&lt;wsp:rsid wsp:val=&quot;00531E7F&quot;/&gt;&lt;wsp:rsid wsp:val=&quot;00540747&quot;/&gt;&lt;wsp:rsid wsp:val=&quot;00550B4D&quot;/&gt;&lt;wsp:rsid wsp:val=&quot;005653B0&quot;/&gt;&lt;wsp:rsid wsp:val=&quot;00566744&quot;/&gt;&lt;wsp:rsid wsp:val=&quot;00572C6F&quot;/&gt;&lt;wsp:rsid wsp:val=&quot;00575AB1&quot;/&gt;&lt;wsp:rsid wsp:val=&quot;00575FE4&quot;/&gt;&lt;wsp:rsid wsp:val=&quot;00584CA9&quot;/&gt;&lt;wsp:rsid wsp:val=&quot;00587AF2&quot;/&gt;&lt;wsp:rsid wsp:val=&quot;00590F12&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6C85&quot;/&gt;&lt;wsp:rsid wsp:val=&quot;005E3D18&quot;/&gt;&lt;wsp:rsid wsp:val=&quot;005E70CA&quot;/&gt;&lt;wsp:rsid wsp:val=&quot;0060442F&quot;/&gt;&lt;wsp:rsid wsp:val=&quot;00614DAC&quot;/&gt;&lt;wsp:rsid wsp:val=&quot;0064162C&quot;/&gt;&lt;wsp:rsid wsp:val=&quot;00641BB5&quot;/&gt;&lt;wsp:rsid wsp:val=&quot;00645E28&quot;/&gt;&lt;wsp:rsid wsp:val=&quot;006503FC&quot;/&gt;&lt;wsp:rsid wsp:val=&quot;006517B6&quot;/&gt;&lt;wsp:rsid wsp:val=&quot;00652127&quot;/&gt;&lt;wsp:rsid wsp:val=&quot;00656EFF&quot;/&gt;&lt;wsp:rsid wsp:val=&quot;006579B2&quot;/&gt;&lt;wsp:rsid wsp:val=&quot;00663D12&quot;/&gt;&lt;wsp:rsid wsp:val=&quot;00664FEF&quot;/&gt;&lt;wsp:rsid wsp:val=&quot;00667CC6&quot;/&gt;&lt;wsp:rsid wsp:val=&quot;00677117&quot;/&gt;&lt;wsp:rsid wsp:val=&quot;00680B00&quot;/&gt;&lt;wsp:rsid wsp:val=&quot;00683C25&quot;/&gt;&lt;wsp:rsid wsp:val=&quot;00694219&quot;/&gt;&lt;wsp:rsid wsp:val=&quot;006B09BC&quot;/&gt;&lt;wsp:rsid wsp:val=&quot;006B3DD2&quot;/&gt;&lt;wsp:rsid wsp:val=&quot;006B7173&quot;/&gt;&lt;wsp:rsid wsp:val=&quot;006C2AAC&quot;/&gt;&lt;wsp:rsid wsp:val=&quot;006C3722&quot;/&gt;&lt;wsp:rsid wsp:val=&quot;006E06A4&quot;/&gt;&lt;wsp:rsid wsp:val=&quot;006E13C3&quot;/&gt;&lt;wsp:rsid wsp:val=&quot;006E23D5&quot;/&gt;&lt;wsp:rsid wsp:val=&quot;006F15E3&quot;/&gt;&lt;wsp:rsid wsp:val=&quot;006F2EAA&quot;/&gt;&lt;wsp:rsid wsp:val=&quot;006F5450&quot;/&gt;&lt;wsp:rsid wsp:val=&quot;007021EE&quot;/&gt;&lt;wsp:rsid wsp:val=&quot;00703A56&quot;/&gt;&lt;wsp:rsid wsp:val=&quot;00721A93&quot;/&gt;&lt;wsp:rsid wsp:val=&quot;0073382B&quot;/&gt;&lt;wsp:rsid wsp:val=&quot;007439F3&quot;/&gt;&lt;wsp:rsid wsp:val=&quot;00747D73&quot;/&gt;&lt;wsp:rsid wsp:val=&quot;0076288B&quot;/&gt;&lt;wsp:rsid wsp:val=&quot;00766A03&quot;/&gt;&lt;wsp:rsid wsp:val=&quot;0078296E&quot;/&gt;&lt;wsp:rsid wsp:val=&quot;007C08C8&quot;/&gt;&lt;wsp:rsid wsp:val=&quot;007C0BFB&quot;/&gt;&lt;wsp:rsid wsp:val=&quot;007C5867&quot;/&gt;&lt;wsp:rsid wsp:val=&quot;007D0FE6&quot;/&gt;&lt;wsp:rsid wsp:val=&quot;007D570B&quot;/&gt;&lt;wsp:rsid wsp:val=&quot;007F2111&quot;/&gt;&lt;wsp:rsid wsp:val=&quot;007F5DC8&quot;/&gt;&lt;wsp:rsid wsp:val=&quot;008050CE&quot;/&gt;&lt;wsp:rsid wsp:val=&quot;00812B75&quot;/&gt;&lt;wsp:rsid wsp:val=&quot;008166C3&quot;/&gt;&lt;wsp:rsid wsp:val=&quot;0081720B&quot;/&gt;&lt;wsp:rsid wsp:val=&quot;00817520&quot;/&gt;&lt;wsp:rsid wsp:val=&quot;00823738&quot;/&gt;&lt;wsp:rsid wsp:val=&quot;008264AD&quot;/&gt;&lt;wsp:rsid wsp:val=&quot;008421B0&quot;/&gt;&lt;wsp:rsid wsp:val=&quot;00850773&quot;/&gt;&lt;wsp:rsid wsp:val=&quot;00850AAF&quot;/&gt;&lt;wsp:rsid wsp:val=&quot;00854825&quot;/&gt;&lt;wsp:rsid wsp:val=&quot;00861104&quot;/&gt;&lt;wsp:rsid wsp:val=&quot;00861CB7&quot;/&gt;&lt;wsp:rsid wsp:val=&quot;00874EE3&quot;/&gt;&lt;wsp:rsid wsp:val=&quot;00883D77&quot;/&gt;&lt;wsp:rsid wsp:val=&quot;008849DD&quot;/&gt;&lt;wsp:rsid wsp:val=&quot;00894A75&quot;/&gt;&lt;wsp:rsid wsp:val=&quot;008A01D6&quot;/&gt;&lt;wsp:rsid wsp:val=&quot;008B0B93&quot;/&gt;&lt;wsp:rsid wsp:val=&quot;008B24C2&quot;/&gt;&lt;wsp:rsid wsp:val=&quot;008B3E9B&quot;/&gt;&lt;wsp:rsid wsp:val=&quot;008C5301&quot;/&gt;&lt;wsp:rsid wsp:val=&quot;008C5BF3&quot;/&gt;&lt;wsp:rsid wsp:val=&quot;008D059D&quot;/&gt;&lt;wsp:rsid wsp:val=&quot;008D0739&quot;/&gt;&lt;wsp:rsid wsp:val=&quot;008D4CC2&quot;/&gt;&lt;wsp:rsid wsp:val=&quot;008D50B7&quot;/&gt;&lt;wsp:rsid wsp:val=&quot;008E0D38&quot;/&gt;&lt;wsp:rsid wsp:val=&quot;008E1EA8&quot;/&gt;&lt;wsp:rsid wsp:val=&quot;008F7AFD&quot;/&gt;&lt;wsp:rsid wsp:val=&quot;00905AB6&quot;/&gt;&lt;wsp:rsid wsp:val=&quot;00906260&quot;/&gt;&lt;wsp:rsid wsp:val=&quot;00914B60&quot;/&gt;&lt;wsp:rsid wsp:val=&quot;0092796F&quot;/&gt;&lt;wsp:rsid wsp:val=&quot;00945788&quot;/&gt;&lt;wsp:rsid wsp:val=&quot;0095091A&quot;/&gt;&lt;wsp:rsid wsp:val=&quot;00960237&quot;/&gt;&lt;wsp:rsid wsp:val=&quot;00962E11&quot;/&gt;&lt;wsp:rsid wsp:val=&quot;0098114F&quot;/&gt;&lt;wsp:rsid wsp:val=&quot;00987D87&quot;/&gt;&lt;wsp:rsid wsp:val=&quot;009929A4&quot;/&gt;&lt;wsp:rsid wsp:val=&quot;009A5F6D&quot;/&gt;&lt;wsp:rsid wsp:val=&quot;009D6A93&quot;/&gt;&lt;wsp:rsid wsp:val=&quot;009E1DC6&quot;/&gt;&lt;wsp:rsid wsp:val=&quot;009E27EB&quot;/&gt;&lt;wsp:rsid wsp:val=&quot;009E3318&quot;/&gt;&lt;wsp:rsid wsp:val=&quot;00A00C91&quot;/&gt;&lt;wsp:rsid wsp:val=&quot;00A04FE3&quot;/&gt;&lt;wsp:rsid wsp:val=&quot;00A05CD2&quot;/&gt;&lt;wsp:rsid wsp:val=&quot;00A07B27&quot;/&gt;&lt;wsp:rsid wsp:val=&quot;00A1343A&quot;/&gt;&lt;wsp:rsid wsp:val=&quot;00A16D16&quot;/&gt;&lt;wsp:rsid wsp:val=&quot;00A221A2&quot;/&gt;&lt;wsp:rsid wsp:val=&quot;00A35406&quot;/&gt;&lt;wsp:rsid wsp:val=&quot;00A65DA5&quot;/&gt;&lt;wsp:rsid wsp:val=&quot;00A7035D&quot;/&gt;&lt;wsp:rsid wsp:val=&quot;00A82B9C&quot;/&gt;&lt;wsp:rsid wsp:val=&quot;00A91BBD&quot;/&gt;&lt;wsp:rsid wsp:val=&quot;00AA0D74&quot;/&gt;&lt;wsp:rsid wsp:val=&quot;00AB7678&quot;/&gt;&lt;wsp:rsid wsp:val=&quot;00AC0112&quot;/&gt;&lt;wsp:rsid wsp:val=&quot;00AC358C&quot;/&gt;&lt;wsp:rsid wsp:val=&quot;00AC429A&quot;/&gt;&lt;wsp:rsid wsp:val=&quot;00AE4C54&quot;/&gt;&lt;wsp:rsid wsp:val=&quot;00AE65A9&quot;/&gt;&lt;wsp:rsid wsp:val=&quot;00AF27B2&quot;/&gt;&lt;wsp:rsid wsp:val=&quot;00AF614A&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633D&quot;/&gt;&lt;wsp:rsid wsp:val=&quot;00B369CA&quot;/&gt;&lt;wsp:rsid wsp:val=&quot;00B50FB2&quot;/&gt;&lt;wsp:rsid wsp:val=&quot;00B51453&quot;/&gt;&lt;wsp:rsid wsp:val=&quot;00B6485B&quot;/&gt;&lt;wsp:rsid wsp:val=&quot;00B701BF&quot;/&gt;&lt;wsp:rsid wsp:val=&quot;00B72900&quot;/&gt;&lt;wsp:rsid wsp:val=&quot;00B82C0C&quot;/&gt;&lt;wsp:rsid wsp:val=&quot;00B849F2&quot;/&gt;&lt;wsp:rsid wsp:val=&quot;00B8579E&quot;/&gt;&lt;wsp:rsid wsp:val=&quot;00B946BA&quot;/&gt;&lt;wsp:rsid wsp:val=&quot;00B97BF2&quot;/&gt;&lt;wsp:rsid wsp:val=&quot;00BA1A80&quot;/&gt;&lt;wsp:rsid wsp:val=&quot;00BA22F1&quot;/&gt;&lt;wsp:rsid wsp:val=&quot;00BB2D29&quot;/&gt;&lt;wsp:rsid wsp:val=&quot;00BB4C91&quot;/&gt;&lt;wsp:rsid wsp:val=&quot;00BB4D18&quot;/&gt;&lt;wsp:rsid wsp:val=&quot;00BC69C5&quot;/&gt;&lt;wsp:rsid wsp:val=&quot;00BD4BC5&quot;/&gt;&lt;wsp:rsid wsp:val=&quot;00BD5778&quot;/&gt;&lt;wsp:rsid wsp:val=&quot;00BD785A&quot;/&gt;&lt;wsp:rsid wsp:val=&quot;00BE4D91&quot;/&gt;&lt;wsp:rsid wsp:val=&quot;00BE6001&quot;/&gt;&lt;wsp:rsid wsp:val=&quot;00BF0535&quot;/&gt;&lt;wsp:rsid wsp:val=&quot;00C00F4E&quot;/&gt;&lt;wsp:rsid wsp:val=&quot;00C12CF9&quot;/&gt;&lt;wsp:rsid wsp:val=&quot;00C13A48&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B5D97&quot;/&gt;&lt;wsp:rsid wsp:val=&quot;00CD15C8&quot;/&gt;&lt;wsp:rsid wsp:val=&quot;00CD69DA&quot;/&gt;&lt;wsp:rsid wsp:val=&quot;00CE5458&quot;/&gt;&lt;wsp:rsid wsp:val=&quot;00CE5714&quot;/&gt;&lt;wsp:rsid wsp:val=&quot;00CF038F&quot;/&gt;&lt;wsp:rsid wsp:val=&quot;00CF35CC&quot;/&gt;&lt;wsp:rsid wsp:val=&quot;00CF5C6D&quot;/&gt;&lt;wsp:rsid wsp:val=&quot;00D04D1F&quot;/&gt;&lt;wsp:rsid wsp:val=&quot;00D14326&quot;/&gt;&lt;wsp:rsid wsp:val=&quot;00D327B6&quot;/&gt;&lt;wsp:rsid wsp:val=&quot;00D329CA&quot;/&gt;&lt;wsp:rsid wsp:val=&quot;00D3499B&quot;/&gt;&lt;wsp:rsid wsp:val=&quot;00D41B89&quot;/&gt;&lt;wsp:rsid wsp:val=&quot;00D421F9&quot;/&gt;&lt;wsp:rsid wsp:val=&quot;00D62445&quot;/&gt;&lt;wsp:rsid wsp:val=&quot;00D62FF7&quot;/&gt;&lt;wsp:rsid wsp:val=&quot;00D71159&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C0B3C&quot;/&gt;&lt;wsp:rsid wsp:val=&quot;00DC4496&quot;/&gt;&lt;wsp:rsid wsp:val=&quot;00DE273D&quot;/&gt;&lt;wsp:rsid wsp:val=&quot;00DE289C&quot;/&gt;&lt;wsp:rsid wsp:val=&quot;00DE3A56&quot;/&gt;&lt;wsp:rsid wsp:val=&quot;00DF0B22&quot;/&gt;&lt;wsp:rsid wsp:val=&quot;00E17C41&quot;/&gt;&lt;wsp:rsid wsp:val=&quot;00E20C1C&quot;/&gt;&lt;wsp:rsid wsp:val=&quot;00E34846&quot;/&gt;&lt;wsp:rsid wsp:val=&quot;00E421A3&quot;/&gt;&lt;wsp:rsid wsp:val=&quot;00E456A2&quot;/&gt;&lt;wsp:rsid wsp:val=&quot;00E53B02&quot;/&gt;&lt;wsp:rsid wsp:val=&quot;00E55447&quot;/&gt;&lt;wsp:rsid wsp:val=&quot;00E8649A&quot;/&gt;&lt;wsp:rsid wsp:val=&quot;00E86965&quot;/&gt;&lt;wsp:rsid wsp:val=&quot;00E964E7&quot;/&gt;&lt;wsp:rsid wsp:val=&quot;00EA4198&quot;/&gt;&lt;wsp:rsid wsp:val=&quot;00ED0EA1&quot;/&gt;&lt;wsp:rsid wsp:val=&quot;00EE33A9&quot;/&gt;&lt;wsp:rsid wsp:val=&quot;00EF1523&quot;/&gt;&lt;wsp:rsid wsp:val=&quot;00EF4C33&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2FCE&quot;/&gt;&lt;wsp:rsid wsp:val=&quot;00F45910&quot;/&gt;&lt;wsp:rsid wsp:val=&quot;00F470B8&quot;/&gt;&lt;wsp:rsid wsp:val=&quot;00F50E76&quot;/&gt;&lt;wsp:rsid wsp:val=&quot;00F60574&quot;/&gt;&lt;wsp:rsid wsp:val=&quot;00F6618D&quot;/&gt;&lt;wsp:rsid wsp:val=&quot;00F70540&quot;/&gt;&lt;wsp:rsid wsp:val=&quot;00F72347&quot;/&gt;&lt;wsp:rsid wsp:val=&quot;00F74F6F&quot;/&gt;&lt;wsp:rsid wsp:val=&quot;00F76492&quot;/&gt;&lt;wsp:rsid wsp:val=&quot;00F928E4&quot;/&gt;&lt;wsp:rsid wsp:val=&quot;00F92EEA&quot;/&gt;&lt;wsp:rsid wsp:val=&quot;00F955B3&quot;/&gt;&lt;wsp:rsid wsp:val=&quot;00F97DB4&quot;/&gt;&lt;wsp:rsid wsp:val=&quot;00FA17B1&quot;/&gt;&lt;wsp:rsid wsp:val=&quot;00FA7929&quot;/&gt;&lt;wsp:rsid wsp:val=&quot;00FB078B&quot;/&gt;&lt;wsp:rsid wsp:val=&quot;00FC226C&quot;/&gt;&lt;wsp:rsid wsp:val=&quot;00FC465D&quot;/&gt;&lt;wsp:rsid wsp:val=&quot;00FC6CED&quot;/&gt;&lt;wsp:rsid wsp:val=&quot;00FD1E97&quot;/&gt;&lt;wsp:rsid wsp:val=&quot;00FE1ECC&quot;/&gt;&lt;/wsp:rsids&gt;&lt;/w:docPr&gt;&lt;w:body&gt;&lt;wx:sect&gt;&lt;w:p wsp:rsidR=&quot;00000000&quot; wsp:rsidRDefault=&quot;006517B6&quot; wsp:rsidP=&quot;006517B6&quot;&gt;&lt;m:oMathPara&gt;&lt;m:oMath&gt;&lt;m:sSub&gt;&lt;m:sSubPr&gt;&lt;m:ctrlPr&gt;&lt;w:rPr&gt;&lt;w:rFonts w:ascii=&quot;Cambria Math&quot; w:fareast=&quot;Times New Roman&quot; w:h-ansi=&quot;Cambria Math&quot;/&gt;&lt;wx:font wx:val=&quot;Cambria Math&quot;/&gt;&lt;w:i/&gt;&lt;w:sz w:val=&quot;24&quot;/&gt;&lt;w:sz-cs w:val=&quot;24&quot;/&gt;&lt;/w:rPr&gt;&lt;/m:ctrlPr&gt;&lt;/m:sSubPr&gt;&lt;m:e&gt;&lt;m:acc&gt;&lt;m:accPr&gt;&lt;m:chr m:val=&quot;вѓ—&quot;/&gt;&lt;m:ctrlPr&gt;&lt;w:rPr&gt;&lt;w:rFonts w:ascii=&quot;Cambria Math&quot; w:fareast=&quot;Times New Roman&quot; w:h-ansi=&quot;Cambria Math&quot;/&gt;&lt;wx:font wx:val=&quot;Cambria Math&quot;/&gt;&lt;w:i/&gt;&lt;w:sz w:val=&quot;24&quot;/&gt;&lt;w:sz-cs w:val=&quot;24&quot;/&gt;&lt;/w:rPr&gt;&lt;/m:ctrlPr&gt;&lt;/m:accPr&gt;&lt;m:e&gt;&lt;m:r&gt;&lt;w:rPr&gt;&lt;w:rFonts w:ascii=&quot;Cambria Math&quot; w:fareast=&quot;Times New Roman&quot; w:h-ansi=&quot;Cambria Math&quot;/&gt;&lt;wx:font wx:val=&quot;Cambria Math&quot;/&gt;&lt;w:i/&gt;&lt;w:sz w:val=&quot;24&quot;/&gt;&lt;w:sz-cs w:val=&quot;24&quot;/&gt;&lt;/w:rPr&gt;&lt;m:t&gt;D&lt;/m:t&gt;&lt;/m:r&gt;&lt;/m:e&gt;&lt;/m:acc&gt;&lt;/m:e&gt;&lt;m:sub&gt;&lt;m:r&gt;&lt;w:rPr&gt;&lt;w:rFonts w:ascii=&quot;Cambria Math&quot; w:fareast=&quot;Times New Roman&quot; w:h-ansi=&quot;Cambria Math&quot;/&gt;&lt;wx:font wx:val=&quot;Cambria Math&quot;/&gt;&lt;w:i/&gt;&lt;w:sz w:val=&quot;24&quot;/&gt;&lt;w:sz-cs w:val=&quot;24&quot;/&gt;&lt;/w:rPr&gt;&lt;m:t&gt;Пѓ,ij&lt;/m:t&gt;&lt;/m:r&gt;&lt;/m:sub&gt;&lt;/m:sSub&gt;&lt;m:r&gt;&lt;w:rPr&gt;&lt;w:rFonts w:ascii=&quot;Cambria Math&quot; w:fareast=&quot;Times New Roman&quot; w:h-ansi=&quot;Cambria Math&quot;/&gt;&lt;wx:font wx:val=&quot;Cambria Math&quot;/&gt;&lt;w:i/&gt;&lt;w:sz w:val=&quot;24&quot;/&gt;&lt;w:sz-cs w:val=&quot;24&quot;/&gt;&lt;/w:rPr&gt;&lt;m:t&gt;= e&lt;/m:t&gt;&lt;/m:r&gt;&lt;m:nary&gt;&lt;m:naryPr&gt;&lt;m:limLoc m:val=&quot;undOvr&quot;/&gt;&lt;m:subHide m:val=&quot;1&quot;/&gt;&lt;m:supHide m:val=&quot;1&quot;/&gt;&lt;m:ctrlPr&gt;&lt;w:rPr&gt;&lt;w:rFonts w:ascii=&quot;Cambria Math&quot; w:fareast=&quot;Times New Roman&quot; w:h-ansi=&quot;Cambria Math&quot;/&gt;&lt;wx:font wx:val=&quot;Cambria Math&quot;/&gt;&lt;w:i/&gt;&lt;w:sz w:val=&quot;24&quot;/&gt;&lt;w:sz-cs w:val=&quot;24&quot;/&gt;&lt;/w:rPr&gt;&lt;/m:ctrlPr&gt;&lt;/m:naryPr&gt;&lt;m:sub/&gt;&lt;m:sup/&gt;&lt;m:e&gt;&lt;m:sSubSup&gt;&lt;m:sSubSupPr&gt;&lt;m:ctrlPr&gt;&lt;w:rPr&gt;&lt;w:rFonts w:ascii=&quot;Cambria Math&quot; w:fareast=&quot;Times New Roman&quot; w:h-ansi=&quot;Cambria Math&quot;/&gt;&lt;wx:font wx:val=&quot;Cambria Math&quot;/&gt;&lt;w:i/&gt;&lt;w:sz w:val=&quot;24&quot;/&gt;&lt;w:sz-cs w:val=&quot;24&quot;/&gt;&lt;/w:rPr&gt;&lt;/m:ctrlPr&gt;&lt;/m:sSubSupPr&gt;&lt;m:e&gt;&lt;m:r&gt;&lt;w:rPr&gt;&lt;w:rFonts w:ascii=&quot;Cambria Math&quot; w:fareast=&quot;Times New Roman&quot; w:h-ansi=&quot;Cambria Math&quot;/&gt;&lt;wx:font wx:val=&quot;Cambria Math&quot;/&gt;&lt;w:i/&gt;&lt;w:sz w:val=&quot;24&quot;/&gt;&lt;w:sz-cs w:val=&quot;24&quot;/&gt;&lt;/w:rPr&gt;&lt;m:t&gt;П€&lt;/m:t&gt;&lt;/m:r&gt;&lt;/m:e&gt;&lt;m:sub&gt;&lt;m:r&gt;&lt;w:rPr&gt;&lt;w:rFonts w:ascii=&quot;Cambria Math&quot; w:fareast=&quot;Times New Roman&quot; w:h-ansi=&quot;Cambria Math&quot;/&gt;&lt;wx:font wx:val=&quot;Cambria Math&quot;/&gt;&lt;w:i/&gt;&lt;w:sz w:val=&quot;24&quot;/&gt;&lt;w:sz-cs w:val=&quot;24&quot;/&gt;&lt;/w:rPr&gt;&lt;m:t&gt;Пѓ,i&lt;/m:t&gt;&lt;/m:r&gt;&lt;/m:sub&gt;&lt;m:sup&gt;&lt;m:r&gt;&lt;w:rPr&gt;&lt;w:rFonts w:ascii=&quot;Cambria Math&quot; w:fareast=&quot;Times New Roman&quot; w:h-ansi=&quot;Cambria Math&quot;/&gt;&lt;wx:font wx:val=&quot;Cambria Math&quot;/&gt;&lt;w:i/&gt;&lt;w:sz w:val=&quot;24&quot;/&gt;&lt;w:sz-cs w:val=&quot;24&quot;/&gt;&lt;/w:rPr&gt;&lt;m:t&gt;*&lt;/m:t&gt;&lt;/m:r&gt;&lt;/m:sup&gt;&lt;/m:sSubSup&gt;&lt;m:acc&gt;&lt;m:accPr&gt;&lt;m:chr m:val=&quot;вѓ—&quot;/&gt;&lt;m:ctrlPr&gt;&lt;w:rPr&gt;&lt;w:rFonts w:ascii=&quot;Cambria Math&quot; w:fareast=&quot;Times New Roman&quot; w:h-ansi=&quot;Cambria Math&quot;/&gt;&lt;wx:font wx:val=&quot;Cambria Math&quot;/&gt;&lt;w:i/&gt;&lt;w:sz w:val=&quot;24&quot;/&gt;&lt;w:sz-cs w:val=&quot;24&quot;/&gt;&lt;/w:rPr&gt;&lt;/m:ctrlPr&gt;&lt;/m:accPr&gt;&lt;m:e&gt;&lt;m:r&gt;&lt;w:rPr&gt;&lt;w:rFonts w:ascii=&quot;Cambria Math&quot; w:fareast=&quot;Times New Roman&quot; w:h-ansi=&quot;Cambria Math&quot;/&gt;&lt;wx:font wx:val=&quot;Cambria Math&quot;/&gt;&lt;w:i/&gt;&lt;w:sz w:val=&quot;24&quot;/&gt;&lt;w:sz-cs w:val=&quot;24&quot;/&gt;&lt;/w:rPr&gt;&lt;m:t&gt;r&lt;/m:t&gt;&lt;/m:r&gt;&lt;/m:e&gt;&lt;/m:acc&gt;&lt;m:sSub&gt;&lt;m:sSubPr&gt;&lt;m:ctrlPr&gt;&lt;w:rPr&gt;&lt;w:rFonts w:ascii=&quot;Cambria Math&quot; w:fareast=&quot;Times New Roman&quot; w:h-ansi=&quot;Cambria Math&quot;/&gt;&lt;wx:font wx:val=&quot;Cambria Math&quot;/&gt;&lt;w:i/&gt;&lt;w:sz w:val=&quot;24&quot;/&gt;&lt;w:sz-cs w:val=&quot;24&quot;/&gt;&lt;/w:rPr&gt;&lt;/m:ctrlPr&gt;&lt;/m:sSubPr&gt;&lt;m:e&gt;&lt;m:r&gt;&lt;w:rPr&gt;&lt;w:rFonts w:ascii=&quot;Cambria Math&quot; w:fareast=&quot;Times New Roman&quot; w:h-ansi=&quot;Cambria Math&quot;/&gt;&lt;wx:font wx:val=&quot;Cambria Math&quot;/&gt;&lt;w:i/&gt;&lt;w:sz w:val=&quot;24&quot;/&gt;&lt;w:sz-cs w:val=&quot;24&quot;/&gt;&lt;/w:rPr&gt;&lt;m:t&gt;П€&lt;/m:t&gt;&lt;/m:r&gt;&lt;/m:e&gt;&lt;m:sub&gt;&lt;m:r&gt;&lt;w:rPr&gt;&lt;w:rFonts w:ascii=&quot;Cambria Math&quot; w:fareast=&quot;Times New Roman&quot; w:h-ansi=&quot;Cambria Math&quot;/&gt;&lt;wx:font wx:val=&quot;Cambria Math&quot;/&gt;&lt;w:i/&gt;&lt;w:sz w:val=&quot;24&quot;/&gt;&lt;w:sz-cs w:val=&quot;24&quot;/&gt;&lt;/w:rPr&gt;&lt;m:t&gt;Пѓ,j&lt;/m:t&gt;&lt;/m:r&gt;&lt;/m:sub&gt;&lt;/m:sSub&gt;&lt;m:r&gt;&lt;w:rPr&gt;&lt;w:rFonts w:ascii=&quot;Cambria Math&quot; w:fareast=&quot;Times New Roman&quot; w:h-ansi=&quot;Cambria Math&quot;/&gt;&lt;wx:font wx:val=&quot;Cambria Math&quot;/&gt;&lt;w:i/&gt;&lt;w:sz w:val=&quot;24&quot;/&gt;&lt;w:sz-cs w:val=&quot;24&quot;/&gt;&lt;/w:rPr&gt;&lt;m:t&gt;d&lt;/m:t&gt;&lt;/m:r&gt;&lt;m:acc&gt;&lt;m:accPr&gt;&lt;m:chr m:val=&quot;вѓ—&quot;/&gt;&lt;m:ctrlPr&gt;&lt;w:rPr&gt;&lt;w:rFonts w:ascii=&quot;Cambria Math&quot; w:fareast=&quot;Times New Roman&quot; w:h-ansi=&quot;Cambria Math&quot;/&gt;&lt;wx:font wx:val=&quot;Cambria Math&quot;/&gt;&lt;w:i/&gt;&lt;w:sz w:val=&quot;24&quot;/&gt;&lt;w:sz-cs w:val=&quot;24&quot;/&gt;&lt;/w:rPr&gt;&lt;/m:ctrlPr&gt;&lt;/m:accPr&gt;&lt;m:e&gt;&lt;m:r&gt;&lt;w:rPr&gt;&lt;w:rFonts w:ascii=&quot;Cambria Math&quot; w:fareast=&quot;Times New Roman&quot; w:h-ansi=&quot;Cambria Math&quot;/&gt;&lt;wx:font wx:val=&quot;Cambria Math&quot;/&gt;&lt;w:i/&gt;&lt;w:sz w:val=&quot;24&quot;/&gt;&lt;w:sz-cs w:val=&quot;24&quot;/&gt;&lt;/w:rPr&gt;&lt;m:t&gt;r&lt;/m:t&gt;&lt;/m:r&gt;&lt;/m:e&gt;&lt;/m:acc&gt;&lt;/m:e&gt;&lt;/m:nary&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11" o:title="" chromakey="white"/>
          </v:shape>
        </w:pict>
      </w:r>
      <w:r w:rsidRPr="00D9013B">
        <w:rPr>
          <w:rFonts w:ascii="Times New Roman" w:eastAsia="Times New Roman" w:hAnsi="Times New Roman"/>
          <w:sz w:val="24"/>
          <w:szCs w:val="24"/>
        </w:rPr>
        <w:fldChar w:fldCharType="end"/>
      </w:r>
      <w:r w:rsidR="00AC0112" w:rsidRPr="00D9013B">
        <w:rPr>
          <w:rFonts w:ascii="Times New Roman" w:eastAsia="Times New Roman" w:hAnsi="Times New Roman"/>
          <w:sz w:val="24"/>
          <w:szCs w:val="24"/>
        </w:rPr>
        <w:t xml:space="preserve">  </w:t>
      </w:r>
      <w:r w:rsidR="005D6C85" w:rsidRPr="00D9013B">
        <w:rPr>
          <w:rFonts w:ascii="Times New Roman" w:eastAsia="Times New Roman" w:hAnsi="Times New Roman"/>
          <w:sz w:val="24"/>
          <w:szCs w:val="24"/>
        </w:rPr>
        <w:t xml:space="preserve">                    </w:t>
      </w:r>
      <w:r w:rsidR="00550B4D" w:rsidRPr="00D9013B">
        <w:rPr>
          <w:rFonts w:ascii="Times New Roman" w:eastAsia="Times New Roman" w:hAnsi="Times New Roman"/>
          <w:sz w:val="24"/>
          <w:szCs w:val="24"/>
        </w:rPr>
        <w:t xml:space="preserve">                       </w:t>
      </w:r>
      <w:r w:rsidR="005D6C85" w:rsidRPr="00D9013B">
        <w:rPr>
          <w:rFonts w:ascii="Times New Roman" w:eastAsia="Times New Roman" w:hAnsi="Times New Roman"/>
          <w:sz w:val="24"/>
          <w:szCs w:val="24"/>
        </w:rPr>
        <w:t xml:space="preserve">          (3</w:t>
      </w:r>
      <w:r w:rsidR="00AC0112" w:rsidRPr="00D9013B">
        <w:rPr>
          <w:rFonts w:ascii="Times New Roman" w:eastAsia="Times New Roman" w:hAnsi="Times New Roman"/>
          <w:sz w:val="24"/>
          <w:szCs w:val="24"/>
        </w:rPr>
        <w:t>)</w:t>
      </w:r>
    </w:p>
    <w:p w:rsidR="00AC0112" w:rsidRPr="00D9013B" w:rsidRDefault="00AC0112" w:rsidP="00D9013B">
      <w:pPr>
        <w:spacing w:after="0" w:line="360" w:lineRule="auto"/>
        <w:jc w:val="both"/>
        <w:rPr>
          <w:rFonts w:ascii="Times New Roman" w:hAnsi="Times New Roman"/>
          <w:sz w:val="24"/>
          <w:szCs w:val="24"/>
        </w:rPr>
      </w:pPr>
      <w:r w:rsidRPr="00D9013B">
        <w:rPr>
          <w:rFonts w:ascii="Times New Roman" w:hAnsi="Times New Roman"/>
          <w:sz w:val="24"/>
          <w:szCs w:val="24"/>
        </w:rPr>
        <w:t xml:space="preserve">для переходов между начальным состоянием i и конечным состоянием j. Переходный  дипольный момент затем используется для расчета силы осциллятора: </w:t>
      </w:r>
    </w:p>
    <w:p w:rsidR="00AC0112" w:rsidRPr="00D9013B" w:rsidRDefault="00434362" w:rsidP="00D9013B">
      <w:pPr>
        <w:spacing w:after="0" w:line="360" w:lineRule="auto"/>
        <w:jc w:val="right"/>
        <w:rPr>
          <w:rFonts w:ascii="Times New Roman" w:hAnsi="Times New Roman"/>
          <w:sz w:val="24"/>
          <w:szCs w:val="24"/>
        </w:rPr>
      </w:pPr>
      <w:r w:rsidRPr="00D9013B">
        <w:rPr>
          <w:rFonts w:ascii="Times New Roman" w:eastAsia="Times New Roman" w:hAnsi="Times New Roman"/>
          <w:sz w:val="24"/>
          <w:szCs w:val="24"/>
        </w:rPr>
        <w:fldChar w:fldCharType="begin"/>
      </w:r>
      <w:r w:rsidR="00034FDB" w:rsidRPr="00D9013B">
        <w:rPr>
          <w:rFonts w:ascii="Times New Roman" w:eastAsia="Times New Roman" w:hAnsi="Times New Roman"/>
          <w:sz w:val="24"/>
          <w:szCs w:val="24"/>
        </w:rPr>
        <w:instrText xml:space="preserve"> QUOTE </w:instrText>
      </w:r>
      <w:r w:rsidR="00151B1C" w:rsidRPr="00434362">
        <w:rPr>
          <w:position w:val="-18"/>
          <w:sz w:val="24"/>
          <w:szCs w:val="24"/>
        </w:rPr>
        <w:pict>
          <v:shape id="_x0000_i1029" type="#_x0000_t75" style="width:117pt;height:24.7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5&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34FDB&quot;/&gt;&lt;wsp:rsid wsp:val=&quot;000360A4&quot;/&gt;&lt;wsp:rsid wsp:val=&quot;000368D6&quot;/&gt;&lt;wsp:rsid wsp:val=&quot;00036D50&quot;/&gt;&lt;wsp:rsid wsp:val=&quot;000442A1&quot;/&gt;&lt;wsp:rsid wsp:val=&quot;000545F1&quot;/&gt;&lt;wsp:rsid wsp:val=&quot;000810EA&quot;/&gt;&lt;wsp:rsid wsp:val=&quot;000912E5&quot;/&gt;&lt;wsp:rsid wsp:val=&quot;00094E04&quot;/&gt;&lt;wsp:rsid wsp:val=&quot;00096311&quot;/&gt;&lt;wsp:rsid wsp:val=&quot;000A1DE7&quot;/&gt;&lt;wsp:rsid wsp:val=&quot;000B2D7A&quot;/&gt;&lt;wsp:rsid wsp:val=&quot;000F7912&quot;/&gt;&lt;wsp:rsid wsp:val=&quot;00116437&quot;/&gt;&lt;wsp:rsid wsp:val=&quot;001206F7&quot;/&gt;&lt;wsp:rsid wsp:val=&quot;00120BDE&quot;/&gt;&lt;wsp:rsid wsp:val=&quot;001225BF&quot;/&gt;&lt;wsp:rsid wsp:val=&quot;00131F01&quot;/&gt;&lt;wsp:rsid wsp:val=&quot;00136467&quot;/&gt;&lt;wsp:rsid wsp:val=&quot;00141601&quot;/&gt;&lt;wsp:rsid wsp:val=&quot;00156C36&quot;/&gt;&lt;wsp:rsid wsp:val=&quot;00163445&quot;/&gt;&lt;wsp:rsid wsp:val=&quot;00167BCD&quot;/&gt;&lt;wsp:rsid wsp:val=&quot;00170AA8&quot;/&gt;&lt;wsp:rsid wsp:val=&quot;00180321&quot;/&gt;&lt;wsp:rsid wsp:val=&quot;00185382&quot;/&gt;&lt;wsp:rsid wsp:val=&quot;001A6BBF&quot;/&gt;&lt;wsp:rsid wsp:val=&quot;001A6D5B&quot;/&gt;&lt;wsp:rsid wsp:val=&quot;001B1BCB&quot;/&gt;&lt;wsp:rsid wsp:val=&quot;001B20D8&quot;/&gt;&lt;wsp:rsid wsp:val=&quot;001B63F3&quot;/&gt;&lt;wsp:rsid wsp:val=&quot;001B7455&quot;/&gt;&lt;wsp:rsid wsp:val=&quot;001C0412&quot;/&gt;&lt;wsp:rsid wsp:val=&quot;001C06C8&quot;/&gt;&lt;wsp:rsid wsp:val=&quot;001F63CB&quot;/&gt;&lt;wsp:rsid wsp:val=&quot;00201F1B&quot;/&gt;&lt;wsp:rsid wsp:val=&quot;00203BAA&quot;/&gt;&lt;wsp:rsid wsp:val=&quot;00223BCC&quot;/&gt;&lt;wsp:rsid wsp:val=&quot;00234EB9&quot;/&gt;&lt;wsp:rsid wsp:val=&quot;00236D58&quot;/&gt;&lt;wsp:rsid wsp:val=&quot;00236F70&quot;/&gt;&lt;wsp:rsid wsp:val=&quot;002377ED&quot;/&gt;&lt;wsp:rsid wsp:val=&quot;0024539D&quot;/&gt;&lt;wsp:rsid wsp:val=&quot;00245815&quot;/&gt;&lt;wsp:rsid wsp:val=&quot;002620FC&quot;/&gt;&lt;wsp:rsid wsp:val=&quot;002708EA&quot;/&gt;&lt;wsp:rsid wsp:val=&quot;002747AC&quot;/&gt;&lt;wsp:rsid wsp:val=&quot;00277D72&quot;/&gt;&lt;wsp:rsid wsp:val=&quot;00280238&quot;/&gt;&lt;wsp:rsid wsp:val=&quot;002961F8&quot;/&gt;&lt;wsp:rsid wsp:val=&quot;00297489&quot;/&gt;&lt;wsp:rsid wsp:val=&quot;002A0C4D&quot;/&gt;&lt;wsp:rsid wsp:val=&quot;002B37CC&quot;/&gt;&lt;wsp:rsid wsp:val=&quot;002D581E&quot;/&gt;&lt;wsp:rsid wsp:val=&quot;002E7046&quot;/&gt;&lt;wsp:rsid wsp:val=&quot;00303ABB&quot;/&gt;&lt;wsp:rsid wsp:val=&quot;00304233&quot;/&gt;&lt;wsp:rsid wsp:val=&quot;0031155C&quot;/&gt;&lt;wsp:rsid wsp:val=&quot;00312A93&quot;/&gt;&lt;wsp:rsid wsp:val=&quot;00313D45&quot;/&gt;&lt;wsp:rsid wsp:val=&quot;003179EB&quot;/&gt;&lt;wsp:rsid wsp:val=&quot;00321506&quot;/&gt;&lt;wsp:rsid wsp:val=&quot;0032784C&quot;/&gt;&lt;wsp:rsid wsp:val=&quot;0033746F&quot;/&gt;&lt;wsp:rsid wsp:val=&quot;00342397&quot;/&gt;&lt;wsp:rsid wsp:val=&quot;0035549D&quot;/&gt;&lt;wsp:rsid wsp:val=&quot;00361E7E&quot;/&gt;&lt;wsp:rsid wsp:val=&quot;00374244&quot;/&gt;&lt;wsp:rsid wsp:val=&quot;00384D80&quot;/&gt;&lt;wsp:rsid wsp:val=&quot;0038728D&quot;/&gt;&lt;wsp:rsid wsp:val=&quot;003901D0&quot;/&gt;&lt;wsp:rsid wsp:val=&quot;0039356F&quot;/&gt;&lt;wsp:rsid wsp:val=&quot;003944E4&quot;/&gt;&lt;wsp:rsid wsp:val=&quot;003A5DE2&quot;/&gt;&lt;wsp:rsid wsp:val=&quot;003A627C&quot;/&gt;&lt;wsp:rsid wsp:val=&quot;003D131F&quot;/&gt;&lt;wsp:rsid wsp:val=&quot;003D2323&quot;/&gt;&lt;wsp:rsid wsp:val=&quot;003E2A69&quot;/&gt;&lt;wsp:rsid wsp:val=&quot;003E3AB3&quot;/&gt;&lt;wsp:rsid wsp:val=&quot;003F5D4E&quot;/&gt;&lt;wsp:rsid wsp:val=&quot;00410395&quot;/&gt;&lt;wsp:rsid wsp:val=&quot;00414BDA&quot;/&gt;&lt;wsp:rsid wsp:val=&quot;00423941&quot;/&gt;&lt;wsp:rsid wsp:val=&quot;00427FE8&quot;/&gt;&lt;wsp:rsid wsp:val=&quot;004356CC&quot;/&gt;&lt;wsp:rsid wsp:val=&quot;00436882&quot;/&gt;&lt;wsp:rsid wsp:val=&quot;00451E5C&quot;/&gt;&lt;wsp:rsid wsp:val=&quot;00452920&quot;/&gt;&lt;wsp:rsid wsp:val=&quot;004807F8&quot;/&gt;&lt;wsp:rsid wsp:val=&quot;00481FDD&quot;/&gt;&lt;wsp:rsid wsp:val=&quot;00486DB3&quot;/&gt;&lt;wsp:rsid wsp:val=&quot;00487094&quot;/&gt;&lt;wsp:rsid wsp:val=&quot;00490E59&quot;/&gt;&lt;wsp:rsid wsp:val=&quot;0049777C&quot;/&gt;&lt;wsp:rsid wsp:val=&quot;004977DA&quot;/&gt;&lt;wsp:rsid wsp:val=&quot;004B3C86&quot;/&gt;&lt;wsp:rsid wsp:val=&quot;004C686D&quot;/&gt;&lt;wsp:rsid wsp:val=&quot;004D0515&quot;/&gt;&lt;wsp:rsid wsp:val=&quot;004D4632&quot;/&gt;&lt;wsp:rsid wsp:val=&quot;004D7BD2&quot;/&gt;&lt;wsp:rsid wsp:val=&quot;004E3BD9&quot;/&gt;&lt;wsp:rsid wsp:val=&quot;004F7A39&quot;/&gt;&lt;wsp:rsid wsp:val=&quot;005158EB&quot;/&gt;&lt;wsp:rsid wsp:val=&quot;00531E7F&quot;/&gt;&lt;wsp:rsid wsp:val=&quot;00540747&quot;/&gt;&lt;wsp:rsid wsp:val=&quot;00550B4D&quot;/&gt;&lt;wsp:rsid wsp:val=&quot;005653B0&quot;/&gt;&lt;wsp:rsid wsp:val=&quot;00566744&quot;/&gt;&lt;wsp:rsid wsp:val=&quot;00572C6F&quot;/&gt;&lt;wsp:rsid wsp:val=&quot;00575AB1&quot;/&gt;&lt;wsp:rsid wsp:val=&quot;00575FE4&quot;/&gt;&lt;wsp:rsid wsp:val=&quot;00584CA9&quot;/&gt;&lt;wsp:rsid wsp:val=&quot;00587AF2&quot;/&gt;&lt;wsp:rsid wsp:val=&quot;00590F12&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6C85&quot;/&gt;&lt;wsp:rsid wsp:val=&quot;005E3D18&quot;/&gt;&lt;wsp:rsid wsp:val=&quot;005E70CA&quot;/&gt;&lt;wsp:rsid wsp:val=&quot;0060442F&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0DDC&quot;/&gt;&lt;wsp:rsid wsp:val=&quot;00677117&quot;/&gt;&lt;wsp:rsid wsp:val=&quot;00680B00&quot;/&gt;&lt;wsp:rsid wsp:val=&quot;00683C25&quot;/&gt;&lt;wsp:rsid wsp:val=&quot;00694219&quot;/&gt;&lt;wsp:rsid wsp:val=&quot;006B09BC&quot;/&gt;&lt;wsp:rsid wsp:val=&quot;006B3DD2&quot;/&gt;&lt;wsp:rsid wsp:val=&quot;006B7173&quot;/&gt;&lt;wsp:rsid wsp:val=&quot;006C2AAC&quot;/&gt;&lt;wsp:rsid wsp:val=&quot;006C3722&quot;/&gt;&lt;wsp:rsid wsp:val=&quot;006E06A4&quot;/&gt;&lt;wsp:rsid wsp:val=&quot;006E13C3&quot;/&gt;&lt;wsp:rsid wsp:val=&quot;006E23D5&quot;/&gt;&lt;wsp:rsid wsp:val=&quot;006F15E3&quot;/&gt;&lt;wsp:rsid wsp:val=&quot;006F2EAA&quot;/&gt;&lt;wsp:rsid wsp:val=&quot;006F5450&quot;/&gt;&lt;wsp:rsid wsp:val=&quot;007021EE&quot;/&gt;&lt;wsp:rsid wsp:val=&quot;00703A56&quot;/&gt;&lt;wsp:rsid wsp:val=&quot;00721A93&quot;/&gt;&lt;wsp:rsid wsp:val=&quot;0073382B&quot;/&gt;&lt;wsp:rsid wsp:val=&quot;007439F3&quot;/&gt;&lt;wsp:rsid wsp:val=&quot;00747D73&quot;/&gt;&lt;wsp:rsid wsp:val=&quot;0076288B&quot;/&gt;&lt;wsp:rsid wsp:val=&quot;00766A03&quot;/&gt;&lt;wsp:rsid wsp:val=&quot;0078296E&quot;/&gt;&lt;wsp:rsid wsp:val=&quot;007C08C8&quot;/&gt;&lt;wsp:rsid wsp:val=&quot;007C0BFB&quot;/&gt;&lt;wsp:rsid wsp:val=&quot;007C5867&quot;/&gt;&lt;wsp:rsid wsp:val=&quot;007D0FE6&quot;/&gt;&lt;wsp:rsid wsp:val=&quot;007D570B&quot;/&gt;&lt;wsp:rsid wsp:val=&quot;007F2111&quot;/&gt;&lt;wsp:rsid wsp:val=&quot;007F5DC8&quot;/&gt;&lt;wsp:rsid wsp:val=&quot;008050CE&quot;/&gt;&lt;wsp:rsid wsp:val=&quot;00812B75&quot;/&gt;&lt;wsp:rsid wsp:val=&quot;008166C3&quot;/&gt;&lt;wsp:rsid wsp:val=&quot;0081720B&quot;/&gt;&lt;wsp:rsid wsp:val=&quot;00817520&quot;/&gt;&lt;wsp:rsid wsp:val=&quot;00823738&quot;/&gt;&lt;wsp:rsid wsp:val=&quot;008264AD&quot;/&gt;&lt;wsp:rsid wsp:val=&quot;008421B0&quot;/&gt;&lt;wsp:rsid wsp:val=&quot;00850773&quot;/&gt;&lt;wsp:rsid wsp:val=&quot;00850AAF&quot;/&gt;&lt;wsp:rsid wsp:val=&quot;00854825&quot;/&gt;&lt;wsp:rsid wsp:val=&quot;00861104&quot;/&gt;&lt;wsp:rsid wsp:val=&quot;00861CB7&quot;/&gt;&lt;wsp:rsid wsp:val=&quot;00874EE3&quot;/&gt;&lt;wsp:rsid wsp:val=&quot;00883D77&quot;/&gt;&lt;wsp:rsid wsp:val=&quot;008849DD&quot;/&gt;&lt;wsp:rsid wsp:val=&quot;00894A75&quot;/&gt;&lt;wsp:rsid wsp:val=&quot;008A01D6&quot;/&gt;&lt;wsp:rsid wsp:val=&quot;008B0B93&quot;/&gt;&lt;wsp:rsid wsp:val=&quot;008B24C2&quot;/&gt;&lt;wsp:rsid wsp:val=&quot;008B3E9B&quot;/&gt;&lt;wsp:rsid wsp:val=&quot;008C5301&quot;/&gt;&lt;wsp:rsid wsp:val=&quot;008C5BF3&quot;/&gt;&lt;wsp:rsid wsp:val=&quot;008D059D&quot;/&gt;&lt;wsp:rsid wsp:val=&quot;008D0739&quot;/&gt;&lt;wsp:rsid wsp:val=&quot;008D4CC2&quot;/&gt;&lt;wsp:rsid wsp:val=&quot;008D50B7&quot;/&gt;&lt;wsp:rsid wsp:val=&quot;008E0D38&quot;/&gt;&lt;wsp:rsid wsp:val=&quot;008E1EA8&quot;/&gt;&lt;wsp:rsid wsp:val=&quot;008F7AFD&quot;/&gt;&lt;wsp:rsid wsp:val=&quot;00905AB6&quot;/&gt;&lt;wsp:rsid wsp:val=&quot;00906260&quot;/&gt;&lt;wsp:rsid wsp:val=&quot;00914B60&quot;/&gt;&lt;wsp:rsid wsp:val=&quot;0092796F&quot;/&gt;&lt;wsp:rsid wsp:val=&quot;00945788&quot;/&gt;&lt;wsp:rsid wsp:val=&quot;0095091A&quot;/&gt;&lt;wsp:rsid wsp:val=&quot;00960237&quot;/&gt;&lt;wsp:rsid wsp:val=&quot;00962E11&quot;/&gt;&lt;wsp:rsid wsp:val=&quot;0098114F&quot;/&gt;&lt;wsp:rsid wsp:val=&quot;00987D87&quot;/&gt;&lt;wsp:rsid wsp:val=&quot;009929A4&quot;/&gt;&lt;wsp:rsid wsp:val=&quot;009A5F6D&quot;/&gt;&lt;wsp:rsid wsp:val=&quot;009D6A93&quot;/&gt;&lt;wsp:rsid wsp:val=&quot;009E1DC6&quot;/&gt;&lt;wsp:rsid wsp:val=&quot;009E27EB&quot;/&gt;&lt;wsp:rsid wsp:val=&quot;009E3318&quot;/&gt;&lt;wsp:rsid wsp:val=&quot;00A00C91&quot;/&gt;&lt;wsp:rsid wsp:val=&quot;00A04FE3&quot;/&gt;&lt;wsp:rsid wsp:val=&quot;00A05CD2&quot;/&gt;&lt;wsp:rsid wsp:val=&quot;00A07B27&quot;/&gt;&lt;wsp:rsid wsp:val=&quot;00A1343A&quot;/&gt;&lt;wsp:rsid wsp:val=&quot;00A16D16&quot;/&gt;&lt;wsp:rsid wsp:val=&quot;00A221A2&quot;/&gt;&lt;wsp:rsid wsp:val=&quot;00A35406&quot;/&gt;&lt;wsp:rsid wsp:val=&quot;00A65DA5&quot;/&gt;&lt;wsp:rsid wsp:val=&quot;00A7035D&quot;/&gt;&lt;wsp:rsid wsp:val=&quot;00A82B9C&quot;/&gt;&lt;wsp:rsid wsp:val=&quot;00A91BBD&quot;/&gt;&lt;wsp:rsid wsp:val=&quot;00AA0D74&quot;/&gt;&lt;wsp:rsid wsp:val=&quot;00AB7678&quot;/&gt;&lt;wsp:rsid wsp:val=&quot;00AC0112&quot;/&gt;&lt;wsp:rsid wsp:val=&quot;00AC358C&quot;/&gt;&lt;wsp:rsid wsp:val=&quot;00AC429A&quot;/&gt;&lt;wsp:rsid wsp:val=&quot;00AE4C54&quot;/&gt;&lt;wsp:rsid wsp:val=&quot;00AE65A9&quot;/&gt;&lt;wsp:rsid wsp:val=&quot;00AF27B2&quot;/&gt;&lt;wsp:rsid wsp:val=&quot;00AF614A&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633D&quot;/&gt;&lt;wsp:rsid wsp:val=&quot;00B369CA&quot;/&gt;&lt;wsp:rsid wsp:val=&quot;00B50FB2&quot;/&gt;&lt;wsp:rsid wsp:val=&quot;00B51453&quot;/&gt;&lt;wsp:rsid wsp:val=&quot;00B6485B&quot;/&gt;&lt;wsp:rsid wsp:val=&quot;00B701BF&quot;/&gt;&lt;wsp:rsid wsp:val=&quot;00B72900&quot;/&gt;&lt;wsp:rsid wsp:val=&quot;00B82C0C&quot;/&gt;&lt;wsp:rsid wsp:val=&quot;00B849F2&quot;/&gt;&lt;wsp:rsid wsp:val=&quot;00B8579E&quot;/&gt;&lt;wsp:rsid wsp:val=&quot;00B946BA&quot;/&gt;&lt;wsp:rsid wsp:val=&quot;00B97BF2&quot;/&gt;&lt;wsp:rsid wsp:val=&quot;00BA1A80&quot;/&gt;&lt;wsp:rsid wsp:val=&quot;00BA22F1&quot;/&gt;&lt;wsp:rsid wsp:val=&quot;00BB2D29&quot;/&gt;&lt;wsp:rsid wsp:val=&quot;00BB4C91&quot;/&gt;&lt;wsp:rsid wsp:val=&quot;00BB4D18&quot;/&gt;&lt;wsp:rsid wsp:val=&quot;00BC69C5&quot;/&gt;&lt;wsp:rsid wsp:val=&quot;00BD4BC5&quot;/&gt;&lt;wsp:rsid wsp:val=&quot;00BD5778&quot;/&gt;&lt;wsp:rsid wsp:val=&quot;00BD785A&quot;/&gt;&lt;wsp:rsid wsp:val=&quot;00BE4D91&quot;/&gt;&lt;wsp:rsid wsp:val=&quot;00BE6001&quot;/&gt;&lt;wsp:rsid wsp:val=&quot;00BF0535&quot;/&gt;&lt;wsp:rsid wsp:val=&quot;00C00F4E&quot;/&gt;&lt;wsp:rsid wsp:val=&quot;00C12CF9&quot;/&gt;&lt;wsp:rsid wsp:val=&quot;00C13A48&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B5D97&quot;/&gt;&lt;wsp:rsid wsp:val=&quot;00CD15C8&quot;/&gt;&lt;wsp:rsid wsp:val=&quot;00CD69DA&quot;/&gt;&lt;wsp:rsid wsp:val=&quot;00CE5458&quot;/&gt;&lt;wsp:rsid wsp:val=&quot;00CE5714&quot;/&gt;&lt;wsp:rsid wsp:val=&quot;00CF038F&quot;/&gt;&lt;wsp:rsid wsp:val=&quot;00CF35CC&quot;/&gt;&lt;wsp:rsid wsp:val=&quot;00CF5C6D&quot;/&gt;&lt;wsp:rsid wsp:val=&quot;00D04D1F&quot;/&gt;&lt;wsp:rsid wsp:val=&quot;00D14326&quot;/&gt;&lt;wsp:rsid wsp:val=&quot;00D327B6&quot;/&gt;&lt;wsp:rsid wsp:val=&quot;00D329CA&quot;/&gt;&lt;wsp:rsid wsp:val=&quot;00D3499B&quot;/&gt;&lt;wsp:rsid wsp:val=&quot;00D41B89&quot;/&gt;&lt;wsp:rsid wsp:val=&quot;00D421F9&quot;/&gt;&lt;wsp:rsid wsp:val=&quot;00D62445&quot;/&gt;&lt;wsp:rsid wsp:val=&quot;00D62FF7&quot;/&gt;&lt;wsp:rsid wsp:val=&quot;00D71159&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C0B3C&quot;/&gt;&lt;wsp:rsid wsp:val=&quot;00DC4496&quot;/&gt;&lt;wsp:rsid wsp:val=&quot;00DE273D&quot;/&gt;&lt;wsp:rsid wsp:val=&quot;00DE289C&quot;/&gt;&lt;wsp:rsid wsp:val=&quot;00DE3A56&quot;/&gt;&lt;wsp:rsid wsp:val=&quot;00DF0B22&quot;/&gt;&lt;wsp:rsid wsp:val=&quot;00E17C41&quot;/&gt;&lt;wsp:rsid wsp:val=&quot;00E20C1C&quot;/&gt;&lt;wsp:rsid wsp:val=&quot;00E34846&quot;/&gt;&lt;wsp:rsid wsp:val=&quot;00E421A3&quot;/&gt;&lt;wsp:rsid wsp:val=&quot;00E456A2&quot;/&gt;&lt;wsp:rsid wsp:val=&quot;00E53B02&quot;/&gt;&lt;wsp:rsid wsp:val=&quot;00E55447&quot;/&gt;&lt;wsp:rsid wsp:val=&quot;00E8649A&quot;/&gt;&lt;wsp:rsid wsp:val=&quot;00E86965&quot;/&gt;&lt;wsp:rsid wsp:val=&quot;00E964E7&quot;/&gt;&lt;wsp:rsid wsp:val=&quot;00EA4198&quot;/&gt;&lt;wsp:rsid wsp:val=&quot;00ED0EA1&quot;/&gt;&lt;wsp:rsid wsp:val=&quot;00EE33A9&quot;/&gt;&lt;wsp:rsid wsp:val=&quot;00EF1523&quot;/&gt;&lt;wsp:rsid wsp:val=&quot;00EF4C33&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2FCE&quot;/&gt;&lt;wsp:rsid wsp:val=&quot;00F45910&quot;/&gt;&lt;wsp:rsid wsp:val=&quot;00F470B8&quot;/&gt;&lt;wsp:rsid wsp:val=&quot;00F50E76&quot;/&gt;&lt;wsp:rsid wsp:val=&quot;00F60574&quot;/&gt;&lt;wsp:rsid wsp:val=&quot;00F6618D&quot;/&gt;&lt;wsp:rsid wsp:val=&quot;00F70540&quot;/&gt;&lt;wsp:rsid wsp:val=&quot;00F72347&quot;/&gt;&lt;wsp:rsid wsp:val=&quot;00F74F6F&quot;/&gt;&lt;wsp:rsid wsp:val=&quot;00F76492&quot;/&gt;&lt;wsp:rsid wsp:val=&quot;00F928E4&quot;/&gt;&lt;wsp:rsid wsp:val=&quot;00F92EEA&quot;/&gt;&lt;wsp:rsid wsp:val=&quot;00F955B3&quot;/&gt;&lt;wsp:rsid wsp:val=&quot;00F97DB4&quot;/&gt;&lt;wsp:rsid wsp:val=&quot;00FA17B1&quot;/&gt;&lt;wsp:rsid wsp:val=&quot;00FA7929&quot;/&gt;&lt;wsp:rsid wsp:val=&quot;00FB078B&quot;/&gt;&lt;wsp:rsid wsp:val=&quot;00FC226C&quot;/&gt;&lt;wsp:rsid wsp:val=&quot;00FC465D&quot;/&gt;&lt;wsp:rsid wsp:val=&quot;00FC6CED&quot;/&gt;&lt;wsp:rsid wsp:val=&quot;00FD1E97&quot;/&gt;&lt;wsp:rsid wsp:val=&quot;00FE1ECC&quot;/&gt;&lt;/wsp:rsids&gt;&lt;/w:docPr&gt;&lt;w:body&gt;&lt;wx:sect&gt;&lt;w:p wsp:rsidR=&quot;00000000&quot; wsp:rsidRDefault=&quot;00670DDC&quot; wsp:rsidP=&quot;00670DDC&quot;&gt;&lt;m:oMathPara&gt;&lt;m:oMath&gt;&lt;m:sSub&gt;&lt;m:sSubPr&gt;&lt;m:ctrlPr&gt;&lt;w:rPr&gt;&lt;w:rFonts w:ascii=&quot;Cambria Math&quot; w:fareast=&quot;Times New Roman&quot; w:h-ansi=&quot;Cambria Math&quot;/&gt;&lt;wx:font wx:val=&quot;Cambria Math&quot;/&gt;&lt;w:i/&gt;&lt;w:sz w:val=&quot;24&quot;/&gt;&lt;w:sz-cs w:val=&quot;24&quot;/&gt;&lt;/w:rPr&gt;&lt;/m:ctrlPr&gt;&lt;/m:sSubPr&gt;&lt;m:e&gt;&lt;m:r&gt;&lt;w:rPr&gt;&lt;w:rFonts w:ascii=&quot;Cambria Math&quot; w:fareast=&quot;Times New Roman&quot; w:h-ansi=&quot;Cambria Math&quot;/&gt;&lt;wx:font wx:val=&quot;Cambria Math&quot;/&gt;&lt;w:i/&gt;&lt;w:sz w:val=&quot;24&quot;/&gt;&lt;w:sz-cs w:val=&quot;24&quot;/&gt;&lt;/w:rPr&gt;&lt;m:t&gt;f&lt;/m:t&gt;&lt;/m:r&gt;&lt;/m:e&gt;&lt;m:sub&gt;&lt;m:r&gt;&lt;w:rPr&gt;&lt;w:rFonts w:ascii=&quot;Cambria Math&quot; w:fareast=&quot;Times New Roman&quot; w:h-ansi=&quot;Cambria Math&quot;/&gt;&lt;wx:font wx:val=&quot;Cambria Math&quot;/&gt;&lt;w:i/&gt;&lt;w:sz w:val=&quot;24&quot;/&gt;&lt;w:sz-cs w:val=&quot;24&quot;/&gt;&lt;/w:rPr&gt;&lt;m:t&gt;Пѓ,ij&lt;/m:t&gt;&lt;/m:r&gt;&lt;/m:sub&gt;&lt;/m:sSub&gt;&lt;m:r&gt;&lt;w:rPr&gt;&lt;w:rFonts w:ascii=&quot;Cambria Math&quot; w:fareast=&quot;Times New Roman&quot; w:h-ansi=&quot;Cambria Math&quot;/&gt;&lt;wx:font wx:val=&quot;Cambria Math&quot;/&gt;&lt;w:i/&gt;&lt;w:sz w:val=&quot;24&quot;/&gt;&lt;w:sz-cs w:val=&quot;24&quot;/&gt;&lt;/w:rPr&gt;&lt;m:t&gt;= &lt;/m:t&gt;&lt;/m:r&gt;&lt;m:sSup&gt;&lt;m:sSupPr&gt;&lt;m:ctrlPr&gt;&lt;w:rPr&gt;&lt;w:rFonts w:ascii=&quot;Cambria Math&quot; w:fareast=&quot;Times New Roman&quot; w:h-ansi=&quot;Cambria Math&quot;/&gt;&lt;wx:font wx:val=&quot;Cambria Math&quot;/&gt;&lt;w:i/&gt;&lt;w:sz w:val=&quot;24&quot;/&gt;&lt;w:sz-cs w:val=&quot;24&quot;/&gt;&lt;/w:rPr&gt;&lt;/m:ctrlPr&gt;&lt;/m:sSupPr&gt;&lt;m:e&gt;&lt;m:d&gt;&lt;m:dPr&gt;&lt;m:begChr m:val=&quot;|&quot;/&gt;&lt;m:endChr m:val=&quot;|&quot;/&gt;&lt;m:ctrlPr&gt;&lt;w:rPr&gt;&lt;w:rFonts w:ascii=&quot;Cambria Math&quot; w:fareast=&quot;Times New Roman&quot; w:h-ansi=&quot;Cambria Math&quot;/&gt;&lt;wx:font wx:val=&quot;Cambria Math&quot;/&gt;&lt;w:i/&gt;&lt;w:sz w:val=&quot;24&quot;/&gt;&lt;w:sz-cs w:val=&quot;24&quot;/&gt;&lt;/w:rPr&gt;&lt;/m:ctrlPr&gt;&lt;/m:dPr&gt;&lt;m:e&gt;&lt;m:sSub&gt;&lt;m:sSubPr&gt;&lt;m:ctrlPr&gt;&lt;w:rPr&gt;&lt;w:rFonts w:ascii=&quot;Cambria Math&quot; w:fareast=&quot;Times New Roman&quot; w:h-ansi=&quot;Cambria Math&quot;/&gt;&lt;wx:font wx:val=&quot;Cambria Math&quot;/&gt;&lt;w:i/&gt;&lt;w:sz w:val=&quot;24&quot;/&gt;&lt;w:sz-cs w:val=&quot;24&quot;/&gt;&lt;/w:rPr&gt;&lt;/m:ctrlPr&gt;&lt;/m:sSubPr&gt;&lt;m:e&gt;&lt;m:acc&gt;&lt;m:accPr&gt;&lt;m:chr m:val=&quot;вѓ—&quot;/&gt;&lt;m:ctrlPr&gt;&lt;w:rPr&gt;&lt;w:rFonts w:ascii=&quot;Cambria Math&quot; w:fareast=&quot;Times New Roman&quot; w:h-ansi=&quot;Cambria Math&quot;/&gt;&lt;wx:font wx:val=&quot;Cambria Math&quot;/&gt;&lt;w:i/&gt;&lt;w:sz w:val=&quot;24&quot;/&gt;&lt;w:sz-cs w:val=&quot;24&quot;/&gt;&lt;/w:rPr&gt;&lt;/m:ctrlPr&gt;&lt;/m:accPr&gt;&lt;m:e&gt;&lt;m:r&gt;&lt;w:rPr&gt;&lt;w:rFonts w:ascii=&quot;Cambria Math&quot; w:fareast=&quot;Times New Roman&quot; w:h-ansi=&quot;Cambria Math&quot;/&gt;&lt;wx:font wx:val=&quot;Cambria Math&quot;/&gt;&lt;w:i/&gt;&lt;w:sz w:val=&quot;24&quot;/&gt;&lt;w:sz-cs w:val=&quot;24&quot;/&gt;&lt;/w:rPr&gt;&lt;m:t&gt;D&lt;/m:t&gt;&lt;/m:r&gt;&lt;/m:e&gt;&lt;/m:acc&gt;&lt;/m:e&gt;&lt;m:sub&gt;&lt;m:r&gt;&lt;w:rPr&gt;&lt;w:rFonts w:ascii=&quot;Cambria Math&quot; w:fareast=&quot;Times New Roman&quot; w:h-ansi=&quot;Cambria Math&quot;/&gt;&lt;wx:font wx:val=&quot;Cambria Math&quot;/&gt;&lt;w:i/&gt;&lt;w:sz w:val=&quot;24&quot;/&gt;&lt;w:sz-cs w:val=&quot;24&quot;/&gt;&lt;/w:rPr&gt;&lt;m:t&gt;Пѓ,ij&lt;/m:t&gt;&lt;/m:r&gt;&lt;/m:sub&gt;&lt;/m:sSub&gt;&lt;/m:e&gt;&lt;/m:d&gt;&lt;/m:e&gt;&lt;m:sup&gt;&lt;m:r&gt;&lt;w:rPr&gt;&lt;w:rFonts w:ascii=&quot;Cambria Math&quot; w:fareast=&quot;Times New Roman&quot; w:h-ansi=&quot;Cambria Math&quot;/&gt;&lt;wx:font wx:val=&quot;Cambria Math&quot;/&gt;&lt;w:i/&gt;&lt;w:sz w:val=&quot;24&quot;/&gt;&lt;w:sz-cs w:val=&quot;24&quot;/&gt;&lt;/w:rPr&gt;&lt;m:t&gt;2&lt;/m:t&gt;&lt;/m:r&gt;&lt;/m:sup&gt;&lt;/m:sSup&gt;&lt;m:f&gt;&lt;m:fPr&gt;&lt;m:ctrlPr&gt;&lt;w:rPr&gt;&lt;w:rFonts w:ascii=&quot;Cambria Math&quot; w:fareast=&quot;Times New Roman&quot; w:h-ansi=&quot;Cambria Math&quot;/&gt;&lt;wx:font wx:val=&quot;Cambria Math&quot;/&gt;&lt;w:i/&gt;&lt;w:sz w:val=&quot;24&quot;/&gt;&lt;w:sz-cs w:val=&quot;24&quot;/&gt;&lt;/w:rPr&gt;&lt;/m:ctrlPr&gt;&lt;/m:fPr&gt;&lt;m:num&gt;&lt;m:r&gt;&lt;w:rPr&gt;&lt;w:rFonts w:ascii=&quot;Cambria Math&quot; w:fareast=&quot;Times New Roman&quot; w:h-ansi=&quot;Cambria Math&quot;/&gt;&lt;wx:font wx:val=&quot;Cambria Math&quot;/&gt;&lt;w:i/&gt;&lt;w:sz w:val=&quot;24&quot;/&gt;&lt;w:sz-cs w:val=&quot;24&quot;/&gt;&lt;/w:rPr&gt;&lt;m:t&gt;4ПЂ&lt;/m:t&gt;&lt;/m:r&gt;&lt;m:sSub&gt;&lt;m:sSubPr&gt;&lt;m:ctrlPr&gt;&lt;w:rPr&gt;&lt;w:rFonts w:ascii=&quot;Cambria Math&quot; w:fareast=&quot;Times New Roman&quot; w:h-ansi=&quot;Cambria Math&quot;/&gt;&lt;wx:font wx:val=&quot;Cambria Math&quot;/&gt;&lt;w:i/&gt;&lt;w:sz w:val=&quot;24&quot;/&gt;&lt;w:sz-cs w:val=&quot;24&quot;/&gt;&lt;/w:rPr&gt;&lt;/m:ctrlPr&gt;&lt;/m:sSubPr&gt;&lt;m:e&gt;&lt;m:r&gt;&lt;w:rPr&gt;&lt;w:rFonts w:ascii=&quot;Cambria Math&quot; w:fareast=&quot;Times New Roman&quot; w:h-ansi=&quot;Cambria Math&quot;/&gt;&lt;wx:font wx:val=&quot;Cambria Math&quot;/&gt;&lt;w:i/&gt;&lt;w:sz w:val=&quot;24&quot;/&gt;&lt;w:sz-cs w:val=&quot;24&quot;/&gt;&lt;/w:rPr&gt;&lt;m:t&gt;m&lt;/m:t&gt;&lt;/m:r&gt;&lt;/m:e&gt;&lt;m:sub&gt;&lt;m:r&gt;&lt;w:rPr&gt;&lt;w:rFonts w:ascii=&quot;Cambria Math&quot; w:fareast=&quot;Times New Roman&quot; w:h-ansi=&quot;Cambria Math&quot;/&gt;&lt;wx:font wx:val=&quot;Cambria Math&quot;/&gt;&lt;w:i/&gt;&lt;w:sz w:val=&quot;24&quot;/&gt;&lt;w:sz-cs w:val=&quot;24&quot;/&gt;&lt;/w:rPr&gt;&lt;m:t&gt;e&lt;/m:t&gt;&lt;/m:r&gt;&lt;/m:sub&gt;&lt;/m:sSub&gt;&lt;m:sSub&gt;&lt;m:sSubPr&gt;&lt;m:ctrlPr&gt;&lt;w:rPr&gt;&lt;w:rFonts w:ascii=&quot;Cambria Math&quot; w:fareast=&quot;Times New Roman&quot; w:h-ansi=&quot;Cambria Math&quot;/&gt;&lt;wx:font wx:val=&quot;Cambria Math&quot;/&gt;&lt;w:i/&gt;&lt;w:sz w:val=&quot;24&quot;/&gt;&lt;w:sz-cs w:val=&quot;24&quot;/&gt;&lt;/w:rPr&gt;&lt;/m:ctrlPr&gt;&lt;/m:sSubPr&gt;&lt;m:e&gt;&lt;m:r&gt;&lt;w:rPr&gt;&lt;w:rFonts w:ascii=&quot;Cambria Math&quot; w:fareast=&quot;Times New Roman&quot; w:h-ansi=&quot;Cambria Math&quot;/&gt;&lt;wx:font wx:val=&quot;Cambria Math&quot;/&gt;&lt;w:i/&gt;&lt;w:sz w:val=&quot;24&quot;/&gt;&lt;w:sz-cs w:val=&quot;24&quot;/&gt;&lt;/w:rPr&gt;&lt;m:t&gt;v&lt;/m:t&gt;&lt;/m:r&gt;&lt;/m:e&gt;&lt;m:sub&gt;&lt;m:r&gt;&lt;w:rPr&gt;&lt;w:rFonts w:ascii=&quot;Cambria Math&quot; w:fareast=&quot;Times New Roman&quot; w:h-ansi=&quot;Cambria Math&quot;/&gt;&lt;wx:font wx:val=&quot;Cambria Math&quot;/&gt;&lt;w:i/&gt;&lt;w:sz w:val=&quot;24&quot;/&gt;&lt;w:sz-cs w:val=&quot;24&quot;/&gt;&lt;/w:rPr&gt;&lt;m:t&gt;Пѓ,ij&lt;/m:t&gt;&lt;/m:r&gt;&lt;/m:sub&gt;&lt;/m:sSub&gt;&lt;/m:num&gt;&lt;m:den&gt;&lt;m:r&gt;&lt;w:rPr&gt;&lt;w:rFonts w:ascii=&quot;Cambria Math&quot; w:fareast=&quot;Times New Roman&quot; w:h-ansi=&quot;Cambria Math&quot;/&gt;&lt;wx:font wx:val=&quot;Cambria Math&quot;/&gt;&lt;w:i/&gt;&lt;w:sz w:val=&quot;24&quot;/&gt;&lt;w:sz-cs w:val=&quot;24&quot;/&gt;&lt;/w:rPr&gt;&lt;m:t&gt;3&lt;/m:t&gt;&lt;/m:r&gt;&lt;m:acc&gt;&lt;m:accPr&gt;&lt;m:chr m:val=&quot;М…&quot;/&gt;&lt;m:ctrlPr&gt;&lt;w:rPr&gt;&lt;w:rFonts w:ascii=&quot;Cambria Math&quot; w:fareast=&quot;Times New Roman&quot; w:h-ansi=&quot;Cambria Math&quot;/&gt;&lt;wx:font wx:val=&quot;Cambria Math&quot;/&gt;&lt;w:i/&gt;&lt;w:sz w:val=&quot;24&quot;/&gt;&lt;w:sz-cs w:val=&quot;24&quot;/&gt;&lt;/w:rPr&gt;&lt;/m:ctrlPr&gt;&lt;/m:accPr&gt;&lt;m:e&gt;&lt;m:r&gt;&lt;w:rPr&gt;&lt;w:rFonts w:ascii=&quot;Cambria Math&quot; w:fareast=&quot;Times New Roman&quot; w:h-ansi=&quot;Cambria Math&quot;/&gt;&lt;wx:font wx:val=&quot;Cambria Math&quot;/&gt;&lt;w:i/&gt;&lt;w:sz w:val=&quot;24&quot;/&gt;&lt;w:sz-cs w:val=&quot;24&quot;/&gt;&lt;/w:rPr&gt;&lt;m:t&gt;h&lt;/m:t&gt;&lt;/m:r&gt;&lt;/m:e&gt;&lt;/m:acc&gt;&lt;m:sSup&gt;&lt;m:sSupPr&gt;&lt;m:ctrlPr&gt;&lt;w:rPr&gt;&lt;w:rFonts w:ascii=&quot;Cambria Math&quot; w:fareast=&quot;Times New Roman&quot; w:h-ansi=&quot;Cambria Math&quot;/&gt;&lt;wx:font wx:val=&quot;Cambria Math&quot;/&gt;&lt;w:i/&gt;&lt;w:sz w:val=&quot;24&quot;/&gt;&lt;w:sz-cs w:val=&quot;24&quot;/&gt;&lt;/w:rPr&gt;&lt;/m:ctrlPr&gt;&lt;/m:sSupPr&gt;&lt;m:e&gt;&lt;m:r&gt;&lt;w:rPr&gt;&lt;w:rFonts w:ascii=&quot;Cambria Math&quot; w:fareast=&quot;Times New Roman&quot; w:h-ansi=&quot;Cambria Math&quot;/&gt;&lt;wx:font wx:val=&quot;Cambria Math&quot;/&gt;&lt;w:i/&gt;&lt;w:sz w:val=&quot;24&quot;/&gt;&lt;w:sz-cs w:val=&quot;24&quot;/&gt;&lt;/w:rPr&gt;&lt;m:t&gt;e&lt;/m:t&gt;&lt;/m:r&gt;&lt;/m:e&gt;&lt;m:sup&gt;&lt;m:r&gt;&lt;w:rPr&gt;&lt;w:rFonts w:ascii=&quot;Cambria Math&quot; w:fareast=&quot;Times New Roman&quot; w:h-ansi=&quot;Cambria Math&quot;/&gt;&lt;wx:font wx:val=&quot;Cambria Math&quot;/&gt;&lt;w:i/&gt;&lt;w:sz w:val=&quot;24&quot;/&gt;&lt;w:sz-cs w:val=&quot;24&quot;/&gt;&lt;/w:rPr&gt;&lt;m:t&gt;2&lt;/m:t&gt;&lt;/m:r&gt;&lt;/m:sup&gt;&lt;/m:sSup&gt;&lt;/m:den&gt;&lt;/m:f&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12" o:title="" chromakey="white"/>
          </v:shape>
        </w:pict>
      </w:r>
      <w:r w:rsidR="00034FDB" w:rsidRPr="00D9013B">
        <w:rPr>
          <w:rFonts w:ascii="Times New Roman" w:eastAsia="Times New Roman" w:hAnsi="Times New Roman"/>
          <w:sz w:val="24"/>
          <w:szCs w:val="24"/>
        </w:rPr>
        <w:instrText xml:space="preserve"> </w:instrText>
      </w:r>
      <w:r w:rsidRPr="00D9013B">
        <w:rPr>
          <w:rFonts w:ascii="Times New Roman" w:eastAsia="Times New Roman" w:hAnsi="Times New Roman"/>
          <w:sz w:val="24"/>
          <w:szCs w:val="24"/>
        </w:rPr>
        <w:fldChar w:fldCharType="separate"/>
      </w:r>
      <w:r w:rsidR="00151B1C" w:rsidRPr="00434362">
        <w:rPr>
          <w:position w:val="-18"/>
          <w:sz w:val="24"/>
          <w:szCs w:val="24"/>
        </w:rPr>
        <w:pict>
          <v:shape id="_x0000_i1030" type="#_x0000_t75" style="width:117pt;height:24.7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5&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34FDB&quot;/&gt;&lt;wsp:rsid wsp:val=&quot;000360A4&quot;/&gt;&lt;wsp:rsid wsp:val=&quot;000368D6&quot;/&gt;&lt;wsp:rsid wsp:val=&quot;00036D50&quot;/&gt;&lt;wsp:rsid wsp:val=&quot;000442A1&quot;/&gt;&lt;wsp:rsid wsp:val=&quot;000545F1&quot;/&gt;&lt;wsp:rsid wsp:val=&quot;000810EA&quot;/&gt;&lt;wsp:rsid wsp:val=&quot;000912E5&quot;/&gt;&lt;wsp:rsid wsp:val=&quot;00094E04&quot;/&gt;&lt;wsp:rsid wsp:val=&quot;00096311&quot;/&gt;&lt;wsp:rsid wsp:val=&quot;000A1DE7&quot;/&gt;&lt;wsp:rsid wsp:val=&quot;000B2D7A&quot;/&gt;&lt;wsp:rsid wsp:val=&quot;000F7912&quot;/&gt;&lt;wsp:rsid wsp:val=&quot;00116437&quot;/&gt;&lt;wsp:rsid wsp:val=&quot;001206F7&quot;/&gt;&lt;wsp:rsid wsp:val=&quot;00120BDE&quot;/&gt;&lt;wsp:rsid wsp:val=&quot;001225BF&quot;/&gt;&lt;wsp:rsid wsp:val=&quot;00131F01&quot;/&gt;&lt;wsp:rsid wsp:val=&quot;00136467&quot;/&gt;&lt;wsp:rsid wsp:val=&quot;00141601&quot;/&gt;&lt;wsp:rsid wsp:val=&quot;00156C36&quot;/&gt;&lt;wsp:rsid wsp:val=&quot;00163445&quot;/&gt;&lt;wsp:rsid wsp:val=&quot;00167BCD&quot;/&gt;&lt;wsp:rsid wsp:val=&quot;00170AA8&quot;/&gt;&lt;wsp:rsid wsp:val=&quot;00180321&quot;/&gt;&lt;wsp:rsid wsp:val=&quot;00185382&quot;/&gt;&lt;wsp:rsid wsp:val=&quot;001A6BBF&quot;/&gt;&lt;wsp:rsid wsp:val=&quot;001A6D5B&quot;/&gt;&lt;wsp:rsid wsp:val=&quot;001B1BCB&quot;/&gt;&lt;wsp:rsid wsp:val=&quot;001B20D8&quot;/&gt;&lt;wsp:rsid wsp:val=&quot;001B63F3&quot;/&gt;&lt;wsp:rsid wsp:val=&quot;001B7455&quot;/&gt;&lt;wsp:rsid wsp:val=&quot;001C0412&quot;/&gt;&lt;wsp:rsid wsp:val=&quot;001C06C8&quot;/&gt;&lt;wsp:rsid wsp:val=&quot;001F63CB&quot;/&gt;&lt;wsp:rsid wsp:val=&quot;00201F1B&quot;/&gt;&lt;wsp:rsid wsp:val=&quot;00203BAA&quot;/&gt;&lt;wsp:rsid wsp:val=&quot;00223BCC&quot;/&gt;&lt;wsp:rsid wsp:val=&quot;00234EB9&quot;/&gt;&lt;wsp:rsid wsp:val=&quot;00236D58&quot;/&gt;&lt;wsp:rsid wsp:val=&quot;00236F70&quot;/&gt;&lt;wsp:rsid wsp:val=&quot;002377ED&quot;/&gt;&lt;wsp:rsid wsp:val=&quot;0024539D&quot;/&gt;&lt;wsp:rsid wsp:val=&quot;00245815&quot;/&gt;&lt;wsp:rsid wsp:val=&quot;002620FC&quot;/&gt;&lt;wsp:rsid wsp:val=&quot;002708EA&quot;/&gt;&lt;wsp:rsid wsp:val=&quot;002747AC&quot;/&gt;&lt;wsp:rsid wsp:val=&quot;00277D72&quot;/&gt;&lt;wsp:rsid wsp:val=&quot;00280238&quot;/&gt;&lt;wsp:rsid wsp:val=&quot;002961F8&quot;/&gt;&lt;wsp:rsid wsp:val=&quot;00297489&quot;/&gt;&lt;wsp:rsid wsp:val=&quot;002A0C4D&quot;/&gt;&lt;wsp:rsid wsp:val=&quot;002B37CC&quot;/&gt;&lt;wsp:rsid wsp:val=&quot;002D581E&quot;/&gt;&lt;wsp:rsid wsp:val=&quot;002E7046&quot;/&gt;&lt;wsp:rsid wsp:val=&quot;00303ABB&quot;/&gt;&lt;wsp:rsid wsp:val=&quot;00304233&quot;/&gt;&lt;wsp:rsid wsp:val=&quot;0031155C&quot;/&gt;&lt;wsp:rsid wsp:val=&quot;00312A93&quot;/&gt;&lt;wsp:rsid wsp:val=&quot;00313D45&quot;/&gt;&lt;wsp:rsid wsp:val=&quot;003179EB&quot;/&gt;&lt;wsp:rsid wsp:val=&quot;00321506&quot;/&gt;&lt;wsp:rsid wsp:val=&quot;0032784C&quot;/&gt;&lt;wsp:rsid wsp:val=&quot;0033746F&quot;/&gt;&lt;wsp:rsid wsp:val=&quot;00342397&quot;/&gt;&lt;wsp:rsid wsp:val=&quot;0035549D&quot;/&gt;&lt;wsp:rsid wsp:val=&quot;00361E7E&quot;/&gt;&lt;wsp:rsid wsp:val=&quot;00374244&quot;/&gt;&lt;wsp:rsid wsp:val=&quot;00384D80&quot;/&gt;&lt;wsp:rsid wsp:val=&quot;0038728D&quot;/&gt;&lt;wsp:rsid wsp:val=&quot;003901D0&quot;/&gt;&lt;wsp:rsid wsp:val=&quot;0039356F&quot;/&gt;&lt;wsp:rsid wsp:val=&quot;003944E4&quot;/&gt;&lt;wsp:rsid wsp:val=&quot;003A5DE2&quot;/&gt;&lt;wsp:rsid wsp:val=&quot;003A627C&quot;/&gt;&lt;wsp:rsid wsp:val=&quot;003D131F&quot;/&gt;&lt;wsp:rsid wsp:val=&quot;003D2323&quot;/&gt;&lt;wsp:rsid wsp:val=&quot;003E2A69&quot;/&gt;&lt;wsp:rsid wsp:val=&quot;003E3AB3&quot;/&gt;&lt;wsp:rsid wsp:val=&quot;003F5D4E&quot;/&gt;&lt;wsp:rsid wsp:val=&quot;00410395&quot;/&gt;&lt;wsp:rsid wsp:val=&quot;00414BDA&quot;/&gt;&lt;wsp:rsid wsp:val=&quot;00423941&quot;/&gt;&lt;wsp:rsid wsp:val=&quot;00427FE8&quot;/&gt;&lt;wsp:rsid wsp:val=&quot;004356CC&quot;/&gt;&lt;wsp:rsid wsp:val=&quot;00436882&quot;/&gt;&lt;wsp:rsid wsp:val=&quot;00451E5C&quot;/&gt;&lt;wsp:rsid wsp:val=&quot;00452920&quot;/&gt;&lt;wsp:rsid wsp:val=&quot;004807F8&quot;/&gt;&lt;wsp:rsid wsp:val=&quot;00481FDD&quot;/&gt;&lt;wsp:rsid wsp:val=&quot;00486DB3&quot;/&gt;&lt;wsp:rsid wsp:val=&quot;00487094&quot;/&gt;&lt;wsp:rsid wsp:val=&quot;00490E59&quot;/&gt;&lt;wsp:rsid wsp:val=&quot;0049777C&quot;/&gt;&lt;wsp:rsid wsp:val=&quot;004977DA&quot;/&gt;&lt;wsp:rsid wsp:val=&quot;004B3C86&quot;/&gt;&lt;wsp:rsid wsp:val=&quot;004C686D&quot;/&gt;&lt;wsp:rsid wsp:val=&quot;004D0515&quot;/&gt;&lt;wsp:rsid wsp:val=&quot;004D4632&quot;/&gt;&lt;wsp:rsid wsp:val=&quot;004D7BD2&quot;/&gt;&lt;wsp:rsid wsp:val=&quot;004E3BD9&quot;/&gt;&lt;wsp:rsid wsp:val=&quot;004F7A39&quot;/&gt;&lt;wsp:rsid wsp:val=&quot;005158EB&quot;/&gt;&lt;wsp:rsid wsp:val=&quot;00531E7F&quot;/&gt;&lt;wsp:rsid wsp:val=&quot;00540747&quot;/&gt;&lt;wsp:rsid wsp:val=&quot;00550B4D&quot;/&gt;&lt;wsp:rsid wsp:val=&quot;005653B0&quot;/&gt;&lt;wsp:rsid wsp:val=&quot;00566744&quot;/&gt;&lt;wsp:rsid wsp:val=&quot;00572C6F&quot;/&gt;&lt;wsp:rsid wsp:val=&quot;00575AB1&quot;/&gt;&lt;wsp:rsid wsp:val=&quot;00575FE4&quot;/&gt;&lt;wsp:rsid wsp:val=&quot;00584CA9&quot;/&gt;&lt;wsp:rsid wsp:val=&quot;00587AF2&quot;/&gt;&lt;wsp:rsid wsp:val=&quot;00590F12&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6C85&quot;/&gt;&lt;wsp:rsid wsp:val=&quot;005E3D18&quot;/&gt;&lt;wsp:rsid wsp:val=&quot;005E70CA&quot;/&gt;&lt;wsp:rsid wsp:val=&quot;0060442F&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0DDC&quot;/&gt;&lt;wsp:rsid wsp:val=&quot;00677117&quot;/&gt;&lt;wsp:rsid wsp:val=&quot;00680B00&quot;/&gt;&lt;wsp:rsid wsp:val=&quot;00683C25&quot;/&gt;&lt;wsp:rsid wsp:val=&quot;00694219&quot;/&gt;&lt;wsp:rsid wsp:val=&quot;006B09BC&quot;/&gt;&lt;wsp:rsid wsp:val=&quot;006B3DD2&quot;/&gt;&lt;wsp:rsid wsp:val=&quot;006B7173&quot;/&gt;&lt;wsp:rsid wsp:val=&quot;006C2AAC&quot;/&gt;&lt;wsp:rsid wsp:val=&quot;006C3722&quot;/&gt;&lt;wsp:rsid wsp:val=&quot;006E06A4&quot;/&gt;&lt;wsp:rsid wsp:val=&quot;006E13C3&quot;/&gt;&lt;wsp:rsid wsp:val=&quot;006E23D5&quot;/&gt;&lt;wsp:rsid wsp:val=&quot;006F15E3&quot;/&gt;&lt;wsp:rsid wsp:val=&quot;006F2EAA&quot;/&gt;&lt;wsp:rsid wsp:val=&quot;006F5450&quot;/&gt;&lt;wsp:rsid wsp:val=&quot;007021EE&quot;/&gt;&lt;wsp:rsid wsp:val=&quot;00703A56&quot;/&gt;&lt;wsp:rsid wsp:val=&quot;00721A93&quot;/&gt;&lt;wsp:rsid wsp:val=&quot;0073382B&quot;/&gt;&lt;wsp:rsid wsp:val=&quot;007439F3&quot;/&gt;&lt;wsp:rsid wsp:val=&quot;00747D73&quot;/&gt;&lt;wsp:rsid wsp:val=&quot;0076288B&quot;/&gt;&lt;wsp:rsid wsp:val=&quot;00766A03&quot;/&gt;&lt;wsp:rsid wsp:val=&quot;0078296E&quot;/&gt;&lt;wsp:rsid wsp:val=&quot;007C08C8&quot;/&gt;&lt;wsp:rsid wsp:val=&quot;007C0BFB&quot;/&gt;&lt;wsp:rsid wsp:val=&quot;007C5867&quot;/&gt;&lt;wsp:rsid wsp:val=&quot;007D0FE6&quot;/&gt;&lt;wsp:rsid wsp:val=&quot;007D570B&quot;/&gt;&lt;wsp:rsid wsp:val=&quot;007F2111&quot;/&gt;&lt;wsp:rsid wsp:val=&quot;007F5DC8&quot;/&gt;&lt;wsp:rsid wsp:val=&quot;008050CE&quot;/&gt;&lt;wsp:rsid wsp:val=&quot;00812B75&quot;/&gt;&lt;wsp:rsid wsp:val=&quot;008166C3&quot;/&gt;&lt;wsp:rsid wsp:val=&quot;0081720B&quot;/&gt;&lt;wsp:rsid wsp:val=&quot;00817520&quot;/&gt;&lt;wsp:rsid wsp:val=&quot;00823738&quot;/&gt;&lt;wsp:rsid wsp:val=&quot;008264AD&quot;/&gt;&lt;wsp:rsid wsp:val=&quot;008421B0&quot;/&gt;&lt;wsp:rsid wsp:val=&quot;00850773&quot;/&gt;&lt;wsp:rsid wsp:val=&quot;00850AAF&quot;/&gt;&lt;wsp:rsid wsp:val=&quot;00854825&quot;/&gt;&lt;wsp:rsid wsp:val=&quot;00861104&quot;/&gt;&lt;wsp:rsid wsp:val=&quot;00861CB7&quot;/&gt;&lt;wsp:rsid wsp:val=&quot;00874EE3&quot;/&gt;&lt;wsp:rsid wsp:val=&quot;00883D77&quot;/&gt;&lt;wsp:rsid wsp:val=&quot;008849DD&quot;/&gt;&lt;wsp:rsid wsp:val=&quot;00894A75&quot;/&gt;&lt;wsp:rsid wsp:val=&quot;008A01D6&quot;/&gt;&lt;wsp:rsid wsp:val=&quot;008B0B93&quot;/&gt;&lt;wsp:rsid wsp:val=&quot;008B24C2&quot;/&gt;&lt;wsp:rsid wsp:val=&quot;008B3E9B&quot;/&gt;&lt;wsp:rsid wsp:val=&quot;008C5301&quot;/&gt;&lt;wsp:rsid wsp:val=&quot;008C5BF3&quot;/&gt;&lt;wsp:rsid wsp:val=&quot;008D059D&quot;/&gt;&lt;wsp:rsid wsp:val=&quot;008D0739&quot;/&gt;&lt;wsp:rsid wsp:val=&quot;008D4CC2&quot;/&gt;&lt;wsp:rsid wsp:val=&quot;008D50B7&quot;/&gt;&lt;wsp:rsid wsp:val=&quot;008E0D38&quot;/&gt;&lt;wsp:rsid wsp:val=&quot;008E1EA8&quot;/&gt;&lt;wsp:rsid wsp:val=&quot;008F7AFD&quot;/&gt;&lt;wsp:rsid wsp:val=&quot;00905AB6&quot;/&gt;&lt;wsp:rsid wsp:val=&quot;00906260&quot;/&gt;&lt;wsp:rsid wsp:val=&quot;00914B60&quot;/&gt;&lt;wsp:rsid wsp:val=&quot;0092796F&quot;/&gt;&lt;wsp:rsid wsp:val=&quot;00945788&quot;/&gt;&lt;wsp:rsid wsp:val=&quot;0095091A&quot;/&gt;&lt;wsp:rsid wsp:val=&quot;00960237&quot;/&gt;&lt;wsp:rsid wsp:val=&quot;00962E11&quot;/&gt;&lt;wsp:rsid wsp:val=&quot;0098114F&quot;/&gt;&lt;wsp:rsid wsp:val=&quot;00987D87&quot;/&gt;&lt;wsp:rsid wsp:val=&quot;009929A4&quot;/&gt;&lt;wsp:rsid wsp:val=&quot;009A5F6D&quot;/&gt;&lt;wsp:rsid wsp:val=&quot;009D6A93&quot;/&gt;&lt;wsp:rsid wsp:val=&quot;009E1DC6&quot;/&gt;&lt;wsp:rsid wsp:val=&quot;009E27EB&quot;/&gt;&lt;wsp:rsid wsp:val=&quot;009E3318&quot;/&gt;&lt;wsp:rsid wsp:val=&quot;00A00C91&quot;/&gt;&lt;wsp:rsid wsp:val=&quot;00A04FE3&quot;/&gt;&lt;wsp:rsid wsp:val=&quot;00A05CD2&quot;/&gt;&lt;wsp:rsid wsp:val=&quot;00A07B27&quot;/&gt;&lt;wsp:rsid wsp:val=&quot;00A1343A&quot;/&gt;&lt;wsp:rsid wsp:val=&quot;00A16D16&quot;/&gt;&lt;wsp:rsid wsp:val=&quot;00A221A2&quot;/&gt;&lt;wsp:rsid wsp:val=&quot;00A35406&quot;/&gt;&lt;wsp:rsid wsp:val=&quot;00A65DA5&quot;/&gt;&lt;wsp:rsid wsp:val=&quot;00A7035D&quot;/&gt;&lt;wsp:rsid wsp:val=&quot;00A82B9C&quot;/&gt;&lt;wsp:rsid wsp:val=&quot;00A91BBD&quot;/&gt;&lt;wsp:rsid wsp:val=&quot;00AA0D74&quot;/&gt;&lt;wsp:rsid wsp:val=&quot;00AB7678&quot;/&gt;&lt;wsp:rsid wsp:val=&quot;00AC0112&quot;/&gt;&lt;wsp:rsid wsp:val=&quot;00AC358C&quot;/&gt;&lt;wsp:rsid wsp:val=&quot;00AC429A&quot;/&gt;&lt;wsp:rsid wsp:val=&quot;00AE4C54&quot;/&gt;&lt;wsp:rsid wsp:val=&quot;00AE65A9&quot;/&gt;&lt;wsp:rsid wsp:val=&quot;00AF27B2&quot;/&gt;&lt;wsp:rsid wsp:val=&quot;00AF614A&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633D&quot;/&gt;&lt;wsp:rsid wsp:val=&quot;00B369CA&quot;/&gt;&lt;wsp:rsid wsp:val=&quot;00B50FB2&quot;/&gt;&lt;wsp:rsid wsp:val=&quot;00B51453&quot;/&gt;&lt;wsp:rsid wsp:val=&quot;00B6485B&quot;/&gt;&lt;wsp:rsid wsp:val=&quot;00B701BF&quot;/&gt;&lt;wsp:rsid wsp:val=&quot;00B72900&quot;/&gt;&lt;wsp:rsid wsp:val=&quot;00B82C0C&quot;/&gt;&lt;wsp:rsid wsp:val=&quot;00B849F2&quot;/&gt;&lt;wsp:rsid wsp:val=&quot;00B8579E&quot;/&gt;&lt;wsp:rsid wsp:val=&quot;00B946BA&quot;/&gt;&lt;wsp:rsid wsp:val=&quot;00B97BF2&quot;/&gt;&lt;wsp:rsid wsp:val=&quot;00BA1A80&quot;/&gt;&lt;wsp:rsid wsp:val=&quot;00BA22F1&quot;/&gt;&lt;wsp:rsid wsp:val=&quot;00BB2D29&quot;/&gt;&lt;wsp:rsid wsp:val=&quot;00BB4C91&quot;/&gt;&lt;wsp:rsid wsp:val=&quot;00BB4D18&quot;/&gt;&lt;wsp:rsid wsp:val=&quot;00BC69C5&quot;/&gt;&lt;wsp:rsid wsp:val=&quot;00BD4BC5&quot;/&gt;&lt;wsp:rsid wsp:val=&quot;00BD5778&quot;/&gt;&lt;wsp:rsid wsp:val=&quot;00BD785A&quot;/&gt;&lt;wsp:rsid wsp:val=&quot;00BE4D91&quot;/&gt;&lt;wsp:rsid wsp:val=&quot;00BE6001&quot;/&gt;&lt;wsp:rsid wsp:val=&quot;00BF0535&quot;/&gt;&lt;wsp:rsid wsp:val=&quot;00C00F4E&quot;/&gt;&lt;wsp:rsid wsp:val=&quot;00C12CF9&quot;/&gt;&lt;wsp:rsid wsp:val=&quot;00C13A48&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B5D97&quot;/&gt;&lt;wsp:rsid wsp:val=&quot;00CD15C8&quot;/&gt;&lt;wsp:rsid wsp:val=&quot;00CD69DA&quot;/&gt;&lt;wsp:rsid wsp:val=&quot;00CE5458&quot;/&gt;&lt;wsp:rsid wsp:val=&quot;00CE5714&quot;/&gt;&lt;wsp:rsid wsp:val=&quot;00CF038F&quot;/&gt;&lt;wsp:rsid wsp:val=&quot;00CF35CC&quot;/&gt;&lt;wsp:rsid wsp:val=&quot;00CF5C6D&quot;/&gt;&lt;wsp:rsid wsp:val=&quot;00D04D1F&quot;/&gt;&lt;wsp:rsid wsp:val=&quot;00D14326&quot;/&gt;&lt;wsp:rsid wsp:val=&quot;00D327B6&quot;/&gt;&lt;wsp:rsid wsp:val=&quot;00D329CA&quot;/&gt;&lt;wsp:rsid wsp:val=&quot;00D3499B&quot;/&gt;&lt;wsp:rsid wsp:val=&quot;00D41B89&quot;/&gt;&lt;wsp:rsid wsp:val=&quot;00D421F9&quot;/&gt;&lt;wsp:rsid wsp:val=&quot;00D62445&quot;/&gt;&lt;wsp:rsid wsp:val=&quot;00D62FF7&quot;/&gt;&lt;wsp:rsid wsp:val=&quot;00D71159&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C0B3C&quot;/&gt;&lt;wsp:rsid wsp:val=&quot;00DC4496&quot;/&gt;&lt;wsp:rsid wsp:val=&quot;00DE273D&quot;/&gt;&lt;wsp:rsid wsp:val=&quot;00DE289C&quot;/&gt;&lt;wsp:rsid wsp:val=&quot;00DE3A56&quot;/&gt;&lt;wsp:rsid wsp:val=&quot;00DF0B22&quot;/&gt;&lt;wsp:rsid wsp:val=&quot;00E17C41&quot;/&gt;&lt;wsp:rsid wsp:val=&quot;00E20C1C&quot;/&gt;&lt;wsp:rsid wsp:val=&quot;00E34846&quot;/&gt;&lt;wsp:rsid wsp:val=&quot;00E421A3&quot;/&gt;&lt;wsp:rsid wsp:val=&quot;00E456A2&quot;/&gt;&lt;wsp:rsid wsp:val=&quot;00E53B02&quot;/&gt;&lt;wsp:rsid wsp:val=&quot;00E55447&quot;/&gt;&lt;wsp:rsid wsp:val=&quot;00E8649A&quot;/&gt;&lt;wsp:rsid wsp:val=&quot;00E86965&quot;/&gt;&lt;wsp:rsid wsp:val=&quot;00E964E7&quot;/&gt;&lt;wsp:rsid wsp:val=&quot;00EA4198&quot;/&gt;&lt;wsp:rsid wsp:val=&quot;00ED0EA1&quot;/&gt;&lt;wsp:rsid wsp:val=&quot;00EE33A9&quot;/&gt;&lt;wsp:rsid wsp:val=&quot;00EF1523&quot;/&gt;&lt;wsp:rsid wsp:val=&quot;00EF4C33&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2FCE&quot;/&gt;&lt;wsp:rsid wsp:val=&quot;00F45910&quot;/&gt;&lt;wsp:rsid wsp:val=&quot;00F470B8&quot;/&gt;&lt;wsp:rsid wsp:val=&quot;00F50E76&quot;/&gt;&lt;wsp:rsid wsp:val=&quot;00F60574&quot;/&gt;&lt;wsp:rsid wsp:val=&quot;00F6618D&quot;/&gt;&lt;wsp:rsid wsp:val=&quot;00F70540&quot;/&gt;&lt;wsp:rsid wsp:val=&quot;00F72347&quot;/&gt;&lt;wsp:rsid wsp:val=&quot;00F74F6F&quot;/&gt;&lt;wsp:rsid wsp:val=&quot;00F76492&quot;/&gt;&lt;wsp:rsid wsp:val=&quot;00F928E4&quot;/&gt;&lt;wsp:rsid wsp:val=&quot;00F92EEA&quot;/&gt;&lt;wsp:rsid wsp:val=&quot;00F955B3&quot;/&gt;&lt;wsp:rsid wsp:val=&quot;00F97DB4&quot;/&gt;&lt;wsp:rsid wsp:val=&quot;00FA17B1&quot;/&gt;&lt;wsp:rsid wsp:val=&quot;00FA7929&quot;/&gt;&lt;wsp:rsid wsp:val=&quot;00FB078B&quot;/&gt;&lt;wsp:rsid wsp:val=&quot;00FC226C&quot;/&gt;&lt;wsp:rsid wsp:val=&quot;00FC465D&quot;/&gt;&lt;wsp:rsid wsp:val=&quot;00FC6CED&quot;/&gt;&lt;wsp:rsid wsp:val=&quot;00FD1E97&quot;/&gt;&lt;wsp:rsid wsp:val=&quot;00FE1ECC&quot;/&gt;&lt;/wsp:rsids&gt;&lt;/w:docPr&gt;&lt;w:body&gt;&lt;wx:sect&gt;&lt;w:p wsp:rsidR=&quot;00000000&quot; wsp:rsidRDefault=&quot;00670DDC&quot; wsp:rsidP=&quot;00670DDC&quot;&gt;&lt;m:oMathPara&gt;&lt;m:oMath&gt;&lt;m:sSub&gt;&lt;m:sSubPr&gt;&lt;m:ctrlPr&gt;&lt;w:rPr&gt;&lt;w:rFonts w:ascii=&quot;Cambria Math&quot; w:fareast=&quot;Times New Roman&quot; w:h-ansi=&quot;Cambria Math&quot;/&gt;&lt;wx:font wx:val=&quot;Cambria Math&quot;/&gt;&lt;w:i/&gt;&lt;w:sz w:val=&quot;24&quot;/&gt;&lt;w:sz-cs w:val=&quot;24&quot;/&gt;&lt;/w:rPr&gt;&lt;/m:ctrlPr&gt;&lt;/m:sSubPr&gt;&lt;m:e&gt;&lt;m:r&gt;&lt;w:rPr&gt;&lt;w:rFonts w:ascii=&quot;Cambria Math&quot; w:fareast=&quot;Times New Roman&quot; w:h-ansi=&quot;Cambria Math&quot;/&gt;&lt;wx:font wx:val=&quot;Cambria Math&quot;/&gt;&lt;w:i/&gt;&lt;w:sz w:val=&quot;24&quot;/&gt;&lt;w:sz-cs w:val=&quot;24&quot;/&gt;&lt;/w:rPr&gt;&lt;m:t&gt;f&lt;/m:t&gt;&lt;/m:r&gt;&lt;/m:e&gt;&lt;m:sub&gt;&lt;m:r&gt;&lt;w:rPr&gt;&lt;w:rFonts w:ascii=&quot;Cambria Math&quot; w:fareast=&quot;Times New Roman&quot; w:h-ansi=&quot;Cambria Math&quot;/&gt;&lt;wx:font wx:val=&quot;Cambria Math&quot;/&gt;&lt;w:i/&gt;&lt;w:sz w:val=&quot;24&quot;/&gt;&lt;w:sz-cs w:val=&quot;24&quot;/&gt;&lt;/w:rPr&gt;&lt;m:t&gt;Пѓ,ij&lt;/m:t&gt;&lt;/m:r&gt;&lt;/m:sub&gt;&lt;/m:sSub&gt;&lt;m:r&gt;&lt;w:rPr&gt;&lt;w:rFonts w:ascii=&quot;Cambria Math&quot; w:fareast=&quot;Times New Roman&quot; w:h-ansi=&quot;Cambria Math&quot;/&gt;&lt;wx:font wx:val=&quot;Cambria Math&quot;/&gt;&lt;w:i/&gt;&lt;w:sz w:val=&quot;24&quot;/&gt;&lt;w:sz-cs w:val=&quot;24&quot;/&gt;&lt;/w:rPr&gt;&lt;m:t&gt;= &lt;/m:t&gt;&lt;/m:r&gt;&lt;m:sSup&gt;&lt;m:sSupPr&gt;&lt;m:ctrlPr&gt;&lt;w:rPr&gt;&lt;w:rFonts w:ascii=&quot;Cambria Math&quot; w:fareast=&quot;Times New Roman&quot; w:h-ansi=&quot;Cambria Math&quot;/&gt;&lt;wx:font wx:val=&quot;Cambria Math&quot;/&gt;&lt;w:i/&gt;&lt;w:sz w:val=&quot;24&quot;/&gt;&lt;w:sz-cs w:val=&quot;24&quot;/&gt;&lt;/w:rPr&gt;&lt;/m:ctrlPr&gt;&lt;/m:sSupPr&gt;&lt;m:e&gt;&lt;m:d&gt;&lt;m:dPr&gt;&lt;m:begChr m:val=&quot;|&quot;/&gt;&lt;m:endChr m:val=&quot;|&quot;/&gt;&lt;m:ctrlPr&gt;&lt;w:rPr&gt;&lt;w:rFonts w:ascii=&quot;Cambria Math&quot; w:fareast=&quot;Times New Roman&quot; w:h-ansi=&quot;Cambria Math&quot;/&gt;&lt;wx:font wx:val=&quot;Cambria Math&quot;/&gt;&lt;w:i/&gt;&lt;w:sz w:val=&quot;24&quot;/&gt;&lt;w:sz-cs w:val=&quot;24&quot;/&gt;&lt;/w:rPr&gt;&lt;/m:ctrlPr&gt;&lt;/m:dPr&gt;&lt;m:e&gt;&lt;m:sSub&gt;&lt;m:sSubPr&gt;&lt;m:ctrlPr&gt;&lt;w:rPr&gt;&lt;w:rFonts w:ascii=&quot;Cambria Math&quot; w:fareast=&quot;Times New Roman&quot; w:h-ansi=&quot;Cambria Math&quot;/&gt;&lt;wx:font wx:val=&quot;Cambria Math&quot;/&gt;&lt;w:i/&gt;&lt;w:sz w:val=&quot;24&quot;/&gt;&lt;w:sz-cs w:val=&quot;24&quot;/&gt;&lt;/w:rPr&gt;&lt;/m:ctrlPr&gt;&lt;/m:sSubPr&gt;&lt;m:e&gt;&lt;m:acc&gt;&lt;m:accPr&gt;&lt;m:chr m:val=&quot;вѓ—&quot;/&gt;&lt;m:ctrlPr&gt;&lt;w:rPr&gt;&lt;w:rFonts w:ascii=&quot;Cambria Math&quot; w:fareast=&quot;Times New Roman&quot; w:h-ansi=&quot;Cambria Math&quot;/&gt;&lt;wx:font wx:val=&quot;Cambria Math&quot;/&gt;&lt;w:i/&gt;&lt;w:sz w:val=&quot;24&quot;/&gt;&lt;w:sz-cs w:val=&quot;24&quot;/&gt;&lt;/w:rPr&gt;&lt;/m:ctrlPr&gt;&lt;/m:accPr&gt;&lt;m:e&gt;&lt;m:r&gt;&lt;w:rPr&gt;&lt;w:rFonts w:ascii=&quot;Cambria Math&quot; w:fareast=&quot;Times New Roman&quot; w:h-ansi=&quot;Cambria Math&quot;/&gt;&lt;wx:font wx:val=&quot;Cambria Math&quot;/&gt;&lt;w:i/&gt;&lt;w:sz w:val=&quot;24&quot;/&gt;&lt;w:sz-cs w:val=&quot;24&quot;/&gt;&lt;/w:rPr&gt;&lt;m:t&gt;D&lt;/m:t&gt;&lt;/m:r&gt;&lt;/m:e&gt;&lt;/m:acc&gt;&lt;/m:e&gt;&lt;m:sub&gt;&lt;m:r&gt;&lt;w:rPr&gt;&lt;w:rFonts w:ascii=&quot;Cambria Math&quot; w:fareast=&quot;Times New Roman&quot; w:h-ansi=&quot;Cambria Math&quot;/&gt;&lt;wx:font wx:val=&quot;Cambria Math&quot;/&gt;&lt;w:i/&gt;&lt;w:sz w:val=&quot;24&quot;/&gt;&lt;w:sz-cs w:val=&quot;24&quot;/&gt;&lt;/w:rPr&gt;&lt;m:t&gt;Пѓ,ij&lt;/m:t&gt;&lt;/m:r&gt;&lt;/m:sub&gt;&lt;/m:sSub&gt;&lt;/m:e&gt;&lt;/m:d&gt;&lt;/m:e&gt;&lt;m:sup&gt;&lt;m:r&gt;&lt;w:rPr&gt;&lt;w:rFonts w:ascii=&quot;Cambria Math&quot; w:fareast=&quot;Times New Roman&quot; w:h-ansi=&quot;Cambria Math&quot;/&gt;&lt;wx:font wx:val=&quot;Cambria Math&quot;/&gt;&lt;w:i/&gt;&lt;w:sz w:val=&quot;24&quot;/&gt;&lt;w:sz-cs w:val=&quot;24&quot;/&gt;&lt;/w:rPr&gt;&lt;m:t&gt;2&lt;/m:t&gt;&lt;/m:r&gt;&lt;/m:sup&gt;&lt;/m:sSup&gt;&lt;m:f&gt;&lt;m:fPr&gt;&lt;m:ctrlPr&gt;&lt;w:rPr&gt;&lt;w:rFonts w:ascii=&quot;Cambria Math&quot; w:fareast=&quot;Times New Roman&quot; w:h-ansi=&quot;Cambria Math&quot;/&gt;&lt;wx:font wx:val=&quot;Cambria Math&quot;/&gt;&lt;w:i/&gt;&lt;w:sz w:val=&quot;24&quot;/&gt;&lt;w:sz-cs w:val=&quot;24&quot;/&gt;&lt;/w:rPr&gt;&lt;/m:ctrlPr&gt;&lt;/m:fPr&gt;&lt;m:num&gt;&lt;m:r&gt;&lt;w:rPr&gt;&lt;w:rFonts w:ascii=&quot;Cambria Math&quot; w:fareast=&quot;Times New Roman&quot; w:h-ansi=&quot;Cambria Math&quot;/&gt;&lt;wx:font wx:val=&quot;Cambria Math&quot;/&gt;&lt;w:i/&gt;&lt;w:sz w:val=&quot;24&quot;/&gt;&lt;w:sz-cs w:val=&quot;24&quot;/&gt;&lt;/w:rPr&gt;&lt;m:t&gt;4ПЂ&lt;/m:t&gt;&lt;/m:r&gt;&lt;m:sSub&gt;&lt;m:sSubPr&gt;&lt;m:ctrlPr&gt;&lt;w:rPr&gt;&lt;w:rFonts w:ascii=&quot;Cambria Math&quot; w:fareast=&quot;Times New Roman&quot; w:h-ansi=&quot;Cambria Math&quot;/&gt;&lt;wx:font wx:val=&quot;Cambria Math&quot;/&gt;&lt;w:i/&gt;&lt;w:sz w:val=&quot;24&quot;/&gt;&lt;w:sz-cs w:val=&quot;24&quot;/&gt;&lt;/w:rPr&gt;&lt;/m:ctrlPr&gt;&lt;/m:sSubPr&gt;&lt;m:e&gt;&lt;m:r&gt;&lt;w:rPr&gt;&lt;w:rFonts w:ascii=&quot;Cambria Math&quot; w:fareast=&quot;Times New Roman&quot; w:h-ansi=&quot;Cambria Math&quot;/&gt;&lt;wx:font wx:val=&quot;Cambria Math&quot;/&gt;&lt;w:i/&gt;&lt;w:sz w:val=&quot;24&quot;/&gt;&lt;w:sz-cs w:val=&quot;24&quot;/&gt;&lt;/w:rPr&gt;&lt;m:t&gt;m&lt;/m:t&gt;&lt;/m:r&gt;&lt;/m:e&gt;&lt;m:sub&gt;&lt;m:r&gt;&lt;w:rPr&gt;&lt;w:rFonts w:ascii=&quot;Cambria Math&quot; w:fareast=&quot;Times New Roman&quot; w:h-ansi=&quot;Cambria Math&quot;/&gt;&lt;wx:font wx:val=&quot;Cambria Math&quot;/&gt;&lt;w:i/&gt;&lt;w:sz w:val=&quot;24&quot;/&gt;&lt;w:sz-cs w:val=&quot;24&quot;/&gt;&lt;/w:rPr&gt;&lt;m:t&gt;e&lt;/m:t&gt;&lt;/m:r&gt;&lt;/m:sub&gt;&lt;/m:sSub&gt;&lt;m:sSub&gt;&lt;m:sSubPr&gt;&lt;m:ctrlPr&gt;&lt;w:rPr&gt;&lt;w:rFonts w:ascii=&quot;Cambria Math&quot; w:fareast=&quot;Times New Roman&quot; w:h-ansi=&quot;Cambria Math&quot;/&gt;&lt;wx:font wx:val=&quot;Cambria Math&quot;/&gt;&lt;w:i/&gt;&lt;w:sz w:val=&quot;24&quot;/&gt;&lt;w:sz-cs w:val=&quot;24&quot;/&gt;&lt;/w:rPr&gt;&lt;/m:ctrlPr&gt;&lt;/m:sSubPr&gt;&lt;m:e&gt;&lt;m:r&gt;&lt;w:rPr&gt;&lt;w:rFonts w:ascii=&quot;Cambria Math&quot; w:fareast=&quot;Times New Roman&quot; w:h-ansi=&quot;Cambria Math&quot;/&gt;&lt;wx:font wx:val=&quot;Cambria Math&quot;/&gt;&lt;w:i/&gt;&lt;w:sz w:val=&quot;24&quot;/&gt;&lt;w:sz-cs w:val=&quot;24&quot;/&gt;&lt;/w:rPr&gt;&lt;m:t&gt;v&lt;/m:t&gt;&lt;/m:r&gt;&lt;/m:e&gt;&lt;m:sub&gt;&lt;m:r&gt;&lt;w:rPr&gt;&lt;w:rFonts w:ascii=&quot;Cambria Math&quot; w:fareast=&quot;Times New Roman&quot; w:h-ansi=&quot;Cambria Math&quot;/&gt;&lt;wx:font wx:val=&quot;Cambria Math&quot;/&gt;&lt;w:i/&gt;&lt;w:sz w:val=&quot;24&quot;/&gt;&lt;w:sz-cs w:val=&quot;24&quot;/&gt;&lt;/w:rPr&gt;&lt;m:t&gt;Пѓ,ij&lt;/m:t&gt;&lt;/m:r&gt;&lt;/m:sub&gt;&lt;/m:sSub&gt;&lt;/m:num&gt;&lt;m:den&gt;&lt;m:r&gt;&lt;w:rPr&gt;&lt;w:rFonts w:ascii=&quot;Cambria Math&quot; w:fareast=&quot;Times New Roman&quot; w:h-ansi=&quot;Cambria Math&quot;/&gt;&lt;wx:font wx:val=&quot;Cambria Math&quot;/&gt;&lt;w:i/&gt;&lt;w:sz w:val=&quot;24&quot;/&gt;&lt;w:sz-cs w:val=&quot;24&quot;/&gt;&lt;/w:rPr&gt;&lt;m:t&gt;3&lt;/m:t&gt;&lt;/m:r&gt;&lt;m:acc&gt;&lt;m:accPr&gt;&lt;m:chr m:val=&quot;М…&quot;/&gt;&lt;m:ctrlPr&gt;&lt;w:rPr&gt;&lt;w:rFonts w:ascii=&quot;Cambria Math&quot; w:fareast=&quot;Times New Roman&quot; w:h-ansi=&quot;Cambria Math&quot;/&gt;&lt;wx:font wx:val=&quot;Cambria Math&quot;/&gt;&lt;w:i/&gt;&lt;w:sz w:val=&quot;24&quot;/&gt;&lt;w:sz-cs w:val=&quot;24&quot;/&gt;&lt;/w:rPr&gt;&lt;/m:ctrlPr&gt;&lt;/m:accPr&gt;&lt;m:e&gt;&lt;m:r&gt;&lt;w:rPr&gt;&lt;w:rFonts w:ascii=&quot;Cambria Math&quot; w:fareast=&quot;Times New Roman&quot; w:h-ansi=&quot;Cambria Math&quot;/&gt;&lt;wx:font wx:val=&quot;Cambria Math&quot;/&gt;&lt;w:i/&gt;&lt;w:sz w:val=&quot;24&quot;/&gt;&lt;w:sz-cs w:val=&quot;24&quot;/&gt;&lt;/w:rPr&gt;&lt;m:t&gt;h&lt;/m:t&gt;&lt;/m:r&gt;&lt;/m:e&gt;&lt;/m:acc&gt;&lt;m:sSup&gt;&lt;m:sSupPr&gt;&lt;m:ctrlPr&gt;&lt;w:rPr&gt;&lt;w:rFonts w:ascii=&quot;Cambria Math&quot; w:fareast=&quot;Times New Roman&quot; w:h-ansi=&quot;Cambria Math&quot;/&gt;&lt;wx:font wx:val=&quot;Cambria Math&quot;/&gt;&lt;w:i/&gt;&lt;w:sz w:val=&quot;24&quot;/&gt;&lt;w:sz-cs w:val=&quot;24&quot;/&gt;&lt;/w:rPr&gt;&lt;/m:ctrlPr&gt;&lt;/m:sSupPr&gt;&lt;m:e&gt;&lt;m:r&gt;&lt;w:rPr&gt;&lt;w:rFonts w:ascii=&quot;Cambria Math&quot; w:fareast=&quot;Times New Roman&quot; w:h-ansi=&quot;Cambria Math&quot;/&gt;&lt;wx:font wx:val=&quot;Cambria Math&quot;/&gt;&lt;w:i/&gt;&lt;w:sz w:val=&quot;24&quot;/&gt;&lt;w:sz-cs w:val=&quot;24&quot;/&gt;&lt;/w:rPr&gt;&lt;m:t&gt;e&lt;/m:t&gt;&lt;/m:r&gt;&lt;/m:e&gt;&lt;m:sup&gt;&lt;m:r&gt;&lt;w:rPr&gt;&lt;w:rFonts w:ascii=&quot;Cambria Math&quot; w:fareast=&quot;Times New Roman&quot; w:h-ansi=&quot;Cambria Math&quot;/&gt;&lt;wx:font wx:val=&quot;Cambria Math&quot;/&gt;&lt;w:i/&gt;&lt;w:sz w:val=&quot;24&quot;/&gt;&lt;w:sz-cs w:val=&quot;24&quot;/&gt;&lt;/w:rPr&gt;&lt;m:t&gt;2&lt;/m:t&gt;&lt;/m:r&gt;&lt;/m:sup&gt;&lt;/m:sSup&gt;&lt;/m:den&gt;&lt;/m:f&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12" o:title="" chromakey="white"/>
          </v:shape>
        </w:pict>
      </w:r>
      <w:r w:rsidRPr="00D9013B">
        <w:rPr>
          <w:rFonts w:ascii="Times New Roman" w:eastAsia="Times New Roman" w:hAnsi="Times New Roman"/>
          <w:sz w:val="24"/>
          <w:szCs w:val="24"/>
        </w:rPr>
        <w:fldChar w:fldCharType="end"/>
      </w:r>
      <w:r w:rsidR="00AC0112" w:rsidRPr="00D9013B">
        <w:rPr>
          <w:rFonts w:ascii="Times New Roman" w:eastAsia="Times New Roman" w:hAnsi="Times New Roman"/>
          <w:sz w:val="24"/>
          <w:szCs w:val="24"/>
        </w:rPr>
        <w:t xml:space="preserve">                </w:t>
      </w:r>
      <w:r w:rsidR="00550B4D" w:rsidRPr="00D9013B">
        <w:rPr>
          <w:rFonts w:ascii="Times New Roman" w:eastAsia="Times New Roman" w:hAnsi="Times New Roman"/>
          <w:sz w:val="24"/>
          <w:szCs w:val="24"/>
        </w:rPr>
        <w:t xml:space="preserve">                 </w:t>
      </w:r>
      <w:r w:rsidR="00AC0112" w:rsidRPr="00D9013B">
        <w:rPr>
          <w:rFonts w:ascii="Times New Roman" w:eastAsia="Times New Roman" w:hAnsi="Times New Roman"/>
          <w:sz w:val="24"/>
          <w:szCs w:val="24"/>
        </w:rPr>
        <w:t xml:space="preserve">               </w:t>
      </w:r>
      <w:r w:rsidR="005D6C85" w:rsidRPr="00D9013B">
        <w:rPr>
          <w:rFonts w:ascii="Times New Roman" w:hAnsi="Times New Roman"/>
          <w:sz w:val="24"/>
          <w:szCs w:val="24"/>
        </w:rPr>
        <w:t>(4</w:t>
      </w:r>
      <w:r w:rsidR="00AC0112" w:rsidRPr="00D9013B">
        <w:rPr>
          <w:rFonts w:ascii="Times New Roman" w:hAnsi="Times New Roman"/>
          <w:sz w:val="24"/>
          <w:szCs w:val="24"/>
        </w:rPr>
        <w:t>)</w:t>
      </w:r>
    </w:p>
    <w:p w:rsidR="00AC0112" w:rsidRPr="00D9013B" w:rsidRDefault="00C56CD6" w:rsidP="00D9013B">
      <w:pPr>
        <w:spacing w:after="0" w:line="360" w:lineRule="auto"/>
        <w:jc w:val="both"/>
        <w:rPr>
          <w:rFonts w:ascii="Times New Roman" w:hAnsi="Times New Roman"/>
          <w:sz w:val="24"/>
          <w:szCs w:val="24"/>
        </w:rPr>
      </w:pPr>
      <w:r w:rsidRPr="00D9013B">
        <w:rPr>
          <w:rFonts w:ascii="Times New Roman" w:hAnsi="Times New Roman"/>
          <w:sz w:val="24"/>
          <w:szCs w:val="24"/>
        </w:rPr>
        <w:t xml:space="preserve">Здесь </w:t>
      </w:r>
      <w:r w:rsidRPr="00D9013B">
        <w:rPr>
          <w:rFonts w:ascii="Times New Roman" w:hAnsi="Times New Roman"/>
          <w:i/>
          <w:sz w:val="24"/>
          <w:szCs w:val="24"/>
        </w:rPr>
        <w:t>m</w:t>
      </w:r>
      <w:r w:rsidR="00AC0112" w:rsidRPr="00D9013B">
        <w:rPr>
          <w:rFonts w:ascii="Times New Roman" w:hAnsi="Times New Roman"/>
          <w:i/>
          <w:sz w:val="24"/>
          <w:szCs w:val="24"/>
          <w:vertAlign w:val="subscript"/>
        </w:rPr>
        <w:t>e</w:t>
      </w:r>
      <w:r w:rsidR="00AC0112" w:rsidRPr="00D9013B">
        <w:rPr>
          <w:rFonts w:ascii="Times New Roman" w:hAnsi="Times New Roman"/>
          <w:sz w:val="24"/>
          <w:szCs w:val="24"/>
        </w:rPr>
        <w:t xml:space="preserve"> масса электрона, </w:t>
      </w:r>
      <w:r w:rsidR="00AC0112" w:rsidRPr="00D9013B">
        <w:rPr>
          <w:rFonts w:ascii="Cambria Math" w:hAnsi="Cambria Math" w:cs="Cambria Math"/>
          <w:sz w:val="24"/>
          <w:szCs w:val="24"/>
        </w:rPr>
        <w:t>ℏ</w:t>
      </w:r>
      <w:r w:rsidR="00AC0112" w:rsidRPr="00D9013B">
        <w:rPr>
          <w:rFonts w:ascii="Times New Roman" w:hAnsi="Times New Roman"/>
          <w:sz w:val="24"/>
          <w:szCs w:val="24"/>
        </w:rPr>
        <w:t xml:space="preserve"> - постоянная Планка, ν</w:t>
      </w:r>
      <w:r w:rsidR="00AC0112" w:rsidRPr="00D9013B">
        <w:rPr>
          <w:rFonts w:ascii="Times New Roman" w:hAnsi="Times New Roman"/>
          <w:sz w:val="24"/>
          <w:szCs w:val="24"/>
          <w:vertAlign w:val="subscript"/>
        </w:rPr>
        <w:t>σ,ij</w:t>
      </w:r>
      <w:r w:rsidR="00AC0112" w:rsidRPr="00D9013B">
        <w:rPr>
          <w:rFonts w:ascii="Times New Roman" w:hAnsi="Times New Roman"/>
          <w:sz w:val="24"/>
          <w:szCs w:val="24"/>
        </w:rPr>
        <w:t xml:space="preserve"> разность энергий между состояниями i и j со спином σ, </w:t>
      </w:r>
      <w:r w:rsidR="00AC0112" w:rsidRPr="00D9013B">
        <w:rPr>
          <w:rFonts w:ascii="Times New Roman" w:hAnsi="Times New Roman"/>
          <w:i/>
          <w:sz w:val="24"/>
          <w:szCs w:val="24"/>
        </w:rPr>
        <w:t>е</w:t>
      </w:r>
      <w:r w:rsidR="00AC0112" w:rsidRPr="00D9013B">
        <w:rPr>
          <w:rFonts w:ascii="Times New Roman" w:hAnsi="Times New Roman"/>
          <w:sz w:val="24"/>
          <w:szCs w:val="24"/>
        </w:rPr>
        <w:t xml:space="preserve"> - заряд электрона. Сила осциллятора показывает вероятность поглощения фотона, которая затем используется в качестве весового фактора для расчета интенсивности поглощения</w:t>
      </w:r>
    </w:p>
    <w:p w:rsidR="00AC0112" w:rsidRPr="00D9013B" w:rsidRDefault="00AC0112" w:rsidP="00D9013B">
      <w:pPr>
        <w:spacing w:after="0" w:line="360" w:lineRule="auto"/>
        <w:jc w:val="right"/>
        <w:rPr>
          <w:rFonts w:ascii="Times New Roman" w:hAnsi="Times New Roman"/>
          <w:sz w:val="24"/>
          <w:szCs w:val="24"/>
        </w:rPr>
      </w:pPr>
      <w:r w:rsidRPr="00D9013B">
        <w:rPr>
          <w:rFonts w:ascii="Times New Roman" w:hAnsi="Times New Roman"/>
          <w:sz w:val="24"/>
          <w:szCs w:val="24"/>
        </w:rPr>
        <w:tab/>
      </w:r>
      <w:r w:rsidR="00434362" w:rsidRPr="00D9013B">
        <w:rPr>
          <w:rFonts w:ascii="Times New Roman" w:eastAsia="Times New Roman" w:hAnsi="Times New Roman"/>
          <w:sz w:val="24"/>
          <w:szCs w:val="24"/>
        </w:rPr>
        <w:fldChar w:fldCharType="begin"/>
      </w:r>
      <w:r w:rsidR="00034FDB" w:rsidRPr="00D9013B">
        <w:rPr>
          <w:rFonts w:ascii="Times New Roman" w:eastAsia="Times New Roman" w:hAnsi="Times New Roman"/>
          <w:sz w:val="24"/>
          <w:szCs w:val="24"/>
        </w:rPr>
        <w:instrText xml:space="preserve"> QUOTE </w:instrText>
      </w:r>
      <w:r w:rsidR="00151B1C" w:rsidRPr="00434362">
        <w:rPr>
          <w:position w:val="-14"/>
          <w:sz w:val="24"/>
          <w:szCs w:val="24"/>
        </w:rPr>
        <w:pict>
          <v:shape id="_x0000_i1031" type="#_x0000_t75" style="width:157.5pt;height:17.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5&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34FDB&quot;/&gt;&lt;wsp:rsid wsp:val=&quot;000360A4&quot;/&gt;&lt;wsp:rsid wsp:val=&quot;000368D6&quot;/&gt;&lt;wsp:rsid wsp:val=&quot;00036D50&quot;/&gt;&lt;wsp:rsid wsp:val=&quot;000442A1&quot;/&gt;&lt;wsp:rsid wsp:val=&quot;000545F1&quot;/&gt;&lt;wsp:rsid wsp:val=&quot;000810EA&quot;/&gt;&lt;wsp:rsid wsp:val=&quot;000912E5&quot;/&gt;&lt;wsp:rsid wsp:val=&quot;00094E04&quot;/&gt;&lt;wsp:rsid wsp:val=&quot;00096311&quot;/&gt;&lt;wsp:rsid wsp:val=&quot;000A1DE7&quot;/&gt;&lt;wsp:rsid wsp:val=&quot;000B2D7A&quot;/&gt;&lt;wsp:rsid wsp:val=&quot;000F7912&quot;/&gt;&lt;wsp:rsid wsp:val=&quot;00116437&quot;/&gt;&lt;wsp:rsid wsp:val=&quot;001206F7&quot;/&gt;&lt;wsp:rsid wsp:val=&quot;00120BDE&quot;/&gt;&lt;wsp:rsid wsp:val=&quot;001225BF&quot;/&gt;&lt;wsp:rsid wsp:val=&quot;00131F01&quot;/&gt;&lt;wsp:rsid wsp:val=&quot;00136467&quot;/&gt;&lt;wsp:rsid wsp:val=&quot;00141601&quot;/&gt;&lt;wsp:rsid wsp:val=&quot;00156C36&quot;/&gt;&lt;wsp:rsid wsp:val=&quot;00163445&quot;/&gt;&lt;wsp:rsid wsp:val=&quot;00167BCD&quot;/&gt;&lt;wsp:rsid wsp:val=&quot;00170AA8&quot;/&gt;&lt;wsp:rsid wsp:val=&quot;00180321&quot;/&gt;&lt;wsp:rsid wsp:val=&quot;00185382&quot;/&gt;&lt;wsp:rsid wsp:val=&quot;001A6BBF&quot;/&gt;&lt;wsp:rsid wsp:val=&quot;001A6D5B&quot;/&gt;&lt;wsp:rsid wsp:val=&quot;001B1BCB&quot;/&gt;&lt;wsp:rsid wsp:val=&quot;001B20D8&quot;/&gt;&lt;wsp:rsid wsp:val=&quot;001B63F3&quot;/&gt;&lt;wsp:rsid wsp:val=&quot;001B7455&quot;/&gt;&lt;wsp:rsid wsp:val=&quot;001C0412&quot;/&gt;&lt;wsp:rsid wsp:val=&quot;001C06C8&quot;/&gt;&lt;wsp:rsid wsp:val=&quot;001F63CB&quot;/&gt;&lt;wsp:rsid wsp:val=&quot;00201F1B&quot;/&gt;&lt;wsp:rsid wsp:val=&quot;00203BAA&quot;/&gt;&lt;wsp:rsid wsp:val=&quot;00223BCC&quot;/&gt;&lt;wsp:rsid wsp:val=&quot;00234EB9&quot;/&gt;&lt;wsp:rsid wsp:val=&quot;00236D58&quot;/&gt;&lt;wsp:rsid wsp:val=&quot;00236F70&quot;/&gt;&lt;wsp:rsid wsp:val=&quot;002377ED&quot;/&gt;&lt;wsp:rsid wsp:val=&quot;0024539D&quot;/&gt;&lt;wsp:rsid wsp:val=&quot;00245815&quot;/&gt;&lt;wsp:rsid wsp:val=&quot;002620FC&quot;/&gt;&lt;wsp:rsid wsp:val=&quot;002708EA&quot;/&gt;&lt;wsp:rsid wsp:val=&quot;002747AC&quot;/&gt;&lt;wsp:rsid wsp:val=&quot;00277D72&quot;/&gt;&lt;wsp:rsid wsp:val=&quot;00280238&quot;/&gt;&lt;wsp:rsid wsp:val=&quot;002961F8&quot;/&gt;&lt;wsp:rsid wsp:val=&quot;00297489&quot;/&gt;&lt;wsp:rsid wsp:val=&quot;002A0C4D&quot;/&gt;&lt;wsp:rsid wsp:val=&quot;002B37CC&quot;/&gt;&lt;wsp:rsid wsp:val=&quot;002D581E&quot;/&gt;&lt;wsp:rsid wsp:val=&quot;002E7046&quot;/&gt;&lt;wsp:rsid wsp:val=&quot;00303ABB&quot;/&gt;&lt;wsp:rsid wsp:val=&quot;00304233&quot;/&gt;&lt;wsp:rsid wsp:val=&quot;0031155C&quot;/&gt;&lt;wsp:rsid wsp:val=&quot;00312A93&quot;/&gt;&lt;wsp:rsid wsp:val=&quot;00313D45&quot;/&gt;&lt;wsp:rsid wsp:val=&quot;003179EB&quot;/&gt;&lt;wsp:rsid wsp:val=&quot;00321506&quot;/&gt;&lt;wsp:rsid wsp:val=&quot;0032784C&quot;/&gt;&lt;wsp:rsid wsp:val=&quot;0033746F&quot;/&gt;&lt;wsp:rsid wsp:val=&quot;00342397&quot;/&gt;&lt;wsp:rsid wsp:val=&quot;0035549D&quot;/&gt;&lt;wsp:rsid wsp:val=&quot;00361E7E&quot;/&gt;&lt;wsp:rsid wsp:val=&quot;00374244&quot;/&gt;&lt;wsp:rsid wsp:val=&quot;00384D80&quot;/&gt;&lt;wsp:rsid wsp:val=&quot;0038728D&quot;/&gt;&lt;wsp:rsid wsp:val=&quot;003901D0&quot;/&gt;&lt;wsp:rsid wsp:val=&quot;0039356F&quot;/&gt;&lt;wsp:rsid wsp:val=&quot;003944E4&quot;/&gt;&lt;wsp:rsid wsp:val=&quot;003A5DE2&quot;/&gt;&lt;wsp:rsid wsp:val=&quot;003A627C&quot;/&gt;&lt;wsp:rsid wsp:val=&quot;003D131F&quot;/&gt;&lt;wsp:rsid wsp:val=&quot;003D2323&quot;/&gt;&lt;wsp:rsid wsp:val=&quot;003E2A69&quot;/&gt;&lt;wsp:rsid wsp:val=&quot;003E3AB3&quot;/&gt;&lt;wsp:rsid wsp:val=&quot;003F5D4E&quot;/&gt;&lt;wsp:rsid wsp:val=&quot;00410395&quot;/&gt;&lt;wsp:rsid wsp:val=&quot;00414BDA&quot;/&gt;&lt;wsp:rsid wsp:val=&quot;00423941&quot;/&gt;&lt;wsp:rsid wsp:val=&quot;00427FE8&quot;/&gt;&lt;wsp:rsid wsp:val=&quot;004356CC&quot;/&gt;&lt;wsp:rsid wsp:val=&quot;00436882&quot;/&gt;&lt;wsp:rsid wsp:val=&quot;00451E5C&quot;/&gt;&lt;wsp:rsid wsp:val=&quot;00452920&quot;/&gt;&lt;wsp:rsid wsp:val=&quot;004807F8&quot;/&gt;&lt;wsp:rsid wsp:val=&quot;00481FDD&quot;/&gt;&lt;wsp:rsid wsp:val=&quot;00486DB3&quot;/&gt;&lt;wsp:rsid wsp:val=&quot;00487094&quot;/&gt;&lt;wsp:rsid wsp:val=&quot;00490E59&quot;/&gt;&lt;wsp:rsid wsp:val=&quot;0049777C&quot;/&gt;&lt;wsp:rsid wsp:val=&quot;004977DA&quot;/&gt;&lt;wsp:rsid wsp:val=&quot;004B3C86&quot;/&gt;&lt;wsp:rsid wsp:val=&quot;004C686D&quot;/&gt;&lt;wsp:rsid wsp:val=&quot;004D0515&quot;/&gt;&lt;wsp:rsid wsp:val=&quot;004D4632&quot;/&gt;&lt;wsp:rsid wsp:val=&quot;004D7BD2&quot;/&gt;&lt;wsp:rsid wsp:val=&quot;004E3BD9&quot;/&gt;&lt;wsp:rsid wsp:val=&quot;004F7A39&quot;/&gt;&lt;wsp:rsid wsp:val=&quot;005158EB&quot;/&gt;&lt;wsp:rsid wsp:val=&quot;00531E7F&quot;/&gt;&lt;wsp:rsid wsp:val=&quot;00540747&quot;/&gt;&lt;wsp:rsid wsp:val=&quot;00550B4D&quot;/&gt;&lt;wsp:rsid wsp:val=&quot;005653B0&quot;/&gt;&lt;wsp:rsid wsp:val=&quot;00566744&quot;/&gt;&lt;wsp:rsid wsp:val=&quot;00572C6F&quot;/&gt;&lt;wsp:rsid wsp:val=&quot;00575AB1&quot;/&gt;&lt;wsp:rsid wsp:val=&quot;00575FE4&quot;/&gt;&lt;wsp:rsid wsp:val=&quot;00584CA9&quot;/&gt;&lt;wsp:rsid wsp:val=&quot;00587AF2&quot;/&gt;&lt;wsp:rsid wsp:val=&quot;00590F12&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6C85&quot;/&gt;&lt;wsp:rsid wsp:val=&quot;005E3D18&quot;/&gt;&lt;wsp:rsid wsp:val=&quot;005E70CA&quot;/&gt;&lt;wsp:rsid wsp:val=&quot;0060442F&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7117&quot;/&gt;&lt;wsp:rsid wsp:val=&quot;00680B00&quot;/&gt;&lt;wsp:rsid wsp:val=&quot;00683C25&quot;/&gt;&lt;wsp:rsid wsp:val=&quot;00694219&quot;/&gt;&lt;wsp:rsid wsp:val=&quot;006B09BC&quot;/&gt;&lt;wsp:rsid wsp:val=&quot;006B3DD2&quot;/&gt;&lt;wsp:rsid wsp:val=&quot;006B7173&quot;/&gt;&lt;wsp:rsid wsp:val=&quot;006C1EF7&quot;/&gt;&lt;wsp:rsid wsp:val=&quot;006C2AAC&quot;/&gt;&lt;wsp:rsid wsp:val=&quot;006C3722&quot;/&gt;&lt;wsp:rsid wsp:val=&quot;006E06A4&quot;/&gt;&lt;wsp:rsid wsp:val=&quot;006E13C3&quot;/&gt;&lt;wsp:rsid wsp:val=&quot;006E23D5&quot;/&gt;&lt;wsp:rsid wsp:val=&quot;006F15E3&quot;/&gt;&lt;wsp:rsid wsp:val=&quot;006F2EAA&quot;/&gt;&lt;wsp:rsid wsp:val=&quot;006F5450&quot;/&gt;&lt;wsp:rsid wsp:val=&quot;007021EE&quot;/&gt;&lt;wsp:rsid wsp:val=&quot;00703A56&quot;/&gt;&lt;wsp:rsid wsp:val=&quot;00721A93&quot;/&gt;&lt;wsp:rsid wsp:val=&quot;0073382B&quot;/&gt;&lt;wsp:rsid wsp:val=&quot;007439F3&quot;/&gt;&lt;wsp:rsid wsp:val=&quot;00747D73&quot;/&gt;&lt;wsp:rsid wsp:val=&quot;0076288B&quot;/&gt;&lt;wsp:rsid wsp:val=&quot;00766A03&quot;/&gt;&lt;wsp:rsid wsp:val=&quot;0078296E&quot;/&gt;&lt;wsp:rsid wsp:val=&quot;007C08C8&quot;/&gt;&lt;wsp:rsid wsp:val=&quot;007C0BFB&quot;/&gt;&lt;wsp:rsid wsp:val=&quot;007C5867&quot;/&gt;&lt;wsp:rsid wsp:val=&quot;007D0FE6&quot;/&gt;&lt;wsp:rsid wsp:val=&quot;007D570B&quot;/&gt;&lt;wsp:rsid wsp:val=&quot;007F2111&quot;/&gt;&lt;wsp:rsid wsp:val=&quot;007F5DC8&quot;/&gt;&lt;wsp:rsid wsp:val=&quot;008050CE&quot;/&gt;&lt;wsp:rsid wsp:val=&quot;00812B75&quot;/&gt;&lt;wsp:rsid wsp:val=&quot;008166C3&quot;/&gt;&lt;wsp:rsid wsp:val=&quot;0081720B&quot;/&gt;&lt;wsp:rsid wsp:val=&quot;00817520&quot;/&gt;&lt;wsp:rsid wsp:val=&quot;00823738&quot;/&gt;&lt;wsp:rsid wsp:val=&quot;008264AD&quot;/&gt;&lt;wsp:rsid wsp:val=&quot;008421B0&quot;/&gt;&lt;wsp:rsid wsp:val=&quot;00850773&quot;/&gt;&lt;wsp:rsid wsp:val=&quot;00850AAF&quot;/&gt;&lt;wsp:rsid wsp:val=&quot;00854825&quot;/&gt;&lt;wsp:rsid wsp:val=&quot;00861104&quot;/&gt;&lt;wsp:rsid wsp:val=&quot;00861CB7&quot;/&gt;&lt;wsp:rsid wsp:val=&quot;00874EE3&quot;/&gt;&lt;wsp:rsid wsp:val=&quot;00883D77&quot;/&gt;&lt;wsp:rsid wsp:val=&quot;008849DD&quot;/&gt;&lt;wsp:rsid wsp:val=&quot;00894A75&quot;/&gt;&lt;wsp:rsid wsp:val=&quot;008A01D6&quot;/&gt;&lt;wsp:rsid wsp:val=&quot;008B0B93&quot;/&gt;&lt;wsp:rsid wsp:val=&quot;008B24C2&quot;/&gt;&lt;wsp:rsid wsp:val=&quot;008B3E9B&quot;/&gt;&lt;wsp:rsid wsp:val=&quot;008C5301&quot;/&gt;&lt;wsp:rsid wsp:val=&quot;008C5BF3&quot;/&gt;&lt;wsp:rsid wsp:val=&quot;008D059D&quot;/&gt;&lt;wsp:rsid wsp:val=&quot;008D0739&quot;/&gt;&lt;wsp:rsid wsp:val=&quot;008D4CC2&quot;/&gt;&lt;wsp:rsid wsp:val=&quot;008D50B7&quot;/&gt;&lt;wsp:rsid wsp:val=&quot;008E0D38&quot;/&gt;&lt;wsp:rsid wsp:val=&quot;008E1EA8&quot;/&gt;&lt;wsp:rsid wsp:val=&quot;008F7AFD&quot;/&gt;&lt;wsp:rsid wsp:val=&quot;00905AB6&quot;/&gt;&lt;wsp:rsid wsp:val=&quot;00906260&quot;/&gt;&lt;wsp:rsid wsp:val=&quot;00914B60&quot;/&gt;&lt;wsp:rsid wsp:val=&quot;0092796F&quot;/&gt;&lt;wsp:rsid wsp:val=&quot;00945788&quot;/&gt;&lt;wsp:rsid wsp:val=&quot;0095091A&quot;/&gt;&lt;wsp:rsid wsp:val=&quot;00960237&quot;/&gt;&lt;wsp:rsid wsp:val=&quot;00962E11&quot;/&gt;&lt;wsp:rsid wsp:val=&quot;0098114F&quot;/&gt;&lt;wsp:rsid wsp:val=&quot;00987D87&quot;/&gt;&lt;wsp:rsid wsp:val=&quot;009929A4&quot;/&gt;&lt;wsp:rsid wsp:val=&quot;009A5F6D&quot;/&gt;&lt;wsp:rsid wsp:val=&quot;009D6A93&quot;/&gt;&lt;wsp:rsid wsp:val=&quot;009E1DC6&quot;/&gt;&lt;wsp:rsid wsp:val=&quot;009E27EB&quot;/&gt;&lt;wsp:rsid wsp:val=&quot;009E3318&quot;/&gt;&lt;wsp:rsid wsp:val=&quot;00A00C91&quot;/&gt;&lt;wsp:rsid wsp:val=&quot;00A04FE3&quot;/&gt;&lt;wsp:rsid wsp:val=&quot;00A05CD2&quot;/&gt;&lt;wsp:rsid wsp:val=&quot;00A07B27&quot;/&gt;&lt;wsp:rsid wsp:val=&quot;00A1343A&quot;/&gt;&lt;wsp:rsid wsp:val=&quot;00A16D16&quot;/&gt;&lt;wsp:rsid wsp:val=&quot;00A221A2&quot;/&gt;&lt;wsp:rsid wsp:val=&quot;00A35406&quot;/&gt;&lt;wsp:rsid wsp:val=&quot;00A65DA5&quot;/&gt;&lt;wsp:rsid wsp:val=&quot;00A7035D&quot;/&gt;&lt;wsp:rsid wsp:val=&quot;00A82B9C&quot;/&gt;&lt;wsp:rsid wsp:val=&quot;00A91BBD&quot;/&gt;&lt;wsp:rsid wsp:val=&quot;00AA0D74&quot;/&gt;&lt;wsp:rsid wsp:val=&quot;00AB7678&quot;/&gt;&lt;wsp:rsid wsp:val=&quot;00AC0112&quot;/&gt;&lt;wsp:rsid wsp:val=&quot;00AC358C&quot;/&gt;&lt;wsp:rsid wsp:val=&quot;00AC429A&quot;/&gt;&lt;wsp:rsid wsp:val=&quot;00AE4C54&quot;/&gt;&lt;wsp:rsid wsp:val=&quot;00AE65A9&quot;/&gt;&lt;wsp:rsid wsp:val=&quot;00AF27B2&quot;/&gt;&lt;wsp:rsid wsp:val=&quot;00AF614A&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633D&quot;/&gt;&lt;wsp:rsid wsp:val=&quot;00B369CA&quot;/&gt;&lt;wsp:rsid wsp:val=&quot;00B50FB2&quot;/&gt;&lt;wsp:rsid wsp:val=&quot;00B51453&quot;/&gt;&lt;wsp:rsid wsp:val=&quot;00B6485B&quot;/&gt;&lt;wsp:rsid wsp:val=&quot;00B701BF&quot;/&gt;&lt;wsp:rsid wsp:val=&quot;00B72900&quot;/&gt;&lt;wsp:rsid wsp:val=&quot;00B82C0C&quot;/&gt;&lt;wsp:rsid wsp:val=&quot;00B849F2&quot;/&gt;&lt;wsp:rsid wsp:val=&quot;00B8579E&quot;/&gt;&lt;wsp:rsid wsp:val=&quot;00B946BA&quot;/&gt;&lt;wsp:rsid wsp:val=&quot;00B97BF2&quot;/&gt;&lt;wsp:rsid wsp:val=&quot;00BA1A80&quot;/&gt;&lt;wsp:rsid wsp:val=&quot;00BA22F1&quot;/&gt;&lt;wsp:rsid wsp:val=&quot;00BB2D29&quot;/&gt;&lt;wsp:rsid wsp:val=&quot;00BB4C91&quot;/&gt;&lt;wsp:rsid wsp:val=&quot;00BB4D18&quot;/&gt;&lt;wsp:rsid wsp:val=&quot;00BC69C5&quot;/&gt;&lt;wsp:rsid wsp:val=&quot;00BD4BC5&quot;/&gt;&lt;wsp:rsid wsp:val=&quot;00BD5778&quot;/&gt;&lt;wsp:rsid wsp:val=&quot;00BD785A&quot;/&gt;&lt;wsp:rsid wsp:val=&quot;00BE4D91&quot;/&gt;&lt;wsp:rsid wsp:val=&quot;00BE6001&quot;/&gt;&lt;wsp:rsid wsp:val=&quot;00BF0535&quot;/&gt;&lt;wsp:rsid wsp:val=&quot;00C00F4E&quot;/&gt;&lt;wsp:rsid wsp:val=&quot;00C12CF9&quot;/&gt;&lt;wsp:rsid wsp:val=&quot;00C13A48&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B5D97&quot;/&gt;&lt;wsp:rsid wsp:val=&quot;00CD15C8&quot;/&gt;&lt;wsp:rsid wsp:val=&quot;00CD69DA&quot;/&gt;&lt;wsp:rsid wsp:val=&quot;00CE5458&quot;/&gt;&lt;wsp:rsid wsp:val=&quot;00CE5714&quot;/&gt;&lt;wsp:rsid wsp:val=&quot;00CF038F&quot;/&gt;&lt;wsp:rsid wsp:val=&quot;00CF35CC&quot;/&gt;&lt;wsp:rsid wsp:val=&quot;00CF5C6D&quot;/&gt;&lt;wsp:rsid wsp:val=&quot;00D04D1F&quot;/&gt;&lt;wsp:rsid wsp:val=&quot;00D14326&quot;/&gt;&lt;wsp:rsid wsp:val=&quot;00D327B6&quot;/&gt;&lt;wsp:rsid wsp:val=&quot;00D329CA&quot;/&gt;&lt;wsp:rsid wsp:val=&quot;00D3499B&quot;/&gt;&lt;wsp:rsid wsp:val=&quot;00D41B89&quot;/&gt;&lt;wsp:rsid wsp:val=&quot;00D421F9&quot;/&gt;&lt;wsp:rsid wsp:val=&quot;00D62445&quot;/&gt;&lt;wsp:rsid wsp:val=&quot;00D62FF7&quot;/&gt;&lt;wsp:rsid wsp:val=&quot;00D71159&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C0B3C&quot;/&gt;&lt;wsp:rsid wsp:val=&quot;00DC4496&quot;/&gt;&lt;wsp:rsid wsp:val=&quot;00DE273D&quot;/&gt;&lt;wsp:rsid wsp:val=&quot;00DE289C&quot;/&gt;&lt;wsp:rsid wsp:val=&quot;00DE3A56&quot;/&gt;&lt;wsp:rsid wsp:val=&quot;00DF0B22&quot;/&gt;&lt;wsp:rsid wsp:val=&quot;00E17C41&quot;/&gt;&lt;wsp:rsid wsp:val=&quot;00E20C1C&quot;/&gt;&lt;wsp:rsid wsp:val=&quot;00E34846&quot;/&gt;&lt;wsp:rsid wsp:val=&quot;00E421A3&quot;/&gt;&lt;wsp:rsid wsp:val=&quot;00E456A2&quot;/&gt;&lt;wsp:rsid wsp:val=&quot;00E53B02&quot;/&gt;&lt;wsp:rsid wsp:val=&quot;00E55447&quot;/&gt;&lt;wsp:rsid wsp:val=&quot;00E8649A&quot;/&gt;&lt;wsp:rsid wsp:val=&quot;00E86965&quot;/&gt;&lt;wsp:rsid wsp:val=&quot;00E964E7&quot;/&gt;&lt;wsp:rsid wsp:val=&quot;00EA4198&quot;/&gt;&lt;wsp:rsid wsp:val=&quot;00ED0EA1&quot;/&gt;&lt;wsp:rsid wsp:val=&quot;00EE33A9&quot;/&gt;&lt;wsp:rsid wsp:val=&quot;00EF1523&quot;/&gt;&lt;wsp:rsid wsp:val=&quot;00EF4C33&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2FCE&quot;/&gt;&lt;wsp:rsid wsp:val=&quot;00F45910&quot;/&gt;&lt;wsp:rsid wsp:val=&quot;00F470B8&quot;/&gt;&lt;wsp:rsid wsp:val=&quot;00F50E76&quot;/&gt;&lt;wsp:rsid wsp:val=&quot;00F60574&quot;/&gt;&lt;wsp:rsid wsp:val=&quot;00F6618D&quot;/&gt;&lt;wsp:rsid wsp:val=&quot;00F70540&quot;/&gt;&lt;wsp:rsid wsp:val=&quot;00F72347&quot;/&gt;&lt;wsp:rsid wsp:val=&quot;00F74F6F&quot;/&gt;&lt;wsp:rsid wsp:val=&quot;00F76492&quot;/&gt;&lt;wsp:rsid wsp:val=&quot;00F928E4&quot;/&gt;&lt;wsp:rsid wsp:val=&quot;00F92EEA&quot;/&gt;&lt;wsp:rsid wsp:val=&quot;00F955B3&quot;/&gt;&lt;wsp:rsid wsp:val=&quot;00F97DB4&quot;/&gt;&lt;wsp:rsid wsp:val=&quot;00FA17B1&quot;/&gt;&lt;wsp:rsid wsp:val=&quot;00FA7929&quot;/&gt;&lt;wsp:rsid wsp:val=&quot;00FB078B&quot;/&gt;&lt;wsp:rsid wsp:val=&quot;00FC226C&quot;/&gt;&lt;wsp:rsid wsp:val=&quot;00FC465D&quot;/&gt;&lt;wsp:rsid wsp:val=&quot;00FC6CED&quot;/&gt;&lt;wsp:rsid wsp:val=&quot;00FD1E97&quot;/&gt;&lt;wsp:rsid wsp:val=&quot;00FE1ECC&quot;/&gt;&lt;/wsp:rsids&gt;&lt;/w:docPr&gt;&lt;w:body&gt;&lt;wx:sect&gt;&lt;w:p wsp:rsidR=&quot;00000000&quot; wsp:rsidRDefault=&quot;006C1EF7&quot; wsp:rsidP=&quot;006C1EF7&quot;&gt;&lt;m:oMathPara&gt;&lt;m:oMath&gt;&lt;m:sSub&gt;&lt;m:sSubPr&gt;&lt;m:ctrlPr&gt;&lt;w:rPr&gt;&lt;w:rFonts w:ascii=&quot;Cambria Math&quot; w:fareast=&quot;Times New Roman&quot; w:h-ansi=&quot;Cambria Math&quot;/&gt;&lt;wx:font wx:val=&quot;Cambria Math&quot;/&gt;&lt;w:i/&gt;&lt;w:sz w:val=&quot;24&quot;/&gt;&lt;w:sz-cs w:val=&quot;24&quot;/&gt;&lt;/w:rPr&gt;&lt;/m:ctrlPr&gt;&lt;/m:sSubPr&gt;&lt;m:e&gt;&lt;m:r&gt;&lt;w:rPr&gt;&lt;w:rFonts w:ascii=&quot;Cambria Math&quot; w:fareast=&quot;Times New Roman&quot; w:h-ansi=&quot;Cambria Math&quot;/&gt;&lt;wx:font wx:val=&quot;Cambria Math&quot;/&gt;&lt;w:i/&gt;&lt;w:sz w:val=&quot;24&quot;/&gt;&lt;w:sz-cs w:val=&quot;24&quot;/&gt;&lt;/w:rPr&gt;&lt;m:t&gt;a&lt;/m:t&gt;&lt;/m:r&gt;&lt;/m:e&gt;&lt;m:sub&gt;&lt;m:r&gt;&lt;w:rPr&gt;&lt;w:rFonts w:ascii=&quot;Cambria Math&quot; w:fareast=&quot;Times New Roman&quot; w:h-ansi=&quot;Cambria Math&quot;/&gt;&lt;wx:font wx:val=&quot;Cambria Math&quot;/&gt;&lt;w:i/&gt;&lt;w:sz w:val=&quot;24&quot;/&gt;&lt;w:sz-cs w:val=&quot;24&quot;/&gt;&lt;/w:rPr&gt;&lt;m:t&gt;Пѓ&lt;/m:t&gt;&lt;/m:r&gt;&lt;/m:sub&gt;&lt;/m:sSub&gt;&lt;m:d&gt;&lt;m:dPr&gt;&lt;m:ctrlPr&gt;&lt;w:rPr&gt;&lt;w:rFonts w:ascii=&quot;Cambria Math&quot; w:h-ansi=&quot;Cambria Math&quot;/&gt;&lt;wx:font wx:val=&quot;Cambria Math&quot;/&gt;&lt;w:i/&gt;&lt;w:sz w:val=&quot;24&quot;/&gt;&lt;w:sz-cs w:val=&quot;24&quot;/&gt;&lt;/w:rPr&gt;&lt;/m:ctrlPr&gt;&lt;/m:dPr&gt;&lt;m:e&gt;&lt;m:r&gt;&lt;w:rPr&gt;&lt;w:rFonts w:ascii=&quot;Cambria Math&quot; w:h-ansi=&quot;Cambria Math&quot;/&gt;&lt;wx:font wx:val=&quot;Cambria Math&quot;/&gt;&lt;w:i/&gt;&lt;w:sz w:val=&quot;24&quot;/&gt;&lt;w:sz-cs w:val=&quot;24&quot;/&gt;&lt;/w:rPr&gt;&lt;m:t&gt;Оµ&lt;/m:t&gt;&lt;/m:r&gt;&lt;/m:e&gt;&lt;/m:d&gt;&lt;m:r&gt;&lt;w:rPr&gt;&lt;w:rFonts w:ascii=&quot;Cambria Math&quot; w:h-ansi=&quot;Cambria Math&quot;/&gt;&lt;wx:font wx:val=&quot;Cambria Math&quot;/&gt;&lt;w:i/&gt;&lt;w:sz w:val=&quot;24&quot;/&gt;&lt;w:sz-cs w:val=&quot;24&quot;/&gt;&lt;/w:rPr&gt;&lt;m:t&gt;= &lt;/m:t&gt;&lt;/m:r&gt;&lt;m:nary&gt;&lt;m:naryPr&gt;&lt;m:chr m:val=&quot;в€‘&quot;/&gt;&lt;m:limLoc m:val=&quot;undOvr&quot;/&gt;&lt;m:supHide m:val=&quot;1&quot;/&gt;&lt;m:ctrlPr&gt;&lt;w:rPr&gt;&lt;w:rFonts w:ascii=&quot;Cambria Math&quot; w:h-ansi=&quot;Cambria Math&quot;/&gt;&lt;wx:font wx:val=&quot;Cambria Math&quot;/&gt;&lt;w:i/&gt;&lt;w:sz w:val=&quot;24&quot;/&gt;&lt;w:sz-cs w:val=&quot;24&quot;/&gt;&lt;/w:rPr&gt;&lt;/m:ctrlPr&gt;&lt;/m:naryPr&gt;&lt;m:sub&gt;&lt;m:r&gt;&lt;w:rPr&gt;&lt;w:rFonts w:ascii=&quot;Cambria Math&quot; w:fareast=&quot;Times New Roman&quot; w:h-ansi=&quot;Cambria Math&quot;/&gt;&lt;wx:font wx:val=&quot;Cambria Math&quot;/&gt;&lt;w:i/&gt;&lt;w:sz w:val=&quot;24&quot;/&gt;&lt;w:sz-cs w:val=&quot;24&quot;/&gt;&lt;/w:rPr&gt;&lt;m:t&gt;Пѓ,&lt;/m:t&gt;&lt;/m:r&gt;&lt;m:r&gt;&lt;w:rPr&gt;&lt;w:rFonts w:ascii=&quot;Cambria Math&quot; w:h-ansi=&quot;Cambria Math&quot;/&gt;&lt;wx:font wx:val=&quot;Cambria Math&quot;/&gt;&lt;w:i/&gt;&lt;w:sz w:val=&quot;24&quot;/&gt;&lt;w:sz-cs w:val=&quot;24&quot;/&gt;&lt;/w:rPr&gt;&lt;m:t&gt;ij&lt;/m:t&gt;&lt;/m:r&gt;&lt;/m:sub&gt;&lt;m:sup/&gt;&lt;m:e&gt;&lt;m:sSub&gt;&lt;m:sSubPr&gt;&lt;m:ctrlPr&gt;&lt;w:rPr&gt;&lt;w:rFonts w:ascii=&quot;Cambria Math&quot; w:h-ansi=&quot;Cambria Math&quot;/&gt;&lt;wx:font wx:val=&quot;Cambria Math&quot;/&gt;&lt;w:i/&gt;&lt;w:sz w:val=&quot;24&quot;/&gt;&lt;w:sz-cs w:val=&quot;24&quot;/&gt;&lt;/w:rPr&gt;&lt;/m:ctrlPr&gt;&lt;/m:sSubPr&gt;&lt;m:e&gt;&lt;m:r&gt;&lt;w:rPr&gt;&lt;w:rFonts w:ascii=&quot;Cambria Math&quot; w:h-ansi=&quot;Cambria Math&quot;/&gt;&lt;wx:font wx:val=&quot;Cambria Math&quot;/&gt;&lt;w:i/&gt;&lt;w:sz w:val=&quot;24&quot;/&gt;&lt;w:sz-cs w:val=&quot;24&quot;/&gt;&lt;/w:rPr&gt;&lt;m:t&gt;f&lt;/m:t&gt;&lt;/m:r&gt;&lt;/m:e&gt;&lt;m:sub&gt;&lt;m:r&gt;&lt;w:rPr&gt;&lt;w:rFonts w:ascii=&quot;Cambria Math&quot; w:fareast=&quot;Times New Roman&quot; w:h-ansi=&quot;Cambria Math&quot;/&gt;&lt;wx:font wx:val=&quot;Cambria Math&quot;/&gt;&lt;w:i/&gt;&lt;w:sz w:val=&quot;24&quot;/&gt;&lt;w:sz-cs w:val=&quot;24&quot;/&gt;&lt;/w:rPr&gt;&lt;m:t&gt;Пѓ,&lt;/m:t&gt;&lt;/m:r&gt;&lt;m:r&gt;&lt;w:rPr&gt;&lt;w:rFonts w:ascii=&quot;Cambria Math&quot; w:h-ansi=&quot;Cambria Math&quot;/&gt;&lt;wx:font wx:val=&quot;Cambria Math&quot;/&gt;&lt;w:i/&gt;&lt;w:sz w:val=&quot;24&quot;/&gt;&lt;w:sz-cs w:val=&quot;24&quot;/&gt;&lt;/w:rPr&gt;&lt;m:t&gt;ij&lt;/m:t&gt;&lt;/m:r&gt;&lt;/m:sub&gt;&lt;/m:sSub&gt;&lt;m:r&gt;&lt;w:rPr&gt;&lt;w:rFonts w:ascii=&quot;Cambria Math&quot; w:h-ansi=&quot;Cambria Math&quot;/&gt;&lt;wx:font wx:val=&quot;Cambria Math&quot;/&gt;&lt;w:i/&gt;&lt;w:sz w:val=&quot;24&quot;/&gt;&lt;w:sz-cs w:val=&quot;24&quot;/&gt;&lt;/w:rPr&gt;&lt;m:t&gt;Оґ(Оµ-&lt;/m:t&gt;&lt;/m:r&gt;&lt;m:r&gt;&lt;m:rPr&gt;&lt;m:sty m:val=&quot;p&quot;/&gt;&lt;/m:rPr&gt;&lt;w:rPr&gt;&lt;w:rFonts w:ascii=&quot;Cambria Math&quot; w:h-ansi=&quot;Cambria Math&quot;/&gt;&lt;wx:font wx:val=&quot;Cambria Math&quot;/&gt;&lt;w:sz w:val=&quot;24&quot;/&gt;&lt;w:sz-cs w:val=&quot;24&quot;/&gt;&lt;/w:rPr&gt;&lt;m:t&gt;О”&lt;/m:t&gt;&lt;/m:r&gt;&lt;m:sSub&gt;&lt;m:sSubPr&gt;&lt;m:ctrlPr&gt;&lt;w:rPr&gt;&lt;w:rFonts w:ascii=&quot;Cambria Math&quot; w:h-ansi=&quot;Cambria Math&quot;/&gt;&lt;wx:font wx:val=&quot;Cambria Math&quot;/&gt;&lt;w:i/&gt;&lt;w:sz w:val=&quot;24&quot;/&gt;&lt;w:sz-cs w:val=&quot;24&quot;/&gt;&lt;/w:rPr&gt;&lt;/m:ctrlPr&gt;&lt;/m:sSubPr&gt;&lt;m:e&gt;&lt;m:r&gt;&lt;w:rPr&gt;&lt;w:rFonts w:ascii=&quot;Cambria Math&quot; w:h-ansi=&quot;Cambria Math&quot;/&gt;&lt;wx:font wx:val=&quot;Cambria Math&quot;/&gt;&lt;w:i/&gt;&lt;w:sz w:val=&quot;24&quot;/&gt;&lt;w:sz-cs w:val=&quot;24&quot;/&gt;&lt;/w:rPr&gt;&lt;m:t&gt;Оµ&lt;/m:t&gt;&lt;/m:r&gt;&lt;/m:e&gt;&lt;m:sub&gt;&lt;m:r&gt;&lt;w:rPr&gt;&lt;w:rFonts w:ascii=&quot;Cambria Math&quot; w:fareast=&quot;Times New Roman&quot; w:h-ansi=&quot;Cambria Math&quot;/&gt;&lt;wx:font wx:val=&quot;Cambria Math&quot;/&gt;&lt;w:i/&gt;&lt;w:sz w:val=&quot;24&quot;/&gt;&lt;w:sz-cs w:val=&quot;24&quot;/&gt;&lt;/w:rPr&gt;&lt;m:t&gt;Пѓ,&lt;/m:t&gt;&lt;/m:r&gt;&lt;m:r&gt;&lt;w:rPr&gt;&lt;w:rFonts w:ascii=&quot;Cambria Math&quot; w:h-ansi=&quot;Cambria Math&quot;/&gt;&lt;wx:font wx:val=&quot;Cambria Math&quot;/&gt;&lt;w:i/&gt;&lt;w:sz w:val=&quot;24&quot;/&gt;&lt;w:sz-cs w:val=&quot;24&quot;/&gt;&lt;/w:rPr&gt;&lt;m:t&gt;ij&lt;/m:t&gt;&lt;/m:r&gt;&lt;/m:sub&gt;&lt;/m:sSub&gt;&lt;m:r&gt;&lt;w:rPr&gt;&lt;w:rFonts w:ascii=&quot;Cambria Math&quot; w:h-ansi=&quot;Cambria Math&quot;/&gt;&lt;wx:font wx:val=&quot;Cambria Math&quot;/&gt;&lt;w:i/&gt;&lt;w:sz w:val=&quot;24&quot;/&gt;&lt;w:sz-cs w:val=&quot;24&quot;/&gt;&lt;/w:rPr&gt;&lt;m:t&gt;)&lt;/m:t&gt;&lt;/m:r&gt;&lt;/m:e&gt;&lt;/m:nary&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13" o:title="" chromakey="white"/>
          </v:shape>
        </w:pict>
      </w:r>
      <w:r w:rsidR="00034FDB" w:rsidRPr="00D9013B">
        <w:rPr>
          <w:rFonts w:ascii="Times New Roman" w:eastAsia="Times New Roman" w:hAnsi="Times New Roman"/>
          <w:sz w:val="24"/>
          <w:szCs w:val="24"/>
        </w:rPr>
        <w:instrText xml:space="preserve"> </w:instrText>
      </w:r>
      <w:r w:rsidR="00434362" w:rsidRPr="00D9013B">
        <w:rPr>
          <w:rFonts w:ascii="Times New Roman" w:eastAsia="Times New Roman" w:hAnsi="Times New Roman"/>
          <w:sz w:val="24"/>
          <w:szCs w:val="24"/>
        </w:rPr>
        <w:fldChar w:fldCharType="separate"/>
      </w:r>
      <w:r w:rsidR="00151B1C" w:rsidRPr="00434362">
        <w:rPr>
          <w:position w:val="-14"/>
          <w:sz w:val="24"/>
          <w:szCs w:val="24"/>
        </w:rPr>
        <w:pict>
          <v:shape id="_x0000_i1032" type="#_x0000_t75" style="width:157.5pt;height:17.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5&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34FDB&quot;/&gt;&lt;wsp:rsid wsp:val=&quot;000360A4&quot;/&gt;&lt;wsp:rsid wsp:val=&quot;000368D6&quot;/&gt;&lt;wsp:rsid wsp:val=&quot;00036D50&quot;/&gt;&lt;wsp:rsid wsp:val=&quot;000442A1&quot;/&gt;&lt;wsp:rsid wsp:val=&quot;000545F1&quot;/&gt;&lt;wsp:rsid wsp:val=&quot;000810EA&quot;/&gt;&lt;wsp:rsid wsp:val=&quot;000912E5&quot;/&gt;&lt;wsp:rsid wsp:val=&quot;00094E04&quot;/&gt;&lt;wsp:rsid wsp:val=&quot;00096311&quot;/&gt;&lt;wsp:rsid wsp:val=&quot;000A1DE7&quot;/&gt;&lt;wsp:rsid wsp:val=&quot;000B2D7A&quot;/&gt;&lt;wsp:rsid wsp:val=&quot;000F7912&quot;/&gt;&lt;wsp:rsid wsp:val=&quot;00116437&quot;/&gt;&lt;wsp:rsid wsp:val=&quot;001206F7&quot;/&gt;&lt;wsp:rsid wsp:val=&quot;00120BDE&quot;/&gt;&lt;wsp:rsid wsp:val=&quot;001225BF&quot;/&gt;&lt;wsp:rsid wsp:val=&quot;00131F01&quot;/&gt;&lt;wsp:rsid wsp:val=&quot;00136467&quot;/&gt;&lt;wsp:rsid wsp:val=&quot;00141601&quot;/&gt;&lt;wsp:rsid wsp:val=&quot;00156C36&quot;/&gt;&lt;wsp:rsid wsp:val=&quot;00163445&quot;/&gt;&lt;wsp:rsid wsp:val=&quot;00167BCD&quot;/&gt;&lt;wsp:rsid wsp:val=&quot;00170AA8&quot;/&gt;&lt;wsp:rsid wsp:val=&quot;00180321&quot;/&gt;&lt;wsp:rsid wsp:val=&quot;00185382&quot;/&gt;&lt;wsp:rsid wsp:val=&quot;001A6BBF&quot;/&gt;&lt;wsp:rsid wsp:val=&quot;001A6D5B&quot;/&gt;&lt;wsp:rsid wsp:val=&quot;001B1BCB&quot;/&gt;&lt;wsp:rsid wsp:val=&quot;001B20D8&quot;/&gt;&lt;wsp:rsid wsp:val=&quot;001B63F3&quot;/&gt;&lt;wsp:rsid wsp:val=&quot;001B7455&quot;/&gt;&lt;wsp:rsid wsp:val=&quot;001C0412&quot;/&gt;&lt;wsp:rsid wsp:val=&quot;001C06C8&quot;/&gt;&lt;wsp:rsid wsp:val=&quot;001F63CB&quot;/&gt;&lt;wsp:rsid wsp:val=&quot;00201F1B&quot;/&gt;&lt;wsp:rsid wsp:val=&quot;00203BAA&quot;/&gt;&lt;wsp:rsid wsp:val=&quot;00223BCC&quot;/&gt;&lt;wsp:rsid wsp:val=&quot;00234EB9&quot;/&gt;&lt;wsp:rsid wsp:val=&quot;00236D58&quot;/&gt;&lt;wsp:rsid wsp:val=&quot;00236F70&quot;/&gt;&lt;wsp:rsid wsp:val=&quot;002377ED&quot;/&gt;&lt;wsp:rsid wsp:val=&quot;0024539D&quot;/&gt;&lt;wsp:rsid wsp:val=&quot;00245815&quot;/&gt;&lt;wsp:rsid wsp:val=&quot;002620FC&quot;/&gt;&lt;wsp:rsid wsp:val=&quot;002708EA&quot;/&gt;&lt;wsp:rsid wsp:val=&quot;002747AC&quot;/&gt;&lt;wsp:rsid wsp:val=&quot;00277D72&quot;/&gt;&lt;wsp:rsid wsp:val=&quot;00280238&quot;/&gt;&lt;wsp:rsid wsp:val=&quot;002961F8&quot;/&gt;&lt;wsp:rsid wsp:val=&quot;00297489&quot;/&gt;&lt;wsp:rsid wsp:val=&quot;002A0C4D&quot;/&gt;&lt;wsp:rsid wsp:val=&quot;002B37CC&quot;/&gt;&lt;wsp:rsid wsp:val=&quot;002D581E&quot;/&gt;&lt;wsp:rsid wsp:val=&quot;002E7046&quot;/&gt;&lt;wsp:rsid wsp:val=&quot;00303ABB&quot;/&gt;&lt;wsp:rsid wsp:val=&quot;00304233&quot;/&gt;&lt;wsp:rsid wsp:val=&quot;0031155C&quot;/&gt;&lt;wsp:rsid wsp:val=&quot;00312A93&quot;/&gt;&lt;wsp:rsid wsp:val=&quot;00313D45&quot;/&gt;&lt;wsp:rsid wsp:val=&quot;003179EB&quot;/&gt;&lt;wsp:rsid wsp:val=&quot;00321506&quot;/&gt;&lt;wsp:rsid wsp:val=&quot;0032784C&quot;/&gt;&lt;wsp:rsid wsp:val=&quot;0033746F&quot;/&gt;&lt;wsp:rsid wsp:val=&quot;00342397&quot;/&gt;&lt;wsp:rsid wsp:val=&quot;0035549D&quot;/&gt;&lt;wsp:rsid wsp:val=&quot;00361E7E&quot;/&gt;&lt;wsp:rsid wsp:val=&quot;00374244&quot;/&gt;&lt;wsp:rsid wsp:val=&quot;00384D80&quot;/&gt;&lt;wsp:rsid wsp:val=&quot;0038728D&quot;/&gt;&lt;wsp:rsid wsp:val=&quot;003901D0&quot;/&gt;&lt;wsp:rsid wsp:val=&quot;0039356F&quot;/&gt;&lt;wsp:rsid wsp:val=&quot;003944E4&quot;/&gt;&lt;wsp:rsid wsp:val=&quot;003A5DE2&quot;/&gt;&lt;wsp:rsid wsp:val=&quot;003A627C&quot;/&gt;&lt;wsp:rsid wsp:val=&quot;003D131F&quot;/&gt;&lt;wsp:rsid wsp:val=&quot;003D2323&quot;/&gt;&lt;wsp:rsid wsp:val=&quot;003E2A69&quot;/&gt;&lt;wsp:rsid wsp:val=&quot;003E3AB3&quot;/&gt;&lt;wsp:rsid wsp:val=&quot;003F5D4E&quot;/&gt;&lt;wsp:rsid wsp:val=&quot;00410395&quot;/&gt;&lt;wsp:rsid wsp:val=&quot;00414BDA&quot;/&gt;&lt;wsp:rsid wsp:val=&quot;00423941&quot;/&gt;&lt;wsp:rsid wsp:val=&quot;00427FE8&quot;/&gt;&lt;wsp:rsid wsp:val=&quot;004356CC&quot;/&gt;&lt;wsp:rsid wsp:val=&quot;00436882&quot;/&gt;&lt;wsp:rsid wsp:val=&quot;00451E5C&quot;/&gt;&lt;wsp:rsid wsp:val=&quot;00452920&quot;/&gt;&lt;wsp:rsid wsp:val=&quot;004807F8&quot;/&gt;&lt;wsp:rsid wsp:val=&quot;00481FDD&quot;/&gt;&lt;wsp:rsid wsp:val=&quot;00486DB3&quot;/&gt;&lt;wsp:rsid wsp:val=&quot;00487094&quot;/&gt;&lt;wsp:rsid wsp:val=&quot;00490E59&quot;/&gt;&lt;wsp:rsid wsp:val=&quot;0049777C&quot;/&gt;&lt;wsp:rsid wsp:val=&quot;004977DA&quot;/&gt;&lt;wsp:rsid wsp:val=&quot;004B3C86&quot;/&gt;&lt;wsp:rsid wsp:val=&quot;004C686D&quot;/&gt;&lt;wsp:rsid wsp:val=&quot;004D0515&quot;/&gt;&lt;wsp:rsid wsp:val=&quot;004D4632&quot;/&gt;&lt;wsp:rsid wsp:val=&quot;004D7BD2&quot;/&gt;&lt;wsp:rsid wsp:val=&quot;004E3BD9&quot;/&gt;&lt;wsp:rsid wsp:val=&quot;004F7A39&quot;/&gt;&lt;wsp:rsid wsp:val=&quot;005158EB&quot;/&gt;&lt;wsp:rsid wsp:val=&quot;00531E7F&quot;/&gt;&lt;wsp:rsid wsp:val=&quot;00540747&quot;/&gt;&lt;wsp:rsid wsp:val=&quot;00550B4D&quot;/&gt;&lt;wsp:rsid wsp:val=&quot;005653B0&quot;/&gt;&lt;wsp:rsid wsp:val=&quot;00566744&quot;/&gt;&lt;wsp:rsid wsp:val=&quot;00572C6F&quot;/&gt;&lt;wsp:rsid wsp:val=&quot;00575AB1&quot;/&gt;&lt;wsp:rsid wsp:val=&quot;00575FE4&quot;/&gt;&lt;wsp:rsid wsp:val=&quot;00584CA9&quot;/&gt;&lt;wsp:rsid wsp:val=&quot;00587AF2&quot;/&gt;&lt;wsp:rsid wsp:val=&quot;00590F12&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6C85&quot;/&gt;&lt;wsp:rsid wsp:val=&quot;005E3D18&quot;/&gt;&lt;wsp:rsid wsp:val=&quot;005E70CA&quot;/&gt;&lt;wsp:rsid wsp:val=&quot;0060442F&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7117&quot;/&gt;&lt;wsp:rsid wsp:val=&quot;00680B00&quot;/&gt;&lt;wsp:rsid wsp:val=&quot;00683C25&quot;/&gt;&lt;wsp:rsid wsp:val=&quot;00694219&quot;/&gt;&lt;wsp:rsid wsp:val=&quot;006B09BC&quot;/&gt;&lt;wsp:rsid wsp:val=&quot;006B3DD2&quot;/&gt;&lt;wsp:rsid wsp:val=&quot;006B7173&quot;/&gt;&lt;wsp:rsid wsp:val=&quot;006C1EF7&quot;/&gt;&lt;wsp:rsid wsp:val=&quot;006C2AAC&quot;/&gt;&lt;wsp:rsid wsp:val=&quot;006C3722&quot;/&gt;&lt;wsp:rsid wsp:val=&quot;006E06A4&quot;/&gt;&lt;wsp:rsid wsp:val=&quot;006E13C3&quot;/&gt;&lt;wsp:rsid wsp:val=&quot;006E23D5&quot;/&gt;&lt;wsp:rsid wsp:val=&quot;006F15E3&quot;/&gt;&lt;wsp:rsid wsp:val=&quot;006F2EAA&quot;/&gt;&lt;wsp:rsid wsp:val=&quot;006F5450&quot;/&gt;&lt;wsp:rsid wsp:val=&quot;007021EE&quot;/&gt;&lt;wsp:rsid wsp:val=&quot;00703A56&quot;/&gt;&lt;wsp:rsid wsp:val=&quot;00721A93&quot;/&gt;&lt;wsp:rsid wsp:val=&quot;0073382B&quot;/&gt;&lt;wsp:rsid wsp:val=&quot;007439F3&quot;/&gt;&lt;wsp:rsid wsp:val=&quot;00747D73&quot;/&gt;&lt;wsp:rsid wsp:val=&quot;0076288B&quot;/&gt;&lt;wsp:rsid wsp:val=&quot;00766A03&quot;/&gt;&lt;wsp:rsid wsp:val=&quot;0078296E&quot;/&gt;&lt;wsp:rsid wsp:val=&quot;007C08C8&quot;/&gt;&lt;wsp:rsid wsp:val=&quot;007C0BFB&quot;/&gt;&lt;wsp:rsid wsp:val=&quot;007C5867&quot;/&gt;&lt;wsp:rsid wsp:val=&quot;007D0FE6&quot;/&gt;&lt;wsp:rsid wsp:val=&quot;007D570B&quot;/&gt;&lt;wsp:rsid wsp:val=&quot;007F2111&quot;/&gt;&lt;wsp:rsid wsp:val=&quot;007F5DC8&quot;/&gt;&lt;wsp:rsid wsp:val=&quot;008050CE&quot;/&gt;&lt;wsp:rsid wsp:val=&quot;00812B75&quot;/&gt;&lt;wsp:rsid wsp:val=&quot;008166C3&quot;/&gt;&lt;wsp:rsid wsp:val=&quot;0081720B&quot;/&gt;&lt;wsp:rsid wsp:val=&quot;00817520&quot;/&gt;&lt;wsp:rsid wsp:val=&quot;00823738&quot;/&gt;&lt;wsp:rsid wsp:val=&quot;008264AD&quot;/&gt;&lt;wsp:rsid wsp:val=&quot;008421B0&quot;/&gt;&lt;wsp:rsid wsp:val=&quot;00850773&quot;/&gt;&lt;wsp:rsid wsp:val=&quot;00850AAF&quot;/&gt;&lt;wsp:rsid wsp:val=&quot;00854825&quot;/&gt;&lt;wsp:rsid wsp:val=&quot;00861104&quot;/&gt;&lt;wsp:rsid wsp:val=&quot;00861CB7&quot;/&gt;&lt;wsp:rsid wsp:val=&quot;00874EE3&quot;/&gt;&lt;wsp:rsid wsp:val=&quot;00883D77&quot;/&gt;&lt;wsp:rsid wsp:val=&quot;008849DD&quot;/&gt;&lt;wsp:rsid wsp:val=&quot;00894A75&quot;/&gt;&lt;wsp:rsid wsp:val=&quot;008A01D6&quot;/&gt;&lt;wsp:rsid wsp:val=&quot;008B0B93&quot;/&gt;&lt;wsp:rsid wsp:val=&quot;008B24C2&quot;/&gt;&lt;wsp:rsid wsp:val=&quot;008B3E9B&quot;/&gt;&lt;wsp:rsid wsp:val=&quot;008C5301&quot;/&gt;&lt;wsp:rsid wsp:val=&quot;008C5BF3&quot;/&gt;&lt;wsp:rsid wsp:val=&quot;008D059D&quot;/&gt;&lt;wsp:rsid wsp:val=&quot;008D0739&quot;/&gt;&lt;wsp:rsid wsp:val=&quot;008D4CC2&quot;/&gt;&lt;wsp:rsid wsp:val=&quot;008D50B7&quot;/&gt;&lt;wsp:rsid wsp:val=&quot;008E0D38&quot;/&gt;&lt;wsp:rsid wsp:val=&quot;008E1EA8&quot;/&gt;&lt;wsp:rsid wsp:val=&quot;008F7AFD&quot;/&gt;&lt;wsp:rsid wsp:val=&quot;00905AB6&quot;/&gt;&lt;wsp:rsid wsp:val=&quot;00906260&quot;/&gt;&lt;wsp:rsid wsp:val=&quot;00914B60&quot;/&gt;&lt;wsp:rsid wsp:val=&quot;0092796F&quot;/&gt;&lt;wsp:rsid wsp:val=&quot;00945788&quot;/&gt;&lt;wsp:rsid wsp:val=&quot;0095091A&quot;/&gt;&lt;wsp:rsid wsp:val=&quot;00960237&quot;/&gt;&lt;wsp:rsid wsp:val=&quot;00962E11&quot;/&gt;&lt;wsp:rsid wsp:val=&quot;0098114F&quot;/&gt;&lt;wsp:rsid wsp:val=&quot;00987D87&quot;/&gt;&lt;wsp:rsid wsp:val=&quot;009929A4&quot;/&gt;&lt;wsp:rsid wsp:val=&quot;009A5F6D&quot;/&gt;&lt;wsp:rsid wsp:val=&quot;009D6A93&quot;/&gt;&lt;wsp:rsid wsp:val=&quot;009E1DC6&quot;/&gt;&lt;wsp:rsid wsp:val=&quot;009E27EB&quot;/&gt;&lt;wsp:rsid wsp:val=&quot;009E3318&quot;/&gt;&lt;wsp:rsid wsp:val=&quot;00A00C91&quot;/&gt;&lt;wsp:rsid wsp:val=&quot;00A04FE3&quot;/&gt;&lt;wsp:rsid wsp:val=&quot;00A05CD2&quot;/&gt;&lt;wsp:rsid wsp:val=&quot;00A07B27&quot;/&gt;&lt;wsp:rsid wsp:val=&quot;00A1343A&quot;/&gt;&lt;wsp:rsid wsp:val=&quot;00A16D16&quot;/&gt;&lt;wsp:rsid wsp:val=&quot;00A221A2&quot;/&gt;&lt;wsp:rsid wsp:val=&quot;00A35406&quot;/&gt;&lt;wsp:rsid wsp:val=&quot;00A65DA5&quot;/&gt;&lt;wsp:rsid wsp:val=&quot;00A7035D&quot;/&gt;&lt;wsp:rsid wsp:val=&quot;00A82B9C&quot;/&gt;&lt;wsp:rsid wsp:val=&quot;00A91BBD&quot;/&gt;&lt;wsp:rsid wsp:val=&quot;00AA0D74&quot;/&gt;&lt;wsp:rsid wsp:val=&quot;00AB7678&quot;/&gt;&lt;wsp:rsid wsp:val=&quot;00AC0112&quot;/&gt;&lt;wsp:rsid wsp:val=&quot;00AC358C&quot;/&gt;&lt;wsp:rsid wsp:val=&quot;00AC429A&quot;/&gt;&lt;wsp:rsid wsp:val=&quot;00AE4C54&quot;/&gt;&lt;wsp:rsid wsp:val=&quot;00AE65A9&quot;/&gt;&lt;wsp:rsid wsp:val=&quot;00AF27B2&quot;/&gt;&lt;wsp:rsid wsp:val=&quot;00AF614A&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633D&quot;/&gt;&lt;wsp:rsid wsp:val=&quot;00B369CA&quot;/&gt;&lt;wsp:rsid wsp:val=&quot;00B50FB2&quot;/&gt;&lt;wsp:rsid wsp:val=&quot;00B51453&quot;/&gt;&lt;wsp:rsid wsp:val=&quot;00B6485B&quot;/&gt;&lt;wsp:rsid wsp:val=&quot;00B701BF&quot;/&gt;&lt;wsp:rsid wsp:val=&quot;00B72900&quot;/&gt;&lt;wsp:rsid wsp:val=&quot;00B82C0C&quot;/&gt;&lt;wsp:rsid wsp:val=&quot;00B849F2&quot;/&gt;&lt;wsp:rsid wsp:val=&quot;00B8579E&quot;/&gt;&lt;wsp:rsid wsp:val=&quot;00B946BA&quot;/&gt;&lt;wsp:rsid wsp:val=&quot;00B97BF2&quot;/&gt;&lt;wsp:rsid wsp:val=&quot;00BA1A80&quot;/&gt;&lt;wsp:rsid wsp:val=&quot;00BA22F1&quot;/&gt;&lt;wsp:rsid wsp:val=&quot;00BB2D29&quot;/&gt;&lt;wsp:rsid wsp:val=&quot;00BB4C91&quot;/&gt;&lt;wsp:rsid wsp:val=&quot;00BB4D18&quot;/&gt;&lt;wsp:rsid wsp:val=&quot;00BC69C5&quot;/&gt;&lt;wsp:rsid wsp:val=&quot;00BD4BC5&quot;/&gt;&lt;wsp:rsid wsp:val=&quot;00BD5778&quot;/&gt;&lt;wsp:rsid wsp:val=&quot;00BD785A&quot;/&gt;&lt;wsp:rsid wsp:val=&quot;00BE4D91&quot;/&gt;&lt;wsp:rsid wsp:val=&quot;00BE6001&quot;/&gt;&lt;wsp:rsid wsp:val=&quot;00BF0535&quot;/&gt;&lt;wsp:rsid wsp:val=&quot;00C00F4E&quot;/&gt;&lt;wsp:rsid wsp:val=&quot;00C12CF9&quot;/&gt;&lt;wsp:rsid wsp:val=&quot;00C13A48&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B5D97&quot;/&gt;&lt;wsp:rsid wsp:val=&quot;00CD15C8&quot;/&gt;&lt;wsp:rsid wsp:val=&quot;00CD69DA&quot;/&gt;&lt;wsp:rsid wsp:val=&quot;00CE5458&quot;/&gt;&lt;wsp:rsid wsp:val=&quot;00CE5714&quot;/&gt;&lt;wsp:rsid wsp:val=&quot;00CF038F&quot;/&gt;&lt;wsp:rsid wsp:val=&quot;00CF35CC&quot;/&gt;&lt;wsp:rsid wsp:val=&quot;00CF5C6D&quot;/&gt;&lt;wsp:rsid wsp:val=&quot;00D04D1F&quot;/&gt;&lt;wsp:rsid wsp:val=&quot;00D14326&quot;/&gt;&lt;wsp:rsid wsp:val=&quot;00D327B6&quot;/&gt;&lt;wsp:rsid wsp:val=&quot;00D329CA&quot;/&gt;&lt;wsp:rsid wsp:val=&quot;00D3499B&quot;/&gt;&lt;wsp:rsid wsp:val=&quot;00D41B89&quot;/&gt;&lt;wsp:rsid wsp:val=&quot;00D421F9&quot;/&gt;&lt;wsp:rsid wsp:val=&quot;00D62445&quot;/&gt;&lt;wsp:rsid wsp:val=&quot;00D62FF7&quot;/&gt;&lt;wsp:rsid wsp:val=&quot;00D71159&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C0B3C&quot;/&gt;&lt;wsp:rsid wsp:val=&quot;00DC4496&quot;/&gt;&lt;wsp:rsid wsp:val=&quot;00DE273D&quot;/&gt;&lt;wsp:rsid wsp:val=&quot;00DE289C&quot;/&gt;&lt;wsp:rsid wsp:val=&quot;00DE3A56&quot;/&gt;&lt;wsp:rsid wsp:val=&quot;00DF0B22&quot;/&gt;&lt;wsp:rsid wsp:val=&quot;00E17C41&quot;/&gt;&lt;wsp:rsid wsp:val=&quot;00E20C1C&quot;/&gt;&lt;wsp:rsid wsp:val=&quot;00E34846&quot;/&gt;&lt;wsp:rsid wsp:val=&quot;00E421A3&quot;/&gt;&lt;wsp:rsid wsp:val=&quot;00E456A2&quot;/&gt;&lt;wsp:rsid wsp:val=&quot;00E53B02&quot;/&gt;&lt;wsp:rsid wsp:val=&quot;00E55447&quot;/&gt;&lt;wsp:rsid wsp:val=&quot;00E8649A&quot;/&gt;&lt;wsp:rsid wsp:val=&quot;00E86965&quot;/&gt;&lt;wsp:rsid wsp:val=&quot;00E964E7&quot;/&gt;&lt;wsp:rsid wsp:val=&quot;00EA4198&quot;/&gt;&lt;wsp:rsid wsp:val=&quot;00ED0EA1&quot;/&gt;&lt;wsp:rsid wsp:val=&quot;00EE33A9&quot;/&gt;&lt;wsp:rsid wsp:val=&quot;00EF1523&quot;/&gt;&lt;wsp:rsid wsp:val=&quot;00EF4C33&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2FCE&quot;/&gt;&lt;wsp:rsid wsp:val=&quot;00F45910&quot;/&gt;&lt;wsp:rsid wsp:val=&quot;00F470B8&quot;/&gt;&lt;wsp:rsid wsp:val=&quot;00F50E76&quot;/&gt;&lt;wsp:rsid wsp:val=&quot;00F60574&quot;/&gt;&lt;wsp:rsid wsp:val=&quot;00F6618D&quot;/&gt;&lt;wsp:rsid wsp:val=&quot;00F70540&quot;/&gt;&lt;wsp:rsid wsp:val=&quot;00F72347&quot;/&gt;&lt;wsp:rsid wsp:val=&quot;00F74F6F&quot;/&gt;&lt;wsp:rsid wsp:val=&quot;00F76492&quot;/&gt;&lt;wsp:rsid wsp:val=&quot;00F928E4&quot;/&gt;&lt;wsp:rsid wsp:val=&quot;00F92EEA&quot;/&gt;&lt;wsp:rsid wsp:val=&quot;00F955B3&quot;/&gt;&lt;wsp:rsid wsp:val=&quot;00F97DB4&quot;/&gt;&lt;wsp:rsid wsp:val=&quot;00FA17B1&quot;/&gt;&lt;wsp:rsid wsp:val=&quot;00FA7929&quot;/&gt;&lt;wsp:rsid wsp:val=&quot;00FB078B&quot;/&gt;&lt;wsp:rsid wsp:val=&quot;00FC226C&quot;/&gt;&lt;wsp:rsid wsp:val=&quot;00FC465D&quot;/&gt;&lt;wsp:rsid wsp:val=&quot;00FC6CED&quot;/&gt;&lt;wsp:rsid wsp:val=&quot;00FD1E97&quot;/&gt;&lt;wsp:rsid wsp:val=&quot;00FE1ECC&quot;/&gt;&lt;/wsp:rsids&gt;&lt;/w:docPr&gt;&lt;w:body&gt;&lt;wx:sect&gt;&lt;w:p wsp:rsidR=&quot;00000000&quot; wsp:rsidRDefault=&quot;006C1EF7&quot; wsp:rsidP=&quot;006C1EF7&quot;&gt;&lt;m:oMathPara&gt;&lt;m:oMath&gt;&lt;m:sSub&gt;&lt;m:sSubPr&gt;&lt;m:ctrlPr&gt;&lt;w:rPr&gt;&lt;w:rFonts w:ascii=&quot;Cambria Math&quot; w:fareast=&quot;Times New Roman&quot; w:h-ansi=&quot;Cambria Math&quot;/&gt;&lt;wx:font wx:val=&quot;Cambria Math&quot;/&gt;&lt;w:i/&gt;&lt;w:sz w:val=&quot;24&quot;/&gt;&lt;w:sz-cs w:val=&quot;24&quot;/&gt;&lt;/w:rPr&gt;&lt;/m:ctrlPr&gt;&lt;/m:sSubPr&gt;&lt;m:e&gt;&lt;m:r&gt;&lt;w:rPr&gt;&lt;w:rFonts w:ascii=&quot;Cambria Math&quot; w:fareast=&quot;Times New Roman&quot; w:h-ansi=&quot;Cambria Math&quot;/&gt;&lt;wx:font wx:val=&quot;Cambria Math&quot;/&gt;&lt;w:i/&gt;&lt;w:sz w:val=&quot;24&quot;/&gt;&lt;w:sz-cs w:val=&quot;24&quot;/&gt;&lt;/w:rPr&gt;&lt;m:t&gt;a&lt;/m:t&gt;&lt;/m:r&gt;&lt;/m:e&gt;&lt;m:sub&gt;&lt;m:r&gt;&lt;w:rPr&gt;&lt;w:rFonts w:ascii=&quot;Cambria Math&quot; w:fareast=&quot;Times New Roman&quot; w:h-ansi=&quot;Cambria Math&quot;/&gt;&lt;wx:font wx:val=&quot;Cambria Math&quot;/&gt;&lt;w:i/&gt;&lt;w:sz w:val=&quot;24&quot;/&gt;&lt;w:sz-cs w:val=&quot;24&quot;/&gt;&lt;/w:rPr&gt;&lt;m:t&gt;Пѓ&lt;/m:t&gt;&lt;/m:r&gt;&lt;/m:sub&gt;&lt;/m:sSub&gt;&lt;m:d&gt;&lt;m:dPr&gt;&lt;m:ctrlPr&gt;&lt;w:rPr&gt;&lt;w:rFonts w:ascii=&quot;Cambria Math&quot; w:h-ansi=&quot;Cambria Math&quot;/&gt;&lt;wx:font wx:val=&quot;Cambria Math&quot;/&gt;&lt;w:i/&gt;&lt;w:sz w:val=&quot;24&quot;/&gt;&lt;w:sz-cs w:val=&quot;24&quot;/&gt;&lt;/w:rPr&gt;&lt;/m:ctrlPr&gt;&lt;/m:dPr&gt;&lt;m:e&gt;&lt;m:r&gt;&lt;w:rPr&gt;&lt;w:rFonts w:ascii=&quot;Cambria Math&quot; w:h-ansi=&quot;Cambria Math&quot;/&gt;&lt;wx:font wx:val=&quot;Cambria Math&quot;/&gt;&lt;w:i/&gt;&lt;w:sz w:val=&quot;24&quot;/&gt;&lt;w:sz-cs w:val=&quot;24&quot;/&gt;&lt;/w:rPr&gt;&lt;m:t&gt;Оµ&lt;/m:t&gt;&lt;/m:r&gt;&lt;/m:e&gt;&lt;/m:d&gt;&lt;m:r&gt;&lt;w:rPr&gt;&lt;w:rFonts w:ascii=&quot;Cambria Math&quot; w:h-ansi=&quot;Cambria Math&quot;/&gt;&lt;wx:font wx:val=&quot;Cambria Math&quot;/&gt;&lt;w:i/&gt;&lt;w:sz w:val=&quot;24&quot;/&gt;&lt;w:sz-cs w:val=&quot;24&quot;/&gt;&lt;/w:rPr&gt;&lt;m:t&gt;= &lt;/m:t&gt;&lt;/m:r&gt;&lt;m:nary&gt;&lt;m:naryPr&gt;&lt;m:chr m:val=&quot;в€‘&quot;/&gt;&lt;m:limLoc m:val=&quot;undOvr&quot;/&gt;&lt;m:supHide m:val=&quot;1&quot;/&gt;&lt;m:ctrlPr&gt;&lt;w:rPr&gt;&lt;w:rFonts w:ascii=&quot;Cambria Math&quot; w:h-ansi=&quot;Cambria Math&quot;/&gt;&lt;wx:font wx:val=&quot;Cambria Math&quot;/&gt;&lt;w:i/&gt;&lt;w:sz w:val=&quot;24&quot;/&gt;&lt;w:sz-cs w:val=&quot;24&quot;/&gt;&lt;/w:rPr&gt;&lt;/m:ctrlPr&gt;&lt;/m:naryPr&gt;&lt;m:sub&gt;&lt;m:r&gt;&lt;w:rPr&gt;&lt;w:rFonts w:ascii=&quot;Cambria Math&quot; w:fareast=&quot;Times New Roman&quot; w:h-ansi=&quot;Cambria Math&quot;/&gt;&lt;wx:font wx:val=&quot;Cambria Math&quot;/&gt;&lt;w:i/&gt;&lt;w:sz w:val=&quot;24&quot;/&gt;&lt;w:sz-cs w:val=&quot;24&quot;/&gt;&lt;/w:rPr&gt;&lt;m:t&gt;Пѓ,&lt;/m:t&gt;&lt;/m:r&gt;&lt;m:r&gt;&lt;w:rPr&gt;&lt;w:rFonts w:ascii=&quot;Cambria Math&quot; w:h-ansi=&quot;Cambria Math&quot;/&gt;&lt;wx:font wx:val=&quot;Cambria Math&quot;/&gt;&lt;w:i/&gt;&lt;w:sz w:val=&quot;24&quot;/&gt;&lt;w:sz-cs w:val=&quot;24&quot;/&gt;&lt;/w:rPr&gt;&lt;m:t&gt;ij&lt;/m:t&gt;&lt;/m:r&gt;&lt;/m:sub&gt;&lt;m:sup/&gt;&lt;m:e&gt;&lt;m:sSub&gt;&lt;m:sSubPr&gt;&lt;m:ctrlPr&gt;&lt;w:rPr&gt;&lt;w:rFonts w:ascii=&quot;Cambria Math&quot; w:h-ansi=&quot;Cambria Math&quot;/&gt;&lt;wx:font wx:val=&quot;Cambria Math&quot;/&gt;&lt;w:i/&gt;&lt;w:sz w:val=&quot;24&quot;/&gt;&lt;w:sz-cs w:val=&quot;24&quot;/&gt;&lt;/w:rPr&gt;&lt;/m:ctrlPr&gt;&lt;/m:sSubPr&gt;&lt;m:e&gt;&lt;m:r&gt;&lt;w:rPr&gt;&lt;w:rFonts w:ascii=&quot;Cambria Math&quot; w:h-ansi=&quot;Cambria Math&quot;/&gt;&lt;wx:font wx:val=&quot;Cambria Math&quot;/&gt;&lt;w:i/&gt;&lt;w:sz w:val=&quot;24&quot;/&gt;&lt;w:sz-cs w:val=&quot;24&quot;/&gt;&lt;/w:rPr&gt;&lt;m:t&gt;f&lt;/m:t&gt;&lt;/m:r&gt;&lt;/m:e&gt;&lt;m:sub&gt;&lt;m:r&gt;&lt;w:rPr&gt;&lt;w:rFonts w:ascii=&quot;Cambria Math&quot; w:fareast=&quot;Times New Roman&quot; w:h-ansi=&quot;Cambria Math&quot;/&gt;&lt;wx:font wx:val=&quot;Cambria Math&quot;/&gt;&lt;w:i/&gt;&lt;w:sz w:val=&quot;24&quot;/&gt;&lt;w:sz-cs w:val=&quot;24&quot;/&gt;&lt;/w:rPr&gt;&lt;m:t&gt;Пѓ,&lt;/m:t&gt;&lt;/m:r&gt;&lt;m:r&gt;&lt;w:rPr&gt;&lt;w:rFonts w:ascii=&quot;Cambria Math&quot; w:h-ansi=&quot;Cambria Math&quot;/&gt;&lt;wx:font wx:val=&quot;Cambria Math&quot;/&gt;&lt;w:i/&gt;&lt;w:sz w:val=&quot;24&quot;/&gt;&lt;w:sz-cs w:val=&quot;24&quot;/&gt;&lt;/w:rPr&gt;&lt;m:t&gt;ij&lt;/m:t&gt;&lt;/m:r&gt;&lt;/m:sub&gt;&lt;/m:sSub&gt;&lt;m:r&gt;&lt;w:rPr&gt;&lt;w:rFonts w:ascii=&quot;Cambria Math&quot; w:h-ansi=&quot;Cambria Math&quot;/&gt;&lt;wx:font wx:val=&quot;Cambria Math&quot;/&gt;&lt;w:i/&gt;&lt;w:sz w:val=&quot;24&quot;/&gt;&lt;w:sz-cs w:val=&quot;24&quot;/&gt;&lt;/w:rPr&gt;&lt;m:t&gt;Оґ(Оµ-&lt;/m:t&gt;&lt;/m:r&gt;&lt;m:r&gt;&lt;m:rPr&gt;&lt;m:sty m:val=&quot;p&quot;/&gt;&lt;/m:rPr&gt;&lt;w:rPr&gt;&lt;w:rFonts w:ascii=&quot;Cambria Math&quot; w:h-ansi=&quot;Cambria Math&quot;/&gt;&lt;wx:font wx:val=&quot;Cambria Math&quot;/&gt;&lt;w:sz w:val=&quot;24&quot;/&gt;&lt;w:sz-cs w:val=&quot;24&quot;/&gt;&lt;/w:rPr&gt;&lt;m:t&gt;О”&lt;/m:t&gt;&lt;/m:r&gt;&lt;m:sSub&gt;&lt;m:sSubPr&gt;&lt;m:ctrlPr&gt;&lt;w:rPr&gt;&lt;w:rFonts w:ascii=&quot;Cambria Math&quot; w:h-ansi=&quot;Cambria Math&quot;/&gt;&lt;wx:font wx:val=&quot;Cambria Math&quot;/&gt;&lt;w:i/&gt;&lt;w:sz w:val=&quot;24&quot;/&gt;&lt;w:sz-cs w:val=&quot;24&quot;/&gt;&lt;/w:rPr&gt;&lt;/m:ctrlPr&gt;&lt;/m:sSubPr&gt;&lt;m:e&gt;&lt;m:r&gt;&lt;w:rPr&gt;&lt;w:rFonts w:ascii=&quot;Cambria Math&quot; w:h-ansi=&quot;Cambria Math&quot;/&gt;&lt;wx:font wx:val=&quot;Cambria Math&quot;/&gt;&lt;w:i/&gt;&lt;w:sz w:val=&quot;24&quot;/&gt;&lt;w:sz-cs w:val=&quot;24&quot;/&gt;&lt;/w:rPr&gt;&lt;m:t&gt;Оµ&lt;/m:t&gt;&lt;/m:r&gt;&lt;/m:e&gt;&lt;m:sub&gt;&lt;m:r&gt;&lt;w:rPr&gt;&lt;w:rFonts w:ascii=&quot;Cambria Math&quot; w:fareast=&quot;Times New Roman&quot; w:h-ansi=&quot;Cambria Math&quot;/&gt;&lt;wx:font wx:val=&quot;Cambria Math&quot;/&gt;&lt;w:i/&gt;&lt;w:sz w:val=&quot;24&quot;/&gt;&lt;w:sz-cs w:val=&quot;24&quot;/&gt;&lt;/w:rPr&gt;&lt;m:t&gt;Пѓ,&lt;/m:t&gt;&lt;/m:r&gt;&lt;m:r&gt;&lt;w:rPr&gt;&lt;w:rFonts w:ascii=&quot;Cambria Math&quot; w:h-ansi=&quot;Cambria Math&quot;/&gt;&lt;wx:font wx:val=&quot;Cambria Math&quot;/&gt;&lt;w:i/&gt;&lt;w:sz w:val=&quot;24&quot;/&gt;&lt;w:sz-cs w:val=&quot;24&quot;/&gt;&lt;/w:rPr&gt;&lt;m:t&gt;ij&lt;/m:t&gt;&lt;/m:r&gt;&lt;/m:sub&gt;&lt;/m:sSub&gt;&lt;m:r&gt;&lt;w:rPr&gt;&lt;w:rFonts w:ascii=&quot;Cambria Math&quot; w:h-ansi=&quot;Cambria Math&quot;/&gt;&lt;wx:font wx:val=&quot;Cambria Math&quot;/&gt;&lt;w:i/&gt;&lt;w:sz w:val=&quot;24&quot;/&gt;&lt;w:sz-cs w:val=&quot;24&quot;/&gt;&lt;/w:rPr&gt;&lt;m:t&gt;)&lt;/m:t&gt;&lt;/m:r&gt;&lt;/m:e&gt;&lt;/m:nary&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x:sect&gt;&lt;/w:body&gt;&lt;/w:wordDocument&gt;">
            <v:imagedata r:id="rId13" o:title="" chromakey="white"/>
          </v:shape>
        </w:pict>
      </w:r>
      <w:r w:rsidR="00434362" w:rsidRPr="00D9013B">
        <w:rPr>
          <w:rFonts w:ascii="Times New Roman" w:eastAsia="Times New Roman" w:hAnsi="Times New Roman"/>
          <w:sz w:val="24"/>
          <w:szCs w:val="24"/>
        </w:rPr>
        <w:fldChar w:fldCharType="end"/>
      </w:r>
      <w:r w:rsidRPr="00D9013B">
        <w:rPr>
          <w:rFonts w:ascii="Times New Roman" w:eastAsia="Times New Roman" w:hAnsi="Times New Roman"/>
          <w:sz w:val="24"/>
          <w:szCs w:val="24"/>
        </w:rPr>
        <w:t xml:space="preserve">           </w:t>
      </w:r>
      <w:r w:rsidR="00550B4D" w:rsidRPr="00D9013B">
        <w:rPr>
          <w:rFonts w:ascii="Times New Roman" w:eastAsia="Times New Roman" w:hAnsi="Times New Roman"/>
          <w:sz w:val="24"/>
          <w:szCs w:val="24"/>
        </w:rPr>
        <w:t xml:space="preserve">            </w:t>
      </w:r>
      <w:r w:rsidRPr="00D9013B">
        <w:rPr>
          <w:rFonts w:ascii="Times New Roman" w:eastAsia="Times New Roman" w:hAnsi="Times New Roman"/>
          <w:sz w:val="24"/>
          <w:szCs w:val="24"/>
        </w:rPr>
        <w:t xml:space="preserve">                 </w:t>
      </w:r>
      <w:r w:rsidR="00D762DF" w:rsidRPr="00D9013B">
        <w:rPr>
          <w:rFonts w:ascii="Times New Roman" w:hAnsi="Times New Roman"/>
          <w:sz w:val="24"/>
          <w:szCs w:val="24"/>
        </w:rPr>
        <w:t>(5</w:t>
      </w:r>
      <w:r w:rsidRPr="00D9013B">
        <w:rPr>
          <w:rFonts w:ascii="Times New Roman" w:hAnsi="Times New Roman"/>
          <w:sz w:val="24"/>
          <w:szCs w:val="24"/>
        </w:rPr>
        <w:t>)</w:t>
      </w:r>
    </w:p>
    <w:p w:rsidR="00AC0112" w:rsidRPr="00D9013B" w:rsidRDefault="00AC0112" w:rsidP="00D9013B">
      <w:pPr>
        <w:spacing w:after="0" w:line="360" w:lineRule="auto"/>
        <w:jc w:val="both"/>
        <w:rPr>
          <w:rFonts w:ascii="Times New Roman" w:hAnsi="Times New Roman"/>
          <w:sz w:val="24"/>
          <w:szCs w:val="24"/>
        </w:rPr>
      </w:pPr>
      <w:r w:rsidRPr="00D9013B">
        <w:rPr>
          <w:rFonts w:ascii="Times New Roman" w:hAnsi="Times New Roman"/>
          <w:sz w:val="24"/>
          <w:szCs w:val="24"/>
        </w:rPr>
        <w:t xml:space="preserve">Электронная структура рассмотренных моделей была изучена в равновесной оптимизированной геометрии. </w:t>
      </w:r>
    </w:p>
    <w:p w:rsidR="006D1BD2" w:rsidRPr="00D9013B" w:rsidRDefault="006D1BD2" w:rsidP="0035489C">
      <w:pPr>
        <w:pStyle w:val="BodyText1"/>
        <w:spacing w:line="360" w:lineRule="auto"/>
        <w:ind w:firstLine="567"/>
        <w:rPr>
          <w:rFonts w:ascii="Times New Roman" w:hAnsi="Times New Roman" w:cs="Times New Roman"/>
          <w:color w:val="auto"/>
          <w:sz w:val="24"/>
          <w:szCs w:val="24"/>
          <w:lang w:val="ru-RU"/>
        </w:rPr>
      </w:pPr>
      <w:r w:rsidRPr="00D9013B">
        <w:rPr>
          <w:rFonts w:ascii="Times New Roman" w:hAnsi="Times New Roman" w:cs="Times New Roman"/>
          <w:color w:val="auto"/>
          <w:sz w:val="24"/>
          <w:szCs w:val="24"/>
          <w:lang w:val="ru-RU"/>
        </w:rPr>
        <w:t>Поверхностная энергия теоретически рассчитана по следующему выражению:</w:t>
      </w:r>
    </w:p>
    <w:p w:rsidR="006D1BD2" w:rsidRPr="00D9013B" w:rsidRDefault="00434362" w:rsidP="00D9013B">
      <w:pPr>
        <w:pStyle w:val="BodyText1"/>
        <w:spacing w:line="360" w:lineRule="auto"/>
        <w:ind w:firstLine="0"/>
        <w:jc w:val="right"/>
        <w:rPr>
          <w:rFonts w:ascii="Times New Roman" w:hAnsi="Times New Roman" w:cs="Times New Roman"/>
          <w:color w:val="FF0000"/>
          <w:sz w:val="24"/>
          <w:szCs w:val="24"/>
          <w:lang w:val="ru-RU"/>
        </w:rPr>
      </w:pPr>
      <w:r w:rsidRPr="00D9013B">
        <w:rPr>
          <w:rFonts w:ascii="Times New Roman" w:hAnsi="Times New Roman" w:cs="Times New Roman"/>
          <w:color w:val="FF0000"/>
          <w:sz w:val="24"/>
          <w:szCs w:val="24"/>
          <w:lang w:val="ru-RU"/>
        </w:rPr>
        <w:fldChar w:fldCharType="begin"/>
      </w:r>
      <w:r w:rsidR="006D1BD2" w:rsidRPr="00D9013B">
        <w:rPr>
          <w:rFonts w:ascii="Times New Roman" w:hAnsi="Times New Roman" w:cs="Times New Roman"/>
          <w:color w:val="FF0000"/>
          <w:sz w:val="24"/>
          <w:szCs w:val="24"/>
          <w:lang w:val="ru-RU"/>
        </w:rPr>
        <w:instrText xml:space="preserve"> QUOTE </w:instrText>
      </w:r>
      <w:r w:rsidRPr="00D9013B">
        <w:rPr>
          <w:rFonts w:ascii="Times New Roman" w:hAnsi="Times New Roman" w:cs="Times New Roman"/>
          <w:color w:val="FF0000"/>
          <w:sz w:val="24"/>
          <w:szCs w:val="24"/>
          <w:lang w:val="ru-RU"/>
        </w:rPr>
        <w:fldChar w:fldCharType="begin"/>
      </w:r>
      <w:r w:rsidR="006D1BD2" w:rsidRPr="00D9013B">
        <w:rPr>
          <w:rFonts w:ascii="Times New Roman" w:hAnsi="Times New Roman" w:cs="Times New Roman"/>
          <w:color w:val="FF0000"/>
          <w:sz w:val="24"/>
          <w:szCs w:val="24"/>
          <w:lang w:val="ru-RU"/>
        </w:rPr>
        <w:instrText xml:space="preserve"> QUOTE </w:instrText>
      </w:r>
      <w:r w:rsidR="00151B1C" w:rsidRPr="00434362">
        <w:rPr>
          <w:color w:val="FF0000"/>
          <w:position w:val="-5"/>
          <w:sz w:val="24"/>
          <w:szCs w:val="24"/>
        </w:rPr>
        <w:pict>
          <v:shape id="_x0000_i1033" type="#_x0000_t75" style="width:219pt;height:11.2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34FDB&quot;/&gt;&lt;wsp:rsid wsp:val=&quot;000360A4&quot;/&gt;&lt;wsp:rsid wsp:val=&quot;000368D6&quot;/&gt;&lt;wsp:rsid wsp:val=&quot;00036D50&quot;/&gt;&lt;wsp:rsid wsp:val=&quot;000442A1&quot;/&gt;&lt;wsp:rsid wsp:val=&quot;00046319&quot;/&gt;&lt;wsp:rsid wsp:val=&quot;000545F1&quot;/&gt;&lt;wsp:rsid wsp:val=&quot;00060417&quot;/&gt;&lt;wsp:rsid wsp:val=&quot;000810EA&quot;/&gt;&lt;wsp:rsid wsp:val=&quot;000912E5&quot;/&gt;&lt;wsp:rsid wsp:val=&quot;00094E04&quot;/&gt;&lt;wsp:rsid wsp:val=&quot;00096311&quot;/&gt;&lt;wsp:rsid wsp:val=&quot;000A1DE7&quot;/&gt;&lt;wsp:rsid wsp:val=&quot;000B2D7A&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30C4&quot;/&gt;&lt;wsp:rsid wsp:val=&quot;00156C36&quot;/&gt;&lt;wsp:rsid wsp:val=&quot;00163445&quot;/&gt;&lt;wsp:rsid wsp:val=&quot;00167BCD&quot;/&gt;&lt;wsp:rsid wsp:val=&quot;00170AA8&quot;/&gt;&lt;wsp:rsid wsp:val=&quot;00180321&quot;/&gt;&lt;wsp:rsid wsp:val=&quot;00185382&quot;/&gt;&lt;wsp:rsid wsp:val=&quot;001A6BBF&quot;/&gt;&lt;wsp:rsid wsp:val=&quot;001A6D5B&quot;/&gt;&lt;wsp:rsid wsp:val=&quot;001B1BCB&quot;/&gt;&lt;wsp:rsid wsp:val=&quot;001B20D8&quot;/&gt;&lt;wsp:rsid wsp:val=&quot;001B63F3&quot;/&gt;&lt;wsp:rsid wsp:val=&quot;001B7455&quot;/&gt;&lt;wsp:rsid wsp:val=&quot;001C0412&quot;/&gt;&lt;wsp:rsid wsp:val=&quot;001C06C8&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539D&quot;/&gt;&lt;wsp:rsid wsp:val=&quot;00245815&quot;/&gt;&lt;wsp:rsid wsp:val=&quot;002620FC&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581E&quot;/&gt;&lt;wsp:rsid wsp:val=&quot;002E7046&quot;/&gt;&lt;wsp:rsid wsp:val=&quot;00303ABB&quot;/&gt;&lt;wsp:rsid wsp:val=&quot;00304233&quot;/&gt;&lt;wsp:rsid wsp:val=&quot;0031155C&quot;/&gt;&lt;wsp:rsid wsp:val=&quot;00312A93&quot;/&gt;&lt;wsp:rsid wsp:val=&quot;00313D45&quot;/&gt;&lt;wsp:rsid wsp:val=&quot;003179EB&quot;/&gt;&lt;wsp:rsid wsp:val=&quot;00321506&quot;/&gt;&lt;wsp:rsid wsp:val=&quot;0032784C&quot;/&gt;&lt;wsp:rsid wsp:val=&quot;0033746F&quot;/&gt;&lt;wsp:rsid wsp:val=&quot;00342397&quot;/&gt;&lt;wsp:rsid wsp:val=&quot;0035549D&quot;/&gt;&lt;wsp:rsid wsp:val=&quot;00361E7E&quot;/&gt;&lt;wsp:rsid wsp:val=&quot;00374244&quot;/&gt;&lt;wsp:rsid wsp:val=&quot;00377152&quot;/&gt;&lt;wsp:rsid wsp:val=&quot;00384D80&quot;/&gt;&lt;wsp:rsid wsp:val=&quot;0038728D&quot;/&gt;&lt;wsp:rsid wsp:val=&quot;003901D0&quot;/&gt;&lt;wsp:rsid wsp:val=&quot;0039356F&quot;/&gt;&lt;wsp:rsid wsp:val=&quot;003944E4&quot;/&gt;&lt;wsp:rsid wsp:val=&quot;003A5DE2&quot;/&gt;&lt;wsp:rsid wsp:val=&quot;003A627C&quot;/&gt;&lt;wsp:rsid wsp:val=&quot;003D131F&quot;/&gt;&lt;wsp:rsid wsp:val=&quot;003D2323&quot;/&gt;&lt;wsp:rsid wsp:val=&quot;003E2A69&quot;/&gt;&lt;wsp:rsid wsp:val=&quot;003E3AB3&quot;/&gt;&lt;wsp:rsid wsp:val=&quot;003F2527&quot;/&gt;&lt;wsp:rsid wsp:val=&quot;003F5D4E&quot;/&gt;&lt;wsp:rsid wsp:val=&quot;00410395&quot;/&gt;&lt;wsp:rsid wsp:val=&quot;00414BDA&quot;/&gt;&lt;wsp:rsid wsp:val=&quot;00423941&quot;/&gt;&lt;wsp:rsid wsp:val=&quot;00427FE8&quot;/&gt;&lt;wsp:rsid wsp:val=&quot;004356CC&quot;/&gt;&lt;wsp:rsid wsp:val=&quot;00436882&quot;/&gt;&lt;wsp:rsid wsp:val=&quot;00451E5C&quot;/&gt;&lt;wsp:rsid wsp:val=&quot;00452920&quot;/&gt;&lt;wsp:rsid wsp:val=&quot;004807F8&quot;/&gt;&lt;wsp:rsid wsp:val=&quot;00481FDD&quot;/&gt;&lt;wsp:rsid wsp:val=&quot;00486DB3&quot;/&gt;&lt;wsp:rsid wsp:val=&quot;00487094&quot;/&gt;&lt;wsp:rsid wsp:val=&quot;00490E59&quot;/&gt;&lt;wsp:rsid wsp:val=&quot;0049777C&quot;/&gt;&lt;wsp:rsid wsp:val=&quot;004977DA&quot;/&gt;&lt;wsp:rsid wsp:val=&quot;004B3C86&quot;/&gt;&lt;wsp:rsid wsp:val=&quot;004C686D&quot;/&gt;&lt;wsp:rsid wsp:val=&quot;004D0515&quot;/&gt;&lt;wsp:rsid wsp:val=&quot;004D4632&quot;/&gt;&lt;wsp:rsid wsp:val=&quot;004D7BD2&quot;/&gt;&lt;wsp:rsid wsp:val=&quot;004E3BD9&quot;/&gt;&lt;wsp:rsid wsp:val=&quot;004F7A39&quot;/&gt;&lt;wsp:rsid wsp:val=&quot;005158EB&quot;/&gt;&lt;wsp:rsid wsp:val=&quot;00531E7F&quot;/&gt;&lt;wsp:rsid wsp:val=&quot;00540747&quot;/&gt;&lt;wsp:rsid wsp:val=&quot;00550B4D&quot;/&gt;&lt;wsp:rsid wsp:val=&quot;0056232B&quot;/&gt;&lt;wsp:rsid wsp:val=&quot;005653B0&quot;/&gt;&lt;wsp:rsid wsp:val=&quot;00566744&quot;/&gt;&lt;wsp:rsid wsp:val=&quot;00572C6F&quot;/&gt;&lt;wsp:rsid wsp:val=&quot;00575AB1&quot;/&gt;&lt;wsp:rsid wsp:val=&quot;00575FE4&quot;/&gt;&lt;wsp:rsid wsp:val=&quot;00584CA9&quot;/&gt;&lt;wsp:rsid wsp:val=&quot;00587AF2&quot;/&gt;&lt;wsp:rsid wsp:val=&quot;00590F12&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6C85&quot;/&gt;&lt;wsp:rsid wsp:val=&quot;005D7807&quot;/&gt;&lt;wsp:rsid wsp:val=&quot;005E3D18&quot;/&gt;&lt;wsp:rsid wsp:val=&quot;005E70CA&quot;/&gt;&lt;wsp:rsid wsp:val=&quot;0060442F&quot;/&gt;&lt;wsp:rsid wsp:val=&quot;0060652E&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7117&quot;/&gt;&lt;wsp:rsid wsp:val=&quot;00680B00&quot;/&gt;&lt;wsp:rsid wsp:val=&quot;00683C25&quot;/&gt;&lt;wsp:rsid wsp:val=&quot;00694219&quot;/&gt;&lt;wsp:rsid wsp:val=&quot;006B09BC&quot;/&gt;&lt;wsp:rsid wsp:val=&quot;006B3DD2&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F15E3&quot;/&gt;&lt;wsp:rsid wsp:val=&quot;006F2EAA&quot;/&gt;&lt;wsp:rsid wsp:val=&quot;006F32FA&quot;/&gt;&lt;wsp:rsid wsp:val=&quot;006F5450&quot;/&gt;&lt;wsp:rsid wsp:val=&quot;007021EE&quot;/&gt;&lt;wsp:rsid wsp:val=&quot;00703A56&quot;/&gt;&lt;wsp:rsid wsp:val=&quot;00721A93&quot;/&gt;&lt;wsp:rsid wsp:val=&quot;0073382B&quot;/&gt;&lt;wsp:rsid wsp:val=&quot;007439F3&quot;/&gt;&lt;wsp:rsid wsp:val=&quot;0074461B&quot;/&gt;&lt;wsp:rsid wsp:val=&quot;00747D73&quot;/&gt;&lt;wsp:rsid wsp:val=&quot;0076288B&quot;/&gt;&lt;wsp:rsid wsp:val=&quot;00766A03&quot;/&gt;&lt;wsp:rsid wsp:val=&quot;0078296E&quot;/&gt;&lt;wsp:rsid wsp:val=&quot;007C08C8&quot;/&gt;&lt;wsp:rsid wsp:val=&quot;007C0BFB&quot;/&gt;&lt;wsp:rsid wsp:val=&quot;007C5867&quot;/&gt;&lt;wsp:rsid wsp:val=&quot;007D0FE6&quot;/&gt;&lt;wsp:rsid wsp:val=&quot;007D570B&quot;/&gt;&lt;wsp:rsid wsp:val=&quot;007F2111&quot;/&gt;&lt;wsp:rsid wsp:val=&quot;007F5DC8&quot;/&gt;&lt;wsp:rsid wsp:val=&quot;008050CE&quot;/&gt;&lt;wsp:rsid wsp:val=&quot;00812B75&quot;/&gt;&lt;wsp:rsid wsp:val=&quot;008166C3&quot;/&gt;&lt;wsp:rsid wsp:val=&quot;0081720B&quot;/&gt;&lt;wsp:rsid wsp:val=&quot;00817520&quot;/&gt;&lt;wsp:rsid wsp:val=&quot;00823738&quot;/&gt;&lt;wsp:rsid wsp:val=&quot;008264AD&quot;/&gt;&lt;wsp:rsid wsp:val=&quot;008421B0&quot;/&gt;&lt;wsp:rsid wsp:val=&quot;00850773&quot;/&gt;&lt;wsp:rsid wsp:val=&quot;00850AAF&quot;/&gt;&lt;wsp:rsid wsp:val=&quot;00854825&quot;/&gt;&lt;wsp:rsid wsp:val=&quot;00861104&quot;/&gt;&lt;wsp:rsid wsp:val=&quot;00861CB7&quot;/&gt;&lt;wsp:rsid wsp:val=&quot;00866389&quot;/&gt;&lt;wsp:rsid wsp:val=&quot;00874EE3&quot;/&gt;&lt;wsp:rsid wsp:val=&quot;00883D77&quot;/&gt;&lt;wsp:rsid wsp:val=&quot;008849DD&quot;/&gt;&lt;wsp:rsid wsp:val=&quot;00894A75&quot;/&gt;&lt;wsp:rsid wsp:val=&quot;008A01D6&quot;/&gt;&lt;wsp:rsid wsp:val=&quot;008B0B93&quot;/&gt;&lt;wsp:rsid wsp:val=&quot;008B24C2&quot;/&gt;&lt;wsp:rsid wsp:val=&quot;008B3E9B&quot;/&gt;&lt;wsp:rsid wsp:val=&quot;008C5301&quot;/&gt;&lt;wsp:rsid wsp:val=&quot;008C5BF3&quot;/&gt;&lt;wsp:rsid wsp:val=&quot;008D059D&quot;/&gt;&lt;wsp:rsid wsp:val=&quot;008D0739&quot;/&gt;&lt;wsp:rsid wsp:val=&quot;008D4CC2&quot;/&gt;&lt;wsp:rsid wsp:val=&quot;008D50B7&quot;/&gt;&lt;wsp:rsid wsp:val=&quot;008E0D38&quot;/&gt;&lt;wsp:rsid wsp:val=&quot;008E1EA8&quot;/&gt;&lt;wsp:rsid wsp:val=&quot;008F7AFD&quot;/&gt;&lt;wsp:rsid wsp:val=&quot;00904BAE&quot;/&gt;&lt;wsp:rsid wsp:val=&quot;00905AB6&quot;/&gt;&lt;wsp:rsid wsp:val=&quot;00906260&quot;/&gt;&lt;wsp:rsid wsp:val=&quot;00914B60&quot;/&gt;&lt;wsp:rsid wsp:val=&quot;0092796F&quot;/&gt;&lt;wsp:rsid wsp:val=&quot;00945788&quot;/&gt;&lt;wsp:rsid wsp:val=&quot;0095091A&quot;/&gt;&lt;wsp:rsid wsp:val=&quot;00960237&quot;/&gt;&lt;wsp:rsid wsp:val=&quot;00962E11&quot;/&gt;&lt;wsp:rsid wsp:val=&quot;0098114F&quot;/&gt;&lt;wsp:rsid wsp:val=&quot;00987D87&quot;/&gt;&lt;wsp:rsid wsp:val=&quot;009929A4&quot;/&gt;&lt;wsp:rsid wsp:val=&quot;009A5F6D&quot;/&gt;&lt;wsp:rsid wsp:val=&quot;009B602C&quot;/&gt;&lt;wsp:rsid wsp:val=&quot;009C1124&quot;/&gt;&lt;wsp:rsid wsp:val=&quot;009D6A93&quot;/&gt;&lt;wsp:rsid wsp:val=&quot;009E1DC6&quot;/&gt;&lt;wsp:rsid wsp:val=&quot;009E27EB&quot;/&gt;&lt;wsp:rsid wsp:val=&quot;009E3318&quot;/&gt;&lt;wsp:rsid wsp:val=&quot;00A00C91&quot;/&gt;&lt;wsp:rsid wsp:val=&quot;00A022FC&quot;/&gt;&lt;wsp:rsid wsp:val=&quot;00A04FE3&quot;/&gt;&lt;wsp:rsid wsp:val=&quot;00A05CD2&quot;/&gt;&lt;wsp:rsid wsp:val=&quot;00A07B27&quot;/&gt;&lt;wsp:rsid wsp:val=&quot;00A1343A&quot;/&gt;&lt;wsp:rsid wsp:val=&quot;00A16D16&quot;/&gt;&lt;wsp:rsid wsp:val=&quot;00A221A2&quot;/&gt;&lt;wsp:rsid wsp:val=&quot;00A35406&quot;/&gt;&lt;wsp:rsid wsp:val=&quot;00A65DA5&quot;/&gt;&lt;wsp:rsid wsp:val=&quot;00A7035D&quot;/&gt;&lt;wsp:rsid wsp:val=&quot;00A82B9C&quot;/&gt;&lt;wsp:rsid wsp:val=&quot;00A91BBD&quot;/&gt;&lt;wsp:rsid wsp:val=&quot;00AA0D74&quot;/&gt;&lt;wsp:rsid wsp:val=&quot;00AB7678&quot;/&gt;&lt;wsp:rsid wsp:val=&quot;00AC0112&quot;/&gt;&lt;wsp:rsid wsp:val=&quot;00AC358C&quot;/&gt;&lt;wsp:rsid wsp:val=&quot;00AC429A&quot;/&gt;&lt;wsp:rsid wsp:val=&quot;00AE4C54&quot;/&gt;&lt;wsp:rsid wsp:val=&quot;00AE65A9&quot;/&gt;&lt;wsp:rsid wsp:val=&quot;00AF27B2&quot;/&gt;&lt;wsp:rsid wsp:val=&quot;00AF614A&quot;/&gt;&lt;wsp:rsid wsp:val=&quot;00AF71AA&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633D&quot;/&gt;&lt;wsp:rsid wsp:val=&quot;00B369CA&quot;/&gt;&lt;wsp:rsid wsp:val=&quot;00B50FB2&quot;/&gt;&lt;wsp:rsid wsp:val=&quot;00B51453&quot;/&gt;&lt;wsp:rsid wsp:val=&quot;00B6485B&quot;/&gt;&lt;wsp:rsid wsp:val=&quot;00B701BF&quot;/&gt;&lt;wsp:rsid wsp:val=&quot;00B72900&quot;/&gt;&lt;wsp:rsid wsp:val=&quot;00B82C0C&quot;/&gt;&lt;wsp:rsid wsp:val=&quot;00B849F2&quot;/&gt;&lt;wsp:rsid wsp:val=&quot;00B8579E&quot;/&gt;&lt;wsp:rsid wsp:val=&quot;00B9009B&quot;/&gt;&lt;wsp:rsid wsp:val=&quot;00B946BA&quot;/&gt;&lt;wsp:rsid wsp:val=&quot;00B97BF2&quot;/&gt;&lt;wsp:rsid wsp:val=&quot;00BA1A80&quot;/&gt;&lt;wsp:rsid wsp:val=&quot;00BA22F1&quot;/&gt;&lt;wsp:rsid wsp:val=&quot;00BB2D29&quot;/&gt;&lt;wsp:rsid wsp:val=&quot;00BB4C91&quot;/&gt;&lt;wsp:rsid wsp:val=&quot;00BB4D18&quot;/&gt;&lt;wsp:rsid wsp:val=&quot;00BC69C5&quot;/&gt;&lt;wsp:rsid wsp:val=&quot;00BD4BC5&quot;/&gt;&lt;wsp:rsid wsp:val=&quot;00BD5778&quot;/&gt;&lt;wsp:rsid wsp:val=&quot;00BD785A&quot;/&gt;&lt;wsp:rsid wsp:val=&quot;00BD7D88&quot;/&gt;&lt;wsp:rsid wsp:val=&quot;00BE4D91&quot;/&gt;&lt;wsp:rsid wsp:val=&quot;00BE6001&quot;/&gt;&lt;wsp:rsid wsp:val=&quot;00BF0535&quot;/&gt;&lt;wsp:rsid wsp:val=&quot;00C00F4E&quot;/&gt;&lt;wsp:rsid wsp:val=&quot;00C12CF9&quot;/&gt;&lt;wsp:rsid wsp:val=&quot;00C13A48&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B5D97&quot;/&gt;&lt;wsp:rsid wsp:val=&quot;00CD15C8&quot;/&gt;&lt;wsp:rsid wsp:val=&quot;00CD69DA&quot;/&gt;&lt;wsp:rsid wsp:val=&quot;00CE5458&quot;/&gt;&lt;wsp:rsid wsp:val=&quot;00CE5714&quot;/&gt;&lt;wsp:rsid wsp:val=&quot;00CF038F&quot;/&gt;&lt;wsp:rsid wsp:val=&quot;00CF35CC&quot;/&gt;&lt;wsp:rsid wsp:val=&quot;00CF5C6D&quot;/&gt;&lt;wsp:rsid wsp:val=&quot;00D04D1F&quot;/&gt;&lt;wsp:rsid wsp:val=&quot;00D14326&quot;/&gt;&lt;wsp:rsid wsp:val=&quot;00D327B6&quot;/&gt;&lt;wsp:rsid wsp:val=&quot;00D329CA&quot;/&gt;&lt;wsp:rsid wsp:val=&quot;00D3499B&quot;/&gt;&lt;wsp:rsid wsp:val=&quot;00D41B89&quot;/&gt;&lt;wsp:rsid wsp:val=&quot;00D421F9&quot;/&gt;&lt;wsp:rsid wsp:val=&quot;00D5785D&quot;/&gt;&lt;wsp:rsid wsp:val=&quot;00D62445&quot;/&gt;&lt;wsp:rsid wsp:val=&quot;00D62FF7&quot;/&gt;&lt;wsp:rsid wsp:val=&quot;00D71159&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E273D&quot;/&gt;&lt;wsp:rsid wsp:val=&quot;00DE289C&quot;/&gt;&lt;wsp:rsid wsp:val=&quot;00DE3A56&quot;/&gt;&lt;wsp:rsid wsp:val=&quot;00DF0B22&quot;/&gt;&lt;wsp:rsid wsp:val=&quot;00E17C41&quot;/&gt;&lt;wsp:rsid wsp:val=&quot;00E20C1C&quot;/&gt;&lt;wsp:rsid wsp:val=&quot;00E278FC&quot;/&gt;&lt;wsp:rsid wsp:val=&quot;00E34846&quot;/&gt;&lt;wsp:rsid wsp:val=&quot;00E404C3&quot;/&gt;&lt;wsp:rsid wsp:val=&quot;00E421A3&quot;/&gt;&lt;wsp:rsid wsp:val=&quot;00E456A2&quot;/&gt;&lt;wsp:rsid wsp:val=&quot;00E53B02&quot;/&gt;&lt;wsp:rsid wsp:val=&quot;00E55447&quot;/&gt;&lt;wsp:rsid wsp:val=&quot;00E8649A&quot;/&gt;&lt;wsp:rsid wsp:val=&quot;00E86965&quot;/&gt;&lt;wsp:rsid wsp:val=&quot;00E964E7&quot;/&gt;&lt;wsp:rsid wsp:val=&quot;00EA4198&quot;/&gt;&lt;wsp:rsid wsp:val=&quot;00ED0EA1&quot;/&gt;&lt;wsp:rsid wsp:val=&quot;00EE33A9&quot;/&gt;&lt;wsp:rsid wsp:val=&quot;00EF1523&quot;/&gt;&lt;wsp:rsid wsp:val=&quot;00EF4C33&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2FCE&quot;/&gt;&lt;wsp:rsid wsp:val=&quot;00F45910&quot;/&gt;&lt;wsp:rsid wsp:val=&quot;00F470B8&quot;/&gt;&lt;wsp:rsid wsp:val=&quot;00F50E76&quot;/&gt;&lt;wsp:rsid wsp:val=&quot;00F60574&quot;/&gt;&lt;wsp:rsid wsp:val=&quot;00F62CEA&quot;/&gt;&lt;wsp:rsid wsp:val=&quot;00F6618D&quot;/&gt;&lt;wsp:rsid wsp:val=&quot;00F70540&quot;/&gt;&lt;wsp:rsid wsp:val=&quot;00F72347&quot;/&gt;&lt;wsp:rsid wsp:val=&quot;00F74F6F&quot;/&gt;&lt;wsp:rsid wsp:val=&quot;00F76492&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226C&quot;/&gt;&lt;wsp:rsid wsp:val=&quot;00FC465D&quot;/&gt;&lt;wsp:rsid wsp:val=&quot;00FC6CED&quot;/&gt;&lt;wsp:rsid wsp:val=&quot;00FD1E97&quot;/&gt;&lt;wsp:rsid wsp:val=&quot;00FE1ECC&quot;/&gt;&lt;/wsp:rsids&gt;&lt;/w:docPr&gt;&lt;w:body&gt;&lt;w:p wsp:rsidR=&quot;00000000&quot; wsp:rsidRDefault=&quot;001430C4&quot;&gt;&lt;m:oMathPara&gt;&lt;m:oMath&gt;&lt;m:r&gt;&lt;m:rPr&gt;&lt;m:sty m:val=&quot;p&quot;/&gt;&lt;/m:rPr&gt;&lt;w:rPr&gt;&lt;w:rFonts w:ascii=&quot;Cambria Math&quot; w:h-ansi=&quot;Cambria Math&quot;/&gt;&lt;wx:font wx:val=&quot;Cambria Math&quot;/&gt;&lt;w:sz w:val=&quot;28&quot;/&gt;&lt;w:sz-cs w:val=&quot;28&quot;/&gt;&lt;w:lang w:val=&quot;EN-US&quot;/&gt;&lt;/w:rPr&gt;&lt;m:t&gt;Оі&lt;/m:t&gt;&lt;/m:r&gt;&lt;m:r&gt;&lt;m:rPr&gt;&lt;m:sty m:val=&quot;p&quot;/&gt;&lt;/m:rPr&gt;&lt;w:rPr&gt;&lt;w:rFonts w:ascii=&quot;Cambria Math&quot; w:h-ansi=&quot;Cambria Math&quot;/&gt;&lt;wx:font wx:val=&quot;Cambria Math&quot;/&gt;&lt;w:sz w:val=&quot;28&quot;/&gt;&lt;w:sz-cs w:val=&quot;28&quot;/&gt;&lt;/w:rPr&gt;&lt;m:t&gt;=&lt;/m:t&gt;&lt;/m:r&gt;&lt;m:d&gt;&lt;m:dPr&gt;&lt;m:ctrlPr&gt;&lt;w:rPr&gt;&lt;w:rFonts w:ascii=&quot;Cambria Math&quot; w:h-ansi=&quot;Cambria Math&quot;/&gt;&lt;wx:font wx:val=&quot;Cambria Math&quot;/&gt;&lt;w:i/&gt;&lt;w:sz w:val=&quot;28&quot;/&gt;&lt;w:sz-cs w:val=&quot;28&quot;/&gt;&lt;w:lang w:val=&quot;EN-US&quot;/&gt;&lt;/w:rPr&gt;&lt;/m:ctrlPr&gt;&lt;/m:dPr&gt;&lt;m:e&gt;&lt;m:sSub&gt;&lt;m:sSubPr&gt;&lt;m:ctrlPr&gt;&lt;w:rPr&gt;&lt;w:rFonts w:ascii=&quot;Cambria Math&quot; w:h-ansi=&quot;Cambria Math&quot;/&gt;&lt;wx:font wx:val=&quot;Cambria Math&quot;/&gt;&lt;w:i/&gt;&lt;w:sz w:val=&quot;28&quot;/&gt;&lt;w:sz-cs w:val=&quot;28&quot;/&gt;&lt;w:lang w:val=&quot;EN-US&quot;/&gt;&lt;/w:rPr&gt;&lt;/m:ctrlPr&gt;&lt;/m:sSubPr&gt;&lt;m:e&gt;&lt;m:r&gt;&lt;m:rPr&gt;&lt;m:sty m:val=&quot;p&quot;/&gt;&lt;/m:rPr&gt;&lt;w:rPr&gt;&lt;w:rFonts w:ascii=&quot;Cambria Math&quot; w:h-ansi=&quot;Cambria Math&quot;/&gt;&lt;wx:font wx:val=&quot;Cambria Math&quot;/&gt;&lt;w:sz w:val=&quot;28&quot;/&gt;&lt;w:sz-cs w:val=&quot;28&quot;/&gt;&lt;w:lang w:val=&quot;EN-US&quot;/&gt;&lt;/w:rPr&gt;&lt;m:t&gt;E&lt;/m:t&gt;&lt;/m:r&gt;&lt;/m:e&gt;&lt;m:sub&gt;&lt;m:r&gt;&lt;m:rPr&gt;&lt;m:sty m:val=&quot;p&quot;/&gt;&lt;/m:rPr&gt;&lt;w:rPr&gt;&lt;w:rFonts w:ascii=&quot;Cambria Math&quot; w:h-ansi=&quot;Cambria Math&quot;/&gt;&lt;wx:font wx:val=&quot;Cambria Math&quot;/&gt;&lt;w:sz w:val=&quot;28&quot;/&gt;&lt;w:sz-cs w:val=&quot;28&quot;/&gt;&lt;/w:rPr&gt;&lt;m:t&gt;РїР»Р°СЃС‚РёРЅР°&lt;/m:t&gt;&lt;/m:r&gt;&lt;/m:sub&gt;&lt;/m:sSub&gt;&lt;m:r&gt;&lt;m:rPr&gt;&lt;m:sty m:val=&quot;p&quot;/&gt;&lt;/m:rPr&gt;&lt;w:rPr&gt;&lt;w:rFonts w:ascii=&quot;Cambria Math&quot; w:h-ansi=&quot;Cambria Math&quot;/&gt;&lt;wx:font wx:val=&quot;Cambria Math&quot;/&gt;&lt;w:sz w:val=&quot;28&quot;/&gt;&lt;w:sz-cs w:val=&quot;28&quot;/&gt;&lt;/w:rPr&gt;&lt;m:t&gt;-&lt;/m:t&gt;&lt;/m:r&gt;&lt;m:r&gt;&lt;m:rPr&gt;&lt;m:sty m:val=&quot;p&quot;/&gt;&lt;/m:rPr&gt;&lt;w:rPr&gt;&lt;w:rFonts w:ascii=&quot;Cambria Math&quot; w:h-ansi=&quot;Cambria Math&quot;/&gt;&lt;wx:font wx:val=&quot;Cambria Math&quot;/&gt;&lt;w:sz w:val=&quot;28&quot;/&gt;&lt;w:sz-cs w:val=&quot;28&quot;/&gt;&lt;w:lang w:val=&quot;EN-US&quot;/&gt;&lt;/w:rPr&gt;&lt;m:t&gt;n&lt;/m:t&gt;&lt;/m:r&gt;&lt;m:sSub&gt;&lt;m:sSubPr&gt;&lt;m:ctrlPr&gt;&lt;w:rPr&gt;&lt;w:rFonts w:ascii=&quot;Cambria Math&quot; w:h-ansi=&quot;Cambria Math&quot;/&gt;&lt;wx:font wx:val=&quot;Cambria Math&quot;/&gt;&lt;w:i/&gt;&lt;w:sz w:val=&quot;28&quot;/&gt;&lt;w:sz-cs w:val=&quot;28&quot;/&gt;&lt;w:lang w:val=&quot;EN-US&quot;/&gt;&lt;/w:rPr&gt;&lt;/m:ctrlPr&gt;&lt;/m:sSubPr&gt;&lt;m:e&gt;&lt;m:r&gt;&lt;m:rPr&gt;&lt;m:sty m:val=&quot;p&quot;/&gt;&lt;/m:rPr&gt;&lt;w:rPr&gt;&lt;w:rFonts w:ascii=&quot;Cambria Math&quot; w:h-ansi=&quot;Cambria Math&quot;/&gt;&lt;wx:font wx:val=&quot;Cambria Math&quot;/&gt;&lt;w:sz w:val=&quot;28&quot;/&gt;&lt;w:sz-cs w:val=&quot;28&quot;/&gt;&lt;w:lang w:val=&quot;EN-US&quot;/&gt;&lt;/w:rPr&gt;&lt;m:t&gt;E&lt;/m:t&gt;&lt;/m:r&gt;&lt;/m:e&gt;&lt;m:sub&gt;&lt;m:r&gt;&lt;m:rPr&gt;&lt;m:sty m:val=&quot;p&quot;/&gt;&lt;/m:rPr&gt;&lt;w:rPr&gt;&lt;w:rFonts w:ascii=&quot;Cambria Math&quot; w:h-ansi=&quot;Cambria Math&quot;/&gt;&lt;wx:font wx:val=&quot;Cambria Math&quot;/&gt;&lt;w:sz w:val=&quot;28&quot;/&gt;&lt;w:sz-cs w:val=&quot;28&quot;/&gt;&lt;/w:rPr&gt;&lt;m:t&gt;РѕР±СЉРµРј&lt;/m:t&gt;&lt;/m:r&gt;&lt;/m:sub&gt;&lt;/m:sSub&gt;&lt;/m:e&gt;&lt;/m:d&gt;&lt;m:r&gt;&lt;m:rPr&gt;&lt;m:sty m:val=&quot;p&quot;/&gt;&lt;/m:rPr&gt;&lt;w:rPr&gt;&lt;w:rFonts w:ascii=&quot;Cambria Math&quot; w:h-ansi=&quot;Cambria Math&quot;/&gt;&lt;wx:font wx:val=&quot;Cambria Math&quot;/&gt;&lt;w:sz w:val=&quot;28&quot;/&gt;&lt;w:sz-cs w:val=&quot;28&quot;/&gt;&lt;/w:rPr&gt;&lt;m:t&gt;/(2*&lt;/m:t&gt;&lt;/m:r&gt;&lt;m:r&gt;&lt;m:rPr&gt;&lt;m:sty m:val=&quot;p&quot;/&gt;&lt;/m:rPr&gt;&lt;w:rPr&gt;&lt;w:rFonts w:ascii=&quot;Cambria Math&quot; w:h-ansi=&quot;Cambria Math&quot;/&gt;&lt;wx:font wx:val=&quot;Cambria Math&quot;/&gt;&lt;w:sz w:val=&quot;28&quot;/&gt;&lt;w:sz-cs w:val=&quot;28&quot;/&gt;&lt;w:lang w:val=&quot;EN-US&quot;/&gt;&lt;/w:rPr&gt;&lt;m:t&gt;m&lt;/m:t&gt;&lt;/m:r&gt;&lt;m:r&gt;&lt;m:rPr&gt;&lt;m:sty m:val=&quot;p&quot;/&gt;&lt;/m:rPr&gt;&lt;w:rPr&gt;&lt;w:rFonts w:ascii=&quot;Cambria Math&quot; w:h-ansi=&quot;Cambria Math&quot;/&gt;&lt;wx:font wx:val=&quot;Cambria Math&quot;/&gt;&lt;w:sz w:val=&quot;28&quot;/&gt;&lt;w:sz-cs w:val=&quot;28&quot;/&gt;&lt;/w:rPr&gt;&lt;m:t&gt;*&lt;/m:t&gt;&lt;/m:r&gt;&lt;m:r&gt;&lt;m:rPr&gt;&lt;m:sty m:val=&quot;p&quot;/&gt;&lt;/m:rPr&gt;&lt;w:rPr&gt;&lt;w:rFonts w:ascii=&quot;Cambria Math&quot; w:h-ansi=&quot;Cambria Math&quot;/&gt;&lt;wx:font wx:val=&quot;Cambria Math&quot;/&gt;&lt;w:sz w:val=&quot;28&quot;/&gt;&lt;w:sz-cs w:val=&quot;28&quot;/&gt;&lt;w:lang w:val=&quot;EN-US&quot;/&gt;&lt;/w:rPr&gt;&lt;m:t&gt;s&lt;/m:t&gt;&lt;/m:r&gt;&lt;m:r&gt;&lt;m:rPr&gt;&lt;m:sty m:val=&quot;p&quot;/&gt;&lt;/m:rPr&gt;&lt;w:rPr&gt;&lt;w:rFonts w:ascii=&quot;Cambria Math&quot; w:h-ansi=&quot;Cambria Math&quot;/&gt;&lt;wx:font wx:val=&quot;Cambria Math&quot;/&gt;&lt;w:sz w:val=&quot;28&quot;/&gt;&lt;w:sz-cs w:val=&quot;28&quot;/&gt;&lt;/w:rPr&gt;&lt;m:t&gt;)&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 o:title="" chromakey="white"/>
          </v:shape>
        </w:pict>
      </w:r>
      <w:r w:rsidR="006D1BD2" w:rsidRPr="00D9013B">
        <w:rPr>
          <w:rFonts w:ascii="Times New Roman" w:hAnsi="Times New Roman" w:cs="Times New Roman"/>
          <w:color w:val="FF0000"/>
          <w:sz w:val="24"/>
          <w:szCs w:val="24"/>
          <w:lang w:val="ru-RU"/>
        </w:rPr>
        <w:instrText xml:space="preserve"> </w:instrText>
      </w:r>
      <w:r w:rsidRPr="00D9013B">
        <w:rPr>
          <w:rFonts w:ascii="Times New Roman" w:hAnsi="Times New Roman" w:cs="Times New Roman"/>
          <w:color w:val="FF0000"/>
          <w:sz w:val="24"/>
          <w:szCs w:val="24"/>
          <w:lang w:val="ru-RU"/>
        </w:rPr>
        <w:fldChar w:fldCharType="separate"/>
      </w:r>
      <w:r w:rsidR="00151B1C" w:rsidRPr="00434362">
        <w:rPr>
          <w:color w:val="FF0000"/>
          <w:position w:val="-5"/>
          <w:sz w:val="24"/>
          <w:szCs w:val="24"/>
        </w:rPr>
        <w:pict>
          <v:shape id="_x0000_i1034" type="#_x0000_t75" style="width:219pt;height:11.2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34FDB&quot;/&gt;&lt;wsp:rsid wsp:val=&quot;000360A4&quot;/&gt;&lt;wsp:rsid wsp:val=&quot;000368D6&quot;/&gt;&lt;wsp:rsid wsp:val=&quot;00036D50&quot;/&gt;&lt;wsp:rsid wsp:val=&quot;000442A1&quot;/&gt;&lt;wsp:rsid wsp:val=&quot;00046319&quot;/&gt;&lt;wsp:rsid wsp:val=&quot;000545F1&quot;/&gt;&lt;wsp:rsid wsp:val=&quot;00060417&quot;/&gt;&lt;wsp:rsid wsp:val=&quot;000810EA&quot;/&gt;&lt;wsp:rsid wsp:val=&quot;000912E5&quot;/&gt;&lt;wsp:rsid wsp:val=&quot;00094E04&quot;/&gt;&lt;wsp:rsid wsp:val=&quot;00096311&quot;/&gt;&lt;wsp:rsid wsp:val=&quot;000A1DE7&quot;/&gt;&lt;wsp:rsid wsp:val=&quot;000B2D7A&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30C4&quot;/&gt;&lt;wsp:rsid wsp:val=&quot;00156C36&quot;/&gt;&lt;wsp:rsid wsp:val=&quot;00163445&quot;/&gt;&lt;wsp:rsid wsp:val=&quot;00167BCD&quot;/&gt;&lt;wsp:rsid wsp:val=&quot;00170AA8&quot;/&gt;&lt;wsp:rsid wsp:val=&quot;00180321&quot;/&gt;&lt;wsp:rsid wsp:val=&quot;00185382&quot;/&gt;&lt;wsp:rsid wsp:val=&quot;001A6BBF&quot;/&gt;&lt;wsp:rsid wsp:val=&quot;001A6D5B&quot;/&gt;&lt;wsp:rsid wsp:val=&quot;001B1BCB&quot;/&gt;&lt;wsp:rsid wsp:val=&quot;001B20D8&quot;/&gt;&lt;wsp:rsid wsp:val=&quot;001B63F3&quot;/&gt;&lt;wsp:rsid wsp:val=&quot;001B7455&quot;/&gt;&lt;wsp:rsid wsp:val=&quot;001C0412&quot;/&gt;&lt;wsp:rsid wsp:val=&quot;001C06C8&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539D&quot;/&gt;&lt;wsp:rsid wsp:val=&quot;00245815&quot;/&gt;&lt;wsp:rsid wsp:val=&quot;002620FC&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581E&quot;/&gt;&lt;wsp:rsid wsp:val=&quot;002E7046&quot;/&gt;&lt;wsp:rsid wsp:val=&quot;00303ABB&quot;/&gt;&lt;wsp:rsid wsp:val=&quot;00304233&quot;/&gt;&lt;wsp:rsid wsp:val=&quot;0031155C&quot;/&gt;&lt;wsp:rsid wsp:val=&quot;00312A93&quot;/&gt;&lt;wsp:rsid wsp:val=&quot;00313D45&quot;/&gt;&lt;wsp:rsid wsp:val=&quot;003179EB&quot;/&gt;&lt;wsp:rsid wsp:val=&quot;00321506&quot;/&gt;&lt;wsp:rsid wsp:val=&quot;0032784C&quot;/&gt;&lt;wsp:rsid wsp:val=&quot;0033746F&quot;/&gt;&lt;wsp:rsid wsp:val=&quot;00342397&quot;/&gt;&lt;wsp:rsid wsp:val=&quot;0035549D&quot;/&gt;&lt;wsp:rsid wsp:val=&quot;00361E7E&quot;/&gt;&lt;wsp:rsid wsp:val=&quot;00374244&quot;/&gt;&lt;wsp:rsid wsp:val=&quot;00377152&quot;/&gt;&lt;wsp:rsid wsp:val=&quot;00384D80&quot;/&gt;&lt;wsp:rsid wsp:val=&quot;0038728D&quot;/&gt;&lt;wsp:rsid wsp:val=&quot;003901D0&quot;/&gt;&lt;wsp:rsid wsp:val=&quot;0039356F&quot;/&gt;&lt;wsp:rsid wsp:val=&quot;003944E4&quot;/&gt;&lt;wsp:rsid wsp:val=&quot;003A5DE2&quot;/&gt;&lt;wsp:rsid wsp:val=&quot;003A627C&quot;/&gt;&lt;wsp:rsid wsp:val=&quot;003D131F&quot;/&gt;&lt;wsp:rsid wsp:val=&quot;003D2323&quot;/&gt;&lt;wsp:rsid wsp:val=&quot;003E2A69&quot;/&gt;&lt;wsp:rsid wsp:val=&quot;003E3AB3&quot;/&gt;&lt;wsp:rsid wsp:val=&quot;003F2527&quot;/&gt;&lt;wsp:rsid wsp:val=&quot;003F5D4E&quot;/&gt;&lt;wsp:rsid wsp:val=&quot;00410395&quot;/&gt;&lt;wsp:rsid wsp:val=&quot;00414BDA&quot;/&gt;&lt;wsp:rsid wsp:val=&quot;00423941&quot;/&gt;&lt;wsp:rsid wsp:val=&quot;00427FE8&quot;/&gt;&lt;wsp:rsid wsp:val=&quot;004356CC&quot;/&gt;&lt;wsp:rsid wsp:val=&quot;00436882&quot;/&gt;&lt;wsp:rsid wsp:val=&quot;00451E5C&quot;/&gt;&lt;wsp:rsid wsp:val=&quot;00452920&quot;/&gt;&lt;wsp:rsid wsp:val=&quot;004807F8&quot;/&gt;&lt;wsp:rsid wsp:val=&quot;00481FDD&quot;/&gt;&lt;wsp:rsid wsp:val=&quot;00486DB3&quot;/&gt;&lt;wsp:rsid wsp:val=&quot;00487094&quot;/&gt;&lt;wsp:rsid wsp:val=&quot;00490E59&quot;/&gt;&lt;wsp:rsid wsp:val=&quot;0049777C&quot;/&gt;&lt;wsp:rsid wsp:val=&quot;004977DA&quot;/&gt;&lt;wsp:rsid wsp:val=&quot;004B3C86&quot;/&gt;&lt;wsp:rsid wsp:val=&quot;004C686D&quot;/&gt;&lt;wsp:rsid wsp:val=&quot;004D0515&quot;/&gt;&lt;wsp:rsid wsp:val=&quot;004D4632&quot;/&gt;&lt;wsp:rsid wsp:val=&quot;004D7BD2&quot;/&gt;&lt;wsp:rsid wsp:val=&quot;004E3BD9&quot;/&gt;&lt;wsp:rsid wsp:val=&quot;004F7A39&quot;/&gt;&lt;wsp:rsid wsp:val=&quot;005158EB&quot;/&gt;&lt;wsp:rsid wsp:val=&quot;00531E7F&quot;/&gt;&lt;wsp:rsid wsp:val=&quot;00540747&quot;/&gt;&lt;wsp:rsid wsp:val=&quot;00550B4D&quot;/&gt;&lt;wsp:rsid wsp:val=&quot;0056232B&quot;/&gt;&lt;wsp:rsid wsp:val=&quot;005653B0&quot;/&gt;&lt;wsp:rsid wsp:val=&quot;00566744&quot;/&gt;&lt;wsp:rsid wsp:val=&quot;00572C6F&quot;/&gt;&lt;wsp:rsid wsp:val=&quot;00575AB1&quot;/&gt;&lt;wsp:rsid wsp:val=&quot;00575FE4&quot;/&gt;&lt;wsp:rsid wsp:val=&quot;00584CA9&quot;/&gt;&lt;wsp:rsid wsp:val=&quot;00587AF2&quot;/&gt;&lt;wsp:rsid wsp:val=&quot;00590F12&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6C85&quot;/&gt;&lt;wsp:rsid wsp:val=&quot;005D7807&quot;/&gt;&lt;wsp:rsid wsp:val=&quot;005E3D18&quot;/&gt;&lt;wsp:rsid wsp:val=&quot;005E70CA&quot;/&gt;&lt;wsp:rsid wsp:val=&quot;0060442F&quot;/&gt;&lt;wsp:rsid wsp:val=&quot;0060652E&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7117&quot;/&gt;&lt;wsp:rsid wsp:val=&quot;00680B00&quot;/&gt;&lt;wsp:rsid wsp:val=&quot;00683C25&quot;/&gt;&lt;wsp:rsid wsp:val=&quot;00694219&quot;/&gt;&lt;wsp:rsid wsp:val=&quot;006B09BC&quot;/&gt;&lt;wsp:rsid wsp:val=&quot;006B3DD2&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F15E3&quot;/&gt;&lt;wsp:rsid wsp:val=&quot;006F2EAA&quot;/&gt;&lt;wsp:rsid wsp:val=&quot;006F32FA&quot;/&gt;&lt;wsp:rsid wsp:val=&quot;006F5450&quot;/&gt;&lt;wsp:rsid wsp:val=&quot;007021EE&quot;/&gt;&lt;wsp:rsid wsp:val=&quot;00703A56&quot;/&gt;&lt;wsp:rsid wsp:val=&quot;00721A93&quot;/&gt;&lt;wsp:rsid wsp:val=&quot;0073382B&quot;/&gt;&lt;wsp:rsid wsp:val=&quot;007439F3&quot;/&gt;&lt;wsp:rsid wsp:val=&quot;0074461B&quot;/&gt;&lt;wsp:rsid wsp:val=&quot;00747D73&quot;/&gt;&lt;wsp:rsid wsp:val=&quot;0076288B&quot;/&gt;&lt;wsp:rsid wsp:val=&quot;00766A03&quot;/&gt;&lt;wsp:rsid wsp:val=&quot;0078296E&quot;/&gt;&lt;wsp:rsid wsp:val=&quot;007C08C8&quot;/&gt;&lt;wsp:rsid wsp:val=&quot;007C0BFB&quot;/&gt;&lt;wsp:rsid wsp:val=&quot;007C5867&quot;/&gt;&lt;wsp:rsid wsp:val=&quot;007D0FE6&quot;/&gt;&lt;wsp:rsid wsp:val=&quot;007D570B&quot;/&gt;&lt;wsp:rsid wsp:val=&quot;007F2111&quot;/&gt;&lt;wsp:rsid wsp:val=&quot;007F5DC8&quot;/&gt;&lt;wsp:rsid wsp:val=&quot;008050CE&quot;/&gt;&lt;wsp:rsid wsp:val=&quot;00812B75&quot;/&gt;&lt;wsp:rsid wsp:val=&quot;008166C3&quot;/&gt;&lt;wsp:rsid wsp:val=&quot;0081720B&quot;/&gt;&lt;wsp:rsid wsp:val=&quot;00817520&quot;/&gt;&lt;wsp:rsid wsp:val=&quot;00823738&quot;/&gt;&lt;wsp:rsid wsp:val=&quot;008264AD&quot;/&gt;&lt;wsp:rsid wsp:val=&quot;008421B0&quot;/&gt;&lt;wsp:rsid wsp:val=&quot;00850773&quot;/&gt;&lt;wsp:rsid wsp:val=&quot;00850AAF&quot;/&gt;&lt;wsp:rsid wsp:val=&quot;00854825&quot;/&gt;&lt;wsp:rsid wsp:val=&quot;00861104&quot;/&gt;&lt;wsp:rsid wsp:val=&quot;00861CB7&quot;/&gt;&lt;wsp:rsid wsp:val=&quot;00866389&quot;/&gt;&lt;wsp:rsid wsp:val=&quot;00874EE3&quot;/&gt;&lt;wsp:rsid wsp:val=&quot;00883D77&quot;/&gt;&lt;wsp:rsid wsp:val=&quot;008849DD&quot;/&gt;&lt;wsp:rsid wsp:val=&quot;00894A75&quot;/&gt;&lt;wsp:rsid wsp:val=&quot;008A01D6&quot;/&gt;&lt;wsp:rsid wsp:val=&quot;008B0B93&quot;/&gt;&lt;wsp:rsid wsp:val=&quot;008B24C2&quot;/&gt;&lt;wsp:rsid wsp:val=&quot;008B3E9B&quot;/&gt;&lt;wsp:rsid wsp:val=&quot;008C5301&quot;/&gt;&lt;wsp:rsid wsp:val=&quot;008C5BF3&quot;/&gt;&lt;wsp:rsid wsp:val=&quot;008D059D&quot;/&gt;&lt;wsp:rsid wsp:val=&quot;008D0739&quot;/&gt;&lt;wsp:rsid wsp:val=&quot;008D4CC2&quot;/&gt;&lt;wsp:rsid wsp:val=&quot;008D50B7&quot;/&gt;&lt;wsp:rsid wsp:val=&quot;008E0D38&quot;/&gt;&lt;wsp:rsid wsp:val=&quot;008E1EA8&quot;/&gt;&lt;wsp:rsid wsp:val=&quot;008F7AFD&quot;/&gt;&lt;wsp:rsid wsp:val=&quot;00904BAE&quot;/&gt;&lt;wsp:rsid wsp:val=&quot;00905AB6&quot;/&gt;&lt;wsp:rsid wsp:val=&quot;00906260&quot;/&gt;&lt;wsp:rsid wsp:val=&quot;00914B60&quot;/&gt;&lt;wsp:rsid wsp:val=&quot;0092796F&quot;/&gt;&lt;wsp:rsid wsp:val=&quot;00945788&quot;/&gt;&lt;wsp:rsid wsp:val=&quot;0095091A&quot;/&gt;&lt;wsp:rsid wsp:val=&quot;00960237&quot;/&gt;&lt;wsp:rsid wsp:val=&quot;00962E11&quot;/&gt;&lt;wsp:rsid wsp:val=&quot;0098114F&quot;/&gt;&lt;wsp:rsid wsp:val=&quot;00987D87&quot;/&gt;&lt;wsp:rsid wsp:val=&quot;009929A4&quot;/&gt;&lt;wsp:rsid wsp:val=&quot;009A5F6D&quot;/&gt;&lt;wsp:rsid wsp:val=&quot;009B602C&quot;/&gt;&lt;wsp:rsid wsp:val=&quot;009C1124&quot;/&gt;&lt;wsp:rsid wsp:val=&quot;009D6A93&quot;/&gt;&lt;wsp:rsid wsp:val=&quot;009E1DC6&quot;/&gt;&lt;wsp:rsid wsp:val=&quot;009E27EB&quot;/&gt;&lt;wsp:rsid wsp:val=&quot;009E3318&quot;/&gt;&lt;wsp:rsid wsp:val=&quot;00A00C91&quot;/&gt;&lt;wsp:rsid wsp:val=&quot;00A022FC&quot;/&gt;&lt;wsp:rsid wsp:val=&quot;00A04FE3&quot;/&gt;&lt;wsp:rsid wsp:val=&quot;00A05CD2&quot;/&gt;&lt;wsp:rsid wsp:val=&quot;00A07B27&quot;/&gt;&lt;wsp:rsid wsp:val=&quot;00A1343A&quot;/&gt;&lt;wsp:rsid wsp:val=&quot;00A16D16&quot;/&gt;&lt;wsp:rsid wsp:val=&quot;00A221A2&quot;/&gt;&lt;wsp:rsid wsp:val=&quot;00A35406&quot;/&gt;&lt;wsp:rsid wsp:val=&quot;00A65DA5&quot;/&gt;&lt;wsp:rsid wsp:val=&quot;00A7035D&quot;/&gt;&lt;wsp:rsid wsp:val=&quot;00A82B9C&quot;/&gt;&lt;wsp:rsid wsp:val=&quot;00A91BBD&quot;/&gt;&lt;wsp:rsid wsp:val=&quot;00AA0D74&quot;/&gt;&lt;wsp:rsid wsp:val=&quot;00AB7678&quot;/&gt;&lt;wsp:rsid wsp:val=&quot;00AC0112&quot;/&gt;&lt;wsp:rsid wsp:val=&quot;00AC358C&quot;/&gt;&lt;wsp:rsid wsp:val=&quot;00AC429A&quot;/&gt;&lt;wsp:rsid wsp:val=&quot;00AE4C54&quot;/&gt;&lt;wsp:rsid wsp:val=&quot;00AE65A9&quot;/&gt;&lt;wsp:rsid wsp:val=&quot;00AF27B2&quot;/&gt;&lt;wsp:rsid wsp:val=&quot;00AF614A&quot;/&gt;&lt;wsp:rsid wsp:val=&quot;00AF71AA&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633D&quot;/&gt;&lt;wsp:rsid wsp:val=&quot;00B369CA&quot;/&gt;&lt;wsp:rsid wsp:val=&quot;00B50FB2&quot;/&gt;&lt;wsp:rsid wsp:val=&quot;00B51453&quot;/&gt;&lt;wsp:rsid wsp:val=&quot;00B6485B&quot;/&gt;&lt;wsp:rsid wsp:val=&quot;00B701BF&quot;/&gt;&lt;wsp:rsid wsp:val=&quot;00B72900&quot;/&gt;&lt;wsp:rsid wsp:val=&quot;00B82C0C&quot;/&gt;&lt;wsp:rsid wsp:val=&quot;00B849F2&quot;/&gt;&lt;wsp:rsid wsp:val=&quot;00B8579E&quot;/&gt;&lt;wsp:rsid wsp:val=&quot;00B9009B&quot;/&gt;&lt;wsp:rsid wsp:val=&quot;00B946BA&quot;/&gt;&lt;wsp:rsid wsp:val=&quot;00B97BF2&quot;/&gt;&lt;wsp:rsid wsp:val=&quot;00BA1A80&quot;/&gt;&lt;wsp:rsid wsp:val=&quot;00BA22F1&quot;/&gt;&lt;wsp:rsid wsp:val=&quot;00BB2D29&quot;/&gt;&lt;wsp:rsid wsp:val=&quot;00BB4C91&quot;/&gt;&lt;wsp:rsid wsp:val=&quot;00BB4D18&quot;/&gt;&lt;wsp:rsid wsp:val=&quot;00BC69C5&quot;/&gt;&lt;wsp:rsid wsp:val=&quot;00BD4BC5&quot;/&gt;&lt;wsp:rsid wsp:val=&quot;00BD5778&quot;/&gt;&lt;wsp:rsid wsp:val=&quot;00BD785A&quot;/&gt;&lt;wsp:rsid wsp:val=&quot;00BD7D88&quot;/&gt;&lt;wsp:rsid wsp:val=&quot;00BE4D91&quot;/&gt;&lt;wsp:rsid wsp:val=&quot;00BE6001&quot;/&gt;&lt;wsp:rsid wsp:val=&quot;00BF0535&quot;/&gt;&lt;wsp:rsid wsp:val=&quot;00C00F4E&quot;/&gt;&lt;wsp:rsid wsp:val=&quot;00C12CF9&quot;/&gt;&lt;wsp:rsid wsp:val=&quot;00C13A48&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B5D97&quot;/&gt;&lt;wsp:rsid wsp:val=&quot;00CD15C8&quot;/&gt;&lt;wsp:rsid wsp:val=&quot;00CD69DA&quot;/&gt;&lt;wsp:rsid wsp:val=&quot;00CE5458&quot;/&gt;&lt;wsp:rsid wsp:val=&quot;00CE5714&quot;/&gt;&lt;wsp:rsid wsp:val=&quot;00CF038F&quot;/&gt;&lt;wsp:rsid wsp:val=&quot;00CF35CC&quot;/&gt;&lt;wsp:rsid wsp:val=&quot;00CF5C6D&quot;/&gt;&lt;wsp:rsid wsp:val=&quot;00D04D1F&quot;/&gt;&lt;wsp:rsid wsp:val=&quot;00D14326&quot;/&gt;&lt;wsp:rsid wsp:val=&quot;00D327B6&quot;/&gt;&lt;wsp:rsid wsp:val=&quot;00D329CA&quot;/&gt;&lt;wsp:rsid wsp:val=&quot;00D3499B&quot;/&gt;&lt;wsp:rsid wsp:val=&quot;00D41B89&quot;/&gt;&lt;wsp:rsid wsp:val=&quot;00D421F9&quot;/&gt;&lt;wsp:rsid wsp:val=&quot;00D5785D&quot;/&gt;&lt;wsp:rsid wsp:val=&quot;00D62445&quot;/&gt;&lt;wsp:rsid wsp:val=&quot;00D62FF7&quot;/&gt;&lt;wsp:rsid wsp:val=&quot;00D71159&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E273D&quot;/&gt;&lt;wsp:rsid wsp:val=&quot;00DE289C&quot;/&gt;&lt;wsp:rsid wsp:val=&quot;00DE3A56&quot;/&gt;&lt;wsp:rsid wsp:val=&quot;00DF0B22&quot;/&gt;&lt;wsp:rsid wsp:val=&quot;00E17C41&quot;/&gt;&lt;wsp:rsid wsp:val=&quot;00E20C1C&quot;/&gt;&lt;wsp:rsid wsp:val=&quot;00E278FC&quot;/&gt;&lt;wsp:rsid wsp:val=&quot;00E34846&quot;/&gt;&lt;wsp:rsid wsp:val=&quot;00E404C3&quot;/&gt;&lt;wsp:rsid wsp:val=&quot;00E421A3&quot;/&gt;&lt;wsp:rsid wsp:val=&quot;00E456A2&quot;/&gt;&lt;wsp:rsid wsp:val=&quot;00E53B02&quot;/&gt;&lt;wsp:rsid wsp:val=&quot;00E55447&quot;/&gt;&lt;wsp:rsid wsp:val=&quot;00E8649A&quot;/&gt;&lt;wsp:rsid wsp:val=&quot;00E86965&quot;/&gt;&lt;wsp:rsid wsp:val=&quot;00E964E7&quot;/&gt;&lt;wsp:rsid wsp:val=&quot;00EA4198&quot;/&gt;&lt;wsp:rsid wsp:val=&quot;00ED0EA1&quot;/&gt;&lt;wsp:rsid wsp:val=&quot;00EE33A9&quot;/&gt;&lt;wsp:rsid wsp:val=&quot;00EF1523&quot;/&gt;&lt;wsp:rsid wsp:val=&quot;00EF4C33&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2FCE&quot;/&gt;&lt;wsp:rsid wsp:val=&quot;00F45910&quot;/&gt;&lt;wsp:rsid wsp:val=&quot;00F470B8&quot;/&gt;&lt;wsp:rsid wsp:val=&quot;00F50E76&quot;/&gt;&lt;wsp:rsid wsp:val=&quot;00F60574&quot;/&gt;&lt;wsp:rsid wsp:val=&quot;00F62CEA&quot;/&gt;&lt;wsp:rsid wsp:val=&quot;00F6618D&quot;/&gt;&lt;wsp:rsid wsp:val=&quot;00F70540&quot;/&gt;&lt;wsp:rsid wsp:val=&quot;00F72347&quot;/&gt;&lt;wsp:rsid wsp:val=&quot;00F74F6F&quot;/&gt;&lt;wsp:rsid wsp:val=&quot;00F76492&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226C&quot;/&gt;&lt;wsp:rsid wsp:val=&quot;00FC465D&quot;/&gt;&lt;wsp:rsid wsp:val=&quot;00FC6CED&quot;/&gt;&lt;wsp:rsid wsp:val=&quot;00FD1E97&quot;/&gt;&lt;wsp:rsid wsp:val=&quot;00FE1ECC&quot;/&gt;&lt;/wsp:rsids&gt;&lt;/w:docPr&gt;&lt;w:body&gt;&lt;w:p wsp:rsidR=&quot;00000000&quot; wsp:rsidRDefault=&quot;001430C4&quot;&gt;&lt;m:oMathPara&gt;&lt;m:oMath&gt;&lt;m:r&gt;&lt;m:rPr&gt;&lt;m:sty m:val=&quot;p&quot;/&gt;&lt;/m:rPr&gt;&lt;w:rPr&gt;&lt;w:rFonts w:ascii=&quot;Cambria Math&quot; w:h-ansi=&quot;Cambria Math&quot;/&gt;&lt;wx:font wx:val=&quot;Cambria Math&quot;/&gt;&lt;w:sz w:val=&quot;28&quot;/&gt;&lt;w:sz-cs w:val=&quot;28&quot;/&gt;&lt;w:lang w:val=&quot;EN-US&quot;/&gt;&lt;/w:rPr&gt;&lt;m:t&gt;Оі&lt;/m:t&gt;&lt;/m:r&gt;&lt;m:r&gt;&lt;m:rPr&gt;&lt;m:sty m:val=&quot;p&quot;/&gt;&lt;/m:rPr&gt;&lt;w:rPr&gt;&lt;w:rFonts w:ascii=&quot;Cambria Math&quot; w:h-ansi=&quot;Cambria Math&quot;/&gt;&lt;wx:font wx:val=&quot;Cambria Math&quot;/&gt;&lt;w:sz w:val=&quot;28&quot;/&gt;&lt;w:sz-cs w:val=&quot;28&quot;/&gt;&lt;/w:rPr&gt;&lt;m:t&gt;=&lt;/m:t&gt;&lt;/m:r&gt;&lt;m:d&gt;&lt;m:dPr&gt;&lt;m:ctrlPr&gt;&lt;w:rPr&gt;&lt;w:rFonts w:ascii=&quot;Cambria Math&quot; w:h-ansi=&quot;Cambria Math&quot;/&gt;&lt;wx:font wx:val=&quot;Cambria Math&quot;/&gt;&lt;w:i/&gt;&lt;w:sz w:val=&quot;28&quot;/&gt;&lt;w:sz-cs w:val=&quot;28&quot;/&gt;&lt;w:lang w:val=&quot;EN-US&quot;/&gt;&lt;/w:rPr&gt;&lt;/m:ctrlPr&gt;&lt;/m:dPr&gt;&lt;m:e&gt;&lt;m:sSub&gt;&lt;m:sSubPr&gt;&lt;m:ctrlPr&gt;&lt;w:rPr&gt;&lt;w:rFonts w:ascii=&quot;Cambria Math&quot; w:h-ansi=&quot;Cambria Math&quot;/&gt;&lt;wx:font wx:val=&quot;Cambria Math&quot;/&gt;&lt;w:i/&gt;&lt;w:sz w:val=&quot;28&quot;/&gt;&lt;w:sz-cs w:val=&quot;28&quot;/&gt;&lt;w:lang w:val=&quot;EN-US&quot;/&gt;&lt;/w:rPr&gt;&lt;/m:ctrlPr&gt;&lt;/m:sSubPr&gt;&lt;m:e&gt;&lt;m:r&gt;&lt;m:rPr&gt;&lt;m:sty m:val=&quot;p&quot;/&gt;&lt;/m:rPr&gt;&lt;w:rPr&gt;&lt;w:rFonts w:ascii=&quot;Cambria Math&quot; w:h-ansi=&quot;Cambria Math&quot;/&gt;&lt;wx:font wx:val=&quot;Cambria Math&quot;/&gt;&lt;w:sz w:val=&quot;28&quot;/&gt;&lt;w:sz-cs w:val=&quot;28&quot;/&gt;&lt;w:lang w:val=&quot;EN-US&quot;/&gt;&lt;/w:rPr&gt;&lt;m:t&gt;E&lt;/m:t&gt;&lt;/m:r&gt;&lt;/m:e&gt;&lt;m:sub&gt;&lt;m:r&gt;&lt;m:rPr&gt;&lt;m:sty m:val=&quot;p&quot;/&gt;&lt;/m:rPr&gt;&lt;w:rPr&gt;&lt;w:rFonts w:ascii=&quot;Cambria Math&quot; w:h-ansi=&quot;Cambria Math&quot;/&gt;&lt;wx:font wx:val=&quot;Cambria Math&quot;/&gt;&lt;w:sz w:val=&quot;28&quot;/&gt;&lt;w:sz-cs w:val=&quot;28&quot;/&gt;&lt;/w:rPr&gt;&lt;m:t&gt;РїР»Р°СЃС‚РёРЅР°&lt;/m:t&gt;&lt;/m:r&gt;&lt;/m:sub&gt;&lt;/m:sSub&gt;&lt;m:r&gt;&lt;m:rPr&gt;&lt;m:sty m:val=&quot;p&quot;/&gt;&lt;/m:rPr&gt;&lt;w:rPr&gt;&lt;w:rFonts w:ascii=&quot;Cambria Math&quot; w:h-ansi=&quot;Cambria Math&quot;/&gt;&lt;wx:font wx:val=&quot;Cambria Math&quot;/&gt;&lt;w:sz w:val=&quot;28&quot;/&gt;&lt;w:sz-cs w:val=&quot;28&quot;/&gt;&lt;/w:rPr&gt;&lt;m:t&gt;-&lt;/m:t&gt;&lt;/m:r&gt;&lt;m:r&gt;&lt;m:rPr&gt;&lt;m:sty m:val=&quot;p&quot;/&gt;&lt;/m:rPr&gt;&lt;w:rPr&gt;&lt;w:rFonts w:ascii=&quot;Cambria Math&quot; w:h-ansi=&quot;Cambria Math&quot;/&gt;&lt;wx:font wx:val=&quot;Cambria Math&quot;/&gt;&lt;w:sz w:val=&quot;28&quot;/&gt;&lt;w:sz-cs w:val=&quot;28&quot;/&gt;&lt;w:lang w:val=&quot;EN-US&quot;/&gt;&lt;/w:rPr&gt;&lt;m:t&gt;n&lt;/m:t&gt;&lt;/m:r&gt;&lt;m:sSub&gt;&lt;m:sSubPr&gt;&lt;m:ctrlPr&gt;&lt;w:rPr&gt;&lt;w:rFonts w:ascii=&quot;Cambria Math&quot; w:h-ansi=&quot;Cambria Math&quot;/&gt;&lt;wx:font wx:val=&quot;Cambria Math&quot;/&gt;&lt;w:i/&gt;&lt;w:sz w:val=&quot;28&quot;/&gt;&lt;w:sz-cs w:val=&quot;28&quot;/&gt;&lt;w:lang w:val=&quot;EN-US&quot;/&gt;&lt;/w:rPr&gt;&lt;/m:ctrlPr&gt;&lt;/m:sSubPr&gt;&lt;m:e&gt;&lt;m:r&gt;&lt;m:rPr&gt;&lt;m:sty m:val=&quot;p&quot;/&gt;&lt;/m:rPr&gt;&lt;w:rPr&gt;&lt;w:rFonts w:ascii=&quot;Cambria Math&quot; w:h-ansi=&quot;Cambria Math&quot;/&gt;&lt;wx:font wx:val=&quot;Cambria Math&quot;/&gt;&lt;w:sz w:val=&quot;28&quot;/&gt;&lt;w:sz-cs w:val=&quot;28&quot;/&gt;&lt;w:lang w:val=&quot;EN-US&quot;/&gt;&lt;/w:rPr&gt;&lt;m:t&gt;E&lt;/m:t&gt;&lt;/m:r&gt;&lt;/m:e&gt;&lt;m:sub&gt;&lt;m:r&gt;&lt;m:rPr&gt;&lt;m:sty m:val=&quot;p&quot;/&gt;&lt;/m:rPr&gt;&lt;w:rPr&gt;&lt;w:rFonts w:ascii=&quot;Cambria Math&quot; w:h-ansi=&quot;Cambria Math&quot;/&gt;&lt;wx:font wx:val=&quot;Cambria Math&quot;/&gt;&lt;w:sz w:val=&quot;28&quot;/&gt;&lt;w:sz-cs w:val=&quot;28&quot;/&gt;&lt;/w:rPr&gt;&lt;m:t&gt;РѕР±СЉРµРј&lt;/m:t&gt;&lt;/m:r&gt;&lt;/m:sub&gt;&lt;/m:sSub&gt;&lt;/m:e&gt;&lt;/m:d&gt;&lt;m:r&gt;&lt;m:rPr&gt;&lt;m:sty m:val=&quot;p&quot;/&gt;&lt;/m:rPr&gt;&lt;w:rPr&gt;&lt;w:rFonts w:ascii=&quot;Cambria Math&quot; w:h-ansi=&quot;Cambria Math&quot;/&gt;&lt;wx:font wx:val=&quot;Cambria Math&quot;/&gt;&lt;w:sz w:val=&quot;28&quot;/&gt;&lt;w:sz-cs w:val=&quot;28&quot;/&gt;&lt;/w:rPr&gt;&lt;m:t&gt;/(2*&lt;/m:t&gt;&lt;/m:r&gt;&lt;m:r&gt;&lt;m:rPr&gt;&lt;m:sty m:val=&quot;p&quot;/&gt;&lt;/m:rPr&gt;&lt;w:rPr&gt;&lt;w:rFonts w:ascii=&quot;Cambria Math&quot; w:h-ansi=&quot;Cambria Math&quot;/&gt;&lt;wx:font wx:val=&quot;Cambria Math&quot;/&gt;&lt;w:sz w:val=&quot;28&quot;/&gt;&lt;w:sz-cs w:val=&quot;28&quot;/&gt;&lt;w:lang w:val=&quot;EN-US&quot;/&gt;&lt;/w:rPr&gt;&lt;m:t&gt;m&lt;/m:t&gt;&lt;/m:r&gt;&lt;m:r&gt;&lt;m:rPr&gt;&lt;m:sty m:val=&quot;p&quot;/&gt;&lt;/m:rPr&gt;&lt;w:rPr&gt;&lt;w:rFonts w:ascii=&quot;Cambria Math&quot; w:h-ansi=&quot;Cambria Math&quot;/&gt;&lt;wx:font wx:val=&quot;Cambria Math&quot;/&gt;&lt;w:sz w:val=&quot;28&quot;/&gt;&lt;w:sz-cs w:val=&quot;28&quot;/&gt;&lt;/w:rPr&gt;&lt;m:t&gt;*&lt;/m:t&gt;&lt;/m:r&gt;&lt;m:r&gt;&lt;m:rPr&gt;&lt;m:sty m:val=&quot;p&quot;/&gt;&lt;/m:rPr&gt;&lt;w:rPr&gt;&lt;w:rFonts w:ascii=&quot;Cambria Math&quot; w:h-ansi=&quot;Cambria Math&quot;/&gt;&lt;wx:font wx:val=&quot;Cambria Math&quot;/&gt;&lt;w:sz w:val=&quot;28&quot;/&gt;&lt;w:sz-cs w:val=&quot;28&quot;/&gt;&lt;w:lang w:val=&quot;EN-US&quot;/&gt;&lt;/w:rPr&gt;&lt;m:t&gt;s&lt;/m:t&gt;&lt;/m:r&gt;&lt;m:r&gt;&lt;m:rPr&gt;&lt;m:sty m:val=&quot;p&quot;/&gt;&lt;/m:rPr&gt;&lt;w:rPr&gt;&lt;w:rFonts w:ascii=&quot;Cambria Math&quot; w:h-ansi=&quot;Cambria Math&quot;/&gt;&lt;wx:font wx:val=&quot;Cambria Math&quot;/&gt;&lt;w:sz w:val=&quot;28&quot;/&gt;&lt;w:sz-cs w:val=&quot;28&quot;/&gt;&lt;/w:rPr&gt;&lt;m:t&gt;)&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 o:title="" chromakey="white"/>
          </v:shape>
        </w:pict>
      </w:r>
      <w:r w:rsidRPr="00D9013B">
        <w:rPr>
          <w:rFonts w:ascii="Times New Roman" w:hAnsi="Times New Roman" w:cs="Times New Roman"/>
          <w:color w:val="FF0000"/>
          <w:sz w:val="24"/>
          <w:szCs w:val="24"/>
          <w:lang w:val="ru-RU"/>
        </w:rPr>
        <w:fldChar w:fldCharType="end"/>
      </w:r>
      <w:r w:rsidRPr="00D9013B">
        <w:rPr>
          <w:rFonts w:ascii="Times New Roman" w:hAnsi="Times New Roman" w:cs="Times New Roman"/>
          <w:color w:val="FF0000"/>
          <w:sz w:val="24"/>
          <w:szCs w:val="24"/>
          <w:lang w:val="ru-RU"/>
        </w:rPr>
        <w:fldChar w:fldCharType="end"/>
      </w:r>
      <w:r w:rsidR="006D1BD2" w:rsidRPr="00D9013B">
        <w:rPr>
          <w:rFonts w:ascii="Times New Roman" w:hAnsi="Times New Roman" w:cs="Times New Roman"/>
          <w:color w:val="FF0000"/>
          <w:position w:val="-24"/>
          <w:sz w:val="24"/>
          <w:szCs w:val="24"/>
          <w:lang w:val="ru-RU"/>
        </w:rPr>
        <w:object w:dxaOrig="2100" w:dyaOrig="620">
          <v:shape id="_x0000_i1035" type="#_x0000_t75" style="width:108pt;height:30.75pt" o:ole="">
            <v:imagedata r:id="rId15" o:title=""/>
          </v:shape>
          <o:OLEObject Type="Embed" ProgID="Equation.3" ShapeID="_x0000_i1035" DrawAspect="Content" ObjectID="_1634133660" r:id="rId16"/>
        </w:object>
      </w:r>
      <w:r w:rsidR="006D1BD2" w:rsidRPr="00D9013B">
        <w:rPr>
          <w:rFonts w:ascii="Times New Roman" w:hAnsi="Times New Roman" w:cs="Times New Roman"/>
          <w:color w:val="FF0000"/>
          <w:sz w:val="24"/>
          <w:szCs w:val="24"/>
          <w:lang w:val="ru-RU"/>
        </w:rPr>
        <w:t xml:space="preserve">                                               </w:t>
      </w:r>
      <w:r w:rsidR="006D1BD2" w:rsidRPr="00D9013B">
        <w:rPr>
          <w:rFonts w:ascii="Times New Roman" w:hAnsi="Times New Roman" w:cs="Times New Roman"/>
          <w:color w:val="auto"/>
          <w:sz w:val="24"/>
          <w:szCs w:val="24"/>
          <w:lang w:val="ru-RU"/>
        </w:rPr>
        <w:t>(</w:t>
      </w:r>
      <w:r w:rsidR="003B0FB0" w:rsidRPr="00D9013B">
        <w:rPr>
          <w:rFonts w:ascii="Times New Roman" w:hAnsi="Times New Roman" w:cs="Times New Roman"/>
          <w:color w:val="auto"/>
          <w:sz w:val="24"/>
          <w:szCs w:val="24"/>
          <w:lang w:val="ru-RU"/>
        </w:rPr>
        <w:t>6</w:t>
      </w:r>
      <w:r w:rsidR="006D1BD2" w:rsidRPr="00D9013B">
        <w:rPr>
          <w:rFonts w:ascii="Times New Roman" w:hAnsi="Times New Roman" w:cs="Times New Roman"/>
          <w:color w:val="auto"/>
          <w:sz w:val="24"/>
          <w:szCs w:val="24"/>
          <w:lang w:val="ru-RU"/>
        </w:rPr>
        <w:t>)</w:t>
      </w:r>
    </w:p>
    <w:p w:rsidR="006D1BD2" w:rsidRPr="00D9013B" w:rsidRDefault="006D1BD2" w:rsidP="00D9013B">
      <w:pPr>
        <w:pStyle w:val="BodyText1"/>
        <w:spacing w:line="360" w:lineRule="auto"/>
        <w:ind w:firstLine="0"/>
        <w:rPr>
          <w:rFonts w:ascii="Times New Roman" w:hAnsi="Times New Roman" w:cs="Times New Roman"/>
          <w:color w:val="auto"/>
          <w:sz w:val="24"/>
          <w:szCs w:val="24"/>
          <w:lang w:val="ru-RU"/>
        </w:rPr>
      </w:pPr>
      <w:r w:rsidRPr="00D9013B">
        <w:rPr>
          <w:rFonts w:ascii="Times New Roman" w:hAnsi="Times New Roman" w:cs="Times New Roman"/>
          <w:color w:val="auto"/>
          <w:sz w:val="24"/>
          <w:szCs w:val="24"/>
          <w:lang w:val="ru-RU"/>
        </w:rPr>
        <w:t xml:space="preserve">где </w:t>
      </w:r>
      <w:r w:rsidRPr="00D9013B">
        <w:rPr>
          <w:rFonts w:ascii="Times New Roman" w:hAnsi="Times New Roman" w:cs="Times New Roman"/>
          <w:color w:val="auto"/>
          <w:position w:val="-12"/>
          <w:sz w:val="24"/>
          <w:szCs w:val="24"/>
          <w:lang w:val="ru-RU"/>
        </w:rPr>
        <w:object w:dxaOrig="800" w:dyaOrig="360">
          <v:shape id="_x0000_i1036" type="#_x0000_t75" style="width:38.25pt;height:18.75pt" o:ole="">
            <v:imagedata r:id="rId17" o:title=""/>
          </v:shape>
          <o:OLEObject Type="Embed" ProgID="Equation.3" ShapeID="_x0000_i1036" DrawAspect="Content" ObjectID="_1634133661" r:id="rId18"/>
        </w:object>
      </w:r>
      <w:r w:rsidR="00434362" w:rsidRPr="00D9013B">
        <w:rPr>
          <w:rFonts w:ascii="Times New Roman" w:hAnsi="Times New Roman" w:cs="Times New Roman"/>
          <w:color w:val="auto"/>
          <w:sz w:val="24"/>
          <w:szCs w:val="24"/>
          <w:lang w:val="ru-RU"/>
        </w:rPr>
        <w:fldChar w:fldCharType="begin"/>
      </w:r>
      <w:r w:rsidRPr="00D9013B">
        <w:rPr>
          <w:rFonts w:ascii="Times New Roman" w:hAnsi="Times New Roman" w:cs="Times New Roman"/>
          <w:color w:val="auto"/>
          <w:sz w:val="24"/>
          <w:szCs w:val="24"/>
          <w:lang w:val="ru-RU"/>
        </w:rPr>
        <w:instrText xml:space="preserve"> QUOTE </w:instrText>
      </w:r>
      <w:r w:rsidR="00434362" w:rsidRPr="00D9013B">
        <w:rPr>
          <w:rFonts w:ascii="Times New Roman" w:hAnsi="Times New Roman" w:cs="Times New Roman"/>
          <w:color w:val="auto"/>
          <w:sz w:val="24"/>
          <w:szCs w:val="24"/>
          <w:lang w:val="ru-RU"/>
        </w:rPr>
        <w:fldChar w:fldCharType="begin"/>
      </w:r>
      <w:r w:rsidRPr="00D9013B">
        <w:rPr>
          <w:rFonts w:ascii="Times New Roman" w:hAnsi="Times New Roman" w:cs="Times New Roman"/>
          <w:color w:val="auto"/>
          <w:sz w:val="24"/>
          <w:szCs w:val="24"/>
          <w:lang w:val="ru-RU"/>
        </w:rPr>
        <w:instrText xml:space="preserve"> QUOTE </w:instrText>
      </w:r>
      <w:r w:rsidR="00151B1C" w:rsidRPr="00434362">
        <w:rPr>
          <w:position w:val="-5"/>
          <w:sz w:val="24"/>
          <w:szCs w:val="24"/>
        </w:rPr>
        <w:pict>
          <v:shape id="_x0000_i1037" type="#_x0000_t75" style="width:51pt;height:11.2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34FDB&quot;/&gt;&lt;wsp:rsid wsp:val=&quot;000360A4&quot;/&gt;&lt;wsp:rsid wsp:val=&quot;000368D6&quot;/&gt;&lt;wsp:rsid wsp:val=&quot;00036D50&quot;/&gt;&lt;wsp:rsid wsp:val=&quot;000442A1&quot;/&gt;&lt;wsp:rsid wsp:val=&quot;00046319&quot;/&gt;&lt;wsp:rsid wsp:val=&quot;000545F1&quot;/&gt;&lt;wsp:rsid wsp:val=&quot;00060417&quot;/&gt;&lt;wsp:rsid wsp:val=&quot;000810EA&quot;/&gt;&lt;wsp:rsid wsp:val=&quot;000912E5&quot;/&gt;&lt;wsp:rsid wsp:val=&quot;00094E04&quot;/&gt;&lt;wsp:rsid wsp:val=&quot;00096311&quot;/&gt;&lt;wsp:rsid wsp:val=&quot;000A1DE7&quot;/&gt;&lt;wsp:rsid wsp:val=&quot;000B2D7A&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56C36&quot;/&gt;&lt;wsp:rsid wsp:val=&quot;00163445&quot;/&gt;&lt;wsp:rsid wsp:val=&quot;00167BCD&quot;/&gt;&lt;wsp:rsid wsp:val=&quot;00170AA8&quot;/&gt;&lt;wsp:rsid wsp:val=&quot;00180321&quot;/&gt;&lt;wsp:rsid wsp:val=&quot;00185382&quot;/&gt;&lt;wsp:rsid wsp:val=&quot;001A6BBF&quot;/&gt;&lt;wsp:rsid wsp:val=&quot;001A6D5B&quot;/&gt;&lt;wsp:rsid wsp:val=&quot;001B1BCB&quot;/&gt;&lt;wsp:rsid wsp:val=&quot;001B20D8&quot;/&gt;&lt;wsp:rsid wsp:val=&quot;001B63F3&quot;/&gt;&lt;wsp:rsid wsp:val=&quot;001B7455&quot;/&gt;&lt;wsp:rsid wsp:val=&quot;001C0412&quot;/&gt;&lt;wsp:rsid wsp:val=&quot;001C06C8&quot;/&gt;&lt;wsp:rsid wsp:val=&quot;001F63CB&quot;/&gt;&lt;wsp:rsid wsp:val=&quot;00201F1B&quot;/&gt;&lt;wsp:rsid wsp:val=&quot;0020378E&quot;/&gt;&lt;wsp:rsid wsp:val=&quot;00203BAA&quot;/&gt;&lt;wsp:rsid wsp:val=&quot;00223BCC&quot;/&gt;&lt;wsp:rsid wsp:val=&quot;00233868&quot;/&gt;&lt;wsp:rsid wsp:val=&quot;00234EB9&quot;/&gt;&lt;wsp:rsid wsp:val=&quot;00236CEC&quot;/&gt;&lt;wsp:rsid wsp:val=&quot;00236D58&quot;/&gt;&lt;wsp:rsid wsp:val=&quot;00236F70&quot;/&gt;&lt;wsp:rsid wsp:val=&quot;002377ED&quot;/&gt;&lt;wsp:rsid wsp:val=&quot;0024539D&quot;/&gt;&lt;wsp:rsid wsp:val=&quot;00245815&quot;/&gt;&lt;wsp:rsid wsp:val=&quot;002620FC&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581E&quot;/&gt;&lt;wsp:rsid wsp:val=&quot;002E7046&quot;/&gt;&lt;wsp:rsid wsp:val=&quot;00303ABB&quot;/&gt;&lt;wsp:rsid wsp:val=&quot;00304233&quot;/&gt;&lt;wsp:rsid wsp:val=&quot;0031155C&quot;/&gt;&lt;wsp:rsid wsp:val=&quot;00312A93&quot;/&gt;&lt;wsp:rsid wsp:val=&quot;00313D45&quot;/&gt;&lt;wsp:rsid wsp:val=&quot;003179EB&quot;/&gt;&lt;wsp:rsid wsp:val=&quot;00321506&quot;/&gt;&lt;wsp:rsid wsp:val=&quot;0032784C&quot;/&gt;&lt;wsp:rsid wsp:val=&quot;0033746F&quot;/&gt;&lt;wsp:rsid wsp:val=&quot;00342397&quot;/&gt;&lt;wsp:rsid wsp:val=&quot;0035549D&quot;/&gt;&lt;wsp:rsid wsp:val=&quot;00361E7E&quot;/&gt;&lt;wsp:rsid wsp:val=&quot;00374244&quot;/&gt;&lt;wsp:rsid wsp:val=&quot;00377152&quot;/&gt;&lt;wsp:rsid wsp:val=&quot;00384D80&quot;/&gt;&lt;wsp:rsid wsp:val=&quot;0038728D&quot;/&gt;&lt;wsp:rsid wsp:val=&quot;003901D0&quot;/&gt;&lt;wsp:rsid wsp:val=&quot;0039356F&quot;/&gt;&lt;wsp:rsid wsp:val=&quot;003944E4&quot;/&gt;&lt;wsp:rsid wsp:val=&quot;003A5DE2&quot;/&gt;&lt;wsp:rsid wsp:val=&quot;003A627C&quot;/&gt;&lt;wsp:rsid wsp:val=&quot;003D131F&quot;/&gt;&lt;wsp:rsid wsp:val=&quot;003D2323&quot;/&gt;&lt;wsp:rsid wsp:val=&quot;003E2A69&quot;/&gt;&lt;wsp:rsid wsp:val=&quot;003E3AB3&quot;/&gt;&lt;wsp:rsid wsp:val=&quot;003F2527&quot;/&gt;&lt;wsp:rsid wsp:val=&quot;003F5D4E&quot;/&gt;&lt;wsp:rsid wsp:val=&quot;00410395&quot;/&gt;&lt;wsp:rsid wsp:val=&quot;00414BDA&quot;/&gt;&lt;wsp:rsid wsp:val=&quot;00423941&quot;/&gt;&lt;wsp:rsid wsp:val=&quot;00427FE8&quot;/&gt;&lt;wsp:rsid wsp:val=&quot;004356CC&quot;/&gt;&lt;wsp:rsid wsp:val=&quot;00436882&quot;/&gt;&lt;wsp:rsid wsp:val=&quot;00451E5C&quot;/&gt;&lt;wsp:rsid wsp:val=&quot;00452920&quot;/&gt;&lt;wsp:rsid wsp:val=&quot;004807F8&quot;/&gt;&lt;wsp:rsid wsp:val=&quot;00481FDD&quot;/&gt;&lt;wsp:rsid wsp:val=&quot;00486DB3&quot;/&gt;&lt;wsp:rsid wsp:val=&quot;00487094&quot;/&gt;&lt;wsp:rsid wsp:val=&quot;00490E59&quot;/&gt;&lt;wsp:rsid wsp:val=&quot;0049777C&quot;/&gt;&lt;wsp:rsid wsp:val=&quot;004977DA&quot;/&gt;&lt;wsp:rsid wsp:val=&quot;004B3C86&quot;/&gt;&lt;wsp:rsid wsp:val=&quot;004C686D&quot;/&gt;&lt;wsp:rsid wsp:val=&quot;004D0515&quot;/&gt;&lt;wsp:rsid wsp:val=&quot;004D4632&quot;/&gt;&lt;wsp:rsid wsp:val=&quot;004D7BD2&quot;/&gt;&lt;wsp:rsid wsp:val=&quot;004E3BD9&quot;/&gt;&lt;wsp:rsid wsp:val=&quot;004F7A39&quot;/&gt;&lt;wsp:rsid wsp:val=&quot;005158EB&quot;/&gt;&lt;wsp:rsid wsp:val=&quot;00531E7F&quot;/&gt;&lt;wsp:rsid wsp:val=&quot;00540747&quot;/&gt;&lt;wsp:rsid wsp:val=&quot;00550B4D&quot;/&gt;&lt;wsp:rsid wsp:val=&quot;0056232B&quot;/&gt;&lt;wsp:rsid wsp:val=&quot;005653B0&quot;/&gt;&lt;wsp:rsid wsp:val=&quot;00566744&quot;/&gt;&lt;wsp:rsid wsp:val=&quot;00572C6F&quot;/&gt;&lt;wsp:rsid wsp:val=&quot;00575AB1&quot;/&gt;&lt;wsp:rsid wsp:val=&quot;00575FE4&quot;/&gt;&lt;wsp:rsid wsp:val=&quot;00584CA9&quot;/&gt;&lt;wsp:rsid wsp:val=&quot;00587AF2&quot;/&gt;&lt;wsp:rsid wsp:val=&quot;00590F12&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6C85&quot;/&gt;&lt;wsp:rsid wsp:val=&quot;005D7807&quot;/&gt;&lt;wsp:rsid wsp:val=&quot;005E3D18&quot;/&gt;&lt;wsp:rsid wsp:val=&quot;005E70CA&quot;/&gt;&lt;wsp:rsid wsp:val=&quot;0060442F&quot;/&gt;&lt;wsp:rsid wsp:val=&quot;0060652E&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7117&quot;/&gt;&lt;wsp:rsid wsp:val=&quot;00680B00&quot;/&gt;&lt;wsp:rsid wsp:val=&quot;00683C25&quot;/&gt;&lt;wsp:rsid wsp:val=&quot;00694219&quot;/&gt;&lt;wsp:rsid wsp:val=&quot;006B09BC&quot;/&gt;&lt;wsp:rsid wsp:val=&quot;006B3DD2&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F15E3&quot;/&gt;&lt;wsp:rsid wsp:val=&quot;006F2EAA&quot;/&gt;&lt;wsp:rsid wsp:val=&quot;006F32FA&quot;/&gt;&lt;wsp:rsid wsp:val=&quot;006F5450&quot;/&gt;&lt;wsp:rsid wsp:val=&quot;007021EE&quot;/&gt;&lt;wsp:rsid wsp:val=&quot;00703A56&quot;/&gt;&lt;wsp:rsid wsp:val=&quot;00721A93&quot;/&gt;&lt;wsp:rsid wsp:val=&quot;0073382B&quot;/&gt;&lt;wsp:rsid wsp:val=&quot;007439F3&quot;/&gt;&lt;wsp:rsid wsp:val=&quot;0074461B&quot;/&gt;&lt;wsp:rsid wsp:val=&quot;00747D73&quot;/&gt;&lt;wsp:rsid wsp:val=&quot;0076288B&quot;/&gt;&lt;wsp:rsid wsp:val=&quot;00766A03&quot;/&gt;&lt;wsp:rsid wsp:val=&quot;0078296E&quot;/&gt;&lt;wsp:rsid wsp:val=&quot;007C08C8&quot;/&gt;&lt;wsp:rsid wsp:val=&quot;007C0BFB&quot;/&gt;&lt;wsp:rsid wsp:val=&quot;007C5867&quot;/&gt;&lt;wsp:rsid wsp:val=&quot;007D0FE6&quot;/&gt;&lt;wsp:rsid wsp:val=&quot;007D570B&quot;/&gt;&lt;wsp:rsid wsp:val=&quot;007F2111&quot;/&gt;&lt;wsp:rsid wsp:val=&quot;007F5DC8&quot;/&gt;&lt;wsp:rsid wsp:val=&quot;008050CE&quot;/&gt;&lt;wsp:rsid wsp:val=&quot;00812B75&quot;/&gt;&lt;wsp:rsid wsp:val=&quot;008166C3&quot;/&gt;&lt;wsp:rsid wsp:val=&quot;0081720B&quot;/&gt;&lt;wsp:rsid wsp:val=&quot;00817520&quot;/&gt;&lt;wsp:rsid wsp:val=&quot;00823738&quot;/&gt;&lt;wsp:rsid wsp:val=&quot;008264AD&quot;/&gt;&lt;wsp:rsid wsp:val=&quot;008421B0&quot;/&gt;&lt;wsp:rsid wsp:val=&quot;00850773&quot;/&gt;&lt;wsp:rsid wsp:val=&quot;00850AAF&quot;/&gt;&lt;wsp:rsid wsp:val=&quot;00854825&quot;/&gt;&lt;wsp:rsid wsp:val=&quot;00861104&quot;/&gt;&lt;wsp:rsid wsp:val=&quot;00861CB7&quot;/&gt;&lt;wsp:rsid wsp:val=&quot;00866389&quot;/&gt;&lt;wsp:rsid wsp:val=&quot;00874EE3&quot;/&gt;&lt;wsp:rsid wsp:val=&quot;00883D77&quot;/&gt;&lt;wsp:rsid wsp:val=&quot;008849DD&quot;/&gt;&lt;wsp:rsid wsp:val=&quot;00894A75&quot;/&gt;&lt;wsp:rsid wsp:val=&quot;008A01D6&quot;/&gt;&lt;wsp:rsid wsp:val=&quot;008B0B93&quot;/&gt;&lt;wsp:rsid wsp:val=&quot;008B24C2&quot;/&gt;&lt;wsp:rsid wsp:val=&quot;008B3E9B&quot;/&gt;&lt;wsp:rsid wsp:val=&quot;008C5301&quot;/&gt;&lt;wsp:rsid wsp:val=&quot;008C5BF3&quot;/&gt;&lt;wsp:rsid wsp:val=&quot;008D059D&quot;/&gt;&lt;wsp:rsid wsp:val=&quot;008D0739&quot;/&gt;&lt;wsp:rsid wsp:val=&quot;008D4CC2&quot;/&gt;&lt;wsp:rsid wsp:val=&quot;008D50B7&quot;/&gt;&lt;wsp:rsid wsp:val=&quot;008E0D38&quot;/&gt;&lt;wsp:rsid wsp:val=&quot;008E1EA8&quot;/&gt;&lt;wsp:rsid wsp:val=&quot;008F7AFD&quot;/&gt;&lt;wsp:rsid wsp:val=&quot;00904BAE&quot;/&gt;&lt;wsp:rsid wsp:val=&quot;00905AB6&quot;/&gt;&lt;wsp:rsid wsp:val=&quot;00906260&quot;/&gt;&lt;wsp:rsid wsp:val=&quot;00914B60&quot;/&gt;&lt;wsp:rsid wsp:val=&quot;0092796F&quot;/&gt;&lt;wsp:rsid wsp:val=&quot;00945788&quot;/&gt;&lt;wsp:rsid wsp:val=&quot;0095091A&quot;/&gt;&lt;wsp:rsid wsp:val=&quot;00960237&quot;/&gt;&lt;wsp:rsid wsp:val=&quot;00962E11&quot;/&gt;&lt;wsp:rsid wsp:val=&quot;0098114F&quot;/&gt;&lt;wsp:rsid wsp:val=&quot;00987D87&quot;/&gt;&lt;wsp:rsid wsp:val=&quot;009929A4&quot;/&gt;&lt;wsp:rsid wsp:val=&quot;009A5F6D&quot;/&gt;&lt;wsp:rsid wsp:val=&quot;009B602C&quot;/&gt;&lt;wsp:rsid wsp:val=&quot;009C1124&quot;/&gt;&lt;wsp:rsid wsp:val=&quot;009D6A93&quot;/&gt;&lt;wsp:rsid wsp:val=&quot;009E1DC6&quot;/&gt;&lt;wsp:rsid wsp:val=&quot;009E27EB&quot;/&gt;&lt;wsp:rsid wsp:val=&quot;009E3318&quot;/&gt;&lt;wsp:rsid wsp:val=&quot;00A00C91&quot;/&gt;&lt;wsp:rsid wsp:val=&quot;00A022FC&quot;/&gt;&lt;wsp:rsid wsp:val=&quot;00A04FE3&quot;/&gt;&lt;wsp:rsid wsp:val=&quot;00A05CD2&quot;/&gt;&lt;wsp:rsid wsp:val=&quot;00A07B27&quot;/&gt;&lt;wsp:rsid wsp:val=&quot;00A1343A&quot;/&gt;&lt;wsp:rsid wsp:val=&quot;00A16D16&quot;/&gt;&lt;wsp:rsid wsp:val=&quot;00A221A2&quot;/&gt;&lt;wsp:rsid wsp:val=&quot;00A35406&quot;/&gt;&lt;wsp:rsid wsp:val=&quot;00A65DA5&quot;/&gt;&lt;wsp:rsid wsp:val=&quot;00A7035D&quot;/&gt;&lt;wsp:rsid wsp:val=&quot;00A82B9C&quot;/&gt;&lt;wsp:rsid wsp:val=&quot;00A91BBD&quot;/&gt;&lt;wsp:rsid wsp:val=&quot;00AA0D74&quot;/&gt;&lt;wsp:rsid wsp:val=&quot;00AB7678&quot;/&gt;&lt;wsp:rsid wsp:val=&quot;00AC0112&quot;/&gt;&lt;wsp:rsid wsp:val=&quot;00AC358C&quot;/&gt;&lt;wsp:rsid wsp:val=&quot;00AC429A&quot;/&gt;&lt;wsp:rsid wsp:val=&quot;00AE4C54&quot;/&gt;&lt;wsp:rsid wsp:val=&quot;00AE65A9&quot;/&gt;&lt;wsp:rsid wsp:val=&quot;00AF27B2&quot;/&gt;&lt;wsp:rsid wsp:val=&quot;00AF614A&quot;/&gt;&lt;wsp:rsid wsp:val=&quot;00AF71AA&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633D&quot;/&gt;&lt;wsp:rsid wsp:val=&quot;00B369CA&quot;/&gt;&lt;wsp:rsid wsp:val=&quot;00B50FB2&quot;/&gt;&lt;wsp:rsid wsp:val=&quot;00B51453&quot;/&gt;&lt;wsp:rsid wsp:val=&quot;00B6485B&quot;/&gt;&lt;wsp:rsid wsp:val=&quot;00B701BF&quot;/&gt;&lt;wsp:rsid wsp:val=&quot;00B72900&quot;/&gt;&lt;wsp:rsid wsp:val=&quot;00B82C0C&quot;/&gt;&lt;wsp:rsid wsp:val=&quot;00B849F2&quot;/&gt;&lt;wsp:rsid wsp:val=&quot;00B8579E&quot;/&gt;&lt;wsp:rsid wsp:val=&quot;00B9009B&quot;/&gt;&lt;wsp:rsid wsp:val=&quot;00B946BA&quot;/&gt;&lt;wsp:rsid wsp:val=&quot;00B97BF2&quot;/&gt;&lt;wsp:rsid wsp:val=&quot;00BA1A80&quot;/&gt;&lt;wsp:rsid wsp:val=&quot;00BA22F1&quot;/&gt;&lt;wsp:rsid wsp:val=&quot;00BB2D29&quot;/&gt;&lt;wsp:rsid wsp:val=&quot;00BB4C91&quot;/&gt;&lt;wsp:rsid wsp:val=&quot;00BB4D18&quot;/&gt;&lt;wsp:rsid wsp:val=&quot;00BC69C5&quot;/&gt;&lt;wsp:rsid wsp:val=&quot;00BD4BC5&quot;/&gt;&lt;wsp:rsid wsp:val=&quot;00BD5778&quot;/&gt;&lt;wsp:rsid wsp:val=&quot;00BD785A&quot;/&gt;&lt;wsp:rsid wsp:val=&quot;00BD7D88&quot;/&gt;&lt;wsp:rsid wsp:val=&quot;00BE4D91&quot;/&gt;&lt;wsp:rsid wsp:val=&quot;00BE6001&quot;/&gt;&lt;wsp:rsid wsp:val=&quot;00BF0535&quot;/&gt;&lt;wsp:rsid wsp:val=&quot;00C00F4E&quot;/&gt;&lt;wsp:rsid wsp:val=&quot;00C12CF9&quot;/&gt;&lt;wsp:rsid wsp:val=&quot;00C13A48&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B5D97&quot;/&gt;&lt;wsp:rsid wsp:val=&quot;00CD15C8&quot;/&gt;&lt;wsp:rsid wsp:val=&quot;00CD69DA&quot;/&gt;&lt;wsp:rsid wsp:val=&quot;00CE5458&quot;/&gt;&lt;wsp:rsid wsp:val=&quot;00CE5714&quot;/&gt;&lt;wsp:rsid wsp:val=&quot;00CF038F&quot;/&gt;&lt;wsp:rsid wsp:val=&quot;00CF35CC&quot;/&gt;&lt;wsp:rsid wsp:val=&quot;00CF5C6D&quot;/&gt;&lt;wsp:rsid wsp:val=&quot;00D04D1F&quot;/&gt;&lt;wsp:rsid wsp:val=&quot;00D14326&quot;/&gt;&lt;wsp:rsid wsp:val=&quot;00D327B6&quot;/&gt;&lt;wsp:rsid wsp:val=&quot;00D329CA&quot;/&gt;&lt;wsp:rsid wsp:val=&quot;00D3499B&quot;/&gt;&lt;wsp:rsid wsp:val=&quot;00D41B89&quot;/&gt;&lt;wsp:rsid wsp:val=&quot;00D421F9&quot;/&gt;&lt;wsp:rsid wsp:val=&quot;00D5785D&quot;/&gt;&lt;wsp:rsid wsp:val=&quot;00D62445&quot;/&gt;&lt;wsp:rsid wsp:val=&quot;00D62FF7&quot;/&gt;&lt;wsp:rsid wsp:val=&quot;00D71159&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E273D&quot;/&gt;&lt;wsp:rsid wsp:val=&quot;00DE289C&quot;/&gt;&lt;wsp:rsid wsp:val=&quot;00DE3A56&quot;/&gt;&lt;wsp:rsid wsp:val=&quot;00DF0B22&quot;/&gt;&lt;wsp:rsid wsp:val=&quot;00E17C41&quot;/&gt;&lt;wsp:rsid wsp:val=&quot;00E20C1C&quot;/&gt;&lt;wsp:rsid wsp:val=&quot;00E278FC&quot;/&gt;&lt;wsp:rsid wsp:val=&quot;00E34846&quot;/&gt;&lt;wsp:rsid wsp:val=&quot;00E404C3&quot;/&gt;&lt;wsp:rsid wsp:val=&quot;00E421A3&quot;/&gt;&lt;wsp:rsid wsp:val=&quot;00E456A2&quot;/&gt;&lt;wsp:rsid wsp:val=&quot;00E53B02&quot;/&gt;&lt;wsp:rsid wsp:val=&quot;00E55447&quot;/&gt;&lt;wsp:rsid wsp:val=&quot;00E8649A&quot;/&gt;&lt;wsp:rsid wsp:val=&quot;00E86965&quot;/&gt;&lt;wsp:rsid wsp:val=&quot;00E964E7&quot;/&gt;&lt;wsp:rsid wsp:val=&quot;00EA4198&quot;/&gt;&lt;wsp:rsid wsp:val=&quot;00ED0EA1&quot;/&gt;&lt;wsp:rsid wsp:val=&quot;00EE33A9&quot;/&gt;&lt;wsp:rsid wsp:val=&quot;00EF1523&quot;/&gt;&lt;wsp:rsid wsp:val=&quot;00EF4C33&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2FCE&quot;/&gt;&lt;wsp:rsid wsp:val=&quot;00F45910&quot;/&gt;&lt;wsp:rsid wsp:val=&quot;00F470B8&quot;/&gt;&lt;wsp:rsid wsp:val=&quot;00F50E76&quot;/&gt;&lt;wsp:rsid wsp:val=&quot;00F60574&quot;/&gt;&lt;wsp:rsid wsp:val=&quot;00F62CEA&quot;/&gt;&lt;wsp:rsid wsp:val=&quot;00F6618D&quot;/&gt;&lt;wsp:rsid wsp:val=&quot;00F70540&quot;/&gt;&lt;wsp:rsid wsp:val=&quot;00F72347&quot;/&gt;&lt;wsp:rsid wsp:val=&quot;00F74F6F&quot;/&gt;&lt;wsp:rsid wsp:val=&quot;00F76492&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226C&quot;/&gt;&lt;wsp:rsid wsp:val=&quot;00FC465D&quot;/&gt;&lt;wsp:rsid wsp:val=&quot;00FC6CED&quot;/&gt;&lt;wsp:rsid wsp:val=&quot;00FD1E97&quot;/&gt;&lt;wsp:rsid wsp:val=&quot;00FE1ECC&quot;/&gt;&lt;/wsp:rsids&gt;&lt;/w:docPr&gt;&lt;w:body&gt;&lt;w:p wsp:rsidR=&quot;00000000&quot; wsp:rsidRDefault=&quot;00236CEC&quot;&gt;&lt;m:oMathPara&gt;&lt;m:oMath&gt;&lt;m:sSub&gt;&lt;m:sSubPr&gt;&lt;m:ctrlPr&gt;&lt;w:rPr&gt;&lt;w:rFonts w:ascii=&quot;Cambria Math&quot; w:h-ansi=&quot;Times New Roman&quot;/&gt;&lt;wx:font wx:val=&quot;Cambria Math&quot;/&gt;&lt;w:sz w:val=&quot;28&quot;/&gt;&lt;w:sz-cs w:val=&quot;28&quot;/&gt;&lt;w:lang w:val=&quot;EN-US&quot;/&gt;&lt;/w:rPr&gt;&lt;/m:ctrlPr&gt;&lt;/m:sSubPr&gt;&lt;m:e&gt;&lt;m:r&gt;&lt;m:rPr&gt;&lt;m:sty m:val=&quot;p&quot;/&gt;&lt;/m:rPr&gt;&lt;w:rPr&gt;&lt;w:rFonts w:ascii=&quot;Cambria Math&quot; w:h-ansi=&quot;Times New Roman&quot;/&gt;&lt;wx:font wx:val=&quot;Cambria Math&quot;/&gt;&lt;w:sz w:val=&quot;28&quot;/&gt;&lt;w:sz-cs w:val=&quot;28&quot;/&gt;&lt;w:lang w:val=&quot;EN-US&quot;/&gt;&lt;/w:rPr&gt;&lt;m:t&gt;E&lt;/m:t&gt;&lt;/m:r&gt;&lt;/m:e&gt;&lt;m:sub&gt;&lt;m:r&gt;&lt;m:rPr&gt;&lt;m:sty m:val=&quot;p&quot;/&gt;&lt;/m:rPr&gt;&lt;w:rPr&gt;&lt;w:rFonts w:ascii=&quot;Cambria Math&quot; w:h-ansi=&quot;Cambria Math&quot;/&gt;&lt;wx:font wx:val=&quot;Cambria Math&quot;/&gt;&lt;w:sz w:val=&quot;28&quot;/&gt;&lt;w:sz-cs w:val=&quot;28&quot;/&gt;&lt;/w:rPr&gt;&lt;m:t&gt;РїР»Р°СЃС‚РёРЅР°&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9" o:title="" chromakey="white"/>
          </v:shape>
        </w:pict>
      </w:r>
      <w:r w:rsidRPr="00D9013B">
        <w:rPr>
          <w:rFonts w:ascii="Times New Roman" w:hAnsi="Times New Roman" w:cs="Times New Roman"/>
          <w:color w:val="auto"/>
          <w:sz w:val="24"/>
          <w:szCs w:val="24"/>
          <w:lang w:val="ru-RU"/>
        </w:rPr>
        <w:instrText xml:space="preserve"> </w:instrText>
      </w:r>
      <w:r w:rsidR="00434362" w:rsidRPr="00D9013B">
        <w:rPr>
          <w:rFonts w:ascii="Times New Roman" w:hAnsi="Times New Roman" w:cs="Times New Roman"/>
          <w:color w:val="auto"/>
          <w:sz w:val="24"/>
          <w:szCs w:val="24"/>
          <w:lang w:val="ru-RU"/>
        </w:rPr>
        <w:fldChar w:fldCharType="separate"/>
      </w:r>
      <w:r w:rsidR="00151B1C" w:rsidRPr="00434362">
        <w:rPr>
          <w:position w:val="-5"/>
          <w:sz w:val="24"/>
          <w:szCs w:val="24"/>
        </w:rPr>
        <w:pict>
          <v:shape id="_x0000_i1038" type="#_x0000_t75" style="width:51pt;height:11.2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34FDB&quot;/&gt;&lt;wsp:rsid wsp:val=&quot;000360A4&quot;/&gt;&lt;wsp:rsid wsp:val=&quot;000368D6&quot;/&gt;&lt;wsp:rsid wsp:val=&quot;00036D50&quot;/&gt;&lt;wsp:rsid wsp:val=&quot;000442A1&quot;/&gt;&lt;wsp:rsid wsp:val=&quot;00046319&quot;/&gt;&lt;wsp:rsid wsp:val=&quot;000545F1&quot;/&gt;&lt;wsp:rsid wsp:val=&quot;00060417&quot;/&gt;&lt;wsp:rsid wsp:val=&quot;000810EA&quot;/&gt;&lt;wsp:rsid wsp:val=&quot;000912E5&quot;/&gt;&lt;wsp:rsid wsp:val=&quot;00094E04&quot;/&gt;&lt;wsp:rsid wsp:val=&quot;00096311&quot;/&gt;&lt;wsp:rsid wsp:val=&quot;000A1DE7&quot;/&gt;&lt;wsp:rsid wsp:val=&quot;000B2D7A&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56C36&quot;/&gt;&lt;wsp:rsid wsp:val=&quot;00163445&quot;/&gt;&lt;wsp:rsid wsp:val=&quot;00167BCD&quot;/&gt;&lt;wsp:rsid wsp:val=&quot;00170AA8&quot;/&gt;&lt;wsp:rsid wsp:val=&quot;00180321&quot;/&gt;&lt;wsp:rsid wsp:val=&quot;00185382&quot;/&gt;&lt;wsp:rsid wsp:val=&quot;001A6BBF&quot;/&gt;&lt;wsp:rsid wsp:val=&quot;001A6D5B&quot;/&gt;&lt;wsp:rsid wsp:val=&quot;001B1BCB&quot;/&gt;&lt;wsp:rsid wsp:val=&quot;001B20D8&quot;/&gt;&lt;wsp:rsid wsp:val=&quot;001B63F3&quot;/&gt;&lt;wsp:rsid wsp:val=&quot;001B7455&quot;/&gt;&lt;wsp:rsid wsp:val=&quot;001C0412&quot;/&gt;&lt;wsp:rsid wsp:val=&quot;001C06C8&quot;/&gt;&lt;wsp:rsid wsp:val=&quot;001F63CB&quot;/&gt;&lt;wsp:rsid wsp:val=&quot;00201F1B&quot;/&gt;&lt;wsp:rsid wsp:val=&quot;0020378E&quot;/&gt;&lt;wsp:rsid wsp:val=&quot;00203BAA&quot;/&gt;&lt;wsp:rsid wsp:val=&quot;00223BCC&quot;/&gt;&lt;wsp:rsid wsp:val=&quot;00233868&quot;/&gt;&lt;wsp:rsid wsp:val=&quot;00234EB9&quot;/&gt;&lt;wsp:rsid wsp:val=&quot;00236CEC&quot;/&gt;&lt;wsp:rsid wsp:val=&quot;00236D58&quot;/&gt;&lt;wsp:rsid wsp:val=&quot;00236F70&quot;/&gt;&lt;wsp:rsid wsp:val=&quot;002377ED&quot;/&gt;&lt;wsp:rsid wsp:val=&quot;0024539D&quot;/&gt;&lt;wsp:rsid wsp:val=&quot;00245815&quot;/&gt;&lt;wsp:rsid wsp:val=&quot;002620FC&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581E&quot;/&gt;&lt;wsp:rsid wsp:val=&quot;002E7046&quot;/&gt;&lt;wsp:rsid wsp:val=&quot;00303ABB&quot;/&gt;&lt;wsp:rsid wsp:val=&quot;00304233&quot;/&gt;&lt;wsp:rsid wsp:val=&quot;0031155C&quot;/&gt;&lt;wsp:rsid wsp:val=&quot;00312A93&quot;/&gt;&lt;wsp:rsid wsp:val=&quot;00313D45&quot;/&gt;&lt;wsp:rsid wsp:val=&quot;003179EB&quot;/&gt;&lt;wsp:rsid wsp:val=&quot;00321506&quot;/&gt;&lt;wsp:rsid wsp:val=&quot;0032784C&quot;/&gt;&lt;wsp:rsid wsp:val=&quot;0033746F&quot;/&gt;&lt;wsp:rsid wsp:val=&quot;00342397&quot;/&gt;&lt;wsp:rsid wsp:val=&quot;0035549D&quot;/&gt;&lt;wsp:rsid wsp:val=&quot;00361E7E&quot;/&gt;&lt;wsp:rsid wsp:val=&quot;00374244&quot;/&gt;&lt;wsp:rsid wsp:val=&quot;00377152&quot;/&gt;&lt;wsp:rsid wsp:val=&quot;00384D80&quot;/&gt;&lt;wsp:rsid wsp:val=&quot;0038728D&quot;/&gt;&lt;wsp:rsid wsp:val=&quot;003901D0&quot;/&gt;&lt;wsp:rsid wsp:val=&quot;0039356F&quot;/&gt;&lt;wsp:rsid wsp:val=&quot;003944E4&quot;/&gt;&lt;wsp:rsid wsp:val=&quot;003A5DE2&quot;/&gt;&lt;wsp:rsid wsp:val=&quot;003A627C&quot;/&gt;&lt;wsp:rsid wsp:val=&quot;003D131F&quot;/&gt;&lt;wsp:rsid wsp:val=&quot;003D2323&quot;/&gt;&lt;wsp:rsid wsp:val=&quot;003E2A69&quot;/&gt;&lt;wsp:rsid wsp:val=&quot;003E3AB3&quot;/&gt;&lt;wsp:rsid wsp:val=&quot;003F2527&quot;/&gt;&lt;wsp:rsid wsp:val=&quot;003F5D4E&quot;/&gt;&lt;wsp:rsid wsp:val=&quot;00410395&quot;/&gt;&lt;wsp:rsid wsp:val=&quot;00414BDA&quot;/&gt;&lt;wsp:rsid wsp:val=&quot;00423941&quot;/&gt;&lt;wsp:rsid wsp:val=&quot;00427FE8&quot;/&gt;&lt;wsp:rsid wsp:val=&quot;004356CC&quot;/&gt;&lt;wsp:rsid wsp:val=&quot;00436882&quot;/&gt;&lt;wsp:rsid wsp:val=&quot;00451E5C&quot;/&gt;&lt;wsp:rsid wsp:val=&quot;00452920&quot;/&gt;&lt;wsp:rsid wsp:val=&quot;004807F8&quot;/&gt;&lt;wsp:rsid wsp:val=&quot;00481FDD&quot;/&gt;&lt;wsp:rsid wsp:val=&quot;00486DB3&quot;/&gt;&lt;wsp:rsid wsp:val=&quot;00487094&quot;/&gt;&lt;wsp:rsid wsp:val=&quot;00490E59&quot;/&gt;&lt;wsp:rsid wsp:val=&quot;0049777C&quot;/&gt;&lt;wsp:rsid wsp:val=&quot;004977DA&quot;/&gt;&lt;wsp:rsid wsp:val=&quot;004B3C86&quot;/&gt;&lt;wsp:rsid wsp:val=&quot;004C686D&quot;/&gt;&lt;wsp:rsid wsp:val=&quot;004D0515&quot;/&gt;&lt;wsp:rsid wsp:val=&quot;004D4632&quot;/&gt;&lt;wsp:rsid wsp:val=&quot;004D7BD2&quot;/&gt;&lt;wsp:rsid wsp:val=&quot;004E3BD9&quot;/&gt;&lt;wsp:rsid wsp:val=&quot;004F7A39&quot;/&gt;&lt;wsp:rsid wsp:val=&quot;005158EB&quot;/&gt;&lt;wsp:rsid wsp:val=&quot;00531E7F&quot;/&gt;&lt;wsp:rsid wsp:val=&quot;00540747&quot;/&gt;&lt;wsp:rsid wsp:val=&quot;00550B4D&quot;/&gt;&lt;wsp:rsid wsp:val=&quot;0056232B&quot;/&gt;&lt;wsp:rsid wsp:val=&quot;005653B0&quot;/&gt;&lt;wsp:rsid wsp:val=&quot;00566744&quot;/&gt;&lt;wsp:rsid wsp:val=&quot;00572C6F&quot;/&gt;&lt;wsp:rsid wsp:val=&quot;00575AB1&quot;/&gt;&lt;wsp:rsid wsp:val=&quot;00575FE4&quot;/&gt;&lt;wsp:rsid wsp:val=&quot;00584CA9&quot;/&gt;&lt;wsp:rsid wsp:val=&quot;00587AF2&quot;/&gt;&lt;wsp:rsid wsp:val=&quot;00590F12&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6C85&quot;/&gt;&lt;wsp:rsid wsp:val=&quot;005D7807&quot;/&gt;&lt;wsp:rsid wsp:val=&quot;005E3D18&quot;/&gt;&lt;wsp:rsid wsp:val=&quot;005E70CA&quot;/&gt;&lt;wsp:rsid wsp:val=&quot;0060442F&quot;/&gt;&lt;wsp:rsid wsp:val=&quot;0060652E&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7117&quot;/&gt;&lt;wsp:rsid wsp:val=&quot;00680B00&quot;/&gt;&lt;wsp:rsid wsp:val=&quot;00683C25&quot;/&gt;&lt;wsp:rsid wsp:val=&quot;00694219&quot;/&gt;&lt;wsp:rsid wsp:val=&quot;006B09BC&quot;/&gt;&lt;wsp:rsid wsp:val=&quot;006B3DD2&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F15E3&quot;/&gt;&lt;wsp:rsid wsp:val=&quot;006F2EAA&quot;/&gt;&lt;wsp:rsid wsp:val=&quot;006F32FA&quot;/&gt;&lt;wsp:rsid wsp:val=&quot;006F5450&quot;/&gt;&lt;wsp:rsid wsp:val=&quot;007021EE&quot;/&gt;&lt;wsp:rsid wsp:val=&quot;00703A56&quot;/&gt;&lt;wsp:rsid wsp:val=&quot;00721A93&quot;/&gt;&lt;wsp:rsid wsp:val=&quot;0073382B&quot;/&gt;&lt;wsp:rsid wsp:val=&quot;007439F3&quot;/&gt;&lt;wsp:rsid wsp:val=&quot;0074461B&quot;/&gt;&lt;wsp:rsid wsp:val=&quot;00747D73&quot;/&gt;&lt;wsp:rsid wsp:val=&quot;0076288B&quot;/&gt;&lt;wsp:rsid wsp:val=&quot;00766A03&quot;/&gt;&lt;wsp:rsid wsp:val=&quot;0078296E&quot;/&gt;&lt;wsp:rsid wsp:val=&quot;007C08C8&quot;/&gt;&lt;wsp:rsid wsp:val=&quot;007C0BFB&quot;/&gt;&lt;wsp:rsid wsp:val=&quot;007C5867&quot;/&gt;&lt;wsp:rsid wsp:val=&quot;007D0FE6&quot;/&gt;&lt;wsp:rsid wsp:val=&quot;007D570B&quot;/&gt;&lt;wsp:rsid wsp:val=&quot;007F2111&quot;/&gt;&lt;wsp:rsid wsp:val=&quot;007F5DC8&quot;/&gt;&lt;wsp:rsid wsp:val=&quot;008050CE&quot;/&gt;&lt;wsp:rsid wsp:val=&quot;00812B75&quot;/&gt;&lt;wsp:rsid wsp:val=&quot;008166C3&quot;/&gt;&lt;wsp:rsid wsp:val=&quot;0081720B&quot;/&gt;&lt;wsp:rsid wsp:val=&quot;00817520&quot;/&gt;&lt;wsp:rsid wsp:val=&quot;00823738&quot;/&gt;&lt;wsp:rsid wsp:val=&quot;008264AD&quot;/&gt;&lt;wsp:rsid wsp:val=&quot;008421B0&quot;/&gt;&lt;wsp:rsid wsp:val=&quot;00850773&quot;/&gt;&lt;wsp:rsid wsp:val=&quot;00850AAF&quot;/&gt;&lt;wsp:rsid wsp:val=&quot;00854825&quot;/&gt;&lt;wsp:rsid wsp:val=&quot;00861104&quot;/&gt;&lt;wsp:rsid wsp:val=&quot;00861CB7&quot;/&gt;&lt;wsp:rsid wsp:val=&quot;00866389&quot;/&gt;&lt;wsp:rsid wsp:val=&quot;00874EE3&quot;/&gt;&lt;wsp:rsid wsp:val=&quot;00883D77&quot;/&gt;&lt;wsp:rsid wsp:val=&quot;008849DD&quot;/&gt;&lt;wsp:rsid wsp:val=&quot;00894A75&quot;/&gt;&lt;wsp:rsid wsp:val=&quot;008A01D6&quot;/&gt;&lt;wsp:rsid wsp:val=&quot;008B0B93&quot;/&gt;&lt;wsp:rsid wsp:val=&quot;008B24C2&quot;/&gt;&lt;wsp:rsid wsp:val=&quot;008B3E9B&quot;/&gt;&lt;wsp:rsid wsp:val=&quot;008C5301&quot;/&gt;&lt;wsp:rsid wsp:val=&quot;008C5BF3&quot;/&gt;&lt;wsp:rsid wsp:val=&quot;008D059D&quot;/&gt;&lt;wsp:rsid wsp:val=&quot;008D0739&quot;/&gt;&lt;wsp:rsid wsp:val=&quot;008D4CC2&quot;/&gt;&lt;wsp:rsid wsp:val=&quot;008D50B7&quot;/&gt;&lt;wsp:rsid wsp:val=&quot;008E0D38&quot;/&gt;&lt;wsp:rsid wsp:val=&quot;008E1EA8&quot;/&gt;&lt;wsp:rsid wsp:val=&quot;008F7AFD&quot;/&gt;&lt;wsp:rsid wsp:val=&quot;00904BAE&quot;/&gt;&lt;wsp:rsid wsp:val=&quot;00905AB6&quot;/&gt;&lt;wsp:rsid wsp:val=&quot;00906260&quot;/&gt;&lt;wsp:rsid wsp:val=&quot;00914B60&quot;/&gt;&lt;wsp:rsid wsp:val=&quot;0092796F&quot;/&gt;&lt;wsp:rsid wsp:val=&quot;00945788&quot;/&gt;&lt;wsp:rsid wsp:val=&quot;0095091A&quot;/&gt;&lt;wsp:rsid wsp:val=&quot;00960237&quot;/&gt;&lt;wsp:rsid wsp:val=&quot;00962E11&quot;/&gt;&lt;wsp:rsid wsp:val=&quot;0098114F&quot;/&gt;&lt;wsp:rsid wsp:val=&quot;00987D87&quot;/&gt;&lt;wsp:rsid wsp:val=&quot;009929A4&quot;/&gt;&lt;wsp:rsid wsp:val=&quot;009A5F6D&quot;/&gt;&lt;wsp:rsid wsp:val=&quot;009B602C&quot;/&gt;&lt;wsp:rsid wsp:val=&quot;009C1124&quot;/&gt;&lt;wsp:rsid wsp:val=&quot;009D6A93&quot;/&gt;&lt;wsp:rsid wsp:val=&quot;009E1DC6&quot;/&gt;&lt;wsp:rsid wsp:val=&quot;009E27EB&quot;/&gt;&lt;wsp:rsid wsp:val=&quot;009E3318&quot;/&gt;&lt;wsp:rsid wsp:val=&quot;00A00C91&quot;/&gt;&lt;wsp:rsid wsp:val=&quot;00A022FC&quot;/&gt;&lt;wsp:rsid wsp:val=&quot;00A04FE3&quot;/&gt;&lt;wsp:rsid wsp:val=&quot;00A05CD2&quot;/&gt;&lt;wsp:rsid wsp:val=&quot;00A07B27&quot;/&gt;&lt;wsp:rsid wsp:val=&quot;00A1343A&quot;/&gt;&lt;wsp:rsid wsp:val=&quot;00A16D16&quot;/&gt;&lt;wsp:rsid wsp:val=&quot;00A221A2&quot;/&gt;&lt;wsp:rsid wsp:val=&quot;00A35406&quot;/&gt;&lt;wsp:rsid wsp:val=&quot;00A65DA5&quot;/&gt;&lt;wsp:rsid wsp:val=&quot;00A7035D&quot;/&gt;&lt;wsp:rsid wsp:val=&quot;00A82B9C&quot;/&gt;&lt;wsp:rsid wsp:val=&quot;00A91BBD&quot;/&gt;&lt;wsp:rsid wsp:val=&quot;00AA0D74&quot;/&gt;&lt;wsp:rsid wsp:val=&quot;00AB7678&quot;/&gt;&lt;wsp:rsid wsp:val=&quot;00AC0112&quot;/&gt;&lt;wsp:rsid wsp:val=&quot;00AC358C&quot;/&gt;&lt;wsp:rsid wsp:val=&quot;00AC429A&quot;/&gt;&lt;wsp:rsid wsp:val=&quot;00AE4C54&quot;/&gt;&lt;wsp:rsid wsp:val=&quot;00AE65A9&quot;/&gt;&lt;wsp:rsid wsp:val=&quot;00AF27B2&quot;/&gt;&lt;wsp:rsid wsp:val=&quot;00AF614A&quot;/&gt;&lt;wsp:rsid wsp:val=&quot;00AF71AA&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633D&quot;/&gt;&lt;wsp:rsid wsp:val=&quot;00B369CA&quot;/&gt;&lt;wsp:rsid wsp:val=&quot;00B50FB2&quot;/&gt;&lt;wsp:rsid wsp:val=&quot;00B51453&quot;/&gt;&lt;wsp:rsid wsp:val=&quot;00B6485B&quot;/&gt;&lt;wsp:rsid wsp:val=&quot;00B701BF&quot;/&gt;&lt;wsp:rsid wsp:val=&quot;00B72900&quot;/&gt;&lt;wsp:rsid wsp:val=&quot;00B82C0C&quot;/&gt;&lt;wsp:rsid wsp:val=&quot;00B849F2&quot;/&gt;&lt;wsp:rsid wsp:val=&quot;00B8579E&quot;/&gt;&lt;wsp:rsid wsp:val=&quot;00B9009B&quot;/&gt;&lt;wsp:rsid wsp:val=&quot;00B946BA&quot;/&gt;&lt;wsp:rsid wsp:val=&quot;00B97BF2&quot;/&gt;&lt;wsp:rsid wsp:val=&quot;00BA1A80&quot;/&gt;&lt;wsp:rsid wsp:val=&quot;00BA22F1&quot;/&gt;&lt;wsp:rsid wsp:val=&quot;00BB2D29&quot;/&gt;&lt;wsp:rsid wsp:val=&quot;00BB4C91&quot;/&gt;&lt;wsp:rsid wsp:val=&quot;00BB4D18&quot;/&gt;&lt;wsp:rsid wsp:val=&quot;00BC69C5&quot;/&gt;&lt;wsp:rsid wsp:val=&quot;00BD4BC5&quot;/&gt;&lt;wsp:rsid wsp:val=&quot;00BD5778&quot;/&gt;&lt;wsp:rsid wsp:val=&quot;00BD785A&quot;/&gt;&lt;wsp:rsid wsp:val=&quot;00BD7D88&quot;/&gt;&lt;wsp:rsid wsp:val=&quot;00BE4D91&quot;/&gt;&lt;wsp:rsid wsp:val=&quot;00BE6001&quot;/&gt;&lt;wsp:rsid wsp:val=&quot;00BF0535&quot;/&gt;&lt;wsp:rsid wsp:val=&quot;00C00F4E&quot;/&gt;&lt;wsp:rsid wsp:val=&quot;00C12CF9&quot;/&gt;&lt;wsp:rsid wsp:val=&quot;00C13A48&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B5D97&quot;/&gt;&lt;wsp:rsid wsp:val=&quot;00CD15C8&quot;/&gt;&lt;wsp:rsid wsp:val=&quot;00CD69DA&quot;/&gt;&lt;wsp:rsid wsp:val=&quot;00CE5458&quot;/&gt;&lt;wsp:rsid wsp:val=&quot;00CE5714&quot;/&gt;&lt;wsp:rsid wsp:val=&quot;00CF038F&quot;/&gt;&lt;wsp:rsid wsp:val=&quot;00CF35CC&quot;/&gt;&lt;wsp:rsid wsp:val=&quot;00CF5C6D&quot;/&gt;&lt;wsp:rsid wsp:val=&quot;00D04D1F&quot;/&gt;&lt;wsp:rsid wsp:val=&quot;00D14326&quot;/&gt;&lt;wsp:rsid wsp:val=&quot;00D327B6&quot;/&gt;&lt;wsp:rsid wsp:val=&quot;00D329CA&quot;/&gt;&lt;wsp:rsid wsp:val=&quot;00D3499B&quot;/&gt;&lt;wsp:rsid wsp:val=&quot;00D41B89&quot;/&gt;&lt;wsp:rsid wsp:val=&quot;00D421F9&quot;/&gt;&lt;wsp:rsid wsp:val=&quot;00D5785D&quot;/&gt;&lt;wsp:rsid wsp:val=&quot;00D62445&quot;/&gt;&lt;wsp:rsid wsp:val=&quot;00D62FF7&quot;/&gt;&lt;wsp:rsid wsp:val=&quot;00D71159&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E273D&quot;/&gt;&lt;wsp:rsid wsp:val=&quot;00DE289C&quot;/&gt;&lt;wsp:rsid wsp:val=&quot;00DE3A56&quot;/&gt;&lt;wsp:rsid wsp:val=&quot;00DF0B22&quot;/&gt;&lt;wsp:rsid wsp:val=&quot;00E17C41&quot;/&gt;&lt;wsp:rsid wsp:val=&quot;00E20C1C&quot;/&gt;&lt;wsp:rsid wsp:val=&quot;00E278FC&quot;/&gt;&lt;wsp:rsid wsp:val=&quot;00E34846&quot;/&gt;&lt;wsp:rsid wsp:val=&quot;00E404C3&quot;/&gt;&lt;wsp:rsid wsp:val=&quot;00E421A3&quot;/&gt;&lt;wsp:rsid wsp:val=&quot;00E456A2&quot;/&gt;&lt;wsp:rsid wsp:val=&quot;00E53B02&quot;/&gt;&lt;wsp:rsid wsp:val=&quot;00E55447&quot;/&gt;&lt;wsp:rsid wsp:val=&quot;00E8649A&quot;/&gt;&lt;wsp:rsid wsp:val=&quot;00E86965&quot;/&gt;&lt;wsp:rsid wsp:val=&quot;00E964E7&quot;/&gt;&lt;wsp:rsid wsp:val=&quot;00EA4198&quot;/&gt;&lt;wsp:rsid wsp:val=&quot;00ED0EA1&quot;/&gt;&lt;wsp:rsid wsp:val=&quot;00EE33A9&quot;/&gt;&lt;wsp:rsid wsp:val=&quot;00EF1523&quot;/&gt;&lt;wsp:rsid wsp:val=&quot;00EF4C33&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2FCE&quot;/&gt;&lt;wsp:rsid wsp:val=&quot;00F45910&quot;/&gt;&lt;wsp:rsid wsp:val=&quot;00F470B8&quot;/&gt;&lt;wsp:rsid wsp:val=&quot;00F50E76&quot;/&gt;&lt;wsp:rsid wsp:val=&quot;00F60574&quot;/&gt;&lt;wsp:rsid wsp:val=&quot;00F62CEA&quot;/&gt;&lt;wsp:rsid wsp:val=&quot;00F6618D&quot;/&gt;&lt;wsp:rsid wsp:val=&quot;00F70540&quot;/&gt;&lt;wsp:rsid wsp:val=&quot;00F72347&quot;/&gt;&lt;wsp:rsid wsp:val=&quot;00F74F6F&quot;/&gt;&lt;wsp:rsid wsp:val=&quot;00F76492&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226C&quot;/&gt;&lt;wsp:rsid wsp:val=&quot;00FC465D&quot;/&gt;&lt;wsp:rsid wsp:val=&quot;00FC6CED&quot;/&gt;&lt;wsp:rsid wsp:val=&quot;00FD1E97&quot;/&gt;&lt;wsp:rsid wsp:val=&quot;00FE1ECC&quot;/&gt;&lt;/wsp:rsids&gt;&lt;/w:docPr&gt;&lt;w:body&gt;&lt;w:p wsp:rsidR=&quot;00000000&quot; wsp:rsidRDefault=&quot;00236CEC&quot;&gt;&lt;m:oMathPara&gt;&lt;m:oMath&gt;&lt;m:sSub&gt;&lt;m:sSubPr&gt;&lt;m:ctrlPr&gt;&lt;w:rPr&gt;&lt;w:rFonts w:ascii=&quot;Cambria Math&quot; w:h-ansi=&quot;Times New Roman&quot;/&gt;&lt;wx:font wx:val=&quot;Cambria Math&quot;/&gt;&lt;w:sz w:val=&quot;28&quot;/&gt;&lt;w:sz-cs w:val=&quot;28&quot;/&gt;&lt;w:lang w:val=&quot;EN-US&quot;/&gt;&lt;/w:rPr&gt;&lt;/m:ctrlPr&gt;&lt;/m:sSubPr&gt;&lt;m:e&gt;&lt;m:r&gt;&lt;m:rPr&gt;&lt;m:sty m:val=&quot;p&quot;/&gt;&lt;/m:rPr&gt;&lt;w:rPr&gt;&lt;w:rFonts w:ascii=&quot;Cambria Math&quot; w:h-ansi=&quot;Times New Roman&quot;/&gt;&lt;wx:font wx:val=&quot;Cambria Math&quot;/&gt;&lt;w:sz w:val=&quot;28&quot;/&gt;&lt;w:sz-cs w:val=&quot;28&quot;/&gt;&lt;w:lang w:val=&quot;EN-US&quot;/&gt;&lt;/w:rPr&gt;&lt;m:t&gt;E&lt;/m:t&gt;&lt;/m:r&gt;&lt;/m:e&gt;&lt;m:sub&gt;&lt;m:r&gt;&lt;m:rPr&gt;&lt;m:sty m:val=&quot;p&quot;/&gt;&lt;/m:rPr&gt;&lt;w:rPr&gt;&lt;w:rFonts w:ascii=&quot;Cambria Math&quot; w:h-ansi=&quot;Cambria Math&quot;/&gt;&lt;wx:font wx:val=&quot;Cambria Math&quot;/&gt;&lt;w:sz w:val=&quot;28&quot;/&gt;&lt;w:sz-cs w:val=&quot;28&quot;/&gt;&lt;/w:rPr&gt;&lt;m:t&gt;РїР»Р°СЃС‚РёРЅР°&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9" o:title="" chromakey="white"/>
          </v:shape>
        </w:pict>
      </w:r>
      <w:r w:rsidR="00434362" w:rsidRPr="00D9013B">
        <w:rPr>
          <w:rFonts w:ascii="Times New Roman" w:hAnsi="Times New Roman" w:cs="Times New Roman"/>
          <w:color w:val="auto"/>
          <w:sz w:val="24"/>
          <w:szCs w:val="24"/>
          <w:lang w:val="ru-RU"/>
        </w:rPr>
        <w:fldChar w:fldCharType="end"/>
      </w:r>
      <w:r w:rsidR="00434362" w:rsidRPr="00D9013B">
        <w:rPr>
          <w:rFonts w:ascii="Times New Roman" w:hAnsi="Times New Roman" w:cs="Times New Roman"/>
          <w:color w:val="auto"/>
          <w:sz w:val="24"/>
          <w:szCs w:val="24"/>
          <w:lang w:val="ru-RU"/>
        </w:rPr>
        <w:fldChar w:fldCharType="end"/>
      </w:r>
      <w:r w:rsidRPr="00D9013B">
        <w:rPr>
          <w:rFonts w:ascii="Times New Roman" w:hAnsi="Times New Roman" w:cs="Times New Roman"/>
          <w:color w:val="auto"/>
          <w:sz w:val="24"/>
          <w:szCs w:val="24"/>
          <w:lang w:val="ru-RU"/>
        </w:rPr>
        <w:t xml:space="preserve"> обозначает полную энергию атомной пластины (пленки из нескольких атомных слоев) и </w:t>
      </w:r>
      <w:r w:rsidR="00434362" w:rsidRPr="00D9013B">
        <w:rPr>
          <w:rFonts w:ascii="Times New Roman" w:hAnsi="Times New Roman" w:cs="Times New Roman"/>
          <w:color w:val="auto"/>
          <w:sz w:val="24"/>
          <w:szCs w:val="24"/>
          <w:lang w:val="ru-RU"/>
        </w:rPr>
        <w:fldChar w:fldCharType="begin"/>
      </w:r>
      <w:r w:rsidRPr="00D9013B">
        <w:rPr>
          <w:rFonts w:ascii="Times New Roman" w:hAnsi="Times New Roman" w:cs="Times New Roman"/>
          <w:color w:val="auto"/>
          <w:sz w:val="24"/>
          <w:szCs w:val="24"/>
          <w:lang w:val="ru-RU"/>
        </w:rPr>
        <w:instrText xml:space="preserve"> QUOTE </w:instrText>
      </w:r>
      <w:r w:rsidR="00434362" w:rsidRPr="00D9013B">
        <w:rPr>
          <w:rFonts w:ascii="Times New Roman" w:hAnsi="Times New Roman" w:cs="Times New Roman"/>
          <w:color w:val="auto"/>
          <w:sz w:val="24"/>
          <w:szCs w:val="24"/>
          <w:lang w:val="ru-RU"/>
        </w:rPr>
        <w:fldChar w:fldCharType="begin"/>
      </w:r>
      <w:r w:rsidRPr="00D9013B">
        <w:rPr>
          <w:rFonts w:ascii="Times New Roman" w:hAnsi="Times New Roman" w:cs="Times New Roman"/>
          <w:color w:val="auto"/>
          <w:sz w:val="24"/>
          <w:szCs w:val="24"/>
          <w:lang w:val="ru-RU"/>
        </w:rPr>
        <w:instrText xml:space="preserve"> QUOTE </w:instrText>
      </w:r>
      <w:r w:rsidR="00151B1C" w:rsidRPr="00434362">
        <w:rPr>
          <w:position w:val="-5"/>
          <w:sz w:val="24"/>
          <w:szCs w:val="24"/>
        </w:rPr>
        <w:pict>
          <v:shape id="_x0000_i1039" type="#_x0000_t75" style="width:42pt;height:11.2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34FDB&quot;/&gt;&lt;wsp:rsid wsp:val=&quot;000360A4&quot;/&gt;&lt;wsp:rsid wsp:val=&quot;000368D6&quot;/&gt;&lt;wsp:rsid wsp:val=&quot;00036D50&quot;/&gt;&lt;wsp:rsid wsp:val=&quot;000442A1&quot;/&gt;&lt;wsp:rsid wsp:val=&quot;00046319&quot;/&gt;&lt;wsp:rsid wsp:val=&quot;000545F1&quot;/&gt;&lt;wsp:rsid wsp:val=&quot;00060417&quot;/&gt;&lt;wsp:rsid wsp:val=&quot;000810EA&quot;/&gt;&lt;wsp:rsid wsp:val=&quot;000912E5&quot;/&gt;&lt;wsp:rsid wsp:val=&quot;00094E04&quot;/&gt;&lt;wsp:rsid wsp:val=&quot;00096311&quot;/&gt;&lt;wsp:rsid wsp:val=&quot;000A1DE7&quot;/&gt;&lt;wsp:rsid wsp:val=&quot;000B2D7A&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56C36&quot;/&gt;&lt;wsp:rsid wsp:val=&quot;00163445&quot;/&gt;&lt;wsp:rsid wsp:val=&quot;00167BCD&quot;/&gt;&lt;wsp:rsid wsp:val=&quot;00170AA8&quot;/&gt;&lt;wsp:rsid wsp:val=&quot;00180321&quot;/&gt;&lt;wsp:rsid wsp:val=&quot;00185382&quot;/&gt;&lt;wsp:rsid wsp:val=&quot;001A6BBF&quot;/&gt;&lt;wsp:rsid wsp:val=&quot;001A6D5B&quot;/&gt;&lt;wsp:rsid wsp:val=&quot;001B1BCB&quot;/&gt;&lt;wsp:rsid wsp:val=&quot;001B20D8&quot;/&gt;&lt;wsp:rsid wsp:val=&quot;001B63F3&quot;/&gt;&lt;wsp:rsid wsp:val=&quot;001B7455&quot;/&gt;&lt;wsp:rsid wsp:val=&quot;001C0412&quot;/&gt;&lt;wsp:rsid wsp:val=&quot;001C06C8&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539D&quot;/&gt;&lt;wsp:rsid wsp:val=&quot;00245815&quot;/&gt;&lt;wsp:rsid wsp:val=&quot;002620FC&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581E&quot;/&gt;&lt;wsp:rsid wsp:val=&quot;002E7046&quot;/&gt;&lt;wsp:rsid wsp:val=&quot;00303ABB&quot;/&gt;&lt;wsp:rsid wsp:val=&quot;00304233&quot;/&gt;&lt;wsp:rsid wsp:val=&quot;0031155C&quot;/&gt;&lt;wsp:rsid wsp:val=&quot;00312A93&quot;/&gt;&lt;wsp:rsid wsp:val=&quot;00313D45&quot;/&gt;&lt;wsp:rsid wsp:val=&quot;003179EB&quot;/&gt;&lt;wsp:rsid wsp:val=&quot;00321506&quot;/&gt;&lt;wsp:rsid wsp:val=&quot;0032784C&quot;/&gt;&lt;wsp:rsid wsp:val=&quot;0033746F&quot;/&gt;&lt;wsp:rsid wsp:val=&quot;00342397&quot;/&gt;&lt;wsp:rsid wsp:val=&quot;0035549D&quot;/&gt;&lt;wsp:rsid wsp:val=&quot;00361E7E&quot;/&gt;&lt;wsp:rsid wsp:val=&quot;00374244&quot;/&gt;&lt;wsp:rsid wsp:val=&quot;00377152&quot;/&gt;&lt;wsp:rsid wsp:val=&quot;00384D80&quot;/&gt;&lt;wsp:rsid wsp:val=&quot;0038728D&quot;/&gt;&lt;wsp:rsid wsp:val=&quot;003901D0&quot;/&gt;&lt;wsp:rsid wsp:val=&quot;0039356F&quot;/&gt;&lt;wsp:rsid wsp:val=&quot;003944E4&quot;/&gt;&lt;wsp:rsid wsp:val=&quot;003A5DE2&quot;/&gt;&lt;wsp:rsid wsp:val=&quot;003A627C&quot;/&gt;&lt;wsp:rsid wsp:val=&quot;003D131F&quot;/&gt;&lt;wsp:rsid wsp:val=&quot;003D2323&quot;/&gt;&lt;wsp:rsid wsp:val=&quot;003E2A69&quot;/&gt;&lt;wsp:rsid wsp:val=&quot;003E3AB3&quot;/&gt;&lt;wsp:rsid wsp:val=&quot;003F2527&quot;/&gt;&lt;wsp:rsid wsp:val=&quot;003F5D4E&quot;/&gt;&lt;wsp:rsid wsp:val=&quot;00410395&quot;/&gt;&lt;wsp:rsid wsp:val=&quot;00414BDA&quot;/&gt;&lt;wsp:rsid wsp:val=&quot;00423941&quot;/&gt;&lt;wsp:rsid wsp:val=&quot;00427FE8&quot;/&gt;&lt;wsp:rsid wsp:val=&quot;004356CC&quot;/&gt;&lt;wsp:rsid wsp:val=&quot;00436882&quot;/&gt;&lt;wsp:rsid wsp:val=&quot;00451E5C&quot;/&gt;&lt;wsp:rsid wsp:val=&quot;00452920&quot;/&gt;&lt;wsp:rsid wsp:val=&quot;004807F8&quot;/&gt;&lt;wsp:rsid wsp:val=&quot;00481FDD&quot;/&gt;&lt;wsp:rsid wsp:val=&quot;00486DB3&quot;/&gt;&lt;wsp:rsid wsp:val=&quot;00487094&quot;/&gt;&lt;wsp:rsid wsp:val=&quot;00490E59&quot;/&gt;&lt;wsp:rsid wsp:val=&quot;0049777C&quot;/&gt;&lt;wsp:rsid wsp:val=&quot;004977DA&quot;/&gt;&lt;wsp:rsid wsp:val=&quot;004B3C86&quot;/&gt;&lt;wsp:rsid wsp:val=&quot;004C686D&quot;/&gt;&lt;wsp:rsid wsp:val=&quot;004D0515&quot;/&gt;&lt;wsp:rsid wsp:val=&quot;004D4632&quot;/&gt;&lt;wsp:rsid wsp:val=&quot;004D7BD2&quot;/&gt;&lt;wsp:rsid wsp:val=&quot;004E3BD9&quot;/&gt;&lt;wsp:rsid wsp:val=&quot;004F7A39&quot;/&gt;&lt;wsp:rsid wsp:val=&quot;005158EB&quot;/&gt;&lt;wsp:rsid wsp:val=&quot;00531E7F&quot;/&gt;&lt;wsp:rsid wsp:val=&quot;00540747&quot;/&gt;&lt;wsp:rsid wsp:val=&quot;00550B4D&quot;/&gt;&lt;wsp:rsid wsp:val=&quot;0056232B&quot;/&gt;&lt;wsp:rsid wsp:val=&quot;005653B0&quot;/&gt;&lt;wsp:rsid wsp:val=&quot;00566744&quot;/&gt;&lt;wsp:rsid wsp:val=&quot;00572C6F&quot;/&gt;&lt;wsp:rsid wsp:val=&quot;00575AB1&quot;/&gt;&lt;wsp:rsid wsp:val=&quot;00575FE4&quot;/&gt;&lt;wsp:rsid wsp:val=&quot;00584CA9&quot;/&gt;&lt;wsp:rsid wsp:val=&quot;00587AF2&quot;/&gt;&lt;wsp:rsid wsp:val=&quot;00590F12&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6C85&quot;/&gt;&lt;wsp:rsid wsp:val=&quot;005D7807&quot;/&gt;&lt;wsp:rsid wsp:val=&quot;005E3D18&quot;/&gt;&lt;wsp:rsid wsp:val=&quot;005E70CA&quot;/&gt;&lt;wsp:rsid wsp:val=&quot;0060442F&quot;/&gt;&lt;wsp:rsid wsp:val=&quot;0060652E&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7117&quot;/&gt;&lt;wsp:rsid wsp:val=&quot;00680B00&quot;/&gt;&lt;wsp:rsid wsp:val=&quot;00683C25&quot;/&gt;&lt;wsp:rsid wsp:val=&quot;00694219&quot;/&gt;&lt;wsp:rsid wsp:val=&quot;006B09BC&quot;/&gt;&lt;wsp:rsid wsp:val=&quot;006B3DD2&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F15E3&quot;/&gt;&lt;wsp:rsid wsp:val=&quot;006F2EAA&quot;/&gt;&lt;wsp:rsid wsp:val=&quot;006F32FA&quot;/&gt;&lt;wsp:rsid wsp:val=&quot;006F5450&quot;/&gt;&lt;wsp:rsid wsp:val=&quot;007021EE&quot;/&gt;&lt;wsp:rsid wsp:val=&quot;00703A56&quot;/&gt;&lt;wsp:rsid wsp:val=&quot;00721A93&quot;/&gt;&lt;wsp:rsid wsp:val=&quot;0073382B&quot;/&gt;&lt;wsp:rsid wsp:val=&quot;007439F3&quot;/&gt;&lt;wsp:rsid wsp:val=&quot;0074461B&quot;/&gt;&lt;wsp:rsid wsp:val=&quot;00747D73&quot;/&gt;&lt;wsp:rsid wsp:val=&quot;0076288B&quot;/&gt;&lt;wsp:rsid wsp:val=&quot;00766A03&quot;/&gt;&lt;wsp:rsid wsp:val=&quot;0078296E&quot;/&gt;&lt;wsp:rsid wsp:val=&quot;007C08C8&quot;/&gt;&lt;wsp:rsid wsp:val=&quot;007C0BFB&quot;/&gt;&lt;wsp:rsid wsp:val=&quot;007C5867&quot;/&gt;&lt;wsp:rsid wsp:val=&quot;007D0FE6&quot;/&gt;&lt;wsp:rsid wsp:val=&quot;007D570B&quot;/&gt;&lt;wsp:rsid wsp:val=&quot;007F2111&quot;/&gt;&lt;wsp:rsid wsp:val=&quot;007F5DC8&quot;/&gt;&lt;wsp:rsid wsp:val=&quot;008050CE&quot;/&gt;&lt;wsp:rsid wsp:val=&quot;00812B75&quot;/&gt;&lt;wsp:rsid wsp:val=&quot;008166C3&quot;/&gt;&lt;wsp:rsid wsp:val=&quot;0081720B&quot;/&gt;&lt;wsp:rsid wsp:val=&quot;00817520&quot;/&gt;&lt;wsp:rsid wsp:val=&quot;00823738&quot;/&gt;&lt;wsp:rsid wsp:val=&quot;008264AD&quot;/&gt;&lt;wsp:rsid wsp:val=&quot;008421B0&quot;/&gt;&lt;wsp:rsid wsp:val=&quot;00850773&quot;/&gt;&lt;wsp:rsid wsp:val=&quot;00850AAF&quot;/&gt;&lt;wsp:rsid wsp:val=&quot;00854825&quot;/&gt;&lt;wsp:rsid wsp:val=&quot;00861104&quot;/&gt;&lt;wsp:rsid wsp:val=&quot;00861CB7&quot;/&gt;&lt;wsp:rsid wsp:val=&quot;00866389&quot;/&gt;&lt;wsp:rsid wsp:val=&quot;008717E0&quot;/&gt;&lt;wsp:rsid wsp:val=&quot;00874EE3&quot;/&gt;&lt;wsp:rsid wsp:val=&quot;00883D77&quot;/&gt;&lt;wsp:rsid wsp:val=&quot;008849DD&quot;/&gt;&lt;wsp:rsid wsp:val=&quot;00894A75&quot;/&gt;&lt;wsp:rsid wsp:val=&quot;008A01D6&quot;/&gt;&lt;wsp:rsid wsp:val=&quot;008B0B93&quot;/&gt;&lt;wsp:rsid wsp:val=&quot;008B24C2&quot;/&gt;&lt;wsp:rsid wsp:val=&quot;008B3E9B&quot;/&gt;&lt;wsp:rsid wsp:val=&quot;008C5301&quot;/&gt;&lt;wsp:rsid wsp:val=&quot;008C5BF3&quot;/&gt;&lt;wsp:rsid wsp:val=&quot;008D059D&quot;/&gt;&lt;wsp:rsid wsp:val=&quot;008D0739&quot;/&gt;&lt;wsp:rsid wsp:val=&quot;008D4CC2&quot;/&gt;&lt;wsp:rsid wsp:val=&quot;008D50B7&quot;/&gt;&lt;wsp:rsid wsp:val=&quot;008E0D38&quot;/&gt;&lt;wsp:rsid wsp:val=&quot;008E1EA8&quot;/&gt;&lt;wsp:rsid wsp:val=&quot;008F7AFD&quot;/&gt;&lt;wsp:rsid wsp:val=&quot;00904BAE&quot;/&gt;&lt;wsp:rsid wsp:val=&quot;00905AB6&quot;/&gt;&lt;wsp:rsid wsp:val=&quot;00906260&quot;/&gt;&lt;wsp:rsid wsp:val=&quot;00914B60&quot;/&gt;&lt;wsp:rsid wsp:val=&quot;0092796F&quot;/&gt;&lt;wsp:rsid wsp:val=&quot;00945788&quot;/&gt;&lt;wsp:rsid wsp:val=&quot;0095091A&quot;/&gt;&lt;wsp:rsid wsp:val=&quot;00960237&quot;/&gt;&lt;wsp:rsid wsp:val=&quot;00962E11&quot;/&gt;&lt;wsp:rsid wsp:val=&quot;0098114F&quot;/&gt;&lt;wsp:rsid wsp:val=&quot;00987D87&quot;/&gt;&lt;wsp:rsid wsp:val=&quot;009929A4&quot;/&gt;&lt;wsp:rsid wsp:val=&quot;009A5F6D&quot;/&gt;&lt;wsp:rsid wsp:val=&quot;009B602C&quot;/&gt;&lt;wsp:rsid wsp:val=&quot;009C1124&quot;/&gt;&lt;wsp:rsid wsp:val=&quot;009D6A93&quot;/&gt;&lt;wsp:rsid wsp:val=&quot;009E1DC6&quot;/&gt;&lt;wsp:rsid wsp:val=&quot;009E27EB&quot;/&gt;&lt;wsp:rsid wsp:val=&quot;009E3318&quot;/&gt;&lt;wsp:rsid wsp:val=&quot;00A00C91&quot;/&gt;&lt;wsp:rsid wsp:val=&quot;00A022FC&quot;/&gt;&lt;wsp:rsid wsp:val=&quot;00A04FE3&quot;/&gt;&lt;wsp:rsid wsp:val=&quot;00A05CD2&quot;/&gt;&lt;wsp:rsid wsp:val=&quot;00A07B27&quot;/&gt;&lt;wsp:rsid wsp:val=&quot;00A1343A&quot;/&gt;&lt;wsp:rsid wsp:val=&quot;00A16D16&quot;/&gt;&lt;wsp:rsid wsp:val=&quot;00A221A2&quot;/&gt;&lt;wsp:rsid wsp:val=&quot;00A35406&quot;/&gt;&lt;wsp:rsid wsp:val=&quot;00A65DA5&quot;/&gt;&lt;wsp:rsid wsp:val=&quot;00A7035D&quot;/&gt;&lt;wsp:rsid wsp:val=&quot;00A82B9C&quot;/&gt;&lt;wsp:rsid wsp:val=&quot;00A91BBD&quot;/&gt;&lt;wsp:rsid wsp:val=&quot;00AA0D74&quot;/&gt;&lt;wsp:rsid wsp:val=&quot;00AB7678&quot;/&gt;&lt;wsp:rsid wsp:val=&quot;00AC0112&quot;/&gt;&lt;wsp:rsid wsp:val=&quot;00AC358C&quot;/&gt;&lt;wsp:rsid wsp:val=&quot;00AC429A&quot;/&gt;&lt;wsp:rsid wsp:val=&quot;00AE4C54&quot;/&gt;&lt;wsp:rsid wsp:val=&quot;00AE65A9&quot;/&gt;&lt;wsp:rsid wsp:val=&quot;00AF27B2&quot;/&gt;&lt;wsp:rsid wsp:val=&quot;00AF614A&quot;/&gt;&lt;wsp:rsid wsp:val=&quot;00AF71AA&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633D&quot;/&gt;&lt;wsp:rsid wsp:val=&quot;00B369CA&quot;/&gt;&lt;wsp:rsid wsp:val=&quot;00B50FB2&quot;/&gt;&lt;wsp:rsid wsp:val=&quot;00B51453&quot;/&gt;&lt;wsp:rsid wsp:val=&quot;00B6485B&quot;/&gt;&lt;wsp:rsid wsp:val=&quot;00B701BF&quot;/&gt;&lt;wsp:rsid wsp:val=&quot;00B72900&quot;/&gt;&lt;wsp:rsid wsp:val=&quot;00B82C0C&quot;/&gt;&lt;wsp:rsid wsp:val=&quot;00B849F2&quot;/&gt;&lt;wsp:rsid wsp:val=&quot;00B8579E&quot;/&gt;&lt;wsp:rsid wsp:val=&quot;00B9009B&quot;/&gt;&lt;wsp:rsid wsp:val=&quot;00B946BA&quot;/&gt;&lt;wsp:rsid wsp:val=&quot;00B97BF2&quot;/&gt;&lt;wsp:rsid wsp:val=&quot;00BA1A80&quot;/&gt;&lt;wsp:rsid wsp:val=&quot;00BA22F1&quot;/&gt;&lt;wsp:rsid wsp:val=&quot;00BB2D29&quot;/&gt;&lt;wsp:rsid wsp:val=&quot;00BB4C91&quot;/&gt;&lt;wsp:rsid wsp:val=&quot;00BB4D18&quot;/&gt;&lt;wsp:rsid wsp:val=&quot;00BC69C5&quot;/&gt;&lt;wsp:rsid wsp:val=&quot;00BD4BC5&quot;/&gt;&lt;wsp:rsid wsp:val=&quot;00BD5778&quot;/&gt;&lt;wsp:rsid wsp:val=&quot;00BD785A&quot;/&gt;&lt;wsp:rsid wsp:val=&quot;00BD7D88&quot;/&gt;&lt;wsp:rsid wsp:val=&quot;00BE4D91&quot;/&gt;&lt;wsp:rsid wsp:val=&quot;00BE6001&quot;/&gt;&lt;wsp:rsid wsp:val=&quot;00BF0535&quot;/&gt;&lt;wsp:rsid wsp:val=&quot;00C00F4E&quot;/&gt;&lt;wsp:rsid wsp:val=&quot;00C12CF9&quot;/&gt;&lt;wsp:rsid wsp:val=&quot;00C13A48&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B5D97&quot;/&gt;&lt;wsp:rsid wsp:val=&quot;00CD15C8&quot;/&gt;&lt;wsp:rsid wsp:val=&quot;00CD69DA&quot;/&gt;&lt;wsp:rsid wsp:val=&quot;00CE5458&quot;/&gt;&lt;wsp:rsid wsp:val=&quot;00CE5714&quot;/&gt;&lt;wsp:rsid wsp:val=&quot;00CF038F&quot;/&gt;&lt;wsp:rsid wsp:val=&quot;00CF35CC&quot;/&gt;&lt;wsp:rsid wsp:val=&quot;00CF5C6D&quot;/&gt;&lt;wsp:rsid wsp:val=&quot;00D04D1F&quot;/&gt;&lt;wsp:rsid wsp:val=&quot;00D14326&quot;/&gt;&lt;wsp:rsid wsp:val=&quot;00D327B6&quot;/&gt;&lt;wsp:rsid wsp:val=&quot;00D329CA&quot;/&gt;&lt;wsp:rsid wsp:val=&quot;00D3499B&quot;/&gt;&lt;wsp:rsid wsp:val=&quot;00D41B89&quot;/&gt;&lt;wsp:rsid wsp:val=&quot;00D421F9&quot;/&gt;&lt;wsp:rsid wsp:val=&quot;00D5785D&quot;/&gt;&lt;wsp:rsid wsp:val=&quot;00D62445&quot;/&gt;&lt;wsp:rsid wsp:val=&quot;00D62FF7&quot;/&gt;&lt;wsp:rsid wsp:val=&quot;00D71159&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E273D&quot;/&gt;&lt;wsp:rsid wsp:val=&quot;00DE289C&quot;/&gt;&lt;wsp:rsid wsp:val=&quot;00DE3A56&quot;/&gt;&lt;wsp:rsid wsp:val=&quot;00DF0B22&quot;/&gt;&lt;wsp:rsid wsp:val=&quot;00E17C41&quot;/&gt;&lt;wsp:rsid wsp:val=&quot;00E20C1C&quot;/&gt;&lt;wsp:rsid wsp:val=&quot;00E278FC&quot;/&gt;&lt;wsp:rsid wsp:val=&quot;00E34846&quot;/&gt;&lt;wsp:rsid wsp:val=&quot;00E404C3&quot;/&gt;&lt;wsp:rsid wsp:val=&quot;00E421A3&quot;/&gt;&lt;wsp:rsid wsp:val=&quot;00E456A2&quot;/&gt;&lt;wsp:rsid wsp:val=&quot;00E53B02&quot;/&gt;&lt;wsp:rsid wsp:val=&quot;00E55447&quot;/&gt;&lt;wsp:rsid wsp:val=&quot;00E8649A&quot;/&gt;&lt;wsp:rsid wsp:val=&quot;00E86965&quot;/&gt;&lt;wsp:rsid wsp:val=&quot;00E964E7&quot;/&gt;&lt;wsp:rsid wsp:val=&quot;00EA4198&quot;/&gt;&lt;wsp:rsid wsp:val=&quot;00ED0EA1&quot;/&gt;&lt;wsp:rsid wsp:val=&quot;00EE33A9&quot;/&gt;&lt;wsp:rsid wsp:val=&quot;00EF1523&quot;/&gt;&lt;wsp:rsid wsp:val=&quot;00EF4C33&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2FCE&quot;/&gt;&lt;wsp:rsid wsp:val=&quot;00F45910&quot;/&gt;&lt;wsp:rsid wsp:val=&quot;00F470B8&quot;/&gt;&lt;wsp:rsid wsp:val=&quot;00F50E76&quot;/&gt;&lt;wsp:rsid wsp:val=&quot;00F60574&quot;/&gt;&lt;wsp:rsid wsp:val=&quot;00F62CEA&quot;/&gt;&lt;wsp:rsid wsp:val=&quot;00F6618D&quot;/&gt;&lt;wsp:rsid wsp:val=&quot;00F70540&quot;/&gt;&lt;wsp:rsid wsp:val=&quot;00F72347&quot;/&gt;&lt;wsp:rsid wsp:val=&quot;00F74F6F&quot;/&gt;&lt;wsp:rsid wsp:val=&quot;00F76492&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226C&quot;/&gt;&lt;wsp:rsid wsp:val=&quot;00FC465D&quot;/&gt;&lt;wsp:rsid wsp:val=&quot;00FC6CED&quot;/&gt;&lt;wsp:rsid wsp:val=&quot;00FD1E97&quot;/&gt;&lt;wsp:rsid wsp:val=&quot;00FE1ECC&quot;/&gt;&lt;/wsp:rsids&gt;&lt;/w:docPr&gt;&lt;w:body&gt;&lt;w:p wsp:rsidR=&quot;00000000&quot; wsp:rsidRDefault=&quot;008717E0&quot;&gt;&lt;m:oMathPara&gt;&lt;m:oMath&gt;&lt;m:r&gt;&lt;m:rPr&gt;&lt;m:sty m:val=&quot;p&quot;/&gt;&lt;/m:rPr&gt;&lt;w:rPr&gt;&lt;w:rFonts w:ascii=&quot;Cambria Math&quot; w:h-ansi=&quot;Times New Roman&quot;/&gt;&lt;wx:font wx:val=&quot;Cambria Math&quot;/&gt;&lt;w:sz w:val=&quot;28&quot;/&gt;&lt;w:sz-cs w:val=&quot;28&quot;/&gt;&lt;w:lang w:val=&quot;EN-US&quot;/&gt;&lt;/w:rPr&gt;&lt;m:t&gt;n&lt;/m:t&gt;&lt;/m:r&gt;&lt;m:sSub&gt;&lt;m:sSubPr&gt;&lt;m:ctrlPr&gt;&lt;w:rPr&gt;&lt;w:rFonts w:ascii=&quot;Cambria Math&quot; w:h-ansi=&quot;Times New Roman&quot;/&gt;&lt;wx:font wx:val=&quot;Cambria Math&quot;/&gt;&lt;w:sz w:val=&quot;28&quot;/&gt;&lt;w:sz-cs w:val=&quot;28&quot;/&gt;&lt;w:lang w:val=&quot;EN-US&quot;/&gt;&lt;/w:rPr&gt;&lt;/m:ctrlPr&gt;&lt;/m:sSubPr&gt;&lt;m:e&gt;&lt;m:r&gt;&lt;m:rPr&gt;&lt;m:sty m:val=&quot;p&quot;/&gt;&lt;/m:rPr&gt;&lt;w:rPr&gt;&lt;w:rFonts w:ascii=&quot;Cambria Math&quot; w:h-ansi=&quot;Times New Roman&quot;/&gt;&lt;wx:font wx:val=&quot;Cambria Math&quot;/&gt;&lt;w:sz w:val=&quot;28&quot;/&gt;&lt;w:sz-cs w:val=&quot;28&quot;/&gt;&lt;w:lang w:val=&quot;EN-US&quot;/&gt;&lt;/w:rPr&gt;&lt;m:t&gt;E&lt;/m:t&gt;&lt;/m:r&gt;&lt;/m:e&gt;&lt;m:sub&gt;&lt;m:r&gt;&lt;m:rPr&gt;&lt;m:sty m:val=&quot;p&quot;/&gt;&lt;/m:rPr&gt;&lt;w:rPr&gt;&lt;w:rFonts w:ascii=&quot;Cambria Math&quot; w:h-ansi=&quot;Times New Roman&quot;/&gt;&lt;wx:font wx:val=&quot;Times New Roman&quot;/&gt;&lt;w:sz w:val=&quot;28&quot;/&gt;&lt;w:sz-cs w:val=&quot;28&quot;/&gt;&lt;/w:rPr&gt;&lt;m:t&gt;РѕР±СЉРµРј&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20" o:title="" chromakey="white"/>
          </v:shape>
        </w:pict>
      </w:r>
      <w:r w:rsidRPr="00D9013B">
        <w:rPr>
          <w:rFonts w:ascii="Times New Roman" w:hAnsi="Times New Roman" w:cs="Times New Roman"/>
          <w:color w:val="auto"/>
          <w:sz w:val="24"/>
          <w:szCs w:val="24"/>
          <w:lang w:val="ru-RU"/>
        </w:rPr>
        <w:instrText xml:space="preserve"> </w:instrText>
      </w:r>
      <w:r w:rsidR="00434362" w:rsidRPr="00D9013B">
        <w:rPr>
          <w:rFonts w:ascii="Times New Roman" w:hAnsi="Times New Roman" w:cs="Times New Roman"/>
          <w:color w:val="auto"/>
          <w:sz w:val="24"/>
          <w:szCs w:val="24"/>
          <w:lang w:val="ru-RU"/>
        </w:rPr>
        <w:fldChar w:fldCharType="separate"/>
      </w:r>
      <w:r w:rsidR="00151B1C" w:rsidRPr="00434362">
        <w:rPr>
          <w:position w:val="-5"/>
          <w:sz w:val="24"/>
          <w:szCs w:val="24"/>
        </w:rPr>
        <w:pict>
          <v:shape id="_x0000_i1040" type="#_x0000_t75" style="width:42pt;height:11.2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34FDB&quot;/&gt;&lt;wsp:rsid wsp:val=&quot;000360A4&quot;/&gt;&lt;wsp:rsid wsp:val=&quot;000368D6&quot;/&gt;&lt;wsp:rsid wsp:val=&quot;00036D50&quot;/&gt;&lt;wsp:rsid wsp:val=&quot;000442A1&quot;/&gt;&lt;wsp:rsid wsp:val=&quot;00046319&quot;/&gt;&lt;wsp:rsid wsp:val=&quot;000545F1&quot;/&gt;&lt;wsp:rsid wsp:val=&quot;00060417&quot;/&gt;&lt;wsp:rsid wsp:val=&quot;000810EA&quot;/&gt;&lt;wsp:rsid wsp:val=&quot;000912E5&quot;/&gt;&lt;wsp:rsid wsp:val=&quot;00094E04&quot;/&gt;&lt;wsp:rsid wsp:val=&quot;00096311&quot;/&gt;&lt;wsp:rsid wsp:val=&quot;000A1DE7&quot;/&gt;&lt;wsp:rsid wsp:val=&quot;000B2D7A&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56C36&quot;/&gt;&lt;wsp:rsid wsp:val=&quot;00163445&quot;/&gt;&lt;wsp:rsid wsp:val=&quot;00167BCD&quot;/&gt;&lt;wsp:rsid wsp:val=&quot;00170AA8&quot;/&gt;&lt;wsp:rsid wsp:val=&quot;00180321&quot;/&gt;&lt;wsp:rsid wsp:val=&quot;00185382&quot;/&gt;&lt;wsp:rsid wsp:val=&quot;001A6BBF&quot;/&gt;&lt;wsp:rsid wsp:val=&quot;001A6D5B&quot;/&gt;&lt;wsp:rsid wsp:val=&quot;001B1BCB&quot;/&gt;&lt;wsp:rsid wsp:val=&quot;001B20D8&quot;/&gt;&lt;wsp:rsid wsp:val=&quot;001B63F3&quot;/&gt;&lt;wsp:rsid wsp:val=&quot;001B7455&quot;/&gt;&lt;wsp:rsid wsp:val=&quot;001C0412&quot;/&gt;&lt;wsp:rsid wsp:val=&quot;001C06C8&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539D&quot;/&gt;&lt;wsp:rsid wsp:val=&quot;00245815&quot;/&gt;&lt;wsp:rsid wsp:val=&quot;002620FC&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581E&quot;/&gt;&lt;wsp:rsid wsp:val=&quot;002E7046&quot;/&gt;&lt;wsp:rsid wsp:val=&quot;00303ABB&quot;/&gt;&lt;wsp:rsid wsp:val=&quot;00304233&quot;/&gt;&lt;wsp:rsid wsp:val=&quot;0031155C&quot;/&gt;&lt;wsp:rsid wsp:val=&quot;00312A93&quot;/&gt;&lt;wsp:rsid wsp:val=&quot;00313D45&quot;/&gt;&lt;wsp:rsid wsp:val=&quot;003179EB&quot;/&gt;&lt;wsp:rsid wsp:val=&quot;00321506&quot;/&gt;&lt;wsp:rsid wsp:val=&quot;0032784C&quot;/&gt;&lt;wsp:rsid wsp:val=&quot;0033746F&quot;/&gt;&lt;wsp:rsid wsp:val=&quot;00342397&quot;/&gt;&lt;wsp:rsid wsp:val=&quot;0035549D&quot;/&gt;&lt;wsp:rsid wsp:val=&quot;00361E7E&quot;/&gt;&lt;wsp:rsid wsp:val=&quot;00374244&quot;/&gt;&lt;wsp:rsid wsp:val=&quot;00377152&quot;/&gt;&lt;wsp:rsid wsp:val=&quot;00384D80&quot;/&gt;&lt;wsp:rsid wsp:val=&quot;0038728D&quot;/&gt;&lt;wsp:rsid wsp:val=&quot;003901D0&quot;/&gt;&lt;wsp:rsid wsp:val=&quot;0039356F&quot;/&gt;&lt;wsp:rsid wsp:val=&quot;003944E4&quot;/&gt;&lt;wsp:rsid wsp:val=&quot;003A5DE2&quot;/&gt;&lt;wsp:rsid wsp:val=&quot;003A627C&quot;/&gt;&lt;wsp:rsid wsp:val=&quot;003D131F&quot;/&gt;&lt;wsp:rsid wsp:val=&quot;003D2323&quot;/&gt;&lt;wsp:rsid wsp:val=&quot;003E2A69&quot;/&gt;&lt;wsp:rsid wsp:val=&quot;003E3AB3&quot;/&gt;&lt;wsp:rsid wsp:val=&quot;003F2527&quot;/&gt;&lt;wsp:rsid wsp:val=&quot;003F5D4E&quot;/&gt;&lt;wsp:rsid wsp:val=&quot;00410395&quot;/&gt;&lt;wsp:rsid wsp:val=&quot;00414BDA&quot;/&gt;&lt;wsp:rsid wsp:val=&quot;00423941&quot;/&gt;&lt;wsp:rsid wsp:val=&quot;00427FE8&quot;/&gt;&lt;wsp:rsid wsp:val=&quot;004356CC&quot;/&gt;&lt;wsp:rsid wsp:val=&quot;00436882&quot;/&gt;&lt;wsp:rsid wsp:val=&quot;00451E5C&quot;/&gt;&lt;wsp:rsid wsp:val=&quot;00452920&quot;/&gt;&lt;wsp:rsid wsp:val=&quot;004807F8&quot;/&gt;&lt;wsp:rsid wsp:val=&quot;00481FDD&quot;/&gt;&lt;wsp:rsid wsp:val=&quot;00486DB3&quot;/&gt;&lt;wsp:rsid wsp:val=&quot;00487094&quot;/&gt;&lt;wsp:rsid wsp:val=&quot;00490E59&quot;/&gt;&lt;wsp:rsid wsp:val=&quot;0049777C&quot;/&gt;&lt;wsp:rsid wsp:val=&quot;004977DA&quot;/&gt;&lt;wsp:rsid wsp:val=&quot;004B3C86&quot;/&gt;&lt;wsp:rsid wsp:val=&quot;004C686D&quot;/&gt;&lt;wsp:rsid wsp:val=&quot;004D0515&quot;/&gt;&lt;wsp:rsid wsp:val=&quot;004D4632&quot;/&gt;&lt;wsp:rsid wsp:val=&quot;004D7BD2&quot;/&gt;&lt;wsp:rsid wsp:val=&quot;004E3BD9&quot;/&gt;&lt;wsp:rsid wsp:val=&quot;004F7A39&quot;/&gt;&lt;wsp:rsid wsp:val=&quot;005158EB&quot;/&gt;&lt;wsp:rsid wsp:val=&quot;00531E7F&quot;/&gt;&lt;wsp:rsid wsp:val=&quot;00540747&quot;/&gt;&lt;wsp:rsid wsp:val=&quot;00550B4D&quot;/&gt;&lt;wsp:rsid wsp:val=&quot;0056232B&quot;/&gt;&lt;wsp:rsid wsp:val=&quot;005653B0&quot;/&gt;&lt;wsp:rsid wsp:val=&quot;00566744&quot;/&gt;&lt;wsp:rsid wsp:val=&quot;00572C6F&quot;/&gt;&lt;wsp:rsid wsp:val=&quot;00575AB1&quot;/&gt;&lt;wsp:rsid wsp:val=&quot;00575FE4&quot;/&gt;&lt;wsp:rsid wsp:val=&quot;00584CA9&quot;/&gt;&lt;wsp:rsid wsp:val=&quot;00587AF2&quot;/&gt;&lt;wsp:rsid wsp:val=&quot;00590F12&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6C85&quot;/&gt;&lt;wsp:rsid wsp:val=&quot;005D7807&quot;/&gt;&lt;wsp:rsid wsp:val=&quot;005E3D18&quot;/&gt;&lt;wsp:rsid wsp:val=&quot;005E70CA&quot;/&gt;&lt;wsp:rsid wsp:val=&quot;0060442F&quot;/&gt;&lt;wsp:rsid wsp:val=&quot;0060652E&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7117&quot;/&gt;&lt;wsp:rsid wsp:val=&quot;00680B00&quot;/&gt;&lt;wsp:rsid wsp:val=&quot;00683C25&quot;/&gt;&lt;wsp:rsid wsp:val=&quot;00694219&quot;/&gt;&lt;wsp:rsid wsp:val=&quot;006B09BC&quot;/&gt;&lt;wsp:rsid wsp:val=&quot;006B3DD2&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F15E3&quot;/&gt;&lt;wsp:rsid wsp:val=&quot;006F2EAA&quot;/&gt;&lt;wsp:rsid wsp:val=&quot;006F32FA&quot;/&gt;&lt;wsp:rsid wsp:val=&quot;006F5450&quot;/&gt;&lt;wsp:rsid wsp:val=&quot;007021EE&quot;/&gt;&lt;wsp:rsid wsp:val=&quot;00703A56&quot;/&gt;&lt;wsp:rsid wsp:val=&quot;00721A93&quot;/&gt;&lt;wsp:rsid wsp:val=&quot;0073382B&quot;/&gt;&lt;wsp:rsid wsp:val=&quot;007439F3&quot;/&gt;&lt;wsp:rsid wsp:val=&quot;0074461B&quot;/&gt;&lt;wsp:rsid wsp:val=&quot;00747D73&quot;/&gt;&lt;wsp:rsid wsp:val=&quot;0076288B&quot;/&gt;&lt;wsp:rsid wsp:val=&quot;00766A03&quot;/&gt;&lt;wsp:rsid wsp:val=&quot;0078296E&quot;/&gt;&lt;wsp:rsid wsp:val=&quot;007C08C8&quot;/&gt;&lt;wsp:rsid wsp:val=&quot;007C0BFB&quot;/&gt;&lt;wsp:rsid wsp:val=&quot;007C5867&quot;/&gt;&lt;wsp:rsid wsp:val=&quot;007D0FE6&quot;/&gt;&lt;wsp:rsid wsp:val=&quot;007D570B&quot;/&gt;&lt;wsp:rsid wsp:val=&quot;007F2111&quot;/&gt;&lt;wsp:rsid wsp:val=&quot;007F5DC8&quot;/&gt;&lt;wsp:rsid wsp:val=&quot;008050CE&quot;/&gt;&lt;wsp:rsid wsp:val=&quot;00812B75&quot;/&gt;&lt;wsp:rsid wsp:val=&quot;008166C3&quot;/&gt;&lt;wsp:rsid wsp:val=&quot;0081720B&quot;/&gt;&lt;wsp:rsid wsp:val=&quot;00817520&quot;/&gt;&lt;wsp:rsid wsp:val=&quot;00823738&quot;/&gt;&lt;wsp:rsid wsp:val=&quot;008264AD&quot;/&gt;&lt;wsp:rsid wsp:val=&quot;008421B0&quot;/&gt;&lt;wsp:rsid wsp:val=&quot;00850773&quot;/&gt;&lt;wsp:rsid wsp:val=&quot;00850AAF&quot;/&gt;&lt;wsp:rsid wsp:val=&quot;00854825&quot;/&gt;&lt;wsp:rsid wsp:val=&quot;00861104&quot;/&gt;&lt;wsp:rsid wsp:val=&quot;00861CB7&quot;/&gt;&lt;wsp:rsid wsp:val=&quot;00866389&quot;/&gt;&lt;wsp:rsid wsp:val=&quot;008717E0&quot;/&gt;&lt;wsp:rsid wsp:val=&quot;00874EE3&quot;/&gt;&lt;wsp:rsid wsp:val=&quot;00883D77&quot;/&gt;&lt;wsp:rsid wsp:val=&quot;008849DD&quot;/&gt;&lt;wsp:rsid wsp:val=&quot;00894A75&quot;/&gt;&lt;wsp:rsid wsp:val=&quot;008A01D6&quot;/&gt;&lt;wsp:rsid wsp:val=&quot;008B0B93&quot;/&gt;&lt;wsp:rsid wsp:val=&quot;008B24C2&quot;/&gt;&lt;wsp:rsid wsp:val=&quot;008B3E9B&quot;/&gt;&lt;wsp:rsid wsp:val=&quot;008C5301&quot;/&gt;&lt;wsp:rsid wsp:val=&quot;008C5BF3&quot;/&gt;&lt;wsp:rsid wsp:val=&quot;008D059D&quot;/&gt;&lt;wsp:rsid wsp:val=&quot;008D0739&quot;/&gt;&lt;wsp:rsid wsp:val=&quot;008D4CC2&quot;/&gt;&lt;wsp:rsid wsp:val=&quot;008D50B7&quot;/&gt;&lt;wsp:rsid wsp:val=&quot;008E0D38&quot;/&gt;&lt;wsp:rsid wsp:val=&quot;008E1EA8&quot;/&gt;&lt;wsp:rsid wsp:val=&quot;008F7AFD&quot;/&gt;&lt;wsp:rsid wsp:val=&quot;00904BAE&quot;/&gt;&lt;wsp:rsid wsp:val=&quot;00905AB6&quot;/&gt;&lt;wsp:rsid wsp:val=&quot;00906260&quot;/&gt;&lt;wsp:rsid wsp:val=&quot;00914B60&quot;/&gt;&lt;wsp:rsid wsp:val=&quot;0092796F&quot;/&gt;&lt;wsp:rsid wsp:val=&quot;00945788&quot;/&gt;&lt;wsp:rsid wsp:val=&quot;0095091A&quot;/&gt;&lt;wsp:rsid wsp:val=&quot;00960237&quot;/&gt;&lt;wsp:rsid wsp:val=&quot;00962E11&quot;/&gt;&lt;wsp:rsid wsp:val=&quot;0098114F&quot;/&gt;&lt;wsp:rsid wsp:val=&quot;00987D87&quot;/&gt;&lt;wsp:rsid wsp:val=&quot;009929A4&quot;/&gt;&lt;wsp:rsid wsp:val=&quot;009A5F6D&quot;/&gt;&lt;wsp:rsid wsp:val=&quot;009B602C&quot;/&gt;&lt;wsp:rsid wsp:val=&quot;009C1124&quot;/&gt;&lt;wsp:rsid wsp:val=&quot;009D6A93&quot;/&gt;&lt;wsp:rsid wsp:val=&quot;009E1DC6&quot;/&gt;&lt;wsp:rsid wsp:val=&quot;009E27EB&quot;/&gt;&lt;wsp:rsid wsp:val=&quot;009E3318&quot;/&gt;&lt;wsp:rsid wsp:val=&quot;00A00C91&quot;/&gt;&lt;wsp:rsid wsp:val=&quot;00A022FC&quot;/&gt;&lt;wsp:rsid wsp:val=&quot;00A04FE3&quot;/&gt;&lt;wsp:rsid wsp:val=&quot;00A05CD2&quot;/&gt;&lt;wsp:rsid wsp:val=&quot;00A07B27&quot;/&gt;&lt;wsp:rsid wsp:val=&quot;00A1343A&quot;/&gt;&lt;wsp:rsid wsp:val=&quot;00A16D16&quot;/&gt;&lt;wsp:rsid wsp:val=&quot;00A221A2&quot;/&gt;&lt;wsp:rsid wsp:val=&quot;00A35406&quot;/&gt;&lt;wsp:rsid wsp:val=&quot;00A65DA5&quot;/&gt;&lt;wsp:rsid wsp:val=&quot;00A7035D&quot;/&gt;&lt;wsp:rsid wsp:val=&quot;00A82B9C&quot;/&gt;&lt;wsp:rsid wsp:val=&quot;00A91BBD&quot;/&gt;&lt;wsp:rsid wsp:val=&quot;00AA0D74&quot;/&gt;&lt;wsp:rsid wsp:val=&quot;00AB7678&quot;/&gt;&lt;wsp:rsid wsp:val=&quot;00AC0112&quot;/&gt;&lt;wsp:rsid wsp:val=&quot;00AC358C&quot;/&gt;&lt;wsp:rsid wsp:val=&quot;00AC429A&quot;/&gt;&lt;wsp:rsid wsp:val=&quot;00AE4C54&quot;/&gt;&lt;wsp:rsid wsp:val=&quot;00AE65A9&quot;/&gt;&lt;wsp:rsid wsp:val=&quot;00AF27B2&quot;/&gt;&lt;wsp:rsid wsp:val=&quot;00AF614A&quot;/&gt;&lt;wsp:rsid wsp:val=&quot;00AF71AA&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633D&quot;/&gt;&lt;wsp:rsid wsp:val=&quot;00B369CA&quot;/&gt;&lt;wsp:rsid wsp:val=&quot;00B50FB2&quot;/&gt;&lt;wsp:rsid wsp:val=&quot;00B51453&quot;/&gt;&lt;wsp:rsid wsp:val=&quot;00B6485B&quot;/&gt;&lt;wsp:rsid wsp:val=&quot;00B701BF&quot;/&gt;&lt;wsp:rsid wsp:val=&quot;00B72900&quot;/&gt;&lt;wsp:rsid wsp:val=&quot;00B82C0C&quot;/&gt;&lt;wsp:rsid wsp:val=&quot;00B849F2&quot;/&gt;&lt;wsp:rsid wsp:val=&quot;00B8579E&quot;/&gt;&lt;wsp:rsid wsp:val=&quot;00B9009B&quot;/&gt;&lt;wsp:rsid wsp:val=&quot;00B946BA&quot;/&gt;&lt;wsp:rsid wsp:val=&quot;00B97BF2&quot;/&gt;&lt;wsp:rsid wsp:val=&quot;00BA1A80&quot;/&gt;&lt;wsp:rsid wsp:val=&quot;00BA22F1&quot;/&gt;&lt;wsp:rsid wsp:val=&quot;00BB2D29&quot;/&gt;&lt;wsp:rsid wsp:val=&quot;00BB4C91&quot;/&gt;&lt;wsp:rsid wsp:val=&quot;00BB4D18&quot;/&gt;&lt;wsp:rsid wsp:val=&quot;00BC69C5&quot;/&gt;&lt;wsp:rsid wsp:val=&quot;00BD4BC5&quot;/&gt;&lt;wsp:rsid wsp:val=&quot;00BD5778&quot;/&gt;&lt;wsp:rsid wsp:val=&quot;00BD785A&quot;/&gt;&lt;wsp:rsid wsp:val=&quot;00BD7D88&quot;/&gt;&lt;wsp:rsid wsp:val=&quot;00BE4D91&quot;/&gt;&lt;wsp:rsid wsp:val=&quot;00BE6001&quot;/&gt;&lt;wsp:rsid wsp:val=&quot;00BF0535&quot;/&gt;&lt;wsp:rsid wsp:val=&quot;00C00F4E&quot;/&gt;&lt;wsp:rsid wsp:val=&quot;00C12CF9&quot;/&gt;&lt;wsp:rsid wsp:val=&quot;00C13A48&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B5D97&quot;/&gt;&lt;wsp:rsid wsp:val=&quot;00CD15C8&quot;/&gt;&lt;wsp:rsid wsp:val=&quot;00CD69DA&quot;/&gt;&lt;wsp:rsid wsp:val=&quot;00CE5458&quot;/&gt;&lt;wsp:rsid wsp:val=&quot;00CE5714&quot;/&gt;&lt;wsp:rsid wsp:val=&quot;00CF038F&quot;/&gt;&lt;wsp:rsid wsp:val=&quot;00CF35CC&quot;/&gt;&lt;wsp:rsid wsp:val=&quot;00CF5C6D&quot;/&gt;&lt;wsp:rsid wsp:val=&quot;00D04D1F&quot;/&gt;&lt;wsp:rsid wsp:val=&quot;00D14326&quot;/&gt;&lt;wsp:rsid wsp:val=&quot;00D327B6&quot;/&gt;&lt;wsp:rsid wsp:val=&quot;00D329CA&quot;/&gt;&lt;wsp:rsid wsp:val=&quot;00D3499B&quot;/&gt;&lt;wsp:rsid wsp:val=&quot;00D41B89&quot;/&gt;&lt;wsp:rsid wsp:val=&quot;00D421F9&quot;/&gt;&lt;wsp:rsid wsp:val=&quot;00D5785D&quot;/&gt;&lt;wsp:rsid wsp:val=&quot;00D62445&quot;/&gt;&lt;wsp:rsid wsp:val=&quot;00D62FF7&quot;/&gt;&lt;wsp:rsid wsp:val=&quot;00D71159&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E273D&quot;/&gt;&lt;wsp:rsid wsp:val=&quot;00DE289C&quot;/&gt;&lt;wsp:rsid wsp:val=&quot;00DE3A56&quot;/&gt;&lt;wsp:rsid wsp:val=&quot;00DF0B22&quot;/&gt;&lt;wsp:rsid wsp:val=&quot;00E17C41&quot;/&gt;&lt;wsp:rsid wsp:val=&quot;00E20C1C&quot;/&gt;&lt;wsp:rsid wsp:val=&quot;00E278FC&quot;/&gt;&lt;wsp:rsid wsp:val=&quot;00E34846&quot;/&gt;&lt;wsp:rsid wsp:val=&quot;00E404C3&quot;/&gt;&lt;wsp:rsid wsp:val=&quot;00E421A3&quot;/&gt;&lt;wsp:rsid wsp:val=&quot;00E456A2&quot;/&gt;&lt;wsp:rsid wsp:val=&quot;00E53B02&quot;/&gt;&lt;wsp:rsid wsp:val=&quot;00E55447&quot;/&gt;&lt;wsp:rsid wsp:val=&quot;00E8649A&quot;/&gt;&lt;wsp:rsid wsp:val=&quot;00E86965&quot;/&gt;&lt;wsp:rsid wsp:val=&quot;00E964E7&quot;/&gt;&lt;wsp:rsid wsp:val=&quot;00EA4198&quot;/&gt;&lt;wsp:rsid wsp:val=&quot;00ED0EA1&quot;/&gt;&lt;wsp:rsid wsp:val=&quot;00EE33A9&quot;/&gt;&lt;wsp:rsid wsp:val=&quot;00EF1523&quot;/&gt;&lt;wsp:rsid wsp:val=&quot;00EF4C33&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2FCE&quot;/&gt;&lt;wsp:rsid wsp:val=&quot;00F45910&quot;/&gt;&lt;wsp:rsid wsp:val=&quot;00F470B8&quot;/&gt;&lt;wsp:rsid wsp:val=&quot;00F50E76&quot;/&gt;&lt;wsp:rsid wsp:val=&quot;00F60574&quot;/&gt;&lt;wsp:rsid wsp:val=&quot;00F62CEA&quot;/&gt;&lt;wsp:rsid wsp:val=&quot;00F6618D&quot;/&gt;&lt;wsp:rsid wsp:val=&quot;00F70540&quot;/&gt;&lt;wsp:rsid wsp:val=&quot;00F72347&quot;/&gt;&lt;wsp:rsid wsp:val=&quot;00F74F6F&quot;/&gt;&lt;wsp:rsid wsp:val=&quot;00F76492&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226C&quot;/&gt;&lt;wsp:rsid wsp:val=&quot;00FC465D&quot;/&gt;&lt;wsp:rsid wsp:val=&quot;00FC6CED&quot;/&gt;&lt;wsp:rsid wsp:val=&quot;00FD1E97&quot;/&gt;&lt;wsp:rsid wsp:val=&quot;00FE1ECC&quot;/&gt;&lt;/wsp:rsids&gt;&lt;/w:docPr&gt;&lt;w:body&gt;&lt;w:p wsp:rsidR=&quot;00000000&quot; wsp:rsidRDefault=&quot;008717E0&quot;&gt;&lt;m:oMathPara&gt;&lt;m:oMath&gt;&lt;m:r&gt;&lt;m:rPr&gt;&lt;m:sty m:val=&quot;p&quot;/&gt;&lt;/m:rPr&gt;&lt;w:rPr&gt;&lt;w:rFonts w:ascii=&quot;Cambria Math&quot; w:h-ansi=&quot;Times New Roman&quot;/&gt;&lt;wx:font wx:val=&quot;Cambria Math&quot;/&gt;&lt;w:sz w:val=&quot;28&quot;/&gt;&lt;w:sz-cs w:val=&quot;28&quot;/&gt;&lt;w:lang w:val=&quot;EN-US&quot;/&gt;&lt;/w:rPr&gt;&lt;m:t&gt;n&lt;/m:t&gt;&lt;/m:r&gt;&lt;m:sSub&gt;&lt;m:sSubPr&gt;&lt;m:ctrlPr&gt;&lt;w:rPr&gt;&lt;w:rFonts w:ascii=&quot;Cambria Math&quot; w:h-ansi=&quot;Times New Roman&quot;/&gt;&lt;wx:font wx:val=&quot;Cambria Math&quot;/&gt;&lt;w:sz w:val=&quot;28&quot;/&gt;&lt;w:sz-cs w:val=&quot;28&quot;/&gt;&lt;w:lang w:val=&quot;EN-US&quot;/&gt;&lt;/w:rPr&gt;&lt;/m:ctrlPr&gt;&lt;/m:sSubPr&gt;&lt;m:e&gt;&lt;m:r&gt;&lt;m:rPr&gt;&lt;m:sty m:val=&quot;p&quot;/&gt;&lt;/m:rPr&gt;&lt;w:rPr&gt;&lt;w:rFonts w:ascii=&quot;Cambria Math&quot; w:h-ansi=&quot;Times New Roman&quot;/&gt;&lt;wx:font wx:val=&quot;Cambria Math&quot;/&gt;&lt;w:sz w:val=&quot;28&quot;/&gt;&lt;w:sz-cs w:val=&quot;28&quot;/&gt;&lt;w:lang w:val=&quot;EN-US&quot;/&gt;&lt;/w:rPr&gt;&lt;m:t&gt;E&lt;/m:t&gt;&lt;/m:r&gt;&lt;/m:e&gt;&lt;m:sub&gt;&lt;m:r&gt;&lt;m:rPr&gt;&lt;m:sty m:val=&quot;p&quot;/&gt;&lt;/m:rPr&gt;&lt;w:rPr&gt;&lt;w:rFonts w:ascii=&quot;Cambria Math&quot; w:h-ansi=&quot;Times New Roman&quot;/&gt;&lt;wx:font wx:val=&quot;Times New Roman&quot;/&gt;&lt;w:sz w:val=&quot;28&quot;/&gt;&lt;w:sz-cs w:val=&quot;28&quot;/&gt;&lt;/w:rPr&gt;&lt;m:t&gt;РѕР±СЉРµРј&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20" o:title="" chromakey="white"/>
          </v:shape>
        </w:pict>
      </w:r>
      <w:r w:rsidR="00434362" w:rsidRPr="00D9013B">
        <w:rPr>
          <w:rFonts w:ascii="Times New Roman" w:hAnsi="Times New Roman" w:cs="Times New Roman"/>
          <w:color w:val="auto"/>
          <w:sz w:val="24"/>
          <w:szCs w:val="24"/>
          <w:lang w:val="ru-RU"/>
        </w:rPr>
        <w:fldChar w:fldCharType="end"/>
      </w:r>
      <w:r w:rsidR="00434362" w:rsidRPr="00D9013B">
        <w:rPr>
          <w:rFonts w:ascii="Times New Roman" w:hAnsi="Times New Roman" w:cs="Times New Roman"/>
          <w:color w:val="auto"/>
          <w:sz w:val="24"/>
          <w:szCs w:val="24"/>
          <w:lang w:val="ru-RU"/>
        </w:rPr>
        <w:fldChar w:fldCharType="separate"/>
      </w:r>
      <w:r w:rsidRPr="00D9013B">
        <w:rPr>
          <w:rFonts w:ascii="Times New Roman" w:hAnsi="Times New Roman" w:cs="Times New Roman"/>
          <w:color w:val="auto"/>
          <w:position w:val="-12"/>
          <w:sz w:val="24"/>
          <w:szCs w:val="24"/>
          <w:lang w:val="ru-RU"/>
        </w:rPr>
        <w:object w:dxaOrig="740" w:dyaOrig="360">
          <v:shape id="_x0000_i1041" type="#_x0000_t75" style="width:36pt;height:18.75pt" o:ole="">
            <v:imagedata r:id="rId21" o:title=""/>
          </v:shape>
          <o:OLEObject Type="Embed" ProgID="Equation.3" ShapeID="_x0000_i1041" DrawAspect="Content" ObjectID="_1634133662" r:id="rId22"/>
        </w:object>
      </w:r>
      <w:r w:rsidR="00434362" w:rsidRPr="00D9013B">
        <w:rPr>
          <w:rFonts w:ascii="Times New Roman" w:hAnsi="Times New Roman" w:cs="Times New Roman"/>
          <w:color w:val="auto"/>
          <w:sz w:val="24"/>
          <w:szCs w:val="24"/>
          <w:lang w:val="ru-RU"/>
        </w:rPr>
        <w:fldChar w:fldCharType="end"/>
      </w:r>
      <w:r w:rsidRPr="00D9013B">
        <w:rPr>
          <w:rFonts w:ascii="Times New Roman" w:hAnsi="Times New Roman" w:cs="Times New Roman"/>
          <w:color w:val="auto"/>
          <w:sz w:val="24"/>
          <w:szCs w:val="24"/>
          <w:lang w:val="ru-RU"/>
        </w:rPr>
        <w:t xml:space="preserve"> – полная энергия </w:t>
      </w:r>
      <w:r w:rsidRPr="00D9013B">
        <w:rPr>
          <w:rFonts w:ascii="Times New Roman" w:hAnsi="Times New Roman"/>
          <w:sz w:val="24"/>
          <w:szCs w:val="24"/>
          <w:lang w:val="en-US"/>
        </w:rPr>
        <w:t>Co</w:t>
      </w:r>
      <w:r w:rsidRPr="00D9013B">
        <w:rPr>
          <w:rFonts w:ascii="Times New Roman" w:hAnsi="Times New Roman"/>
          <w:sz w:val="24"/>
          <w:szCs w:val="24"/>
          <w:vertAlign w:val="subscript"/>
          <w:lang w:val="ru-RU"/>
        </w:rPr>
        <w:t>3</w:t>
      </w:r>
      <w:r w:rsidRPr="00D9013B">
        <w:rPr>
          <w:rFonts w:ascii="Times New Roman" w:hAnsi="Times New Roman"/>
          <w:sz w:val="24"/>
          <w:szCs w:val="24"/>
          <w:lang w:val="en-US"/>
        </w:rPr>
        <w:t>O</w:t>
      </w:r>
      <w:r w:rsidRPr="00D9013B">
        <w:rPr>
          <w:rFonts w:ascii="Times New Roman" w:hAnsi="Times New Roman"/>
          <w:sz w:val="24"/>
          <w:szCs w:val="24"/>
          <w:vertAlign w:val="subscript"/>
          <w:lang w:val="ru-RU"/>
        </w:rPr>
        <w:t>4</w:t>
      </w:r>
      <w:r w:rsidRPr="00D9013B">
        <w:rPr>
          <w:rFonts w:ascii="Times New Roman" w:hAnsi="Times New Roman" w:cs="Times New Roman"/>
          <w:color w:val="auto"/>
          <w:sz w:val="24"/>
          <w:szCs w:val="24"/>
          <w:lang w:val="ru-RU"/>
        </w:rPr>
        <w:t xml:space="preserve"> в модели объема с тем же количеством атомов, как и в пластине, </w:t>
      </w:r>
      <w:r w:rsidRPr="00D9013B">
        <w:rPr>
          <w:rFonts w:ascii="Times New Roman" w:hAnsi="Times New Roman" w:cs="Times New Roman"/>
          <w:color w:val="auto"/>
          <w:sz w:val="24"/>
          <w:szCs w:val="24"/>
          <w:lang w:val="en-US"/>
        </w:rPr>
        <w:t>m</w:t>
      </w:r>
      <w:r w:rsidRPr="00D9013B">
        <w:rPr>
          <w:rFonts w:ascii="Times New Roman" w:hAnsi="Times New Roman" w:cs="Times New Roman"/>
          <w:color w:val="auto"/>
          <w:sz w:val="24"/>
          <w:szCs w:val="24"/>
          <w:lang w:val="ru-RU"/>
        </w:rPr>
        <w:t xml:space="preserve">-количество элементарных поверхностных единиц </w:t>
      </w:r>
      <w:r w:rsidRPr="00D9013B">
        <w:rPr>
          <w:rFonts w:ascii="Times New Roman" w:hAnsi="Times New Roman" w:cs="Times New Roman"/>
          <w:color w:val="auto"/>
          <w:position w:val="-6"/>
          <w:sz w:val="24"/>
          <w:szCs w:val="24"/>
          <w:lang w:val="ru-RU"/>
        </w:rPr>
        <w:object w:dxaOrig="200" w:dyaOrig="279">
          <v:shape id="_x0000_i1042" type="#_x0000_t75" style="width:9pt;height:13.5pt" o:ole="">
            <v:imagedata r:id="rId23" o:title=""/>
          </v:shape>
          <o:OLEObject Type="Embed" ProgID="Equation.3" ShapeID="_x0000_i1042" DrawAspect="Content" ObjectID="_1634133663" r:id="rId24"/>
        </w:object>
      </w:r>
      <w:r w:rsidRPr="00D9013B">
        <w:rPr>
          <w:rFonts w:ascii="Times New Roman" w:hAnsi="Times New Roman" w:cs="Times New Roman"/>
          <w:color w:val="auto"/>
          <w:sz w:val="24"/>
          <w:szCs w:val="24"/>
          <w:lang w:val="ru-RU"/>
        </w:rPr>
        <w:t xml:space="preserve">. </w:t>
      </w:r>
    </w:p>
    <w:p w:rsidR="006D1BD2" w:rsidRPr="00D9013B" w:rsidRDefault="006D1BD2" w:rsidP="00D9013B">
      <w:pPr>
        <w:spacing w:after="0" w:line="360" w:lineRule="auto"/>
        <w:ind w:right="-31" w:firstLine="539"/>
        <w:jc w:val="both"/>
        <w:rPr>
          <w:rFonts w:ascii="Times New Roman" w:hAnsi="Times New Roman"/>
          <w:sz w:val="24"/>
          <w:szCs w:val="24"/>
        </w:rPr>
      </w:pPr>
      <w:r w:rsidRPr="00D9013B">
        <w:rPr>
          <w:rFonts w:ascii="Times New Roman" w:hAnsi="Times New Roman"/>
          <w:sz w:val="24"/>
          <w:szCs w:val="24"/>
        </w:rPr>
        <w:t>Оценка энергии замещения поверхностного иона кислорода атомами азота на поверхности пластины была выполнена по следующему выражению:</w:t>
      </w:r>
    </w:p>
    <w:p w:rsidR="006D1BD2" w:rsidRPr="00D9013B" w:rsidRDefault="004336D9" w:rsidP="00D9013B">
      <w:pPr>
        <w:spacing w:after="0" w:line="360" w:lineRule="auto"/>
        <w:ind w:left="1416" w:right="-31" w:firstLine="539"/>
        <w:jc w:val="center"/>
        <w:rPr>
          <w:rFonts w:ascii="Times New Roman" w:hAnsi="Times New Roman"/>
          <w:sz w:val="24"/>
          <w:szCs w:val="24"/>
        </w:rPr>
      </w:pPr>
      <w:r>
        <w:rPr>
          <w:rFonts w:ascii="Times New Roman" w:hAnsi="Times New Roman"/>
          <w:sz w:val="24"/>
          <w:szCs w:val="24"/>
        </w:rPr>
        <w:t xml:space="preserve">                 </w:t>
      </w:r>
      <w:r w:rsidR="003B0FB0" w:rsidRPr="00D9013B">
        <w:rPr>
          <w:rFonts w:ascii="Times New Roman" w:hAnsi="Times New Roman"/>
          <w:sz w:val="24"/>
          <w:szCs w:val="24"/>
        </w:rPr>
        <w:t>Е</w:t>
      </w:r>
      <w:r w:rsidR="003B0FB0" w:rsidRPr="00D9013B">
        <w:rPr>
          <w:rFonts w:ascii="Times New Roman" w:hAnsi="Times New Roman"/>
          <w:sz w:val="24"/>
          <w:szCs w:val="24"/>
          <w:vertAlign w:val="subscript"/>
        </w:rPr>
        <w:t>зам.</w:t>
      </w:r>
      <w:r w:rsidR="003B0FB0" w:rsidRPr="00D9013B">
        <w:rPr>
          <w:rFonts w:ascii="Times New Roman" w:hAnsi="Times New Roman"/>
          <w:sz w:val="24"/>
          <w:szCs w:val="24"/>
        </w:rPr>
        <w:t>=Е</w:t>
      </w:r>
      <w:r w:rsidR="003B0FB0" w:rsidRPr="00D9013B">
        <w:rPr>
          <w:rFonts w:ascii="Times New Roman" w:hAnsi="Times New Roman"/>
          <w:sz w:val="24"/>
          <w:szCs w:val="24"/>
          <w:vertAlign w:val="subscript"/>
          <w:lang w:val="en-US"/>
        </w:rPr>
        <w:t>D</w:t>
      </w:r>
      <w:r w:rsidR="003B0FB0" w:rsidRPr="00D9013B">
        <w:rPr>
          <w:rFonts w:ascii="Times New Roman" w:hAnsi="Times New Roman"/>
          <w:sz w:val="24"/>
          <w:szCs w:val="24"/>
        </w:rPr>
        <w:t>-(</w:t>
      </w:r>
      <w:r w:rsidR="003B0FB0" w:rsidRPr="00D9013B">
        <w:rPr>
          <w:rFonts w:ascii="Times New Roman" w:hAnsi="Times New Roman"/>
          <w:sz w:val="24"/>
          <w:szCs w:val="24"/>
          <w:lang w:val="en-US"/>
        </w:rPr>
        <w:t>E</w:t>
      </w:r>
      <w:r w:rsidR="003B0FB0" w:rsidRPr="00D9013B">
        <w:rPr>
          <w:rFonts w:ascii="Times New Roman" w:hAnsi="Times New Roman"/>
          <w:sz w:val="24"/>
          <w:szCs w:val="24"/>
          <w:vertAlign w:val="subscript"/>
          <w:lang w:val="en-US"/>
        </w:rPr>
        <w:t>N</w:t>
      </w:r>
      <w:r w:rsidR="003B0FB0" w:rsidRPr="00D9013B">
        <w:rPr>
          <w:rFonts w:ascii="Times New Roman" w:hAnsi="Times New Roman"/>
          <w:sz w:val="24"/>
          <w:szCs w:val="24"/>
        </w:rPr>
        <w:t>+</w:t>
      </w:r>
      <w:r w:rsidR="003B0FB0" w:rsidRPr="00D9013B">
        <w:rPr>
          <w:rFonts w:ascii="Times New Roman" w:hAnsi="Times New Roman"/>
          <w:sz w:val="24"/>
          <w:szCs w:val="24"/>
          <w:lang w:val="en-US"/>
        </w:rPr>
        <w:t>E</w:t>
      </w:r>
      <w:r w:rsidR="003B0FB0" w:rsidRPr="00D9013B">
        <w:rPr>
          <w:rFonts w:ascii="Times New Roman" w:hAnsi="Times New Roman"/>
          <w:sz w:val="24"/>
          <w:szCs w:val="24"/>
          <w:vertAlign w:val="subscript"/>
        </w:rPr>
        <w:t>пластина</w:t>
      </w:r>
      <w:r w:rsidR="003B0FB0" w:rsidRPr="00D9013B">
        <w:rPr>
          <w:rFonts w:ascii="Times New Roman" w:hAnsi="Times New Roman"/>
          <w:sz w:val="24"/>
          <w:szCs w:val="24"/>
        </w:rPr>
        <w:t>+Е</w:t>
      </w:r>
      <w:r w:rsidR="003B0FB0" w:rsidRPr="00D9013B">
        <w:rPr>
          <w:rFonts w:ascii="Times New Roman" w:hAnsi="Times New Roman"/>
          <w:sz w:val="24"/>
          <w:szCs w:val="24"/>
          <w:vertAlign w:val="subscript"/>
        </w:rPr>
        <w:t>О</w:t>
      </w:r>
      <w:r w:rsidR="003B0FB0" w:rsidRPr="00D9013B">
        <w:rPr>
          <w:rFonts w:ascii="Times New Roman" w:hAnsi="Times New Roman"/>
          <w:sz w:val="24"/>
          <w:szCs w:val="24"/>
        </w:rPr>
        <w:t xml:space="preserve">)                                                    </w:t>
      </w:r>
      <w:r>
        <w:rPr>
          <w:rFonts w:ascii="Times New Roman" w:hAnsi="Times New Roman"/>
          <w:sz w:val="24"/>
          <w:szCs w:val="24"/>
        </w:rPr>
        <w:t xml:space="preserve">    </w:t>
      </w:r>
      <w:r w:rsidR="003B0FB0" w:rsidRPr="00D9013B">
        <w:rPr>
          <w:rFonts w:ascii="Times New Roman" w:hAnsi="Times New Roman"/>
          <w:sz w:val="24"/>
          <w:szCs w:val="24"/>
        </w:rPr>
        <w:t>(7)</w:t>
      </w:r>
    </w:p>
    <w:p w:rsidR="006D1BD2" w:rsidRPr="00D9013B" w:rsidRDefault="006D1BD2" w:rsidP="00D9013B">
      <w:pPr>
        <w:spacing w:after="0" w:line="360" w:lineRule="auto"/>
        <w:ind w:right="-31"/>
        <w:jc w:val="both"/>
        <w:rPr>
          <w:rFonts w:ascii="Times New Roman" w:hAnsi="Times New Roman"/>
          <w:sz w:val="24"/>
          <w:szCs w:val="24"/>
        </w:rPr>
      </w:pPr>
      <w:r w:rsidRPr="00D9013B">
        <w:rPr>
          <w:rFonts w:ascii="Times New Roman" w:hAnsi="Times New Roman"/>
          <w:sz w:val="24"/>
          <w:szCs w:val="24"/>
        </w:rPr>
        <w:t xml:space="preserve">где </w:t>
      </w:r>
      <w:r w:rsidRPr="00D9013B">
        <w:rPr>
          <w:rFonts w:ascii="Times New Roman" w:hAnsi="Times New Roman"/>
          <w:sz w:val="24"/>
          <w:szCs w:val="24"/>
          <w:lang w:val="en-US"/>
        </w:rPr>
        <w:t>E</w:t>
      </w:r>
      <w:r w:rsidRPr="00D9013B">
        <w:rPr>
          <w:rFonts w:ascii="Times New Roman" w:hAnsi="Times New Roman"/>
          <w:sz w:val="24"/>
          <w:szCs w:val="24"/>
          <w:vertAlign w:val="subscript"/>
          <w:lang w:val="en-US"/>
        </w:rPr>
        <w:t>D</w:t>
      </w:r>
      <w:r w:rsidRPr="00D9013B">
        <w:rPr>
          <w:rFonts w:ascii="Times New Roman" w:hAnsi="Times New Roman"/>
          <w:sz w:val="24"/>
          <w:szCs w:val="24"/>
        </w:rPr>
        <w:t xml:space="preserve"> и </w:t>
      </w:r>
      <w:r w:rsidRPr="00D9013B">
        <w:rPr>
          <w:rFonts w:ascii="Times New Roman" w:hAnsi="Times New Roman"/>
          <w:sz w:val="24"/>
          <w:szCs w:val="24"/>
          <w:lang w:val="en-US"/>
        </w:rPr>
        <w:t>E</w:t>
      </w:r>
      <w:r w:rsidRPr="00D9013B">
        <w:rPr>
          <w:rFonts w:ascii="Times New Roman" w:hAnsi="Times New Roman"/>
          <w:sz w:val="24"/>
          <w:szCs w:val="24"/>
          <w:vertAlign w:val="subscript"/>
        </w:rPr>
        <w:t>пластина</w:t>
      </w:r>
      <w:r w:rsidRPr="00D9013B">
        <w:rPr>
          <w:rFonts w:ascii="Times New Roman" w:hAnsi="Times New Roman"/>
          <w:sz w:val="24"/>
          <w:szCs w:val="24"/>
        </w:rPr>
        <w:t xml:space="preserve"> – полная энергия пластин </w:t>
      </w:r>
      <w:r w:rsidRPr="00D9013B">
        <w:rPr>
          <w:rFonts w:ascii="Times New Roman" w:hAnsi="Times New Roman"/>
          <w:sz w:val="24"/>
          <w:szCs w:val="24"/>
          <w:lang w:val="en-US"/>
        </w:rPr>
        <w:t>Co</w:t>
      </w:r>
      <w:r w:rsidRPr="00D9013B">
        <w:rPr>
          <w:rFonts w:ascii="Times New Roman" w:hAnsi="Times New Roman"/>
          <w:sz w:val="24"/>
          <w:szCs w:val="24"/>
          <w:vertAlign w:val="subscript"/>
        </w:rPr>
        <w:t>3</w:t>
      </w:r>
      <w:r w:rsidRPr="00D9013B">
        <w:rPr>
          <w:rFonts w:ascii="Times New Roman" w:hAnsi="Times New Roman"/>
          <w:sz w:val="24"/>
          <w:szCs w:val="24"/>
          <w:lang w:val="en-US"/>
        </w:rPr>
        <w:t>O</w:t>
      </w:r>
      <w:r w:rsidRPr="00D9013B">
        <w:rPr>
          <w:rFonts w:ascii="Times New Roman" w:hAnsi="Times New Roman"/>
          <w:sz w:val="24"/>
          <w:szCs w:val="24"/>
          <w:vertAlign w:val="subscript"/>
        </w:rPr>
        <w:t>4</w:t>
      </w:r>
      <w:r w:rsidRPr="00D9013B">
        <w:rPr>
          <w:rFonts w:ascii="Times New Roman" w:hAnsi="Times New Roman"/>
          <w:sz w:val="24"/>
          <w:szCs w:val="24"/>
        </w:rPr>
        <w:t xml:space="preserve"> с примесным атомом </w:t>
      </w:r>
      <w:r w:rsidR="003B0FB0" w:rsidRPr="00D9013B">
        <w:rPr>
          <w:rFonts w:ascii="Times New Roman" w:hAnsi="Times New Roman"/>
          <w:sz w:val="24"/>
          <w:szCs w:val="24"/>
          <w:lang w:val="en-US"/>
        </w:rPr>
        <w:t>N</w:t>
      </w:r>
      <w:r w:rsidRPr="00D9013B">
        <w:rPr>
          <w:rFonts w:ascii="Times New Roman" w:hAnsi="Times New Roman"/>
          <w:sz w:val="24"/>
          <w:szCs w:val="24"/>
        </w:rPr>
        <w:t xml:space="preserve"> и идеальной пластины, соответственно; Е</w:t>
      </w:r>
      <w:r w:rsidR="003B0FB0" w:rsidRPr="00D9013B">
        <w:rPr>
          <w:rFonts w:ascii="Times New Roman" w:hAnsi="Times New Roman"/>
          <w:sz w:val="24"/>
          <w:szCs w:val="24"/>
          <w:vertAlign w:val="subscript"/>
          <w:lang w:val="en-US"/>
        </w:rPr>
        <w:t>N</w:t>
      </w:r>
      <w:r w:rsidRPr="00D9013B">
        <w:rPr>
          <w:rFonts w:ascii="Times New Roman" w:hAnsi="Times New Roman"/>
          <w:sz w:val="24"/>
          <w:szCs w:val="24"/>
          <w:vertAlign w:val="subscript"/>
          <w:lang w:val="kk-KZ"/>
        </w:rPr>
        <w:t xml:space="preserve"> </w:t>
      </w:r>
      <w:r w:rsidRPr="00D9013B">
        <w:rPr>
          <w:rFonts w:ascii="Times New Roman" w:hAnsi="Times New Roman"/>
          <w:sz w:val="24"/>
          <w:szCs w:val="24"/>
        </w:rPr>
        <w:t>– энергия изолированн</w:t>
      </w:r>
      <w:r w:rsidR="003B0FB0" w:rsidRPr="00D9013B">
        <w:rPr>
          <w:rFonts w:ascii="Times New Roman" w:hAnsi="Times New Roman"/>
          <w:sz w:val="24"/>
          <w:szCs w:val="24"/>
        </w:rPr>
        <w:t>ого</w:t>
      </w:r>
      <w:r w:rsidRPr="00D9013B">
        <w:rPr>
          <w:rFonts w:ascii="Times New Roman" w:hAnsi="Times New Roman"/>
          <w:sz w:val="24"/>
          <w:szCs w:val="24"/>
        </w:rPr>
        <w:t xml:space="preserve"> атом</w:t>
      </w:r>
      <w:r w:rsidR="003B0FB0" w:rsidRPr="00D9013B">
        <w:rPr>
          <w:rFonts w:ascii="Times New Roman" w:hAnsi="Times New Roman"/>
          <w:sz w:val="24"/>
          <w:szCs w:val="24"/>
        </w:rPr>
        <w:t>а</w:t>
      </w:r>
      <w:r w:rsidRPr="00D9013B">
        <w:rPr>
          <w:rFonts w:ascii="Times New Roman" w:hAnsi="Times New Roman"/>
          <w:sz w:val="24"/>
          <w:szCs w:val="24"/>
          <w:lang w:val="kk-KZ"/>
        </w:rPr>
        <w:t xml:space="preserve"> </w:t>
      </w:r>
      <w:r w:rsidR="003B0FB0" w:rsidRPr="00D9013B">
        <w:rPr>
          <w:rFonts w:ascii="Times New Roman" w:hAnsi="Times New Roman"/>
          <w:sz w:val="24"/>
          <w:szCs w:val="24"/>
          <w:lang w:val="en-US"/>
        </w:rPr>
        <w:t>N</w:t>
      </w:r>
      <w:r w:rsidRPr="00D9013B">
        <w:rPr>
          <w:rFonts w:ascii="Times New Roman" w:hAnsi="Times New Roman"/>
          <w:sz w:val="24"/>
          <w:szCs w:val="24"/>
        </w:rPr>
        <w:t xml:space="preserve"> в основном состоянии. Из формулы (</w:t>
      </w:r>
      <w:r w:rsidR="003B0FB0" w:rsidRPr="00D9013B">
        <w:rPr>
          <w:rFonts w:ascii="Times New Roman" w:hAnsi="Times New Roman"/>
          <w:sz w:val="24"/>
          <w:szCs w:val="24"/>
        </w:rPr>
        <w:t>7</w:t>
      </w:r>
      <w:r w:rsidRPr="00D9013B">
        <w:rPr>
          <w:rFonts w:ascii="Times New Roman" w:hAnsi="Times New Roman"/>
          <w:sz w:val="24"/>
          <w:szCs w:val="24"/>
        </w:rPr>
        <w:t xml:space="preserve">) следует, что если </w:t>
      </w:r>
      <w:r w:rsidRPr="00D9013B">
        <w:rPr>
          <w:rFonts w:ascii="Times New Roman" w:hAnsi="Times New Roman"/>
          <w:sz w:val="24"/>
          <w:szCs w:val="24"/>
          <w:lang w:val="en-US"/>
        </w:rPr>
        <w:t>E</w:t>
      </w:r>
      <w:r w:rsidRPr="00D9013B">
        <w:rPr>
          <w:rFonts w:ascii="Times New Roman" w:hAnsi="Times New Roman"/>
          <w:sz w:val="24"/>
          <w:szCs w:val="24"/>
          <w:vertAlign w:val="subscript"/>
        </w:rPr>
        <w:t>зам</w:t>
      </w:r>
      <w:r w:rsidRPr="00D9013B">
        <w:rPr>
          <w:rFonts w:ascii="Times New Roman" w:hAnsi="Times New Roman"/>
          <w:sz w:val="24"/>
          <w:szCs w:val="24"/>
        </w:rPr>
        <w:t xml:space="preserve">&gt;0, то формирование атомарного </w:t>
      </w:r>
      <w:r w:rsidR="003B0FB0" w:rsidRPr="00D9013B">
        <w:rPr>
          <w:rFonts w:ascii="Times New Roman" w:hAnsi="Times New Roman"/>
          <w:sz w:val="24"/>
          <w:szCs w:val="24"/>
          <w:lang w:val="en-US"/>
        </w:rPr>
        <w:t>N</w:t>
      </w:r>
      <w:r w:rsidRPr="00D9013B">
        <w:rPr>
          <w:rFonts w:ascii="Times New Roman" w:hAnsi="Times New Roman"/>
          <w:sz w:val="24"/>
          <w:szCs w:val="24"/>
        </w:rPr>
        <w:t xml:space="preserve"> в пластинах </w:t>
      </w:r>
      <w:r w:rsidRPr="00D9013B">
        <w:rPr>
          <w:rFonts w:ascii="Times New Roman" w:hAnsi="Times New Roman"/>
          <w:sz w:val="24"/>
          <w:szCs w:val="24"/>
          <w:lang w:val="en-US"/>
        </w:rPr>
        <w:t>Co</w:t>
      </w:r>
      <w:r w:rsidRPr="00D9013B">
        <w:rPr>
          <w:rFonts w:ascii="Times New Roman" w:hAnsi="Times New Roman"/>
          <w:sz w:val="24"/>
          <w:szCs w:val="24"/>
          <w:vertAlign w:val="subscript"/>
        </w:rPr>
        <w:t>3</w:t>
      </w:r>
      <w:r w:rsidRPr="00D9013B">
        <w:rPr>
          <w:rFonts w:ascii="Times New Roman" w:hAnsi="Times New Roman"/>
          <w:sz w:val="24"/>
          <w:szCs w:val="24"/>
          <w:lang w:val="en-US"/>
        </w:rPr>
        <w:t>O</w:t>
      </w:r>
      <w:r w:rsidRPr="00D9013B">
        <w:rPr>
          <w:rFonts w:ascii="Times New Roman" w:hAnsi="Times New Roman"/>
          <w:sz w:val="24"/>
          <w:szCs w:val="24"/>
          <w:vertAlign w:val="subscript"/>
        </w:rPr>
        <w:t>4</w:t>
      </w:r>
      <w:r w:rsidRPr="00D9013B">
        <w:rPr>
          <w:rFonts w:ascii="Times New Roman" w:hAnsi="Times New Roman"/>
          <w:sz w:val="24"/>
          <w:szCs w:val="24"/>
        </w:rPr>
        <w:t xml:space="preserve"> энергетически невыгодно.</w:t>
      </w:r>
    </w:p>
    <w:p w:rsidR="003901D0" w:rsidRPr="00D9013B" w:rsidRDefault="003901D0" w:rsidP="00D9013B">
      <w:pPr>
        <w:spacing w:after="0" w:line="360" w:lineRule="auto"/>
        <w:ind w:firstLine="709"/>
        <w:jc w:val="both"/>
        <w:rPr>
          <w:rFonts w:ascii="Times New Roman" w:hAnsi="Times New Roman"/>
          <w:color w:val="FF0000"/>
          <w:sz w:val="24"/>
          <w:szCs w:val="24"/>
        </w:rPr>
      </w:pPr>
    </w:p>
    <w:p w:rsidR="003901D0" w:rsidRPr="00D9013B" w:rsidRDefault="003901D0" w:rsidP="00D9013B">
      <w:pPr>
        <w:spacing w:after="0" w:line="360" w:lineRule="auto"/>
        <w:ind w:firstLine="567"/>
        <w:jc w:val="center"/>
        <w:rPr>
          <w:rStyle w:val="hps"/>
          <w:rFonts w:ascii="Times New Roman" w:hAnsi="Times New Roman"/>
          <w:sz w:val="24"/>
          <w:szCs w:val="24"/>
        </w:rPr>
        <w:sectPr w:rsidR="003901D0" w:rsidRPr="00D9013B" w:rsidSect="00AD2753">
          <w:footerReference w:type="default" r:id="rId25"/>
          <w:pgSz w:w="11906" w:h="16838"/>
          <w:pgMar w:top="1134" w:right="850" w:bottom="1134" w:left="1701" w:header="708" w:footer="708" w:gutter="0"/>
          <w:pgNumType w:start="1"/>
          <w:cols w:space="708"/>
          <w:titlePg/>
          <w:docGrid w:linePitch="360"/>
        </w:sectPr>
      </w:pPr>
    </w:p>
    <w:p w:rsidR="00170AA8" w:rsidRPr="00D9013B" w:rsidRDefault="00C02F87" w:rsidP="00EA7258">
      <w:pPr>
        <w:pStyle w:val="a8"/>
        <w:tabs>
          <w:tab w:val="left" w:pos="993"/>
        </w:tabs>
        <w:spacing w:after="0" w:line="360" w:lineRule="auto"/>
        <w:ind w:left="0" w:firstLine="567"/>
        <w:jc w:val="both"/>
        <w:rPr>
          <w:rStyle w:val="hps"/>
          <w:rFonts w:ascii="Times New Roman" w:hAnsi="Times New Roman"/>
          <w:sz w:val="24"/>
          <w:szCs w:val="24"/>
          <w:lang w:val="ru-RU"/>
        </w:rPr>
      </w:pPr>
      <w:r w:rsidRPr="00D9013B">
        <w:rPr>
          <w:rStyle w:val="hps"/>
          <w:rFonts w:ascii="Times New Roman" w:hAnsi="Times New Roman"/>
          <w:sz w:val="24"/>
          <w:szCs w:val="24"/>
          <w:lang w:val="ru-RU"/>
        </w:rPr>
        <w:lastRenderedPageBreak/>
        <w:t>2</w:t>
      </w:r>
      <w:r w:rsidR="009876D1" w:rsidRPr="00D9013B">
        <w:rPr>
          <w:rStyle w:val="hps"/>
          <w:rFonts w:ascii="Times New Roman" w:hAnsi="Times New Roman"/>
          <w:sz w:val="24"/>
          <w:szCs w:val="24"/>
          <w:lang w:val="ru-RU"/>
        </w:rPr>
        <w:t xml:space="preserve"> </w:t>
      </w:r>
      <w:r w:rsidR="00170AA8" w:rsidRPr="00D9013B">
        <w:rPr>
          <w:rStyle w:val="hps"/>
          <w:rFonts w:ascii="Times New Roman" w:hAnsi="Times New Roman"/>
          <w:sz w:val="24"/>
          <w:szCs w:val="24"/>
          <w:lang w:val="ru-RU"/>
        </w:rPr>
        <w:t>РЕЗУЛЬТАТЫ</w:t>
      </w:r>
    </w:p>
    <w:p w:rsidR="00680745" w:rsidRDefault="005B0FB2" w:rsidP="00EA7258">
      <w:pPr>
        <w:spacing w:after="0" w:line="360" w:lineRule="auto"/>
        <w:ind w:firstLine="567"/>
        <w:jc w:val="both"/>
        <w:rPr>
          <w:rFonts w:ascii="Times New Roman" w:hAnsi="Times New Roman"/>
          <w:sz w:val="24"/>
          <w:szCs w:val="24"/>
        </w:rPr>
      </w:pPr>
      <w:r w:rsidRPr="00D9013B">
        <w:rPr>
          <w:rFonts w:ascii="Times New Roman" w:hAnsi="Times New Roman"/>
          <w:bCs/>
          <w:sz w:val="24"/>
          <w:szCs w:val="24"/>
        </w:rPr>
        <w:t>2</w:t>
      </w:r>
      <w:r w:rsidR="00F1754D" w:rsidRPr="00D9013B">
        <w:rPr>
          <w:rFonts w:ascii="Times New Roman" w:hAnsi="Times New Roman"/>
          <w:bCs/>
          <w:sz w:val="24"/>
          <w:szCs w:val="24"/>
          <w:lang w:val="kk-KZ"/>
        </w:rPr>
        <w:t>.</w:t>
      </w:r>
      <w:r w:rsidR="00C02F87" w:rsidRPr="00D9013B">
        <w:rPr>
          <w:rFonts w:ascii="Times New Roman" w:hAnsi="Times New Roman"/>
          <w:bCs/>
          <w:sz w:val="24"/>
          <w:szCs w:val="24"/>
          <w:lang w:val="kk-KZ"/>
        </w:rPr>
        <w:t>1</w:t>
      </w:r>
      <w:r w:rsidR="00F1754D" w:rsidRPr="00D9013B">
        <w:rPr>
          <w:rFonts w:ascii="Times New Roman" w:hAnsi="Times New Roman"/>
          <w:bCs/>
          <w:sz w:val="24"/>
          <w:szCs w:val="24"/>
          <w:lang w:val="kk-KZ"/>
        </w:rPr>
        <w:t xml:space="preserve"> </w:t>
      </w:r>
      <w:r w:rsidR="00FE0D90" w:rsidRPr="00D9013B">
        <w:rPr>
          <w:rFonts w:ascii="Times New Roman" w:hAnsi="Times New Roman"/>
          <w:bCs/>
          <w:sz w:val="24"/>
          <w:szCs w:val="24"/>
          <w:lang w:val="kk-KZ"/>
        </w:rPr>
        <w:t xml:space="preserve"> Разработка суперячейек наностержней </w:t>
      </w:r>
      <w:r w:rsidR="00FE0D90" w:rsidRPr="00D9013B">
        <w:rPr>
          <w:rFonts w:ascii="Times New Roman" w:hAnsi="Times New Roman"/>
          <w:sz w:val="24"/>
          <w:szCs w:val="24"/>
        </w:rPr>
        <w:t>N-допированной</w:t>
      </w:r>
      <w:r w:rsidR="00D633FB" w:rsidRPr="00D9013B">
        <w:rPr>
          <w:rFonts w:ascii="Times New Roman" w:hAnsi="Times New Roman"/>
          <w:sz w:val="24"/>
          <w:szCs w:val="24"/>
          <w:shd w:val="clear" w:color="auto" w:fill="F5F5F5"/>
          <w:lang w:val="kk-KZ"/>
        </w:rPr>
        <w:t xml:space="preserve"> </w:t>
      </w:r>
      <w:r w:rsidR="00FE0D90" w:rsidRPr="00D9013B">
        <w:rPr>
          <w:rFonts w:ascii="Times New Roman" w:hAnsi="Times New Roman"/>
          <w:sz w:val="24"/>
          <w:szCs w:val="24"/>
          <w:shd w:val="clear" w:color="auto" w:fill="F5F5F5"/>
          <w:lang w:val="kk-KZ"/>
        </w:rPr>
        <w:t xml:space="preserve"> </w:t>
      </w:r>
      <w:r w:rsidR="00FE0D90" w:rsidRPr="00D9013B">
        <w:rPr>
          <w:rFonts w:ascii="Times New Roman" w:hAnsi="Times New Roman"/>
          <w:sz w:val="24"/>
          <w:szCs w:val="24"/>
          <w:lang w:val="en-US"/>
        </w:rPr>
        <w:t>Co</w:t>
      </w:r>
      <w:r w:rsidR="00FE0D90" w:rsidRPr="00D9013B">
        <w:rPr>
          <w:rFonts w:ascii="Times New Roman" w:hAnsi="Times New Roman"/>
          <w:sz w:val="24"/>
          <w:szCs w:val="24"/>
          <w:vertAlign w:val="subscript"/>
        </w:rPr>
        <w:t>3</w:t>
      </w:r>
      <w:r w:rsidR="00FE0D90" w:rsidRPr="00D9013B">
        <w:rPr>
          <w:rFonts w:ascii="Times New Roman" w:hAnsi="Times New Roman"/>
          <w:sz w:val="24"/>
          <w:szCs w:val="24"/>
          <w:lang w:val="en-US"/>
        </w:rPr>
        <w:t>O</w:t>
      </w:r>
      <w:r w:rsidR="00FE0D90" w:rsidRPr="00D9013B">
        <w:rPr>
          <w:rFonts w:ascii="Times New Roman" w:hAnsi="Times New Roman"/>
          <w:sz w:val="24"/>
          <w:szCs w:val="24"/>
          <w:vertAlign w:val="subscript"/>
        </w:rPr>
        <w:t>4</w:t>
      </w:r>
    </w:p>
    <w:p w:rsidR="00A04E00" w:rsidRPr="00A04E00" w:rsidRDefault="00A04E00" w:rsidP="00EA7258">
      <w:pPr>
        <w:spacing w:after="0" w:line="360" w:lineRule="auto"/>
        <w:ind w:firstLine="567"/>
        <w:jc w:val="both"/>
        <w:rPr>
          <w:rFonts w:ascii="Times New Roman" w:hAnsi="Times New Roman"/>
          <w:sz w:val="24"/>
          <w:szCs w:val="24"/>
        </w:rPr>
      </w:pPr>
    </w:p>
    <w:p w:rsidR="00C02F87" w:rsidRPr="00D9013B" w:rsidRDefault="00C02F87" w:rsidP="00D9013B">
      <w:pPr>
        <w:pStyle w:val="a8"/>
        <w:spacing w:after="0" w:line="360" w:lineRule="auto"/>
        <w:ind w:left="0" w:firstLine="720"/>
        <w:jc w:val="both"/>
        <w:rPr>
          <w:rFonts w:ascii="Times New Roman" w:hAnsi="Times New Roman"/>
          <w:sz w:val="24"/>
          <w:szCs w:val="24"/>
          <w:lang w:val="ru-RU"/>
        </w:rPr>
      </w:pPr>
      <w:r w:rsidRPr="00D9013B">
        <w:rPr>
          <w:rFonts w:ascii="Times New Roman" w:hAnsi="Times New Roman"/>
          <w:sz w:val="24"/>
          <w:szCs w:val="24"/>
          <w:lang w:val="ru-RU"/>
        </w:rPr>
        <w:t>Кристалл С</w:t>
      </w:r>
      <w:r w:rsidRPr="00D9013B">
        <w:rPr>
          <w:rFonts w:ascii="Times New Roman" w:hAnsi="Times New Roman"/>
          <w:sz w:val="24"/>
          <w:szCs w:val="24"/>
        </w:rPr>
        <w:t>o</w:t>
      </w:r>
      <w:r w:rsidRPr="00D9013B">
        <w:rPr>
          <w:rFonts w:ascii="Times New Roman" w:hAnsi="Times New Roman"/>
          <w:sz w:val="24"/>
          <w:szCs w:val="24"/>
          <w:vertAlign w:val="subscript"/>
          <w:lang w:val="ru-RU"/>
        </w:rPr>
        <w:t>3</w:t>
      </w:r>
      <w:r w:rsidRPr="00D9013B">
        <w:rPr>
          <w:rFonts w:ascii="Times New Roman" w:hAnsi="Times New Roman"/>
          <w:sz w:val="24"/>
          <w:szCs w:val="24"/>
        </w:rPr>
        <w:t>O</w:t>
      </w:r>
      <w:r w:rsidRPr="00D9013B">
        <w:rPr>
          <w:rFonts w:ascii="Times New Roman" w:hAnsi="Times New Roman"/>
          <w:sz w:val="24"/>
          <w:szCs w:val="24"/>
          <w:vertAlign w:val="subscript"/>
          <w:lang w:val="ru-RU"/>
        </w:rPr>
        <w:t xml:space="preserve">4 </w:t>
      </w:r>
      <w:r w:rsidRPr="00D9013B">
        <w:rPr>
          <w:rFonts w:ascii="Times New Roman" w:hAnsi="Times New Roman"/>
          <w:sz w:val="24"/>
          <w:szCs w:val="24"/>
          <w:lang w:val="ru-RU"/>
        </w:rPr>
        <w:t xml:space="preserve">имеет структуру шпинели (пространственная группа </w:t>
      </w:r>
      <w:r w:rsidR="00434362" w:rsidRPr="00D9013B">
        <w:rPr>
          <w:rFonts w:ascii="Times New Roman" w:hAnsi="Times New Roman"/>
          <w:sz w:val="24"/>
          <w:szCs w:val="24"/>
        </w:rPr>
        <w:fldChar w:fldCharType="begin"/>
      </w:r>
      <w:r w:rsidRPr="00D9013B">
        <w:rPr>
          <w:rFonts w:ascii="Times New Roman" w:hAnsi="Times New Roman"/>
          <w:sz w:val="24"/>
          <w:szCs w:val="24"/>
          <w:lang w:val="ru-RU"/>
        </w:rPr>
        <w:instrText xml:space="preserve"> </w:instrText>
      </w:r>
      <w:r w:rsidRPr="00D9013B">
        <w:rPr>
          <w:rFonts w:ascii="Times New Roman" w:hAnsi="Times New Roman"/>
          <w:sz w:val="24"/>
          <w:szCs w:val="24"/>
        </w:rPr>
        <w:instrText>QUOTE</w:instrText>
      </w:r>
      <w:r w:rsidRPr="00D9013B">
        <w:rPr>
          <w:rFonts w:ascii="Times New Roman" w:hAnsi="Times New Roman"/>
          <w:sz w:val="24"/>
          <w:szCs w:val="24"/>
          <w:lang w:val="ru-RU"/>
        </w:rPr>
        <w:instrText xml:space="preserve"> </w:instrText>
      </w:r>
      <w:r w:rsidR="00151B1C" w:rsidRPr="00434362">
        <w:rPr>
          <w:position w:val="-9"/>
          <w:sz w:val="24"/>
          <w:szCs w:val="24"/>
        </w:rPr>
        <w:pict>
          <v:shape id="_x0000_i1043" type="#_x0000_t75" style="width:36pt;height:18.7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34FDB&quot;/&gt;&lt;wsp:rsid wsp:val=&quot;000360A4&quot;/&gt;&lt;wsp:rsid wsp:val=&quot;000368D6&quot;/&gt;&lt;wsp:rsid wsp:val=&quot;00036D50&quot;/&gt;&lt;wsp:rsid wsp:val=&quot;000442A1&quot;/&gt;&lt;wsp:rsid wsp:val=&quot;00046319&quot;/&gt;&lt;wsp:rsid wsp:val=&quot;000545F1&quot;/&gt;&lt;wsp:rsid wsp:val=&quot;00060417&quot;/&gt;&lt;wsp:rsid wsp:val=&quot;000810EA&quot;/&gt;&lt;wsp:rsid wsp:val=&quot;000912E5&quot;/&gt;&lt;wsp:rsid wsp:val=&quot;00094E04&quot;/&gt;&lt;wsp:rsid wsp:val=&quot;00096311&quot;/&gt;&lt;wsp:rsid wsp:val=&quot;000A1DE7&quot;/&gt;&lt;wsp:rsid wsp:val=&quot;000B2D7A&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56C36&quot;/&gt;&lt;wsp:rsid wsp:val=&quot;00163445&quot;/&gt;&lt;wsp:rsid wsp:val=&quot;00167BCD&quot;/&gt;&lt;wsp:rsid wsp:val=&quot;00170AA8&quot;/&gt;&lt;wsp:rsid wsp:val=&quot;00180321&quot;/&gt;&lt;wsp:rsid wsp:val=&quot;00185382&quot;/&gt;&lt;wsp:rsid wsp:val=&quot;001A6BBF&quot;/&gt;&lt;wsp:rsid wsp:val=&quot;001A6D5B&quot;/&gt;&lt;wsp:rsid wsp:val=&quot;001B1BCB&quot;/&gt;&lt;wsp:rsid wsp:val=&quot;001B20D8&quot;/&gt;&lt;wsp:rsid wsp:val=&quot;001B63F3&quot;/&gt;&lt;wsp:rsid wsp:val=&quot;001B7455&quot;/&gt;&lt;wsp:rsid wsp:val=&quot;001C0412&quot;/&gt;&lt;wsp:rsid wsp:val=&quot;001C06C8&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539D&quot;/&gt;&lt;wsp:rsid wsp:val=&quot;00245815&quot;/&gt;&lt;wsp:rsid wsp:val=&quot;002620FC&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581E&quot;/&gt;&lt;wsp:rsid wsp:val=&quot;002E7046&quot;/&gt;&lt;wsp:rsid wsp:val=&quot;00303ABB&quot;/&gt;&lt;wsp:rsid wsp:val=&quot;00304233&quot;/&gt;&lt;wsp:rsid wsp:val=&quot;0031155C&quot;/&gt;&lt;wsp:rsid wsp:val=&quot;00312A93&quot;/&gt;&lt;wsp:rsid wsp:val=&quot;00313D45&quot;/&gt;&lt;wsp:rsid wsp:val=&quot;003179EB&quot;/&gt;&lt;wsp:rsid wsp:val=&quot;00321506&quot;/&gt;&lt;wsp:rsid wsp:val=&quot;0032784C&quot;/&gt;&lt;wsp:rsid wsp:val=&quot;0033746F&quot;/&gt;&lt;wsp:rsid wsp:val=&quot;00342397&quot;/&gt;&lt;wsp:rsid wsp:val=&quot;0035549D&quot;/&gt;&lt;wsp:rsid wsp:val=&quot;00361E7E&quot;/&gt;&lt;wsp:rsid wsp:val=&quot;00374244&quot;/&gt;&lt;wsp:rsid wsp:val=&quot;00377152&quot;/&gt;&lt;wsp:rsid wsp:val=&quot;00384D80&quot;/&gt;&lt;wsp:rsid wsp:val=&quot;0038728D&quot;/&gt;&lt;wsp:rsid wsp:val=&quot;003901D0&quot;/&gt;&lt;wsp:rsid wsp:val=&quot;0039356F&quot;/&gt;&lt;wsp:rsid wsp:val=&quot;003944E4&quot;/&gt;&lt;wsp:rsid wsp:val=&quot;003A5DE2&quot;/&gt;&lt;wsp:rsid wsp:val=&quot;003A627C&quot;/&gt;&lt;wsp:rsid wsp:val=&quot;003D131F&quot;/&gt;&lt;wsp:rsid wsp:val=&quot;003D2323&quot;/&gt;&lt;wsp:rsid wsp:val=&quot;003E2A69&quot;/&gt;&lt;wsp:rsid wsp:val=&quot;003E3AB3&quot;/&gt;&lt;wsp:rsid wsp:val=&quot;003F2527&quot;/&gt;&lt;wsp:rsid wsp:val=&quot;003F5D4E&quot;/&gt;&lt;wsp:rsid wsp:val=&quot;00410395&quot;/&gt;&lt;wsp:rsid wsp:val=&quot;00414BDA&quot;/&gt;&lt;wsp:rsid wsp:val=&quot;00423941&quot;/&gt;&lt;wsp:rsid wsp:val=&quot;00427FE8&quot;/&gt;&lt;wsp:rsid wsp:val=&quot;004356CC&quot;/&gt;&lt;wsp:rsid wsp:val=&quot;00436882&quot;/&gt;&lt;wsp:rsid wsp:val=&quot;00451E5C&quot;/&gt;&lt;wsp:rsid wsp:val=&quot;00452920&quot;/&gt;&lt;wsp:rsid wsp:val=&quot;004807F8&quot;/&gt;&lt;wsp:rsid wsp:val=&quot;00481FDD&quot;/&gt;&lt;wsp:rsid wsp:val=&quot;00486DB3&quot;/&gt;&lt;wsp:rsid wsp:val=&quot;00487094&quot;/&gt;&lt;wsp:rsid wsp:val=&quot;00490E59&quot;/&gt;&lt;wsp:rsid wsp:val=&quot;0049777C&quot;/&gt;&lt;wsp:rsid wsp:val=&quot;004977DA&quot;/&gt;&lt;wsp:rsid wsp:val=&quot;004B3C86&quot;/&gt;&lt;wsp:rsid wsp:val=&quot;004C686D&quot;/&gt;&lt;wsp:rsid wsp:val=&quot;004D0515&quot;/&gt;&lt;wsp:rsid wsp:val=&quot;004D4632&quot;/&gt;&lt;wsp:rsid wsp:val=&quot;004D7BD2&quot;/&gt;&lt;wsp:rsid wsp:val=&quot;004E3BD9&quot;/&gt;&lt;wsp:rsid wsp:val=&quot;004F7A39&quot;/&gt;&lt;wsp:rsid wsp:val=&quot;005158EB&quot;/&gt;&lt;wsp:rsid wsp:val=&quot;00531E7F&quot;/&gt;&lt;wsp:rsid wsp:val=&quot;00540747&quot;/&gt;&lt;wsp:rsid wsp:val=&quot;00550B4D&quot;/&gt;&lt;wsp:rsid wsp:val=&quot;0056232B&quot;/&gt;&lt;wsp:rsid wsp:val=&quot;005653B0&quot;/&gt;&lt;wsp:rsid wsp:val=&quot;00566744&quot;/&gt;&lt;wsp:rsid wsp:val=&quot;00572C6F&quot;/&gt;&lt;wsp:rsid wsp:val=&quot;00575AB1&quot;/&gt;&lt;wsp:rsid wsp:val=&quot;00575FE4&quot;/&gt;&lt;wsp:rsid wsp:val=&quot;00584CA9&quot;/&gt;&lt;wsp:rsid wsp:val=&quot;00587AF2&quot;/&gt;&lt;wsp:rsid wsp:val=&quot;00590F12&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6C85&quot;/&gt;&lt;wsp:rsid wsp:val=&quot;005D7807&quot;/&gt;&lt;wsp:rsid wsp:val=&quot;005E3D18&quot;/&gt;&lt;wsp:rsid wsp:val=&quot;005E70CA&quot;/&gt;&lt;wsp:rsid wsp:val=&quot;0060442F&quot;/&gt;&lt;wsp:rsid wsp:val=&quot;0060652E&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7117&quot;/&gt;&lt;wsp:rsid wsp:val=&quot;00680B00&quot;/&gt;&lt;wsp:rsid wsp:val=&quot;00683C25&quot;/&gt;&lt;wsp:rsid wsp:val=&quot;00694219&quot;/&gt;&lt;wsp:rsid wsp:val=&quot;006B09BC&quot;/&gt;&lt;wsp:rsid wsp:val=&quot;006B3DD2&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F15E3&quot;/&gt;&lt;wsp:rsid wsp:val=&quot;006F2EAA&quot;/&gt;&lt;wsp:rsid wsp:val=&quot;006F32FA&quot;/&gt;&lt;wsp:rsid wsp:val=&quot;006F5450&quot;/&gt;&lt;wsp:rsid wsp:val=&quot;007021EE&quot;/&gt;&lt;wsp:rsid wsp:val=&quot;00703A56&quot;/&gt;&lt;wsp:rsid wsp:val=&quot;00721A93&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C08C8&quot;/&gt;&lt;wsp:rsid wsp:val=&quot;007C0BFB&quot;/&gt;&lt;wsp:rsid wsp:val=&quot;007C5867&quot;/&gt;&lt;wsp:rsid wsp:val=&quot;007D0FE6&quot;/&gt;&lt;wsp:rsid wsp:val=&quot;007D570B&quot;/&gt;&lt;wsp:rsid wsp:val=&quot;007F2111&quot;/&gt;&lt;wsp:rsid wsp:val=&quot;007F5DC8&quot;/&gt;&lt;wsp:rsid wsp:val=&quot;008050CE&quot;/&gt;&lt;wsp:rsid wsp:val=&quot;00812B75&quot;/&gt;&lt;wsp:rsid wsp:val=&quot;008166C3&quot;/&gt;&lt;wsp:rsid wsp:val=&quot;0081720B&quot;/&gt;&lt;wsp:rsid wsp:val=&quot;00817520&quot;/&gt;&lt;wsp:rsid wsp:val=&quot;00823738&quot;/&gt;&lt;wsp:rsid wsp:val=&quot;008264AD&quot;/&gt;&lt;wsp:rsid wsp:val=&quot;008421B0&quot;/&gt;&lt;wsp:rsid wsp:val=&quot;00850773&quot;/&gt;&lt;wsp:rsid wsp:val=&quot;00850AAF&quot;/&gt;&lt;wsp:rsid wsp:val=&quot;00854825&quot;/&gt;&lt;wsp:rsid wsp:val=&quot;00861104&quot;/&gt;&lt;wsp:rsid wsp:val=&quot;00861CB7&quot;/&gt;&lt;wsp:rsid wsp:val=&quot;00866389&quot;/&gt;&lt;wsp:rsid wsp:val=&quot;00874EE3&quot;/&gt;&lt;wsp:rsid wsp:val=&quot;00883D77&quot;/&gt;&lt;wsp:rsid wsp:val=&quot;008849DD&quot;/&gt;&lt;wsp:rsid wsp:val=&quot;00894A75&quot;/&gt;&lt;wsp:rsid wsp:val=&quot;008A01D6&quot;/&gt;&lt;wsp:rsid wsp:val=&quot;008B0B93&quot;/&gt;&lt;wsp:rsid wsp:val=&quot;008B24C2&quot;/&gt;&lt;wsp:rsid wsp:val=&quot;008B3E9B&quot;/&gt;&lt;wsp:rsid wsp:val=&quot;008C5301&quot;/&gt;&lt;wsp:rsid wsp:val=&quot;008C5BF3&quot;/&gt;&lt;wsp:rsid wsp:val=&quot;008D059D&quot;/&gt;&lt;wsp:rsid wsp:val=&quot;008D0739&quot;/&gt;&lt;wsp:rsid wsp:val=&quot;008D4CC2&quot;/&gt;&lt;wsp:rsid wsp:val=&quot;008D50B7&quot;/&gt;&lt;wsp:rsid wsp:val=&quot;008E0D38&quot;/&gt;&lt;wsp:rsid wsp:val=&quot;008E1EA8&quot;/&gt;&lt;wsp:rsid wsp:val=&quot;008F7AFD&quot;/&gt;&lt;wsp:rsid wsp:val=&quot;00904BAE&quot;/&gt;&lt;wsp:rsid wsp:val=&quot;00905AB6&quot;/&gt;&lt;wsp:rsid wsp:val=&quot;00906260&quot;/&gt;&lt;wsp:rsid wsp:val=&quot;00914B60&quot;/&gt;&lt;wsp:rsid wsp:val=&quot;0092796F&quot;/&gt;&lt;wsp:rsid wsp:val=&quot;00945788&quot;/&gt;&lt;wsp:rsid wsp:val=&quot;0095091A&quot;/&gt;&lt;wsp:rsid wsp:val=&quot;00960237&quot;/&gt;&lt;wsp:rsid wsp:val=&quot;00962E11&quot;/&gt;&lt;wsp:rsid wsp:val=&quot;0098114F&quot;/&gt;&lt;wsp:rsid wsp:val=&quot;00987D87&quot;/&gt;&lt;wsp:rsid wsp:val=&quot;009929A4&quot;/&gt;&lt;wsp:rsid wsp:val=&quot;009A5F6D&quot;/&gt;&lt;wsp:rsid wsp:val=&quot;009B602C&quot;/&gt;&lt;wsp:rsid wsp:val=&quot;009C1124&quot;/&gt;&lt;wsp:rsid wsp:val=&quot;009D6A93&quot;/&gt;&lt;wsp:rsid wsp:val=&quot;009E1DC6&quot;/&gt;&lt;wsp:rsid wsp:val=&quot;009E27EB&quot;/&gt;&lt;wsp:rsid wsp:val=&quot;009E3318&quot;/&gt;&lt;wsp:rsid wsp:val=&quot;00A00C91&quot;/&gt;&lt;wsp:rsid wsp:val=&quot;00A022FC&quot;/&gt;&lt;wsp:rsid wsp:val=&quot;00A04FE3&quot;/&gt;&lt;wsp:rsid wsp:val=&quot;00A05CD2&quot;/&gt;&lt;wsp:rsid wsp:val=&quot;00A07B27&quot;/&gt;&lt;wsp:rsid wsp:val=&quot;00A1343A&quot;/&gt;&lt;wsp:rsid wsp:val=&quot;00A16D16&quot;/&gt;&lt;wsp:rsid wsp:val=&quot;00A221A2&quot;/&gt;&lt;wsp:rsid wsp:val=&quot;00A35406&quot;/&gt;&lt;wsp:rsid wsp:val=&quot;00A65DA5&quot;/&gt;&lt;wsp:rsid wsp:val=&quot;00A7035D&quot;/&gt;&lt;wsp:rsid wsp:val=&quot;00A751DD&quot;/&gt;&lt;wsp:rsid wsp:val=&quot;00A82B9C&quot;/&gt;&lt;wsp:rsid wsp:val=&quot;00A91BBD&quot;/&gt;&lt;wsp:rsid wsp:val=&quot;00AA0D74&quot;/&gt;&lt;wsp:rsid wsp:val=&quot;00AB7678&quot;/&gt;&lt;wsp:rsid wsp:val=&quot;00AC0112&quot;/&gt;&lt;wsp:rsid wsp:val=&quot;00AC358C&quot;/&gt;&lt;wsp:rsid wsp:val=&quot;00AC429A&quot;/&gt;&lt;wsp:rsid wsp:val=&quot;00AE4C54&quot;/&gt;&lt;wsp:rsid wsp:val=&quot;00AE65A9&quot;/&gt;&lt;wsp:rsid wsp:val=&quot;00AF27B2&quot;/&gt;&lt;wsp:rsid wsp:val=&quot;00AF614A&quot;/&gt;&lt;wsp:rsid wsp:val=&quot;00AF71AA&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633D&quot;/&gt;&lt;wsp:rsid wsp:val=&quot;00B369CA&quot;/&gt;&lt;wsp:rsid wsp:val=&quot;00B50FB2&quot;/&gt;&lt;wsp:rsid wsp:val=&quot;00B51453&quot;/&gt;&lt;wsp:rsid wsp:val=&quot;00B6485B&quot;/&gt;&lt;wsp:rsid wsp:val=&quot;00B701BF&quot;/&gt;&lt;wsp:rsid wsp:val=&quot;00B72900&quot;/&gt;&lt;wsp:rsid wsp:val=&quot;00B82C0C&quot;/&gt;&lt;wsp:rsid wsp:val=&quot;00B849F2&quot;/&gt;&lt;wsp:rsid wsp:val=&quot;00B8579E&quot;/&gt;&lt;wsp:rsid wsp:val=&quot;00B9009B&quot;/&gt;&lt;wsp:rsid wsp:val=&quot;00B946BA&quot;/&gt;&lt;wsp:rsid wsp:val=&quot;00B97BF2&quot;/&gt;&lt;wsp:rsid wsp:val=&quot;00BA1A80&quot;/&gt;&lt;wsp:rsid wsp:val=&quot;00BA22F1&quot;/&gt;&lt;wsp:rsid wsp:val=&quot;00BB2D29&quot;/&gt;&lt;wsp:rsid wsp:val=&quot;00BB4C91&quot;/&gt;&lt;wsp:rsid wsp:val=&quot;00BB4D18&quot;/&gt;&lt;wsp:rsid wsp:val=&quot;00BC69C5&quot;/&gt;&lt;wsp:rsid wsp:val=&quot;00BD4BC5&quot;/&gt;&lt;wsp:rsid wsp:val=&quot;00BD5778&quot;/&gt;&lt;wsp:rsid wsp:val=&quot;00BD785A&quot;/&gt;&lt;wsp:rsid wsp:val=&quot;00BD7D88&quot;/&gt;&lt;wsp:rsid wsp:val=&quot;00BE4D91&quot;/&gt;&lt;wsp:rsid wsp:val=&quot;00BE6001&quot;/&gt;&lt;wsp:rsid wsp:val=&quot;00BF0535&quot;/&gt;&lt;wsp:rsid wsp:val=&quot;00C00F4E&quot;/&gt;&lt;wsp:rsid wsp:val=&quot;00C12CF9&quot;/&gt;&lt;wsp:rsid wsp:val=&quot;00C13A48&quot;/&gt;&lt;wsp:rsid wsp:val=&quot;00C31436&quot;/&gt;&lt;wsp:rsid wsp:val=&quot;00C31EEA&quot;/&gt;&lt;wsp:rsid wsp:val=&quot;00C4160E&quot;/&gt;&lt;wsp:rsid wsp:val=&quot;00C50B3D&quot;/&gt;&lt;wsp:rsid wsp:val=&quot;00C52CF1&quot;/&gt;&lt;wsp:rsid wsp:val=&quot;00C55F8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B5D97&quot;/&gt;&lt;wsp:rsid wsp:val=&quot;00CD15C8&quot;/&gt;&lt;wsp:rsid wsp:val=&quot;00CD69DA&quot;/&gt;&lt;wsp:rsid wsp:val=&quot;00CE5458&quot;/&gt;&lt;wsp:rsid wsp:val=&quot;00CE5714&quot;/&gt;&lt;wsp:rsid wsp:val=&quot;00CF038F&quot;/&gt;&lt;wsp:rsid wsp:val=&quot;00CF35CC&quot;/&gt;&lt;wsp:rsid wsp:val=&quot;00CF5C6D&quot;/&gt;&lt;wsp:rsid wsp:val=&quot;00D04D1F&quot;/&gt;&lt;wsp:rsid wsp:val=&quot;00D14326&quot;/&gt;&lt;wsp:rsid wsp:val=&quot;00D327B6&quot;/&gt;&lt;wsp:rsid wsp:val=&quot;00D329CA&quot;/&gt;&lt;wsp:rsid wsp:val=&quot;00D3499B&quot;/&gt;&lt;wsp:rsid wsp:val=&quot;00D41B89&quot;/&gt;&lt;wsp:rsid wsp:val=&quot;00D421F9&quot;/&gt;&lt;wsp:rsid wsp:val=&quot;00D5785D&quot;/&gt;&lt;wsp:rsid wsp:val=&quot;00D62445&quot;/&gt;&lt;wsp:rsid wsp:val=&quot;00D62FF7&quot;/&gt;&lt;wsp:rsid wsp:val=&quot;00D71159&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E273D&quot;/&gt;&lt;wsp:rsid wsp:val=&quot;00DE289C&quot;/&gt;&lt;wsp:rsid wsp:val=&quot;00DE3A56&quot;/&gt;&lt;wsp:rsid wsp:val=&quot;00DF0B22&quot;/&gt;&lt;wsp:rsid wsp:val=&quot;00E17C41&quot;/&gt;&lt;wsp:rsid wsp:val=&quot;00E20C1C&quot;/&gt;&lt;wsp:rsid wsp:val=&quot;00E278FC&quot;/&gt;&lt;wsp:rsid wsp:val=&quot;00E34846&quot;/&gt;&lt;wsp:rsid wsp:val=&quot;00E404C3&quot;/&gt;&lt;wsp:rsid wsp:val=&quot;00E421A3&quot;/&gt;&lt;wsp:rsid wsp:val=&quot;00E456A2&quot;/&gt;&lt;wsp:rsid wsp:val=&quot;00E53B02&quot;/&gt;&lt;wsp:rsid wsp:val=&quot;00E55447&quot;/&gt;&lt;wsp:rsid wsp:val=&quot;00E8649A&quot;/&gt;&lt;wsp:rsid wsp:val=&quot;00E86965&quot;/&gt;&lt;wsp:rsid wsp:val=&quot;00E964E7&quot;/&gt;&lt;wsp:rsid wsp:val=&quot;00EA4198&quot;/&gt;&lt;wsp:rsid wsp:val=&quot;00ED0EA1&quot;/&gt;&lt;wsp:rsid wsp:val=&quot;00EE33A9&quot;/&gt;&lt;wsp:rsid wsp:val=&quot;00EF1523&quot;/&gt;&lt;wsp:rsid wsp:val=&quot;00EF4C33&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2FCE&quot;/&gt;&lt;wsp:rsid wsp:val=&quot;00F45910&quot;/&gt;&lt;wsp:rsid wsp:val=&quot;00F470B8&quot;/&gt;&lt;wsp:rsid wsp:val=&quot;00F50E76&quot;/&gt;&lt;wsp:rsid wsp:val=&quot;00F60574&quot;/&gt;&lt;wsp:rsid wsp:val=&quot;00F62CEA&quot;/&gt;&lt;wsp:rsid wsp:val=&quot;00F6618D&quot;/&gt;&lt;wsp:rsid wsp:val=&quot;00F70540&quot;/&gt;&lt;wsp:rsid wsp:val=&quot;00F72347&quot;/&gt;&lt;wsp:rsid wsp:val=&quot;00F74F6F&quot;/&gt;&lt;wsp:rsid wsp:val=&quot;00F76492&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226C&quot;/&gt;&lt;wsp:rsid wsp:val=&quot;00FC465D&quot;/&gt;&lt;wsp:rsid wsp:val=&quot;00FC6CED&quot;/&gt;&lt;wsp:rsid wsp:val=&quot;00FD1E97&quot;/&gt;&lt;wsp:rsid wsp:val=&quot;00FE1ECC&quot;/&gt;&lt;/wsp:rsids&gt;&lt;/w:docPr&gt;&lt;w:body&gt;&lt;w:p wsp:rsidR=&quot;00000000&quot; wsp:rsidRDefault=&quot;00C55F81&quot;&gt;&lt;m:oMathPara&gt;&lt;m:oMath&gt;&lt;m:r&gt;&lt;w:rPr&gt;&lt;w:rFonts w:ascii=&quot;Cambria Math&quot; w:h-ansi=&quot;Cambria Math&quot;/&gt;&lt;wx:font wx:val=&quot;Cambria Math&quot;/&gt;&lt;w:i/&gt;&lt;w:sz w:val=&quot;28&quot;/&gt;&lt;w:sz-cs w:val=&quot;28&quot;/&gt;&lt;w:lang w:val=&quot;EN-US&quot;/&gt;&lt;/w:rPr&gt;&lt;m:t&gt;Fd&lt;/m:t&gt;&lt;/m:r&gt;&lt;m:acc&gt;&lt;m:accPr&gt;&lt;m:chr m:val=&quot;М…&quot;/&gt;&lt;m:ctrlPr&gt;&lt;w:rPr&gt;&lt;w:rFonts w:ascii=&quot;Cambria Math&quot; w:h-ansi=&quot;Cambria Math&quot;/&gt;&lt;wx:font wx:val=&quot;Cambria Math&quot;/&gt;&lt;w:i/&gt;&lt;w:sz w:val=&quot;28&quot;/&gt;&lt;w:sz-cs w:val=&quot;28&quot;/&gt;&lt;w:lang w:val=&quot;EN-US&quot;/&gt;&lt;/w:rPr&gt;&lt;/m:ctrlPr&gt;&lt;/m:accPr&gt;&lt;m:e&gt;&lt;m:r&gt;&lt;w:rPr&gt;&lt;w:rFonts w:ascii=&quot;Cambria Math&quot; w:h-ansi=&quot;Cambria Math&quot;/&gt;&lt;wx:font wx:val=&quot;Cambria Math&quot;/&gt;&lt;w:i/&gt;&lt;w:sz w:val=&quot;28&quot;/&gt;&lt;w:sz-cs w:val=&quot;28&quot;/&gt;&lt;/w:rPr&gt;&lt;m:t&gt;3&lt;/m:t&gt;&lt;/m:r&gt;&lt;/m:e&gt;&lt;/m:acc&gt;&lt;m:r&gt;&lt;w:rPr&gt;&lt;w:rFonts w:ascii=&quot;Cambria Math&quot; w:h-ansi=&quot;Cambria Math&quot;/&gt;&lt;wx:font wx:val=&quot;Cambria Math&quot;/&gt;&lt;w:i/&gt;&lt;w:sz w:val=&quot;28&quot;/&gt;&lt;w:sz-cs w:val=&quot;28&quot;/&gt;&lt;w:lang w:val=&quot;EN-US&quot;/&gt;&lt;/w:rPr&gt;&lt;m:t&gt;m&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26" o:title="" chromakey="white"/>
          </v:shape>
        </w:pict>
      </w:r>
      <w:r w:rsidRPr="00D9013B">
        <w:rPr>
          <w:rFonts w:ascii="Times New Roman" w:hAnsi="Times New Roman"/>
          <w:sz w:val="24"/>
          <w:szCs w:val="24"/>
          <w:lang w:val="ru-RU"/>
        </w:rPr>
        <w:instrText xml:space="preserve"> </w:instrText>
      </w:r>
      <w:r w:rsidR="00434362" w:rsidRPr="00D9013B">
        <w:rPr>
          <w:rFonts w:ascii="Times New Roman" w:hAnsi="Times New Roman"/>
          <w:sz w:val="24"/>
          <w:szCs w:val="24"/>
        </w:rPr>
        <w:fldChar w:fldCharType="separate"/>
      </w:r>
      <w:r w:rsidR="00151B1C" w:rsidRPr="00434362">
        <w:rPr>
          <w:position w:val="-9"/>
          <w:sz w:val="24"/>
          <w:szCs w:val="24"/>
        </w:rPr>
        <w:pict>
          <v:shape id="_x0000_i1044" type="#_x0000_t75" style="width:36pt;height:18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34FDB&quot;/&gt;&lt;wsp:rsid wsp:val=&quot;000360A4&quot;/&gt;&lt;wsp:rsid wsp:val=&quot;000368D6&quot;/&gt;&lt;wsp:rsid wsp:val=&quot;00036D50&quot;/&gt;&lt;wsp:rsid wsp:val=&quot;000442A1&quot;/&gt;&lt;wsp:rsid wsp:val=&quot;00046319&quot;/&gt;&lt;wsp:rsid wsp:val=&quot;000545F1&quot;/&gt;&lt;wsp:rsid wsp:val=&quot;00060417&quot;/&gt;&lt;wsp:rsid wsp:val=&quot;000810EA&quot;/&gt;&lt;wsp:rsid wsp:val=&quot;000912E5&quot;/&gt;&lt;wsp:rsid wsp:val=&quot;00094E04&quot;/&gt;&lt;wsp:rsid wsp:val=&quot;00096311&quot;/&gt;&lt;wsp:rsid wsp:val=&quot;000A1DE7&quot;/&gt;&lt;wsp:rsid wsp:val=&quot;000B2D7A&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56C36&quot;/&gt;&lt;wsp:rsid wsp:val=&quot;00163445&quot;/&gt;&lt;wsp:rsid wsp:val=&quot;00167BCD&quot;/&gt;&lt;wsp:rsid wsp:val=&quot;00170AA8&quot;/&gt;&lt;wsp:rsid wsp:val=&quot;00180321&quot;/&gt;&lt;wsp:rsid wsp:val=&quot;00185382&quot;/&gt;&lt;wsp:rsid wsp:val=&quot;001A6BBF&quot;/&gt;&lt;wsp:rsid wsp:val=&quot;001A6D5B&quot;/&gt;&lt;wsp:rsid wsp:val=&quot;001B1BCB&quot;/&gt;&lt;wsp:rsid wsp:val=&quot;001B20D8&quot;/&gt;&lt;wsp:rsid wsp:val=&quot;001B63F3&quot;/&gt;&lt;wsp:rsid wsp:val=&quot;001B7455&quot;/&gt;&lt;wsp:rsid wsp:val=&quot;001C0412&quot;/&gt;&lt;wsp:rsid wsp:val=&quot;001C06C8&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539D&quot;/&gt;&lt;wsp:rsid wsp:val=&quot;00245815&quot;/&gt;&lt;wsp:rsid wsp:val=&quot;002620FC&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581E&quot;/&gt;&lt;wsp:rsid wsp:val=&quot;002E7046&quot;/&gt;&lt;wsp:rsid wsp:val=&quot;00303ABB&quot;/&gt;&lt;wsp:rsid wsp:val=&quot;00304233&quot;/&gt;&lt;wsp:rsid wsp:val=&quot;0031155C&quot;/&gt;&lt;wsp:rsid wsp:val=&quot;00312A93&quot;/&gt;&lt;wsp:rsid wsp:val=&quot;00313D45&quot;/&gt;&lt;wsp:rsid wsp:val=&quot;003179EB&quot;/&gt;&lt;wsp:rsid wsp:val=&quot;00321506&quot;/&gt;&lt;wsp:rsid wsp:val=&quot;0032784C&quot;/&gt;&lt;wsp:rsid wsp:val=&quot;0033746F&quot;/&gt;&lt;wsp:rsid wsp:val=&quot;00342397&quot;/&gt;&lt;wsp:rsid wsp:val=&quot;0035549D&quot;/&gt;&lt;wsp:rsid wsp:val=&quot;00361E7E&quot;/&gt;&lt;wsp:rsid wsp:val=&quot;00374244&quot;/&gt;&lt;wsp:rsid wsp:val=&quot;00377152&quot;/&gt;&lt;wsp:rsid wsp:val=&quot;00384D80&quot;/&gt;&lt;wsp:rsid wsp:val=&quot;0038728D&quot;/&gt;&lt;wsp:rsid wsp:val=&quot;003901D0&quot;/&gt;&lt;wsp:rsid wsp:val=&quot;0039356F&quot;/&gt;&lt;wsp:rsid wsp:val=&quot;003944E4&quot;/&gt;&lt;wsp:rsid wsp:val=&quot;003A5DE2&quot;/&gt;&lt;wsp:rsid wsp:val=&quot;003A627C&quot;/&gt;&lt;wsp:rsid wsp:val=&quot;003D131F&quot;/&gt;&lt;wsp:rsid wsp:val=&quot;003D2323&quot;/&gt;&lt;wsp:rsid wsp:val=&quot;003E2A69&quot;/&gt;&lt;wsp:rsid wsp:val=&quot;003E3AB3&quot;/&gt;&lt;wsp:rsid wsp:val=&quot;003F2527&quot;/&gt;&lt;wsp:rsid wsp:val=&quot;003F5D4E&quot;/&gt;&lt;wsp:rsid wsp:val=&quot;00410395&quot;/&gt;&lt;wsp:rsid wsp:val=&quot;00414BDA&quot;/&gt;&lt;wsp:rsid wsp:val=&quot;00423941&quot;/&gt;&lt;wsp:rsid wsp:val=&quot;00427FE8&quot;/&gt;&lt;wsp:rsid wsp:val=&quot;004356CC&quot;/&gt;&lt;wsp:rsid wsp:val=&quot;00436882&quot;/&gt;&lt;wsp:rsid wsp:val=&quot;00451E5C&quot;/&gt;&lt;wsp:rsid wsp:val=&quot;00452920&quot;/&gt;&lt;wsp:rsid wsp:val=&quot;004807F8&quot;/&gt;&lt;wsp:rsid wsp:val=&quot;00481FDD&quot;/&gt;&lt;wsp:rsid wsp:val=&quot;00486DB3&quot;/&gt;&lt;wsp:rsid wsp:val=&quot;00487094&quot;/&gt;&lt;wsp:rsid wsp:val=&quot;00490E59&quot;/&gt;&lt;wsp:rsid wsp:val=&quot;0049777C&quot;/&gt;&lt;wsp:rsid wsp:val=&quot;004977DA&quot;/&gt;&lt;wsp:rsid wsp:val=&quot;004B3C86&quot;/&gt;&lt;wsp:rsid wsp:val=&quot;004C686D&quot;/&gt;&lt;wsp:rsid wsp:val=&quot;004D0515&quot;/&gt;&lt;wsp:rsid wsp:val=&quot;004D4632&quot;/&gt;&lt;wsp:rsid wsp:val=&quot;004D7BD2&quot;/&gt;&lt;wsp:rsid wsp:val=&quot;004E3BD9&quot;/&gt;&lt;wsp:rsid wsp:val=&quot;004F7A39&quot;/&gt;&lt;wsp:rsid wsp:val=&quot;005158EB&quot;/&gt;&lt;wsp:rsid wsp:val=&quot;00531E7F&quot;/&gt;&lt;wsp:rsid wsp:val=&quot;00540747&quot;/&gt;&lt;wsp:rsid wsp:val=&quot;00550B4D&quot;/&gt;&lt;wsp:rsid wsp:val=&quot;0056232B&quot;/&gt;&lt;wsp:rsid wsp:val=&quot;005653B0&quot;/&gt;&lt;wsp:rsid wsp:val=&quot;00566744&quot;/&gt;&lt;wsp:rsid wsp:val=&quot;00572C6F&quot;/&gt;&lt;wsp:rsid wsp:val=&quot;00575AB1&quot;/&gt;&lt;wsp:rsid wsp:val=&quot;00575FE4&quot;/&gt;&lt;wsp:rsid wsp:val=&quot;00584CA9&quot;/&gt;&lt;wsp:rsid wsp:val=&quot;00587AF2&quot;/&gt;&lt;wsp:rsid wsp:val=&quot;00590F12&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6C85&quot;/&gt;&lt;wsp:rsid wsp:val=&quot;005D7807&quot;/&gt;&lt;wsp:rsid wsp:val=&quot;005E3D18&quot;/&gt;&lt;wsp:rsid wsp:val=&quot;005E70CA&quot;/&gt;&lt;wsp:rsid wsp:val=&quot;0060442F&quot;/&gt;&lt;wsp:rsid wsp:val=&quot;0060652E&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7117&quot;/&gt;&lt;wsp:rsid wsp:val=&quot;00680B00&quot;/&gt;&lt;wsp:rsid wsp:val=&quot;00683C25&quot;/&gt;&lt;wsp:rsid wsp:val=&quot;00694219&quot;/&gt;&lt;wsp:rsid wsp:val=&quot;006B09BC&quot;/&gt;&lt;wsp:rsid wsp:val=&quot;006B3DD2&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F15E3&quot;/&gt;&lt;wsp:rsid wsp:val=&quot;006F2EAA&quot;/&gt;&lt;wsp:rsid wsp:val=&quot;006F32FA&quot;/&gt;&lt;wsp:rsid wsp:val=&quot;006F5450&quot;/&gt;&lt;wsp:rsid wsp:val=&quot;007021EE&quot;/&gt;&lt;wsp:rsid wsp:val=&quot;00703A56&quot;/&gt;&lt;wsp:rsid wsp:val=&quot;00721A93&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C08C8&quot;/&gt;&lt;wsp:rsid wsp:val=&quot;007C0BFB&quot;/&gt;&lt;wsp:rsid wsp:val=&quot;007C5867&quot;/&gt;&lt;wsp:rsid wsp:val=&quot;007D0FE6&quot;/&gt;&lt;wsp:rsid wsp:val=&quot;007D570B&quot;/&gt;&lt;wsp:rsid wsp:val=&quot;007F2111&quot;/&gt;&lt;wsp:rsid wsp:val=&quot;007F5DC8&quot;/&gt;&lt;wsp:rsid wsp:val=&quot;008050CE&quot;/&gt;&lt;wsp:rsid wsp:val=&quot;00812B75&quot;/&gt;&lt;wsp:rsid wsp:val=&quot;008166C3&quot;/&gt;&lt;wsp:rsid wsp:val=&quot;0081720B&quot;/&gt;&lt;wsp:rsid wsp:val=&quot;00817520&quot;/&gt;&lt;wsp:rsid wsp:val=&quot;00823738&quot;/&gt;&lt;wsp:rsid wsp:val=&quot;008264AD&quot;/&gt;&lt;wsp:rsid wsp:val=&quot;008421B0&quot;/&gt;&lt;wsp:rsid wsp:val=&quot;00850773&quot;/&gt;&lt;wsp:rsid wsp:val=&quot;00850AAF&quot;/&gt;&lt;wsp:rsid wsp:val=&quot;00854825&quot;/&gt;&lt;wsp:rsid wsp:val=&quot;00861104&quot;/&gt;&lt;wsp:rsid wsp:val=&quot;00861CB7&quot;/&gt;&lt;wsp:rsid wsp:val=&quot;00866389&quot;/&gt;&lt;wsp:rsid wsp:val=&quot;00874EE3&quot;/&gt;&lt;wsp:rsid wsp:val=&quot;00883D77&quot;/&gt;&lt;wsp:rsid wsp:val=&quot;008849DD&quot;/&gt;&lt;wsp:rsid wsp:val=&quot;00894A75&quot;/&gt;&lt;wsp:rsid wsp:val=&quot;008A01D6&quot;/&gt;&lt;wsp:rsid wsp:val=&quot;008B0B93&quot;/&gt;&lt;wsp:rsid wsp:val=&quot;008B24C2&quot;/&gt;&lt;wsp:rsid wsp:val=&quot;008B3E9B&quot;/&gt;&lt;wsp:rsid wsp:val=&quot;008C5301&quot;/&gt;&lt;wsp:rsid wsp:val=&quot;008C5BF3&quot;/&gt;&lt;wsp:rsid wsp:val=&quot;008D059D&quot;/&gt;&lt;wsp:rsid wsp:val=&quot;008D0739&quot;/&gt;&lt;wsp:rsid wsp:val=&quot;008D4CC2&quot;/&gt;&lt;wsp:rsid wsp:val=&quot;008D50B7&quot;/&gt;&lt;wsp:rsid wsp:val=&quot;008E0D38&quot;/&gt;&lt;wsp:rsid wsp:val=&quot;008E1EA8&quot;/&gt;&lt;wsp:rsid wsp:val=&quot;008F7AFD&quot;/&gt;&lt;wsp:rsid wsp:val=&quot;00904BAE&quot;/&gt;&lt;wsp:rsid wsp:val=&quot;00905AB6&quot;/&gt;&lt;wsp:rsid wsp:val=&quot;00906260&quot;/&gt;&lt;wsp:rsid wsp:val=&quot;00914B60&quot;/&gt;&lt;wsp:rsid wsp:val=&quot;0092796F&quot;/&gt;&lt;wsp:rsid wsp:val=&quot;00945788&quot;/&gt;&lt;wsp:rsid wsp:val=&quot;0095091A&quot;/&gt;&lt;wsp:rsid wsp:val=&quot;00960237&quot;/&gt;&lt;wsp:rsid wsp:val=&quot;00962E11&quot;/&gt;&lt;wsp:rsid wsp:val=&quot;0098114F&quot;/&gt;&lt;wsp:rsid wsp:val=&quot;00987D87&quot;/&gt;&lt;wsp:rsid wsp:val=&quot;009929A4&quot;/&gt;&lt;wsp:rsid wsp:val=&quot;009A5F6D&quot;/&gt;&lt;wsp:rsid wsp:val=&quot;009B602C&quot;/&gt;&lt;wsp:rsid wsp:val=&quot;009C1124&quot;/&gt;&lt;wsp:rsid wsp:val=&quot;009D6A93&quot;/&gt;&lt;wsp:rsid wsp:val=&quot;009E1DC6&quot;/&gt;&lt;wsp:rsid wsp:val=&quot;009E27EB&quot;/&gt;&lt;wsp:rsid wsp:val=&quot;009E3318&quot;/&gt;&lt;wsp:rsid wsp:val=&quot;00A00C91&quot;/&gt;&lt;wsp:rsid wsp:val=&quot;00A022FC&quot;/&gt;&lt;wsp:rsid wsp:val=&quot;00A04FE3&quot;/&gt;&lt;wsp:rsid wsp:val=&quot;00A05CD2&quot;/&gt;&lt;wsp:rsid wsp:val=&quot;00A07B27&quot;/&gt;&lt;wsp:rsid wsp:val=&quot;00A1343A&quot;/&gt;&lt;wsp:rsid wsp:val=&quot;00A16D16&quot;/&gt;&lt;wsp:rsid wsp:val=&quot;00A221A2&quot;/&gt;&lt;wsp:rsid wsp:val=&quot;00A35406&quot;/&gt;&lt;wsp:rsid wsp:val=&quot;00A65DA5&quot;/&gt;&lt;wsp:rsid wsp:val=&quot;00A7035D&quot;/&gt;&lt;wsp:rsid wsp:val=&quot;00A751DD&quot;/&gt;&lt;wsp:rsid wsp:val=&quot;00A82B9C&quot;/&gt;&lt;wsp:rsid wsp:val=&quot;00A91BBD&quot;/&gt;&lt;wsp:rsid wsp:val=&quot;00AA0D74&quot;/&gt;&lt;wsp:rsid wsp:val=&quot;00AB7678&quot;/&gt;&lt;wsp:rsid wsp:val=&quot;00AC0112&quot;/&gt;&lt;wsp:rsid wsp:val=&quot;00AC358C&quot;/&gt;&lt;wsp:rsid wsp:val=&quot;00AC429A&quot;/&gt;&lt;wsp:rsid wsp:val=&quot;00AE4C54&quot;/&gt;&lt;wsp:rsid wsp:val=&quot;00AE65A9&quot;/&gt;&lt;wsp:rsid wsp:val=&quot;00AF27B2&quot;/&gt;&lt;wsp:rsid wsp:val=&quot;00AF614A&quot;/&gt;&lt;wsp:rsid wsp:val=&quot;00AF71AA&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633D&quot;/&gt;&lt;wsp:rsid wsp:val=&quot;00B369CA&quot;/&gt;&lt;wsp:rsid wsp:val=&quot;00B50FB2&quot;/&gt;&lt;wsp:rsid wsp:val=&quot;00B51453&quot;/&gt;&lt;wsp:rsid wsp:val=&quot;00B6485B&quot;/&gt;&lt;wsp:rsid wsp:val=&quot;00B701BF&quot;/&gt;&lt;wsp:rsid wsp:val=&quot;00B72900&quot;/&gt;&lt;wsp:rsid wsp:val=&quot;00B82C0C&quot;/&gt;&lt;wsp:rsid wsp:val=&quot;00B849F2&quot;/&gt;&lt;wsp:rsid wsp:val=&quot;00B8579E&quot;/&gt;&lt;wsp:rsid wsp:val=&quot;00B9009B&quot;/&gt;&lt;wsp:rsid wsp:val=&quot;00B946BA&quot;/&gt;&lt;wsp:rsid wsp:val=&quot;00B97BF2&quot;/&gt;&lt;wsp:rsid wsp:val=&quot;00BA1A80&quot;/&gt;&lt;wsp:rsid wsp:val=&quot;00BA22F1&quot;/&gt;&lt;wsp:rsid wsp:val=&quot;00BB2D29&quot;/&gt;&lt;wsp:rsid wsp:val=&quot;00BB4C91&quot;/&gt;&lt;wsp:rsid wsp:val=&quot;00BB4D18&quot;/&gt;&lt;wsp:rsid wsp:val=&quot;00BC69C5&quot;/&gt;&lt;wsp:rsid wsp:val=&quot;00BD4BC5&quot;/&gt;&lt;wsp:rsid wsp:val=&quot;00BD5778&quot;/&gt;&lt;wsp:rsid wsp:val=&quot;00BD785A&quot;/&gt;&lt;wsp:rsid wsp:val=&quot;00BD7D88&quot;/&gt;&lt;wsp:rsid wsp:val=&quot;00BE4D91&quot;/&gt;&lt;wsp:rsid wsp:val=&quot;00BE6001&quot;/&gt;&lt;wsp:rsid wsp:val=&quot;00BF0535&quot;/&gt;&lt;wsp:rsid wsp:val=&quot;00C00F4E&quot;/&gt;&lt;wsp:rsid wsp:val=&quot;00C12CF9&quot;/&gt;&lt;wsp:rsid wsp:val=&quot;00C13A48&quot;/&gt;&lt;wsp:rsid wsp:val=&quot;00C31436&quot;/&gt;&lt;wsp:rsid wsp:val=&quot;00C31EEA&quot;/&gt;&lt;wsp:rsid wsp:val=&quot;00C4160E&quot;/&gt;&lt;wsp:rsid wsp:val=&quot;00C50B3D&quot;/&gt;&lt;wsp:rsid wsp:val=&quot;00C52CF1&quot;/&gt;&lt;wsp:rsid wsp:val=&quot;00C55F8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B5D97&quot;/&gt;&lt;wsp:rsid wsp:val=&quot;00CD15C8&quot;/&gt;&lt;wsp:rsid wsp:val=&quot;00CD69DA&quot;/&gt;&lt;wsp:rsid wsp:val=&quot;00CE5458&quot;/&gt;&lt;wsp:rsid wsp:val=&quot;00CE5714&quot;/&gt;&lt;wsp:rsid wsp:val=&quot;00CF038F&quot;/&gt;&lt;wsp:rsid wsp:val=&quot;00CF35CC&quot;/&gt;&lt;wsp:rsid wsp:val=&quot;00CF5C6D&quot;/&gt;&lt;wsp:rsid wsp:val=&quot;00D04D1F&quot;/&gt;&lt;wsp:rsid wsp:val=&quot;00D14326&quot;/&gt;&lt;wsp:rsid wsp:val=&quot;00D327B6&quot;/&gt;&lt;wsp:rsid wsp:val=&quot;00D329CA&quot;/&gt;&lt;wsp:rsid wsp:val=&quot;00D3499B&quot;/&gt;&lt;wsp:rsid wsp:val=&quot;00D41B89&quot;/&gt;&lt;wsp:rsid wsp:val=&quot;00D421F9&quot;/&gt;&lt;wsp:rsid wsp:val=&quot;00D5785D&quot;/&gt;&lt;wsp:rsid wsp:val=&quot;00D62445&quot;/&gt;&lt;wsp:rsid wsp:val=&quot;00D62FF7&quot;/&gt;&lt;wsp:rsid wsp:val=&quot;00D71159&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E273D&quot;/&gt;&lt;wsp:rsid wsp:val=&quot;00DE289C&quot;/&gt;&lt;wsp:rsid wsp:val=&quot;00DE3A56&quot;/&gt;&lt;wsp:rsid wsp:val=&quot;00DF0B22&quot;/&gt;&lt;wsp:rsid wsp:val=&quot;00E17C41&quot;/&gt;&lt;wsp:rsid wsp:val=&quot;00E20C1C&quot;/&gt;&lt;wsp:rsid wsp:val=&quot;00E278FC&quot;/&gt;&lt;wsp:rsid wsp:val=&quot;00E34846&quot;/&gt;&lt;wsp:rsid wsp:val=&quot;00E404C3&quot;/&gt;&lt;wsp:rsid wsp:val=&quot;00E421A3&quot;/&gt;&lt;wsp:rsid wsp:val=&quot;00E456A2&quot;/&gt;&lt;wsp:rsid wsp:val=&quot;00E53B02&quot;/&gt;&lt;wsp:rsid wsp:val=&quot;00E55447&quot;/&gt;&lt;wsp:rsid wsp:val=&quot;00E8649A&quot;/&gt;&lt;wsp:rsid wsp:val=&quot;00E86965&quot;/&gt;&lt;wsp:rsid wsp:val=&quot;00E964E7&quot;/&gt;&lt;wsp:rsid wsp:val=&quot;00EA4198&quot;/&gt;&lt;wsp:rsid wsp:val=&quot;00ED0EA1&quot;/&gt;&lt;wsp:rsid wsp:val=&quot;00EE33A9&quot;/&gt;&lt;wsp:rsid wsp:val=&quot;00EF1523&quot;/&gt;&lt;wsp:rsid wsp:val=&quot;00EF4C33&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2FCE&quot;/&gt;&lt;wsp:rsid wsp:val=&quot;00F45910&quot;/&gt;&lt;wsp:rsid wsp:val=&quot;00F470B8&quot;/&gt;&lt;wsp:rsid wsp:val=&quot;00F50E76&quot;/&gt;&lt;wsp:rsid wsp:val=&quot;00F60574&quot;/&gt;&lt;wsp:rsid wsp:val=&quot;00F62CEA&quot;/&gt;&lt;wsp:rsid wsp:val=&quot;00F6618D&quot;/&gt;&lt;wsp:rsid wsp:val=&quot;00F70540&quot;/&gt;&lt;wsp:rsid wsp:val=&quot;00F72347&quot;/&gt;&lt;wsp:rsid wsp:val=&quot;00F74F6F&quot;/&gt;&lt;wsp:rsid wsp:val=&quot;00F76492&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226C&quot;/&gt;&lt;wsp:rsid wsp:val=&quot;00FC465D&quot;/&gt;&lt;wsp:rsid wsp:val=&quot;00FC6CED&quot;/&gt;&lt;wsp:rsid wsp:val=&quot;00FD1E97&quot;/&gt;&lt;wsp:rsid wsp:val=&quot;00FE1ECC&quot;/&gt;&lt;/wsp:rsids&gt;&lt;/w:docPr&gt;&lt;w:body&gt;&lt;w:p wsp:rsidR=&quot;00000000&quot; wsp:rsidRDefault=&quot;00C55F81&quot;&gt;&lt;m:oMathPara&gt;&lt;m:oMath&gt;&lt;m:r&gt;&lt;w:rPr&gt;&lt;w:rFonts w:ascii=&quot;Cambria Math&quot; w:h-ansi=&quot;Cambria Math&quot;/&gt;&lt;wx:font wx:val=&quot;Cambria Math&quot;/&gt;&lt;w:i/&gt;&lt;w:sz w:val=&quot;28&quot;/&gt;&lt;w:sz-cs w:val=&quot;28&quot;/&gt;&lt;w:lang w:val=&quot;EN-US&quot;/&gt;&lt;/w:rPr&gt;&lt;m:t&gt;Fd&lt;/m:t&gt;&lt;/m:r&gt;&lt;m:acc&gt;&lt;m:accPr&gt;&lt;m:chr m:val=&quot;М…&quot;/&gt;&lt;m:ctrlPr&gt;&lt;w:rPr&gt;&lt;w:rFonts w:ascii=&quot;Cambria Math&quot; w:h-ansi=&quot;Cambria Math&quot;/&gt;&lt;wx:font wx:val=&quot;Cambria Math&quot;/&gt;&lt;w:i/&gt;&lt;w:sz w:val=&quot;28&quot;/&gt;&lt;w:sz-cs w:val=&quot;28&quot;/&gt;&lt;w:lang w:val=&quot;EN-US&quot;/&gt;&lt;/w:rPr&gt;&lt;/m:ctrlPr&gt;&lt;/m:accPr&gt;&lt;m:e&gt;&lt;m:r&gt;&lt;w:rPr&gt;&lt;w:rFonts w:ascii=&quot;Cambria Math&quot; w:h-ansi=&quot;Cambria Math&quot;/&gt;&lt;wx:font wx:val=&quot;Cambria Math&quot;/&gt;&lt;w:i/&gt;&lt;w:sz w:val=&quot;28&quot;/&gt;&lt;w:sz-cs w:val=&quot;28&quot;/&gt;&lt;/w:rPr&gt;&lt;m:t&gt;3&lt;/m:t&gt;&lt;/m:r&gt;&lt;/m:e&gt;&lt;/m:acc&gt;&lt;m:r&gt;&lt;w:rPr&gt;&lt;w:rFonts w:ascii=&quot;Cambria Math&quot; w:h-ansi=&quot;Cambria Math&quot;/&gt;&lt;wx:font wx:val=&quot;Cambria Math&quot;/&gt;&lt;w:i/&gt;&lt;w:sz w:val=&quot;28&quot;/&gt;&lt;w:sz-cs w:val=&quot;28&quot;/&gt;&lt;w:lang w:val=&quot;EN-US&quot;/&gt;&lt;/w:rPr&gt;&lt;m:t&gt;m&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26" o:title="" chromakey="white"/>
          </v:shape>
        </w:pict>
      </w:r>
      <w:r w:rsidR="00434362" w:rsidRPr="00D9013B">
        <w:rPr>
          <w:rFonts w:ascii="Times New Roman" w:hAnsi="Times New Roman"/>
          <w:sz w:val="24"/>
          <w:szCs w:val="24"/>
        </w:rPr>
        <w:fldChar w:fldCharType="end"/>
      </w:r>
      <w:r w:rsidRPr="00D9013B">
        <w:rPr>
          <w:rFonts w:ascii="Times New Roman" w:hAnsi="Times New Roman"/>
          <w:sz w:val="24"/>
          <w:szCs w:val="24"/>
          <w:lang w:val="ru-RU"/>
        </w:rPr>
        <w:t xml:space="preserve">) с полузаполненными узлами в октаэдрическом окружении </w:t>
      </w:r>
      <w:r w:rsidRPr="00D9013B">
        <w:rPr>
          <w:rFonts w:ascii="Times New Roman" w:hAnsi="Times New Roman"/>
          <w:sz w:val="24"/>
          <w:szCs w:val="24"/>
        </w:rPr>
        <w:t>Co</w:t>
      </w:r>
      <w:r w:rsidRPr="00D9013B">
        <w:rPr>
          <w:rFonts w:ascii="Times New Roman" w:hAnsi="Times New Roman"/>
          <w:sz w:val="24"/>
          <w:szCs w:val="24"/>
          <w:vertAlign w:val="superscript"/>
          <w:lang w:val="ru-RU"/>
        </w:rPr>
        <w:t>3+</w:t>
      </w:r>
      <w:r w:rsidRPr="00D9013B">
        <w:rPr>
          <w:rFonts w:ascii="Times New Roman" w:hAnsi="Times New Roman"/>
          <w:sz w:val="24"/>
          <w:szCs w:val="24"/>
          <w:lang w:val="ru-RU"/>
        </w:rPr>
        <w:t xml:space="preserve"> (низкоспиновое состояние, обозначаемое далее как </w:t>
      </w:r>
      <w:r w:rsidRPr="00D9013B">
        <w:rPr>
          <w:rFonts w:ascii="Times New Roman" w:hAnsi="Times New Roman"/>
          <w:sz w:val="24"/>
          <w:szCs w:val="24"/>
        </w:rPr>
        <w:t>Co</w:t>
      </w:r>
      <w:r w:rsidRPr="00D9013B">
        <w:rPr>
          <w:rFonts w:ascii="Times New Roman" w:hAnsi="Times New Roman"/>
          <w:sz w:val="24"/>
          <w:szCs w:val="24"/>
          <w:vertAlign w:val="subscript"/>
        </w:rPr>
        <w:t>O</w:t>
      </w:r>
      <w:r w:rsidRPr="00D9013B">
        <w:rPr>
          <w:rFonts w:ascii="Times New Roman" w:hAnsi="Times New Roman"/>
          <w:sz w:val="24"/>
          <w:szCs w:val="24"/>
          <w:lang w:val="ru-RU"/>
        </w:rPr>
        <w:t xml:space="preserve">), и ионами кобальта в тетраэдрическом окружении </w:t>
      </w:r>
      <w:r w:rsidRPr="00D9013B">
        <w:rPr>
          <w:rFonts w:ascii="Times New Roman" w:hAnsi="Times New Roman"/>
          <w:sz w:val="24"/>
          <w:szCs w:val="24"/>
        </w:rPr>
        <w:t>Co</w:t>
      </w:r>
      <w:r w:rsidRPr="00D9013B">
        <w:rPr>
          <w:rFonts w:ascii="Times New Roman" w:hAnsi="Times New Roman"/>
          <w:sz w:val="24"/>
          <w:szCs w:val="24"/>
          <w:vertAlign w:val="superscript"/>
          <w:lang w:val="ru-RU"/>
        </w:rPr>
        <w:t>2+</w:t>
      </w:r>
      <w:r w:rsidRPr="00D9013B">
        <w:rPr>
          <w:rFonts w:ascii="Times New Roman" w:hAnsi="Times New Roman"/>
          <w:sz w:val="24"/>
          <w:szCs w:val="24"/>
          <w:lang w:val="ru-RU"/>
        </w:rPr>
        <w:t xml:space="preserve"> (высокоспиновое состояние, обозначаемое далее как Со</w:t>
      </w:r>
      <w:r w:rsidRPr="00D9013B">
        <w:rPr>
          <w:rFonts w:ascii="Times New Roman" w:hAnsi="Times New Roman"/>
          <w:sz w:val="24"/>
          <w:szCs w:val="24"/>
          <w:vertAlign w:val="subscript"/>
          <w:lang w:val="ru-RU"/>
        </w:rPr>
        <w:t>Т</w:t>
      </w:r>
      <w:r w:rsidRPr="00D9013B">
        <w:rPr>
          <w:rFonts w:ascii="Times New Roman" w:hAnsi="Times New Roman"/>
          <w:sz w:val="24"/>
          <w:szCs w:val="24"/>
          <w:lang w:val="ru-RU"/>
        </w:rPr>
        <w:t>).</w:t>
      </w:r>
    </w:p>
    <w:p w:rsidR="00C02F87" w:rsidRPr="00D9013B" w:rsidRDefault="00C02F87" w:rsidP="00D9013B">
      <w:pPr>
        <w:pStyle w:val="BodyText1"/>
        <w:spacing w:line="360" w:lineRule="auto"/>
        <w:ind w:firstLine="567"/>
        <w:rPr>
          <w:rFonts w:ascii="Times New Roman" w:hAnsi="Times New Roman"/>
          <w:color w:val="auto"/>
          <w:sz w:val="24"/>
          <w:szCs w:val="24"/>
          <w:lang w:val="ru-RU"/>
        </w:rPr>
      </w:pPr>
      <w:r w:rsidRPr="00D9013B">
        <w:rPr>
          <w:rFonts w:ascii="Times New Roman" w:hAnsi="Times New Roman"/>
          <w:color w:val="auto"/>
          <w:sz w:val="24"/>
          <w:szCs w:val="24"/>
          <w:lang w:val="ru-RU"/>
        </w:rPr>
        <w:t xml:space="preserve">Все ионы кислорода в решетке эквивалентны по симметрии. Элементарная решетка </w:t>
      </w:r>
      <w:r w:rsidRPr="00D9013B">
        <w:rPr>
          <w:rFonts w:ascii="Times New Roman" w:hAnsi="Times New Roman"/>
          <w:color w:val="auto"/>
          <w:sz w:val="24"/>
          <w:szCs w:val="24"/>
          <w:lang w:val="en-US"/>
        </w:rPr>
        <w:t>Co</w:t>
      </w:r>
      <w:r w:rsidRPr="00D9013B">
        <w:rPr>
          <w:rFonts w:ascii="Times New Roman" w:hAnsi="Times New Roman"/>
          <w:color w:val="auto"/>
          <w:sz w:val="24"/>
          <w:szCs w:val="24"/>
          <w:vertAlign w:val="subscript"/>
          <w:lang w:val="ru-RU"/>
        </w:rPr>
        <w:t>3</w:t>
      </w:r>
      <w:r w:rsidRPr="00D9013B">
        <w:rPr>
          <w:rFonts w:ascii="Times New Roman" w:hAnsi="Times New Roman"/>
          <w:color w:val="auto"/>
          <w:sz w:val="24"/>
          <w:szCs w:val="24"/>
          <w:lang w:val="en-US"/>
        </w:rPr>
        <w:t>O</w:t>
      </w:r>
      <w:r w:rsidRPr="00D9013B">
        <w:rPr>
          <w:rFonts w:ascii="Times New Roman" w:hAnsi="Times New Roman"/>
          <w:color w:val="auto"/>
          <w:sz w:val="24"/>
          <w:szCs w:val="24"/>
          <w:vertAlign w:val="subscript"/>
          <w:lang w:val="ru-RU"/>
        </w:rPr>
        <w:t xml:space="preserve">4 </w:t>
      </w:r>
      <w:r w:rsidRPr="00D9013B">
        <w:rPr>
          <w:rFonts w:ascii="Times New Roman" w:hAnsi="Times New Roman"/>
          <w:color w:val="auto"/>
          <w:sz w:val="24"/>
          <w:szCs w:val="24"/>
          <w:lang w:val="ru-RU"/>
        </w:rPr>
        <w:t xml:space="preserve">приведена на рисунке 1а. Ионы кобальта </w:t>
      </w:r>
      <w:r w:rsidRPr="00D9013B">
        <w:rPr>
          <w:rFonts w:ascii="Times New Roman" w:hAnsi="Times New Roman"/>
          <w:color w:val="auto"/>
          <w:sz w:val="24"/>
          <w:szCs w:val="24"/>
        </w:rPr>
        <w:t>Co</w:t>
      </w:r>
      <w:r w:rsidRPr="00D9013B">
        <w:rPr>
          <w:rFonts w:ascii="Times New Roman" w:hAnsi="Times New Roman"/>
          <w:color w:val="auto"/>
          <w:sz w:val="24"/>
          <w:szCs w:val="24"/>
          <w:vertAlign w:val="subscript"/>
        </w:rPr>
        <w:t>T</w:t>
      </w:r>
      <w:r w:rsidRPr="00D9013B">
        <w:rPr>
          <w:rFonts w:ascii="Times New Roman" w:hAnsi="Times New Roman"/>
          <w:color w:val="auto"/>
          <w:sz w:val="24"/>
          <w:szCs w:val="24"/>
          <w:lang w:val="ru-RU"/>
        </w:rPr>
        <w:t xml:space="preserve"> и </w:t>
      </w:r>
      <w:r w:rsidRPr="00D9013B">
        <w:rPr>
          <w:rFonts w:ascii="Times New Roman" w:hAnsi="Times New Roman"/>
          <w:color w:val="auto"/>
          <w:sz w:val="24"/>
          <w:szCs w:val="24"/>
        </w:rPr>
        <w:t>Co</w:t>
      </w:r>
      <w:r w:rsidRPr="00D9013B">
        <w:rPr>
          <w:rFonts w:ascii="Times New Roman" w:hAnsi="Times New Roman"/>
          <w:color w:val="auto"/>
          <w:sz w:val="24"/>
          <w:szCs w:val="24"/>
          <w:vertAlign w:val="subscript"/>
        </w:rPr>
        <w:t>O</w:t>
      </w:r>
      <w:r w:rsidRPr="00D9013B">
        <w:rPr>
          <w:rFonts w:ascii="Times New Roman" w:hAnsi="Times New Roman"/>
          <w:color w:val="auto"/>
          <w:sz w:val="24"/>
          <w:szCs w:val="24"/>
          <w:vertAlign w:val="subscript"/>
          <w:lang w:val="ru-RU"/>
        </w:rPr>
        <w:t xml:space="preserve"> </w:t>
      </w:r>
      <w:r w:rsidRPr="00D9013B">
        <w:rPr>
          <w:rFonts w:ascii="Times New Roman" w:hAnsi="Times New Roman"/>
          <w:color w:val="auto"/>
          <w:sz w:val="24"/>
          <w:szCs w:val="24"/>
          <w:lang w:val="ru-RU"/>
        </w:rPr>
        <w:t>в окружении ближайших соседей кислорода показаны на рисунке 1</w:t>
      </w:r>
      <w:r w:rsidRPr="00D9013B">
        <w:rPr>
          <w:rFonts w:ascii="Times New Roman" w:hAnsi="Times New Roman"/>
          <w:color w:val="auto"/>
          <w:sz w:val="24"/>
          <w:szCs w:val="24"/>
          <w:lang w:val="en-US"/>
        </w:rPr>
        <w:t>b</w:t>
      </w:r>
      <w:r w:rsidRPr="00D9013B">
        <w:rPr>
          <w:rFonts w:ascii="Times New Roman" w:hAnsi="Times New Roman"/>
          <w:color w:val="auto"/>
          <w:sz w:val="24"/>
          <w:szCs w:val="24"/>
          <w:lang w:val="ru-RU"/>
        </w:rPr>
        <w:t xml:space="preserve">. В кристаллической решетке оксида кобальта ионы кислорода 4-координированы и окружены одним ионом </w:t>
      </w:r>
      <w:r w:rsidRPr="00D9013B">
        <w:rPr>
          <w:rFonts w:ascii="Times New Roman" w:hAnsi="Times New Roman"/>
          <w:color w:val="auto"/>
          <w:sz w:val="24"/>
          <w:szCs w:val="24"/>
        </w:rPr>
        <w:t>Co</w:t>
      </w:r>
      <w:r w:rsidRPr="00D9013B">
        <w:rPr>
          <w:rFonts w:ascii="Times New Roman" w:hAnsi="Times New Roman"/>
          <w:color w:val="auto"/>
          <w:sz w:val="24"/>
          <w:szCs w:val="24"/>
          <w:vertAlign w:val="subscript"/>
        </w:rPr>
        <w:t>T</w:t>
      </w:r>
      <w:r w:rsidRPr="00D9013B">
        <w:rPr>
          <w:rFonts w:ascii="Times New Roman" w:hAnsi="Times New Roman"/>
          <w:color w:val="auto"/>
          <w:sz w:val="24"/>
          <w:szCs w:val="24"/>
          <w:lang w:val="ru-RU"/>
        </w:rPr>
        <w:t xml:space="preserve"> и тремя ионами </w:t>
      </w:r>
      <w:r w:rsidRPr="00D9013B">
        <w:rPr>
          <w:rFonts w:ascii="Times New Roman" w:hAnsi="Times New Roman"/>
          <w:color w:val="auto"/>
          <w:sz w:val="24"/>
          <w:szCs w:val="24"/>
        </w:rPr>
        <w:t>Co</w:t>
      </w:r>
      <w:r w:rsidRPr="00D9013B">
        <w:rPr>
          <w:rFonts w:ascii="Times New Roman" w:hAnsi="Times New Roman"/>
          <w:color w:val="auto"/>
          <w:sz w:val="24"/>
          <w:szCs w:val="24"/>
          <w:vertAlign w:val="subscript"/>
        </w:rPr>
        <w:t>O</w:t>
      </w:r>
      <w:r w:rsidRPr="00D9013B">
        <w:rPr>
          <w:rFonts w:ascii="Times New Roman" w:hAnsi="Times New Roman"/>
          <w:color w:val="auto"/>
          <w:sz w:val="24"/>
          <w:szCs w:val="24"/>
          <w:lang w:val="ru-RU"/>
        </w:rPr>
        <w:t>.</w:t>
      </w:r>
    </w:p>
    <w:p w:rsidR="00C02F87" w:rsidRPr="00D9013B" w:rsidRDefault="00C02F87" w:rsidP="00D9013B">
      <w:pPr>
        <w:pStyle w:val="a8"/>
        <w:spacing w:after="0" w:line="360" w:lineRule="auto"/>
        <w:ind w:left="0" w:firstLine="720"/>
        <w:jc w:val="both"/>
        <w:rPr>
          <w:rFonts w:ascii="Times New Roman" w:hAnsi="Times New Roman"/>
          <w:b/>
          <w:sz w:val="24"/>
          <w:szCs w:val="24"/>
          <w:lang w:val="ru-RU"/>
        </w:rPr>
      </w:pPr>
    </w:p>
    <w:tbl>
      <w:tblPr>
        <w:tblW w:w="0" w:type="auto"/>
        <w:tblInd w:w="108" w:type="dxa"/>
        <w:tblLook w:val="04A0"/>
      </w:tblPr>
      <w:tblGrid>
        <w:gridCol w:w="4688"/>
        <w:gridCol w:w="35"/>
        <w:gridCol w:w="2329"/>
        <w:gridCol w:w="6"/>
        <w:gridCol w:w="2446"/>
      </w:tblGrid>
      <w:tr w:rsidR="00C02F87" w:rsidRPr="00D9013B" w:rsidTr="000A74A5">
        <w:tc>
          <w:tcPr>
            <w:tcW w:w="4638" w:type="dxa"/>
          </w:tcPr>
          <w:p w:rsidR="00C02F87" w:rsidRPr="00D9013B" w:rsidRDefault="00151B1C" w:rsidP="00D9013B">
            <w:pPr>
              <w:autoSpaceDE w:val="0"/>
              <w:autoSpaceDN w:val="0"/>
              <w:adjustRightInd w:val="0"/>
              <w:spacing w:after="0" w:line="360" w:lineRule="auto"/>
              <w:jc w:val="both"/>
              <w:rPr>
                <w:rFonts w:ascii="Times New Roman" w:hAnsi="Times New Roman"/>
                <w:sz w:val="24"/>
                <w:szCs w:val="24"/>
              </w:rPr>
            </w:pPr>
            <w:r w:rsidRPr="00434362">
              <w:rPr>
                <w:rFonts w:ascii="Times New Roman" w:hAnsi="Times New Roman"/>
                <w:noProof/>
                <w:sz w:val="24"/>
                <w:szCs w:val="24"/>
                <w:lang w:eastAsia="ru-RU"/>
              </w:rPr>
              <w:pict>
                <v:shape id="Рисунок 1" o:spid="_x0000_i1045" type="#_x0000_t75" style="width:223.5pt;height:148.5pt;visibility:visible">
                  <v:imagedata r:id="rId27" o:title=""/>
                </v:shape>
              </w:pict>
            </w:r>
          </w:p>
        </w:tc>
        <w:tc>
          <w:tcPr>
            <w:tcW w:w="2370" w:type="dxa"/>
            <w:gridSpan w:val="3"/>
          </w:tcPr>
          <w:p w:rsidR="00C02F87" w:rsidRPr="00D9013B" w:rsidRDefault="00151B1C" w:rsidP="00D9013B">
            <w:pPr>
              <w:autoSpaceDE w:val="0"/>
              <w:autoSpaceDN w:val="0"/>
              <w:adjustRightInd w:val="0"/>
              <w:spacing w:after="0" w:line="360" w:lineRule="auto"/>
              <w:jc w:val="both"/>
              <w:rPr>
                <w:rFonts w:ascii="Times New Roman" w:hAnsi="Times New Roman"/>
                <w:sz w:val="24"/>
                <w:szCs w:val="24"/>
              </w:rPr>
            </w:pPr>
            <w:r w:rsidRPr="00434362">
              <w:rPr>
                <w:rFonts w:ascii="Times New Roman" w:hAnsi="Times New Roman"/>
                <w:noProof/>
                <w:sz w:val="24"/>
                <w:szCs w:val="24"/>
                <w:lang w:eastAsia="ru-RU"/>
              </w:rPr>
              <w:pict>
                <v:shape id="Рисунок 6" o:spid="_x0000_i1046" type="#_x0000_t75" style="width:101.25pt;height:115.5pt;visibility:visible">
                  <v:imagedata r:id="rId28" o:title=""/>
                </v:shape>
              </w:pict>
            </w:r>
          </w:p>
        </w:tc>
        <w:tc>
          <w:tcPr>
            <w:tcW w:w="2446" w:type="dxa"/>
          </w:tcPr>
          <w:p w:rsidR="00C02F87" w:rsidRPr="00D9013B" w:rsidRDefault="00151B1C" w:rsidP="00D9013B">
            <w:pPr>
              <w:autoSpaceDE w:val="0"/>
              <w:autoSpaceDN w:val="0"/>
              <w:adjustRightInd w:val="0"/>
              <w:spacing w:after="0" w:line="360" w:lineRule="auto"/>
              <w:jc w:val="both"/>
              <w:rPr>
                <w:rFonts w:ascii="Times New Roman" w:hAnsi="Times New Roman"/>
                <w:sz w:val="24"/>
                <w:szCs w:val="24"/>
              </w:rPr>
            </w:pPr>
            <w:r w:rsidRPr="00434362">
              <w:rPr>
                <w:rFonts w:ascii="Times New Roman" w:hAnsi="Times New Roman"/>
                <w:noProof/>
                <w:sz w:val="24"/>
                <w:szCs w:val="24"/>
                <w:lang w:eastAsia="ru-RU"/>
              </w:rPr>
              <w:pict>
                <v:shape id="Рисунок 7" o:spid="_x0000_i1047" type="#_x0000_t75" alt="Cobalt(II.png" style="width:111pt;height:99pt;visibility:visible">
                  <v:imagedata r:id="rId29" o:title="Cobalt(II"/>
                </v:shape>
              </w:pict>
            </w:r>
          </w:p>
        </w:tc>
      </w:tr>
      <w:tr w:rsidR="00C02F87" w:rsidRPr="00D9013B" w:rsidTr="000A74A5">
        <w:trPr>
          <w:trHeight w:val="435"/>
        </w:trPr>
        <w:tc>
          <w:tcPr>
            <w:tcW w:w="4673" w:type="dxa"/>
            <w:gridSpan w:val="2"/>
          </w:tcPr>
          <w:p w:rsidR="00C02F87" w:rsidRPr="00EA7258" w:rsidRDefault="00C02F87" w:rsidP="00D9013B">
            <w:pPr>
              <w:autoSpaceDE w:val="0"/>
              <w:autoSpaceDN w:val="0"/>
              <w:adjustRightInd w:val="0"/>
              <w:spacing w:after="0" w:line="360" w:lineRule="auto"/>
              <w:jc w:val="both"/>
              <w:rPr>
                <w:rFonts w:ascii="Times New Roman" w:hAnsi="Times New Roman"/>
                <w:sz w:val="24"/>
                <w:szCs w:val="24"/>
                <w:lang w:val="en-US"/>
              </w:rPr>
            </w:pPr>
            <w:r w:rsidRPr="00EA7258">
              <w:rPr>
                <w:rFonts w:ascii="Times New Roman" w:hAnsi="Times New Roman"/>
                <w:sz w:val="24"/>
                <w:szCs w:val="24"/>
                <w:lang w:val="en-US"/>
              </w:rPr>
              <w:t>a)</w:t>
            </w:r>
          </w:p>
        </w:tc>
        <w:tc>
          <w:tcPr>
            <w:tcW w:w="2329" w:type="dxa"/>
          </w:tcPr>
          <w:p w:rsidR="00C02F87" w:rsidRPr="00EA7258" w:rsidRDefault="00C02F87" w:rsidP="00D9013B">
            <w:pPr>
              <w:autoSpaceDE w:val="0"/>
              <w:autoSpaceDN w:val="0"/>
              <w:adjustRightInd w:val="0"/>
              <w:spacing w:after="0" w:line="360" w:lineRule="auto"/>
              <w:jc w:val="both"/>
              <w:rPr>
                <w:rFonts w:ascii="Times New Roman" w:hAnsi="Times New Roman"/>
                <w:sz w:val="24"/>
                <w:szCs w:val="24"/>
              </w:rPr>
            </w:pPr>
            <w:r w:rsidRPr="00EA7258">
              <w:rPr>
                <w:rFonts w:ascii="Times New Roman" w:hAnsi="Times New Roman"/>
                <w:sz w:val="24"/>
                <w:szCs w:val="24"/>
                <w:lang w:val="en-US"/>
              </w:rPr>
              <w:t>b)</w:t>
            </w:r>
          </w:p>
        </w:tc>
        <w:tc>
          <w:tcPr>
            <w:tcW w:w="2452" w:type="dxa"/>
            <w:gridSpan w:val="2"/>
          </w:tcPr>
          <w:p w:rsidR="00C02F87" w:rsidRPr="00EA7258" w:rsidRDefault="00C02F87" w:rsidP="00D9013B">
            <w:pPr>
              <w:autoSpaceDE w:val="0"/>
              <w:autoSpaceDN w:val="0"/>
              <w:adjustRightInd w:val="0"/>
              <w:spacing w:after="0" w:line="360" w:lineRule="auto"/>
              <w:ind w:left="1056"/>
              <w:jc w:val="both"/>
              <w:rPr>
                <w:rFonts w:ascii="Times New Roman" w:hAnsi="Times New Roman"/>
                <w:sz w:val="24"/>
                <w:szCs w:val="24"/>
              </w:rPr>
            </w:pPr>
            <w:r w:rsidRPr="00EA7258">
              <w:rPr>
                <w:rFonts w:ascii="Times New Roman" w:hAnsi="Times New Roman"/>
                <w:sz w:val="24"/>
                <w:szCs w:val="24"/>
              </w:rPr>
              <w:t>с)</w:t>
            </w:r>
          </w:p>
        </w:tc>
      </w:tr>
      <w:tr w:rsidR="00C02F87" w:rsidRPr="00D9013B" w:rsidTr="000A74A5">
        <w:tc>
          <w:tcPr>
            <w:tcW w:w="9454" w:type="dxa"/>
            <w:gridSpan w:val="5"/>
          </w:tcPr>
          <w:p w:rsidR="00C02F87" w:rsidRPr="00D9013B" w:rsidRDefault="00C02F87" w:rsidP="00151B1C">
            <w:pPr>
              <w:autoSpaceDE w:val="0"/>
              <w:autoSpaceDN w:val="0"/>
              <w:adjustRightInd w:val="0"/>
              <w:spacing w:after="0" w:line="360" w:lineRule="auto"/>
              <w:ind w:firstLine="601"/>
              <w:jc w:val="both"/>
              <w:rPr>
                <w:rFonts w:ascii="Times New Roman" w:hAnsi="Times New Roman"/>
                <w:sz w:val="24"/>
                <w:szCs w:val="24"/>
                <w:lang w:val="kk-KZ"/>
              </w:rPr>
            </w:pPr>
            <w:r w:rsidRPr="00D9013B">
              <w:rPr>
                <w:rFonts w:ascii="Times New Roman" w:hAnsi="Times New Roman"/>
                <w:sz w:val="24"/>
                <w:szCs w:val="24"/>
                <w:lang w:val="kk-KZ"/>
              </w:rPr>
              <w:t xml:space="preserve">а – элементарная ячейка </w:t>
            </w:r>
            <w:r w:rsidRPr="00D9013B">
              <w:rPr>
                <w:rFonts w:ascii="Times New Roman" w:hAnsi="Times New Roman"/>
                <w:sz w:val="24"/>
                <w:szCs w:val="24"/>
              </w:rPr>
              <w:t>Co</w:t>
            </w:r>
            <w:r w:rsidRPr="00D9013B">
              <w:rPr>
                <w:rFonts w:ascii="Times New Roman" w:hAnsi="Times New Roman"/>
                <w:sz w:val="24"/>
                <w:szCs w:val="24"/>
                <w:vertAlign w:val="subscript"/>
              </w:rPr>
              <w:t>3</w:t>
            </w:r>
            <w:r w:rsidRPr="00D9013B">
              <w:rPr>
                <w:rFonts w:ascii="Times New Roman" w:hAnsi="Times New Roman"/>
                <w:sz w:val="24"/>
                <w:szCs w:val="24"/>
              </w:rPr>
              <w:t>O</w:t>
            </w:r>
            <w:r w:rsidRPr="00D9013B">
              <w:rPr>
                <w:rFonts w:ascii="Times New Roman" w:hAnsi="Times New Roman"/>
                <w:sz w:val="24"/>
                <w:szCs w:val="24"/>
                <w:vertAlign w:val="subscript"/>
              </w:rPr>
              <w:t>4</w:t>
            </w:r>
            <w:r w:rsidRPr="00D9013B">
              <w:rPr>
                <w:rFonts w:ascii="Times New Roman" w:hAnsi="Times New Roman"/>
                <w:sz w:val="24"/>
                <w:szCs w:val="24"/>
                <w:lang w:val="kk-KZ"/>
              </w:rPr>
              <w:t xml:space="preserve">; </w:t>
            </w:r>
            <w:r w:rsidRPr="00D9013B">
              <w:rPr>
                <w:rFonts w:ascii="Times New Roman" w:hAnsi="Times New Roman"/>
                <w:sz w:val="24"/>
                <w:szCs w:val="24"/>
                <w:lang w:val="en-US"/>
              </w:rPr>
              <w:t>b</w:t>
            </w:r>
            <w:r w:rsidRPr="00D9013B">
              <w:rPr>
                <w:rFonts w:ascii="Times New Roman" w:hAnsi="Times New Roman"/>
                <w:sz w:val="24"/>
                <w:szCs w:val="24"/>
                <w:lang w:val="kk-KZ"/>
              </w:rPr>
              <w:t xml:space="preserve"> –</w:t>
            </w:r>
            <w:r w:rsidRPr="00D9013B">
              <w:rPr>
                <w:rFonts w:ascii="Times New Roman" w:hAnsi="Times New Roman"/>
                <w:sz w:val="24"/>
                <w:szCs w:val="24"/>
              </w:rPr>
              <w:t xml:space="preserve"> ионы кобальта в тетраэдрическом</w:t>
            </w:r>
            <w:r w:rsidRPr="00D9013B">
              <w:rPr>
                <w:rFonts w:ascii="Times New Roman" w:hAnsi="Times New Roman"/>
                <w:sz w:val="24"/>
                <w:szCs w:val="24"/>
                <w:lang w:val="kk-KZ"/>
              </w:rPr>
              <w:t xml:space="preserve"> </w:t>
            </w:r>
            <w:r w:rsidRPr="00D9013B">
              <w:rPr>
                <w:rFonts w:ascii="Times New Roman" w:hAnsi="Times New Roman"/>
                <w:sz w:val="24"/>
                <w:szCs w:val="24"/>
              </w:rPr>
              <w:t>окружении</w:t>
            </w:r>
            <w:r w:rsidRPr="00D9013B">
              <w:rPr>
                <w:rFonts w:ascii="Times New Roman" w:hAnsi="Times New Roman"/>
                <w:sz w:val="24"/>
                <w:szCs w:val="24"/>
                <w:lang w:val="kk-KZ"/>
              </w:rPr>
              <w:t>; с –</w:t>
            </w:r>
            <w:r w:rsidRPr="00D9013B">
              <w:rPr>
                <w:rFonts w:ascii="Times New Roman" w:hAnsi="Times New Roman"/>
                <w:sz w:val="24"/>
                <w:szCs w:val="24"/>
              </w:rPr>
              <w:t xml:space="preserve"> ионы кобальта в октаэдрическом</w:t>
            </w:r>
            <w:r w:rsidRPr="00D9013B">
              <w:rPr>
                <w:rFonts w:ascii="Times New Roman" w:hAnsi="Times New Roman"/>
                <w:sz w:val="24"/>
                <w:szCs w:val="24"/>
                <w:lang w:val="kk-KZ"/>
              </w:rPr>
              <w:t xml:space="preserve"> </w:t>
            </w:r>
            <w:r w:rsidRPr="00D9013B">
              <w:rPr>
                <w:rFonts w:ascii="Times New Roman" w:hAnsi="Times New Roman"/>
                <w:sz w:val="24"/>
                <w:szCs w:val="24"/>
              </w:rPr>
              <w:t>окружении</w:t>
            </w:r>
          </w:p>
          <w:p w:rsidR="00C02F87" w:rsidRPr="00D9013B" w:rsidRDefault="00C02F87" w:rsidP="00645B21">
            <w:pPr>
              <w:autoSpaceDE w:val="0"/>
              <w:autoSpaceDN w:val="0"/>
              <w:adjustRightInd w:val="0"/>
              <w:spacing w:after="0" w:line="360" w:lineRule="auto"/>
              <w:ind w:firstLine="601"/>
              <w:jc w:val="center"/>
              <w:rPr>
                <w:rFonts w:ascii="Times New Roman" w:hAnsi="Times New Roman"/>
                <w:sz w:val="24"/>
                <w:szCs w:val="24"/>
                <w:lang w:val="kk-KZ"/>
              </w:rPr>
            </w:pPr>
            <w:r w:rsidRPr="00D9013B">
              <w:rPr>
                <w:rFonts w:ascii="Times New Roman" w:hAnsi="Times New Roman"/>
                <w:sz w:val="24"/>
                <w:szCs w:val="24"/>
              </w:rPr>
              <w:t>Рисунок 1</w:t>
            </w:r>
            <w:r w:rsidRPr="00D9013B">
              <w:rPr>
                <w:rFonts w:ascii="Times New Roman" w:hAnsi="Times New Roman"/>
                <w:sz w:val="24"/>
                <w:szCs w:val="24"/>
                <w:lang w:val="kk-KZ"/>
              </w:rPr>
              <w:t xml:space="preserve"> – Структура оксида кобальта</w:t>
            </w:r>
          </w:p>
          <w:p w:rsidR="00C02F87" w:rsidRPr="00D9013B" w:rsidRDefault="00C02F87" w:rsidP="00151B1C">
            <w:pPr>
              <w:autoSpaceDE w:val="0"/>
              <w:autoSpaceDN w:val="0"/>
              <w:adjustRightInd w:val="0"/>
              <w:spacing w:after="0" w:line="360" w:lineRule="auto"/>
              <w:ind w:firstLine="601"/>
              <w:jc w:val="both"/>
              <w:rPr>
                <w:rFonts w:ascii="Times New Roman" w:hAnsi="Times New Roman"/>
                <w:sz w:val="24"/>
                <w:szCs w:val="24"/>
                <w:lang w:val="kk-KZ"/>
              </w:rPr>
            </w:pPr>
            <w:r w:rsidRPr="00D9013B">
              <w:rPr>
                <w:rFonts w:ascii="Times New Roman" w:hAnsi="Times New Roman"/>
                <w:sz w:val="24"/>
                <w:szCs w:val="24"/>
                <w:lang w:val="kk-KZ"/>
              </w:rPr>
              <w:t>Примечание – С</w:t>
            </w:r>
            <w:r w:rsidRPr="00D9013B">
              <w:rPr>
                <w:rFonts w:ascii="Times New Roman" w:hAnsi="Times New Roman"/>
                <w:sz w:val="24"/>
                <w:szCs w:val="24"/>
              </w:rPr>
              <w:t>иние и фиолетовые шарики изображают Со</w:t>
            </w:r>
            <w:r w:rsidRPr="00D9013B">
              <w:rPr>
                <w:rFonts w:ascii="Times New Roman" w:hAnsi="Times New Roman"/>
                <w:sz w:val="24"/>
                <w:szCs w:val="24"/>
                <w:vertAlign w:val="superscript"/>
              </w:rPr>
              <w:t>3+</w:t>
            </w:r>
            <w:r w:rsidRPr="00D9013B">
              <w:rPr>
                <w:rFonts w:ascii="Times New Roman" w:hAnsi="Times New Roman"/>
                <w:sz w:val="24"/>
                <w:szCs w:val="24"/>
              </w:rPr>
              <w:t xml:space="preserve"> и Со</w:t>
            </w:r>
            <w:r w:rsidRPr="00D9013B">
              <w:rPr>
                <w:rFonts w:ascii="Times New Roman" w:hAnsi="Times New Roman"/>
                <w:sz w:val="24"/>
                <w:szCs w:val="24"/>
                <w:vertAlign w:val="superscript"/>
              </w:rPr>
              <w:t>2+</w:t>
            </w:r>
            <w:r w:rsidRPr="00D9013B">
              <w:rPr>
                <w:rFonts w:ascii="Times New Roman" w:hAnsi="Times New Roman"/>
                <w:sz w:val="24"/>
                <w:szCs w:val="24"/>
              </w:rPr>
              <w:t xml:space="preserve"> ионы, соответственно</w:t>
            </w:r>
          </w:p>
        </w:tc>
      </w:tr>
    </w:tbl>
    <w:p w:rsidR="00EA7258" w:rsidRDefault="00EA7258" w:rsidP="008C5B5D">
      <w:pPr>
        <w:spacing w:after="0" w:line="360" w:lineRule="auto"/>
        <w:ind w:firstLine="567"/>
        <w:rPr>
          <w:rFonts w:ascii="Times New Roman" w:hAnsi="Times New Roman"/>
          <w:sz w:val="24"/>
          <w:szCs w:val="24"/>
        </w:rPr>
      </w:pPr>
    </w:p>
    <w:p w:rsidR="00C02F87" w:rsidRPr="00D9013B" w:rsidRDefault="00C02F87" w:rsidP="008C5B5D">
      <w:pPr>
        <w:spacing w:after="0" w:line="360" w:lineRule="auto"/>
        <w:ind w:firstLine="567"/>
        <w:rPr>
          <w:rFonts w:ascii="Times New Roman" w:hAnsi="Times New Roman"/>
          <w:sz w:val="24"/>
          <w:szCs w:val="24"/>
        </w:rPr>
      </w:pPr>
      <w:r w:rsidRPr="00D9013B">
        <w:rPr>
          <w:rFonts w:ascii="Times New Roman" w:hAnsi="Times New Roman"/>
          <w:sz w:val="24"/>
          <w:szCs w:val="24"/>
        </w:rPr>
        <w:t xml:space="preserve">Экспериментальное значение постоянной решетки </w:t>
      </w:r>
      <w:r w:rsidRPr="00D9013B">
        <w:rPr>
          <w:rFonts w:ascii="Times New Roman" w:hAnsi="Times New Roman"/>
          <w:sz w:val="24"/>
          <w:szCs w:val="24"/>
          <w:lang w:val="en-US"/>
        </w:rPr>
        <w:t>Co</w:t>
      </w:r>
      <w:r w:rsidRPr="00D9013B">
        <w:rPr>
          <w:rFonts w:ascii="Times New Roman" w:hAnsi="Times New Roman"/>
          <w:sz w:val="24"/>
          <w:szCs w:val="24"/>
          <w:vertAlign w:val="subscript"/>
        </w:rPr>
        <w:t>3</w:t>
      </w:r>
      <w:r w:rsidRPr="00D9013B">
        <w:rPr>
          <w:rFonts w:ascii="Times New Roman" w:hAnsi="Times New Roman"/>
          <w:sz w:val="24"/>
          <w:szCs w:val="24"/>
          <w:lang w:val="en-US"/>
        </w:rPr>
        <w:t>O</w:t>
      </w:r>
      <w:r w:rsidRPr="00D9013B">
        <w:rPr>
          <w:rFonts w:ascii="Times New Roman" w:hAnsi="Times New Roman"/>
          <w:sz w:val="24"/>
          <w:szCs w:val="24"/>
          <w:vertAlign w:val="subscript"/>
        </w:rPr>
        <w:t>4</w:t>
      </w:r>
      <w:r w:rsidRPr="00D9013B">
        <w:rPr>
          <w:rFonts w:ascii="Times New Roman" w:hAnsi="Times New Roman"/>
          <w:sz w:val="24"/>
          <w:szCs w:val="24"/>
        </w:rPr>
        <w:t xml:space="preserve"> структуры шпинели 0.263 Å [</w:t>
      </w:r>
      <w:r w:rsidR="007F0F96" w:rsidRPr="00D9013B">
        <w:rPr>
          <w:rFonts w:ascii="Times New Roman" w:hAnsi="Times New Roman"/>
          <w:sz w:val="24"/>
          <w:szCs w:val="24"/>
        </w:rPr>
        <w:t>15</w:t>
      </w:r>
      <w:r w:rsidRPr="00D9013B">
        <w:rPr>
          <w:rFonts w:ascii="Times New Roman" w:hAnsi="Times New Roman"/>
          <w:sz w:val="24"/>
          <w:szCs w:val="24"/>
        </w:rPr>
        <w:t xml:space="preserve">]. Длины связей между атомом кобальта и кислорода в октаэдрической и тетраэдрической позиции равны соответственно  </w:t>
      </w:r>
      <w:r w:rsidR="00434362" w:rsidRPr="00D9013B">
        <w:rPr>
          <w:sz w:val="24"/>
          <w:szCs w:val="24"/>
        </w:rPr>
        <w:fldChar w:fldCharType="begin"/>
      </w:r>
      <w:r w:rsidRPr="00D9013B">
        <w:rPr>
          <w:sz w:val="24"/>
          <w:szCs w:val="24"/>
        </w:rPr>
        <w:instrText xml:space="preserve"> QUOTE </w:instrText>
      </w:r>
      <w:r w:rsidR="00151B1C" w:rsidRPr="00434362">
        <w:rPr>
          <w:position w:val="-11"/>
          <w:sz w:val="24"/>
          <w:szCs w:val="24"/>
        </w:rPr>
        <w:pict>
          <v:shape id="_x0000_i1048" type="#_x0000_t75" style="width:86.25pt;height:17.2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DE7&quot;/&gt;&lt;wsp:rsid wsp:val=&quot;000A57F2&quot;/&gt;&lt;wsp:rsid wsp:val=&quot;000B2D7A&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539D&quot;/&gt;&lt;wsp:rsid wsp:val=&quot;00245815&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746F&quot;/&gt;&lt;wsp:rsid wsp:val=&quot;00342397&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5ED3&quot;/&gt;&lt;wsp:rsid wsp:val=&quot;003D131F&quot;/&gt;&lt;wsp:rsid wsp:val=&quot;003D2323&quot;/&gt;&lt;wsp:rsid wsp:val=&quot;003E273D&quot;/&gt;&lt;wsp:rsid wsp:val=&quot;003E2A69&quot;/&gt;&lt;wsp:rsid wsp:val=&quot;003E3495&quot;/&gt;&lt;wsp:rsid wsp:val=&quot;003E3AB3&quot;/&gt;&lt;wsp:rsid wsp:val=&quot;003F2527&quot;/&gt;&lt;wsp:rsid wsp:val=&quot;003F5D4E&quot;/&gt;&lt;wsp:rsid wsp:val=&quot;00410395&quot;/&gt;&lt;wsp:rsid wsp:val=&quot;00410F84&quot;/&gt;&lt;wsp:rsid wsp:val=&quot;00414BDA&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31E7F&quot;/&gt;&lt;wsp:rsid wsp:val=&quot;00535669&quot;/&gt;&lt;wsp:rsid wsp:val=&quot;00540747&quot;/&gt;&lt;wsp:rsid wsp:val=&quot;00550B4D&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C08C8&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66C3&quot;/&gt;&lt;wsp:rsid wsp:val=&quot;0081720B&quot;/&gt;&lt;wsp:rsid wsp:val=&quot;00817520&quot;/&gt;&lt;wsp:rsid wsp:val=&quot;00823738&quot;/&gt;&lt;wsp:rsid wsp:val=&quot;008264AD&quot;/&gt;&lt;wsp:rsid wsp:val=&quot;008421B0&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C00F4E&quot;/&gt;&lt;wsp:rsid wsp:val=&quot;00C048FB&quot;/&gt;&lt;wsp:rsid wsp:val=&quot;00C10287&quot;/&gt;&lt;wsp:rsid wsp:val=&quot;00C12CF9&quot;/&gt;&lt;wsp:rsid wsp:val=&quot;00C13A48&quot;/&gt;&lt;wsp:rsid wsp:val=&quot;00C15B0C&quot;/&gt;&lt;wsp:rsid wsp:val=&quot;00C21EAA&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2CEA&quot;/&gt;&lt;wsp:rsid wsp:val=&quot;00F6309D&quot;/&gt;&lt;wsp:rsid wsp:val=&quot;00F6618D&quot;/&gt;&lt;wsp:rsid wsp:val=&quot;00F70540&quot;/&gt;&lt;wsp:rsid wsp:val=&quot;00F7123C&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F7123C&quot;&gt;&lt;m:oMathPara&gt;&lt;m:oMath&gt;&lt;m:sSubSup&gt;&lt;m:sSubSupPr&gt;&lt;m:ctrlPr&gt;&lt;w:rPr&gt;&lt;w:rFonts w:ascii=&quot;Cambria Math&quot; w:h-ansi=&quot;Times New Roman&quot;/&gt;&lt;wx:font wx:val=&quot;Cambria Math&quot;/&gt;&lt;w:sz w:val=&quot;24&quot;/&gt;&lt;w:sz-cs w:val=&quot;24&quot;/&gt;&lt;w:lang w:val=&quot;EN-US&quot;/&gt;&lt;/w:rPr&gt;&lt;/m:ctrlPr&gt;&lt;/m:sSubSupPr&gt;&lt;m:e&gt;&lt;m:r&gt;&lt;m:rPr&gt;&lt;m:sty m:val=&quot;p&quot;/&gt;&lt;/m:rPr&gt;&lt;w:rPr&gt;&lt;w:rFonts w:ascii=&quot;Cambria Math&quot; w:h-ansi=&quot;Times New Roman&quot;/&gt;&lt;wx:font wx:val=&quot;Cambria Math&quot;/&gt;&lt;w:sz w:val=&quot;24&quot;/&gt;&lt;w:sz-cs w:val=&quot;24&quot;/&gt;&lt;w:lang w:val=&quot;EN-US&quot;/&gt;&lt;/w:rPr&gt;&lt;m:t&gt;d&lt;/m:t&gt;&lt;/m:r&gt;&lt;/m:e&gt;&lt;m:sub&gt;&lt;m:r&gt;&lt;m:rPr&gt;&lt;m:sty m:val=&quot;p&quot;/&gt;&lt;/m:rPr&gt;&lt;w:rPr&gt;&lt;w:rFonts w:ascii=&quot;Cambria Math&quot; w:h-ansi=&quot;Times New Roman&quot;/&gt;&lt;wx:font wx:val=&quot;Cambria Math&quot;/&gt;&lt;w:sz w:val=&quot;24&quot;/&gt;&lt;w:sz-cs w:val=&quot;24&quot;/&gt;&lt;w:lang w:val=&quot;EN-US&quot;/&gt;&lt;/w:rPr&gt;&lt;m:t&gt;Co&lt;/m:t&gt;&lt;/m:r&gt;&lt;m:r&gt;&lt;m:rPr&gt;&lt;m:sty m:val=&quot;p&quot;/&gt;&lt;/m:rPr&gt;&lt;w:rPr&gt;&lt;w:rFonts w:ascii=&quot;Cambria Math&quot; w:h-ansi=&quot;Cambria Math&quot;/&gt;&lt;wx:font wx:val=&quot;Cambria Math&quot;/&gt;&lt;w:sz w:val=&quot;24&quot;/&gt;&lt;w:sz-cs w:val=&quot;24&quot;/&gt;&lt;/w:rPr&gt;&lt;m:t&gt;-&lt;/m:t&gt;&lt;/m:r&gt;&lt;m:r&gt;&lt;m:rPr&gt;&lt;m:sty m:val=&quot;p&quot;/&gt;&lt;/m:rPr&gt;&lt;w:rPr&gt;&lt;w:rFonts w:ascii=&quot;Cambria Math&quot; w:h-ansi=&quot;Times New Roman&quot;/&gt;&lt;wx:font wx:val=&quot;Cambria Math&quot;/&gt;&lt;w:sz w:val=&quot;24&quot;/&gt;&lt;w:sz-cs w:val=&quot;24&quot;/&gt;&lt;w:lang w:val=&quot;EN-US&quot;/&gt;&lt;/w:rPr&gt;&lt;m:t&gt;O&lt;/m:t&gt;&lt;/m:r&gt;&lt;/m:sub&gt;&lt;m:sup&gt;&lt;m:r&gt;&lt;m:rPr&gt;&lt;m:sty m:val=&quot;p&quot;/&gt;&lt;/m:rPr&gt;&lt;w:rPr&gt;&lt;w:rFonts w:ascii=&quot;Cambria Math&quot; w:h-ansi=&quot;Times New Roman&quot;/&gt;&lt;wx:font wx:val=&quot;Cambria Math&quot;/&gt;&lt;w:sz w:val=&quot;24&quot;/&gt;&lt;w:sz-cs w:val=&quot;24&quot;/&gt;&lt;w:lang w:val=&quot;EN-US&quot;/&gt;&lt;/w:rPr&gt;&lt;m:t&gt;O&lt;/m:t&gt;&lt;/m:r&gt;&lt;/m:sup&gt;&lt;/m:sSubSup&gt;&lt;m:r&gt;&lt;w:rPr&gt;&lt;w:rFonts w:ascii=&quot;Cambria Math&quot; w:h-ansi=&quot;Times New Roman&quot;/&gt;&lt;wx:font wx:val=&quot;Cambria Math&quot;/&gt;&lt;w:i/&gt;&lt;w:sz w:val=&quot;24&quot;/&gt;&lt;w:sz-cs w:val=&quot;24&quot;/&gt;&lt;/w:rPr&gt;&lt;m:t&gt;=1.920 &lt;/m:t&gt;&lt;/m:r&gt;&lt;m:r&gt;&lt;m:rPr&gt;&lt;m:sty m:val=&quot;p&quot;/&gt;&lt;/m:rPr&gt;&lt;w:rPr&gt;&lt;w:rFonts w:ascii=&quot;Cambria Math&quot; w:h-ansi=&quot;Times New Roman&quot;/&gt;&lt;wx:font wx:val=&quot;Times New Roman&quot;/&gt;&lt;w:sz w:val=&quot;24&quot;/&gt;&lt;w:sz-cs w:val=&quot;24&quot;/&gt;&lt;/w:rPr&gt;&lt;m:t&gt;Г…&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30" o:title="" chromakey="white"/>
          </v:shape>
        </w:pict>
      </w:r>
      <w:r w:rsidRPr="00D9013B">
        <w:rPr>
          <w:sz w:val="24"/>
          <w:szCs w:val="24"/>
        </w:rPr>
        <w:instrText xml:space="preserve"> </w:instrText>
      </w:r>
      <w:r w:rsidR="00434362" w:rsidRPr="00D9013B">
        <w:rPr>
          <w:sz w:val="24"/>
          <w:szCs w:val="24"/>
        </w:rPr>
        <w:fldChar w:fldCharType="separate"/>
      </w:r>
      <w:r w:rsidR="00151B1C" w:rsidRPr="00434362">
        <w:rPr>
          <w:rFonts w:ascii="Times New Roman" w:hAnsi="Times New Roman"/>
          <w:position w:val="-11"/>
          <w:sz w:val="24"/>
          <w:szCs w:val="24"/>
        </w:rPr>
        <w:pict>
          <v:shape id="_x0000_i1049" type="#_x0000_t75" style="width:86.25pt;height:17.2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DE7&quot;/&gt;&lt;wsp:rsid wsp:val=&quot;000A57F2&quot;/&gt;&lt;wsp:rsid wsp:val=&quot;000B2D7A&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539D&quot;/&gt;&lt;wsp:rsid wsp:val=&quot;00245815&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746F&quot;/&gt;&lt;wsp:rsid wsp:val=&quot;00342397&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5ED3&quot;/&gt;&lt;wsp:rsid wsp:val=&quot;003D131F&quot;/&gt;&lt;wsp:rsid wsp:val=&quot;003D2323&quot;/&gt;&lt;wsp:rsid wsp:val=&quot;003E273D&quot;/&gt;&lt;wsp:rsid wsp:val=&quot;003E2A69&quot;/&gt;&lt;wsp:rsid wsp:val=&quot;003E3495&quot;/&gt;&lt;wsp:rsid wsp:val=&quot;003E3AB3&quot;/&gt;&lt;wsp:rsid wsp:val=&quot;003F2527&quot;/&gt;&lt;wsp:rsid wsp:val=&quot;003F5D4E&quot;/&gt;&lt;wsp:rsid wsp:val=&quot;00410395&quot;/&gt;&lt;wsp:rsid wsp:val=&quot;00410F84&quot;/&gt;&lt;wsp:rsid wsp:val=&quot;00414BDA&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31E7F&quot;/&gt;&lt;wsp:rsid wsp:val=&quot;00535669&quot;/&gt;&lt;wsp:rsid wsp:val=&quot;00540747&quot;/&gt;&lt;wsp:rsid wsp:val=&quot;00550B4D&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C08C8&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66C3&quot;/&gt;&lt;wsp:rsid wsp:val=&quot;0081720B&quot;/&gt;&lt;wsp:rsid wsp:val=&quot;00817520&quot;/&gt;&lt;wsp:rsid wsp:val=&quot;00823738&quot;/&gt;&lt;wsp:rsid wsp:val=&quot;008264AD&quot;/&gt;&lt;wsp:rsid wsp:val=&quot;008421B0&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C00F4E&quot;/&gt;&lt;wsp:rsid wsp:val=&quot;00C048FB&quot;/&gt;&lt;wsp:rsid wsp:val=&quot;00C10287&quot;/&gt;&lt;wsp:rsid wsp:val=&quot;00C12CF9&quot;/&gt;&lt;wsp:rsid wsp:val=&quot;00C13A48&quot;/&gt;&lt;wsp:rsid wsp:val=&quot;00C15B0C&quot;/&gt;&lt;wsp:rsid wsp:val=&quot;00C21EAA&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2CEA&quot;/&gt;&lt;wsp:rsid wsp:val=&quot;00F6309D&quot;/&gt;&lt;wsp:rsid wsp:val=&quot;00F6618D&quot;/&gt;&lt;wsp:rsid wsp:val=&quot;00F70540&quot;/&gt;&lt;wsp:rsid wsp:val=&quot;00F7123C&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F7123C&quot;&gt;&lt;m:oMathPara&gt;&lt;m:oMath&gt;&lt;m:sSubSup&gt;&lt;m:sSubSupPr&gt;&lt;m:ctrlPr&gt;&lt;w:rPr&gt;&lt;w:rFonts w:ascii=&quot;Cambria Math&quot; w:h-ansi=&quot;Times New Roman&quot;/&gt;&lt;wx:font wx:val=&quot;Cambria Math&quot;/&gt;&lt;w:sz w:val=&quot;24&quot;/&gt;&lt;w:sz-cs w:val=&quot;24&quot;/&gt;&lt;w:lang w:val=&quot;EN-US&quot;/&gt;&lt;/w:rPr&gt;&lt;/m:ctrlPr&gt;&lt;/m:sSubSupPr&gt;&lt;m:e&gt;&lt;m:r&gt;&lt;m:rPr&gt;&lt;m:sty m:val=&quot;p&quot;/&gt;&lt;/m:rPr&gt;&lt;w:rPr&gt;&lt;w:rFonts w:ascii=&quot;Cambria Math&quot; w:h-ansi=&quot;Times New Roman&quot;/&gt;&lt;wx:font wx:val=&quot;Cambria Math&quot;/&gt;&lt;w:sz w:val=&quot;24&quot;/&gt;&lt;w:sz-cs w:val=&quot;24&quot;/&gt;&lt;w:lang w:val=&quot;EN-US&quot;/&gt;&lt;/w:rPr&gt;&lt;m:t&gt;d&lt;/m:t&gt;&lt;/m:r&gt;&lt;/m:e&gt;&lt;m:sub&gt;&lt;m:r&gt;&lt;m:rPr&gt;&lt;m:sty m:val=&quot;p&quot;/&gt;&lt;/m:rPr&gt;&lt;w:rPr&gt;&lt;w:rFonts w:ascii=&quot;Cambria Math&quot; w:h-ansi=&quot;Times New Roman&quot;/&gt;&lt;wx:font wx:val=&quot;Cambria Math&quot;/&gt;&lt;w:sz w:val=&quot;24&quot;/&gt;&lt;w:sz-cs w:val=&quot;24&quot;/&gt;&lt;w:lang w:val=&quot;EN-US&quot;/&gt;&lt;/w:rPr&gt;&lt;m:t&gt;Co&lt;/m:t&gt;&lt;/m:r&gt;&lt;m:r&gt;&lt;m:rPr&gt;&lt;m:sty m:val=&quot;p&quot;/&gt;&lt;/m:rPr&gt;&lt;w:rPr&gt;&lt;w:rFonts w:ascii=&quot;Cambria Math&quot; w:h-ansi=&quot;Cambria Math&quot;/&gt;&lt;wx:font wx:val=&quot;Cambria Math&quot;/&gt;&lt;w:sz w:val=&quot;24&quot;/&gt;&lt;w:sz-cs w:val=&quot;24&quot;/&gt;&lt;/w:rPr&gt;&lt;m:t&gt;-&lt;/m:t&gt;&lt;/m:r&gt;&lt;m:r&gt;&lt;m:rPr&gt;&lt;m:sty m:val=&quot;p&quot;/&gt;&lt;/m:rPr&gt;&lt;w:rPr&gt;&lt;w:rFonts w:ascii=&quot;Cambria Math&quot; w:h-ansi=&quot;Times New Roman&quot;/&gt;&lt;wx:font wx:val=&quot;Cambria Math&quot;/&gt;&lt;w:sz w:val=&quot;24&quot;/&gt;&lt;w:sz-cs w:val=&quot;24&quot;/&gt;&lt;w:lang w:val=&quot;EN-US&quot;/&gt;&lt;/w:rPr&gt;&lt;m:t&gt;O&lt;/m:t&gt;&lt;/m:r&gt;&lt;/m:sub&gt;&lt;m:sup&gt;&lt;m:r&gt;&lt;m:rPr&gt;&lt;m:sty m:val=&quot;p&quot;/&gt;&lt;/m:rPr&gt;&lt;w:rPr&gt;&lt;w:rFonts w:ascii=&quot;Cambria Math&quot; w:h-ansi=&quot;Times New Roman&quot;/&gt;&lt;wx:font wx:val=&quot;Cambria Math&quot;/&gt;&lt;w:sz w:val=&quot;24&quot;/&gt;&lt;w:sz-cs w:val=&quot;24&quot;/&gt;&lt;w:lang w:val=&quot;EN-US&quot;/&gt;&lt;/w:rPr&gt;&lt;m:t&gt;O&lt;/m:t&gt;&lt;/m:r&gt;&lt;/m:sup&gt;&lt;/m:sSubSup&gt;&lt;m:r&gt;&lt;w:rPr&gt;&lt;w:rFonts w:ascii=&quot;Cambria Math&quot; w:h-ansi=&quot;Times New Roman&quot;/&gt;&lt;wx:font wx:val=&quot;Cambria Math&quot;/&gt;&lt;w:i/&gt;&lt;w:sz w:val=&quot;24&quot;/&gt;&lt;w:sz-cs w:val=&quot;24&quot;/&gt;&lt;/w:rPr&gt;&lt;m:t&gt;=1.920 &lt;/m:t&gt;&lt;/m:r&gt;&lt;m:r&gt;&lt;m:rPr&gt;&lt;m:sty m:val=&quot;p&quot;/&gt;&lt;/m:rPr&gt;&lt;w:rPr&gt;&lt;w:rFonts w:ascii=&quot;Cambria Math&quot; w:h-ansi=&quot;Times New Roman&quot;/&gt;&lt;wx:font wx:val=&quot;Times New Roman&quot;/&gt;&lt;w:sz w:val=&quot;24&quot;/&gt;&lt;w:sz-cs w:val=&quot;24&quot;/&gt;&lt;/w:rPr&gt;&lt;m:t&gt;Г…&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30" o:title="" chromakey="white"/>
          </v:shape>
        </w:pict>
      </w:r>
      <w:r w:rsidR="00434362" w:rsidRPr="00D9013B">
        <w:rPr>
          <w:sz w:val="24"/>
          <w:szCs w:val="24"/>
        </w:rPr>
        <w:fldChar w:fldCharType="end"/>
      </w:r>
      <w:r w:rsidRPr="00D9013B">
        <w:rPr>
          <w:sz w:val="24"/>
          <w:szCs w:val="24"/>
        </w:rPr>
        <w:t xml:space="preserve"> </w:t>
      </w:r>
      <w:r w:rsidR="00434362" w:rsidRPr="00D9013B">
        <w:rPr>
          <w:rFonts w:ascii="Times New Roman" w:hAnsi="Times New Roman"/>
          <w:sz w:val="24"/>
          <w:szCs w:val="24"/>
        </w:rPr>
        <w:fldChar w:fldCharType="begin"/>
      </w:r>
      <w:r w:rsidRPr="00D9013B">
        <w:rPr>
          <w:rFonts w:ascii="Times New Roman" w:hAnsi="Times New Roman"/>
          <w:sz w:val="24"/>
          <w:szCs w:val="24"/>
        </w:rPr>
        <w:instrText xml:space="preserve"> QUOTE </w:instrText>
      </w:r>
      <w:r w:rsidR="00434362" w:rsidRPr="00D9013B">
        <w:rPr>
          <w:rFonts w:ascii="Times New Roman" w:hAnsi="Times New Roman"/>
          <w:sz w:val="24"/>
          <w:szCs w:val="24"/>
        </w:rPr>
        <w:fldChar w:fldCharType="begin"/>
      </w:r>
      <w:r w:rsidRPr="00D9013B">
        <w:rPr>
          <w:rFonts w:ascii="Times New Roman" w:hAnsi="Times New Roman"/>
          <w:sz w:val="24"/>
          <w:szCs w:val="24"/>
        </w:rPr>
        <w:instrText xml:space="preserve"> QUOTE </w:instrText>
      </w:r>
      <w:r w:rsidR="00151B1C" w:rsidRPr="00434362">
        <w:rPr>
          <w:position w:val="-12"/>
          <w:sz w:val="24"/>
          <w:szCs w:val="24"/>
        </w:rPr>
        <w:pict>
          <v:shape id="_x0000_i1050" type="#_x0000_t75" style="width:99pt;height:20.2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DE7&quot;/&gt;&lt;wsp:rsid wsp:val=&quot;000A57F2&quot;/&gt;&lt;wsp:rsid wsp:val=&quot;000B2D7A&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539D&quot;/&gt;&lt;wsp:rsid wsp:val=&quot;00245815&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746F&quot;/&gt;&lt;wsp:rsid wsp:val=&quot;00342397&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6479&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5ED3&quot;/&gt;&lt;wsp:rsid wsp:val=&quot;003D131F&quot;/&gt;&lt;wsp:rsid wsp:val=&quot;003D2323&quot;/&gt;&lt;wsp:rsid wsp:val=&quot;003E273D&quot;/&gt;&lt;wsp:rsid wsp:val=&quot;003E2A69&quot;/&gt;&lt;wsp:rsid wsp:val=&quot;003E3495&quot;/&gt;&lt;wsp:rsid wsp:val=&quot;003E3AB3&quot;/&gt;&lt;wsp:rsid wsp:val=&quot;003F2527&quot;/&gt;&lt;wsp:rsid wsp:val=&quot;003F5D4E&quot;/&gt;&lt;wsp:rsid wsp:val=&quot;00410395&quot;/&gt;&lt;wsp:rsid wsp:val=&quot;00410F84&quot;/&gt;&lt;wsp:rsid wsp:val=&quot;00414BDA&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31E7F&quot;/&gt;&lt;wsp:rsid wsp:val=&quot;00535669&quot;/&gt;&lt;wsp:rsid wsp:val=&quot;00540747&quot;/&gt;&lt;wsp:rsid wsp:val=&quot;00550B4D&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C08C8&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66C3&quot;/&gt;&lt;wsp:rsid wsp:val=&quot;0081720B&quot;/&gt;&lt;wsp:rsid wsp:val=&quot;00817520&quot;/&gt;&lt;wsp:rsid wsp:val=&quot;00823738&quot;/&gt;&lt;wsp:rsid wsp:val=&quot;008264AD&quot;/&gt;&lt;wsp:rsid wsp:val=&quot;008421B0&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C00F4E&quot;/&gt;&lt;wsp:rsid wsp:val=&quot;00C048FB&quot;/&gt;&lt;wsp:rsid wsp:val=&quot;00C10287&quot;/&gt;&lt;wsp:rsid wsp:val=&quot;00C12CF9&quot;/&gt;&lt;wsp:rsid wsp:val=&quot;00C13A48&quot;/&gt;&lt;wsp:rsid wsp:val=&quot;00C15B0C&quot;/&gt;&lt;wsp:rsid wsp:val=&quot;00C21EAA&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386479&quot;&gt;&lt;m:oMathPara&gt;&lt;m:oMath&gt;&lt;m:sSubSup&gt;&lt;m:sSubSupPr&gt;&lt;m:ctrlPr&gt;&lt;w:rPr&gt;&lt;w:rFonts w:ascii=&quot;Cambria Math&quot; w:h-ansi=&quot;Times New Roman&quot;/&gt;&lt;wx:font wx:val=&quot;Cambria Math&quot;/&gt;&lt;w:sz w:val=&quot;28&quot;/&gt;&lt;w:sz-cs w:val=&quot;28&quot;/&gt;&lt;w:lang w:val=&quot;EN-US&quot;/&gt;&lt;/w:rPr&gt;&lt;/m:ctrlPr&gt;&lt;/m:sSubSupPr&gt;&lt;m:e&gt;&lt;m:r&gt;&lt;m:rPr&gt;&lt;m:sty m:val=&quot;p&quot;/&gt;&lt;/m:rPr&gt;&lt;w:rPr&gt;&lt;w:rFonts w:ascii=&quot;Cambria Math&quot; w:h-ansi=&quot;Times New Roman&quot;/&gt;&lt;wx:font wx:val=&quot;Cambria Math&quot;/&gt;&lt;w:sz w:val=&quot;28&quot;/&gt;&lt;w:sz-cs w:val=&quot;28&quot;/&gt;&lt;w:lang w:val=&quot;EN-US&quot;/&gt;&lt;/w:rPr&gt;&lt;m:t&gt;d&lt;/m:t&gt;&lt;/m:r&gt;&lt;/m:e&gt;&lt;m:sub&gt;&lt;m:r&gt;&lt;m:rPr&gt;&lt;m:sty m:val=&quot;p&quot;/&gt;&lt;/m:rPr&gt;&lt;w:rPr&gt;&lt;w:rFonts w:ascii=&quot;Cambria Math&quot; w:h-ansi=&quot;Times New Roman&quot;/&gt;&lt;wx:font wx:val=&quot;Cambria Math&quot;/&gt;&lt;w:sz w:val=&quot;28&quot;/&gt;&lt;w:sz-cs w:val=&quot;28&quot;/&gt;&lt;w:lang w:val=&quot;EN-US&quot;/&gt;&lt;/w:rPr&gt;&lt;m:t&gt;Co&lt;/m:t&gt;&lt;/m:r&gt;&lt;m:r&gt;&lt;m:rPr&gt;&lt;m:sty m:val=&quot;p&quot;/&gt;&lt;/m:rPr&gt;&lt;w:rPr&gt;&lt;w:rFonts w:ascii=&quot;Cambria Math&quot; w:h-ansi=&quot;Cambria Math&quot;/&gt;&lt;wx:font wx:val=&quot;Cambria Math&quot;/&gt;&lt;w:sz w:val=&quot;28&quot;/&gt;&lt;w:sz-cs w:val=&quot;28&quot;/&gt;&lt;/w:rPr&gt;&lt;m:t&gt;-&lt;/m:t&gt;&lt;/m:r&gt;&lt;m:r&gt;&lt;m:rPr&gt;&lt;m:sty m:val=&quot;p&quot;/&gt;&lt;/m:rPr&gt;&lt;w:rPr&gt;&lt;w:rFonts w:ascii=&quot;Cambria Math&quot; w:h-ansi=&quot;Times New Roman&quot;/&gt;&lt;wx:font wx:val=&quot;Cambria Math&quot;/&gt;&lt;w:sz w:val=&quot;28&quot;/&gt;&lt;w:sz-cs w:val=&quot;28&quot;/&gt;&lt;w:lang w:val=&quot;EN-US&quot;/&gt;&lt;/w:rPr&gt;&lt;m:t&gt;O&lt;/m:t&gt;&lt;/m:r&gt;&lt;/m:sub&gt;&lt;m:sup&gt;&lt;m:r&gt;&lt;m:rPr&gt;&lt;m:sty m:val=&quot;p&quot;/&gt;&lt;/m:rPr&gt;&lt;w:rPr&gt;&lt;w:rFonts w:ascii=&quot;Cambria Math&quot; w:h-ansi=&quot;Times New Roman&quot;/&gt;&lt;wx:font wx:val=&quot;Cambria Math&quot;/&gt;&lt;w:sz w:val=&quot;28&quot;/&gt;&lt;w:sz-cs w:val=&quot;28&quot;/&gt;&lt;w:lang w:val=&quot;EN-US&quot;/&gt;&lt;/w:rPr&gt;&lt;m:t&gt;O&lt;/m:t&gt;&lt;/m:r&gt;&lt;/m:sup&gt;&lt;/m:sSubSup&gt;&lt;m:r&gt;&lt;w:rPr&gt;&lt;w:rFonts w:ascii=&quot;Cambria Math&quot; w:h-ansi=&quot;Times New Roman&quot;/&gt;&lt;wx:font wx:val=&quot;Cambria Math&quot;/&gt;&lt;w:i/&gt;&lt;w:sz w:val=&quot;28&quot;/&gt;&lt;w:sz-cs w:val=&quot;28&quot;/&gt;&lt;/w:rPr&gt;&lt;m:t&gt;=1.920 &lt;/m:t&gt;&lt;/m:r&gt;&lt;m:r&gt;&lt;m:rPr&gt;&lt;m:sty m:val=&quot;p&quot;/&gt;&lt;/m:rPr&gt;&lt;w:rPr&gt;&lt;w:rFonts w:ascii=&quot;Cambria Math&quot; w:h-ansi=&quot;Cambria Math&quot;/&gt;&lt;wx:font wx:val=&quot;Cambria Math&quot;/&gt;&lt;w:sz w:val=&quot;28&quot;/&gt;&lt;w:sz-cs w:val=&quot;28&quot;/&gt;&lt;/w:rPr&gt;&lt;m:t&gt;Г…&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31" o:title="" chromakey="white"/>
          </v:shape>
        </w:pict>
      </w:r>
      <w:r w:rsidRPr="00D9013B">
        <w:rPr>
          <w:rFonts w:ascii="Times New Roman" w:hAnsi="Times New Roman"/>
          <w:sz w:val="24"/>
          <w:szCs w:val="24"/>
        </w:rPr>
        <w:instrText xml:space="preserve"> </w:instrText>
      </w:r>
      <w:r w:rsidR="00434362" w:rsidRPr="00D9013B">
        <w:rPr>
          <w:rFonts w:ascii="Times New Roman" w:hAnsi="Times New Roman"/>
          <w:sz w:val="24"/>
          <w:szCs w:val="24"/>
        </w:rPr>
        <w:fldChar w:fldCharType="separate"/>
      </w:r>
      <w:r w:rsidR="00151B1C" w:rsidRPr="00434362">
        <w:rPr>
          <w:position w:val="-12"/>
          <w:sz w:val="24"/>
          <w:szCs w:val="24"/>
        </w:rPr>
        <w:pict>
          <v:shape id="_x0000_i1051" type="#_x0000_t75" style="width:99pt;height:20.2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DE7&quot;/&gt;&lt;wsp:rsid wsp:val=&quot;000A57F2&quot;/&gt;&lt;wsp:rsid wsp:val=&quot;000B2D7A&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539D&quot;/&gt;&lt;wsp:rsid wsp:val=&quot;00245815&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746F&quot;/&gt;&lt;wsp:rsid wsp:val=&quot;00342397&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6479&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5ED3&quot;/&gt;&lt;wsp:rsid wsp:val=&quot;003D131F&quot;/&gt;&lt;wsp:rsid wsp:val=&quot;003D2323&quot;/&gt;&lt;wsp:rsid wsp:val=&quot;003E273D&quot;/&gt;&lt;wsp:rsid wsp:val=&quot;003E2A69&quot;/&gt;&lt;wsp:rsid wsp:val=&quot;003E3495&quot;/&gt;&lt;wsp:rsid wsp:val=&quot;003E3AB3&quot;/&gt;&lt;wsp:rsid wsp:val=&quot;003F2527&quot;/&gt;&lt;wsp:rsid wsp:val=&quot;003F5D4E&quot;/&gt;&lt;wsp:rsid wsp:val=&quot;00410395&quot;/&gt;&lt;wsp:rsid wsp:val=&quot;00410F84&quot;/&gt;&lt;wsp:rsid wsp:val=&quot;00414BDA&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31E7F&quot;/&gt;&lt;wsp:rsid wsp:val=&quot;00535669&quot;/&gt;&lt;wsp:rsid wsp:val=&quot;00540747&quot;/&gt;&lt;wsp:rsid wsp:val=&quot;00550B4D&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C08C8&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66C3&quot;/&gt;&lt;wsp:rsid wsp:val=&quot;0081720B&quot;/&gt;&lt;wsp:rsid wsp:val=&quot;00817520&quot;/&gt;&lt;wsp:rsid wsp:val=&quot;00823738&quot;/&gt;&lt;wsp:rsid wsp:val=&quot;008264AD&quot;/&gt;&lt;wsp:rsid wsp:val=&quot;008421B0&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C00F4E&quot;/&gt;&lt;wsp:rsid wsp:val=&quot;00C048FB&quot;/&gt;&lt;wsp:rsid wsp:val=&quot;00C10287&quot;/&gt;&lt;wsp:rsid wsp:val=&quot;00C12CF9&quot;/&gt;&lt;wsp:rsid wsp:val=&quot;00C13A48&quot;/&gt;&lt;wsp:rsid wsp:val=&quot;00C15B0C&quot;/&gt;&lt;wsp:rsid wsp:val=&quot;00C21EAA&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386479&quot;&gt;&lt;m:oMathPara&gt;&lt;m:oMath&gt;&lt;m:sSubSup&gt;&lt;m:sSubSupPr&gt;&lt;m:ctrlPr&gt;&lt;w:rPr&gt;&lt;w:rFonts w:ascii=&quot;Cambria Math&quot; w:h-ansi=&quot;Times New Roman&quot;/&gt;&lt;wx:font wx:val=&quot;Cambria Math&quot;/&gt;&lt;w:sz w:val=&quot;28&quot;/&gt;&lt;w:sz-cs w:val=&quot;28&quot;/&gt;&lt;w:lang w:val=&quot;EN-US&quot;/&gt;&lt;/w:rPr&gt;&lt;/m:ctrlPr&gt;&lt;/m:sSubSupPr&gt;&lt;m:e&gt;&lt;m:r&gt;&lt;m:rPr&gt;&lt;m:sty m:val=&quot;p&quot;/&gt;&lt;/m:rPr&gt;&lt;w:rPr&gt;&lt;w:rFonts w:ascii=&quot;Cambria Math&quot; w:h-ansi=&quot;Times New Roman&quot;/&gt;&lt;wx:font wx:val=&quot;Cambria Math&quot;/&gt;&lt;w:sz w:val=&quot;28&quot;/&gt;&lt;w:sz-cs w:val=&quot;28&quot;/&gt;&lt;w:lang w:val=&quot;EN-US&quot;/&gt;&lt;/w:rPr&gt;&lt;m:t&gt;d&lt;/m:t&gt;&lt;/m:r&gt;&lt;/m:e&gt;&lt;m:sub&gt;&lt;m:r&gt;&lt;m:rPr&gt;&lt;m:sty m:val=&quot;p&quot;/&gt;&lt;/m:rPr&gt;&lt;w:rPr&gt;&lt;w:rFonts w:ascii=&quot;Cambria Math&quot; w:h-ansi=&quot;Times New Roman&quot;/&gt;&lt;wx:font wx:val=&quot;Cambria Math&quot;/&gt;&lt;w:sz w:val=&quot;28&quot;/&gt;&lt;w:sz-cs w:val=&quot;28&quot;/&gt;&lt;w:lang w:val=&quot;EN-US&quot;/&gt;&lt;/w:rPr&gt;&lt;m:t&gt;Co&lt;/m:t&gt;&lt;/m:r&gt;&lt;m:r&gt;&lt;m:rPr&gt;&lt;m:sty m:val=&quot;p&quot;/&gt;&lt;/m:rPr&gt;&lt;w:rPr&gt;&lt;w:rFonts w:ascii=&quot;Cambria Math&quot; w:h-ansi=&quot;Cambria Math&quot;/&gt;&lt;wx:font wx:val=&quot;Cambria Math&quot;/&gt;&lt;w:sz w:val=&quot;28&quot;/&gt;&lt;w:sz-cs w:val=&quot;28&quot;/&gt;&lt;/w:rPr&gt;&lt;m:t&gt;-&lt;/m:t&gt;&lt;/m:r&gt;&lt;m:r&gt;&lt;m:rPr&gt;&lt;m:sty m:val=&quot;p&quot;/&gt;&lt;/m:rPr&gt;&lt;w:rPr&gt;&lt;w:rFonts w:ascii=&quot;Cambria Math&quot; w:h-ansi=&quot;Times New Roman&quot;/&gt;&lt;wx:font wx:val=&quot;Cambria Math&quot;/&gt;&lt;w:sz w:val=&quot;28&quot;/&gt;&lt;w:sz-cs w:val=&quot;28&quot;/&gt;&lt;w:lang w:val=&quot;EN-US&quot;/&gt;&lt;/w:rPr&gt;&lt;m:t&gt;O&lt;/m:t&gt;&lt;/m:r&gt;&lt;/m:sub&gt;&lt;m:sup&gt;&lt;m:r&gt;&lt;m:rPr&gt;&lt;m:sty m:val=&quot;p&quot;/&gt;&lt;/m:rPr&gt;&lt;w:rPr&gt;&lt;w:rFonts w:ascii=&quot;Cambria Math&quot; w:h-ansi=&quot;Times New Roman&quot;/&gt;&lt;wx:font wx:val=&quot;Cambria Math&quot;/&gt;&lt;w:sz w:val=&quot;28&quot;/&gt;&lt;w:sz-cs w:val=&quot;28&quot;/&gt;&lt;w:lang w:val=&quot;EN-US&quot;/&gt;&lt;/w:rPr&gt;&lt;m:t&gt;O&lt;/m:t&gt;&lt;/m:r&gt;&lt;/m:sup&gt;&lt;/m:sSubSup&gt;&lt;m:r&gt;&lt;w:rPr&gt;&lt;w:rFonts w:ascii=&quot;Cambria Math&quot; w:h-ansi=&quot;Times New Roman&quot;/&gt;&lt;wx:font wx:val=&quot;Cambria Math&quot;/&gt;&lt;w:i/&gt;&lt;w:sz w:val=&quot;28&quot;/&gt;&lt;w:sz-cs w:val=&quot;28&quot;/&gt;&lt;/w:rPr&gt;&lt;m:t&gt;=1.920 &lt;/m:t&gt;&lt;/m:r&gt;&lt;m:r&gt;&lt;m:rPr&gt;&lt;m:sty m:val=&quot;p&quot;/&gt;&lt;/m:rPr&gt;&lt;w:rPr&gt;&lt;w:rFonts w:ascii=&quot;Cambria Math&quot; w:h-ansi=&quot;Cambria Math&quot;/&gt;&lt;wx:font wx:val=&quot;Cambria Math&quot;/&gt;&lt;w:sz w:val=&quot;28&quot;/&gt;&lt;w:sz-cs w:val=&quot;28&quot;/&gt;&lt;/w:rPr&gt;&lt;m:t&gt;Г…&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31" o:title="" chromakey="white"/>
          </v:shape>
        </w:pict>
      </w:r>
      <w:r w:rsidR="00434362" w:rsidRPr="00D9013B">
        <w:rPr>
          <w:rFonts w:ascii="Times New Roman" w:hAnsi="Times New Roman"/>
          <w:sz w:val="24"/>
          <w:szCs w:val="24"/>
        </w:rPr>
        <w:fldChar w:fldCharType="end"/>
      </w:r>
      <w:r w:rsidRPr="00D9013B">
        <w:rPr>
          <w:rFonts w:ascii="Times New Roman" w:hAnsi="Times New Roman"/>
          <w:sz w:val="24"/>
          <w:szCs w:val="24"/>
        </w:rPr>
        <w:instrText xml:space="preserve"> </w:instrText>
      </w:r>
      <w:r w:rsidR="00434362" w:rsidRPr="00D9013B">
        <w:rPr>
          <w:rFonts w:ascii="Times New Roman" w:hAnsi="Times New Roman"/>
          <w:sz w:val="24"/>
          <w:szCs w:val="24"/>
        </w:rPr>
        <w:fldChar w:fldCharType="end"/>
      </w:r>
      <w:r w:rsidRPr="00D9013B">
        <w:rPr>
          <w:rFonts w:ascii="Times New Roman" w:hAnsi="Times New Roman"/>
          <w:sz w:val="24"/>
          <w:szCs w:val="24"/>
        </w:rPr>
        <w:t xml:space="preserve"> и   </w:t>
      </w:r>
      <w:r w:rsidR="00434362" w:rsidRPr="00D9013B">
        <w:rPr>
          <w:rFonts w:ascii="Times New Roman" w:hAnsi="Times New Roman"/>
          <w:sz w:val="24"/>
          <w:szCs w:val="24"/>
        </w:rPr>
        <w:fldChar w:fldCharType="begin"/>
      </w:r>
      <w:r w:rsidRPr="00D9013B">
        <w:rPr>
          <w:rFonts w:ascii="Times New Roman" w:hAnsi="Times New Roman"/>
          <w:sz w:val="24"/>
          <w:szCs w:val="24"/>
        </w:rPr>
        <w:instrText xml:space="preserve"> QUOTE </w:instrText>
      </w:r>
      <w:r w:rsidR="00151B1C" w:rsidRPr="00434362">
        <w:rPr>
          <w:rFonts w:ascii="Times New Roman" w:hAnsi="Times New Roman"/>
          <w:position w:val="-11"/>
          <w:sz w:val="24"/>
          <w:szCs w:val="24"/>
        </w:rPr>
        <w:pict>
          <v:shape id="_x0000_i1052" type="#_x0000_t75" style="width:83.25pt;height:17.2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DE7&quot;/&gt;&lt;wsp:rsid wsp:val=&quot;000A57F2&quot;/&gt;&lt;wsp:rsid wsp:val=&quot;000B2D7A&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539D&quot;/&gt;&lt;wsp:rsid wsp:val=&quot;00245815&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746F&quot;/&gt;&lt;wsp:rsid wsp:val=&quot;00342397&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5ED3&quot;/&gt;&lt;wsp:rsid wsp:val=&quot;003D131F&quot;/&gt;&lt;wsp:rsid wsp:val=&quot;003D2323&quot;/&gt;&lt;wsp:rsid wsp:val=&quot;003E273D&quot;/&gt;&lt;wsp:rsid wsp:val=&quot;003E2A69&quot;/&gt;&lt;wsp:rsid wsp:val=&quot;003E3495&quot;/&gt;&lt;wsp:rsid wsp:val=&quot;003E3AB3&quot;/&gt;&lt;wsp:rsid wsp:val=&quot;003F2527&quot;/&gt;&lt;wsp:rsid wsp:val=&quot;003F5D4E&quot;/&gt;&lt;wsp:rsid wsp:val=&quot;00410395&quot;/&gt;&lt;wsp:rsid wsp:val=&quot;00410F84&quot;/&gt;&lt;wsp:rsid wsp:val=&quot;00414BDA&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31E7F&quot;/&gt;&lt;wsp:rsid wsp:val=&quot;00535669&quot;/&gt;&lt;wsp:rsid wsp:val=&quot;00540747&quot;/&gt;&lt;wsp:rsid wsp:val=&quot;00550B4D&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C08C8&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66C3&quot;/&gt;&lt;wsp:rsid wsp:val=&quot;0081720B&quot;/&gt;&lt;wsp:rsid wsp:val=&quot;00817520&quot;/&gt;&lt;wsp:rsid wsp:val=&quot;00823738&quot;/&gt;&lt;wsp:rsid wsp:val=&quot;008264AD&quot;/&gt;&lt;wsp:rsid wsp:val=&quot;008421B0&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C00F4E&quot;/&gt;&lt;wsp:rsid wsp:val=&quot;00C048FB&quot;/&gt;&lt;wsp:rsid wsp:val=&quot;00C10287&quot;/&gt;&lt;wsp:rsid wsp:val=&quot;00C12CF9&quot;/&gt;&lt;wsp:rsid wsp:val=&quot;00C13A48&quot;/&gt;&lt;wsp:rsid wsp:val=&quot;00C15B0C&quot;/&gt;&lt;wsp:rsid wsp:val=&quot;00C21EAA&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B7709&quot;/&gt;&lt;wsp:rsid wsp:val=&quot;00ED0EA1&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EB7709&quot;&gt;&lt;m:oMathPara&gt;&lt;m:oMath&gt;&lt;m:sSubSup&gt;&lt;m:sSubSupPr&gt;&lt;m:ctrlPr&gt;&lt;w:rPr&gt;&lt;w:rFonts w:ascii=&quot;Cambria Math&quot; w:h-ansi=&quot;Times New Roman&quot;/&gt;&lt;wx:font wx:val=&quot;Cambria Math&quot;/&gt;&lt;w:sz w:val=&quot;24&quot;/&gt;&lt;w:sz-cs w:val=&quot;24&quot;/&gt;&lt;w:lang w:val=&quot;EN-US&quot;/&gt;&lt;/w:rPr&gt;&lt;/m:ctrlPr&gt;&lt;/m:sSubSupPr&gt;&lt;m:e&gt;&lt;m:r&gt;&lt;m:rPr&gt;&lt;m:sty m:val=&quot;p&quot;/&gt;&lt;/m:rPr&gt;&lt;w:rPr&gt;&lt;w:rFonts w:ascii=&quot;Cambria Math&quot; w:h-ansi=&quot;Times New Roman&quot;/&gt;&lt;wx:font wx:val=&quot;Cambria Math&quot;/&gt;&lt;w:sz w:val=&quot;24&quot;/&gt;&lt;w:sz-cs w:val=&quot;24&quot;/&gt;&lt;w:lang w:val=&quot;EN-US&quot;/&gt;&lt;/w:rPr&gt;&lt;m:t&gt;d&lt;/m:t&gt;&lt;/m:r&gt;&lt;/m:e&gt;&lt;m:sub&gt;&lt;m:r&gt;&lt;m:rPr&gt;&lt;m:sty m:val=&quot;p&quot;/&gt;&lt;/m:rPr&gt;&lt;w:rPr&gt;&lt;w:rFonts w:ascii=&quot;Cambria Math&quot; w:h-ansi=&quot;Times New Roman&quot;/&gt;&lt;wx:font wx:val=&quot;Cambria Math&quot;/&gt;&lt;w:sz w:val=&quot;24&quot;/&gt;&lt;w:sz-cs w:val=&quot;24&quot;/&gt;&lt;w:lang w:val=&quot;EN-US&quot;/&gt;&lt;/w:rPr&gt;&lt;m:t&gt;Co&lt;/m:t&gt;&lt;/m:r&gt;&lt;m:r&gt;&lt;m:rPr&gt;&lt;m:sty m:val=&quot;p&quot;/&gt;&lt;/m:rPr&gt;&lt;w:rPr&gt;&lt;w:rFonts w:ascii=&quot;Cambria Math&quot; w:h-ansi=&quot;Cambria Math&quot;/&gt;&lt;wx:font wx:val=&quot;Cambria Math&quot;/&gt;&lt;w:sz w:val=&quot;24&quot;/&gt;&lt;w:sz-cs w:val=&quot;24&quot;/&gt;&lt;/w:rPr&gt;&lt;m:t&gt;-&lt;/m:t&gt;&lt;/m:r&gt;&lt;m:r&gt;&lt;m:rPr&gt;&lt;m:sty m:val=&quot;p&quot;/&gt;&lt;/m:rPr&gt;&lt;w:rPr&gt;&lt;w:rFonts w:ascii=&quot;Cambria Math&quot; w:h-ansi=&quot;Times New Roman&quot;/&gt;&lt;wx:font wx:val=&quot;Cambria Math&quot;/&gt;&lt;w:sz w:val=&quot;24&quot;/&gt;&lt;w:sz-cs w:val=&quot;24&quot;/&gt;&lt;w:lang w:val=&quot;EN-US&quot;/&gt;&lt;/w:rPr&gt;&lt;m:t&gt;O&lt;/m:t&gt;&lt;/m:r&gt;&lt;/m:sub&gt;&lt;m:sup&gt;&lt;m:r&gt;&lt;m:rPr&gt;&lt;m:sty m:val=&quot;p&quot;/&gt;&lt;/m:rPr&gt;&lt;w:rPr&gt;&lt;w:rFonts w:ascii=&quot;Cambria Math&quot; w:h-ansi=&quot;Times New Roman&quot;/&gt;&lt;wx:font wx:val=&quot;Cambria Math&quot;/&gt;&lt;w:sz w:val=&quot;24&quot;/&gt;&lt;w:sz-cs w:val=&quot;24&quot;/&gt;&lt;w:lang w:val=&quot;EN-US&quot;/&gt;&lt;/w:rPr&gt;&lt;m:t&gt;T&lt;/m:t&gt;&lt;/m:r&gt;&lt;/m:sup&gt;&lt;/m:sSubSup&gt;&lt;m:r&gt;&lt;w:rPr&gt;&lt;w:rFonts w:ascii=&quot;Cambria Math&quot; w:h-ansi=&quot;Times New Roman&quot;/&gt;&lt;wx:font wx:val=&quot;Cambria Math&quot;/&gt;&lt;w:i/&gt;&lt;w:sz w:val=&quot;24&quot;/&gt;&lt;w:sz-cs w:val=&quot;24&quot;/&gt;&lt;/w:rPr&gt;&lt;m:t&gt;=1.935&lt;/m:t&gt;&lt;/m:r&gt;&lt;m:r&gt;&lt;m:rPr&gt;&lt;m:sty m:val=&quot;p&quot;/&gt;&lt;/m:rPr&gt;&lt;w:rPr&gt;&lt;w:rFonts w:ascii=&quot;Cambria Math&quot; w:h-ansi=&quot;Times New Roman&quot;/&gt;&lt;wx:font wx:val=&quot;Times New Roman&quot;/&gt;&lt;w:sz w:val=&quot;24&quot;/&gt;&lt;w:sz-cs w:val=&quot;24&quot;/&gt;&lt;/w:rPr&gt;&lt;m:t&gt;Г…&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32" o:title="" chromakey="white"/>
          </v:shape>
        </w:pict>
      </w:r>
      <w:r w:rsidRPr="00D9013B">
        <w:rPr>
          <w:rFonts w:ascii="Times New Roman" w:hAnsi="Times New Roman"/>
          <w:sz w:val="24"/>
          <w:szCs w:val="24"/>
        </w:rPr>
        <w:instrText xml:space="preserve"> </w:instrText>
      </w:r>
      <w:r w:rsidR="00434362" w:rsidRPr="00D9013B">
        <w:rPr>
          <w:rFonts w:ascii="Times New Roman" w:hAnsi="Times New Roman"/>
          <w:sz w:val="24"/>
          <w:szCs w:val="24"/>
        </w:rPr>
        <w:fldChar w:fldCharType="separate"/>
      </w:r>
      <w:r w:rsidR="00151B1C" w:rsidRPr="00434362">
        <w:rPr>
          <w:rFonts w:ascii="Times New Roman" w:hAnsi="Times New Roman"/>
          <w:position w:val="-11"/>
          <w:sz w:val="24"/>
          <w:szCs w:val="24"/>
        </w:rPr>
        <w:pict>
          <v:shape id="_x0000_i1053" type="#_x0000_t75" style="width:83.25pt;height:17.2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DE7&quot;/&gt;&lt;wsp:rsid wsp:val=&quot;000A57F2&quot;/&gt;&lt;wsp:rsid wsp:val=&quot;000B2D7A&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539D&quot;/&gt;&lt;wsp:rsid wsp:val=&quot;00245815&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746F&quot;/&gt;&lt;wsp:rsid wsp:val=&quot;00342397&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5ED3&quot;/&gt;&lt;wsp:rsid wsp:val=&quot;003D131F&quot;/&gt;&lt;wsp:rsid wsp:val=&quot;003D2323&quot;/&gt;&lt;wsp:rsid wsp:val=&quot;003E273D&quot;/&gt;&lt;wsp:rsid wsp:val=&quot;003E2A69&quot;/&gt;&lt;wsp:rsid wsp:val=&quot;003E3495&quot;/&gt;&lt;wsp:rsid wsp:val=&quot;003E3AB3&quot;/&gt;&lt;wsp:rsid wsp:val=&quot;003F2527&quot;/&gt;&lt;wsp:rsid wsp:val=&quot;003F5D4E&quot;/&gt;&lt;wsp:rsid wsp:val=&quot;00410395&quot;/&gt;&lt;wsp:rsid wsp:val=&quot;00410F84&quot;/&gt;&lt;wsp:rsid wsp:val=&quot;00414BDA&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31E7F&quot;/&gt;&lt;wsp:rsid wsp:val=&quot;00535669&quot;/&gt;&lt;wsp:rsid wsp:val=&quot;00540747&quot;/&gt;&lt;wsp:rsid wsp:val=&quot;00550B4D&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C08C8&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66C3&quot;/&gt;&lt;wsp:rsid wsp:val=&quot;0081720B&quot;/&gt;&lt;wsp:rsid wsp:val=&quot;00817520&quot;/&gt;&lt;wsp:rsid wsp:val=&quot;00823738&quot;/&gt;&lt;wsp:rsid wsp:val=&quot;008264AD&quot;/&gt;&lt;wsp:rsid wsp:val=&quot;008421B0&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C00F4E&quot;/&gt;&lt;wsp:rsid wsp:val=&quot;00C048FB&quot;/&gt;&lt;wsp:rsid wsp:val=&quot;00C10287&quot;/&gt;&lt;wsp:rsid wsp:val=&quot;00C12CF9&quot;/&gt;&lt;wsp:rsid wsp:val=&quot;00C13A48&quot;/&gt;&lt;wsp:rsid wsp:val=&quot;00C15B0C&quot;/&gt;&lt;wsp:rsid wsp:val=&quot;00C21EAA&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B7709&quot;/&gt;&lt;wsp:rsid wsp:val=&quot;00ED0EA1&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EB7709&quot;&gt;&lt;m:oMathPara&gt;&lt;m:oMath&gt;&lt;m:sSubSup&gt;&lt;m:sSubSupPr&gt;&lt;m:ctrlPr&gt;&lt;w:rPr&gt;&lt;w:rFonts w:ascii=&quot;Cambria Math&quot; w:h-ansi=&quot;Times New Roman&quot;/&gt;&lt;wx:font wx:val=&quot;Cambria Math&quot;/&gt;&lt;w:sz w:val=&quot;24&quot;/&gt;&lt;w:sz-cs w:val=&quot;24&quot;/&gt;&lt;w:lang w:val=&quot;EN-US&quot;/&gt;&lt;/w:rPr&gt;&lt;/m:ctrlPr&gt;&lt;/m:sSubSupPr&gt;&lt;m:e&gt;&lt;m:r&gt;&lt;m:rPr&gt;&lt;m:sty m:val=&quot;p&quot;/&gt;&lt;/m:rPr&gt;&lt;w:rPr&gt;&lt;w:rFonts w:ascii=&quot;Cambria Math&quot; w:h-ansi=&quot;Times New Roman&quot;/&gt;&lt;wx:font wx:val=&quot;Cambria Math&quot;/&gt;&lt;w:sz w:val=&quot;24&quot;/&gt;&lt;w:sz-cs w:val=&quot;24&quot;/&gt;&lt;w:lang w:val=&quot;EN-US&quot;/&gt;&lt;/w:rPr&gt;&lt;m:t&gt;d&lt;/m:t&gt;&lt;/m:r&gt;&lt;/m:e&gt;&lt;m:sub&gt;&lt;m:r&gt;&lt;m:rPr&gt;&lt;m:sty m:val=&quot;p&quot;/&gt;&lt;/m:rPr&gt;&lt;w:rPr&gt;&lt;w:rFonts w:ascii=&quot;Cambria Math&quot; w:h-ansi=&quot;Times New Roman&quot;/&gt;&lt;wx:font wx:val=&quot;Cambria Math&quot;/&gt;&lt;w:sz w:val=&quot;24&quot;/&gt;&lt;w:sz-cs w:val=&quot;24&quot;/&gt;&lt;w:lang w:val=&quot;EN-US&quot;/&gt;&lt;/w:rPr&gt;&lt;m:t&gt;Co&lt;/m:t&gt;&lt;/m:r&gt;&lt;m:r&gt;&lt;m:rPr&gt;&lt;m:sty m:val=&quot;p&quot;/&gt;&lt;/m:rPr&gt;&lt;w:rPr&gt;&lt;w:rFonts w:ascii=&quot;Cambria Math&quot; w:h-ansi=&quot;Cambria Math&quot;/&gt;&lt;wx:font wx:val=&quot;Cambria Math&quot;/&gt;&lt;w:sz w:val=&quot;24&quot;/&gt;&lt;w:sz-cs w:val=&quot;24&quot;/&gt;&lt;/w:rPr&gt;&lt;m:t&gt;-&lt;/m:t&gt;&lt;/m:r&gt;&lt;m:r&gt;&lt;m:rPr&gt;&lt;m:sty m:val=&quot;p&quot;/&gt;&lt;/m:rPr&gt;&lt;w:rPr&gt;&lt;w:rFonts w:ascii=&quot;Cambria Math&quot; w:h-ansi=&quot;Times New Roman&quot;/&gt;&lt;wx:font wx:val=&quot;Cambria Math&quot;/&gt;&lt;w:sz w:val=&quot;24&quot;/&gt;&lt;w:sz-cs w:val=&quot;24&quot;/&gt;&lt;w:lang w:val=&quot;EN-US&quot;/&gt;&lt;/w:rPr&gt;&lt;m:t&gt;O&lt;/m:t&gt;&lt;/m:r&gt;&lt;/m:sub&gt;&lt;m:sup&gt;&lt;m:r&gt;&lt;m:rPr&gt;&lt;m:sty m:val=&quot;p&quot;/&gt;&lt;/m:rPr&gt;&lt;w:rPr&gt;&lt;w:rFonts w:ascii=&quot;Cambria Math&quot; w:h-ansi=&quot;Times New Roman&quot;/&gt;&lt;wx:font wx:val=&quot;Cambria Math&quot;/&gt;&lt;w:sz w:val=&quot;24&quot;/&gt;&lt;w:sz-cs w:val=&quot;24&quot;/&gt;&lt;w:lang w:val=&quot;EN-US&quot;/&gt;&lt;/w:rPr&gt;&lt;m:t&gt;T&lt;/m:t&gt;&lt;/m:r&gt;&lt;/m:sup&gt;&lt;/m:sSubSup&gt;&lt;m:r&gt;&lt;w:rPr&gt;&lt;w:rFonts w:ascii=&quot;Cambria Math&quot; w:h-ansi=&quot;Times New Roman&quot;/&gt;&lt;wx:font wx:val=&quot;Cambria Math&quot;/&gt;&lt;w:i/&gt;&lt;w:sz w:val=&quot;24&quot;/&gt;&lt;w:sz-cs w:val=&quot;24&quot;/&gt;&lt;/w:rPr&gt;&lt;m:t&gt;=1.935&lt;/m:t&gt;&lt;/m:r&gt;&lt;m:r&gt;&lt;m:rPr&gt;&lt;m:sty m:val=&quot;p&quot;/&gt;&lt;/m:rPr&gt;&lt;w:rPr&gt;&lt;w:rFonts w:ascii=&quot;Cambria Math&quot; w:h-ansi=&quot;Times New Roman&quot;/&gt;&lt;wx:font wx:val=&quot;Times New Roman&quot;/&gt;&lt;w:sz w:val=&quot;24&quot;/&gt;&lt;w:sz-cs w:val=&quot;24&quot;/&gt;&lt;/w:rPr&gt;&lt;m:t&gt;Г…&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32" o:title="" chromakey="white"/>
          </v:shape>
        </w:pict>
      </w:r>
      <w:r w:rsidR="00434362" w:rsidRPr="00D9013B">
        <w:rPr>
          <w:rFonts w:ascii="Times New Roman" w:hAnsi="Times New Roman"/>
          <w:sz w:val="24"/>
          <w:szCs w:val="24"/>
        </w:rPr>
        <w:fldChar w:fldCharType="end"/>
      </w:r>
      <w:r w:rsidRPr="00D9013B">
        <w:rPr>
          <w:rFonts w:ascii="Times New Roman" w:hAnsi="Times New Roman"/>
          <w:sz w:val="24"/>
          <w:szCs w:val="24"/>
        </w:rPr>
        <w:t xml:space="preserve"> [</w:t>
      </w:r>
      <w:r w:rsidR="007F0F96" w:rsidRPr="00D9013B">
        <w:rPr>
          <w:rFonts w:ascii="Times New Roman" w:hAnsi="Times New Roman"/>
          <w:sz w:val="24"/>
          <w:szCs w:val="24"/>
        </w:rPr>
        <w:t>16</w:t>
      </w:r>
      <w:r w:rsidRPr="00D9013B">
        <w:rPr>
          <w:rFonts w:ascii="Times New Roman" w:hAnsi="Times New Roman"/>
          <w:sz w:val="24"/>
          <w:szCs w:val="24"/>
        </w:rPr>
        <w:t>].</w:t>
      </w:r>
    </w:p>
    <w:p w:rsidR="00C02F87" w:rsidRPr="00D9013B" w:rsidRDefault="00C02F87" w:rsidP="00D9013B">
      <w:pPr>
        <w:pStyle w:val="BodyText1"/>
        <w:spacing w:line="360" w:lineRule="auto"/>
        <w:ind w:firstLine="567"/>
        <w:rPr>
          <w:rFonts w:ascii="Times New Roman" w:hAnsi="Times New Roman"/>
          <w:sz w:val="24"/>
          <w:szCs w:val="24"/>
          <w:lang w:val="ru-RU"/>
        </w:rPr>
      </w:pPr>
      <w:r w:rsidRPr="00D9013B">
        <w:rPr>
          <w:rFonts w:ascii="Times New Roman" w:hAnsi="Times New Roman"/>
          <w:sz w:val="24"/>
          <w:szCs w:val="24"/>
          <w:lang w:val="ru-RU"/>
        </w:rPr>
        <w:t xml:space="preserve">Различие в зарядовом состоянии и окружении ближайшими ионами кислорода обуславливает отличие электронной структуры </w:t>
      </w:r>
      <w:r w:rsidRPr="00D9013B">
        <w:rPr>
          <w:rFonts w:ascii="Times New Roman" w:hAnsi="Times New Roman"/>
          <w:sz w:val="24"/>
          <w:szCs w:val="24"/>
        </w:rPr>
        <w:t>Co</w:t>
      </w:r>
      <w:r w:rsidRPr="00D9013B">
        <w:rPr>
          <w:rFonts w:ascii="Times New Roman" w:hAnsi="Times New Roman"/>
          <w:sz w:val="24"/>
          <w:szCs w:val="24"/>
          <w:vertAlign w:val="subscript"/>
        </w:rPr>
        <w:t>T</w:t>
      </w:r>
      <w:r w:rsidRPr="00D9013B">
        <w:rPr>
          <w:rFonts w:ascii="Times New Roman" w:hAnsi="Times New Roman"/>
          <w:sz w:val="24"/>
          <w:szCs w:val="24"/>
          <w:lang w:val="ru-RU"/>
        </w:rPr>
        <w:t xml:space="preserve"> и </w:t>
      </w:r>
      <w:r w:rsidRPr="00D9013B">
        <w:rPr>
          <w:rFonts w:ascii="Times New Roman" w:hAnsi="Times New Roman"/>
          <w:sz w:val="24"/>
          <w:szCs w:val="24"/>
        </w:rPr>
        <w:t>Co</w:t>
      </w:r>
      <w:r w:rsidRPr="00D9013B">
        <w:rPr>
          <w:rFonts w:ascii="Times New Roman" w:hAnsi="Times New Roman"/>
          <w:sz w:val="24"/>
          <w:szCs w:val="24"/>
          <w:vertAlign w:val="subscript"/>
          <w:lang w:val="ru-RU"/>
        </w:rPr>
        <w:t xml:space="preserve">О </w:t>
      </w:r>
      <w:r w:rsidRPr="00D9013B">
        <w:rPr>
          <w:rFonts w:ascii="Times New Roman" w:hAnsi="Times New Roman"/>
          <w:sz w:val="24"/>
          <w:szCs w:val="24"/>
          <w:lang w:val="ru-RU"/>
        </w:rPr>
        <w:t xml:space="preserve">ионов. На </w:t>
      </w:r>
      <w:r w:rsidRPr="00D9013B">
        <w:rPr>
          <w:rFonts w:ascii="Times New Roman" w:hAnsi="Times New Roman"/>
          <w:i/>
          <w:sz w:val="24"/>
          <w:szCs w:val="24"/>
          <w:lang w:val="en-US"/>
        </w:rPr>
        <w:t>d</w:t>
      </w:r>
      <w:r w:rsidRPr="00D9013B">
        <w:rPr>
          <w:rFonts w:ascii="Times New Roman" w:hAnsi="Times New Roman"/>
          <w:sz w:val="24"/>
          <w:szCs w:val="24"/>
          <w:lang w:val="ru-RU"/>
        </w:rPr>
        <w:t xml:space="preserve">-уровне иона </w:t>
      </w:r>
      <w:r w:rsidRPr="00D9013B">
        <w:rPr>
          <w:rFonts w:ascii="Times New Roman" w:hAnsi="Times New Roman"/>
          <w:sz w:val="24"/>
          <w:szCs w:val="24"/>
        </w:rPr>
        <w:t>Co</w:t>
      </w:r>
      <w:r w:rsidRPr="00D9013B">
        <w:rPr>
          <w:rFonts w:ascii="Times New Roman" w:hAnsi="Times New Roman"/>
          <w:sz w:val="24"/>
          <w:szCs w:val="24"/>
          <w:vertAlign w:val="subscript"/>
        </w:rPr>
        <w:t>T</w:t>
      </w:r>
      <w:r w:rsidRPr="00D9013B">
        <w:rPr>
          <w:rFonts w:ascii="Times New Roman" w:hAnsi="Times New Roman"/>
          <w:sz w:val="24"/>
          <w:szCs w:val="24"/>
          <w:vertAlign w:val="subscript"/>
          <w:lang w:val="ru-RU"/>
        </w:rPr>
        <w:t xml:space="preserve">  </w:t>
      </w:r>
      <w:r w:rsidRPr="00D9013B">
        <w:rPr>
          <w:rFonts w:ascii="Times New Roman" w:hAnsi="Times New Roman"/>
          <w:sz w:val="24"/>
          <w:szCs w:val="24"/>
          <w:lang w:val="ru-RU"/>
        </w:rPr>
        <w:t xml:space="preserve">находится 7 электронов, в то время как у иона </w:t>
      </w:r>
      <w:r w:rsidRPr="00D9013B">
        <w:rPr>
          <w:rFonts w:ascii="Times New Roman" w:hAnsi="Times New Roman"/>
          <w:sz w:val="24"/>
          <w:szCs w:val="24"/>
        </w:rPr>
        <w:t>Co</w:t>
      </w:r>
      <w:r w:rsidRPr="00D9013B">
        <w:rPr>
          <w:rFonts w:ascii="Times New Roman" w:hAnsi="Times New Roman"/>
          <w:sz w:val="24"/>
          <w:szCs w:val="24"/>
          <w:vertAlign w:val="subscript"/>
          <w:lang w:val="ru-RU"/>
        </w:rPr>
        <w:t xml:space="preserve">О </w:t>
      </w:r>
      <w:r w:rsidRPr="00D9013B">
        <w:rPr>
          <w:rFonts w:ascii="Times New Roman" w:hAnsi="Times New Roman"/>
          <w:sz w:val="24"/>
          <w:szCs w:val="24"/>
          <w:lang w:val="ru-RU"/>
        </w:rPr>
        <w:t xml:space="preserve">– 6 электронов. На рисунке 2 приведена схема расщепления </w:t>
      </w:r>
      <w:r w:rsidRPr="00D9013B">
        <w:rPr>
          <w:rFonts w:ascii="Times New Roman" w:hAnsi="Times New Roman"/>
          <w:i/>
          <w:sz w:val="24"/>
          <w:szCs w:val="24"/>
          <w:lang w:val="en-US"/>
        </w:rPr>
        <w:t>d</w:t>
      </w:r>
      <w:r w:rsidRPr="00D9013B">
        <w:rPr>
          <w:rFonts w:ascii="Times New Roman" w:hAnsi="Times New Roman"/>
          <w:sz w:val="24"/>
          <w:szCs w:val="24"/>
          <w:lang w:val="ru-RU"/>
        </w:rPr>
        <w:t xml:space="preserve">-уровней ионов кобальта </w:t>
      </w:r>
      <w:r w:rsidRPr="00D9013B">
        <w:rPr>
          <w:rFonts w:ascii="Times New Roman" w:hAnsi="Times New Roman"/>
          <w:sz w:val="24"/>
          <w:szCs w:val="24"/>
          <w:lang w:val="en-US"/>
        </w:rPr>
        <w:t>Co</w:t>
      </w:r>
      <w:r w:rsidRPr="00D9013B">
        <w:rPr>
          <w:rFonts w:ascii="Times New Roman" w:hAnsi="Times New Roman"/>
          <w:sz w:val="24"/>
          <w:szCs w:val="24"/>
          <w:vertAlign w:val="superscript"/>
          <w:lang w:val="ru-RU"/>
        </w:rPr>
        <w:t xml:space="preserve">3+ </w:t>
      </w:r>
      <w:r w:rsidRPr="00D9013B">
        <w:rPr>
          <w:rFonts w:ascii="Times New Roman" w:hAnsi="Times New Roman"/>
          <w:sz w:val="24"/>
          <w:szCs w:val="24"/>
          <w:lang w:val="ru-RU"/>
        </w:rPr>
        <w:t>и С</w:t>
      </w:r>
      <w:r w:rsidRPr="00D9013B">
        <w:rPr>
          <w:rFonts w:ascii="Times New Roman" w:hAnsi="Times New Roman"/>
          <w:sz w:val="24"/>
          <w:szCs w:val="24"/>
          <w:lang w:val="en-US"/>
        </w:rPr>
        <w:t>o</w:t>
      </w:r>
      <w:r w:rsidRPr="00D9013B">
        <w:rPr>
          <w:rFonts w:ascii="Times New Roman" w:hAnsi="Times New Roman"/>
          <w:sz w:val="24"/>
          <w:szCs w:val="24"/>
          <w:vertAlign w:val="superscript"/>
          <w:lang w:val="ru-RU"/>
        </w:rPr>
        <w:t xml:space="preserve">2+ </w:t>
      </w:r>
      <w:r w:rsidRPr="00D9013B">
        <w:rPr>
          <w:rFonts w:ascii="Times New Roman" w:hAnsi="Times New Roman"/>
          <w:sz w:val="24"/>
          <w:szCs w:val="24"/>
          <w:lang w:val="ru-RU"/>
        </w:rPr>
        <w:t>в кристаллическом поле в октаэдрическом и тетраэдрическом окружении [</w:t>
      </w:r>
      <w:r w:rsidR="00F722B6" w:rsidRPr="00D9013B">
        <w:rPr>
          <w:rFonts w:ascii="Times New Roman" w:hAnsi="Times New Roman"/>
          <w:sz w:val="24"/>
          <w:szCs w:val="24"/>
          <w:lang w:val="ru-RU"/>
        </w:rPr>
        <w:t>17</w:t>
      </w:r>
      <w:r w:rsidRPr="00D9013B">
        <w:rPr>
          <w:rFonts w:ascii="Times New Roman" w:hAnsi="Times New Roman"/>
          <w:sz w:val="24"/>
          <w:szCs w:val="24"/>
          <w:lang w:val="ru-RU"/>
        </w:rPr>
        <w:t>].</w:t>
      </w:r>
    </w:p>
    <w:p w:rsidR="00C02F87" w:rsidRPr="00D9013B" w:rsidRDefault="00C02F87" w:rsidP="00D9013B">
      <w:pPr>
        <w:pStyle w:val="BodyText1"/>
        <w:spacing w:line="360" w:lineRule="auto"/>
        <w:ind w:firstLine="567"/>
        <w:rPr>
          <w:rFonts w:ascii="Times New Roman" w:hAnsi="Times New Roman"/>
          <w:sz w:val="24"/>
          <w:szCs w:val="24"/>
          <w:lang w:val="ru-RU"/>
        </w:rPr>
      </w:pPr>
      <w:r w:rsidRPr="00D9013B">
        <w:rPr>
          <w:rFonts w:ascii="Times New Roman" w:hAnsi="Times New Roman"/>
          <w:sz w:val="24"/>
          <w:szCs w:val="24"/>
          <w:lang w:val="ru-RU"/>
        </w:rPr>
        <w:lastRenderedPageBreak/>
        <w:t xml:space="preserve">Изначально 5-кратно (без учета спина) вырожденный </w:t>
      </w:r>
      <w:r w:rsidRPr="00D9013B">
        <w:rPr>
          <w:rFonts w:ascii="Times New Roman" w:hAnsi="Times New Roman"/>
          <w:i/>
          <w:sz w:val="24"/>
          <w:szCs w:val="24"/>
          <w:lang w:val="en-US"/>
        </w:rPr>
        <w:t>d</w:t>
      </w:r>
      <w:r w:rsidRPr="00D9013B">
        <w:rPr>
          <w:rFonts w:ascii="Times New Roman" w:hAnsi="Times New Roman"/>
          <w:sz w:val="24"/>
          <w:szCs w:val="24"/>
          <w:lang w:val="ru-RU"/>
        </w:rPr>
        <w:t>-уровень иона кобальта под влиянием кристаллического поля расщепляется на 2-х (</w:t>
      </w:r>
      <w:r w:rsidRPr="00D9013B">
        <w:rPr>
          <w:rFonts w:ascii="Times New Roman" w:hAnsi="Times New Roman"/>
          <w:sz w:val="24"/>
          <w:szCs w:val="24"/>
          <w:lang w:val="en-US"/>
        </w:rPr>
        <w:t>e</w:t>
      </w:r>
      <w:r w:rsidRPr="00D9013B">
        <w:rPr>
          <w:rFonts w:ascii="Times New Roman" w:hAnsi="Times New Roman"/>
          <w:sz w:val="24"/>
          <w:szCs w:val="24"/>
          <w:vertAlign w:val="subscript"/>
          <w:lang w:val="en-US"/>
        </w:rPr>
        <w:t>g</w:t>
      </w:r>
      <w:r w:rsidRPr="00D9013B">
        <w:rPr>
          <w:rFonts w:ascii="Times New Roman" w:hAnsi="Times New Roman"/>
          <w:sz w:val="24"/>
          <w:szCs w:val="24"/>
          <w:lang w:val="ru-RU"/>
        </w:rPr>
        <w:t>) и 3-х (</w:t>
      </w:r>
      <w:r w:rsidRPr="00D9013B">
        <w:rPr>
          <w:rFonts w:ascii="Times New Roman" w:hAnsi="Times New Roman"/>
          <w:sz w:val="24"/>
          <w:szCs w:val="24"/>
          <w:lang w:val="en-US"/>
        </w:rPr>
        <w:t>t</w:t>
      </w:r>
      <w:r w:rsidRPr="00D9013B">
        <w:rPr>
          <w:rFonts w:ascii="Times New Roman" w:hAnsi="Times New Roman"/>
          <w:sz w:val="24"/>
          <w:szCs w:val="24"/>
          <w:vertAlign w:val="subscript"/>
          <w:lang w:val="ru-RU"/>
        </w:rPr>
        <w:t>2</w:t>
      </w:r>
      <w:r w:rsidRPr="00D9013B">
        <w:rPr>
          <w:rFonts w:ascii="Times New Roman" w:hAnsi="Times New Roman"/>
          <w:sz w:val="24"/>
          <w:szCs w:val="24"/>
          <w:vertAlign w:val="subscript"/>
          <w:lang w:val="en-US"/>
        </w:rPr>
        <w:t>g</w:t>
      </w:r>
      <w:r w:rsidRPr="00D9013B">
        <w:rPr>
          <w:rFonts w:ascii="Times New Roman" w:hAnsi="Times New Roman"/>
          <w:sz w:val="24"/>
          <w:szCs w:val="24"/>
          <w:lang w:val="ru-RU"/>
        </w:rPr>
        <w:t xml:space="preserve">) кратно вырожденные подуровни с различной энергией. В случае иона </w:t>
      </w:r>
      <w:r w:rsidRPr="00D9013B">
        <w:rPr>
          <w:rFonts w:ascii="Times New Roman" w:hAnsi="Times New Roman"/>
          <w:sz w:val="24"/>
          <w:szCs w:val="24"/>
        </w:rPr>
        <w:t>Co</w:t>
      </w:r>
      <w:r w:rsidRPr="00D9013B">
        <w:rPr>
          <w:rFonts w:ascii="Times New Roman" w:hAnsi="Times New Roman"/>
          <w:sz w:val="24"/>
          <w:szCs w:val="24"/>
          <w:vertAlign w:val="subscript"/>
          <w:lang w:val="ru-RU"/>
        </w:rPr>
        <w:t>О</w:t>
      </w:r>
      <w:r w:rsidRPr="00D9013B">
        <w:rPr>
          <w:rFonts w:ascii="Times New Roman" w:hAnsi="Times New Roman"/>
          <w:sz w:val="24"/>
          <w:szCs w:val="24"/>
          <w:lang w:val="ru-RU"/>
        </w:rPr>
        <w:t xml:space="preserve"> более низкой энергией обладает состояние </w:t>
      </w:r>
      <w:r w:rsidRPr="00D9013B">
        <w:rPr>
          <w:rFonts w:ascii="Times New Roman" w:hAnsi="Times New Roman"/>
          <w:sz w:val="24"/>
          <w:szCs w:val="24"/>
          <w:lang w:val="en-US"/>
        </w:rPr>
        <w:t>t</w:t>
      </w:r>
      <w:r w:rsidRPr="00D9013B">
        <w:rPr>
          <w:rFonts w:ascii="Times New Roman" w:hAnsi="Times New Roman"/>
          <w:sz w:val="24"/>
          <w:szCs w:val="24"/>
          <w:vertAlign w:val="subscript"/>
          <w:lang w:val="ru-RU"/>
        </w:rPr>
        <w:t>2</w:t>
      </w:r>
      <w:r w:rsidRPr="00D9013B">
        <w:rPr>
          <w:rFonts w:ascii="Times New Roman" w:hAnsi="Times New Roman"/>
          <w:sz w:val="24"/>
          <w:szCs w:val="24"/>
          <w:vertAlign w:val="subscript"/>
          <w:lang w:val="en-US"/>
        </w:rPr>
        <w:t>g</w:t>
      </w:r>
      <w:r w:rsidRPr="00D9013B">
        <w:rPr>
          <w:rFonts w:ascii="Times New Roman" w:hAnsi="Times New Roman"/>
          <w:sz w:val="24"/>
          <w:szCs w:val="24"/>
          <w:lang w:val="ru-RU"/>
        </w:rPr>
        <w:t xml:space="preserve">, которое заполняется спаренными </w:t>
      </w:r>
      <w:r w:rsidRPr="00D9013B">
        <w:rPr>
          <w:rFonts w:ascii="Times New Roman" w:hAnsi="Times New Roman"/>
          <w:i/>
          <w:sz w:val="24"/>
          <w:szCs w:val="24"/>
          <w:lang w:val="en-US"/>
        </w:rPr>
        <w:t>d</w:t>
      </w:r>
      <w:r w:rsidRPr="00D9013B">
        <w:rPr>
          <w:rFonts w:ascii="Times New Roman" w:hAnsi="Times New Roman"/>
          <w:sz w:val="24"/>
          <w:szCs w:val="24"/>
          <w:lang w:val="ru-RU"/>
        </w:rPr>
        <w:t xml:space="preserve">-электронами, приводя к немагнитному состоянию иона </w:t>
      </w:r>
      <w:r w:rsidRPr="00D9013B">
        <w:rPr>
          <w:rFonts w:ascii="Times New Roman" w:hAnsi="Times New Roman"/>
          <w:sz w:val="24"/>
          <w:szCs w:val="24"/>
        </w:rPr>
        <w:t>Co</w:t>
      </w:r>
      <w:r w:rsidRPr="00D9013B">
        <w:rPr>
          <w:rFonts w:ascii="Times New Roman" w:hAnsi="Times New Roman"/>
          <w:sz w:val="24"/>
          <w:szCs w:val="24"/>
          <w:vertAlign w:val="subscript"/>
          <w:lang w:val="ru-RU"/>
        </w:rPr>
        <w:t>О</w:t>
      </w:r>
      <w:r w:rsidRPr="00D9013B">
        <w:rPr>
          <w:rFonts w:ascii="Times New Roman" w:hAnsi="Times New Roman"/>
          <w:sz w:val="24"/>
          <w:szCs w:val="24"/>
          <w:lang w:val="ru-RU"/>
        </w:rPr>
        <w:t xml:space="preserve"> (</w:t>
      </w:r>
      <w:r w:rsidRPr="00D9013B">
        <w:rPr>
          <w:rFonts w:ascii="Times New Roman" w:hAnsi="Times New Roman"/>
          <w:sz w:val="24"/>
          <w:szCs w:val="24"/>
          <w:lang w:val="kk-KZ"/>
        </w:rPr>
        <w:t>р</w:t>
      </w:r>
      <w:r w:rsidRPr="00D9013B">
        <w:rPr>
          <w:rFonts w:ascii="Times New Roman" w:hAnsi="Times New Roman"/>
          <w:sz w:val="24"/>
          <w:szCs w:val="24"/>
          <w:lang w:val="ru-RU"/>
        </w:rPr>
        <w:t xml:space="preserve">исунок 2а). </w:t>
      </w:r>
    </w:p>
    <w:tbl>
      <w:tblPr>
        <w:tblW w:w="0" w:type="auto"/>
        <w:tblInd w:w="108" w:type="dxa"/>
        <w:tblBorders>
          <w:insideV w:val="single" w:sz="4" w:space="0" w:color="auto"/>
        </w:tblBorders>
        <w:tblLook w:val="04A0"/>
      </w:tblPr>
      <w:tblGrid>
        <w:gridCol w:w="9554"/>
      </w:tblGrid>
      <w:tr w:rsidR="00C02F87" w:rsidRPr="00D9013B" w:rsidTr="000A74A5">
        <w:trPr>
          <w:trHeight w:val="2452"/>
        </w:trPr>
        <w:tc>
          <w:tcPr>
            <w:tcW w:w="9498" w:type="dxa"/>
          </w:tcPr>
          <w:p w:rsidR="00C02F87" w:rsidRPr="00D9013B" w:rsidRDefault="00151B1C" w:rsidP="00D9013B">
            <w:pPr>
              <w:pStyle w:val="BodyText1"/>
              <w:spacing w:line="360" w:lineRule="auto"/>
              <w:ind w:firstLine="0"/>
              <w:rPr>
                <w:rFonts w:ascii="Times New Roman" w:hAnsi="Times New Roman" w:cs="Times New Roman"/>
                <w:color w:val="262626"/>
                <w:sz w:val="24"/>
                <w:szCs w:val="24"/>
                <w:lang w:val="ru-RU"/>
              </w:rPr>
            </w:pPr>
            <w:r w:rsidRPr="00434362">
              <w:rPr>
                <w:rFonts w:ascii="Times New Roman" w:hAnsi="Times New Roman" w:cs="Times New Roman"/>
                <w:noProof/>
                <w:color w:val="262626"/>
                <w:sz w:val="24"/>
                <w:szCs w:val="24"/>
                <w:lang w:val="ru-RU" w:eastAsia="ru-RU"/>
              </w:rPr>
              <w:pict>
                <v:shape id="Рисунок 168" o:spid="_x0000_i1054" type="#_x0000_t75" style="width:467.25pt;height:127.5pt;visibility:visible">
                  <v:imagedata r:id="rId33" o:title=""/>
                </v:shape>
              </w:pict>
            </w:r>
          </w:p>
        </w:tc>
      </w:tr>
      <w:tr w:rsidR="00C02F87" w:rsidRPr="00D9013B" w:rsidTr="000A74A5">
        <w:tc>
          <w:tcPr>
            <w:tcW w:w="9498" w:type="dxa"/>
          </w:tcPr>
          <w:p w:rsidR="00C02F87" w:rsidRPr="00D9013B" w:rsidRDefault="00C02F87" w:rsidP="00D9013B">
            <w:pPr>
              <w:pStyle w:val="a8"/>
              <w:numPr>
                <w:ilvl w:val="0"/>
                <w:numId w:val="3"/>
              </w:numPr>
              <w:autoSpaceDE w:val="0"/>
              <w:autoSpaceDN w:val="0"/>
              <w:adjustRightInd w:val="0"/>
              <w:spacing w:after="0" w:line="360" w:lineRule="auto"/>
              <w:jc w:val="both"/>
              <w:rPr>
                <w:rFonts w:ascii="Times New Roman" w:hAnsi="Times New Roman"/>
                <w:b/>
                <w:color w:val="262626"/>
                <w:sz w:val="24"/>
                <w:szCs w:val="24"/>
              </w:rPr>
            </w:pPr>
            <w:r w:rsidRPr="00D9013B">
              <w:rPr>
                <w:rFonts w:ascii="Times New Roman" w:hAnsi="Times New Roman"/>
                <w:b/>
                <w:color w:val="262626"/>
                <w:sz w:val="24"/>
                <w:szCs w:val="24"/>
              </w:rPr>
              <w:t xml:space="preserve">                                                                                          b)</w:t>
            </w:r>
          </w:p>
        </w:tc>
      </w:tr>
      <w:tr w:rsidR="00C02F87" w:rsidRPr="00D9013B" w:rsidTr="000A74A5">
        <w:tc>
          <w:tcPr>
            <w:tcW w:w="9498" w:type="dxa"/>
          </w:tcPr>
          <w:p w:rsidR="00C02F87" w:rsidRPr="00D9013B" w:rsidRDefault="00C02F87" w:rsidP="00151B1C">
            <w:pPr>
              <w:autoSpaceDE w:val="0"/>
              <w:autoSpaceDN w:val="0"/>
              <w:adjustRightInd w:val="0"/>
              <w:spacing w:after="0" w:line="360" w:lineRule="auto"/>
              <w:ind w:firstLine="601"/>
              <w:jc w:val="both"/>
              <w:rPr>
                <w:rFonts w:ascii="Times New Roman" w:hAnsi="Times New Roman"/>
                <w:bCs/>
                <w:iCs/>
                <w:sz w:val="24"/>
                <w:szCs w:val="24"/>
                <w:lang w:val="kk-KZ"/>
              </w:rPr>
            </w:pPr>
            <w:r w:rsidRPr="00D9013B">
              <w:rPr>
                <w:rFonts w:ascii="Times New Roman" w:hAnsi="Times New Roman"/>
                <w:sz w:val="24"/>
                <w:szCs w:val="24"/>
                <w:lang w:val="kk-KZ"/>
              </w:rPr>
              <w:t xml:space="preserve">а – </w:t>
            </w:r>
            <w:r w:rsidRPr="00D9013B">
              <w:rPr>
                <w:rFonts w:ascii="Times New Roman" w:hAnsi="Times New Roman"/>
                <w:i/>
                <w:sz w:val="24"/>
                <w:szCs w:val="24"/>
                <w:lang w:val="en-US"/>
              </w:rPr>
              <w:t>d</w:t>
            </w:r>
            <w:r w:rsidRPr="00D9013B">
              <w:rPr>
                <w:rFonts w:ascii="Times New Roman" w:hAnsi="Times New Roman"/>
                <w:sz w:val="24"/>
                <w:szCs w:val="24"/>
              </w:rPr>
              <w:t>-орбитал</w:t>
            </w:r>
            <w:r w:rsidRPr="00D9013B">
              <w:rPr>
                <w:rFonts w:ascii="Times New Roman" w:hAnsi="Times New Roman"/>
                <w:sz w:val="24"/>
                <w:szCs w:val="24"/>
                <w:lang w:val="kk-KZ"/>
              </w:rPr>
              <w:t>и</w:t>
            </w:r>
            <w:r w:rsidRPr="00D9013B">
              <w:rPr>
                <w:rFonts w:ascii="Times New Roman" w:hAnsi="Times New Roman"/>
                <w:sz w:val="24"/>
                <w:szCs w:val="24"/>
              </w:rPr>
              <w:t xml:space="preserve"> </w:t>
            </w:r>
            <w:r w:rsidRPr="00D9013B">
              <w:rPr>
                <w:rFonts w:ascii="Times New Roman" w:hAnsi="Times New Roman"/>
                <w:bCs/>
                <w:iCs/>
                <w:sz w:val="24"/>
                <w:szCs w:val="24"/>
              </w:rPr>
              <w:t xml:space="preserve">ионов </w:t>
            </w:r>
            <w:r w:rsidRPr="00D9013B">
              <w:rPr>
                <w:rFonts w:ascii="Times New Roman" w:hAnsi="Times New Roman"/>
                <w:iCs/>
                <w:sz w:val="24"/>
                <w:szCs w:val="24"/>
                <w:lang w:val="en-US"/>
              </w:rPr>
              <w:t>Co</w:t>
            </w:r>
            <w:r w:rsidRPr="00D9013B">
              <w:rPr>
                <w:rFonts w:ascii="Times New Roman" w:hAnsi="Times New Roman"/>
                <w:iCs/>
                <w:sz w:val="24"/>
                <w:szCs w:val="24"/>
                <w:vertAlign w:val="superscript"/>
              </w:rPr>
              <w:t>3+</w:t>
            </w:r>
            <w:r w:rsidRPr="00D9013B">
              <w:rPr>
                <w:rFonts w:ascii="Times New Roman" w:hAnsi="Times New Roman"/>
                <w:sz w:val="24"/>
                <w:szCs w:val="24"/>
                <w:lang w:val="kk-KZ"/>
              </w:rPr>
              <w:t xml:space="preserve">; </w:t>
            </w:r>
            <w:r w:rsidRPr="00D9013B">
              <w:rPr>
                <w:rFonts w:ascii="Times New Roman" w:hAnsi="Times New Roman"/>
                <w:sz w:val="24"/>
                <w:szCs w:val="24"/>
                <w:lang w:val="en-US"/>
              </w:rPr>
              <w:t>b</w:t>
            </w:r>
            <w:r w:rsidRPr="00D9013B">
              <w:rPr>
                <w:rFonts w:ascii="Times New Roman" w:hAnsi="Times New Roman"/>
                <w:sz w:val="24"/>
                <w:szCs w:val="24"/>
                <w:lang w:val="kk-KZ"/>
              </w:rPr>
              <w:t xml:space="preserve"> –</w:t>
            </w:r>
            <w:r w:rsidRPr="00D9013B">
              <w:rPr>
                <w:rFonts w:ascii="Times New Roman" w:hAnsi="Times New Roman"/>
                <w:sz w:val="24"/>
                <w:szCs w:val="24"/>
              </w:rPr>
              <w:t xml:space="preserve"> </w:t>
            </w:r>
            <w:r w:rsidRPr="00D9013B">
              <w:rPr>
                <w:rFonts w:ascii="Times New Roman" w:hAnsi="Times New Roman"/>
                <w:i/>
                <w:sz w:val="24"/>
                <w:szCs w:val="24"/>
                <w:lang w:val="en-US"/>
              </w:rPr>
              <w:t>d</w:t>
            </w:r>
            <w:r w:rsidRPr="00D9013B">
              <w:rPr>
                <w:rFonts w:ascii="Times New Roman" w:hAnsi="Times New Roman"/>
                <w:sz w:val="24"/>
                <w:szCs w:val="24"/>
              </w:rPr>
              <w:t>-орбитал</w:t>
            </w:r>
            <w:r w:rsidRPr="00D9013B">
              <w:rPr>
                <w:rFonts w:ascii="Times New Roman" w:hAnsi="Times New Roman"/>
                <w:sz w:val="24"/>
                <w:szCs w:val="24"/>
                <w:lang w:val="kk-KZ"/>
              </w:rPr>
              <w:t>и</w:t>
            </w:r>
            <w:r w:rsidRPr="00D9013B">
              <w:rPr>
                <w:rFonts w:ascii="Times New Roman" w:hAnsi="Times New Roman"/>
                <w:sz w:val="24"/>
                <w:szCs w:val="24"/>
              </w:rPr>
              <w:t xml:space="preserve"> </w:t>
            </w:r>
            <w:r w:rsidRPr="00D9013B">
              <w:rPr>
                <w:rFonts w:ascii="Times New Roman" w:hAnsi="Times New Roman"/>
                <w:bCs/>
                <w:iCs/>
                <w:sz w:val="24"/>
                <w:szCs w:val="24"/>
              </w:rPr>
              <w:t>ионов Со</w:t>
            </w:r>
            <w:r w:rsidRPr="00D9013B">
              <w:rPr>
                <w:rFonts w:ascii="Times New Roman" w:hAnsi="Times New Roman"/>
                <w:bCs/>
                <w:iCs/>
                <w:sz w:val="24"/>
                <w:szCs w:val="24"/>
                <w:vertAlign w:val="superscript"/>
              </w:rPr>
              <w:t>2+</w:t>
            </w:r>
          </w:p>
          <w:p w:rsidR="00C02F87" w:rsidRPr="00D9013B" w:rsidRDefault="00C02F87" w:rsidP="00645B21">
            <w:pPr>
              <w:autoSpaceDE w:val="0"/>
              <w:autoSpaceDN w:val="0"/>
              <w:adjustRightInd w:val="0"/>
              <w:spacing w:after="0" w:line="360" w:lineRule="auto"/>
              <w:ind w:firstLine="601"/>
              <w:jc w:val="center"/>
              <w:rPr>
                <w:rFonts w:ascii="Times New Roman" w:hAnsi="Times New Roman"/>
                <w:bCs/>
                <w:iCs/>
                <w:sz w:val="24"/>
                <w:szCs w:val="24"/>
                <w:lang w:val="kk-KZ"/>
              </w:rPr>
            </w:pPr>
            <w:r w:rsidRPr="00D9013B">
              <w:rPr>
                <w:rFonts w:ascii="Times New Roman" w:hAnsi="Times New Roman"/>
                <w:bCs/>
                <w:iCs/>
                <w:sz w:val="24"/>
                <w:szCs w:val="24"/>
              </w:rPr>
              <w:t>Рисунок 2</w:t>
            </w:r>
            <w:r w:rsidRPr="00D9013B">
              <w:rPr>
                <w:rFonts w:ascii="Times New Roman" w:hAnsi="Times New Roman"/>
                <w:bCs/>
                <w:iCs/>
                <w:sz w:val="24"/>
                <w:szCs w:val="24"/>
                <w:lang w:val="kk-KZ"/>
              </w:rPr>
              <w:t xml:space="preserve"> –</w:t>
            </w:r>
            <w:r w:rsidRPr="00D9013B">
              <w:rPr>
                <w:rFonts w:ascii="Times New Roman" w:hAnsi="Times New Roman"/>
                <w:bCs/>
                <w:iCs/>
                <w:sz w:val="24"/>
                <w:szCs w:val="24"/>
              </w:rPr>
              <w:t xml:space="preserve"> </w:t>
            </w:r>
            <w:r w:rsidRPr="00D9013B">
              <w:rPr>
                <w:rFonts w:ascii="Times New Roman" w:hAnsi="Times New Roman"/>
                <w:sz w:val="24"/>
                <w:szCs w:val="24"/>
              </w:rPr>
              <w:t xml:space="preserve">Расщепление энергетических уровней </w:t>
            </w:r>
            <w:r w:rsidRPr="00D9013B">
              <w:rPr>
                <w:rFonts w:ascii="Times New Roman" w:hAnsi="Times New Roman"/>
                <w:i/>
                <w:sz w:val="24"/>
                <w:szCs w:val="24"/>
                <w:lang w:val="en-US"/>
              </w:rPr>
              <w:t>d</w:t>
            </w:r>
            <w:r w:rsidRPr="00D9013B">
              <w:rPr>
                <w:rFonts w:ascii="Times New Roman" w:hAnsi="Times New Roman"/>
                <w:sz w:val="24"/>
                <w:szCs w:val="24"/>
              </w:rPr>
              <w:t xml:space="preserve">-орбиталей </w:t>
            </w:r>
            <w:r w:rsidRPr="00D9013B">
              <w:rPr>
                <w:rFonts w:ascii="Times New Roman" w:hAnsi="Times New Roman"/>
                <w:bCs/>
                <w:iCs/>
                <w:sz w:val="24"/>
                <w:szCs w:val="24"/>
              </w:rPr>
              <w:t xml:space="preserve">ионов </w:t>
            </w:r>
            <w:r w:rsidRPr="00D9013B">
              <w:rPr>
                <w:rFonts w:ascii="Times New Roman" w:hAnsi="Times New Roman"/>
                <w:iCs/>
                <w:sz w:val="24"/>
                <w:szCs w:val="24"/>
                <w:lang w:val="en-US"/>
              </w:rPr>
              <w:t>Co</w:t>
            </w:r>
            <w:r w:rsidRPr="00D9013B">
              <w:rPr>
                <w:rFonts w:ascii="Times New Roman" w:hAnsi="Times New Roman"/>
                <w:iCs/>
                <w:sz w:val="24"/>
                <w:szCs w:val="24"/>
                <w:vertAlign w:val="superscript"/>
              </w:rPr>
              <w:t>3+</w:t>
            </w:r>
            <w:r w:rsidRPr="00D9013B">
              <w:rPr>
                <w:rFonts w:ascii="Times New Roman" w:hAnsi="Times New Roman"/>
                <w:bCs/>
                <w:iCs/>
                <w:sz w:val="24"/>
                <w:szCs w:val="24"/>
              </w:rPr>
              <w:t xml:space="preserve"> и Со</w:t>
            </w:r>
            <w:r w:rsidRPr="00D9013B">
              <w:rPr>
                <w:rFonts w:ascii="Times New Roman" w:hAnsi="Times New Roman"/>
                <w:bCs/>
                <w:iCs/>
                <w:sz w:val="24"/>
                <w:szCs w:val="24"/>
                <w:vertAlign w:val="superscript"/>
              </w:rPr>
              <w:t>2+</w:t>
            </w:r>
          </w:p>
        </w:tc>
      </w:tr>
    </w:tbl>
    <w:p w:rsidR="00C02F87" w:rsidRPr="00D9013B" w:rsidRDefault="00C02F87" w:rsidP="00D9013B">
      <w:pPr>
        <w:pStyle w:val="BodyText1"/>
        <w:spacing w:line="360" w:lineRule="auto"/>
        <w:ind w:firstLine="567"/>
        <w:rPr>
          <w:rFonts w:ascii="Times New Roman" w:hAnsi="Times New Roman"/>
          <w:sz w:val="24"/>
          <w:szCs w:val="24"/>
          <w:lang w:val="ru-RU"/>
        </w:rPr>
      </w:pPr>
    </w:p>
    <w:p w:rsidR="00C02F87" w:rsidRPr="00D9013B" w:rsidRDefault="00C02F87" w:rsidP="00D9013B">
      <w:pPr>
        <w:pStyle w:val="BodyText1"/>
        <w:spacing w:line="360" w:lineRule="auto"/>
        <w:ind w:firstLine="567"/>
        <w:rPr>
          <w:rFonts w:ascii="Times New Roman" w:hAnsi="Times New Roman" w:cs="Times New Roman"/>
          <w:color w:val="auto"/>
          <w:sz w:val="24"/>
          <w:szCs w:val="24"/>
          <w:lang w:val="ru-RU"/>
        </w:rPr>
      </w:pPr>
      <w:r w:rsidRPr="00D9013B">
        <w:rPr>
          <w:rFonts w:ascii="Times New Roman" w:hAnsi="Times New Roman"/>
          <w:sz w:val="24"/>
          <w:szCs w:val="24"/>
          <w:lang w:val="ru-RU"/>
        </w:rPr>
        <w:t xml:space="preserve">В случае иона </w:t>
      </w:r>
      <w:r w:rsidRPr="00D9013B">
        <w:rPr>
          <w:rFonts w:ascii="Times New Roman" w:hAnsi="Times New Roman"/>
          <w:sz w:val="24"/>
          <w:szCs w:val="24"/>
        </w:rPr>
        <w:t>Co</w:t>
      </w:r>
      <w:r w:rsidRPr="00D9013B">
        <w:rPr>
          <w:rFonts w:ascii="Times New Roman" w:hAnsi="Times New Roman"/>
          <w:sz w:val="24"/>
          <w:szCs w:val="24"/>
          <w:vertAlign w:val="subscript"/>
        </w:rPr>
        <w:t>T</w:t>
      </w:r>
      <w:r w:rsidRPr="00D9013B">
        <w:rPr>
          <w:rFonts w:ascii="Times New Roman" w:hAnsi="Times New Roman"/>
          <w:sz w:val="24"/>
          <w:szCs w:val="24"/>
          <w:lang w:val="ru-RU"/>
        </w:rPr>
        <w:t xml:space="preserve"> более низкой энергией обладает состояние </w:t>
      </w:r>
      <w:r w:rsidRPr="00D9013B">
        <w:rPr>
          <w:rFonts w:ascii="Times New Roman" w:hAnsi="Times New Roman"/>
          <w:sz w:val="24"/>
          <w:szCs w:val="24"/>
          <w:lang w:val="en-US"/>
        </w:rPr>
        <w:t>e</w:t>
      </w:r>
      <w:r w:rsidRPr="00D9013B">
        <w:rPr>
          <w:rFonts w:ascii="Times New Roman" w:hAnsi="Times New Roman"/>
          <w:sz w:val="24"/>
          <w:szCs w:val="24"/>
          <w:vertAlign w:val="subscript"/>
          <w:lang w:val="en-US"/>
        </w:rPr>
        <w:t>g</w:t>
      </w:r>
      <w:r w:rsidRPr="00D9013B">
        <w:rPr>
          <w:rFonts w:ascii="Times New Roman" w:hAnsi="Times New Roman"/>
          <w:sz w:val="24"/>
          <w:szCs w:val="24"/>
          <w:lang w:val="ru-RU"/>
        </w:rPr>
        <w:t xml:space="preserve">, оно полностью заполненяется четырьмя </w:t>
      </w:r>
      <w:r w:rsidRPr="00D9013B">
        <w:rPr>
          <w:rFonts w:ascii="Times New Roman" w:hAnsi="Times New Roman"/>
          <w:i/>
          <w:sz w:val="24"/>
          <w:szCs w:val="24"/>
          <w:lang w:val="en-US"/>
        </w:rPr>
        <w:t>d</w:t>
      </w:r>
      <w:r w:rsidRPr="00D9013B">
        <w:rPr>
          <w:rFonts w:ascii="Times New Roman" w:hAnsi="Times New Roman"/>
          <w:sz w:val="24"/>
          <w:szCs w:val="24"/>
          <w:lang w:val="ru-RU"/>
        </w:rPr>
        <w:t xml:space="preserve">-электронами, а оставшиеся 3 электрона заполняют </w:t>
      </w:r>
      <w:r w:rsidRPr="00D9013B">
        <w:rPr>
          <w:rFonts w:ascii="Times New Roman" w:hAnsi="Times New Roman"/>
          <w:sz w:val="24"/>
          <w:szCs w:val="24"/>
          <w:lang w:val="en-US"/>
        </w:rPr>
        <w:t>t</w:t>
      </w:r>
      <w:r w:rsidRPr="00D9013B">
        <w:rPr>
          <w:rFonts w:ascii="Times New Roman" w:hAnsi="Times New Roman"/>
          <w:sz w:val="24"/>
          <w:szCs w:val="24"/>
          <w:vertAlign w:val="subscript"/>
          <w:lang w:val="ru-RU"/>
        </w:rPr>
        <w:t>2</w:t>
      </w:r>
      <w:r w:rsidRPr="00D9013B">
        <w:rPr>
          <w:rFonts w:ascii="Times New Roman" w:hAnsi="Times New Roman"/>
          <w:sz w:val="24"/>
          <w:szCs w:val="24"/>
          <w:vertAlign w:val="subscript"/>
          <w:lang w:val="en-US"/>
        </w:rPr>
        <w:t>g</w:t>
      </w:r>
      <w:r w:rsidRPr="00D9013B">
        <w:rPr>
          <w:rFonts w:ascii="Times New Roman" w:hAnsi="Times New Roman"/>
          <w:sz w:val="24"/>
          <w:szCs w:val="24"/>
          <w:lang w:val="ru-RU"/>
        </w:rPr>
        <w:t>, в котором, согласно правилу Хунда, все электроны имеют  одинаковое направление спина (рисунок 2</w:t>
      </w:r>
      <w:r w:rsidRPr="00D9013B">
        <w:rPr>
          <w:rFonts w:ascii="Times New Roman" w:hAnsi="Times New Roman"/>
          <w:sz w:val="24"/>
          <w:szCs w:val="24"/>
          <w:lang w:val="en-US"/>
        </w:rPr>
        <w:t>b</w:t>
      </w:r>
      <w:r w:rsidRPr="00D9013B">
        <w:rPr>
          <w:rFonts w:ascii="Times New Roman" w:hAnsi="Times New Roman"/>
          <w:sz w:val="24"/>
          <w:szCs w:val="24"/>
          <w:lang w:val="ru-RU"/>
        </w:rPr>
        <w:t>) [</w:t>
      </w:r>
      <w:r w:rsidR="00F722B6" w:rsidRPr="00D9013B">
        <w:rPr>
          <w:rFonts w:ascii="Times New Roman" w:hAnsi="Times New Roman"/>
          <w:sz w:val="24"/>
          <w:szCs w:val="24"/>
          <w:lang w:val="ru-RU"/>
        </w:rPr>
        <w:t>18</w:t>
      </w:r>
      <w:r w:rsidRPr="00D9013B">
        <w:rPr>
          <w:rFonts w:ascii="Times New Roman" w:hAnsi="Times New Roman"/>
          <w:sz w:val="24"/>
          <w:szCs w:val="24"/>
          <w:lang w:val="ru-RU"/>
        </w:rPr>
        <w:t>].</w:t>
      </w:r>
    </w:p>
    <w:p w:rsidR="00C02F87" w:rsidRPr="00D9013B" w:rsidRDefault="00C02F87" w:rsidP="00D9013B">
      <w:pPr>
        <w:autoSpaceDE w:val="0"/>
        <w:autoSpaceDN w:val="0"/>
        <w:adjustRightInd w:val="0"/>
        <w:spacing w:after="0" w:line="360" w:lineRule="auto"/>
        <w:ind w:firstLine="708"/>
        <w:jc w:val="both"/>
        <w:rPr>
          <w:rFonts w:ascii="Times New Roman" w:hAnsi="Times New Roman"/>
          <w:sz w:val="24"/>
          <w:szCs w:val="24"/>
        </w:rPr>
      </w:pPr>
      <w:r w:rsidRPr="00D9013B">
        <w:rPr>
          <w:rFonts w:ascii="Times New Roman" w:hAnsi="Times New Roman"/>
          <w:sz w:val="24"/>
          <w:szCs w:val="24"/>
        </w:rPr>
        <w:t xml:space="preserve">Ион Со является переходным элементом, имеющим </w:t>
      </w:r>
      <w:r w:rsidRPr="00D9013B">
        <w:rPr>
          <w:rFonts w:ascii="Times New Roman" w:eastAsia="TimesNewRomanPSMT" w:hAnsi="Times New Roman"/>
          <w:sz w:val="24"/>
          <w:szCs w:val="24"/>
        </w:rPr>
        <w:t xml:space="preserve">незавершенные конфигурации </w:t>
      </w:r>
      <w:r w:rsidRPr="00D9013B">
        <w:rPr>
          <w:rFonts w:ascii="Times New Roman" w:eastAsia="TimesNewRomanPSMT" w:hAnsi="Times New Roman"/>
          <w:i/>
          <w:sz w:val="24"/>
          <w:szCs w:val="24"/>
        </w:rPr>
        <w:t>d</w:t>
      </w:r>
      <w:r w:rsidRPr="00D9013B">
        <w:rPr>
          <w:rFonts w:ascii="Times New Roman" w:eastAsia="TimesNewRomanPSMT" w:hAnsi="Times New Roman"/>
          <w:sz w:val="24"/>
          <w:szCs w:val="24"/>
        </w:rPr>
        <w:t>-орбиталей</w:t>
      </w:r>
      <w:r w:rsidRPr="00D9013B">
        <w:rPr>
          <w:rFonts w:ascii="Times New Roman" w:hAnsi="Times New Roman"/>
          <w:sz w:val="24"/>
          <w:szCs w:val="24"/>
        </w:rPr>
        <w:t xml:space="preserve">. Для переходных элементов свойственно наличие множества соединений, обладающих целым рядом физико-химических свойств. Обуславливается это наличием у переходных элементов незавершённых </w:t>
      </w:r>
      <w:r w:rsidRPr="00D9013B">
        <w:rPr>
          <w:rFonts w:ascii="Times New Roman" w:hAnsi="Times New Roman"/>
          <w:i/>
          <w:sz w:val="24"/>
          <w:szCs w:val="24"/>
        </w:rPr>
        <w:t>d</w:t>
      </w:r>
      <w:r w:rsidRPr="00D9013B">
        <w:rPr>
          <w:rFonts w:ascii="Times New Roman" w:hAnsi="Times New Roman"/>
          <w:sz w:val="24"/>
          <w:szCs w:val="24"/>
        </w:rPr>
        <w:t xml:space="preserve">-электронных оболочек, и, как следствие, широкого набора валентных состояний атомов. Особое место среди всех соединений </w:t>
      </w:r>
      <w:r w:rsidRPr="00D9013B">
        <w:rPr>
          <w:rFonts w:ascii="Times New Roman" w:hAnsi="Times New Roman"/>
          <w:i/>
          <w:sz w:val="24"/>
          <w:szCs w:val="24"/>
        </w:rPr>
        <w:t>d</w:t>
      </w:r>
      <w:r w:rsidRPr="00D9013B">
        <w:rPr>
          <w:rFonts w:ascii="Times New Roman" w:hAnsi="Times New Roman"/>
          <w:sz w:val="24"/>
          <w:szCs w:val="24"/>
        </w:rPr>
        <w:t>-металлов занимают оксиды и комплексные соединения на их основе. Способность переходных элементов менять валентное состояние, наличие неподеленных пар электронов у атомов кислорода, лёгкость обмена кислородом с окружающей средой, различные примесные центры создают разнообразие дефектов, которые, образуя дискретные уровни в запрещённой зоне, существенно влияют на физико-химические свойства рассматриваемых веществ [</w:t>
      </w:r>
      <w:r w:rsidR="00F722B6" w:rsidRPr="00D9013B">
        <w:rPr>
          <w:rFonts w:ascii="Times New Roman" w:hAnsi="Times New Roman"/>
          <w:sz w:val="24"/>
          <w:szCs w:val="24"/>
        </w:rPr>
        <w:t>19</w:t>
      </w:r>
      <w:r w:rsidRPr="00D9013B">
        <w:rPr>
          <w:rFonts w:ascii="Times New Roman" w:hAnsi="Times New Roman"/>
          <w:sz w:val="24"/>
          <w:szCs w:val="24"/>
        </w:rPr>
        <w:t>].</w:t>
      </w:r>
    </w:p>
    <w:p w:rsidR="00C02F87" w:rsidRPr="00D9013B" w:rsidRDefault="00C02F87" w:rsidP="00D9013B">
      <w:pPr>
        <w:autoSpaceDE w:val="0"/>
        <w:autoSpaceDN w:val="0"/>
        <w:adjustRightInd w:val="0"/>
        <w:spacing w:after="0" w:line="360" w:lineRule="auto"/>
        <w:ind w:firstLine="720"/>
        <w:jc w:val="both"/>
        <w:rPr>
          <w:rFonts w:ascii="Times New Roman" w:hAnsi="Times New Roman"/>
          <w:color w:val="FF0000"/>
          <w:sz w:val="24"/>
          <w:szCs w:val="24"/>
        </w:rPr>
      </w:pPr>
      <w:r w:rsidRPr="00D9013B">
        <w:rPr>
          <w:rFonts w:ascii="Times New Roman" w:hAnsi="Times New Roman"/>
          <w:sz w:val="24"/>
          <w:szCs w:val="24"/>
        </w:rPr>
        <w:t xml:space="preserve">Магнитные свойства оксида кобальта </w:t>
      </w:r>
      <w:r w:rsidRPr="00D9013B">
        <w:rPr>
          <w:rFonts w:ascii="Times New Roman" w:hAnsi="Times New Roman"/>
          <w:sz w:val="24"/>
          <w:szCs w:val="24"/>
          <w:lang w:val="en-US"/>
        </w:rPr>
        <w:t>Co</w:t>
      </w:r>
      <w:r w:rsidRPr="00D9013B">
        <w:rPr>
          <w:rFonts w:ascii="Times New Roman" w:hAnsi="Times New Roman"/>
          <w:sz w:val="24"/>
          <w:szCs w:val="24"/>
          <w:vertAlign w:val="subscript"/>
        </w:rPr>
        <w:t>3</w:t>
      </w:r>
      <w:r w:rsidRPr="00D9013B">
        <w:rPr>
          <w:rFonts w:ascii="Times New Roman" w:hAnsi="Times New Roman"/>
          <w:sz w:val="24"/>
          <w:szCs w:val="24"/>
          <w:lang w:val="en-US"/>
        </w:rPr>
        <w:t>O</w:t>
      </w:r>
      <w:r w:rsidRPr="00D9013B">
        <w:rPr>
          <w:rFonts w:ascii="Times New Roman" w:hAnsi="Times New Roman"/>
          <w:sz w:val="24"/>
          <w:szCs w:val="24"/>
          <w:vertAlign w:val="subscript"/>
        </w:rPr>
        <w:t xml:space="preserve">4 </w:t>
      </w:r>
      <w:r w:rsidRPr="00D9013B">
        <w:rPr>
          <w:rFonts w:ascii="Times New Roman" w:hAnsi="Times New Roman"/>
          <w:sz w:val="24"/>
          <w:szCs w:val="24"/>
        </w:rPr>
        <w:t xml:space="preserve">обусловлены наличием в структуре ионов </w:t>
      </w:r>
      <w:r w:rsidRPr="00D9013B">
        <w:rPr>
          <w:rFonts w:ascii="Times New Roman" w:hAnsi="Times New Roman"/>
          <w:sz w:val="24"/>
          <w:szCs w:val="24"/>
          <w:lang w:val="en-US"/>
        </w:rPr>
        <w:t>Co</w:t>
      </w:r>
      <w:r w:rsidRPr="00D9013B">
        <w:rPr>
          <w:rFonts w:ascii="Times New Roman" w:hAnsi="Times New Roman"/>
          <w:sz w:val="24"/>
          <w:szCs w:val="24"/>
          <w:vertAlign w:val="subscript"/>
          <w:lang w:val="en-US"/>
        </w:rPr>
        <w:t>T</w:t>
      </w:r>
      <w:r w:rsidRPr="00D9013B">
        <w:rPr>
          <w:rFonts w:ascii="Times New Roman" w:hAnsi="Times New Roman"/>
          <w:sz w:val="24"/>
          <w:szCs w:val="24"/>
        </w:rPr>
        <w:t xml:space="preserve">, обладающих магнитным моментом. Экспериментально при комнатной температуре </w:t>
      </w:r>
      <w:r w:rsidRPr="00D9013B">
        <w:rPr>
          <w:rFonts w:ascii="Times New Roman" w:hAnsi="Times New Roman"/>
          <w:position w:val="-14"/>
          <w:sz w:val="24"/>
          <w:szCs w:val="24"/>
        </w:rPr>
        <w:object w:dxaOrig="859" w:dyaOrig="440">
          <v:shape id="_x0000_i1055" type="#_x0000_t75" style="width:43.5pt;height:21pt" o:ole="">
            <v:imagedata r:id="rId34" o:title=""/>
          </v:shape>
          <o:OLEObject Type="Embed" ProgID="Equation.3" ShapeID="_x0000_i1055" DrawAspect="Content" ObjectID="_1634133664" r:id="rId35"/>
        </w:object>
      </w:r>
      <w:r w:rsidRPr="00D9013B">
        <w:rPr>
          <w:rFonts w:ascii="Times New Roman" w:hAnsi="Times New Roman"/>
          <w:position w:val="-14"/>
          <w:sz w:val="24"/>
          <w:szCs w:val="24"/>
        </w:rPr>
        <w:t xml:space="preserve"> </w:t>
      </w:r>
      <w:r w:rsidRPr="00D9013B">
        <w:rPr>
          <w:rFonts w:ascii="Times New Roman" w:hAnsi="Times New Roman"/>
          <w:sz w:val="24"/>
          <w:szCs w:val="24"/>
        </w:rPr>
        <w:t xml:space="preserve">является парамагнитным полупроводником. Он становится антиферромагнитным при температуре ниже 40 </w:t>
      </w:r>
      <w:r w:rsidRPr="00D9013B">
        <w:rPr>
          <w:rFonts w:ascii="Times New Roman" w:hAnsi="Times New Roman"/>
          <w:sz w:val="24"/>
          <w:szCs w:val="24"/>
          <w:lang w:val="en-US"/>
        </w:rPr>
        <w:t>K</w:t>
      </w:r>
      <w:r w:rsidRPr="00D9013B">
        <w:rPr>
          <w:rFonts w:ascii="Times New Roman" w:hAnsi="Times New Roman"/>
          <w:sz w:val="24"/>
          <w:szCs w:val="24"/>
        </w:rPr>
        <w:t xml:space="preserve"> [2</w:t>
      </w:r>
      <w:r w:rsidR="00F722B6" w:rsidRPr="00D9013B">
        <w:rPr>
          <w:rFonts w:ascii="Times New Roman" w:hAnsi="Times New Roman"/>
          <w:sz w:val="24"/>
          <w:szCs w:val="24"/>
        </w:rPr>
        <w:t>0</w:t>
      </w:r>
      <w:r w:rsidRPr="00D9013B">
        <w:rPr>
          <w:rFonts w:ascii="Times New Roman" w:hAnsi="Times New Roman"/>
          <w:sz w:val="24"/>
          <w:szCs w:val="24"/>
        </w:rPr>
        <w:t xml:space="preserve">], в котором антиферромагнетизм возникает в основном за счет слабого взаимодействия между ближайшими соседями ионов </w:t>
      </w:r>
      <w:r w:rsidRPr="00D9013B">
        <w:rPr>
          <w:rFonts w:ascii="Times New Roman" w:hAnsi="Times New Roman"/>
          <w:sz w:val="24"/>
          <w:szCs w:val="24"/>
          <w:lang w:val="en-US"/>
        </w:rPr>
        <w:t>Co</w:t>
      </w:r>
      <w:r w:rsidRPr="00D9013B">
        <w:rPr>
          <w:rFonts w:ascii="Times New Roman" w:hAnsi="Times New Roman"/>
          <w:sz w:val="24"/>
          <w:szCs w:val="24"/>
          <w:vertAlign w:val="subscript"/>
          <w:lang w:val="en-US"/>
        </w:rPr>
        <w:t>T</w:t>
      </w:r>
      <w:r w:rsidRPr="00D9013B">
        <w:rPr>
          <w:rFonts w:ascii="Times New Roman" w:hAnsi="Times New Roman"/>
          <w:sz w:val="24"/>
          <w:szCs w:val="24"/>
        </w:rPr>
        <w:t xml:space="preserve"> [2</w:t>
      </w:r>
      <w:r w:rsidR="00F722B6" w:rsidRPr="00D9013B">
        <w:rPr>
          <w:rFonts w:ascii="Times New Roman" w:hAnsi="Times New Roman"/>
          <w:sz w:val="24"/>
          <w:szCs w:val="24"/>
        </w:rPr>
        <w:t>1</w:t>
      </w:r>
      <w:r w:rsidRPr="00D9013B">
        <w:rPr>
          <w:rFonts w:ascii="Times New Roman" w:hAnsi="Times New Roman"/>
          <w:sz w:val="24"/>
          <w:szCs w:val="24"/>
        </w:rPr>
        <w:t>].</w:t>
      </w:r>
    </w:p>
    <w:p w:rsidR="00A04E00" w:rsidRPr="00D9013B" w:rsidRDefault="00C02F87" w:rsidP="00A04E00">
      <w:pPr>
        <w:spacing w:after="0" w:line="360" w:lineRule="auto"/>
        <w:ind w:firstLine="567"/>
        <w:jc w:val="both"/>
        <w:rPr>
          <w:rFonts w:ascii="Times New Roman" w:hAnsi="Times New Roman"/>
          <w:sz w:val="24"/>
          <w:szCs w:val="24"/>
        </w:rPr>
      </w:pPr>
      <w:r w:rsidRPr="00D9013B">
        <w:rPr>
          <w:rFonts w:ascii="Times New Roman" w:hAnsi="Times New Roman"/>
          <w:sz w:val="24"/>
          <w:szCs w:val="24"/>
        </w:rPr>
        <w:lastRenderedPageBreak/>
        <w:t>Параметр спаривания (обменный интеграл)</w:t>
      </w:r>
      <w:r w:rsidRPr="00D9013B">
        <w:rPr>
          <w:rFonts w:ascii="Times New Roman" w:hAnsi="Times New Roman"/>
          <w:sz w:val="24"/>
          <w:szCs w:val="24"/>
          <w:lang w:val="kk-KZ"/>
        </w:rPr>
        <w:t xml:space="preserve"> </w:t>
      </w:r>
      <w:r w:rsidRPr="00D9013B">
        <w:rPr>
          <w:rFonts w:ascii="Times New Roman" w:hAnsi="Times New Roman"/>
          <w:sz w:val="24"/>
          <w:szCs w:val="24"/>
        </w:rPr>
        <w:t>между ближайшими соседними Со</w:t>
      </w:r>
      <w:r w:rsidRPr="00D9013B">
        <w:rPr>
          <w:rFonts w:ascii="Times New Roman" w:hAnsi="Times New Roman"/>
          <w:sz w:val="24"/>
          <w:szCs w:val="24"/>
          <w:vertAlign w:val="superscript"/>
        </w:rPr>
        <w:t>2+</w:t>
      </w:r>
      <w:r w:rsidRPr="00D9013B">
        <w:rPr>
          <w:rFonts w:ascii="Times New Roman" w:hAnsi="Times New Roman"/>
          <w:sz w:val="24"/>
          <w:szCs w:val="24"/>
        </w:rPr>
        <w:t xml:space="preserve"> ионами находится из разницы полной энергии между антиферромагнитными и ферромагнитными состояниями в примитивной ячейке. </w:t>
      </w:r>
    </w:p>
    <w:p w:rsidR="00C02F87" w:rsidRPr="00D9013B" w:rsidRDefault="00C02F87" w:rsidP="00D9013B">
      <w:pPr>
        <w:spacing w:after="0" w:line="360" w:lineRule="auto"/>
        <w:jc w:val="both"/>
        <w:rPr>
          <w:rFonts w:ascii="Times New Roman" w:hAnsi="Times New Roman"/>
          <w:sz w:val="24"/>
          <w:szCs w:val="24"/>
        </w:rPr>
      </w:pPr>
      <w:r w:rsidRPr="00D9013B">
        <w:rPr>
          <w:rFonts w:ascii="Times New Roman" w:hAnsi="Times New Roman"/>
          <w:sz w:val="24"/>
          <w:szCs w:val="24"/>
        </w:rPr>
        <w:t>Расчеты предсказывают [2</w:t>
      </w:r>
      <w:r w:rsidR="00F722B6" w:rsidRPr="00D9013B">
        <w:rPr>
          <w:rFonts w:ascii="Times New Roman" w:hAnsi="Times New Roman"/>
          <w:sz w:val="24"/>
          <w:szCs w:val="24"/>
        </w:rPr>
        <w:t>2</w:t>
      </w:r>
      <w:r w:rsidRPr="00D9013B">
        <w:rPr>
          <w:rFonts w:ascii="Times New Roman" w:hAnsi="Times New Roman"/>
          <w:sz w:val="24"/>
          <w:szCs w:val="24"/>
        </w:rPr>
        <w:t>], что антиферромагнитная фаза стабильнее, чем ферромагнитная фаза, в соответствии с экспериментом. Схематическое изображение антиферромагнитной фазы структуры оксида кобальта приведено на рисунке 3.</w:t>
      </w:r>
    </w:p>
    <w:p w:rsidR="00C02F87" w:rsidRPr="00D9013B" w:rsidRDefault="00151B1C" w:rsidP="00D9013B">
      <w:pPr>
        <w:spacing w:after="0" w:line="360" w:lineRule="auto"/>
        <w:jc w:val="center"/>
        <w:rPr>
          <w:rFonts w:ascii="Times New Roman" w:hAnsi="Times New Roman"/>
          <w:sz w:val="24"/>
          <w:szCs w:val="24"/>
        </w:rPr>
      </w:pPr>
      <w:r w:rsidRPr="00434362">
        <w:rPr>
          <w:rFonts w:ascii="Times New Roman" w:hAnsi="Times New Roman"/>
          <w:noProof/>
          <w:sz w:val="24"/>
          <w:szCs w:val="24"/>
          <w:lang w:eastAsia="ru-RU"/>
        </w:rPr>
        <w:pict>
          <v:shape id="Рисунок 184" o:spid="_x0000_i1056" type="#_x0000_t75" style="width:218.25pt;height:201.75pt;visibility:visible">
            <v:imagedata r:id="rId36" o:title="" cropleft="13508f" cropright="3221f"/>
          </v:shape>
        </w:pict>
      </w:r>
    </w:p>
    <w:p w:rsidR="00C02F87" w:rsidRPr="00D9013B" w:rsidRDefault="00C02F87" w:rsidP="00645B21">
      <w:pPr>
        <w:spacing w:after="0" w:line="360" w:lineRule="auto"/>
        <w:ind w:firstLine="567"/>
        <w:jc w:val="center"/>
        <w:rPr>
          <w:rFonts w:ascii="Times New Roman" w:hAnsi="Times New Roman"/>
          <w:sz w:val="24"/>
          <w:szCs w:val="24"/>
          <w:lang w:val="kk-KZ"/>
        </w:rPr>
      </w:pPr>
      <w:r w:rsidRPr="00D9013B">
        <w:rPr>
          <w:rFonts w:ascii="Times New Roman" w:hAnsi="Times New Roman"/>
          <w:sz w:val="24"/>
          <w:szCs w:val="24"/>
        </w:rPr>
        <w:t>Рисунок 3</w:t>
      </w:r>
      <w:r w:rsidRPr="00D9013B">
        <w:rPr>
          <w:rFonts w:ascii="Times New Roman" w:hAnsi="Times New Roman"/>
          <w:sz w:val="24"/>
          <w:szCs w:val="24"/>
          <w:lang w:val="kk-KZ"/>
        </w:rPr>
        <w:t xml:space="preserve"> –</w:t>
      </w:r>
      <w:r w:rsidRPr="00D9013B">
        <w:rPr>
          <w:rFonts w:ascii="Times New Roman" w:hAnsi="Times New Roman"/>
          <w:sz w:val="24"/>
          <w:szCs w:val="24"/>
        </w:rPr>
        <w:t xml:space="preserve"> Антиферромагнитная конфигурация ионов </w:t>
      </w:r>
      <w:r w:rsidRPr="00D9013B">
        <w:rPr>
          <w:rFonts w:ascii="Times New Roman" w:hAnsi="Times New Roman"/>
          <w:sz w:val="24"/>
          <w:szCs w:val="24"/>
          <w:lang w:val="kk-KZ"/>
        </w:rPr>
        <w:t>Со</w:t>
      </w:r>
      <w:r w:rsidRPr="00D9013B">
        <w:rPr>
          <w:rFonts w:ascii="Times New Roman" w:hAnsi="Times New Roman"/>
          <w:sz w:val="24"/>
          <w:szCs w:val="24"/>
          <w:vertAlign w:val="superscript"/>
          <w:lang w:val="kk-KZ"/>
        </w:rPr>
        <w:t xml:space="preserve">2+ </w:t>
      </w:r>
      <w:r w:rsidRPr="00D9013B">
        <w:rPr>
          <w:rFonts w:ascii="Times New Roman" w:hAnsi="Times New Roman"/>
          <w:sz w:val="24"/>
          <w:szCs w:val="24"/>
        </w:rPr>
        <w:t xml:space="preserve">в кристалле </w:t>
      </w:r>
      <w:r w:rsidRPr="00D9013B">
        <w:rPr>
          <w:rFonts w:ascii="Times New Roman" w:hAnsi="Times New Roman"/>
          <w:sz w:val="24"/>
          <w:szCs w:val="24"/>
          <w:lang w:val="en-US"/>
        </w:rPr>
        <w:t>Co</w:t>
      </w:r>
      <w:r w:rsidRPr="00D9013B">
        <w:rPr>
          <w:rFonts w:ascii="Times New Roman" w:hAnsi="Times New Roman"/>
          <w:sz w:val="24"/>
          <w:szCs w:val="24"/>
          <w:vertAlign w:val="subscript"/>
        </w:rPr>
        <w:t>3</w:t>
      </w:r>
      <w:r w:rsidRPr="00D9013B">
        <w:rPr>
          <w:rFonts w:ascii="Times New Roman" w:hAnsi="Times New Roman"/>
          <w:sz w:val="24"/>
          <w:szCs w:val="24"/>
          <w:lang w:val="en-US"/>
        </w:rPr>
        <w:t>O</w:t>
      </w:r>
      <w:r w:rsidRPr="00D9013B">
        <w:rPr>
          <w:rFonts w:ascii="Times New Roman" w:hAnsi="Times New Roman"/>
          <w:sz w:val="24"/>
          <w:szCs w:val="24"/>
          <w:vertAlign w:val="subscript"/>
        </w:rPr>
        <w:t>4</w:t>
      </w:r>
    </w:p>
    <w:p w:rsidR="00C02F87" w:rsidRPr="00D9013B" w:rsidRDefault="00C02F87" w:rsidP="00D9013B">
      <w:pPr>
        <w:spacing w:after="0" w:line="360" w:lineRule="auto"/>
        <w:jc w:val="both"/>
        <w:rPr>
          <w:rFonts w:ascii="Times New Roman" w:hAnsi="Times New Roman"/>
          <w:sz w:val="24"/>
          <w:szCs w:val="24"/>
          <w:lang w:val="kk-KZ"/>
        </w:rPr>
      </w:pPr>
    </w:p>
    <w:p w:rsidR="00C02F87" w:rsidRPr="00D9013B" w:rsidRDefault="00C02F87" w:rsidP="00D9013B">
      <w:pPr>
        <w:autoSpaceDE w:val="0"/>
        <w:autoSpaceDN w:val="0"/>
        <w:adjustRightInd w:val="0"/>
        <w:spacing w:after="0" w:line="360" w:lineRule="auto"/>
        <w:ind w:firstLine="708"/>
        <w:jc w:val="both"/>
        <w:rPr>
          <w:rFonts w:ascii="Times New Roman" w:hAnsi="Times New Roman"/>
          <w:sz w:val="24"/>
          <w:szCs w:val="24"/>
          <w:lang w:val="kk-KZ"/>
        </w:rPr>
      </w:pPr>
      <w:r w:rsidRPr="00D9013B">
        <w:rPr>
          <w:rFonts w:ascii="Times New Roman" w:hAnsi="Times New Roman"/>
          <w:sz w:val="24"/>
          <w:szCs w:val="24"/>
          <w:lang w:val="kk-KZ"/>
        </w:rPr>
        <w:t>Примечание –</w:t>
      </w:r>
      <w:r w:rsidRPr="00D9013B">
        <w:rPr>
          <w:rFonts w:ascii="Times New Roman" w:hAnsi="Times New Roman"/>
          <w:sz w:val="24"/>
          <w:szCs w:val="24"/>
        </w:rPr>
        <w:t xml:space="preserve"> </w:t>
      </w:r>
      <w:r w:rsidRPr="00D9013B">
        <w:rPr>
          <w:rFonts w:ascii="Times New Roman" w:hAnsi="Times New Roman"/>
          <w:sz w:val="24"/>
          <w:szCs w:val="24"/>
          <w:lang w:val="en-US"/>
        </w:rPr>
        <w:t>J</w:t>
      </w:r>
      <w:r w:rsidRPr="00D9013B">
        <w:rPr>
          <w:rFonts w:ascii="Times New Roman" w:hAnsi="Times New Roman"/>
          <w:sz w:val="24"/>
          <w:szCs w:val="24"/>
          <w:vertAlign w:val="subscript"/>
        </w:rPr>
        <w:t>1</w:t>
      </w:r>
      <w:r w:rsidRPr="00D9013B">
        <w:rPr>
          <w:rFonts w:ascii="Times New Roman" w:hAnsi="Times New Roman"/>
          <w:sz w:val="24"/>
          <w:szCs w:val="24"/>
        </w:rPr>
        <w:t xml:space="preserve"> соответствует обменному интегралу между ближайшими с</w:t>
      </w:r>
      <w:r w:rsidRPr="00D9013B">
        <w:rPr>
          <w:rFonts w:ascii="Times New Roman" w:hAnsi="Times New Roman"/>
          <w:sz w:val="24"/>
          <w:szCs w:val="24"/>
          <w:lang w:val="kk-KZ"/>
        </w:rPr>
        <w:t>оседними</w:t>
      </w:r>
      <w:r w:rsidRPr="00D9013B">
        <w:rPr>
          <w:rFonts w:ascii="Times New Roman" w:hAnsi="Times New Roman"/>
          <w:sz w:val="24"/>
          <w:szCs w:val="24"/>
        </w:rPr>
        <w:t xml:space="preserve"> ионами</w:t>
      </w:r>
      <w:r w:rsidRPr="00D9013B">
        <w:rPr>
          <w:rFonts w:ascii="Times New Roman" w:hAnsi="Times New Roman"/>
          <w:sz w:val="24"/>
          <w:szCs w:val="24"/>
          <w:lang w:val="kk-KZ"/>
        </w:rPr>
        <w:t xml:space="preserve"> Со</w:t>
      </w:r>
      <w:r w:rsidRPr="00D9013B">
        <w:rPr>
          <w:rFonts w:ascii="Times New Roman" w:hAnsi="Times New Roman"/>
          <w:sz w:val="24"/>
          <w:szCs w:val="24"/>
          <w:vertAlign w:val="superscript"/>
          <w:lang w:val="kk-KZ"/>
        </w:rPr>
        <w:t>2+</w:t>
      </w:r>
      <w:r w:rsidRPr="00D9013B">
        <w:rPr>
          <w:rFonts w:ascii="Times New Roman" w:hAnsi="Times New Roman"/>
          <w:sz w:val="24"/>
          <w:szCs w:val="24"/>
        </w:rPr>
        <w:t xml:space="preserve">, </w:t>
      </w:r>
      <w:r w:rsidRPr="00D9013B">
        <w:rPr>
          <w:rFonts w:ascii="Times New Roman" w:hAnsi="Times New Roman"/>
          <w:sz w:val="24"/>
          <w:szCs w:val="24"/>
          <w:lang w:val="en-US"/>
        </w:rPr>
        <w:t>J</w:t>
      </w:r>
      <w:r w:rsidRPr="00D9013B">
        <w:rPr>
          <w:rFonts w:ascii="Times New Roman" w:hAnsi="Times New Roman"/>
          <w:sz w:val="24"/>
          <w:szCs w:val="24"/>
          <w:vertAlign w:val="subscript"/>
        </w:rPr>
        <w:t>2</w:t>
      </w:r>
      <w:r w:rsidRPr="00D9013B">
        <w:rPr>
          <w:rFonts w:ascii="Times New Roman" w:hAnsi="Times New Roman"/>
          <w:sz w:val="24"/>
          <w:szCs w:val="24"/>
          <w:vertAlign w:val="subscript"/>
          <w:lang w:val="kk-KZ"/>
        </w:rPr>
        <w:t xml:space="preserve"> </w:t>
      </w:r>
      <w:r w:rsidRPr="00D9013B">
        <w:rPr>
          <w:rFonts w:ascii="Times New Roman" w:hAnsi="Times New Roman"/>
          <w:sz w:val="24"/>
          <w:szCs w:val="24"/>
        </w:rPr>
        <w:t>–</w:t>
      </w:r>
      <w:r w:rsidRPr="00D9013B">
        <w:rPr>
          <w:rFonts w:ascii="Times New Roman" w:hAnsi="Times New Roman"/>
          <w:sz w:val="24"/>
          <w:szCs w:val="24"/>
          <w:lang w:val="kk-KZ"/>
        </w:rPr>
        <w:t xml:space="preserve"> соответствует </w:t>
      </w:r>
      <w:r w:rsidRPr="00D9013B">
        <w:rPr>
          <w:rFonts w:ascii="Times New Roman" w:hAnsi="Times New Roman"/>
          <w:sz w:val="24"/>
          <w:szCs w:val="24"/>
        </w:rPr>
        <w:t xml:space="preserve">обменному </w:t>
      </w:r>
      <w:r w:rsidRPr="00D9013B">
        <w:rPr>
          <w:rFonts w:ascii="Times New Roman" w:hAnsi="Times New Roman"/>
          <w:sz w:val="24"/>
          <w:szCs w:val="24"/>
          <w:lang w:val="kk-KZ"/>
        </w:rPr>
        <w:t>интегралу между ионами Со</w:t>
      </w:r>
      <w:r w:rsidRPr="00D9013B">
        <w:rPr>
          <w:rFonts w:ascii="Times New Roman" w:hAnsi="Times New Roman"/>
          <w:sz w:val="24"/>
          <w:szCs w:val="24"/>
          <w:vertAlign w:val="superscript"/>
          <w:lang w:val="kk-KZ"/>
        </w:rPr>
        <w:t xml:space="preserve">2+ </w:t>
      </w:r>
      <w:r w:rsidRPr="00D9013B">
        <w:rPr>
          <w:rFonts w:ascii="Times New Roman" w:hAnsi="Times New Roman"/>
          <w:sz w:val="24"/>
          <w:szCs w:val="24"/>
          <w:lang w:val="kk-KZ"/>
        </w:rPr>
        <w:t xml:space="preserve"> </w:t>
      </w:r>
      <w:r w:rsidRPr="00D9013B">
        <w:rPr>
          <w:rFonts w:ascii="Times New Roman" w:hAnsi="Times New Roman"/>
          <w:sz w:val="24"/>
          <w:szCs w:val="24"/>
        </w:rPr>
        <w:t>во второй координационной сфере</w:t>
      </w:r>
    </w:p>
    <w:p w:rsidR="00B25F39" w:rsidRDefault="00B25F39" w:rsidP="00D9013B">
      <w:pPr>
        <w:pStyle w:val="Default"/>
        <w:spacing w:line="360" w:lineRule="auto"/>
        <w:ind w:firstLine="708"/>
        <w:jc w:val="both"/>
        <w:rPr>
          <w:color w:val="auto"/>
          <w:lang w:val="ru-RU"/>
        </w:rPr>
      </w:pPr>
    </w:p>
    <w:p w:rsidR="00C02F87" w:rsidRPr="00D9013B" w:rsidRDefault="00C02F87" w:rsidP="00D9013B">
      <w:pPr>
        <w:pStyle w:val="Default"/>
        <w:spacing w:line="360" w:lineRule="auto"/>
        <w:ind w:firstLine="708"/>
        <w:jc w:val="both"/>
        <w:rPr>
          <w:color w:val="auto"/>
          <w:lang w:val="ru-RU"/>
        </w:rPr>
      </w:pPr>
      <w:r w:rsidRPr="00D9013B">
        <w:rPr>
          <w:color w:val="auto"/>
          <w:lang w:val="ru-RU"/>
        </w:rPr>
        <w:t xml:space="preserve">Различают два класса оксидов переходных металлов: оксиды, в которых ион металла имеет </w:t>
      </w:r>
      <w:r w:rsidRPr="00D9013B">
        <w:rPr>
          <w:i/>
          <w:color w:val="auto"/>
        </w:rPr>
        <w:t>d</w:t>
      </w:r>
      <w:r w:rsidRPr="00D9013B">
        <w:rPr>
          <w:i/>
          <w:color w:val="auto"/>
          <w:vertAlign w:val="superscript"/>
          <w:lang w:val="ru-RU"/>
        </w:rPr>
        <w:t>0</w:t>
      </w:r>
      <w:r w:rsidRPr="00D9013B">
        <w:rPr>
          <w:color w:val="auto"/>
          <w:lang w:val="ru-RU"/>
        </w:rPr>
        <w:t xml:space="preserve">-электронную конфигурацию, и оксиды с частично заполненной </w:t>
      </w:r>
      <w:r w:rsidRPr="00D9013B">
        <w:rPr>
          <w:i/>
          <w:color w:val="auto"/>
        </w:rPr>
        <w:t>d</w:t>
      </w:r>
      <w:r w:rsidRPr="00D9013B">
        <w:rPr>
          <w:color w:val="auto"/>
          <w:lang w:val="ru-RU"/>
        </w:rPr>
        <w:t>-оболочкой [2</w:t>
      </w:r>
      <w:r w:rsidR="00F722B6" w:rsidRPr="00D9013B">
        <w:rPr>
          <w:color w:val="auto"/>
          <w:lang w:val="ru-RU"/>
        </w:rPr>
        <w:t>3</w:t>
      </w:r>
      <w:r w:rsidRPr="00D9013B">
        <w:rPr>
          <w:color w:val="auto"/>
          <w:lang w:val="ru-RU"/>
        </w:rPr>
        <w:t>]. Первый класс оксидов имеет заполненную 2</w:t>
      </w:r>
      <w:r w:rsidRPr="00D9013B">
        <w:rPr>
          <w:i/>
          <w:color w:val="auto"/>
          <w:lang w:val="ru-RU"/>
        </w:rPr>
        <w:t>р</w:t>
      </w:r>
      <w:r w:rsidRPr="00D9013B">
        <w:rPr>
          <w:color w:val="auto"/>
          <w:lang w:val="ru-RU"/>
        </w:rPr>
        <w:t xml:space="preserve">-валентную зону кислорода и пустую </w:t>
      </w:r>
      <w:r w:rsidRPr="00D9013B">
        <w:rPr>
          <w:i/>
          <w:color w:val="auto"/>
        </w:rPr>
        <w:t>d</w:t>
      </w:r>
      <w:r w:rsidRPr="00D9013B">
        <w:rPr>
          <w:color w:val="auto"/>
          <w:lang w:val="ru-RU"/>
        </w:rPr>
        <w:t xml:space="preserve">-зону проводимости металла. Энергетические щели находятся в интервале от 3 до 5 эВ. Многие из них теряют кислород при высоких температурах, становясь не стехиометрическими. Потеря кислорода или включение в эти оксиды атомов электроположительного металла вводит электроны в зону проводимости. Природа электронной проводимости материала зависит от силы электрон-фононного взаимодействия и от ширины зоны проводимости, получаемой из </w:t>
      </w:r>
      <w:r w:rsidRPr="00D9013B">
        <w:rPr>
          <w:i/>
          <w:color w:val="auto"/>
        </w:rPr>
        <w:t>d</w:t>
      </w:r>
      <w:r w:rsidRPr="00D9013B">
        <w:rPr>
          <w:color w:val="auto"/>
          <w:lang w:val="ru-RU"/>
        </w:rPr>
        <w:t xml:space="preserve">-состояний металла. Оксиды переходных металлов, содержащие частично заполненные </w:t>
      </w:r>
      <w:r w:rsidRPr="00D9013B">
        <w:rPr>
          <w:i/>
          <w:color w:val="auto"/>
        </w:rPr>
        <w:t>d</w:t>
      </w:r>
      <w:r w:rsidRPr="00D9013B">
        <w:rPr>
          <w:color w:val="auto"/>
          <w:lang w:val="ru-RU"/>
        </w:rPr>
        <w:t>-состояния, могут обладать свойствами металлов или полупроводников. Некоторые из них обнаруживают температурно-зависимые переходы неметалл – металл.</w:t>
      </w:r>
    </w:p>
    <w:p w:rsidR="00C02F87" w:rsidRPr="00D9013B" w:rsidRDefault="00C02F87" w:rsidP="00D9013B">
      <w:pPr>
        <w:pStyle w:val="Default"/>
        <w:spacing w:line="360" w:lineRule="auto"/>
        <w:ind w:firstLine="567"/>
        <w:jc w:val="both"/>
        <w:rPr>
          <w:color w:val="auto"/>
          <w:lang w:val="ru-RU"/>
        </w:rPr>
      </w:pPr>
      <w:r w:rsidRPr="00D9013B">
        <w:rPr>
          <w:color w:val="auto"/>
          <w:lang w:val="ru-RU"/>
        </w:rPr>
        <w:t xml:space="preserve">Оксиды металлов с </w:t>
      </w:r>
      <w:r w:rsidRPr="00D9013B">
        <w:rPr>
          <w:i/>
          <w:color w:val="auto"/>
        </w:rPr>
        <w:t>d</w:t>
      </w:r>
      <w:r w:rsidRPr="00D9013B">
        <w:rPr>
          <w:i/>
          <w:color w:val="auto"/>
          <w:vertAlign w:val="superscript"/>
        </w:rPr>
        <w:t>n</w:t>
      </w:r>
      <w:r w:rsidRPr="00D9013B">
        <w:rPr>
          <w:color w:val="auto"/>
          <w:lang w:val="ru-RU"/>
        </w:rPr>
        <w:t xml:space="preserve">-конфигурацией проявляют металлические свойства, когда перекрывание между орбиталями валентных оболочек атомов большое. Можно различать </w:t>
      </w:r>
      <w:r w:rsidRPr="00D9013B">
        <w:rPr>
          <w:color w:val="auto"/>
          <w:lang w:val="ru-RU"/>
        </w:rPr>
        <w:lastRenderedPageBreak/>
        <w:t xml:space="preserve">два типа металлического поведения: одно обусловлено сильным катион-катионным взаимодействием, возникающим в результате незначительного расстояния между катионами, а другое обусловлено сильным катион-анионным взаимодействием, возникающим в результате большого ковалентного смещения 2 </w:t>
      </w:r>
      <w:r w:rsidRPr="00D9013B">
        <w:rPr>
          <w:i/>
          <w:color w:val="auto"/>
          <w:lang w:val="ru-RU"/>
        </w:rPr>
        <w:t>р</w:t>
      </w:r>
      <w:r w:rsidRPr="00D9013B">
        <w:rPr>
          <w:color w:val="auto"/>
          <w:lang w:val="ru-RU"/>
        </w:rPr>
        <w:t xml:space="preserve">-орбиталей кислорода с </w:t>
      </w:r>
      <w:r w:rsidRPr="00D9013B">
        <w:rPr>
          <w:i/>
          <w:color w:val="auto"/>
        </w:rPr>
        <w:t>d</w:t>
      </w:r>
      <w:r w:rsidRPr="00D9013B">
        <w:rPr>
          <w:color w:val="auto"/>
          <w:lang w:val="ru-RU"/>
        </w:rPr>
        <w:t>-орбиталями катиона.</w:t>
      </w:r>
    </w:p>
    <w:p w:rsidR="00C02F87" w:rsidRPr="00D9013B" w:rsidRDefault="00C02F87" w:rsidP="00D9013B">
      <w:pPr>
        <w:pStyle w:val="Default"/>
        <w:spacing w:line="360" w:lineRule="auto"/>
        <w:ind w:firstLine="567"/>
        <w:jc w:val="both"/>
        <w:rPr>
          <w:color w:val="auto"/>
          <w:lang w:val="ru-RU"/>
        </w:rPr>
      </w:pPr>
      <w:r w:rsidRPr="00D9013B">
        <w:rPr>
          <w:lang w:val="ru-RU"/>
        </w:rPr>
        <w:t xml:space="preserve">Расчеты, произведенные с выбранным значением </w:t>
      </w:r>
      <w:r w:rsidRPr="00D9013B">
        <w:rPr>
          <w:i/>
        </w:rPr>
        <w:t>U</w:t>
      </w:r>
      <w:r w:rsidRPr="00D9013B">
        <w:rPr>
          <w:lang w:val="ru-RU"/>
        </w:rPr>
        <w:t xml:space="preserve"> хорошо воспроизводят не только ширину запрещенной зоны кристалла, но и другие характеристики кристалла </w:t>
      </w:r>
      <w:r w:rsidRPr="00D9013B">
        <w:t>Co</w:t>
      </w:r>
      <w:r w:rsidRPr="00D9013B">
        <w:rPr>
          <w:vertAlign w:val="subscript"/>
          <w:lang w:val="ru-RU"/>
        </w:rPr>
        <w:t>3</w:t>
      </w:r>
      <w:r w:rsidRPr="00D9013B">
        <w:t>O</w:t>
      </w:r>
      <w:r w:rsidRPr="00D9013B">
        <w:rPr>
          <w:vertAlign w:val="subscript"/>
          <w:lang w:val="ru-RU"/>
        </w:rPr>
        <w:t>4</w:t>
      </w:r>
      <w:r w:rsidRPr="00D9013B">
        <w:rPr>
          <w:lang w:val="ru-RU"/>
        </w:rPr>
        <w:t xml:space="preserve">, которые приведены в таблице 1. В данной таблице также показаны данные из экспериментальной работы </w:t>
      </w:r>
      <w:r w:rsidRPr="00D9013B">
        <w:rPr>
          <w:color w:val="auto"/>
          <w:lang w:val="ru-RU"/>
        </w:rPr>
        <w:t>[</w:t>
      </w:r>
      <w:r w:rsidRPr="00D9013B">
        <w:rPr>
          <w:lang w:val="ru-RU"/>
        </w:rPr>
        <w:t>23</w:t>
      </w:r>
      <w:r w:rsidRPr="00D9013B">
        <w:rPr>
          <w:color w:val="auto"/>
          <w:lang w:val="ru-RU"/>
        </w:rPr>
        <w:t xml:space="preserve">] </w:t>
      </w:r>
      <w:r w:rsidRPr="00D9013B">
        <w:rPr>
          <w:lang w:val="ru-RU"/>
        </w:rPr>
        <w:t>и результаты, воспроизведенные при разных потенциалах из работы</w:t>
      </w:r>
      <w:r w:rsidRPr="00D9013B">
        <w:rPr>
          <w:color w:val="auto"/>
          <w:lang w:val="ru-RU"/>
        </w:rPr>
        <w:t xml:space="preserve">, которые являются основными среди теоретических работ по описанию структурных и электронных свойств </w:t>
      </w:r>
      <w:r w:rsidRPr="00D9013B">
        <w:rPr>
          <w:color w:val="auto"/>
        </w:rPr>
        <w:t>Co</w:t>
      </w:r>
      <w:r w:rsidRPr="00D9013B">
        <w:rPr>
          <w:color w:val="auto"/>
          <w:vertAlign w:val="subscript"/>
          <w:lang w:val="ru-RU"/>
        </w:rPr>
        <w:t>3</w:t>
      </w:r>
      <w:r w:rsidRPr="00D9013B">
        <w:rPr>
          <w:color w:val="auto"/>
        </w:rPr>
        <w:t>O</w:t>
      </w:r>
      <w:r w:rsidRPr="00D9013B">
        <w:rPr>
          <w:color w:val="auto"/>
          <w:vertAlign w:val="subscript"/>
          <w:lang w:val="ru-RU"/>
        </w:rPr>
        <w:t>4</w:t>
      </w:r>
      <w:r w:rsidRPr="00D9013B">
        <w:rPr>
          <w:color w:val="auto"/>
          <w:lang w:val="ru-RU"/>
        </w:rPr>
        <w:t xml:space="preserve">. Оптимизированная постоянная решетки </w:t>
      </w:r>
      <w:r w:rsidRPr="00D9013B">
        <w:rPr>
          <w:color w:val="auto"/>
        </w:rPr>
        <w:t>Co</w:t>
      </w:r>
      <w:r w:rsidRPr="00D9013B">
        <w:rPr>
          <w:color w:val="auto"/>
          <w:vertAlign w:val="subscript"/>
          <w:lang w:val="ru-RU"/>
        </w:rPr>
        <w:t>3</w:t>
      </w:r>
      <w:r w:rsidRPr="00D9013B">
        <w:rPr>
          <w:color w:val="auto"/>
        </w:rPr>
        <w:t>O</w:t>
      </w:r>
      <w:r w:rsidRPr="00D9013B">
        <w:rPr>
          <w:color w:val="auto"/>
          <w:vertAlign w:val="subscript"/>
          <w:lang w:val="ru-RU"/>
        </w:rPr>
        <w:t>4</w:t>
      </w:r>
      <w:r w:rsidRPr="00D9013B">
        <w:rPr>
          <w:color w:val="auto"/>
          <w:lang w:val="ru-RU"/>
        </w:rPr>
        <w:t xml:space="preserve"> структуры шпинели, </w:t>
      </w:r>
      <w:r w:rsidRPr="00D9013B">
        <w:rPr>
          <w:color w:val="auto"/>
        </w:rPr>
        <w:t>a</w:t>
      </w:r>
      <w:r w:rsidRPr="00D9013B">
        <w:rPr>
          <w:color w:val="auto"/>
          <w:vertAlign w:val="subscript"/>
          <w:lang w:val="ru-RU"/>
        </w:rPr>
        <w:t>0</w:t>
      </w:r>
      <w:r w:rsidRPr="00D9013B">
        <w:rPr>
          <w:color w:val="auto"/>
          <w:lang w:val="ru-RU"/>
        </w:rPr>
        <w:t xml:space="preserve">=8.15 </w:t>
      </w:r>
      <w:r w:rsidR="00434362" w:rsidRPr="00D9013B">
        <w:rPr>
          <w:color w:val="auto"/>
        </w:rPr>
        <w:fldChar w:fldCharType="begin"/>
      </w:r>
      <w:r w:rsidRPr="00D9013B">
        <w:rPr>
          <w:color w:val="auto"/>
          <w:lang w:val="ru-RU"/>
        </w:rPr>
        <w:instrText xml:space="preserve"> </w:instrText>
      </w:r>
      <w:r w:rsidRPr="00D9013B">
        <w:rPr>
          <w:color w:val="auto"/>
        </w:rPr>
        <w:instrText>QUOTE</w:instrText>
      </w:r>
      <w:r w:rsidRPr="00D9013B">
        <w:rPr>
          <w:color w:val="auto"/>
          <w:lang w:val="ru-RU"/>
        </w:rPr>
        <w:instrText xml:space="preserve"> </w:instrText>
      </w:r>
      <w:r w:rsidR="00151B1C" w:rsidRPr="00434362">
        <w:rPr>
          <w:position w:val="-6"/>
        </w:rPr>
        <w:pict>
          <v:shape id="_x0000_i1057" type="#_x0000_t75" style="width:60.75pt;height:16.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34FDB&quot;/&gt;&lt;wsp:rsid wsp:val=&quot;000360A4&quot;/&gt;&lt;wsp:rsid wsp:val=&quot;000368D6&quot;/&gt;&lt;wsp:rsid wsp:val=&quot;00036D50&quot;/&gt;&lt;wsp:rsid wsp:val=&quot;000442A1&quot;/&gt;&lt;wsp:rsid wsp:val=&quot;00046319&quot;/&gt;&lt;wsp:rsid wsp:val=&quot;000545F1&quot;/&gt;&lt;wsp:rsid wsp:val=&quot;00060417&quot;/&gt;&lt;wsp:rsid wsp:val=&quot;000810EA&quot;/&gt;&lt;wsp:rsid wsp:val=&quot;000912E5&quot;/&gt;&lt;wsp:rsid wsp:val=&quot;00094E04&quot;/&gt;&lt;wsp:rsid wsp:val=&quot;00096311&quot;/&gt;&lt;wsp:rsid wsp:val=&quot;000A1DE7&quot;/&gt;&lt;wsp:rsid wsp:val=&quot;000B2D7A&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56C36&quot;/&gt;&lt;wsp:rsid wsp:val=&quot;00163445&quot;/&gt;&lt;wsp:rsid wsp:val=&quot;00167BCD&quot;/&gt;&lt;wsp:rsid wsp:val=&quot;00170AA8&quot;/&gt;&lt;wsp:rsid wsp:val=&quot;00180321&quot;/&gt;&lt;wsp:rsid wsp:val=&quot;00185382&quot;/&gt;&lt;wsp:rsid wsp:val=&quot;001A6BBF&quot;/&gt;&lt;wsp:rsid wsp:val=&quot;001A6D5B&quot;/&gt;&lt;wsp:rsid wsp:val=&quot;001B1BCB&quot;/&gt;&lt;wsp:rsid wsp:val=&quot;001B20D8&quot;/&gt;&lt;wsp:rsid wsp:val=&quot;001B63F3&quot;/&gt;&lt;wsp:rsid wsp:val=&quot;001B7455&quot;/&gt;&lt;wsp:rsid wsp:val=&quot;001C0412&quot;/&gt;&lt;wsp:rsid wsp:val=&quot;001C06C8&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539D&quot;/&gt;&lt;wsp:rsid wsp:val=&quot;00245815&quot;/&gt;&lt;wsp:rsid wsp:val=&quot;002620FC&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581E&quot;/&gt;&lt;wsp:rsid wsp:val=&quot;002E7046&quot;/&gt;&lt;wsp:rsid wsp:val=&quot;00303ABB&quot;/&gt;&lt;wsp:rsid wsp:val=&quot;00304233&quot;/&gt;&lt;wsp:rsid wsp:val=&quot;0031155C&quot;/&gt;&lt;wsp:rsid wsp:val=&quot;00312A93&quot;/&gt;&lt;wsp:rsid wsp:val=&quot;00313D45&quot;/&gt;&lt;wsp:rsid wsp:val=&quot;003179EB&quot;/&gt;&lt;wsp:rsid wsp:val=&quot;00321506&quot;/&gt;&lt;wsp:rsid wsp:val=&quot;0032784C&quot;/&gt;&lt;wsp:rsid wsp:val=&quot;0033746F&quot;/&gt;&lt;wsp:rsid wsp:val=&quot;00342397&quot;/&gt;&lt;wsp:rsid wsp:val=&quot;0035549D&quot;/&gt;&lt;wsp:rsid wsp:val=&quot;00361E7E&quot;/&gt;&lt;wsp:rsid wsp:val=&quot;00374244&quot;/&gt;&lt;wsp:rsid wsp:val=&quot;00377152&quot;/&gt;&lt;wsp:rsid wsp:val=&quot;00384D80&quot;/&gt;&lt;wsp:rsid wsp:val=&quot;0038728D&quot;/&gt;&lt;wsp:rsid wsp:val=&quot;003901D0&quot;/&gt;&lt;wsp:rsid wsp:val=&quot;0039356F&quot;/&gt;&lt;wsp:rsid wsp:val=&quot;003944E4&quot;/&gt;&lt;wsp:rsid wsp:val=&quot;003A5DE2&quot;/&gt;&lt;wsp:rsid wsp:val=&quot;003A627C&quot;/&gt;&lt;wsp:rsid wsp:val=&quot;003D131F&quot;/&gt;&lt;wsp:rsid wsp:val=&quot;003D2323&quot;/&gt;&lt;wsp:rsid wsp:val=&quot;003E2A69&quot;/&gt;&lt;wsp:rsid wsp:val=&quot;003E3AB3&quot;/&gt;&lt;wsp:rsid wsp:val=&quot;003F2527&quot;/&gt;&lt;wsp:rsid wsp:val=&quot;003F5D4E&quot;/&gt;&lt;wsp:rsid wsp:val=&quot;00410395&quot;/&gt;&lt;wsp:rsid wsp:val=&quot;00414BDA&quot;/&gt;&lt;wsp:rsid wsp:val=&quot;00423941&quot;/&gt;&lt;wsp:rsid wsp:val=&quot;00427FE8&quot;/&gt;&lt;wsp:rsid wsp:val=&quot;004356CC&quot;/&gt;&lt;wsp:rsid wsp:val=&quot;00436882&quot;/&gt;&lt;wsp:rsid wsp:val=&quot;00451E5C&quot;/&gt;&lt;wsp:rsid wsp:val=&quot;00452920&quot;/&gt;&lt;wsp:rsid wsp:val=&quot;004807F8&quot;/&gt;&lt;wsp:rsid wsp:val=&quot;00481FDD&quot;/&gt;&lt;wsp:rsid wsp:val=&quot;00486DB3&quot;/&gt;&lt;wsp:rsid wsp:val=&quot;00487094&quot;/&gt;&lt;wsp:rsid wsp:val=&quot;00490E59&quot;/&gt;&lt;wsp:rsid wsp:val=&quot;0049777C&quot;/&gt;&lt;wsp:rsid wsp:val=&quot;004977DA&quot;/&gt;&lt;wsp:rsid wsp:val=&quot;004B3C86&quot;/&gt;&lt;wsp:rsid wsp:val=&quot;004C686D&quot;/&gt;&lt;wsp:rsid wsp:val=&quot;004D0515&quot;/&gt;&lt;wsp:rsid wsp:val=&quot;004D4632&quot;/&gt;&lt;wsp:rsid wsp:val=&quot;004D7BD2&quot;/&gt;&lt;wsp:rsid wsp:val=&quot;004E3BD9&quot;/&gt;&lt;wsp:rsid wsp:val=&quot;004F7A39&quot;/&gt;&lt;wsp:rsid wsp:val=&quot;005158EB&quot;/&gt;&lt;wsp:rsid wsp:val=&quot;00531E7F&quot;/&gt;&lt;wsp:rsid wsp:val=&quot;00540747&quot;/&gt;&lt;wsp:rsid wsp:val=&quot;00550B4D&quot;/&gt;&lt;wsp:rsid wsp:val=&quot;0056232B&quot;/&gt;&lt;wsp:rsid wsp:val=&quot;005653B0&quot;/&gt;&lt;wsp:rsid wsp:val=&quot;00566744&quot;/&gt;&lt;wsp:rsid wsp:val=&quot;00572C6F&quot;/&gt;&lt;wsp:rsid wsp:val=&quot;00575AB1&quot;/&gt;&lt;wsp:rsid wsp:val=&quot;00575FE4&quot;/&gt;&lt;wsp:rsid wsp:val=&quot;00584CA9&quot;/&gt;&lt;wsp:rsid wsp:val=&quot;00587AF2&quot;/&gt;&lt;wsp:rsid wsp:val=&quot;00590F12&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6C85&quot;/&gt;&lt;wsp:rsid wsp:val=&quot;005D7807&quot;/&gt;&lt;wsp:rsid wsp:val=&quot;005E3D18&quot;/&gt;&lt;wsp:rsid wsp:val=&quot;005E70CA&quot;/&gt;&lt;wsp:rsid wsp:val=&quot;0060442F&quot;/&gt;&lt;wsp:rsid wsp:val=&quot;0060652E&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7117&quot;/&gt;&lt;wsp:rsid wsp:val=&quot;00680B00&quot;/&gt;&lt;wsp:rsid wsp:val=&quot;00683C25&quot;/&gt;&lt;wsp:rsid wsp:val=&quot;00694219&quot;/&gt;&lt;wsp:rsid wsp:val=&quot;006B09BC&quot;/&gt;&lt;wsp:rsid wsp:val=&quot;006B3DD2&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F15E3&quot;/&gt;&lt;wsp:rsid wsp:val=&quot;006F2EAA&quot;/&gt;&lt;wsp:rsid wsp:val=&quot;006F32FA&quot;/&gt;&lt;wsp:rsid wsp:val=&quot;006F5450&quot;/&gt;&lt;wsp:rsid wsp:val=&quot;007021EE&quot;/&gt;&lt;wsp:rsid wsp:val=&quot;00703A56&quot;/&gt;&lt;wsp:rsid wsp:val=&quot;00721A93&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C08C8&quot;/&gt;&lt;wsp:rsid wsp:val=&quot;007C0BFB&quot;/&gt;&lt;wsp:rsid wsp:val=&quot;007C5867&quot;/&gt;&lt;wsp:rsid wsp:val=&quot;007D0FE6&quot;/&gt;&lt;wsp:rsid wsp:val=&quot;007D570B&quot;/&gt;&lt;wsp:rsid wsp:val=&quot;007F2111&quot;/&gt;&lt;wsp:rsid wsp:val=&quot;007F5DC8&quot;/&gt;&lt;wsp:rsid wsp:val=&quot;008050CE&quot;/&gt;&lt;wsp:rsid wsp:val=&quot;00812B75&quot;/&gt;&lt;wsp:rsid wsp:val=&quot;008166C3&quot;/&gt;&lt;wsp:rsid wsp:val=&quot;0081720B&quot;/&gt;&lt;wsp:rsid wsp:val=&quot;00817520&quot;/&gt;&lt;wsp:rsid wsp:val=&quot;00823738&quot;/&gt;&lt;wsp:rsid wsp:val=&quot;008264AD&quot;/&gt;&lt;wsp:rsid wsp:val=&quot;008421B0&quot;/&gt;&lt;wsp:rsid wsp:val=&quot;00850773&quot;/&gt;&lt;wsp:rsid wsp:val=&quot;00850AAF&quot;/&gt;&lt;wsp:rsid wsp:val=&quot;00854825&quot;/&gt;&lt;wsp:rsid wsp:val=&quot;00861104&quot;/&gt;&lt;wsp:rsid wsp:val=&quot;00861CB7&quot;/&gt;&lt;wsp:rsid wsp:val=&quot;00866389&quot;/&gt;&lt;wsp:rsid wsp:val=&quot;00874EE3&quot;/&gt;&lt;wsp:rsid wsp:val=&quot;00883D77&quot;/&gt;&lt;wsp:rsid wsp:val=&quot;008849DD&quot;/&gt;&lt;wsp:rsid wsp:val=&quot;00894A75&quot;/&gt;&lt;wsp:rsid wsp:val=&quot;008A01D6&quot;/&gt;&lt;wsp:rsid wsp:val=&quot;008B0B93&quot;/&gt;&lt;wsp:rsid wsp:val=&quot;008B24C2&quot;/&gt;&lt;wsp:rsid wsp:val=&quot;008B3E9B&quot;/&gt;&lt;wsp:rsid wsp:val=&quot;008C5301&quot;/&gt;&lt;wsp:rsid wsp:val=&quot;008C5BF3&quot;/&gt;&lt;wsp:rsid wsp:val=&quot;008D059D&quot;/&gt;&lt;wsp:rsid wsp:val=&quot;008D0739&quot;/&gt;&lt;wsp:rsid wsp:val=&quot;008D4CC2&quot;/&gt;&lt;wsp:rsid wsp:val=&quot;008D50B7&quot;/&gt;&lt;wsp:rsid wsp:val=&quot;008E0D38&quot;/&gt;&lt;wsp:rsid wsp:val=&quot;008E1EA8&quot;/&gt;&lt;wsp:rsid wsp:val=&quot;008F7AFD&quot;/&gt;&lt;wsp:rsid wsp:val=&quot;00904BAE&quot;/&gt;&lt;wsp:rsid wsp:val=&quot;00905AB6&quot;/&gt;&lt;wsp:rsid wsp:val=&quot;00906260&quot;/&gt;&lt;wsp:rsid wsp:val=&quot;00914B60&quot;/&gt;&lt;wsp:rsid wsp:val=&quot;0092796F&quot;/&gt;&lt;wsp:rsid wsp:val=&quot;00945788&quot;/&gt;&lt;wsp:rsid wsp:val=&quot;0095091A&quot;/&gt;&lt;wsp:rsid wsp:val=&quot;00960237&quot;/&gt;&lt;wsp:rsid wsp:val=&quot;00962E11&quot;/&gt;&lt;wsp:rsid wsp:val=&quot;0098114F&quot;/&gt;&lt;wsp:rsid wsp:val=&quot;00987D87&quot;/&gt;&lt;wsp:rsid wsp:val=&quot;009929A4&quot;/&gt;&lt;wsp:rsid wsp:val=&quot;009A5F6D&quot;/&gt;&lt;wsp:rsid wsp:val=&quot;009B602C&quot;/&gt;&lt;wsp:rsid wsp:val=&quot;009C1124&quot;/&gt;&lt;wsp:rsid wsp:val=&quot;009D6A93&quot;/&gt;&lt;wsp:rsid wsp:val=&quot;009E1DC6&quot;/&gt;&lt;wsp:rsid wsp:val=&quot;009E27EB&quot;/&gt;&lt;wsp:rsid wsp:val=&quot;009E3318&quot;/&gt;&lt;wsp:rsid wsp:val=&quot;00A00C91&quot;/&gt;&lt;wsp:rsid wsp:val=&quot;00A022FC&quot;/&gt;&lt;wsp:rsid wsp:val=&quot;00A04FE3&quot;/&gt;&lt;wsp:rsid wsp:val=&quot;00A05CD2&quot;/&gt;&lt;wsp:rsid wsp:val=&quot;00A07B27&quot;/&gt;&lt;wsp:rsid wsp:val=&quot;00A1343A&quot;/&gt;&lt;wsp:rsid wsp:val=&quot;00A16D16&quot;/&gt;&lt;wsp:rsid wsp:val=&quot;00A221A2&quot;/&gt;&lt;wsp:rsid wsp:val=&quot;00A35406&quot;/&gt;&lt;wsp:rsid wsp:val=&quot;00A65DA5&quot;/&gt;&lt;wsp:rsid wsp:val=&quot;00A7035D&quot;/&gt;&lt;wsp:rsid wsp:val=&quot;00A751DD&quot;/&gt;&lt;wsp:rsid wsp:val=&quot;00A82B9C&quot;/&gt;&lt;wsp:rsid wsp:val=&quot;00A91BBD&quot;/&gt;&lt;wsp:rsid wsp:val=&quot;00AA0D74&quot;/&gt;&lt;wsp:rsid wsp:val=&quot;00AB7678&quot;/&gt;&lt;wsp:rsid wsp:val=&quot;00AC0112&quot;/&gt;&lt;wsp:rsid wsp:val=&quot;00AC358C&quot;/&gt;&lt;wsp:rsid wsp:val=&quot;00AC429A&quot;/&gt;&lt;wsp:rsid wsp:val=&quot;00AE4C54&quot;/&gt;&lt;wsp:rsid wsp:val=&quot;00AE65A9&quot;/&gt;&lt;wsp:rsid wsp:val=&quot;00AF27B2&quot;/&gt;&lt;wsp:rsid wsp:val=&quot;00AF614A&quot;/&gt;&lt;wsp:rsid wsp:val=&quot;00AF71AA&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633D&quot;/&gt;&lt;wsp:rsid wsp:val=&quot;00B369CA&quot;/&gt;&lt;wsp:rsid wsp:val=&quot;00B50FB2&quot;/&gt;&lt;wsp:rsid wsp:val=&quot;00B51453&quot;/&gt;&lt;wsp:rsid wsp:val=&quot;00B6485B&quot;/&gt;&lt;wsp:rsid wsp:val=&quot;00B701BF&quot;/&gt;&lt;wsp:rsid wsp:val=&quot;00B72900&quot;/&gt;&lt;wsp:rsid wsp:val=&quot;00B82C0C&quot;/&gt;&lt;wsp:rsid wsp:val=&quot;00B849F2&quot;/&gt;&lt;wsp:rsid wsp:val=&quot;00B8579E&quot;/&gt;&lt;wsp:rsid wsp:val=&quot;00B9009B&quot;/&gt;&lt;wsp:rsid wsp:val=&quot;00B946BA&quot;/&gt;&lt;wsp:rsid wsp:val=&quot;00B97BF2&quot;/&gt;&lt;wsp:rsid wsp:val=&quot;00BA1A80&quot;/&gt;&lt;wsp:rsid wsp:val=&quot;00BA22F1&quot;/&gt;&lt;wsp:rsid wsp:val=&quot;00BB2D29&quot;/&gt;&lt;wsp:rsid wsp:val=&quot;00BB4C91&quot;/&gt;&lt;wsp:rsid wsp:val=&quot;00BB4D18&quot;/&gt;&lt;wsp:rsid wsp:val=&quot;00BC1A8A&quot;/&gt;&lt;wsp:rsid wsp:val=&quot;00BC69C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C00F4E&quot;/&gt;&lt;wsp:rsid wsp:val=&quot;00C10287&quot;/&gt;&lt;wsp:rsid wsp:val=&quot;00C12CF9&quot;/&gt;&lt;wsp:rsid wsp:val=&quot;00C13A48&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B5D97&quot;/&gt;&lt;wsp:rsid wsp:val=&quot;00CD15C8&quot;/&gt;&lt;wsp:rsid wsp:val=&quot;00CD69DA&quot;/&gt;&lt;wsp:rsid wsp:val=&quot;00CE5458&quot;/&gt;&lt;wsp:rsid wsp:val=&quot;00CE5714&quot;/&gt;&lt;wsp:rsid wsp:val=&quot;00CF038F&quot;/&gt;&lt;wsp:rsid wsp:val=&quot;00CF35CC&quot;/&gt;&lt;wsp:rsid wsp:val=&quot;00CF5C6D&quot;/&gt;&lt;wsp:rsid wsp:val=&quot;00D04D1F&quot;/&gt;&lt;wsp:rsid wsp:val=&quot;00D14326&quot;/&gt;&lt;wsp:rsid wsp:val=&quot;00D327B6&quot;/&gt;&lt;wsp:rsid wsp:val=&quot;00D329CA&quot;/&gt;&lt;wsp:rsid wsp:val=&quot;00D3499B&quot;/&gt;&lt;wsp:rsid wsp:val=&quot;00D41B89&quot;/&gt;&lt;wsp:rsid wsp:val=&quot;00D421F9&quot;/&gt;&lt;wsp:rsid wsp:val=&quot;00D5785D&quot;/&gt;&lt;wsp:rsid wsp:val=&quot;00D62445&quot;/&gt;&lt;wsp:rsid wsp:val=&quot;00D62FF7&quot;/&gt;&lt;wsp:rsid wsp:val=&quot;00D71159&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E273D&quot;/&gt;&lt;wsp:rsid wsp:val=&quot;00DE289C&quot;/&gt;&lt;wsp:rsid wsp:val=&quot;00DE3A56&quot;/&gt;&lt;wsp:rsid wsp:val=&quot;00DF0B22&quot;/&gt;&lt;wsp:rsid wsp:val=&quot;00E17C41&quot;/&gt;&lt;wsp:rsid wsp:val=&quot;00E20C1C&quot;/&gt;&lt;wsp:rsid wsp:val=&quot;00E278FC&quot;/&gt;&lt;wsp:rsid wsp:val=&quot;00E34846&quot;/&gt;&lt;wsp:rsid wsp:val=&quot;00E404C3&quot;/&gt;&lt;wsp:rsid wsp:val=&quot;00E421A3&quot;/&gt;&lt;wsp:rsid wsp:val=&quot;00E456A2&quot;/&gt;&lt;wsp:rsid wsp:val=&quot;00E53B02&quot;/&gt;&lt;wsp:rsid wsp:val=&quot;00E55447&quot;/&gt;&lt;wsp:rsid wsp:val=&quot;00E8649A&quot;/&gt;&lt;wsp:rsid wsp:val=&quot;00E86965&quot;/&gt;&lt;wsp:rsid wsp:val=&quot;00E964E7&quot;/&gt;&lt;wsp:rsid wsp:val=&quot;00EA4198&quot;/&gt;&lt;wsp:rsid wsp:val=&quot;00ED0EA1&quot;/&gt;&lt;wsp:rsid wsp:val=&quot;00EE33A9&quot;/&gt;&lt;wsp:rsid wsp:val=&quot;00EF1523&quot;/&gt;&lt;wsp:rsid wsp:val=&quot;00EF4C33&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60574&quot;/&gt;&lt;wsp:rsid wsp:val=&quot;00F62CEA&quot;/&gt;&lt;wsp:rsid wsp:val=&quot;00F6618D&quot;/&gt;&lt;wsp:rsid wsp:val=&quot;00F70540&quot;/&gt;&lt;wsp:rsid wsp:val=&quot;00F72347&quot;/&gt;&lt;wsp:rsid wsp:val=&quot;00F74F6F&quot;/&gt;&lt;wsp:rsid wsp:val=&quot;00F76492&quot;/&gt;&lt;wsp:rsid wsp:val=&quot;00F928E4&quot;/&gt;&lt;wsp:rsid wsp:val=&quot;00F92EEA&quot;/&gt;&lt;wsp:rsid wsp:val=&quot;00F955B3&quot;/&gt;&lt;wsp:rsid wsp:val=&quot;00F97DB4&quot;/&gt;&lt;wsp:rsid wsp:val=&quot;00FA17B1&quot;/&gt;&lt;wsp:rsid wsp:val=&quot;00FA70F6&quot;/&gt;&lt;wsp:rsid wsp:val=&quot;00FA7929&quot;/&gt;&lt;wsp:rsid wsp:val=&quot;00FB078B&quot;/&gt;&lt;wsp:rsid wsp:val=&quot;00FB7A66&quot;/&gt;&lt;wsp:rsid wsp:val=&quot;00FC226C&quot;/&gt;&lt;wsp:rsid wsp:val=&quot;00FC465D&quot;/&gt;&lt;wsp:rsid wsp:val=&quot;00FC6CED&quot;/&gt;&lt;wsp:rsid wsp:val=&quot;00FD1E97&quot;/&gt;&lt;wsp:rsid wsp:val=&quot;00FE1ECC&quot;/&gt;&lt;/wsp:rsids&gt;&lt;/w:docPr&gt;&lt;w:body&gt;&lt;w:p wsp:rsidR=&quot;00000000&quot; wsp:rsidRDefault=&quot;00FA70F6&quot;&gt;&lt;m:oMathPara&gt;&lt;m:oMath&gt;&lt;m:sSub&gt;&lt;m:sSubPr&gt;&lt;m:ctrlPr&gt;&lt;w:rPr&gt;&lt;w:rFonts w:ascii=&quot;Cambria Math&quot; w:h-ansi=&quot;Times New Roman&quot;/&gt;&lt;wx:font wx:val=&quot;Cambria Math&quot;/&gt;&lt;w:sz w:val=&quot;28&quot;/&gt;&lt;w:sz-cs w:val=&quot;28&quot;/&gt;&lt;w:lang w:val=&quot;EN-US&quot;/&gt;&lt;/w:rPr&gt;&lt;/m:ctrlPr&gt;&lt;/m:sSubPr&gt;&lt;m:e&gt;&lt;m:r&gt;&lt;m:rPr&gt;&lt;m:sty m:val=&quot;p&quot;/&gt;&lt;/m:rPr&gt;&lt;w:rPr&gt;&lt;w:rFonts w:ascii=&quot;Cambria Math&quot; w:h-ansi=&quot;Cambria Math&quot;/&gt;&lt;wx:font wx:val=&quot;Cambria Math&quot;/&gt;&lt;w:sz w:val=&quot;28&quot;/&gt;&lt;w:sz-cs w:val=&quot;28&quot;/&gt;&lt;w:lang w:val=&quot;EN-US&quot;/&gt;&lt;/w:rPr&gt;&lt;m:t&gt;a&lt;/m:t&gt;&lt;/m:r&gt;&lt;/m:e&gt;&lt;m:sub&gt;&lt;m:r&gt;&lt;m:rPr&gt;&lt;m:sty m:val=&quot;p&quot;/&gt;&lt;/m:rPr&gt;&lt;w:rPr&gt;&lt;w:rFonts w:ascii=&quot;Cambria Math&quot; w:h-ansi=&quot;Times New Roman&quot;/&gt;&lt;wx:font wx:val=&quot;Cambria Math&quot;/&gt;&lt;w:sz w:val=&quot;28&quot;/&gt;&lt;w:sz-cs w:val=&quot;28&quot;/&gt;&lt;/w:rPr&gt;&lt;m:t&gt;0&lt;/m:t&gt;&lt;/m:r&gt;&lt;/m:sub&gt;&lt;/m:sSub&gt;&lt;m:r&gt;&lt;m:rPr&gt;&lt;m:sty m:val=&quot;p&quot;/&gt;&lt;/m:rPr&gt;&lt;w:rPr&gt;&lt;w:rFonts w:ascii=&quot;Cambria Math&quot; w:h-ansi=&quot;Times New Roman&quot;/&gt;&lt;wx:font wx:val=&quot;Cambria Math&quot;/&gt;&lt;w:sz w:val=&quot;28&quot;/&gt;&lt;w:sz-cs w:val=&quot;28&quot;/&gt;&lt;/w:rPr&gt;&lt;m:t&gt;=8.15 &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37" o:title="" chromakey="white"/>
          </v:shape>
        </w:pict>
      </w:r>
      <w:r w:rsidRPr="00D9013B">
        <w:rPr>
          <w:color w:val="auto"/>
          <w:lang w:val="ru-RU"/>
        </w:rPr>
        <w:instrText xml:space="preserve"> </w:instrText>
      </w:r>
      <w:r w:rsidR="00434362" w:rsidRPr="00D9013B">
        <w:rPr>
          <w:color w:val="auto"/>
        </w:rPr>
        <w:fldChar w:fldCharType="end"/>
      </w:r>
      <w:r w:rsidRPr="00D9013B">
        <w:rPr>
          <w:color w:val="auto"/>
          <w:lang w:val="ru-RU"/>
        </w:rPr>
        <w:t xml:space="preserve">Å и параметр </w:t>
      </w:r>
      <w:r w:rsidRPr="00D9013B">
        <w:rPr>
          <w:color w:val="auto"/>
        </w:rPr>
        <w:t>u</w:t>
      </w:r>
      <w:r w:rsidRPr="00D9013B">
        <w:rPr>
          <w:color w:val="auto"/>
          <w:lang w:val="ru-RU"/>
        </w:rPr>
        <w:t xml:space="preserve"> (положение анионов кислорода в элементарной ячейке) 0.262 хорошо согласуется с экспериментальным значением 0.263 из [2</w:t>
      </w:r>
      <w:r w:rsidR="00F722B6" w:rsidRPr="00D9013B">
        <w:rPr>
          <w:color w:val="auto"/>
          <w:lang w:val="ru-RU"/>
        </w:rPr>
        <w:t>4</w:t>
      </w:r>
      <w:r w:rsidRPr="00D9013B">
        <w:rPr>
          <w:color w:val="auto"/>
          <w:lang w:val="ru-RU"/>
        </w:rPr>
        <w:t xml:space="preserve">]. </w:t>
      </w:r>
    </w:p>
    <w:p w:rsidR="00C02F87" w:rsidRPr="00D9013B" w:rsidRDefault="00C02F87" w:rsidP="00D9013B">
      <w:pPr>
        <w:pStyle w:val="BodyText1"/>
        <w:spacing w:line="360" w:lineRule="auto"/>
        <w:ind w:firstLine="567"/>
        <w:rPr>
          <w:rFonts w:ascii="Times New Roman" w:hAnsi="Times New Roman" w:cs="Times New Roman"/>
          <w:color w:val="auto"/>
          <w:sz w:val="24"/>
          <w:szCs w:val="24"/>
          <w:lang w:val="ru-RU"/>
        </w:rPr>
      </w:pPr>
      <w:r w:rsidRPr="00D9013B">
        <w:rPr>
          <w:rFonts w:ascii="Times New Roman" w:hAnsi="Times New Roman" w:cs="Times New Roman"/>
          <w:color w:val="auto"/>
          <w:sz w:val="24"/>
          <w:szCs w:val="24"/>
          <w:lang w:val="ru-RU"/>
        </w:rPr>
        <w:t xml:space="preserve">Длины связей между атомом кобальта и кислорода в октаэдрической и тетраэдрической позиции равны соответственно </w:t>
      </w:r>
      <w:r w:rsidR="00434362" w:rsidRPr="00D9013B">
        <w:rPr>
          <w:rFonts w:ascii="Times New Roman" w:hAnsi="Times New Roman" w:cs="Times New Roman"/>
          <w:color w:val="auto"/>
          <w:sz w:val="24"/>
          <w:szCs w:val="24"/>
          <w:lang w:val="ru-RU"/>
        </w:rPr>
        <w:fldChar w:fldCharType="begin"/>
      </w:r>
      <w:r w:rsidRPr="00D9013B">
        <w:rPr>
          <w:rFonts w:ascii="Times New Roman" w:hAnsi="Times New Roman" w:cs="Times New Roman"/>
          <w:color w:val="auto"/>
          <w:sz w:val="24"/>
          <w:szCs w:val="24"/>
          <w:lang w:val="ru-RU"/>
        </w:rPr>
        <w:instrText xml:space="preserve"> QUOTE </w:instrText>
      </w:r>
      <w:r w:rsidR="00151B1C" w:rsidRPr="00434362">
        <w:rPr>
          <w:position w:val="-5"/>
          <w:sz w:val="24"/>
          <w:szCs w:val="24"/>
        </w:rPr>
        <w:pict>
          <v:shape id="_x0000_i1058" type="#_x0000_t75" style="width:96pt;height:11.2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34FDB&quot;/&gt;&lt;wsp:rsid wsp:val=&quot;000360A4&quot;/&gt;&lt;wsp:rsid wsp:val=&quot;000368D6&quot;/&gt;&lt;wsp:rsid wsp:val=&quot;00036D50&quot;/&gt;&lt;wsp:rsid wsp:val=&quot;000442A1&quot;/&gt;&lt;wsp:rsid wsp:val=&quot;00046319&quot;/&gt;&lt;wsp:rsid wsp:val=&quot;000545F1&quot;/&gt;&lt;wsp:rsid wsp:val=&quot;00060417&quot;/&gt;&lt;wsp:rsid wsp:val=&quot;000810EA&quot;/&gt;&lt;wsp:rsid wsp:val=&quot;000912E5&quot;/&gt;&lt;wsp:rsid wsp:val=&quot;00094E04&quot;/&gt;&lt;wsp:rsid wsp:val=&quot;00096311&quot;/&gt;&lt;wsp:rsid wsp:val=&quot;000A1DE7&quot;/&gt;&lt;wsp:rsid wsp:val=&quot;000B2D7A&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56C36&quot;/&gt;&lt;wsp:rsid wsp:val=&quot;00163445&quot;/&gt;&lt;wsp:rsid wsp:val=&quot;00167BCD&quot;/&gt;&lt;wsp:rsid wsp:val=&quot;00170AA8&quot;/&gt;&lt;wsp:rsid wsp:val=&quot;00180321&quot;/&gt;&lt;wsp:rsid wsp:val=&quot;00185382&quot;/&gt;&lt;wsp:rsid wsp:val=&quot;001A6BBF&quot;/&gt;&lt;wsp:rsid wsp:val=&quot;001A6D5B&quot;/&gt;&lt;wsp:rsid wsp:val=&quot;001B1BCB&quot;/&gt;&lt;wsp:rsid wsp:val=&quot;001B20D8&quot;/&gt;&lt;wsp:rsid wsp:val=&quot;001B63F3&quot;/&gt;&lt;wsp:rsid wsp:val=&quot;001B7455&quot;/&gt;&lt;wsp:rsid wsp:val=&quot;001C0412&quot;/&gt;&lt;wsp:rsid wsp:val=&quot;001C06C8&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539D&quot;/&gt;&lt;wsp:rsid wsp:val=&quot;00245815&quot;/&gt;&lt;wsp:rsid wsp:val=&quot;002620FC&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581E&quot;/&gt;&lt;wsp:rsid wsp:val=&quot;002E7046&quot;/&gt;&lt;wsp:rsid wsp:val=&quot;00303ABB&quot;/&gt;&lt;wsp:rsid wsp:val=&quot;00304233&quot;/&gt;&lt;wsp:rsid wsp:val=&quot;0031155C&quot;/&gt;&lt;wsp:rsid wsp:val=&quot;00312A93&quot;/&gt;&lt;wsp:rsid wsp:val=&quot;00313D45&quot;/&gt;&lt;wsp:rsid wsp:val=&quot;003179EB&quot;/&gt;&lt;wsp:rsid wsp:val=&quot;00321506&quot;/&gt;&lt;wsp:rsid wsp:val=&quot;0032784C&quot;/&gt;&lt;wsp:rsid wsp:val=&quot;0033746F&quot;/&gt;&lt;wsp:rsid wsp:val=&quot;00342397&quot;/&gt;&lt;wsp:rsid wsp:val=&quot;0035549D&quot;/&gt;&lt;wsp:rsid wsp:val=&quot;00361E7E&quot;/&gt;&lt;wsp:rsid wsp:val=&quot;00374244&quot;/&gt;&lt;wsp:rsid wsp:val=&quot;00377152&quot;/&gt;&lt;wsp:rsid wsp:val=&quot;00384D80&quot;/&gt;&lt;wsp:rsid wsp:val=&quot;0038728D&quot;/&gt;&lt;wsp:rsid wsp:val=&quot;003901D0&quot;/&gt;&lt;wsp:rsid wsp:val=&quot;0039356F&quot;/&gt;&lt;wsp:rsid wsp:val=&quot;003944E4&quot;/&gt;&lt;wsp:rsid wsp:val=&quot;003A5DE2&quot;/&gt;&lt;wsp:rsid wsp:val=&quot;003A627C&quot;/&gt;&lt;wsp:rsid wsp:val=&quot;003D131F&quot;/&gt;&lt;wsp:rsid wsp:val=&quot;003D2323&quot;/&gt;&lt;wsp:rsid wsp:val=&quot;003E2A69&quot;/&gt;&lt;wsp:rsid wsp:val=&quot;003E3AB3&quot;/&gt;&lt;wsp:rsid wsp:val=&quot;003F2527&quot;/&gt;&lt;wsp:rsid wsp:val=&quot;003F5D4E&quot;/&gt;&lt;wsp:rsid wsp:val=&quot;00410395&quot;/&gt;&lt;wsp:rsid wsp:val=&quot;00414BDA&quot;/&gt;&lt;wsp:rsid wsp:val=&quot;00423941&quot;/&gt;&lt;wsp:rsid wsp:val=&quot;00427FE8&quot;/&gt;&lt;wsp:rsid wsp:val=&quot;004356CC&quot;/&gt;&lt;wsp:rsid wsp:val=&quot;00436882&quot;/&gt;&lt;wsp:rsid wsp:val=&quot;00451E5C&quot;/&gt;&lt;wsp:rsid wsp:val=&quot;00452920&quot;/&gt;&lt;wsp:rsid wsp:val=&quot;004807F8&quot;/&gt;&lt;wsp:rsid wsp:val=&quot;00481FDD&quot;/&gt;&lt;wsp:rsid wsp:val=&quot;00486DB3&quot;/&gt;&lt;wsp:rsid wsp:val=&quot;00487094&quot;/&gt;&lt;wsp:rsid wsp:val=&quot;00490E59&quot;/&gt;&lt;wsp:rsid wsp:val=&quot;0049777C&quot;/&gt;&lt;wsp:rsid wsp:val=&quot;004977DA&quot;/&gt;&lt;wsp:rsid wsp:val=&quot;004B3C86&quot;/&gt;&lt;wsp:rsid wsp:val=&quot;004C686D&quot;/&gt;&lt;wsp:rsid wsp:val=&quot;004D0515&quot;/&gt;&lt;wsp:rsid wsp:val=&quot;004D4632&quot;/&gt;&lt;wsp:rsid wsp:val=&quot;004D7BD2&quot;/&gt;&lt;wsp:rsid wsp:val=&quot;004E3BD9&quot;/&gt;&lt;wsp:rsid wsp:val=&quot;004F7A39&quot;/&gt;&lt;wsp:rsid wsp:val=&quot;005158EB&quot;/&gt;&lt;wsp:rsid wsp:val=&quot;00531E7F&quot;/&gt;&lt;wsp:rsid wsp:val=&quot;00540747&quot;/&gt;&lt;wsp:rsid wsp:val=&quot;00550B4D&quot;/&gt;&lt;wsp:rsid wsp:val=&quot;0056232B&quot;/&gt;&lt;wsp:rsid wsp:val=&quot;005653B0&quot;/&gt;&lt;wsp:rsid wsp:val=&quot;00566744&quot;/&gt;&lt;wsp:rsid wsp:val=&quot;00572C6F&quot;/&gt;&lt;wsp:rsid wsp:val=&quot;00575AB1&quot;/&gt;&lt;wsp:rsid wsp:val=&quot;00575FE4&quot;/&gt;&lt;wsp:rsid wsp:val=&quot;00584CA9&quot;/&gt;&lt;wsp:rsid wsp:val=&quot;00587AF2&quot;/&gt;&lt;wsp:rsid wsp:val=&quot;00590F12&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6C85&quot;/&gt;&lt;wsp:rsid wsp:val=&quot;005D7807&quot;/&gt;&lt;wsp:rsid wsp:val=&quot;005E3D18&quot;/&gt;&lt;wsp:rsid wsp:val=&quot;005E70CA&quot;/&gt;&lt;wsp:rsid wsp:val=&quot;0060442F&quot;/&gt;&lt;wsp:rsid wsp:val=&quot;0060652E&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7117&quot;/&gt;&lt;wsp:rsid wsp:val=&quot;00680B00&quot;/&gt;&lt;wsp:rsid wsp:val=&quot;00683C25&quot;/&gt;&lt;wsp:rsid wsp:val=&quot;00694219&quot;/&gt;&lt;wsp:rsid wsp:val=&quot;006B09BC&quot;/&gt;&lt;wsp:rsid wsp:val=&quot;006B3DD2&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F15E3&quot;/&gt;&lt;wsp:rsid wsp:val=&quot;006F2EAA&quot;/&gt;&lt;wsp:rsid wsp:val=&quot;006F32FA&quot;/&gt;&lt;wsp:rsid wsp:val=&quot;006F5450&quot;/&gt;&lt;wsp:rsid wsp:val=&quot;007021EE&quot;/&gt;&lt;wsp:rsid wsp:val=&quot;00703A56&quot;/&gt;&lt;wsp:rsid wsp:val=&quot;00721A93&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C08C8&quot;/&gt;&lt;wsp:rsid wsp:val=&quot;007C0BFB&quot;/&gt;&lt;wsp:rsid wsp:val=&quot;007C4AB0&quot;/&gt;&lt;wsp:rsid wsp:val=&quot;007C5867&quot;/&gt;&lt;wsp:rsid wsp:val=&quot;007D0FE6&quot;/&gt;&lt;wsp:rsid wsp:val=&quot;007D570B&quot;/&gt;&lt;wsp:rsid wsp:val=&quot;007F2111&quot;/&gt;&lt;wsp:rsid wsp:val=&quot;007F5DC8&quot;/&gt;&lt;wsp:rsid wsp:val=&quot;008050CE&quot;/&gt;&lt;wsp:rsid wsp:val=&quot;00812B75&quot;/&gt;&lt;wsp:rsid wsp:val=&quot;008166C3&quot;/&gt;&lt;wsp:rsid wsp:val=&quot;0081720B&quot;/&gt;&lt;wsp:rsid wsp:val=&quot;00817520&quot;/&gt;&lt;wsp:rsid wsp:val=&quot;00823738&quot;/&gt;&lt;wsp:rsid wsp:val=&quot;008264AD&quot;/&gt;&lt;wsp:rsid wsp:val=&quot;008421B0&quot;/&gt;&lt;wsp:rsid wsp:val=&quot;00850773&quot;/&gt;&lt;wsp:rsid wsp:val=&quot;00850AAF&quot;/&gt;&lt;wsp:rsid wsp:val=&quot;00854825&quot;/&gt;&lt;wsp:rsid wsp:val=&quot;00861104&quot;/&gt;&lt;wsp:rsid wsp:val=&quot;00861CB7&quot;/&gt;&lt;wsp:rsid wsp:val=&quot;00866389&quot;/&gt;&lt;wsp:rsid wsp:val=&quot;00874EE3&quot;/&gt;&lt;wsp:rsid wsp:val=&quot;00883D77&quot;/&gt;&lt;wsp:rsid wsp:val=&quot;008849DD&quot;/&gt;&lt;wsp:rsid wsp:val=&quot;00894A75&quot;/&gt;&lt;wsp:rsid wsp:val=&quot;008A01D6&quot;/&gt;&lt;wsp:rsid wsp:val=&quot;008B0B93&quot;/&gt;&lt;wsp:rsid wsp:val=&quot;008B24C2&quot;/&gt;&lt;wsp:rsid wsp:val=&quot;008B3E9B&quot;/&gt;&lt;wsp:rsid wsp:val=&quot;008C5301&quot;/&gt;&lt;wsp:rsid wsp:val=&quot;008C5BF3&quot;/&gt;&lt;wsp:rsid wsp:val=&quot;008D059D&quot;/&gt;&lt;wsp:rsid wsp:val=&quot;008D0739&quot;/&gt;&lt;wsp:rsid wsp:val=&quot;008D4CC2&quot;/&gt;&lt;wsp:rsid wsp:val=&quot;008D50B7&quot;/&gt;&lt;wsp:rsid wsp:val=&quot;008E0D38&quot;/&gt;&lt;wsp:rsid wsp:val=&quot;008E1EA8&quot;/&gt;&lt;wsp:rsid wsp:val=&quot;008F7AFD&quot;/&gt;&lt;wsp:rsid wsp:val=&quot;00904BAE&quot;/&gt;&lt;wsp:rsid wsp:val=&quot;00905AB6&quot;/&gt;&lt;wsp:rsid wsp:val=&quot;00906260&quot;/&gt;&lt;wsp:rsid wsp:val=&quot;00914B60&quot;/&gt;&lt;wsp:rsid wsp:val=&quot;0092796F&quot;/&gt;&lt;wsp:rsid wsp:val=&quot;00945788&quot;/&gt;&lt;wsp:rsid wsp:val=&quot;0095091A&quot;/&gt;&lt;wsp:rsid wsp:val=&quot;00960237&quot;/&gt;&lt;wsp:rsid wsp:val=&quot;00962E11&quot;/&gt;&lt;wsp:rsid wsp:val=&quot;0098114F&quot;/&gt;&lt;wsp:rsid wsp:val=&quot;00987D87&quot;/&gt;&lt;wsp:rsid wsp:val=&quot;009929A4&quot;/&gt;&lt;wsp:rsid wsp:val=&quot;009A5F6D&quot;/&gt;&lt;wsp:rsid wsp:val=&quot;009B602C&quot;/&gt;&lt;wsp:rsid wsp:val=&quot;009C1124&quot;/&gt;&lt;wsp:rsid wsp:val=&quot;009D6A93&quot;/&gt;&lt;wsp:rsid wsp:val=&quot;009E1DC6&quot;/&gt;&lt;wsp:rsid wsp:val=&quot;009E27EB&quot;/&gt;&lt;wsp:rsid wsp:val=&quot;009E3318&quot;/&gt;&lt;wsp:rsid wsp:val=&quot;00A00C91&quot;/&gt;&lt;wsp:rsid wsp:val=&quot;00A022FC&quot;/&gt;&lt;wsp:rsid wsp:val=&quot;00A04FE3&quot;/&gt;&lt;wsp:rsid wsp:val=&quot;00A05CD2&quot;/&gt;&lt;wsp:rsid wsp:val=&quot;00A07B27&quot;/&gt;&lt;wsp:rsid wsp:val=&quot;00A1343A&quot;/&gt;&lt;wsp:rsid wsp:val=&quot;00A16D16&quot;/&gt;&lt;wsp:rsid wsp:val=&quot;00A221A2&quot;/&gt;&lt;wsp:rsid wsp:val=&quot;00A35406&quot;/&gt;&lt;wsp:rsid wsp:val=&quot;00A65DA5&quot;/&gt;&lt;wsp:rsid wsp:val=&quot;00A7035D&quot;/&gt;&lt;wsp:rsid wsp:val=&quot;00A751DD&quot;/&gt;&lt;wsp:rsid wsp:val=&quot;00A82B9C&quot;/&gt;&lt;wsp:rsid wsp:val=&quot;00A91BBD&quot;/&gt;&lt;wsp:rsid wsp:val=&quot;00AA0D74&quot;/&gt;&lt;wsp:rsid wsp:val=&quot;00AB7678&quot;/&gt;&lt;wsp:rsid wsp:val=&quot;00AC0112&quot;/&gt;&lt;wsp:rsid wsp:val=&quot;00AC358C&quot;/&gt;&lt;wsp:rsid wsp:val=&quot;00AC429A&quot;/&gt;&lt;wsp:rsid wsp:val=&quot;00AE4C54&quot;/&gt;&lt;wsp:rsid wsp:val=&quot;00AE65A9&quot;/&gt;&lt;wsp:rsid wsp:val=&quot;00AF27B2&quot;/&gt;&lt;wsp:rsid wsp:val=&quot;00AF614A&quot;/&gt;&lt;wsp:rsid wsp:val=&quot;00AF71AA&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633D&quot;/&gt;&lt;wsp:rsid wsp:val=&quot;00B369CA&quot;/&gt;&lt;wsp:rsid wsp:val=&quot;00B50FB2&quot;/&gt;&lt;wsp:rsid wsp:val=&quot;00B51453&quot;/&gt;&lt;wsp:rsid wsp:val=&quot;00B6485B&quot;/&gt;&lt;wsp:rsid wsp:val=&quot;00B701BF&quot;/&gt;&lt;wsp:rsid wsp:val=&quot;00B72900&quot;/&gt;&lt;wsp:rsid wsp:val=&quot;00B82C0C&quot;/&gt;&lt;wsp:rsid wsp:val=&quot;00B849F2&quot;/&gt;&lt;wsp:rsid wsp:val=&quot;00B8579E&quot;/&gt;&lt;wsp:rsid wsp:val=&quot;00B9009B&quot;/&gt;&lt;wsp:rsid wsp:val=&quot;00B946BA&quot;/&gt;&lt;wsp:rsid wsp:val=&quot;00B97BF2&quot;/&gt;&lt;wsp:rsid wsp:val=&quot;00BA1A80&quot;/&gt;&lt;wsp:rsid wsp:val=&quot;00BA22F1&quot;/&gt;&lt;wsp:rsid wsp:val=&quot;00BB2D29&quot;/&gt;&lt;wsp:rsid wsp:val=&quot;00BB4C91&quot;/&gt;&lt;wsp:rsid wsp:val=&quot;00BB4D18&quot;/&gt;&lt;wsp:rsid wsp:val=&quot;00BC1A8A&quot;/&gt;&lt;wsp:rsid wsp:val=&quot;00BC69C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C00F4E&quot;/&gt;&lt;wsp:rsid wsp:val=&quot;00C10287&quot;/&gt;&lt;wsp:rsid wsp:val=&quot;00C12CF9&quot;/&gt;&lt;wsp:rsid wsp:val=&quot;00C13A48&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B5D97&quot;/&gt;&lt;wsp:rsid wsp:val=&quot;00CD15C8&quot;/&gt;&lt;wsp:rsid wsp:val=&quot;00CD69DA&quot;/&gt;&lt;wsp:rsid wsp:val=&quot;00CE5458&quot;/&gt;&lt;wsp:rsid wsp:val=&quot;00CE5714&quot;/&gt;&lt;wsp:rsid wsp:val=&quot;00CF038F&quot;/&gt;&lt;wsp:rsid wsp:val=&quot;00CF35CC&quot;/&gt;&lt;wsp:rsid wsp:val=&quot;00CF5C6D&quot;/&gt;&lt;wsp:rsid wsp:val=&quot;00D04D1F&quot;/&gt;&lt;wsp:rsid wsp:val=&quot;00D14326&quot;/&gt;&lt;wsp:rsid wsp:val=&quot;00D327B6&quot;/&gt;&lt;wsp:rsid wsp:val=&quot;00D329CA&quot;/&gt;&lt;wsp:rsid wsp:val=&quot;00D3499B&quot;/&gt;&lt;wsp:rsid wsp:val=&quot;00D41B89&quot;/&gt;&lt;wsp:rsid wsp:val=&quot;00D421F9&quot;/&gt;&lt;wsp:rsid wsp:val=&quot;00D5785D&quot;/&gt;&lt;wsp:rsid wsp:val=&quot;00D62445&quot;/&gt;&lt;wsp:rsid wsp:val=&quot;00D62FF7&quot;/&gt;&lt;wsp:rsid wsp:val=&quot;00D71159&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E273D&quot;/&gt;&lt;wsp:rsid wsp:val=&quot;00DE289C&quot;/&gt;&lt;wsp:rsid wsp:val=&quot;00DE3A56&quot;/&gt;&lt;wsp:rsid wsp:val=&quot;00DF0B22&quot;/&gt;&lt;wsp:rsid wsp:val=&quot;00E17C41&quot;/&gt;&lt;wsp:rsid wsp:val=&quot;00E20C1C&quot;/&gt;&lt;wsp:rsid wsp:val=&quot;00E278FC&quot;/&gt;&lt;wsp:rsid wsp:val=&quot;00E34846&quot;/&gt;&lt;wsp:rsid wsp:val=&quot;00E404C3&quot;/&gt;&lt;wsp:rsid wsp:val=&quot;00E421A3&quot;/&gt;&lt;wsp:rsid wsp:val=&quot;00E456A2&quot;/&gt;&lt;wsp:rsid wsp:val=&quot;00E53B02&quot;/&gt;&lt;wsp:rsid wsp:val=&quot;00E55447&quot;/&gt;&lt;wsp:rsid wsp:val=&quot;00E8649A&quot;/&gt;&lt;wsp:rsid wsp:val=&quot;00E86965&quot;/&gt;&lt;wsp:rsid wsp:val=&quot;00E964E7&quot;/&gt;&lt;wsp:rsid wsp:val=&quot;00EA4198&quot;/&gt;&lt;wsp:rsid wsp:val=&quot;00ED0EA1&quot;/&gt;&lt;wsp:rsid wsp:val=&quot;00EE33A9&quot;/&gt;&lt;wsp:rsid wsp:val=&quot;00EF1523&quot;/&gt;&lt;wsp:rsid wsp:val=&quot;00EF4C33&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60574&quot;/&gt;&lt;wsp:rsid wsp:val=&quot;00F62CEA&quot;/&gt;&lt;wsp:rsid wsp:val=&quot;00F6618D&quot;/&gt;&lt;wsp:rsid wsp:val=&quot;00F70540&quot;/&gt;&lt;wsp:rsid wsp:val=&quot;00F72347&quot;/&gt;&lt;wsp:rsid wsp:val=&quot;00F74F6F&quot;/&gt;&lt;wsp:rsid wsp:val=&quot;00F76492&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226C&quot;/&gt;&lt;wsp:rsid wsp:val=&quot;00FC465D&quot;/&gt;&lt;wsp:rsid wsp:val=&quot;00FC6CED&quot;/&gt;&lt;wsp:rsid wsp:val=&quot;00FD1E97&quot;/&gt;&lt;wsp:rsid wsp:val=&quot;00FE1ECC&quot;/&gt;&lt;/wsp:rsids&gt;&lt;/w:docPr&gt;&lt;w:body&gt;&lt;w:p wsp:rsidR=&quot;00000000&quot; wsp:rsidRDefault=&quot;007C4AB0&quot;&gt;&lt;m:oMathPara&gt;&lt;m:oMath&gt;&lt;m:sSubSup&gt;&lt;m:sSubSupPr&gt;&lt;m:ctrlPr&gt;&lt;w:rPr&gt;&lt;w:rFonts w:ascii=&quot;Cambria Math&quot; w:h-ansi=&quot;Times New Roman&quot;/&gt;&lt;wx:font wx:val=&quot;Cambria Math&quot;/&gt;&lt;w:i/&gt;&lt;w:sz w:val=&quot;28&quot;/&gt;&lt;w:sz-cs w:val=&quot;28&quot;/&gt;&lt;w:lang w:val=&quot;EN-US&quot;/&gt;&lt;/w:rPr&gt;&lt;/m:ctrlPr&gt;&lt;/m:sSubSupPr&gt;&lt;m:e&gt;&lt;m:r&gt;&lt;w:rPr&gt;&lt;w:rFonts w:ascii=&quot;Cambria Math&quot; w:h-ansi=&quot;Cambria Math&quot;/&gt;&lt;wx:font wx:val=&quot;Cambria Math&quot;/&gt;&lt;w:i/&gt;&lt;w:sz w:val=&quot;28&quot;/&gt;&lt;w:sz-cs w:val=&quot;28&quot;/&gt;&lt;w:lang w:val=&quot;EN-US&quot;/&gt;&lt;/w:rPr&gt;&lt;m:t&gt;d&lt;/m:t&gt;&lt;/m:r&gt;&lt;/m:e&gt;&lt;m:sub&gt;&lt;m:r&gt;&lt;w:rPr&gt;&lt;w:rFonts w:ascii=&quot;Cambria Math&quot; w:h-ansi=&quot;Cambria Math&quot;/&gt;&lt;wx:font wx:val=&quot;Cambria Math&quot;/&gt;&lt;w:i/&gt;&lt;w:sz w:val=&quot;28&quot;/&gt;&lt;w:sz-cs w:val=&quot;28&quot;/&gt;&lt;w:lang w:val=&quot;EN-US&quot;/&gt;&lt;/w:rPr&gt;&lt;m:t&gt;Co&lt;/m:t&gt;&lt;/m:r&gt;&lt;m:r&gt;&lt;w:rPr&gt;&lt;w:rFonts w:ascii=&quot;Cambria Math&quot; w:h-ansi=&quot;Cambria Math&quot;/&gt;&lt;wx:font wx:val=&quot;Cambria Math&quot;/&gt;&lt;w:i/&gt;&lt;w:sz w:val=&quot;28&quot;/&gt;&lt;w:sz-cs w:val=&quot;28&quot;/&gt;&lt;/w:rPr&gt;&lt;m:t&gt;-&lt;/m:t&gt;&lt;/m:r&gt;&lt;m:r&gt;&lt;w:rPr&gt;&lt;w:rFonts w:ascii=&quot;Cambria Math&quot; w:h-ansi=&quot;Cambria Math&quot;/&gt;&lt;wx:font wx:val=&quot;Cambria Math&quot;/&gt;&lt;w:i/&gt;&lt;w:sz w:val=&quot;28&quot;/&gt;&lt;w:sz-cs w:val=&quot;28&quot;/&gt;&lt;w:lang w:val=&quot;EN-US&quot;/&gt;&lt;/w:rPr&gt;&lt;m:t&gt;O&lt;/m:t&gt;&lt;/m:r&gt;&lt;/m:sub&gt;&lt;m:sup&gt;&lt;m:r&gt;&lt;w:rPr&gt;&lt;w:rFonts w:ascii=&quot;Cambria Math&quot; w:h-ansi=&quot;Cambria Math&quot;/&gt;&lt;wx:font wx:val=&quot;Cambria Math&quot;/&gt;&lt;w:i/&gt;&lt;w:sz w:val=&quot;28&quot;/&gt;&lt;w:sz-cs w:val=&quot;28&quot;/&gt;&lt;w:lang w:val=&quot;EN-US&quot;/&gt;&lt;/w:rPr&gt;&lt;m:t&gt;O&lt;/m:t&gt;&lt;/m:r&gt;&lt;/m:sup&gt;&lt;/m:sSubSup&gt;&lt;m:r&gt;&lt;w:rPr&gt;&lt;w:rFonts w:ascii=&quot;Cambria Math&quot; w:h-ansi=&quot;Times New Roman&quot;/&gt;&lt;wx:font wx:val=&quot;Cambria Math&quot;/&gt;&lt;w:i/&gt;&lt;w:sz w:val=&quot;28&quot;/&gt;&lt;w:sz-cs w:val=&quot;28&quot;/&gt;&lt;/w:rPr&gt;&lt;m:t&gt;=1.932&lt;/m:t&gt;&lt;/m:r&gt;&lt;m:r&gt;&lt;m:rPr&gt;&lt;m:sty m:val=&quot;p&quot;/&gt;&lt;/m:rPr&gt;&lt;w:rPr&gt;&lt;w:rFonts w:ascii=&quot;Cambria Math&quot; w:h-ansi=&quot;Cambria Math&quot;/&gt;&lt;wx:font wx:val=&quot;Cambria Math&quot;/&gt;&lt;w:sz w:val=&quot;28&quot;/&gt;&lt;w:sz-cs w:val=&quot;28&quot;/&gt;&lt;/w:rPr&gt;&lt;m:t&gt;Г…&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38" o:title="" chromakey="white"/>
          </v:shape>
        </w:pict>
      </w:r>
      <w:r w:rsidRPr="00D9013B">
        <w:rPr>
          <w:rFonts w:ascii="Times New Roman" w:hAnsi="Times New Roman" w:cs="Times New Roman"/>
          <w:color w:val="auto"/>
          <w:sz w:val="24"/>
          <w:szCs w:val="24"/>
          <w:lang w:val="ru-RU"/>
        </w:rPr>
        <w:instrText xml:space="preserve"> </w:instrText>
      </w:r>
      <w:r w:rsidR="00434362" w:rsidRPr="00D9013B">
        <w:rPr>
          <w:rFonts w:ascii="Times New Roman" w:hAnsi="Times New Roman" w:cs="Times New Roman"/>
          <w:color w:val="auto"/>
          <w:sz w:val="24"/>
          <w:szCs w:val="24"/>
          <w:lang w:val="ru-RU"/>
        </w:rPr>
        <w:fldChar w:fldCharType="separate"/>
      </w:r>
      <w:r w:rsidR="00151B1C" w:rsidRPr="00434362">
        <w:rPr>
          <w:position w:val="-5"/>
          <w:sz w:val="24"/>
          <w:szCs w:val="24"/>
        </w:rPr>
        <w:pict>
          <v:shape id="_x0000_i1059" type="#_x0000_t75" style="width:96pt;height:11.2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34FDB&quot;/&gt;&lt;wsp:rsid wsp:val=&quot;000360A4&quot;/&gt;&lt;wsp:rsid wsp:val=&quot;000368D6&quot;/&gt;&lt;wsp:rsid wsp:val=&quot;00036D50&quot;/&gt;&lt;wsp:rsid wsp:val=&quot;000442A1&quot;/&gt;&lt;wsp:rsid wsp:val=&quot;00046319&quot;/&gt;&lt;wsp:rsid wsp:val=&quot;000545F1&quot;/&gt;&lt;wsp:rsid wsp:val=&quot;00060417&quot;/&gt;&lt;wsp:rsid wsp:val=&quot;000810EA&quot;/&gt;&lt;wsp:rsid wsp:val=&quot;000912E5&quot;/&gt;&lt;wsp:rsid wsp:val=&quot;00094E04&quot;/&gt;&lt;wsp:rsid wsp:val=&quot;00096311&quot;/&gt;&lt;wsp:rsid wsp:val=&quot;000A1DE7&quot;/&gt;&lt;wsp:rsid wsp:val=&quot;000B2D7A&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56C36&quot;/&gt;&lt;wsp:rsid wsp:val=&quot;00163445&quot;/&gt;&lt;wsp:rsid wsp:val=&quot;00167BCD&quot;/&gt;&lt;wsp:rsid wsp:val=&quot;00170AA8&quot;/&gt;&lt;wsp:rsid wsp:val=&quot;00180321&quot;/&gt;&lt;wsp:rsid wsp:val=&quot;00185382&quot;/&gt;&lt;wsp:rsid wsp:val=&quot;001A6BBF&quot;/&gt;&lt;wsp:rsid wsp:val=&quot;001A6D5B&quot;/&gt;&lt;wsp:rsid wsp:val=&quot;001B1BCB&quot;/&gt;&lt;wsp:rsid wsp:val=&quot;001B20D8&quot;/&gt;&lt;wsp:rsid wsp:val=&quot;001B63F3&quot;/&gt;&lt;wsp:rsid wsp:val=&quot;001B7455&quot;/&gt;&lt;wsp:rsid wsp:val=&quot;001C0412&quot;/&gt;&lt;wsp:rsid wsp:val=&quot;001C06C8&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539D&quot;/&gt;&lt;wsp:rsid wsp:val=&quot;00245815&quot;/&gt;&lt;wsp:rsid wsp:val=&quot;002620FC&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581E&quot;/&gt;&lt;wsp:rsid wsp:val=&quot;002E7046&quot;/&gt;&lt;wsp:rsid wsp:val=&quot;00303ABB&quot;/&gt;&lt;wsp:rsid wsp:val=&quot;00304233&quot;/&gt;&lt;wsp:rsid wsp:val=&quot;0031155C&quot;/&gt;&lt;wsp:rsid wsp:val=&quot;00312A93&quot;/&gt;&lt;wsp:rsid wsp:val=&quot;00313D45&quot;/&gt;&lt;wsp:rsid wsp:val=&quot;003179EB&quot;/&gt;&lt;wsp:rsid wsp:val=&quot;00321506&quot;/&gt;&lt;wsp:rsid wsp:val=&quot;0032784C&quot;/&gt;&lt;wsp:rsid wsp:val=&quot;0033746F&quot;/&gt;&lt;wsp:rsid wsp:val=&quot;00342397&quot;/&gt;&lt;wsp:rsid wsp:val=&quot;0035549D&quot;/&gt;&lt;wsp:rsid wsp:val=&quot;00361E7E&quot;/&gt;&lt;wsp:rsid wsp:val=&quot;00374244&quot;/&gt;&lt;wsp:rsid wsp:val=&quot;00377152&quot;/&gt;&lt;wsp:rsid wsp:val=&quot;00384D80&quot;/&gt;&lt;wsp:rsid wsp:val=&quot;0038728D&quot;/&gt;&lt;wsp:rsid wsp:val=&quot;003901D0&quot;/&gt;&lt;wsp:rsid wsp:val=&quot;0039356F&quot;/&gt;&lt;wsp:rsid wsp:val=&quot;003944E4&quot;/&gt;&lt;wsp:rsid wsp:val=&quot;003A5DE2&quot;/&gt;&lt;wsp:rsid wsp:val=&quot;003A627C&quot;/&gt;&lt;wsp:rsid wsp:val=&quot;003D131F&quot;/&gt;&lt;wsp:rsid wsp:val=&quot;003D2323&quot;/&gt;&lt;wsp:rsid wsp:val=&quot;003E2A69&quot;/&gt;&lt;wsp:rsid wsp:val=&quot;003E3AB3&quot;/&gt;&lt;wsp:rsid wsp:val=&quot;003F2527&quot;/&gt;&lt;wsp:rsid wsp:val=&quot;003F5D4E&quot;/&gt;&lt;wsp:rsid wsp:val=&quot;00410395&quot;/&gt;&lt;wsp:rsid wsp:val=&quot;00414BDA&quot;/&gt;&lt;wsp:rsid wsp:val=&quot;00423941&quot;/&gt;&lt;wsp:rsid wsp:val=&quot;00427FE8&quot;/&gt;&lt;wsp:rsid wsp:val=&quot;004356CC&quot;/&gt;&lt;wsp:rsid wsp:val=&quot;00436882&quot;/&gt;&lt;wsp:rsid wsp:val=&quot;00451E5C&quot;/&gt;&lt;wsp:rsid wsp:val=&quot;00452920&quot;/&gt;&lt;wsp:rsid wsp:val=&quot;004807F8&quot;/&gt;&lt;wsp:rsid wsp:val=&quot;00481FDD&quot;/&gt;&lt;wsp:rsid wsp:val=&quot;00486DB3&quot;/&gt;&lt;wsp:rsid wsp:val=&quot;00487094&quot;/&gt;&lt;wsp:rsid wsp:val=&quot;00490E59&quot;/&gt;&lt;wsp:rsid wsp:val=&quot;0049777C&quot;/&gt;&lt;wsp:rsid wsp:val=&quot;004977DA&quot;/&gt;&lt;wsp:rsid wsp:val=&quot;004B3C86&quot;/&gt;&lt;wsp:rsid wsp:val=&quot;004C686D&quot;/&gt;&lt;wsp:rsid wsp:val=&quot;004D0515&quot;/&gt;&lt;wsp:rsid wsp:val=&quot;004D4632&quot;/&gt;&lt;wsp:rsid wsp:val=&quot;004D7BD2&quot;/&gt;&lt;wsp:rsid wsp:val=&quot;004E3BD9&quot;/&gt;&lt;wsp:rsid wsp:val=&quot;004F7A39&quot;/&gt;&lt;wsp:rsid wsp:val=&quot;005158EB&quot;/&gt;&lt;wsp:rsid wsp:val=&quot;00531E7F&quot;/&gt;&lt;wsp:rsid wsp:val=&quot;00540747&quot;/&gt;&lt;wsp:rsid wsp:val=&quot;00550B4D&quot;/&gt;&lt;wsp:rsid wsp:val=&quot;0056232B&quot;/&gt;&lt;wsp:rsid wsp:val=&quot;005653B0&quot;/&gt;&lt;wsp:rsid wsp:val=&quot;00566744&quot;/&gt;&lt;wsp:rsid wsp:val=&quot;00572C6F&quot;/&gt;&lt;wsp:rsid wsp:val=&quot;00575AB1&quot;/&gt;&lt;wsp:rsid wsp:val=&quot;00575FE4&quot;/&gt;&lt;wsp:rsid wsp:val=&quot;00584CA9&quot;/&gt;&lt;wsp:rsid wsp:val=&quot;00587AF2&quot;/&gt;&lt;wsp:rsid wsp:val=&quot;00590F12&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6C85&quot;/&gt;&lt;wsp:rsid wsp:val=&quot;005D7807&quot;/&gt;&lt;wsp:rsid wsp:val=&quot;005E3D18&quot;/&gt;&lt;wsp:rsid wsp:val=&quot;005E70CA&quot;/&gt;&lt;wsp:rsid wsp:val=&quot;0060442F&quot;/&gt;&lt;wsp:rsid wsp:val=&quot;0060652E&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7117&quot;/&gt;&lt;wsp:rsid wsp:val=&quot;00680B00&quot;/&gt;&lt;wsp:rsid wsp:val=&quot;00683C25&quot;/&gt;&lt;wsp:rsid wsp:val=&quot;00694219&quot;/&gt;&lt;wsp:rsid wsp:val=&quot;006B09BC&quot;/&gt;&lt;wsp:rsid wsp:val=&quot;006B3DD2&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F15E3&quot;/&gt;&lt;wsp:rsid wsp:val=&quot;006F2EAA&quot;/&gt;&lt;wsp:rsid wsp:val=&quot;006F32FA&quot;/&gt;&lt;wsp:rsid wsp:val=&quot;006F5450&quot;/&gt;&lt;wsp:rsid wsp:val=&quot;007021EE&quot;/&gt;&lt;wsp:rsid wsp:val=&quot;00703A56&quot;/&gt;&lt;wsp:rsid wsp:val=&quot;00721A93&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C08C8&quot;/&gt;&lt;wsp:rsid wsp:val=&quot;007C0BFB&quot;/&gt;&lt;wsp:rsid wsp:val=&quot;007C4AB0&quot;/&gt;&lt;wsp:rsid wsp:val=&quot;007C5867&quot;/&gt;&lt;wsp:rsid wsp:val=&quot;007D0FE6&quot;/&gt;&lt;wsp:rsid wsp:val=&quot;007D570B&quot;/&gt;&lt;wsp:rsid wsp:val=&quot;007F2111&quot;/&gt;&lt;wsp:rsid wsp:val=&quot;007F5DC8&quot;/&gt;&lt;wsp:rsid wsp:val=&quot;008050CE&quot;/&gt;&lt;wsp:rsid wsp:val=&quot;00812B75&quot;/&gt;&lt;wsp:rsid wsp:val=&quot;008166C3&quot;/&gt;&lt;wsp:rsid wsp:val=&quot;0081720B&quot;/&gt;&lt;wsp:rsid wsp:val=&quot;00817520&quot;/&gt;&lt;wsp:rsid wsp:val=&quot;00823738&quot;/&gt;&lt;wsp:rsid wsp:val=&quot;008264AD&quot;/&gt;&lt;wsp:rsid wsp:val=&quot;008421B0&quot;/&gt;&lt;wsp:rsid wsp:val=&quot;00850773&quot;/&gt;&lt;wsp:rsid wsp:val=&quot;00850AAF&quot;/&gt;&lt;wsp:rsid wsp:val=&quot;00854825&quot;/&gt;&lt;wsp:rsid wsp:val=&quot;00861104&quot;/&gt;&lt;wsp:rsid wsp:val=&quot;00861CB7&quot;/&gt;&lt;wsp:rsid wsp:val=&quot;00866389&quot;/&gt;&lt;wsp:rsid wsp:val=&quot;00874EE3&quot;/&gt;&lt;wsp:rsid wsp:val=&quot;00883D77&quot;/&gt;&lt;wsp:rsid wsp:val=&quot;008849DD&quot;/&gt;&lt;wsp:rsid wsp:val=&quot;00894A75&quot;/&gt;&lt;wsp:rsid wsp:val=&quot;008A01D6&quot;/&gt;&lt;wsp:rsid wsp:val=&quot;008B0B93&quot;/&gt;&lt;wsp:rsid wsp:val=&quot;008B24C2&quot;/&gt;&lt;wsp:rsid wsp:val=&quot;008B3E9B&quot;/&gt;&lt;wsp:rsid wsp:val=&quot;008C5301&quot;/&gt;&lt;wsp:rsid wsp:val=&quot;008C5BF3&quot;/&gt;&lt;wsp:rsid wsp:val=&quot;008D059D&quot;/&gt;&lt;wsp:rsid wsp:val=&quot;008D0739&quot;/&gt;&lt;wsp:rsid wsp:val=&quot;008D4CC2&quot;/&gt;&lt;wsp:rsid wsp:val=&quot;008D50B7&quot;/&gt;&lt;wsp:rsid wsp:val=&quot;008E0D38&quot;/&gt;&lt;wsp:rsid wsp:val=&quot;008E1EA8&quot;/&gt;&lt;wsp:rsid wsp:val=&quot;008F7AFD&quot;/&gt;&lt;wsp:rsid wsp:val=&quot;00904BAE&quot;/&gt;&lt;wsp:rsid wsp:val=&quot;00905AB6&quot;/&gt;&lt;wsp:rsid wsp:val=&quot;00906260&quot;/&gt;&lt;wsp:rsid wsp:val=&quot;00914B60&quot;/&gt;&lt;wsp:rsid wsp:val=&quot;0092796F&quot;/&gt;&lt;wsp:rsid wsp:val=&quot;00945788&quot;/&gt;&lt;wsp:rsid wsp:val=&quot;0095091A&quot;/&gt;&lt;wsp:rsid wsp:val=&quot;00960237&quot;/&gt;&lt;wsp:rsid wsp:val=&quot;00962E11&quot;/&gt;&lt;wsp:rsid wsp:val=&quot;0098114F&quot;/&gt;&lt;wsp:rsid wsp:val=&quot;00987D87&quot;/&gt;&lt;wsp:rsid wsp:val=&quot;009929A4&quot;/&gt;&lt;wsp:rsid wsp:val=&quot;009A5F6D&quot;/&gt;&lt;wsp:rsid wsp:val=&quot;009B602C&quot;/&gt;&lt;wsp:rsid wsp:val=&quot;009C1124&quot;/&gt;&lt;wsp:rsid wsp:val=&quot;009D6A93&quot;/&gt;&lt;wsp:rsid wsp:val=&quot;009E1DC6&quot;/&gt;&lt;wsp:rsid wsp:val=&quot;009E27EB&quot;/&gt;&lt;wsp:rsid wsp:val=&quot;009E3318&quot;/&gt;&lt;wsp:rsid wsp:val=&quot;00A00C91&quot;/&gt;&lt;wsp:rsid wsp:val=&quot;00A022FC&quot;/&gt;&lt;wsp:rsid wsp:val=&quot;00A04FE3&quot;/&gt;&lt;wsp:rsid wsp:val=&quot;00A05CD2&quot;/&gt;&lt;wsp:rsid wsp:val=&quot;00A07B27&quot;/&gt;&lt;wsp:rsid wsp:val=&quot;00A1343A&quot;/&gt;&lt;wsp:rsid wsp:val=&quot;00A16D16&quot;/&gt;&lt;wsp:rsid wsp:val=&quot;00A221A2&quot;/&gt;&lt;wsp:rsid wsp:val=&quot;00A35406&quot;/&gt;&lt;wsp:rsid wsp:val=&quot;00A65DA5&quot;/&gt;&lt;wsp:rsid wsp:val=&quot;00A7035D&quot;/&gt;&lt;wsp:rsid wsp:val=&quot;00A751DD&quot;/&gt;&lt;wsp:rsid wsp:val=&quot;00A82B9C&quot;/&gt;&lt;wsp:rsid wsp:val=&quot;00A91BBD&quot;/&gt;&lt;wsp:rsid wsp:val=&quot;00AA0D74&quot;/&gt;&lt;wsp:rsid wsp:val=&quot;00AB7678&quot;/&gt;&lt;wsp:rsid wsp:val=&quot;00AC0112&quot;/&gt;&lt;wsp:rsid wsp:val=&quot;00AC358C&quot;/&gt;&lt;wsp:rsid wsp:val=&quot;00AC429A&quot;/&gt;&lt;wsp:rsid wsp:val=&quot;00AE4C54&quot;/&gt;&lt;wsp:rsid wsp:val=&quot;00AE65A9&quot;/&gt;&lt;wsp:rsid wsp:val=&quot;00AF27B2&quot;/&gt;&lt;wsp:rsid wsp:val=&quot;00AF614A&quot;/&gt;&lt;wsp:rsid wsp:val=&quot;00AF71AA&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633D&quot;/&gt;&lt;wsp:rsid wsp:val=&quot;00B369CA&quot;/&gt;&lt;wsp:rsid wsp:val=&quot;00B50FB2&quot;/&gt;&lt;wsp:rsid wsp:val=&quot;00B51453&quot;/&gt;&lt;wsp:rsid wsp:val=&quot;00B6485B&quot;/&gt;&lt;wsp:rsid wsp:val=&quot;00B701BF&quot;/&gt;&lt;wsp:rsid wsp:val=&quot;00B72900&quot;/&gt;&lt;wsp:rsid wsp:val=&quot;00B82C0C&quot;/&gt;&lt;wsp:rsid wsp:val=&quot;00B849F2&quot;/&gt;&lt;wsp:rsid wsp:val=&quot;00B8579E&quot;/&gt;&lt;wsp:rsid wsp:val=&quot;00B9009B&quot;/&gt;&lt;wsp:rsid wsp:val=&quot;00B946BA&quot;/&gt;&lt;wsp:rsid wsp:val=&quot;00B97BF2&quot;/&gt;&lt;wsp:rsid wsp:val=&quot;00BA1A80&quot;/&gt;&lt;wsp:rsid wsp:val=&quot;00BA22F1&quot;/&gt;&lt;wsp:rsid wsp:val=&quot;00BB2D29&quot;/&gt;&lt;wsp:rsid wsp:val=&quot;00BB4C91&quot;/&gt;&lt;wsp:rsid wsp:val=&quot;00BB4D18&quot;/&gt;&lt;wsp:rsid wsp:val=&quot;00BC1A8A&quot;/&gt;&lt;wsp:rsid wsp:val=&quot;00BC69C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C00F4E&quot;/&gt;&lt;wsp:rsid wsp:val=&quot;00C10287&quot;/&gt;&lt;wsp:rsid wsp:val=&quot;00C12CF9&quot;/&gt;&lt;wsp:rsid wsp:val=&quot;00C13A48&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B5D97&quot;/&gt;&lt;wsp:rsid wsp:val=&quot;00CD15C8&quot;/&gt;&lt;wsp:rsid wsp:val=&quot;00CD69DA&quot;/&gt;&lt;wsp:rsid wsp:val=&quot;00CE5458&quot;/&gt;&lt;wsp:rsid wsp:val=&quot;00CE5714&quot;/&gt;&lt;wsp:rsid wsp:val=&quot;00CF038F&quot;/&gt;&lt;wsp:rsid wsp:val=&quot;00CF35CC&quot;/&gt;&lt;wsp:rsid wsp:val=&quot;00CF5C6D&quot;/&gt;&lt;wsp:rsid wsp:val=&quot;00D04D1F&quot;/&gt;&lt;wsp:rsid wsp:val=&quot;00D14326&quot;/&gt;&lt;wsp:rsid wsp:val=&quot;00D327B6&quot;/&gt;&lt;wsp:rsid wsp:val=&quot;00D329CA&quot;/&gt;&lt;wsp:rsid wsp:val=&quot;00D3499B&quot;/&gt;&lt;wsp:rsid wsp:val=&quot;00D41B89&quot;/&gt;&lt;wsp:rsid wsp:val=&quot;00D421F9&quot;/&gt;&lt;wsp:rsid wsp:val=&quot;00D5785D&quot;/&gt;&lt;wsp:rsid wsp:val=&quot;00D62445&quot;/&gt;&lt;wsp:rsid wsp:val=&quot;00D62FF7&quot;/&gt;&lt;wsp:rsid wsp:val=&quot;00D71159&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E273D&quot;/&gt;&lt;wsp:rsid wsp:val=&quot;00DE289C&quot;/&gt;&lt;wsp:rsid wsp:val=&quot;00DE3A56&quot;/&gt;&lt;wsp:rsid wsp:val=&quot;00DF0B22&quot;/&gt;&lt;wsp:rsid wsp:val=&quot;00E17C41&quot;/&gt;&lt;wsp:rsid wsp:val=&quot;00E20C1C&quot;/&gt;&lt;wsp:rsid wsp:val=&quot;00E278FC&quot;/&gt;&lt;wsp:rsid wsp:val=&quot;00E34846&quot;/&gt;&lt;wsp:rsid wsp:val=&quot;00E404C3&quot;/&gt;&lt;wsp:rsid wsp:val=&quot;00E421A3&quot;/&gt;&lt;wsp:rsid wsp:val=&quot;00E456A2&quot;/&gt;&lt;wsp:rsid wsp:val=&quot;00E53B02&quot;/&gt;&lt;wsp:rsid wsp:val=&quot;00E55447&quot;/&gt;&lt;wsp:rsid wsp:val=&quot;00E8649A&quot;/&gt;&lt;wsp:rsid wsp:val=&quot;00E86965&quot;/&gt;&lt;wsp:rsid wsp:val=&quot;00E964E7&quot;/&gt;&lt;wsp:rsid wsp:val=&quot;00EA4198&quot;/&gt;&lt;wsp:rsid wsp:val=&quot;00ED0EA1&quot;/&gt;&lt;wsp:rsid wsp:val=&quot;00EE33A9&quot;/&gt;&lt;wsp:rsid wsp:val=&quot;00EF1523&quot;/&gt;&lt;wsp:rsid wsp:val=&quot;00EF4C33&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60574&quot;/&gt;&lt;wsp:rsid wsp:val=&quot;00F62CEA&quot;/&gt;&lt;wsp:rsid wsp:val=&quot;00F6618D&quot;/&gt;&lt;wsp:rsid wsp:val=&quot;00F70540&quot;/&gt;&lt;wsp:rsid wsp:val=&quot;00F72347&quot;/&gt;&lt;wsp:rsid wsp:val=&quot;00F74F6F&quot;/&gt;&lt;wsp:rsid wsp:val=&quot;00F76492&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226C&quot;/&gt;&lt;wsp:rsid wsp:val=&quot;00FC465D&quot;/&gt;&lt;wsp:rsid wsp:val=&quot;00FC6CED&quot;/&gt;&lt;wsp:rsid wsp:val=&quot;00FD1E97&quot;/&gt;&lt;wsp:rsid wsp:val=&quot;00FE1ECC&quot;/&gt;&lt;/wsp:rsids&gt;&lt;/w:docPr&gt;&lt;w:body&gt;&lt;w:p wsp:rsidR=&quot;00000000&quot; wsp:rsidRDefault=&quot;007C4AB0&quot;&gt;&lt;m:oMathPara&gt;&lt;m:oMath&gt;&lt;m:sSubSup&gt;&lt;m:sSubSupPr&gt;&lt;m:ctrlPr&gt;&lt;w:rPr&gt;&lt;w:rFonts w:ascii=&quot;Cambria Math&quot; w:h-ansi=&quot;Times New Roman&quot;/&gt;&lt;wx:font wx:val=&quot;Cambria Math&quot;/&gt;&lt;w:i/&gt;&lt;w:sz w:val=&quot;28&quot;/&gt;&lt;w:sz-cs w:val=&quot;28&quot;/&gt;&lt;w:lang w:val=&quot;EN-US&quot;/&gt;&lt;/w:rPr&gt;&lt;/m:ctrlPr&gt;&lt;/m:sSubSupPr&gt;&lt;m:e&gt;&lt;m:r&gt;&lt;w:rPr&gt;&lt;w:rFonts w:ascii=&quot;Cambria Math&quot; w:h-ansi=&quot;Cambria Math&quot;/&gt;&lt;wx:font wx:val=&quot;Cambria Math&quot;/&gt;&lt;w:i/&gt;&lt;w:sz w:val=&quot;28&quot;/&gt;&lt;w:sz-cs w:val=&quot;28&quot;/&gt;&lt;w:lang w:val=&quot;EN-US&quot;/&gt;&lt;/w:rPr&gt;&lt;m:t&gt;d&lt;/m:t&gt;&lt;/m:r&gt;&lt;/m:e&gt;&lt;m:sub&gt;&lt;m:r&gt;&lt;w:rPr&gt;&lt;w:rFonts w:ascii=&quot;Cambria Math&quot; w:h-ansi=&quot;Cambria Math&quot;/&gt;&lt;wx:font wx:val=&quot;Cambria Math&quot;/&gt;&lt;w:i/&gt;&lt;w:sz w:val=&quot;28&quot;/&gt;&lt;w:sz-cs w:val=&quot;28&quot;/&gt;&lt;w:lang w:val=&quot;EN-US&quot;/&gt;&lt;/w:rPr&gt;&lt;m:t&gt;Co&lt;/m:t&gt;&lt;/m:r&gt;&lt;m:r&gt;&lt;w:rPr&gt;&lt;w:rFonts w:ascii=&quot;Cambria Math&quot; w:h-ansi=&quot;Cambria Math&quot;/&gt;&lt;wx:font wx:val=&quot;Cambria Math&quot;/&gt;&lt;w:i/&gt;&lt;w:sz w:val=&quot;28&quot;/&gt;&lt;w:sz-cs w:val=&quot;28&quot;/&gt;&lt;/w:rPr&gt;&lt;m:t&gt;-&lt;/m:t&gt;&lt;/m:r&gt;&lt;m:r&gt;&lt;w:rPr&gt;&lt;w:rFonts w:ascii=&quot;Cambria Math&quot; w:h-ansi=&quot;Cambria Math&quot;/&gt;&lt;wx:font wx:val=&quot;Cambria Math&quot;/&gt;&lt;w:i/&gt;&lt;w:sz w:val=&quot;28&quot;/&gt;&lt;w:sz-cs w:val=&quot;28&quot;/&gt;&lt;w:lang w:val=&quot;EN-US&quot;/&gt;&lt;/w:rPr&gt;&lt;m:t&gt;O&lt;/m:t&gt;&lt;/m:r&gt;&lt;/m:sub&gt;&lt;m:sup&gt;&lt;m:r&gt;&lt;w:rPr&gt;&lt;w:rFonts w:ascii=&quot;Cambria Math&quot; w:h-ansi=&quot;Cambria Math&quot;/&gt;&lt;wx:font wx:val=&quot;Cambria Math&quot;/&gt;&lt;w:i/&gt;&lt;w:sz w:val=&quot;28&quot;/&gt;&lt;w:sz-cs w:val=&quot;28&quot;/&gt;&lt;w:lang w:val=&quot;EN-US&quot;/&gt;&lt;/w:rPr&gt;&lt;m:t&gt;O&lt;/m:t&gt;&lt;/m:r&gt;&lt;/m:sup&gt;&lt;/m:sSubSup&gt;&lt;m:r&gt;&lt;w:rPr&gt;&lt;w:rFonts w:ascii=&quot;Cambria Math&quot; w:h-ansi=&quot;Times New Roman&quot;/&gt;&lt;wx:font wx:val=&quot;Cambria Math&quot;/&gt;&lt;w:i/&gt;&lt;w:sz w:val=&quot;28&quot;/&gt;&lt;w:sz-cs w:val=&quot;28&quot;/&gt;&lt;/w:rPr&gt;&lt;m:t&gt;=1.932&lt;/m:t&gt;&lt;/m:r&gt;&lt;m:r&gt;&lt;m:rPr&gt;&lt;m:sty m:val=&quot;p&quot;/&gt;&lt;/m:rPr&gt;&lt;w:rPr&gt;&lt;w:rFonts w:ascii=&quot;Cambria Math&quot; w:h-ansi=&quot;Cambria Math&quot;/&gt;&lt;wx:font wx:val=&quot;Cambria Math&quot;/&gt;&lt;w:sz w:val=&quot;28&quot;/&gt;&lt;w:sz-cs w:val=&quot;28&quot;/&gt;&lt;/w:rPr&gt;&lt;m:t&gt;Г…&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38" o:title="" chromakey="white"/>
          </v:shape>
        </w:pict>
      </w:r>
      <w:r w:rsidR="00434362" w:rsidRPr="00D9013B">
        <w:rPr>
          <w:rFonts w:ascii="Times New Roman" w:hAnsi="Times New Roman" w:cs="Times New Roman"/>
          <w:color w:val="auto"/>
          <w:sz w:val="24"/>
          <w:szCs w:val="24"/>
          <w:lang w:val="ru-RU"/>
        </w:rPr>
        <w:fldChar w:fldCharType="end"/>
      </w:r>
      <w:r w:rsidRPr="00D9013B">
        <w:rPr>
          <w:rFonts w:ascii="Times New Roman" w:hAnsi="Times New Roman" w:cs="Times New Roman"/>
          <w:color w:val="auto"/>
          <w:sz w:val="24"/>
          <w:szCs w:val="24"/>
          <w:lang w:val="ru-RU"/>
        </w:rPr>
        <w:t xml:space="preserve"> и </w:t>
      </w:r>
      <w:r w:rsidR="00434362" w:rsidRPr="00D9013B">
        <w:rPr>
          <w:rFonts w:ascii="Times New Roman" w:hAnsi="Times New Roman" w:cs="Times New Roman"/>
          <w:color w:val="auto"/>
          <w:sz w:val="24"/>
          <w:szCs w:val="24"/>
          <w:lang w:val="ru-RU"/>
        </w:rPr>
        <w:fldChar w:fldCharType="begin"/>
      </w:r>
      <w:r w:rsidRPr="00D9013B">
        <w:rPr>
          <w:rFonts w:ascii="Times New Roman" w:hAnsi="Times New Roman" w:cs="Times New Roman"/>
          <w:color w:val="auto"/>
          <w:sz w:val="24"/>
          <w:szCs w:val="24"/>
          <w:lang w:val="ru-RU"/>
        </w:rPr>
        <w:instrText xml:space="preserve"> QUOTE </w:instrText>
      </w:r>
      <w:r w:rsidR="00151B1C" w:rsidRPr="00434362">
        <w:rPr>
          <w:position w:val="-5"/>
          <w:sz w:val="24"/>
          <w:szCs w:val="24"/>
        </w:rPr>
        <w:pict>
          <v:shape id="_x0000_i1060" type="#_x0000_t75" style="width:96pt;height:11.2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34FDB&quot;/&gt;&lt;wsp:rsid wsp:val=&quot;000360A4&quot;/&gt;&lt;wsp:rsid wsp:val=&quot;000368D6&quot;/&gt;&lt;wsp:rsid wsp:val=&quot;00036D50&quot;/&gt;&lt;wsp:rsid wsp:val=&quot;000442A1&quot;/&gt;&lt;wsp:rsid wsp:val=&quot;00046319&quot;/&gt;&lt;wsp:rsid wsp:val=&quot;000545F1&quot;/&gt;&lt;wsp:rsid wsp:val=&quot;00060417&quot;/&gt;&lt;wsp:rsid wsp:val=&quot;000810EA&quot;/&gt;&lt;wsp:rsid wsp:val=&quot;000912E5&quot;/&gt;&lt;wsp:rsid wsp:val=&quot;00094E04&quot;/&gt;&lt;wsp:rsid wsp:val=&quot;00096311&quot;/&gt;&lt;wsp:rsid wsp:val=&quot;000A1DE7&quot;/&gt;&lt;wsp:rsid wsp:val=&quot;000B2D7A&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56C36&quot;/&gt;&lt;wsp:rsid wsp:val=&quot;00163445&quot;/&gt;&lt;wsp:rsid wsp:val=&quot;00167BCD&quot;/&gt;&lt;wsp:rsid wsp:val=&quot;00170AA8&quot;/&gt;&lt;wsp:rsid wsp:val=&quot;00180321&quot;/&gt;&lt;wsp:rsid wsp:val=&quot;00185382&quot;/&gt;&lt;wsp:rsid wsp:val=&quot;001A6BBF&quot;/&gt;&lt;wsp:rsid wsp:val=&quot;001A6D5B&quot;/&gt;&lt;wsp:rsid wsp:val=&quot;001B1BCB&quot;/&gt;&lt;wsp:rsid wsp:val=&quot;001B20D8&quot;/&gt;&lt;wsp:rsid wsp:val=&quot;001B63F3&quot;/&gt;&lt;wsp:rsid wsp:val=&quot;001B7455&quot;/&gt;&lt;wsp:rsid wsp:val=&quot;001C0412&quot;/&gt;&lt;wsp:rsid wsp:val=&quot;001C06C8&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539D&quot;/&gt;&lt;wsp:rsid wsp:val=&quot;00245815&quot;/&gt;&lt;wsp:rsid wsp:val=&quot;002620FC&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581E&quot;/&gt;&lt;wsp:rsid wsp:val=&quot;002E7046&quot;/&gt;&lt;wsp:rsid wsp:val=&quot;00303ABB&quot;/&gt;&lt;wsp:rsid wsp:val=&quot;00304233&quot;/&gt;&lt;wsp:rsid wsp:val=&quot;0031155C&quot;/&gt;&lt;wsp:rsid wsp:val=&quot;00312A93&quot;/&gt;&lt;wsp:rsid wsp:val=&quot;00313D45&quot;/&gt;&lt;wsp:rsid wsp:val=&quot;003179EB&quot;/&gt;&lt;wsp:rsid wsp:val=&quot;00321506&quot;/&gt;&lt;wsp:rsid wsp:val=&quot;0032784C&quot;/&gt;&lt;wsp:rsid wsp:val=&quot;0033746F&quot;/&gt;&lt;wsp:rsid wsp:val=&quot;00342397&quot;/&gt;&lt;wsp:rsid wsp:val=&quot;0035549D&quot;/&gt;&lt;wsp:rsid wsp:val=&quot;00361E7E&quot;/&gt;&lt;wsp:rsid wsp:val=&quot;00374244&quot;/&gt;&lt;wsp:rsid wsp:val=&quot;00377152&quot;/&gt;&lt;wsp:rsid wsp:val=&quot;00384D80&quot;/&gt;&lt;wsp:rsid wsp:val=&quot;0038728D&quot;/&gt;&lt;wsp:rsid wsp:val=&quot;003901D0&quot;/&gt;&lt;wsp:rsid wsp:val=&quot;0039356F&quot;/&gt;&lt;wsp:rsid wsp:val=&quot;003944E4&quot;/&gt;&lt;wsp:rsid wsp:val=&quot;003A5DE2&quot;/&gt;&lt;wsp:rsid wsp:val=&quot;003A627C&quot;/&gt;&lt;wsp:rsid wsp:val=&quot;003D131F&quot;/&gt;&lt;wsp:rsid wsp:val=&quot;003D2323&quot;/&gt;&lt;wsp:rsid wsp:val=&quot;003E2A69&quot;/&gt;&lt;wsp:rsid wsp:val=&quot;003E3AB3&quot;/&gt;&lt;wsp:rsid wsp:val=&quot;003F2527&quot;/&gt;&lt;wsp:rsid wsp:val=&quot;003F5D4E&quot;/&gt;&lt;wsp:rsid wsp:val=&quot;00410395&quot;/&gt;&lt;wsp:rsid wsp:val=&quot;00414BDA&quot;/&gt;&lt;wsp:rsid wsp:val=&quot;00423941&quot;/&gt;&lt;wsp:rsid wsp:val=&quot;00427FE8&quot;/&gt;&lt;wsp:rsid wsp:val=&quot;004356CC&quot;/&gt;&lt;wsp:rsid wsp:val=&quot;00436882&quot;/&gt;&lt;wsp:rsid wsp:val=&quot;00451E5C&quot;/&gt;&lt;wsp:rsid wsp:val=&quot;00452920&quot;/&gt;&lt;wsp:rsid wsp:val=&quot;004807F8&quot;/&gt;&lt;wsp:rsid wsp:val=&quot;00481FDD&quot;/&gt;&lt;wsp:rsid wsp:val=&quot;00486DB3&quot;/&gt;&lt;wsp:rsid wsp:val=&quot;00487094&quot;/&gt;&lt;wsp:rsid wsp:val=&quot;00490E59&quot;/&gt;&lt;wsp:rsid wsp:val=&quot;0049777C&quot;/&gt;&lt;wsp:rsid wsp:val=&quot;004977DA&quot;/&gt;&lt;wsp:rsid wsp:val=&quot;004B3C86&quot;/&gt;&lt;wsp:rsid wsp:val=&quot;004C686D&quot;/&gt;&lt;wsp:rsid wsp:val=&quot;004D0515&quot;/&gt;&lt;wsp:rsid wsp:val=&quot;004D4632&quot;/&gt;&lt;wsp:rsid wsp:val=&quot;004D7BD2&quot;/&gt;&lt;wsp:rsid wsp:val=&quot;004E3BD9&quot;/&gt;&lt;wsp:rsid wsp:val=&quot;004F7A39&quot;/&gt;&lt;wsp:rsid wsp:val=&quot;005158EB&quot;/&gt;&lt;wsp:rsid wsp:val=&quot;00531E7F&quot;/&gt;&lt;wsp:rsid wsp:val=&quot;00540747&quot;/&gt;&lt;wsp:rsid wsp:val=&quot;00550B4D&quot;/&gt;&lt;wsp:rsid wsp:val=&quot;0056232B&quot;/&gt;&lt;wsp:rsid wsp:val=&quot;005653B0&quot;/&gt;&lt;wsp:rsid wsp:val=&quot;00566744&quot;/&gt;&lt;wsp:rsid wsp:val=&quot;00572C6F&quot;/&gt;&lt;wsp:rsid wsp:val=&quot;00575AB1&quot;/&gt;&lt;wsp:rsid wsp:val=&quot;00575FE4&quot;/&gt;&lt;wsp:rsid wsp:val=&quot;00584CA9&quot;/&gt;&lt;wsp:rsid wsp:val=&quot;00587AF2&quot;/&gt;&lt;wsp:rsid wsp:val=&quot;00590F12&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6C85&quot;/&gt;&lt;wsp:rsid wsp:val=&quot;005D7807&quot;/&gt;&lt;wsp:rsid wsp:val=&quot;005E3D18&quot;/&gt;&lt;wsp:rsid wsp:val=&quot;005E70CA&quot;/&gt;&lt;wsp:rsid wsp:val=&quot;0060442F&quot;/&gt;&lt;wsp:rsid wsp:val=&quot;0060652E&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7117&quot;/&gt;&lt;wsp:rsid wsp:val=&quot;00680B00&quot;/&gt;&lt;wsp:rsid wsp:val=&quot;00683C25&quot;/&gt;&lt;wsp:rsid wsp:val=&quot;00694219&quot;/&gt;&lt;wsp:rsid wsp:val=&quot;006B09BC&quot;/&gt;&lt;wsp:rsid wsp:val=&quot;006B3DD2&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F15E3&quot;/&gt;&lt;wsp:rsid wsp:val=&quot;006F2EAA&quot;/&gt;&lt;wsp:rsid wsp:val=&quot;006F32FA&quot;/&gt;&lt;wsp:rsid wsp:val=&quot;006F5450&quot;/&gt;&lt;wsp:rsid wsp:val=&quot;007021EE&quot;/&gt;&lt;wsp:rsid wsp:val=&quot;00703A56&quot;/&gt;&lt;wsp:rsid wsp:val=&quot;00721A93&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C08C8&quot;/&gt;&lt;wsp:rsid wsp:val=&quot;007C0BFB&quot;/&gt;&lt;wsp:rsid wsp:val=&quot;007C5867&quot;/&gt;&lt;wsp:rsid wsp:val=&quot;007D0FE6&quot;/&gt;&lt;wsp:rsid wsp:val=&quot;007D570B&quot;/&gt;&lt;wsp:rsid wsp:val=&quot;007F2111&quot;/&gt;&lt;wsp:rsid wsp:val=&quot;007F5DC8&quot;/&gt;&lt;wsp:rsid wsp:val=&quot;008050CE&quot;/&gt;&lt;wsp:rsid wsp:val=&quot;00812B75&quot;/&gt;&lt;wsp:rsid wsp:val=&quot;008166C3&quot;/&gt;&lt;wsp:rsid wsp:val=&quot;0081720B&quot;/&gt;&lt;wsp:rsid wsp:val=&quot;00817520&quot;/&gt;&lt;wsp:rsid wsp:val=&quot;00823738&quot;/&gt;&lt;wsp:rsid wsp:val=&quot;008264AD&quot;/&gt;&lt;wsp:rsid wsp:val=&quot;008421B0&quot;/&gt;&lt;wsp:rsid wsp:val=&quot;00850773&quot;/&gt;&lt;wsp:rsid wsp:val=&quot;00850AAF&quot;/&gt;&lt;wsp:rsid wsp:val=&quot;00854825&quot;/&gt;&lt;wsp:rsid wsp:val=&quot;00861104&quot;/&gt;&lt;wsp:rsid wsp:val=&quot;00861CB7&quot;/&gt;&lt;wsp:rsid wsp:val=&quot;00866389&quot;/&gt;&lt;wsp:rsid wsp:val=&quot;00874EE3&quot;/&gt;&lt;wsp:rsid wsp:val=&quot;00883D77&quot;/&gt;&lt;wsp:rsid wsp:val=&quot;008849DD&quot;/&gt;&lt;wsp:rsid wsp:val=&quot;00894A75&quot;/&gt;&lt;wsp:rsid wsp:val=&quot;008A01D6&quot;/&gt;&lt;wsp:rsid wsp:val=&quot;008B0B93&quot;/&gt;&lt;wsp:rsid wsp:val=&quot;008B24C2&quot;/&gt;&lt;wsp:rsid wsp:val=&quot;008B3E9B&quot;/&gt;&lt;wsp:rsid wsp:val=&quot;008C5301&quot;/&gt;&lt;wsp:rsid wsp:val=&quot;008C5BF3&quot;/&gt;&lt;wsp:rsid wsp:val=&quot;008D059D&quot;/&gt;&lt;wsp:rsid wsp:val=&quot;008D0739&quot;/&gt;&lt;wsp:rsid wsp:val=&quot;008D4CC2&quot;/&gt;&lt;wsp:rsid wsp:val=&quot;008D50B7&quot;/&gt;&lt;wsp:rsid wsp:val=&quot;008E0D38&quot;/&gt;&lt;wsp:rsid wsp:val=&quot;008E1EA8&quot;/&gt;&lt;wsp:rsid wsp:val=&quot;008F7AFD&quot;/&gt;&lt;wsp:rsid wsp:val=&quot;00904BAE&quot;/&gt;&lt;wsp:rsid wsp:val=&quot;00905AB6&quot;/&gt;&lt;wsp:rsid wsp:val=&quot;00906260&quot;/&gt;&lt;wsp:rsid wsp:val=&quot;00914B60&quot;/&gt;&lt;wsp:rsid wsp:val=&quot;0092796F&quot;/&gt;&lt;wsp:rsid wsp:val=&quot;00945788&quot;/&gt;&lt;wsp:rsid wsp:val=&quot;0095091A&quot;/&gt;&lt;wsp:rsid wsp:val=&quot;00960237&quot;/&gt;&lt;wsp:rsid wsp:val=&quot;00962E11&quot;/&gt;&lt;wsp:rsid wsp:val=&quot;0098114F&quot;/&gt;&lt;wsp:rsid wsp:val=&quot;00987D87&quot;/&gt;&lt;wsp:rsid wsp:val=&quot;009929A4&quot;/&gt;&lt;wsp:rsid wsp:val=&quot;009A5F6D&quot;/&gt;&lt;wsp:rsid wsp:val=&quot;009B602C&quot;/&gt;&lt;wsp:rsid wsp:val=&quot;009C1124&quot;/&gt;&lt;wsp:rsid wsp:val=&quot;009D6A93&quot;/&gt;&lt;wsp:rsid wsp:val=&quot;009E1DC6&quot;/&gt;&lt;wsp:rsid wsp:val=&quot;009E27EB&quot;/&gt;&lt;wsp:rsid wsp:val=&quot;009E3318&quot;/&gt;&lt;wsp:rsid wsp:val=&quot;00A00C91&quot;/&gt;&lt;wsp:rsid wsp:val=&quot;00A022FC&quot;/&gt;&lt;wsp:rsid wsp:val=&quot;00A04FE3&quot;/&gt;&lt;wsp:rsid wsp:val=&quot;00A05CD2&quot;/&gt;&lt;wsp:rsid wsp:val=&quot;00A07B27&quot;/&gt;&lt;wsp:rsid wsp:val=&quot;00A1343A&quot;/&gt;&lt;wsp:rsid wsp:val=&quot;00A16D16&quot;/&gt;&lt;wsp:rsid wsp:val=&quot;00A221A2&quot;/&gt;&lt;wsp:rsid wsp:val=&quot;00A35406&quot;/&gt;&lt;wsp:rsid wsp:val=&quot;00A65DA5&quot;/&gt;&lt;wsp:rsid wsp:val=&quot;00A7035D&quot;/&gt;&lt;wsp:rsid wsp:val=&quot;00A751DD&quot;/&gt;&lt;wsp:rsid wsp:val=&quot;00A82B9C&quot;/&gt;&lt;wsp:rsid wsp:val=&quot;00A91BBD&quot;/&gt;&lt;wsp:rsid wsp:val=&quot;00AA0D74&quot;/&gt;&lt;wsp:rsid wsp:val=&quot;00AB7678&quot;/&gt;&lt;wsp:rsid wsp:val=&quot;00AC0112&quot;/&gt;&lt;wsp:rsid wsp:val=&quot;00AC358C&quot;/&gt;&lt;wsp:rsid wsp:val=&quot;00AC429A&quot;/&gt;&lt;wsp:rsid wsp:val=&quot;00AE4C54&quot;/&gt;&lt;wsp:rsid wsp:val=&quot;00AE65A9&quot;/&gt;&lt;wsp:rsid wsp:val=&quot;00AF27B2&quot;/&gt;&lt;wsp:rsid wsp:val=&quot;00AF614A&quot;/&gt;&lt;wsp:rsid wsp:val=&quot;00AF71AA&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633D&quot;/&gt;&lt;wsp:rsid wsp:val=&quot;00B369CA&quot;/&gt;&lt;wsp:rsid wsp:val=&quot;00B50FB2&quot;/&gt;&lt;wsp:rsid wsp:val=&quot;00B51453&quot;/&gt;&lt;wsp:rsid wsp:val=&quot;00B6485B&quot;/&gt;&lt;wsp:rsid wsp:val=&quot;00B701BF&quot;/&gt;&lt;wsp:rsid wsp:val=&quot;00B72900&quot;/&gt;&lt;wsp:rsid wsp:val=&quot;00B82C0C&quot;/&gt;&lt;wsp:rsid wsp:val=&quot;00B849F2&quot;/&gt;&lt;wsp:rsid wsp:val=&quot;00B8579E&quot;/&gt;&lt;wsp:rsid wsp:val=&quot;00B9009B&quot;/&gt;&lt;wsp:rsid wsp:val=&quot;00B946BA&quot;/&gt;&lt;wsp:rsid wsp:val=&quot;00B97BF2&quot;/&gt;&lt;wsp:rsid wsp:val=&quot;00BA1A80&quot;/&gt;&lt;wsp:rsid wsp:val=&quot;00BA22F1&quot;/&gt;&lt;wsp:rsid wsp:val=&quot;00BB2D29&quot;/&gt;&lt;wsp:rsid wsp:val=&quot;00BB4C91&quot;/&gt;&lt;wsp:rsid wsp:val=&quot;00BB4D18&quot;/&gt;&lt;wsp:rsid wsp:val=&quot;00BC1A8A&quot;/&gt;&lt;wsp:rsid wsp:val=&quot;00BC69C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C00F4E&quot;/&gt;&lt;wsp:rsid wsp:val=&quot;00C10287&quot;/&gt;&lt;wsp:rsid wsp:val=&quot;00C12CF9&quot;/&gt;&lt;wsp:rsid wsp:val=&quot;00C13A48&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B5D97&quot;/&gt;&lt;wsp:rsid wsp:val=&quot;00CD15C8&quot;/&gt;&lt;wsp:rsid wsp:val=&quot;00CD69DA&quot;/&gt;&lt;wsp:rsid wsp:val=&quot;00CE5458&quot;/&gt;&lt;wsp:rsid wsp:val=&quot;00CE5714&quot;/&gt;&lt;wsp:rsid wsp:val=&quot;00CF038F&quot;/&gt;&lt;wsp:rsid wsp:val=&quot;00CF35CC&quot;/&gt;&lt;wsp:rsid wsp:val=&quot;00CF5C6D&quot;/&gt;&lt;wsp:rsid wsp:val=&quot;00D04D1F&quot;/&gt;&lt;wsp:rsid wsp:val=&quot;00D14326&quot;/&gt;&lt;wsp:rsid wsp:val=&quot;00D327B6&quot;/&gt;&lt;wsp:rsid wsp:val=&quot;00D329CA&quot;/&gt;&lt;wsp:rsid wsp:val=&quot;00D3499B&quot;/&gt;&lt;wsp:rsid wsp:val=&quot;00D41B89&quot;/&gt;&lt;wsp:rsid wsp:val=&quot;00D421F9&quot;/&gt;&lt;wsp:rsid wsp:val=&quot;00D5785D&quot;/&gt;&lt;wsp:rsid wsp:val=&quot;00D62445&quot;/&gt;&lt;wsp:rsid wsp:val=&quot;00D62FF7&quot;/&gt;&lt;wsp:rsid wsp:val=&quot;00D71159&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E273D&quot;/&gt;&lt;wsp:rsid wsp:val=&quot;00DE289C&quot;/&gt;&lt;wsp:rsid wsp:val=&quot;00DE3A56&quot;/&gt;&lt;wsp:rsid wsp:val=&quot;00DF0B22&quot;/&gt;&lt;wsp:rsid wsp:val=&quot;00E17C41&quot;/&gt;&lt;wsp:rsid wsp:val=&quot;00E20C1C&quot;/&gt;&lt;wsp:rsid wsp:val=&quot;00E278FC&quot;/&gt;&lt;wsp:rsid wsp:val=&quot;00E34846&quot;/&gt;&lt;wsp:rsid wsp:val=&quot;00E404C3&quot;/&gt;&lt;wsp:rsid wsp:val=&quot;00E421A3&quot;/&gt;&lt;wsp:rsid wsp:val=&quot;00E456A2&quot;/&gt;&lt;wsp:rsid wsp:val=&quot;00E53B02&quot;/&gt;&lt;wsp:rsid wsp:val=&quot;00E55447&quot;/&gt;&lt;wsp:rsid wsp:val=&quot;00E8649A&quot;/&gt;&lt;wsp:rsid wsp:val=&quot;00E86965&quot;/&gt;&lt;wsp:rsid wsp:val=&quot;00E964E7&quot;/&gt;&lt;wsp:rsid wsp:val=&quot;00EA4198&quot;/&gt;&lt;wsp:rsid wsp:val=&quot;00ED0EA1&quot;/&gt;&lt;wsp:rsid wsp:val=&quot;00EE33A9&quot;/&gt;&lt;wsp:rsid wsp:val=&quot;00EF1523&quot;/&gt;&lt;wsp:rsid wsp:val=&quot;00EF4C33&quot;/&gt;&lt;wsp:rsid wsp:val=&quot;00F0336B&quot;/&gt;&lt;wsp:rsid wsp:val=&quot;00F041C1&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60574&quot;/&gt;&lt;wsp:rsid wsp:val=&quot;00F62CEA&quot;/&gt;&lt;wsp:rsid wsp:val=&quot;00F6618D&quot;/&gt;&lt;wsp:rsid wsp:val=&quot;00F70540&quot;/&gt;&lt;wsp:rsid wsp:val=&quot;00F72347&quot;/&gt;&lt;wsp:rsid wsp:val=&quot;00F74F6F&quot;/&gt;&lt;wsp:rsid wsp:val=&quot;00F76492&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226C&quot;/&gt;&lt;wsp:rsid wsp:val=&quot;00FC465D&quot;/&gt;&lt;wsp:rsid wsp:val=&quot;00FC6CED&quot;/&gt;&lt;wsp:rsid wsp:val=&quot;00FD1E97&quot;/&gt;&lt;wsp:rsid wsp:val=&quot;00FE1ECC&quot;/&gt;&lt;/wsp:rsids&gt;&lt;/w:docPr&gt;&lt;w:body&gt;&lt;w:p wsp:rsidR=&quot;00000000&quot; wsp:rsidRDefault=&quot;00F041C1&quot;&gt;&lt;m:oMathPara&gt;&lt;m:oMath&gt;&lt;m:sSubSup&gt;&lt;m:sSubSupPr&gt;&lt;m:ctrlPr&gt;&lt;w:rPr&gt;&lt;w:rFonts w:ascii=&quot;Cambria Math&quot; w:h-ansi=&quot;Times New Roman&quot;/&gt;&lt;wx:font wx:val=&quot;Cambria Math&quot;/&gt;&lt;w:i/&gt;&lt;w:sz w:val=&quot;28&quot;/&gt;&lt;w:sz-cs w:val=&quot;28&quot;/&gt;&lt;w:lang w:val=&quot;EN-US&quot;/&gt;&lt;/w:rPr&gt;&lt;/m:ctrlPr&gt;&lt;/m:sSubSupPr&gt;&lt;m:e&gt;&lt;m:r&gt;&lt;w:rPr&gt;&lt;w:rFonts w:ascii=&quot;Cambria Math&quot; w:h-ansi=&quot;Cambria Math&quot;/&gt;&lt;wx:font wx:val=&quot;Cambria Math&quot;/&gt;&lt;w:i/&gt;&lt;w:sz w:val=&quot;28&quot;/&gt;&lt;w:sz-cs w:val=&quot;28&quot;/&gt;&lt;w:lang w:val=&quot;EN-US&quot;/&gt;&lt;/w:rPr&gt;&lt;m:t&gt;d&lt;/m:t&gt;&lt;/m:r&gt;&lt;/m:e&gt;&lt;m:sub&gt;&lt;m:r&gt;&lt;w:rPr&gt;&lt;w:rFonts w:ascii=&quot;Cambria Math&quot; w:h-ansi=&quot;Cambria Math&quot;/&gt;&lt;wx:font wx:val=&quot;Cambria Math&quot;/&gt;&lt;w:i/&gt;&lt;w:sz w:val=&quot;28&quot;/&gt;&lt;w:sz-cs w:val=&quot;28&quot;/&gt;&lt;w:lang w:val=&quot;EN-US&quot;/&gt;&lt;/w:rPr&gt;&lt;m:t&gt;Co&lt;/m:t&gt;&lt;/m:r&gt;&lt;m:r&gt;&lt;w:rPr&gt;&lt;w:rFonts w:ascii=&quot;Cambria Math&quot; w:h-ansi=&quot;Cambria Math&quot;/&gt;&lt;wx:font wx:val=&quot;Cambria Math&quot;/&gt;&lt;w:i/&gt;&lt;w:sz w:val=&quot;28&quot;/&gt;&lt;w:sz-cs w:val=&quot;28&quot;/&gt;&lt;/w:rPr&gt;&lt;m:t&gt;-&lt;/m:t&gt;&lt;/m:r&gt;&lt;m:r&gt;&lt;w:rPr&gt;&lt;w:rFonts w:ascii=&quot;Cambria Math&quot; w:h-ansi=&quot;Cambria Math&quot;/&gt;&lt;wx:font wx:val=&quot;Cambria Math&quot;/&gt;&lt;w:i/&gt;&lt;w:sz w:val=&quot;28&quot;/&gt;&lt;w:sz-cs w:val=&quot;28&quot;/&gt;&lt;w:lang w:val=&quot;EN-US&quot;/&gt;&lt;/w:rPr&gt;&lt;m:t&gt;O&lt;/m:t&gt;&lt;/m:r&gt;&lt;/m:sub&gt;&lt;m:sup&gt;&lt;m:r&gt;&lt;w:rPr&gt;&lt;w:rFonts w:ascii=&quot;Cambria Math&quot; w:h-ansi=&quot;Cambria Math&quot;/&gt;&lt;wx:font wx:val=&quot;Cambria Math&quot;/&gt;&lt;w:i/&gt;&lt;w:sz w:val=&quot;28&quot;/&gt;&lt;w:sz-cs w:val=&quot;28&quot;/&gt;&lt;w:lang w:val=&quot;EN-US&quot;/&gt;&lt;/w:rPr&gt;&lt;m:t&gt;T&lt;/m:t&gt;&lt;/m:r&gt;&lt;/m:sup&gt;&lt;/m:sSubSup&gt;&lt;m:r&gt;&lt;w:rPr&gt;&lt;w:rFonts w:ascii=&quot;Cambria Math&quot; w:h-ansi=&quot;Times New Roman&quot;/&gt;&lt;wx:font wx:val=&quot;Cambria Math&quot;/&gt;&lt;w:i/&gt;&lt;w:sz w:val=&quot;28&quot;/&gt;&lt;w:sz-cs w:val=&quot;28&quot;/&gt;&lt;/w:rPr&gt;&lt;m:t&gt;=1.941&lt;/m:t&gt;&lt;/m:r&gt;&lt;m:r&gt;&lt;m:rPr&gt;&lt;m:sty m:val=&quot;p&quot;/&gt;&lt;/m:rPr&gt;&lt;w:rPr&gt;&lt;w:rFonts w:ascii=&quot;Cambria Math&quot; w:h-ansi=&quot;Cambria Math&quot;/&gt;&lt;wx:font wx:val=&quot;Cambria Math&quot;/&gt;&lt;w:sz w:val=&quot;28&quot;/&gt;&lt;w:sz-cs w:val=&quot;28&quot;/&gt;&lt;/w:rPr&gt;&lt;m:t&gt;Г…&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39" o:title="" chromakey="white"/>
          </v:shape>
        </w:pict>
      </w:r>
      <w:r w:rsidRPr="00D9013B">
        <w:rPr>
          <w:rFonts w:ascii="Times New Roman" w:hAnsi="Times New Roman" w:cs="Times New Roman"/>
          <w:color w:val="auto"/>
          <w:sz w:val="24"/>
          <w:szCs w:val="24"/>
          <w:lang w:val="ru-RU"/>
        </w:rPr>
        <w:instrText xml:space="preserve"> </w:instrText>
      </w:r>
      <w:r w:rsidR="00434362" w:rsidRPr="00D9013B">
        <w:rPr>
          <w:rFonts w:ascii="Times New Roman" w:hAnsi="Times New Roman" w:cs="Times New Roman"/>
          <w:color w:val="auto"/>
          <w:sz w:val="24"/>
          <w:szCs w:val="24"/>
          <w:lang w:val="ru-RU"/>
        </w:rPr>
        <w:fldChar w:fldCharType="separate"/>
      </w:r>
      <w:r w:rsidR="00151B1C" w:rsidRPr="00434362">
        <w:rPr>
          <w:position w:val="-5"/>
          <w:sz w:val="24"/>
          <w:szCs w:val="24"/>
        </w:rPr>
        <w:pict>
          <v:shape id="_x0000_i1061" type="#_x0000_t75" style="width:96pt;height:11.2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34FDB&quot;/&gt;&lt;wsp:rsid wsp:val=&quot;000360A4&quot;/&gt;&lt;wsp:rsid wsp:val=&quot;000368D6&quot;/&gt;&lt;wsp:rsid wsp:val=&quot;00036D50&quot;/&gt;&lt;wsp:rsid wsp:val=&quot;000442A1&quot;/&gt;&lt;wsp:rsid wsp:val=&quot;00046319&quot;/&gt;&lt;wsp:rsid wsp:val=&quot;000545F1&quot;/&gt;&lt;wsp:rsid wsp:val=&quot;00060417&quot;/&gt;&lt;wsp:rsid wsp:val=&quot;000810EA&quot;/&gt;&lt;wsp:rsid wsp:val=&quot;000912E5&quot;/&gt;&lt;wsp:rsid wsp:val=&quot;00094E04&quot;/&gt;&lt;wsp:rsid wsp:val=&quot;00096311&quot;/&gt;&lt;wsp:rsid wsp:val=&quot;000A1DE7&quot;/&gt;&lt;wsp:rsid wsp:val=&quot;000B2D7A&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56C36&quot;/&gt;&lt;wsp:rsid wsp:val=&quot;00163445&quot;/&gt;&lt;wsp:rsid wsp:val=&quot;00167BCD&quot;/&gt;&lt;wsp:rsid wsp:val=&quot;00170AA8&quot;/&gt;&lt;wsp:rsid wsp:val=&quot;00180321&quot;/&gt;&lt;wsp:rsid wsp:val=&quot;00185382&quot;/&gt;&lt;wsp:rsid wsp:val=&quot;001A6BBF&quot;/&gt;&lt;wsp:rsid wsp:val=&quot;001A6D5B&quot;/&gt;&lt;wsp:rsid wsp:val=&quot;001B1BCB&quot;/&gt;&lt;wsp:rsid wsp:val=&quot;001B20D8&quot;/&gt;&lt;wsp:rsid wsp:val=&quot;001B63F3&quot;/&gt;&lt;wsp:rsid wsp:val=&quot;001B7455&quot;/&gt;&lt;wsp:rsid wsp:val=&quot;001C0412&quot;/&gt;&lt;wsp:rsid wsp:val=&quot;001C06C8&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539D&quot;/&gt;&lt;wsp:rsid wsp:val=&quot;00245815&quot;/&gt;&lt;wsp:rsid wsp:val=&quot;002620FC&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581E&quot;/&gt;&lt;wsp:rsid wsp:val=&quot;002E7046&quot;/&gt;&lt;wsp:rsid wsp:val=&quot;00303ABB&quot;/&gt;&lt;wsp:rsid wsp:val=&quot;00304233&quot;/&gt;&lt;wsp:rsid wsp:val=&quot;0031155C&quot;/&gt;&lt;wsp:rsid wsp:val=&quot;00312A93&quot;/&gt;&lt;wsp:rsid wsp:val=&quot;00313D45&quot;/&gt;&lt;wsp:rsid wsp:val=&quot;003179EB&quot;/&gt;&lt;wsp:rsid wsp:val=&quot;00321506&quot;/&gt;&lt;wsp:rsid wsp:val=&quot;0032784C&quot;/&gt;&lt;wsp:rsid wsp:val=&quot;0033746F&quot;/&gt;&lt;wsp:rsid wsp:val=&quot;00342397&quot;/&gt;&lt;wsp:rsid wsp:val=&quot;0035549D&quot;/&gt;&lt;wsp:rsid wsp:val=&quot;00361E7E&quot;/&gt;&lt;wsp:rsid wsp:val=&quot;00374244&quot;/&gt;&lt;wsp:rsid wsp:val=&quot;00377152&quot;/&gt;&lt;wsp:rsid wsp:val=&quot;00384D80&quot;/&gt;&lt;wsp:rsid wsp:val=&quot;0038728D&quot;/&gt;&lt;wsp:rsid wsp:val=&quot;003901D0&quot;/&gt;&lt;wsp:rsid wsp:val=&quot;0039356F&quot;/&gt;&lt;wsp:rsid wsp:val=&quot;003944E4&quot;/&gt;&lt;wsp:rsid wsp:val=&quot;003A5DE2&quot;/&gt;&lt;wsp:rsid wsp:val=&quot;003A627C&quot;/&gt;&lt;wsp:rsid wsp:val=&quot;003D131F&quot;/&gt;&lt;wsp:rsid wsp:val=&quot;003D2323&quot;/&gt;&lt;wsp:rsid wsp:val=&quot;003E2A69&quot;/&gt;&lt;wsp:rsid wsp:val=&quot;003E3AB3&quot;/&gt;&lt;wsp:rsid wsp:val=&quot;003F2527&quot;/&gt;&lt;wsp:rsid wsp:val=&quot;003F5D4E&quot;/&gt;&lt;wsp:rsid wsp:val=&quot;00410395&quot;/&gt;&lt;wsp:rsid wsp:val=&quot;00414BDA&quot;/&gt;&lt;wsp:rsid wsp:val=&quot;00423941&quot;/&gt;&lt;wsp:rsid wsp:val=&quot;00427FE8&quot;/&gt;&lt;wsp:rsid wsp:val=&quot;004356CC&quot;/&gt;&lt;wsp:rsid wsp:val=&quot;00436882&quot;/&gt;&lt;wsp:rsid wsp:val=&quot;00451E5C&quot;/&gt;&lt;wsp:rsid wsp:val=&quot;00452920&quot;/&gt;&lt;wsp:rsid wsp:val=&quot;004807F8&quot;/&gt;&lt;wsp:rsid wsp:val=&quot;00481FDD&quot;/&gt;&lt;wsp:rsid wsp:val=&quot;00486DB3&quot;/&gt;&lt;wsp:rsid wsp:val=&quot;00487094&quot;/&gt;&lt;wsp:rsid wsp:val=&quot;00490E59&quot;/&gt;&lt;wsp:rsid wsp:val=&quot;0049777C&quot;/&gt;&lt;wsp:rsid wsp:val=&quot;004977DA&quot;/&gt;&lt;wsp:rsid wsp:val=&quot;004B3C86&quot;/&gt;&lt;wsp:rsid wsp:val=&quot;004C686D&quot;/&gt;&lt;wsp:rsid wsp:val=&quot;004D0515&quot;/&gt;&lt;wsp:rsid wsp:val=&quot;004D4632&quot;/&gt;&lt;wsp:rsid wsp:val=&quot;004D7BD2&quot;/&gt;&lt;wsp:rsid wsp:val=&quot;004E3BD9&quot;/&gt;&lt;wsp:rsid wsp:val=&quot;004F7A39&quot;/&gt;&lt;wsp:rsid wsp:val=&quot;005158EB&quot;/&gt;&lt;wsp:rsid wsp:val=&quot;00531E7F&quot;/&gt;&lt;wsp:rsid wsp:val=&quot;00540747&quot;/&gt;&lt;wsp:rsid wsp:val=&quot;00550B4D&quot;/&gt;&lt;wsp:rsid wsp:val=&quot;0056232B&quot;/&gt;&lt;wsp:rsid wsp:val=&quot;005653B0&quot;/&gt;&lt;wsp:rsid wsp:val=&quot;00566744&quot;/&gt;&lt;wsp:rsid wsp:val=&quot;00572C6F&quot;/&gt;&lt;wsp:rsid wsp:val=&quot;00575AB1&quot;/&gt;&lt;wsp:rsid wsp:val=&quot;00575FE4&quot;/&gt;&lt;wsp:rsid wsp:val=&quot;00584CA9&quot;/&gt;&lt;wsp:rsid wsp:val=&quot;00587AF2&quot;/&gt;&lt;wsp:rsid wsp:val=&quot;00590F12&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6C85&quot;/&gt;&lt;wsp:rsid wsp:val=&quot;005D7807&quot;/&gt;&lt;wsp:rsid wsp:val=&quot;005E3D18&quot;/&gt;&lt;wsp:rsid wsp:val=&quot;005E70CA&quot;/&gt;&lt;wsp:rsid wsp:val=&quot;0060442F&quot;/&gt;&lt;wsp:rsid wsp:val=&quot;0060652E&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7117&quot;/&gt;&lt;wsp:rsid wsp:val=&quot;00680B00&quot;/&gt;&lt;wsp:rsid wsp:val=&quot;00683C25&quot;/&gt;&lt;wsp:rsid wsp:val=&quot;00694219&quot;/&gt;&lt;wsp:rsid wsp:val=&quot;006B09BC&quot;/&gt;&lt;wsp:rsid wsp:val=&quot;006B3DD2&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F15E3&quot;/&gt;&lt;wsp:rsid wsp:val=&quot;006F2EAA&quot;/&gt;&lt;wsp:rsid wsp:val=&quot;006F32FA&quot;/&gt;&lt;wsp:rsid wsp:val=&quot;006F5450&quot;/&gt;&lt;wsp:rsid wsp:val=&quot;007021EE&quot;/&gt;&lt;wsp:rsid wsp:val=&quot;00703A56&quot;/&gt;&lt;wsp:rsid wsp:val=&quot;00721A93&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C08C8&quot;/&gt;&lt;wsp:rsid wsp:val=&quot;007C0BFB&quot;/&gt;&lt;wsp:rsid wsp:val=&quot;007C5867&quot;/&gt;&lt;wsp:rsid wsp:val=&quot;007D0FE6&quot;/&gt;&lt;wsp:rsid wsp:val=&quot;007D570B&quot;/&gt;&lt;wsp:rsid wsp:val=&quot;007F2111&quot;/&gt;&lt;wsp:rsid wsp:val=&quot;007F5DC8&quot;/&gt;&lt;wsp:rsid wsp:val=&quot;008050CE&quot;/&gt;&lt;wsp:rsid wsp:val=&quot;00812B75&quot;/&gt;&lt;wsp:rsid wsp:val=&quot;008166C3&quot;/&gt;&lt;wsp:rsid wsp:val=&quot;0081720B&quot;/&gt;&lt;wsp:rsid wsp:val=&quot;00817520&quot;/&gt;&lt;wsp:rsid wsp:val=&quot;00823738&quot;/&gt;&lt;wsp:rsid wsp:val=&quot;008264AD&quot;/&gt;&lt;wsp:rsid wsp:val=&quot;008421B0&quot;/&gt;&lt;wsp:rsid wsp:val=&quot;00850773&quot;/&gt;&lt;wsp:rsid wsp:val=&quot;00850AAF&quot;/&gt;&lt;wsp:rsid wsp:val=&quot;00854825&quot;/&gt;&lt;wsp:rsid wsp:val=&quot;00861104&quot;/&gt;&lt;wsp:rsid wsp:val=&quot;00861CB7&quot;/&gt;&lt;wsp:rsid wsp:val=&quot;00866389&quot;/&gt;&lt;wsp:rsid wsp:val=&quot;00874EE3&quot;/&gt;&lt;wsp:rsid wsp:val=&quot;00883D77&quot;/&gt;&lt;wsp:rsid wsp:val=&quot;008849DD&quot;/&gt;&lt;wsp:rsid wsp:val=&quot;00894A75&quot;/&gt;&lt;wsp:rsid wsp:val=&quot;008A01D6&quot;/&gt;&lt;wsp:rsid wsp:val=&quot;008B0B93&quot;/&gt;&lt;wsp:rsid wsp:val=&quot;008B24C2&quot;/&gt;&lt;wsp:rsid wsp:val=&quot;008B3E9B&quot;/&gt;&lt;wsp:rsid wsp:val=&quot;008C5301&quot;/&gt;&lt;wsp:rsid wsp:val=&quot;008C5BF3&quot;/&gt;&lt;wsp:rsid wsp:val=&quot;008D059D&quot;/&gt;&lt;wsp:rsid wsp:val=&quot;008D0739&quot;/&gt;&lt;wsp:rsid wsp:val=&quot;008D4CC2&quot;/&gt;&lt;wsp:rsid wsp:val=&quot;008D50B7&quot;/&gt;&lt;wsp:rsid wsp:val=&quot;008E0D38&quot;/&gt;&lt;wsp:rsid wsp:val=&quot;008E1EA8&quot;/&gt;&lt;wsp:rsid wsp:val=&quot;008F7AFD&quot;/&gt;&lt;wsp:rsid wsp:val=&quot;00904BAE&quot;/&gt;&lt;wsp:rsid wsp:val=&quot;00905AB6&quot;/&gt;&lt;wsp:rsid wsp:val=&quot;00906260&quot;/&gt;&lt;wsp:rsid wsp:val=&quot;00914B60&quot;/&gt;&lt;wsp:rsid wsp:val=&quot;0092796F&quot;/&gt;&lt;wsp:rsid wsp:val=&quot;00945788&quot;/&gt;&lt;wsp:rsid wsp:val=&quot;0095091A&quot;/&gt;&lt;wsp:rsid wsp:val=&quot;00960237&quot;/&gt;&lt;wsp:rsid wsp:val=&quot;00962E11&quot;/&gt;&lt;wsp:rsid wsp:val=&quot;0098114F&quot;/&gt;&lt;wsp:rsid wsp:val=&quot;00987D87&quot;/&gt;&lt;wsp:rsid wsp:val=&quot;009929A4&quot;/&gt;&lt;wsp:rsid wsp:val=&quot;009A5F6D&quot;/&gt;&lt;wsp:rsid wsp:val=&quot;009B602C&quot;/&gt;&lt;wsp:rsid wsp:val=&quot;009C1124&quot;/&gt;&lt;wsp:rsid wsp:val=&quot;009D6A93&quot;/&gt;&lt;wsp:rsid wsp:val=&quot;009E1DC6&quot;/&gt;&lt;wsp:rsid wsp:val=&quot;009E27EB&quot;/&gt;&lt;wsp:rsid wsp:val=&quot;009E3318&quot;/&gt;&lt;wsp:rsid wsp:val=&quot;00A00C91&quot;/&gt;&lt;wsp:rsid wsp:val=&quot;00A022FC&quot;/&gt;&lt;wsp:rsid wsp:val=&quot;00A04FE3&quot;/&gt;&lt;wsp:rsid wsp:val=&quot;00A05CD2&quot;/&gt;&lt;wsp:rsid wsp:val=&quot;00A07B27&quot;/&gt;&lt;wsp:rsid wsp:val=&quot;00A1343A&quot;/&gt;&lt;wsp:rsid wsp:val=&quot;00A16D16&quot;/&gt;&lt;wsp:rsid wsp:val=&quot;00A221A2&quot;/&gt;&lt;wsp:rsid wsp:val=&quot;00A35406&quot;/&gt;&lt;wsp:rsid wsp:val=&quot;00A65DA5&quot;/&gt;&lt;wsp:rsid wsp:val=&quot;00A7035D&quot;/&gt;&lt;wsp:rsid wsp:val=&quot;00A751DD&quot;/&gt;&lt;wsp:rsid wsp:val=&quot;00A82B9C&quot;/&gt;&lt;wsp:rsid wsp:val=&quot;00A91BBD&quot;/&gt;&lt;wsp:rsid wsp:val=&quot;00AA0D74&quot;/&gt;&lt;wsp:rsid wsp:val=&quot;00AB7678&quot;/&gt;&lt;wsp:rsid wsp:val=&quot;00AC0112&quot;/&gt;&lt;wsp:rsid wsp:val=&quot;00AC358C&quot;/&gt;&lt;wsp:rsid wsp:val=&quot;00AC429A&quot;/&gt;&lt;wsp:rsid wsp:val=&quot;00AE4C54&quot;/&gt;&lt;wsp:rsid wsp:val=&quot;00AE65A9&quot;/&gt;&lt;wsp:rsid wsp:val=&quot;00AF27B2&quot;/&gt;&lt;wsp:rsid wsp:val=&quot;00AF614A&quot;/&gt;&lt;wsp:rsid wsp:val=&quot;00AF71AA&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633D&quot;/&gt;&lt;wsp:rsid wsp:val=&quot;00B369CA&quot;/&gt;&lt;wsp:rsid wsp:val=&quot;00B50FB2&quot;/&gt;&lt;wsp:rsid wsp:val=&quot;00B51453&quot;/&gt;&lt;wsp:rsid wsp:val=&quot;00B6485B&quot;/&gt;&lt;wsp:rsid wsp:val=&quot;00B701BF&quot;/&gt;&lt;wsp:rsid wsp:val=&quot;00B72900&quot;/&gt;&lt;wsp:rsid wsp:val=&quot;00B82C0C&quot;/&gt;&lt;wsp:rsid wsp:val=&quot;00B849F2&quot;/&gt;&lt;wsp:rsid wsp:val=&quot;00B8579E&quot;/&gt;&lt;wsp:rsid wsp:val=&quot;00B9009B&quot;/&gt;&lt;wsp:rsid wsp:val=&quot;00B946BA&quot;/&gt;&lt;wsp:rsid wsp:val=&quot;00B97BF2&quot;/&gt;&lt;wsp:rsid wsp:val=&quot;00BA1A80&quot;/&gt;&lt;wsp:rsid wsp:val=&quot;00BA22F1&quot;/&gt;&lt;wsp:rsid wsp:val=&quot;00BB2D29&quot;/&gt;&lt;wsp:rsid wsp:val=&quot;00BB4C91&quot;/&gt;&lt;wsp:rsid wsp:val=&quot;00BB4D18&quot;/&gt;&lt;wsp:rsid wsp:val=&quot;00BC1A8A&quot;/&gt;&lt;wsp:rsid wsp:val=&quot;00BC69C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C00F4E&quot;/&gt;&lt;wsp:rsid wsp:val=&quot;00C10287&quot;/&gt;&lt;wsp:rsid wsp:val=&quot;00C12CF9&quot;/&gt;&lt;wsp:rsid wsp:val=&quot;00C13A48&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B5D97&quot;/&gt;&lt;wsp:rsid wsp:val=&quot;00CD15C8&quot;/&gt;&lt;wsp:rsid wsp:val=&quot;00CD69DA&quot;/&gt;&lt;wsp:rsid wsp:val=&quot;00CE5458&quot;/&gt;&lt;wsp:rsid wsp:val=&quot;00CE5714&quot;/&gt;&lt;wsp:rsid wsp:val=&quot;00CF038F&quot;/&gt;&lt;wsp:rsid wsp:val=&quot;00CF35CC&quot;/&gt;&lt;wsp:rsid wsp:val=&quot;00CF5C6D&quot;/&gt;&lt;wsp:rsid wsp:val=&quot;00D04D1F&quot;/&gt;&lt;wsp:rsid wsp:val=&quot;00D14326&quot;/&gt;&lt;wsp:rsid wsp:val=&quot;00D327B6&quot;/&gt;&lt;wsp:rsid wsp:val=&quot;00D329CA&quot;/&gt;&lt;wsp:rsid wsp:val=&quot;00D3499B&quot;/&gt;&lt;wsp:rsid wsp:val=&quot;00D41B89&quot;/&gt;&lt;wsp:rsid wsp:val=&quot;00D421F9&quot;/&gt;&lt;wsp:rsid wsp:val=&quot;00D5785D&quot;/&gt;&lt;wsp:rsid wsp:val=&quot;00D62445&quot;/&gt;&lt;wsp:rsid wsp:val=&quot;00D62FF7&quot;/&gt;&lt;wsp:rsid wsp:val=&quot;00D71159&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E273D&quot;/&gt;&lt;wsp:rsid wsp:val=&quot;00DE289C&quot;/&gt;&lt;wsp:rsid wsp:val=&quot;00DE3A56&quot;/&gt;&lt;wsp:rsid wsp:val=&quot;00DF0B22&quot;/&gt;&lt;wsp:rsid wsp:val=&quot;00E17C41&quot;/&gt;&lt;wsp:rsid wsp:val=&quot;00E20C1C&quot;/&gt;&lt;wsp:rsid wsp:val=&quot;00E278FC&quot;/&gt;&lt;wsp:rsid wsp:val=&quot;00E34846&quot;/&gt;&lt;wsp:rsid wsp:val=&quot;00E404C3&quot;/&gt;&lt;wsp:rsid wsp:val=&quot;00E421A3&quot;/&gt;&lt;wsp:rsid wsp:val=&quot;00E456A2&quot;/&gt;&lt;wsp:rsid wsp:val=&quot;00E53B02&quot;/&gt;&lt;wsp:rsid wsp:val=&quot;00E55447&quot;/&gt;&lt;wsp:rsid wsp:val=&quot;00E8649A&quot;/&gt;&lt;wsp:rsid wsp:val=&quot;00E86965&quot;/&gt;&lt;wsp:rsid wsp:val=&quot;00E964E7&quot;/&gt;&lt;wsp:rsid wsp:val=&quot;00EA4198&quot;/&gt;&lt;wsp:rsid wsp:val=&quot;00ED0EA1&quot;/&gt;&lt;wsp:rsid wsp:val=&quot;00EE33A9&quot;/&gt;&lt;wsp:rsid wsp:val=&quot;00EF1523&quot;/&gt;&lt;wsp:rsid wsp:val=&quot;00EF4C33&quot;/&gt;&lt;wsp:rsid wsp:val=&quot;00F0336B&quot;/&gt;&lt;wsp:rsid wsp:val=&quot;00F041C1&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60574&quot;/&gt;&lt;wsp:rsid wsp:val=&quot;00F62CEA&quot;/&gt;&lt;wsp:rsid wsp:val=&quot;00F6618D&quot;/&gt;&lt;wsp:rsid wsp:val=&quot;00F70540&quot;/&gt;&lt;wsp:rsid wsp:val=&quot;00F72347&quot;/&gt;&lt;wsp:rsid wsp:val=&quot;00F74F6F&quot;/&gt;&lt;wsp:rsid wsp:val=&quot;00F76492&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226C&quot;/&gt;&lt;wsp:rsid wsp:val=&quot;00FC465D&quot;/&gt;&lt;wsp:rsid wsp:val=&quot;00FC6CED&quot;/&gt;&lt;wsp:rsid wsp:val=&quot;00FD1E97&quot;/&gt;&lt;wsp:rsid wsp:val=&quot;00FE1ECC&quot;/&gt;&lt;/wsp:rsids&gt;&lt;/w:docPr&gt;&lt;w:body&gt;&lt;w:p wsp:rsidR=&quot;00000000&quot; wsp:rsidRDefault=&quot;00F041C1&quot;&gt;&lt;m:oMathPara&gt;&lt;m:oMath&gt;&lt;m:sSubSup&gt;&lt;m:sSubSupPr&gt;&lt;m:ctrlPr&gt;&lt;w:rPr&gt;&lt;w:rFonts w:ascii=&quot;Cambria Math&quot; w:h-ansi=&quot;Times New Roman&quot;/&gt;&lt;wx:font wx:val=&quot;Cambria Math&quot;/&gt;&lt;w:i/&gt;&lt;w:sz w:val=&quot;28&quot;/&gt;&lt;w:sz-cs w:val=&quot;28&quot;/&gt;&lt;w:lang w:val=&quot;EN-US&quot;/&gt;&lt;/w:rPr&gt;&lt;/m:ctrlPr&gt;&lt;/m:sSubSupPr&gt;&lt;m:e&gt;&lt;m:r&gt;&lt;w:rPr&gt;&lt;w:rFonts w:ascii=&quot;Cambria Math&quot; w:h-ansi=&quot;Cambria Math&quot;/&gt;&lt;wx:font wx:val=&quot;Cambria Math&quot;/&gt;&lt;w:i/&gt;&lt;w:sz w:val=&quot;28&quot;/&gt;&lt;w:sz-cs w:val=&quot;28&quot;/&gt;&lt;w:lang w:val=&quot;EN-US&quot;/&gt;&lt;/w:rPr&gt;&lt;m:t&gt;d&lt;/m:t&gt;&lt;/m:r&gt;&lt;/m:e&gt;&lt;m:sub&gt;&lt;m:r&gt;&lt;w:rPr&gt;&lt;w:rFonts w:ascii=&quot;Cambria Math&quot; w:h-ansi=&quot;Cambria Math&quot;/&gt;&lt;wx:font wx:val=&quot;Cambria Math&quot;/&gt;&lt;w:i/&gt;&lt;w:sz w:val=&quot;28&quot;/&gt;&lt;w:sz-cs w:val=&quot;28&quot;/&gt;&lt;w:lang w:val=&quot;EN-US&quot;/&gt;&lt;/w:rPr&gt;&lt;m:t&gt;Co&lt;/m:t&gt;&lt;/m:r&gt;&lt;m:r&gt;&lt;w:rPr&gt;&lt;w:rFonts w:ascii=&quot;Cambria Math&quot; w:h-ansi=&quot;Cambria Math&quot;/&gt;&lt;wx:font wx:val=&quot;Cambria Math&quot;/&gt;&lt;w:i/&gt;&lt;w:sz w:val=&quot;28&quot;/&gt;&lt;w:sz-cs w:val=&quot;28&quot;/&gt;&lt;/w:rPr&gt;&lt;m:t&gt;-&lt;/m:t&gt;&lt;/m:r&gt;&lt;m:r&gt;&lt;w:rPr&gt;&lt;w:rFonts w:ascii=&quot;Cambria Math&quot; w:h-ansi=&quot;Cambria Math&quot;/&gt;&lt;wx:font wx:val=&quot;Cambria Math&quot;/&gt;&lt;w:i/&gt;&lt;w:sz w:val=&quot;28&quot;/&gt;&lt;w:sz-cs w:val=&quot;28&quot;/&gt;&lt;w:lang w:val=&quot;EN-US&quot;/&gt;&lt;/w:rPr&gt;&lt;m:t&gt;O&lt;/m:t&gt;&lt;/m:r&gt;&lt;/m:sub&gt;&lt;m:sup&gt;&lt;m:r&gt;&lt;w:rPr&gt;&lt;w:rFonts w:ascii=&quot;Cambria Math&quot; w:h-ansi=&quot;Cambria Math&quot;/&gt;&lt;wx:font wx:val=&quot;Cambria Math&quot;/&gt;&lt;w:i/&gt;&lt;w:sz w:val=&quot;28&quot;/&gt;&lt;w:sz-cs w:val=&quot;28&quot;/&gt;&lt;w:lang w:val=&quot;EN-US&quot;/&gt;&lt;/w:rPr&gt;&lt;m:t&gt;T&lt;/m:t&gt;&lt;/m:r&gt;&lt;/m:sup&gt;&lt;/m:sSubSup&gt;&lt;m:r&gt;&lt;w:rPr&gt;&lt;w:rFonts w:ascii=&quot;Cambria Math&quot; w:h-ansi=&quot;Times New Roman&quot;/&gt;&lt;wx:font wx:val=&quot;Cambria Math&quot;/&gt;&lt;w:i/&gt;&lt;w:sz w:val=&quot;28&quot;/&gt;&lt;w:sz-cs w:val=&quot;28&quot;/&gt;&lt;/w:rPr&gt;&lt;m:t&gt;=1.941&lt;/m:t&gt;&lt;/m:r&gt;&lt;m:r&gt;&lt;m:rPr&gt;&lt;m:sty m:val=&quot;p&quot;/&gt;&lt;/m:rPr&gt;&lt;w:rPr&gt;&lt;w:rFonts w:ascii=&quot;Cambria Math&quot; w:h-ansi=&quot;Cambria Math&quot;/&gt;&lt;wx:font wx:val=&quot;Cambria Math&quot;/&gt;&lt;w:sz w:val=&quot;28&quot;/&gt;&lt;w:sz-cs w:val=&quot;28&quot;/&gt;&lt;/w:rPr&gt;&lt;m:t&gt;Г…&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39" o:title="" chromakey="white"/>
          </v:shape>
        </w:pict>
      </w:r>
      <w:r w:rsidR="00434362" w:rsidRPr="00D9013B">
        <w:rPr>
          <w:rFonts w:ascii="Times New Roman" w:hAnsi="Times New Roman" w:cs="Times New Roman"/>
          <w:color w:val="auto"/>
          <w:sz w:val="24"/>
          <w:szCs w:val="24"/>
          <w:lang w:val="ru-RU"/>
        </w:rPr>
        <w:fldChar w:fldCharType="end"/>
      </w:r>
      <w:r w:rsidRPr="00D9013B">
        <w:rPr>
          <w:rFonts w:ascii="Times New Roman" w:hAnsi="Times New Roman" w:cs="Times New Roman"/>
          <w:color w:val="auto"/>
          <w:sz w:val="24"/>
          <w:szCs w:val="24"/>
          <w:lang w:val="ru-RU"/>
        </w:rPr>
        <w:t xml:space="preserve"> и сравнимы с экспериментальными значениями </w:t>
      </w:r>
      <w:r w:rsidR="00434362" w:rsidRPr="00D9013B">
        <w:rPr>
          <w:rFonts w:ascii="Times New Roman" w:hAnsi="Times New Roman" w:cs="Times New Roman"/>
          <w:color w:val="auto"/>
          <w:sz w:val="24"/>
          <w:szCs w:val="24"/>
          <w:lang w:val="ru-RU"/>
        </w:rPr>
        <w:fldChar w:fldCharType="begin"/>
      </w:r>
      <w:r w:rsidRPr="00D9013B">
        <w:rPr>
          <w:rFonts w:ascii="Times New Roman" w:hAnsi="Times New Roman" w:cs="Times New Roman"/>
          <w:color w:val="auto"/>
          <w:sz w:val="24"/>
          <w:szCs w:val="24"/>
          <w:lang w:val="ru-RU"/>
        </w:rPr>
        <w:instrText xml:space="preserve"> QUOTE </w:instrText>
      </w:r>
      <w:r w:rsidR="00151B1C" w:rsidRPr="00434362">
        <w:rPr>
          <w:position w:val="-5"/>
          <w:sz w:val="24"/>
          <w:szCs w:val="24"/>
        </w:rPr>
        <w:pict>
          <v:shape id="_x0000_i1062" type="#_x0000_t75" style="width:96pt;height:11.2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5F97&quot;/&gt;&lt;wsp:rsid wsp:val=&quot;00034FDB&quot;/&gt;&lt;wsp:rsid wsp:val=&quot;000360A4&quot;/&gt;&lt;wsp:rsid wsp:val=&quot;000368D6&quot;/&gt;&lt;wsp:rsid wsp:val=&quot;00036D50&quot;/&gt;&lt;wsp:rsid wsp:val=&quot;000442A1&quot;/&gt;&lt;wsp:rsid wsp:val=&quot;00046319&quot;/&gt;&lt;wsp:rsid wsp:val=&quot;000545F1&quot;/&gt;&lt;wsp:rsid wsp:val=&quot;00060417&quot;/&gt;&lt;wsp:rsid wsp:val=&quot;000810EA&quot;/&gt;&lt;wsp:rsid wsp:val=&quot;000912E5&quot;/&gt;&lt;wsp:rsid wsp:val=&quot;00094E04&quot;/&gt;&lt;wsp:rsid wsp:val=&quot;00096311&quot;/&gt;&lt;wsp:rsid wsp:val=&quot;000A1DE7&quot;/&gt;&lt;wsp:rsid wsp:val=&quot;000B2D7A&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56C36&quot;/&gt;&lt;wsp:rsid wsp:val=&quot;00163445&quot;/&gt;&lt;wsp:rsid wsp:val=&quot;00167BCD&quot;/&gt;&lt;wsp:rsid wsp:val=&quot;00170AA8&quot;/&gt;&lt;wsp:rsid wsp:val=&quot;00180321&quot;/&gt;&lt;wsp:rsid wsp:val=&quot;00185382&quot;/&gt;&lt;wsp:rsid wsp:val=&quot;001A6BBF&quot;/&gt;&lt;wsp:rsid wsp:val=&quot;001A6D5B&quot;/&gt;&lt;wsp:rsid wsp:val=&quot;001B1BCB&quot;/&gt;&lt;wsp:rsid wsp:val=&quot;001B20D8&quot;/&gt;&lt;wsp:rsid wsp:val=&quot;001B63F3&quot;/&gt;&lt;wsp:rsid wsp:val=&quot;001B7455&quot;/&gt;&lt;wsp:rsid wsp:val=&quot;001C0412&quot;/&gt;&lt;wsp:rsid wsp:val=&quot;001C06C8&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539D&quot;/&gt;&lt;wsp:rsid wsp:val=&quot;00245815&quot;/&gt;&lt;wsp:rsid wsp:val=&quot;002620FC&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581E&quot;/&gt;&lt;wsp:rsid wsp:val=&quot;002E7046&quot;/&gt;&lt;wsp:rsid wsp:val=&quot;00303ABB&quot;/&gt;&lt;wsp:rsid wsp:val=&quot;00304233&quot;/&gt;&lt;wsp:rsid wsp:val=&quot;0031155C&quot;/&gt;&lt;wsp:rsid wsp:val=&quot;00312A93&quot;/&gt;&lt;wsp:rsid wsp:val=&quot;00313D45&quot;/&gt;&lt;wsp:rsid wsp:val=&quot;003179EB&quot;/&gt;&lt;wsp:rsid wsp:val=&quot;00321506&quot;/&gt;&lt;wsp:rsid wsp:val=&quot;0032784C&quot;/&gt;&lt;wsp:rsid wsp:val=&quot;0033746F&quot;/&gt;&lt;wsp:rsid wsp:val=&quot;00342397&quot;/&gt;&lt;wsp:rsid wsp:val=&quot;0035549D&quot;/&gt;&lt;wsp:rsid wsp:val=&quot;00361E7E&quot;/&gt;&lt;wsp:rsid wsp:val=&quot;00374244&quot;/&gt;&lt;wsp:rsid wsp:val=&quot;00377152&quot;/&gt;&lt;wsp:rsid wsp:val=&quot;00384D80&quot;/&gt;&lt;wsp:rsid wsp:val=&quot;0038728D&quot;/&gt;&lt;wsp:rsid wsp:val=&quot;003901D0&quot;/&gt;&lt;wsp:rsid wsp:val=&quot;0039356F&quot;/&gt;&lt;wsp:rsid wsp:val=&quot;003944E4&quot;/&gt;&lt;wsp:rsid wsp:val=&quot;003A5DE2&quot;/&gt;&lt;wsp:rsid wsp:val=&quot;003A627C&quot;/&gt;&lt;wsp:rsid wsp:val=&quot;003D131F&quot;/&gt;&lt;wsp:rsid wsp:val=&quot;003D2323&quot;/&gt;&lt;wsp:rsid wsp:val=&quot;003E2A69&quot;/&gt;&lt;wsp:rsid wsp:val=&quot;003E3AB3&quot;/&gt;&lt;wsp:rsid wsp:val=&quot;003F2527&quot;/&gt;&lt;wsp:rsid wsp:val=&quot;003F5D4E&quot;/&gt;&lt;wsp:rsid wsp:val=&quot;00410395&quot;/&gt;&lt;wsp:rsid wsp:val=&quot;00414BDA&quot;/&gt;&lt;wsp:rsid wsp:val=&quot;00423941&quot;/&gt;&lt;wsp:rsid wsp:val=&quot;00427FE8&quot;/&gt;&lt;wsp:rsid wsp:val=&quot;004356CC&quot;/&gt;&lt;wsp:rsid wsp:val=&quot;00436882&quot;/&gt;&lt;wsp:rsid wsp:val=&quot;00451E5C&quot;/&gt;&lt;wsp:rsid wsp:val=&quot;00452920&quot;/&gt;&lt;wsp:rsid wsp:val=&quot;004807F8&quot;/&gt;&lt;wsp:rsid wsp:val=&quot;00481FDD&quot;/&gt;&lt;wsp:rsid wsp:val=&quot;00486DB3&quot;/&gt;&lt;wsp:rsid wsp:val=&quot;00487094&quot;/&gt;&lt;wsp:rsid wsp:val=&quot;00490E59&quot;/&gt;&lt;wsp:rsid wsp:val=&quot;0049777C&quot;/&gt;&lt;wsp:rsid wsp:val=&quot;004977DA&quot;/&gt;&lt;wsp:rsid wsp:val=&quot;004B3C86&quot;/&gt;&lt;wsp:rsid wsp:val=&quot;004C686D&quot;/&gt;&lt;wsp:rsid wsp:val=&quot;004D0515&quot;/&gt;&lt;wsp:rsid wsp:val=&quot;004D4632&quot;/&gt;&lt;wsp:rsid wsp:val=&quot;004D7BD2&quot;/&gt;&lt;wsp:rsid wsp:val=&quot;004E3BD9&quot;/&gt;&lt;wsp:rsid wsp:val=&quot;004F7A39&quot;/&gt;&lt;wsp:rsid wsp:val=&quot;005158EB&quot;/&gt;&lt;wsp:rsid wsp:val=&quot;00531E7F&quot;/&gt;&lt;wsp:rsid wsp:val=&quot;00540747&quot;/&gt;&lt;wsp:rsid wsp:val=&quot;00550B4D&quot;/&gt;&lt;wsp:rsid wsp:val=&quot;0056232B&quot;/&gt;&lt;wsp:rsid wsp:val=&quot;005653B0&quot;/&gt;&lt;wsp:rsid wsp:val=&quot;00566744&quot;/&gt;&lt;wsp:rsid wsp:val=&quot;00572C6F&quot;/&gt;&lt;wsp:rsid wsp:val=&quot;00575AB1&quot;/&gt;&lt;wsp:rsid wsp:val=&quot;00575FE4&quot;/&gt;&lt;wsp:rsid wsp:val=&quot;00584CA9&quot;/&gt;&lt;wsp:rsid wsp:val=&quot;00587AF2&quot;/&gt;&lt;wsp:rsid wsp:val=&quot;00590F12&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6C85&quot;/&gt;&lt;wsp:rsid wsp:val=&quot;005D7807&quot;/&gt;&lt;wsp:rsid wsp:val=&quot;005E3D18&quot;/&gt;&lt;wsp:rsid wsp:val=&quot;005E70CA&quot;/&gt;&lt;wsp:rsid wsp:val=&quot;0060442F&quot;/&gt;&lt;wsp:rsid wsp:val=&quot;0060652E&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7117&quot;/&gt;&lt;wsp:rsid wsp:val=&quot;00680B00&quot;/&gt;&lt;wsp:rsid wsp:val=&quot;00683C25&quot;/&gt;&lt;wsp:rsid wsp:val=&quot;00694219&quot;/&gt;&lt;wsp:rsid wsp:val=&quot;006B09BC&quot;/&gt;&lt;wsp:rsid wsp:val=&quot;006B3DD2&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F15E3&quot;/&gt;&lt;wsp:rsid wsp:val=&quot;006F2EAA&quot;/&gt;&lt;wsp:rsid wsp:val=&quot;006F32FA&quot;/&gt;&lt;wsp:rsid wsp:val=&quot;006F5450&quot;/&gt;&lt;wsp:rsid wsp:val=&quot;007021EE&quot;/&gt;&lt;wsp:rsid wsp:val=&quot;00703A56&quot;/&gt;&lt;wsp:rsid wsp:val=&quot;00721A93&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C08C8&quot;/&gt;&lt;wsp:rsid wsp:val=&quot;007C0BFB&quot;/&gt;&lt;wsp:rsid wsp:val=&quot;007C5867&quot;/&gt;&lt;wsp:rsid wsp:val=&quot;007D0FE6&quot;/&gt;&lt;wsp:rsid wsp:val=&quot;007D570B&quot;/&gt;&lt;wsp:rsid wsp:val=&quot;007F2111&quot;/&gt;&lt;wsp:rsid wsp:val=&quot;007F5DC8&quot;/&gt;&lt;wsp:rsid wsp:val=&quot;008050CE&quot;/&gt;&lt;wsp:rsid wsp:val=&quot;00812B75&quot;/&gt;&lt;wsp:rsid wsp:val=&quot;008166C3&quot;/&gt;&lt;wsp:rsid wsp:val=&quot;0081720B&quot;/&gt;&lt;wsp:rsid wsp:val=&quot;00817520&quot;/&gt;&lt;wsp:rsid wsp:val=&quot;00823738&quot;/&gt;&lt;wsp:rsid wsp:val=&quot;008264AD&quot;/&gt;&lt;wsp:rsid wsp:val=&quot;008421B0&quot;/&gt;&lt;wsp:rsid wsp:val=&quot;00850773&quot;/&gt;&lt;wsp:rsid wsp:val=&quot;00850AAF&quot;/&gt;&lt;wsp:rsid wsp:val=&quot;00854825&quot;/&gt;&lt;wsp:rsid wsp:val=&quot;00861104&quot;/&gt;&lt;wsp:rsid wsp:val=&quot;00861CB7&quot;/&gt;&lt;wsp:rsid wsp:val=&quot;00866389&quot;/&gt;&lt;wsp:rsid wsp:val=&quot;00874EE3&quot;/&gt;&lt;wsp:rsid wsp:val=&quot;00883D77&quot;/&gt;&lt;wsp:rsid wsp:val=&quot;008849DD&quot;/&gt;&lt;wsp:rsid wsp:val=&quot;00894A75&quot;/&gt;&lt;wsp:rsid wsp:val=&quot;008A01D6&quot;/&gt;&lt;wsp:rsid wsp:val=&quot;008B0B93&quot;/&gt;&lt;wsp:rsid wsp:val=&quot;008B24C2&quot;/&gt;&lt;wsp:rsid wsp:val=&quot;008B3E9B&quot;/&gt;&lt;wsp:rsid wsp:val=&quot;008C5301&quot;/&gt;&lt;wsp:rsid wsp:val=&quot;008C5BF3&quot;/&gt;&lt;wsp:rsid wsp:val=&quot;008D059D&quot;/&gt;&lt;wsp:rsid wsp:val=&quot;008D0739&quot;/&gt;&lt;wsp:rsid wsp:val=&quot;008D4CC2&quot;/&gt;&lt;wsp:rsid wsp:val=&quot;008D50B7&quot;/&gt;&lt;wsp:rsid wsp:val=&quot;008E0D38&quot;/&gt;&lt;wsp:rsid wsp:val=&quot;008E1EA8&quot;/&gt;&lt;wsp:rsid wsp:val=&quot;008F7AFD&quot;/&gt;&lt;wsp:rsid wsp:val=&quot;00904BAE&quot;/&gt;&lt;wsp:rsid wsp:val=&quot;00905AB6&quot;/&gt;&lt;wsp:rsid wsp:val=&quot;00906260&quot;/&gt;&lt;wsp:rsid wsp:val=&quot;00914B60&quot;/&gt;&lt;wsp:rsid wsp:val=&quot;0092796F&quot;/&gt;&lt;wsp:rsid wsp:val=&quot;00945788&quot;/&gt;&lt;wsp:rsid wsp:val=&quot;0095091A&quot;/&gt;&lt;wsp:rsid wsp:val=&quot;00960237&quot;/&gt;&lt;wsp:rsid wsp:val=&quot;00962E11&quot;/&gt;&lt;wsp:rsid wsp:val=&quot;0098114F&quot;/&gt;&lt;wsp:rsid wsp:val=&quot;00987D87&quot;/&gt;&lt;wsp:rsid wsp:val=&quot;009929A4&quot;/&gt;&lt;wsp:rsid wsp:val=&quot;009A5F6D&quot;/&gt;&lt;wsp:rsid wsp:val=&quot;009B602C&quot;/&gt;&lt;wsp:rsid wsp:val=&quot;009C1124&quot;/&gt;&lt;wsp:rsid wsp:val=&quot;009D6A93&quot;/&gt;&lt;wsp:rsid wsp:val=&quot;009E1DC6&quot;/&gt;&lt;wsp:rsid wsp:val=&quot;009E27EB&quot;/&gt;&lt;wsp:rsid wsp:val=&quot;009E3318&quot;/&gt;&lt;wsp:rsid wsp:val=&quot;00A00C91&quot;/&gt;&lt;wsp:rsid wsp:val=&quot;00A022FC&quot;/&gt;&lt;wsp:rsid wsp:val=&quot;00A04FE3&quot;/&gt;&lt;wsp:rsid wsp:val=&quot;00A05CD2&quot;/&gt;&lt;wsp:rsid wsp:val=&quot;00A07B27&quot;/&gt;&lt;wsp:rsid wsp:val=&quot;00A1343A&quot;/&gt;&lt;wsp:rsid wsp:val=&quot;00A16D16&quot;/&gt;&lt;wsp:rsid wsp:val=&quot;00A221A2&quot;/&gt;&lt;wsp:rsid wsp:val=&quot;00A35406&quot;/&gt;&lt;wsp:rsid wsp:val=&quot;00A65DA5&quot;/&gt;&lt;wsp:rsid wsp:val=&quot;00A7035D&quot;/&gt;&lt;wsp:rsid wsp:val=&quot;00A751DD&quot;/&gt;&lt;wsp:rsid wsp:val=&quot;00A82B9C&quot;/&gt;&lt;wsp:rsid wsp:val=&quot;00A91BBD&quot;/&gt;&lt;wsp:rsid wsp:val=&quot;00AA0D74&quot;/&gt;&lt;wsp:rsid wsp:val=&quot;00AB7678&quot;/&gt;&lt;wsp:rsid wsp:val=&quot;00AC0112&quot;/&gt;&lt;wsp:rsid wsp:val=&quot;00AC358C&quot;/&gt;&lt;wsp:rsid wsp:val=&quot;00AC429A&quot;/&gt;&lt;wsp:rsid wsp:val=&quot;00AE4C54&quot;/&gt;&lt;wsp:rsid wsp:val=&quot;00AE65A9&quot;/&gt;&lt;wsp:rsid wsp:val=&quot;00AF27B2&quot;/&gt;&lt;wsp:rsid wsp:val=&quot;00AF614A&quot;/&gt;&lt;wsp:rsid wsp:val=&quot;00AF71AA&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633D&quot;/&gt;&lt;wsp:rsid wsp:val=&quot;00B369CA&quot;/&gt;&lt;wsp:rsid wsp:val=&quot;00B50FB2&quot;/&gt;&lt;wsp:rsid wsp:val=&quot;00B51453&quot;/&gt;&lt;wsp:rsid wsp:val=&quot;00B6485B&quot;/&gt;&lt;wsp:rsid wsp:val=&quot;00B701BF&quot;/&gt;&lt;wsp:rsid wsp:val=&quot;00B72900&quot;/&gt;&lt;wsp:rsid wsp:val=&quot;00B82C0C&quot;/&gt;&lt;wsp:rsid wsp:val=&quot;00B849F2&quot;/&gt;&lt;wsp:rsid wsp:val=&quot;00B8579E&quot;/&gt;&lt;wsp:rsid wsp:val=&quot;00B9009B&quot;/&gt;&lt;wsp:rsid wsp:val=&quot;00B946BA&quot;/&gt;&lt;wsp:rsid wsp:val=&quot;00B97BF2&quot;/&gt;&lt;wsp:rsid wsp:val=&quot;00BA1A80&quot;/&gt;&lt;wsp:rsid wsp:val=&quot;00BA22F1&quot;/&gt;&lt;wsp:rsid wsp:val=&quot;00BB2D29&quot;/&gt;&lt;wsp:rsid wsp:val=&quot;00BB4C91&quot;/&gt;&lt;wsp:rsid wsp:val=&quot;00BB4D18&quot;/&gt;&lt;wsp:rsid wsp:val=&quot;00BC1A8A&quot;/&gt;&lt;wsp:rsid wsp:val=&quot;00BC69C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C00F4E&quot;/&gt;&lt;wsp:rsid wsp:val=&quot;00C10287&quot;/&gt;&lt;wsp:rsid wsp:val=&quot;00C12CF9&quot;/&gt;&lt;wsp:rsid wsp:val=&quot;00C13A48&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B5D97&quot;/&gt;&lt;wsp:rsid wsp:val=&quot;00CD15C8&quot;/&gt;&lt;wsp:rsid wsp:val=&quot;00CD69DA&quot;/&gt;&lt;wsp:rsid wsp:val=&quot;00CE5458&quot;/&gt;&lt;wsp:rsid wsp:val=&quot;00CE5714&quot;/&gt;&lt;wsp:rsid wsp:val=&quot;00CF038F&quot;/&gt;&lt;wsp:rsid wsp:val=&quot;00CF35CC&quot;/&gt;&lt;wsp:rsid wsp:val=&quot;00CF5C6D&quot;/&gt;&lt;wsp:rsid wsp:val=&quot;00D04D1F&quot;/&gt;&lt;wsp:rsid wsp:val=&quot;00D14326&quot;/&gt;&lt;wsp:rsid wsp:val=&quot;00D327B6&quot;/&gt;&lt;wsp:rsid wsp:val=&quot;00D329CA&quot;/&gt;&lt;wsp:rsid wsp:val=&quot;00D3499B&quot;/&gt;&lt;wsp:rsid wsp:val=&quot;00D41B89&quot;/&gt;&lt;wsp:rsid wsp:val=&quot;00D421F9&quot;/&gt;&lt;wsp:rsid wsp:val=&quot;00D5785D&quot;/&gt;&lt;wsp:rsid wsp:val=&quot;00D62445&quot;/&gt;&lt;wsp:rsid wsp:val=&quot;00D62FF7&quot;/&gt;&lt;wsp:rsid wsp:val=&quot;00D71159&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E273D&quot;/&gt;&lt;wsp:rsid wsp:val=&quot;00DE289C&quot;/&gt;&lt;wsp:rsid wsp:val=&quot;00DE3A56&quot;/&gt;&lt;wsp:rsid wsp:val=&quot;00DF0B22&quot;/&gt;&lt;wsp:rsid wsp:val=&quot;00E17C41&quot;/&gt;&lt;wsp:rsid wsp:val=&quot;00E20C1C&quot;/&gt;&lt;wsp:rsid wsp:val=&quot;00E278FC&quot;/&gt;&lt;wsp:rsid wsp:val=&quot;00E34846&quot;/&gt;&lt;wsp:rsid wsp:val=&quot;00E404C3&quot;/&gt;&lt;wsp:rsid wsp:val=&quot;00E421A3&quot;/&gt;&lt;wsp:rsid wsp:val=&quot;00E456A2&quot;/&gt;&lt;wsp:rsid wsp:val=&quot;00E53B02&quot;/&gt;&lt;wsp:rsid wsp:val=&quot;00E55447&quot;/&gt;&lt;wsp:rsid wsp:val=&quot;00E8649A&quot;/&gt;&lt;wsp:rsid wsp:val=&quot;00E86965&quot;/&gt;&lt;wsp:rsid wsp:val=&quot;00E964E7&quot;/&gt;&lt;wsp:rsid wsp:val=&quot;00EA4198&quot;/&gt;&lt;wsp:rsid wsp:val=&quot;00ED0EA1&quot;/&gt;&lt;wsp:rsid wsp:val=&quot;00EE33A9&quot;/&gt;&lt;wsp:rsid wsp:val=&quot;00EF1523&quot;/&gt;&lt;wsp:rsid wsp:val=&quot;00EF4C33&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60574&quot;/&gt;&lt;wsp:rsid wsp:val=&quot;00F62CEA&quot;/&gt;&lt;wsp:rsid wsp:val=&quot;00F6618D&quot;/&gt;&lt;wsp:rsid wsp:val=&quot;00F70540&quot;/&gt;&lt;wsp:rsid wsp:val=&quot;00F72347&quot;/&gt;&lt;wsp:rsid wsp:val=&quot;00F74F6F&quot;/&gt;&lt;wsp:rsid wsp:val=&quot;00F76492&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226C&quot;/&gt;&lt;wsp:rsid wsp:val=&quot;00FC465D&quot;/&gt;&lt;wsp:rsid wsp:val=&quot;00FC6CED&quot;/&gt;&lt;wsp:rsid wsp:val=&quot;00FD1E97&quot;/&gt;&lt;wsp:rsid wsp:val=&quot;00FE1ECC&quot;/&gt;&lt;/wsp:rsids&gt;&lt;/w:docPr&gt;&lt;w:body&gt;&lt;w:p wsp:rsidR=&quot;00000000&quot; wsp:rsidRDefault=&quot;00015F97&quot;&gt;&lt;m:oMathPara&gt;&lt;m:oMath&gt;&lt;m:sSubSup&gt;&lt;m:sSubSupPr&gt;&lt;m:ctrlPr&gt;&lt;w:rPr&gt;&lt;w:rFonts w:ascii=&quot;Cambria Math&quot; w:h-ansi=&quot;Times New Roman&quot;/&gt;&lt;wx:font wx:val=&quot;Cambria Math&quot;/&gt;&lt;w:i/&gt;&lt;w:sz w:val=&quot;28&quot;/&gt;&lt;w:sz-cs w:val=&quot;28&quot;/&gt;&lt;w:lang w:val=&quot;EN-US&quot;/&gt;&lt;/w:rPr&gt;&lt;/m:ctrlPr&gt;&lt;/m:sSubSupPr&gt;&lt;m:e&gt;&lt;m:r&gt;&lt;w:rPr&gt;&lt;w:rFonts w:ascii=&quot;Cambria Math&quot; w:h-ansi=&quot;Cambria Math&quot;/&gt;&lt;wx:font wx:val=&quot;Cambria Math&quot;/&gt;&lt;w:i/&gt;&lt;w:sz w:val=&quot;28&quot;/&gt;&lt;w:sz-cs w:val=&quot;28&quot;/&gt;&lt;w:lang w:val=&quot;EN-US&quot;/&gt;&lt;/w:rPr&gt;&lt;m:t&gt;d&lt;/m:t&gt;&lt;/m:r&gt;&lt;/m:e&gt;&lt;m:sub&gt;&lt;m:r&gt;&lt;w:rPr&gt;&lt;w:rFonts w:ascii=&quot;Cambria Math&quot; w:h-ansi=&quot;Cambria Math&quot;/&gt;&lt;wx:font wx:val=&quot;Cambria Math&quot;/&gt;&lt;w:i/&gt;&lt;w:sz w:val=&quot;28&quot;/&gt;&lt;w:sz-cs w:val=&quot;28&quot;/&gt;&lt;w:lang w:val=&quot;EN-US&quot;/&gt;&lt;/w:rPr&gt;&lt;m:t&gt;Co&lt;/m:t&gt;&lt;/m:r&gt;&lt;m:r&gt;&lt;w:rPr&gt;&lt;w:rFonts w:ascii=&quot;Cambria Math&quot; w:h-ansi=&quot;Cambria Math&quot;/&gt;&lt;wx:font wx:val=&quot;Cambria Math&quot;/&gt;&lt;w:i/&gt;&lt;w:sz w:val=&quot;28&quot;/&gt;&lt;w:sz-cs w:val=&quot;28&quot;/&gt;&lt;/w:rPr&gt;&lt;m:t&gt;-&lt;/m:t&gt;&lt;/m:r&gt;&lt;m:r&gt;&lt;w:rPr&gt;&lt;w:rFonts w:ascii=&quot;Cambria Math&quot; w:h-ansi=&quot;Cambria Math&quot;/&gt;&lt;wx:font wx:val=&quot;Cambria Math&quot;/&gt;&lt;w:i/&gt;&lt;w:sz w:val=&quot;28&quot;/&gt;&lt;w:sz-cs w:val=&quot;28&quot;/&gt;&lt;w:lang w:val=&quot;EN-US&quot;/&gt;&lt;/w:rPr&gt;&lt;m:t&gt;O&lt;/m:t&gt;&lt;/m:r&gt;&lt;/m:sub&gt;&lt;m:sup&gt;&lt;m:r&gt;&lt;w:rPr&gt;&lt;w:rFonts w:ascii=&quot;Cambria Math&quot; w:h-ansi=&quot;Cambria Math&quot;/&gt;&lt;wx:font wx:val=&quot;Cambria Math&quot;/&gt;&lt;w:i/&gt;&lt;w:sz w:val=&quot;28&quot;/&gt;&lt;w:sz-cs w:val=&quot;28&quot;/&gt;&lt;w:lang w:val=&quot;EN-US&quot;/&gt;&lt;/w:rPr&gt;&lt;m:t&gt;O&lt;/m:t&gt;&lt;/m:r&gt;&lt;/m:sup&gt;&lt;/m:sSubSup&gt;&lt;m:r&gt;&lt;w:rPr&gt;&lt;w:rFonts w:ascii=&quot;Cambria Math&quot; w:h-ansi=&quot;Times New Roman&quot;/&gt;&lt;wx:font wx:val=&quot;Cambria Math&quot;/&gt;&lt;w:i/&gt;&lt;w:sz w:val=&quot;28&quot;/&gt;&lt;w:sz-cs w:val=&quot;28&quot;/&gt;&lt;/w:rPr&gt;&lt;m:t&gt;=1.920&lt;/m:t&gt;&lt;/m:r&gt;&lt;m:r&gt;&lt;m:rPr&gt;&lt;m:sty m:val=&quot;p&quot;/&gt;&lt;/m:rPr&gt;&lt;w:rPr&gt;&lt;w:rFonts w:ascii=&quot;Cambria Math&quot; w:h-ansi=&quot;Cambria Math&quot;/&gt;&lt;wx:font wx:val=&quot;Cambria Math&quot;/&gt;&lt;w:sz w:val=&quot;28&quot;/&gt;&lt;w:sz-cs w:val=&quot;28&quot;/&gt;&lt;/w:rPr&gt;&lt;m:t&gt;Г…&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40" o:title="" chromakey="white"/>
          </v:shape>
        </w:pict>
      </w:r>
      <w:r w:rsidRPr="00D9013B">
        <w:rPr>
          <w:rFonts w:ascii="Times New Roman" w:hAnsi="Times New Roman" w:cs="Times New Roman"/>
          <w:color w:val="auto"/>
          <w:sz w:val="24"/>
          <w:szCs w:val="24"/>
          <w:lang w:val="ru-RU"/>
        </w:rPr>
        <w:instrText xml:space="preserve"> </w:instrText>
      </w:r>
      <w:r w:rsidR="00434362" w:rsidRPr="00D9013B">
        <w:rPr>
          <w:rFonts w:ascii="Times New Roman" w:hAnsi="Times New Roman" w:cs="Times New Roman"/>
          <w:color w:val="auto"/>
          <w:sz w:val="24"/>
          <w:szCs w:val="24"/>
          <w:lang w:val="ru-RU"/>
        </w:rPr>
        <w:fldChar w:fldCharType="separate"/>
      </w:r>
      <w:r w:rsidR="00151B1C" w:rsidRPr="00434362">
        <w:rPr>
          <w:position w:val="-5"/>
          <w:sz w:val="24"/>
          <w:szCs w:val="24"/>
        </w:rPr>
        <w:pict>
          <v:shape id="_x0000_i1063" type="#_x0000_t75" style="width:96pt;height:11.2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5F97&quot;/&gt;&lt;wsp:rsid wsp:val=&quot;00034FDB&quot;/&gt;&lt;wsp:rsid wsp:val=&quot;000360A4&quot;/&gt;&lt;wsp:rsid wsp:val=&quot;000368D6&quot;/&gt;&lt;wsp:rsid wsp:val=&quot;00036D50&quot;/&gt;&lt;wsp:rsid wsp:val=&quot;000442A1&quot;/&gt;&lt;wsp:rsid wsp:val=&quot;00046319&quot;/&gt;&lt;wsp:rsid wsp:val=&quot;000545F1&quot;/&gt;&lt;wsp:rsid wsp:val=&quot;00060417&quot;/&gt;&lt;wsp:rsid wsp:val=&quot;000810EA&quot;/&gt;&lt;wsp:rsid wsp:val=&quot;000912E5&quot;/&gt;&lt;wsp:rsid wsp:val=&quot;00094E04&quot;/&gt;&lt;wsp:rsid wsp:val=&quot;00096311&quot;/&gt;&lt;wsp:rsid wsp:val=&quot;000A1DE7&quot;/&gt;&lt;wsp:rsid wsp:val=&quot;000B2D7A&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56C36&quot;/&gt;&lt;wsp:rsid wsp:val=&quot;00163445&quot;/&gt;&lt;wsp:rsid wsp:val=&quot;00167BCD&quot;/&gt;&lt;wsp:rsid wsp:val=&quot;00170AA8&quot;/&gt;&lt;wsp:rsid wsp:val=&quot;00180321&quot;/&gt;&lt;wsp:rsid wsp:val=&quot;00185382&quot;/&gt;&lt;wsp:rsid wsp:val=&quot;001A6BBF&quot;/&gt;&lt;wsp:rsid wsp:val=&quot;001A6D5B&quot;/&gt;&lt;wsp:rsid wsp:val=&quot;001B1BCB&quot;/&gt;&lt;wsp:rsid wsp:val=&quot;001B20D8&quot;/&gt;&lt;wsp:rsid wsp:val=&quot;001B63F3&quot;/&gt;&lt;wsp:rsid wsp:val=&quot;001B7455&quot;/&gt;&lt;wsp:rsid wsp:val=&quot;001C0412&quot;/&gt;&lt;wsp:rsid wsp:val=&quot;001C06C8&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539D&quot;/&gt;&lt;wsp:rsid wsp:val=&quot;00245815&quot;/&gt;&lt;wsp:rsid wsp:val=&quot;002620FC&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581E&quot;/&gt;&lt;wsp:rsid wsp:val=&quot;002E7046&quot;/&gt;&lt;wsp:rsid wsp:val=&quot;00303ABB&quot;/&gt;&lt;wsp:rsid wsp:val=&quot;00304233&quot;/&gt;&lt;wsp:rsid wsp:val=&quot;0031155C&quot;/&gt;&lt;wsp:rsid wsp:val=&quot;00312A93&quot;/&gt;&lt;wsp:rsid wsp:val=&quot;00313D45&quot;/&gt;&lt;wsp:rsid wsp:val=&quot;003179EB&quot;/&gt;&lt;wsp:rsid wsp:val=&quot;00321506&quot;/&gt;&lt;wsp:rsid wsp:val=&quot;0032784C&quot;/&gt;&lt;wsp:rsid wsp:val=&quot;0033746F&quot;/&gt;&lt;wsp:rsid wsp:val=&quot;00342397&quot;/&gt;&lt;wsp:rsid wsp:val=&quot;0035549D&quot;/&gt;&lt;wsp:rsid wsp:val=&quot;00361E7E&quot;/&gt;&lt;wsp:rsid wsp:val=&quot;00374244&quot;/&gt;&lt;wsp:rsid wsp:val=&quot;00377152&quot;/&gt;&lt;wsp:rsid wsp:val=&quot;00384D80&quot;/&gt;&lt;wsp:rsid wsp:val=&quot;0038728D&quot;/&gt;&lt;wsp:rsid wsp:val=&quot;003901D0&quot;/&gt;&lt;wsp:rsid wsp:val=&quot;0039356F&quot;/&gt;&lt;wsp:rsid wsp:val=&quot;003944E4&quot;/&gt;&lt;wsp:rsid wsp:val=&quot;003A5DE2&quot;/&gt;&lt;wsp:rsid wsp:val=&quot;003A627C&quot;/&gt;&lt;wsp:rsid wsp:val=&quot;003D131F&quot;/&gt;&lt;wsp:rsid wsp:val=&quot;003D2323&quot;/&gt;&lt;wsp:rsid wsp:val=&quot;003E2A69&quot;/&gt;&lt;wsp:rsid wsp:val=&quot;003E3AB3&quot;/&gt;&lt;wsp:rsid wsp:val=&quot;003F2527&quot;/&gt;&lt;wsp:rsid wsp:val=&quot;003F5D4E&quot;/&gt;&lt;wsp:rsid wsp:val=&quot;00410395&quot;/&gt;&lt;wsp:rsid wsp:val=&quot;00414BDA&quot;/&gt;&lt;wsp:rsid wsp:val=&quot;00423941&quot;/&gt;&lt;wsp:rsid wsp:val=&quot;00427FE8&quot;/&gt;&lt;wsp:rsid wsp:val=&quot;004356CC&quot;/&gt;&lt;wsp:rsid wsp:val=&quot;00436882&quot;/&gt;&lt;wsp:rsid wsp:val=&quot;00451E5C&quot;/&gt;&lt;wsp:rsid wsp:val=&quot;00452920&quot;/&gt;&lt;wsp:rsid wsp:val=&quot;004807F8&quot;/&gt;&lt;wsp:rsid wsp:val=&quot;00481FDD&quot;/&gt;&lt;wsp:rsid wsp:val=&quot;00486DB3&quot;/&gt;&lt;wsp:rsid wsp:val=&quot;00487094&quot;/&gt;&lt;wsp:rsid wsp:val=&quot;00490E59&quot;/&gt;&lt;wsp:rsid wsp:val=&quot;0049777C&quot;/&gt;&lt;wsp:rsid wsp:val=&quot;004977DA&quot;/&gt;&lt;wsp:rsid wsp:val=&quot;004B3C86&quot;/&gt;&lt;wsp:rsid wsp:val=&quot;004C686D&quot;/&gt;&lt;wsp:rsid wsp:val=&quot;004D0515&quot;/&gt;&lt;wsp:rsid wsp:val=&quot;004D4632&quot;/&gt;&lt;wsp:rsid wsp:val=&quot;004D7BD2&quot;/&gt;&lt;wsp:rsid wsp:val=&quot;004E3BD9&quot;/&gt;&lt;wsp:rsid wsp:val=&quot;004F7A39&quot;/&gt;&lt;wsp:rsid wsp:val=&quot;005158EB&quot;/&gt;&lt;wsp:rsid wsp:val=&quot;00531E7F&quot;/&gt;&lt;wsp:rsid wsp:val=&quot;00540747&quot;/&gt;&lt;wsp:rsid wsp:val=&quot;00550B4D&quot;/&gt;&lt;wsp:rsid wsp:val=&quot;0056232B&quot;/&gt;&lt;wsp:rsid wsp:val=&quot;005653B0&quot;/&gt;&lt;wsp:rsid wsp:val=&quot;00566744&quot;/&gt;&lt;wsp:rsid wsp:val=&quot;00572C6F&quot;/&gt;&lt;wsp:rsid wsp:val=&quot;00575AB1&quot;/&gt;&lt;wsp:rsid wsp:val=&quot;00575FE4&quot;/&gt;&lt;wsp:rsid wsp:val=&quot;00584CA9&quot;/&gt;&lt;wsp:rsid wsp:val=&quot;00587AF2&quot;/&gt;&lt;wsp:rsid wsp:val=&quot;00590F12&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6C85&quot;/&gt;&lt;wsp:rsid wsp:val=&quot;005D7807&quot;/&gt;&lt;wsp:rsid wsp:val=&quot;005E3D18&quot;/&gt;&lt;wsp:rsid wsp:val=&quot;005E70CA&quot;/&gt;&lt;wsp:rsid wsp:val=&quot;0060442F&quot;/&gt;&lt;wsp:rsid wsp:val=&quot;0060652E&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7117&quot;/&gt;&lt;wsp:rsid wsp:val=&quot;00680B00&quot;/&gt;&lt;wsp:rsid wsp:val=&quot;00683C25&quot;/&gt;&lt;wsp:rsid wsp:val=&quot;00694219&quot;/&gt;&lt;wsp:rsid wsp:val=&quot;006B09BC&quot;/&gt;&lt;wsp:rsid wsp:val=&quot;006B3DD2&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F15E3&quot;/&gt;&lt;wsp:rsid wsp:val=&quot;006F2EAA&quot;/&gt;&lt;wsp:rsid wsp:val=&quot;006F32FA&quot;/&gt;&lt;wsp:rsid wsp:val=&quot;006F5450&quot;/&gt;&lt;wsp:rsid wsp:val=&quot;007021EE&quot;/&gt;&lt;wsp:rsid wsp:val=&quot;00703A56&quot;/&gt;&lt;wsp:rsid wsp:val=&quot;00721A93&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C08C8&quot;/&gt;&lt;wsp:rsid wsp:val=&quot;007C0BFB&quot;/&gt;&lt;wsp:rsid wsp:val=&quot;007C5867&quot;/&gt;&lt;wsp:rsid wsp:val=&quot;007D0FE6&quot;/&gt;&lt;wsp:rsid wsp:val=&quot;007D570B&quot;/&gt;&lt;wsp:rsid wsp:val=&quot;007F2111&quot;/&gt;&lt;wsp:rsid wsp:val=&quot;007F5DC8&quot;/&gt;&lt;wsp:rsid wsp:val=&quot;008050CE&quot;/&gt;&lt;wsp:rsid wsp:val=&quot;00812B75&quot;/&gt;&lt;wsp:rsid wsp:val=&quot;008166C3&quot;/&gt;&lt;wsp:rsid wsp:val=&quot;0081720B&quot;/&gt;&lt;wsp:rsid wsp:val=&quot;00817520&quot;/&gt;&lt;wsp:rsid wsp:val=&quot;00823738&quot;/&gt;&lt;wsp:rsid wsp:val=&quot;008264AD&quot;/&gt;&lt;wsp:rsid wsp:val=&quot;008421B0&quot;/&gt;&lt;wsp:rsid wsp:val=&quot;00850773&quot;/&gt;&lt;wsp:rsid wsp:val=&quot;00850AAF&quot;/&gt;&lt;wsp:rsid wsp:val=&quot;00854825&quot;/&gt;&lt;wsp:rsid wsp:val=&quot;00861104&quot;/&gt;&lt;wsp:rsid wsp:val=&quot;00861CB7&quot;/&gt;&lt;wsp:rsid wsp:val=&quot;00866389&quot;/&gt;&lt;wsp:rsid wsp:val=&quot;00874EE3&quot;/&gt;&lt;wsp:rsid wsp:val=&quot;00883D77&quot;/&gt;&lt;wsp:rsid wsp:val=&quot;008849DD&quot;/&gt;&lt;wsp:rsid wsp:val=&quot;00894A75&quot;/&gt;&lt;wsp:rsid wsp:val=&quot;008A01D6&quot;/&gt;&lt;wsp:rsid wsp:val=&quot;008B0B93&quot;/&gt;&lt;wsp:rsid wsp:val=&quot;008B24C2&quot;/&gt;&lt;wsp:rsid wsp:val=&quot;008B3E9B&quot;/&gt;&lt;wsp:rsid wsp:val=&quot;008C5301&quot;/&gt;&lt;wsp:rsid wsp:val=&quot;008C5BF3&quot;/&gt;&lt;wsp:rsid wsp:val=&quot;008D059D&quot;/&gt;&lt;wsp:rsid wsp:val=&quot;008D0739&quot;/&gt;&lt;wsp:rsid wsp:val=&quot;008D4CC2&quot;/&gt;&lt;wsp:rsid wsp:val=&quot;008D50B7&quot;/&gt;&lt;wsp:rsid wsp:val=&quot;008E0D38&quot;/&gt;&lt;wsp:rsid wsp:val=&quot;008E1EA8&quot;/&gt;&lt;wsp:rsid wsp:val=&quot;008F7AFD&quot;/&gt;&lt;wsp:rsid wsp:val=&quot;00904BAE&quot;/&gt;&lt;wsp:rsid wsp:val=&quot;00905AB6&quot;/&gt;&lt;wsp:rsid wsp:val=&quot;00906260&quot;/&gt;&lt;wsp:rsid wsp:val=&quot;00914B60&quot;/&gt;&lt;wsp:rsid wsp:val=&quot;0092796F&quot;/&gt;&lt;wsp:rsid wsp:val=&quot;00945788&quot;/&gt;&lt;wsp:rsid wsp:val=&quot;0095091A&quot;/&gt;&lt;wsp:rsid wsp:val=&quot;00960237&quot;/&gt;&lt;wsp:rsid wsp:val=&quot;00962E11&quot;/&gt;&lt;wsp:rsid wsp:val=&quot;0098114F&quot;/&gt;&lt;wsp:rsid wsp:val=&quot;00987D87&quot;/&gt;&lt;wsp:rsid wsp:val=&quot;009929A4&quot;/&gt;&lt;wsp:rsid wsp:val=&quot;009A5F6D&quot;/&gt;&lt;wsp:rsid wsp:val=&quot;009B602C&quot;/&gt;&lt;wsp:rsid wsp:val=&quot;009C1124&quot;/&gt;&lt;wsp:rsid wsp:val=&quot;009D6A93&quot;/&gt;&lt;wsp:rsid wsp:val=&quot;009E1DC6&quot;/&gt;&lt;wsp:rsid wsp:val=&quot;009E27EB&quot;/&gt;&lt;wsp:rsid wsp:val=&quot;009E3318&quot;/&gt;&lt;wsp:rsid wsp:val=&quot;00A00C91&quot;/&gt;&lt;wsp:rsid wsp:val=&quot;00A022FC&quot;/&gt;&lt;wsp:rsid wsp:val=&quot;00A04FE3&quot;/&gt;&lt;wsp:rsid wsp:val=&quot;00A05CD2&quot;/&gt;&lt;wsp:rsid wsp:val=&quot;00A07B27&quot;/&gt;&lt;wsp:rsid wsp:val=&quot;00A1343A&quot;/&gt;&lt;wsp:rsid wsp:val=&quot;00A16D16&quot;/&gt;&lt;wsp:rsid wsp:val=&quot;00A221A2&quot;/&gt;&lt;wsp:rsid wsp:val=&quot;00A35406&quot;/&gt;&lt;wsp:rsid wsp:val=&quot;00A65DA5&quot;/&gt;&lt;wsp:rsid wsp:val=&quot;00A7035D&quot;/&gt;&lt;wsp:rsid wsp:val=&quot;00A751DD&quot;/&gt;&lt;wsp:rsid wsp:val=&quot;00A82B9C&quot;/&gt;&lt;wsp:rsid wsp:val=&quot;00A91BBD&quot;/&gt;&lt;wsp:rsid wsp:val=&quot;00AA0D74&quot;/&gt;&lt;wsp:rsid wsp:val=&quot;00AB7678&quot;/&gt;&lt;wsp:rsid wsp:val=&quot;00AC0112&quot;/&gt;&lt;wsp:rsid wsp:val=&quot;00AC358C&quot;/&gt;&lt;wsp:rsid wsp:val=&quot;00AC429A&quot;/&gt;&lt;wsp:rsid wsp:val=&quot;00AE4C54&quot;/&gt;&lt;wsp:rsid wsp:val=&quot;00AE65A9&quot;/&gt;&lt;wsp:rsid wsp:val=&quot;00AF27B2&quot;/&gt;&lt;wsp:rsid wsp:val=&quot;00AF614A&quot;/&gt;&lt;wsp:rsid wsp:val=&quot;00AF71AA&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633D&quot;/&gt;&lt;wsp:rsid wsp:val=&quot;00B369CA&quot;/&gt;&lt;wsp:rsid wsp:val=&quot;00B50FB2&quot;/&gt;&lt;wsp:rsid wsp:val=&quot;00B51453&quot;/&gt;&lt;wsp:rsid wsp:val=&quot;00B6485B&quot;/&gt;&lt;wsp:rsid wsp:val=&quot;00B701BF&quot;/&gt;&lt;wsp:rsid wsp:val=&quot;00B72900&quot;/&gt;&lt;wsp:rsid wsp:val=&quot;00B82C0C&quot;/&gt;&lt;wsp:rsid wsp:val=&quot;00B849F2&quot;/&gt;&lt;wsp:rsid wsp:val=&quot;00B8579E&quot;/&gt;&lt;wsp:rsid wsp:val=&quot;00B9009B&quot;/&gt;&lt;wsp:rsid wsp:val=&quot;00B946BA&quot;/&gt;&lt;wsp:rsid wsp:val=&quot;00B97BF2&quot;/&gt;&lt;wsp:rsid wsp:val=&quot;00BA1A80&quot;/&gt;&lt;wsp:rsid wsp:val=&quot;00BA22F1&quot;/&gt;&lt;wsp:rsid wsp:val=&quot;00BB2D29&quot;/&gt;&lt;wsp:rsid wsp:val=&quot;00BB4C91&quot;/&gt;&lt;wsp:rsid wsp:val=&quot;00BB4D18&quot;/&gt;&lt;wsp:rsid wsp:val=&quot;00BC1A8A&quot;/&gt;&lt;wsp:rsid wsp:val=&quot;00BC69C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C00F4E&quot;/&gt;&lt;wsp:rsid wsp:val=&quot;00C10287&quot;/&gt;&lt;wsp:rsid wsp:val=&quot;00C12CF9&quot;/&gt;&lt;wsp:rsid wsp:val=&quot;00C13A48&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B5D97&quot;/&gt;&lt;wsp:rsid wsp:val=&quot;00CD15C8&quot;/&gt;&lt;wsp:rsid wsp:val=&quot;00CD69DA&quot;/&gt;&lt;wsp:rsid wsp:val=&quot;00CE5458&quot;/&gt;&lt;wsp:rsid wsp:val=&quot;00CE5714&quot;/&gt;&lt;wsp:rsid wsp:val=&quot;00CF038F&quot;/&gt;&lt;wsp:rsid wsp:val=&quot;00CF35CC&quot;/&gt;&lt;wsp:rsid wsp:val=&quot;00CF5C6D&quot;/&gt;&lt;wsp:rsid wsp:val=&quot;00D04D1F&quot;/&gt;&lt;wsp:rsid wsp:val=&quot;00D14326&quot;/&gt;&lt;wsp:rsid wsp:val=&quot;00D327B6&quot;/&gt;&lt;wsp:rsid wsp:val=&quot;00D329CA&quot;/&gt;&lt;wsp:rsid wsp:val=&quot;00D3499B&quot;/&gt;&lt;wsp:rsid wsp:val=&quot;00D41B89&quot;/&gt;&lt;wsp:rsid wsp:val=&quot;00D421F9&quot;/&gt;&lt;wsp:rsid wsp:val=&quot;00D5785D&quot;/&gt;&lt;wsp:rsid wsp:val=&quot;00D62445&quot;/&gt;&lt;wsp:rsid wsp:val=&quot;00D62FF7&quot;/&gt;&lt;wsp:rsid wsp:val=&quot;00D71159&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E273D&quot;/&gt;&lt;wsp:rsid wsp:val=&quot;00DE289C&quot;/&gt;&lt;wsp:rsid wsp:val=&quot;00DE3A56&quot;/&gt;&lt;wsp:rsid wsp:val=&quot;00DF0B22&quot;/&gt;&lt;wsp:rsid wsp:val=&quot;00E17C41&quot;/&gt;&lt;wsp:rsid wsp:val=&quot;00E20C1C&quot;/&gt;&lt;wsp:rsid wsp:val=&quot;00E278FC&quot;/&gt;&lt;wsp:rsid wsp:val=&quot;00E34846&quot;/&gt;&lt;wsp:rsid wsp:val=&quot;00E404C3&quot;/&gt;&lt;wsp:rsid wsp:val=&quot;00E421A3&quot;/&gt;&lt;wsp:rsid wsp:val=&quot;00E456A2&quot;/&gt;&lt;wsp:rsid wsp:val=&quot;00E53B02&quot;/&gt;&lt;wsp:rsid wsp:val=&quot;00E55447&quot;/&gt;&lt;wsp:rsid wsp:val=&quot;00E8649A&quot;/&gt;&lt;wsp:rsid wsp:val=&quot;00E86965&quot;/&gt;&lt;wsp:rsid wsp:val=&quot;00E964E7&quot;/&gt;&lt;wsp:rsid wsp:val=&quot;00EA4198&quot;/&gt;&lt;wsp:rsid wsp:val=&quot;00ED0EA1&quot;/&gt;&lt;wsp:rsid wsp:val=&quot;00EE33A9&quot;/&gt;&lt;wsp:rsid wsp:val=&quot;00EF1523&quot;/&gt;&lt;wsp:rsid wsp:val=&quot;00EF4C33&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60574&quot;/&gt;&lt;wsp:rsid wsp:val=&quot;00F62CEA&quot;/&gt;&lt;wsp:rsid wsp:val=&quot;00F6618D&quot;/&gt;&lt;wsp:rsid wsp:val=&quot;00F70540&quot;/&gt;&lt;wsp:rsid wsp:val=&quot;00F72347&quot;/&gt;&lt;wsp:rsid wsp:val=&quot;00F74F6F&quot;/&gt;&lt;wsp:rsid wsp:val=&quot;00F76492&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226C&quot;/&gt;&lt;wsp:rsid wsp:val=&quot;00FC465D&quot;/&gt;&lt;wsp:rsid wsp:val=&quot;00FC6CED&quot;/&gt;&lt;wsp:rsid wsp:val=&quot;00FD1E97&quot;/&gt;&lt;wsp:rsid wsp:val=&quot;00FE1ECC&quot;/&gt;&lt;/wsp:rsids&gt;&lt;/w:docPr&gt;&lt;w:body&gt;&lt;w:p wsp:rsidR=&quot;00000000&quot; wsp:rsidRDefault=&quot;00015F97&quot;&gt;&lt;m:oMathPara&gt;&lt;m:oMath&gt;&lt;m:sSubSup&gt;&lt;m:sSubSupPr&gt;&lt;m:ctrlPr&gt;&lt;w:rPr&gt;&lt;w:rFonts w:ascii=&quot;Cambria Math&quot; w:h-ansi=&quot;Times New Roman&quot;/&gt;&lt;wx:font wx:val=&quot;Cambria Math&quot;/&gt;&lt;w:i/&gt;&lt;w:sz w:val=&quot;28&quot;/&gt;&lt;w:sz-cs w:val=&quot;28&quot;/&gt;&lt;w:lang w:val=&quot;EN-US&quot;/&gt;&lt;/w:rPr&gt;&lt;/m:ctrlPr&gt;&lt;/m:sSubSupPr&gt;&lt;m:e&gt;&lt;m:r&gt;&lt;w:rPr&gt;&lt;w:rFonts w:ascii=&quot;Cambria Math&quot; w:h-ansi=&quot;Cambria Math&quot;/&gt;&lt;wx:font wx:val=&quot;Cambria Math&quot;/&gt;&lt;w:i/&gt;&lt;w:sz w:val=&quot;28&quot;/&gt;&lt;w:sz-cs w:val=&quot;28&quot;/&gt;&lt;w:lang w:val=&quot;EN-US&quot;/&gt;&lt;/w:rPr&gt;&lt;m:t&gt;d&lt;/m:t&gt;&lt;/m:r&gt;&lt;/m:e&gt;&lt;m:sub&gt;&lt;m:r&gt;&lt;w:rPr&gt;&lt;w:rFonts w:ascii=&quot;Cambria Math&quot; w:h-ansi=&quot;Cambria Math&quot;/&gt;&lt;wx:font wx:val=&quot;Cambria Math&quot;/&gt;&lt;w:i/&gt;&lt;w:sz w:val=&quot;28&quot;/&gt;&lt;w:sz-cs w:val=&quot;28&quot;/&gt;&lt;w:lang w:val=&quot;EN-US&quot;/&gt;&lt;/w:rPr&gt;&lt;m:t&gt;Co&lt;/m:t&gt;&lt;/m:r&gt;&lt;m:r&gt;&lt;w:rPr&gt;&lt;w:rFonts w:ascii=&quot;Cambria Math&quot; w:h-ansi=&quot;Cambria Math&quot;/&gt;&lt;wx:font wx:val=&quot;Cambria Math&quot;/&gt;&lt;w:i/&gt;&lt;w:sz w:val=&quot;28&quot;/&gt;&lt;w:sz-cs w:val=&quot;28&quot;/&gt;&lt;/w:rPr&gt;&lt;m:t&gt;-&lt;/m:t&gt;&lt;/m:r&gt;&lt;m:r&gt;&lt;w:rPr&gt;&lt;w:rFonts w:ascii=&quot;Cambria Math&quot; w:h-ansi=&quot;Cambria Math&quot;/&gt;&lt;wx:font wx:val=&quot;Cambria Math&quot;/&gt;&lt;w:i/&gt;&lt;w:sz w:val=&quot;28&quot;/&gt;&lt;w:sz-cs w:val=&quot;28&quot;/&gt;&lt;w:lang w:val=&quot;EN-US&quot;/&gt;&lt;/w:rPr&gt;&lt;m:t&gt;O&lt;/m:t&gt;&lt;/m:r&gt;&lt;/m:sub&gt;&lt;m:sup&gt;&lt;m:r&gt;&lt;w:rPr&gt;&lt;w:rFonts w:ascii=&quot;Cambria Math&quot; w:h-ansi=&quot;Cambria Math&quot;/&gt;&lt;wx:font wx:val=&quot;Cambria Math&quot;/&gt;&lt;w:i/&gt;&lt;w:sz w:val=&quot;28&quot;/&gt;&lt;w:sz-cs w:val=&quot;28&quot;/&gt;&lt;w:lang w:val=&quot;EN-US&quot;/&gt;&lt;/w:rPr&gt;&lt;m:t&gt;O&lt;/m:t&gt;&lt;/m:r&gt;&lt;/m:sup&gt;&lt;/m:sSubSup&gt;&lt;m:r&gt;&lt;w:rPr&gt;&lt;w:rFonts w:ascii=&quot;Cambria Math&quot; w:h-ansi=&quot;Times New Roman&quot;/&gt;&lt;wx:font wx:val=&quot;Cambria Math&quot;/&gt;&lt;w:i/&gt;&lt;w:sz w:val=&quot;28&quot;/&gt;&lt;w:sz-cs w:val=&quot;28&quot;/&gt;&lt;/w:rPr&gt;&lt;m:t&gt;=1.920&lt;/m:t&gt;&lt;/m:r&gt;&lt;m:r&gt;&lt;m:rPr&gt;&lt;m:sty m:val=&quot;p&quot;/&gt;&lt;/m:rPr&gt;&lt;w:rPr&gt;&lt;w:rFonts w:ascii=&quot;Cambria Math&quot; w:h-ansi=&quot;Cambria Math&quot;/&gt;&lt;wx:font wx:val=&quot;Cambria Math&quot;/&gt;&lt;w:sz w:val=&quot;28&quot;/&gt;&lt;w:sz-cs w:val=&quot;28&quot;/&gt;&lt;/w:rPr&gt;&lt;m:t&gt;Г…&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40" o:title="" chromakey="white"/>
          </v:shape>
        </w:pict>
      </w:r>
      <w:r w:rsidR="00434362" w:rsidRPr="00D9013B">
        <w:rPr>
          <w:rFonts w:ascii="Times New Roman" w:hAnsi="Times New Roman" w:cs="Times New Roman"/>
          <w:color w:val="auto"/>
          <w:sz w:val="24"/>
          <w:szCs w:val="24"/>
          <w:lang w:val="ru-RU"/>
        </w:rPr>
        <w:fldChar w:fldCharType="end"/>
      </w:r>
      <w:r w:rsidRPr="00D9013B">
        <w:rPr>
          <w:rFonts w:ascii="Times New Roman" w:hAnsi="Times New Roman" w:cs="Times New Roman"/>
          <w:color w:val="auto"/>
          <w:sz w:val="24"/>
          <w:szCs w:val="24"/>
          <w:lang w:val="ru-RU"/>
        </w:rPr>
        <w:t xml:space="preserve"> и </w:t>
      </w:r>
      <w:r w:rsidR="00434362" w:rsidRPr="00D9013B">
        <w:rPr>
          <w:rFonts w:ascii="Times New Roman" w:hAnsi="Times New Roman" w:cs="Times New Roman"/>
          <w:color w:val="auto"/>
          <w:sz w:val="24"/>
          <w:szCs w:val="24"/>
          <w:lang w:val="ru-RU"/>
        </w:rPr>
        <w:fldChar w:fldCharType="begin"/>
      </w:r>
      <w:r w:rsidRPr="00D9013B">
        <w:rPr>
          <w:rFonts w:ascii="Times New Roman" w:hAnsi="Times New Roman" w:cs="Times New Roman"/>
          <w:color w:val="auto"/>
          <w:sz w:val="24"/>
          <w:szCs w:val="24"/>
          <w:lang w:val="ru-RU"/>
        </w:rPr>
        <w:instrText xml:space="preserve"> QUOTE </w:instrText>
      </w:r>
      <w:r w:rsidR="00151B1C" w:rsidRPr="00434362">
        <w:rPr>
          <w:position w:val="-5"/>
          <w:sz w:val="24"/>
          <w:szCs w:val="24"/>
        </w:rPr>
        <w:pict>
          <v:shape id="_x0000_i1064" type="#_x0000_t75" style="width:96pt;height:11.2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34FDB&quot;/&gt;&lt;wsp:rsid wsp:val=&quot;000360A4&quot;/&gt;&lt;wsp:rsid wsp:val=&quot;000368D6&quot;/&gt;&lt;wsp:rsid wsp:val=&quot;00036D50&quot;/&gt;&lt;wsp:rsid wsp:val=&quot;000442A1&quot;/&gt;&lt;wsp:rsid wsp:val=&quot;00046319&quot;/&gt;&lt;wsp:rsid wsp:val=&quot;000545F1&quot;/&gt;&lt;wsp:rsid wsp:val=&quot;00060417&quot;/&gt;&lt;wsp:rsid wsp:val=&quot;000810EA&quot;/&gt;&lt;wsp:rsid wsp:val=&quot;000912E5&quot;/&gt;&lt;wsp:rsid wsp:val=&quot;00094E04&quot;/&gt;&lt;wsp:rsid wsp:val=&quot;00096311&quot;/&gt;&lt;wsp:rsid wsp:val=&quot;000A1DE7&quot;/&gt;&lt;wsp:rsid wsp:val=&quot;000B2D7A&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56C36&quot;/&gt;&lt;wsp:rsid wsp:val=&quot;00163445&quot;/&gt;&lt;wsp:rsid wsp:val=&quot;00167BCD&quot;/&gt;&lt;wsp:rsid wsp:val=&quot;00170AA8&quot;/&gt;&lt;wsp:rsid wsp:val=&quot;00180321&quot;/&gt;&lt;wsp:rsid wsp:val=&quot;00185382&quot;/&gt;&lt;wsp:rsid wsp:val=&quot;001A6BBF&quot;/&gt;&lt;wsp:rsid wsp:val=&quot;001A6D5B&quot;/&gt;&lt;wsp:rsid wsp:val=&quot;001B1BCB&quot;/&gt;&lt;wsp:rsid wsp:val=&quot;001B20D8&quot;/&gt;&lt;wsp:rsid wsp:val=&quot;001B63F3&quot;/&gt;&lt;wsp:rsid wsp:val=&quot;001B7455&quot;/&gt;&lt;wsp:rsid wsp:val=&quot;001C0412&quot;/&gt;&lt;wsp:rsid wsp:val=&quot;001C06C8&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539D&quot;/&gt;&lt;wsp:rsid wsp:val=&quot;00245815&quot;/&gt;&lt;wsp:rsid wsp:val=&quot;002620FC&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581E&quot;/&gt;&lt;wsp:rsid wsp:val=&quot;002E7046&quot;/&gt;&lt;wsp:rsid wsp:val=&quot;00303ABB&quot;/&gt;&lt;wsp:rsid wsp:val=&quot;00304233&quot;/&gt;&lt;wsp:rsid wsp:val=&quot;0031155C&quot;/&gt;&lt;wsp:rsid wsp:val=&quot;00312A93&quot;/&gt;&lt;wsp:rsid wsp:val=&quot;00313D45&quot;/&gt;&lt;wsp:rsid wsp:val=&quot;003179EB&quot;/&gt;&lt;wsp:rsid wsp:val=&quot;00321506&quot;/&gt;&lt;wsp:rsid wsp:val=&quot;0032784C&quot;/&gt;&lt;wsp:rsid wsp:val=&quot;0033746F&quot;/&gt;&lt;wsp:rsid wsp:val=&quot;00342397&quot;/&gt;&lt;wsp:rsid wsp:val=&quot;0035549D&quot;/&gt;&lt;wsp:rsid wsp:val=&quot;00361E7E&quot;/&gt;&lt;wsp:rsid wsp:val=&quot;00374244&quot;/&gt;&lt;wsp:rsid wsp:val=&quot;00377152&quot;/&gt;&lt;wsp:rsid wsp:val=&quot;00384D80&quot;/&gt;&lt;wsp:rsid wsp:val=&quot;0038728D&quot;/&gt;&lt;wsp:rsid wsp:val=&quot;003901D0&quot;/&gt;&lt;wsp:rsid wsp:val=&quot;0039356F&quot;/&gt;&lt;wsp:rsid wsp:val=&quot;003944E4&quot;/&gt;&lt;wsp:rsid wsp:val=&quot;003A5DE2&quot;/&gt;&lt;wsp:rsid wsp:val=&quot;003A627C&quot;/&gt;&lt;wsp:rsid wsp:val=&quot;003D131F&quot;/&gt;&lt;wsp:rsid wsp:val=&quot;003D2323&quot;/&gt;&lt;wsp:rsid wsp:val=&quot;003E2A69&quot;/&gt;&lt;wsp:rsid wsp:val=&quot;003E3AB3&quot;/&gt;&lt;wsp:rsid wsp:val=&quot;003F2527&quot;/&gt;&lt;wsp:rsid wsp:val=&quot;003F5D4E&quot;/&gt;&lt;wsp:rsid wsp:val=&quot;00410395&quot;/&gt;&lt;wsp:rsid wsp:val=&quot;00414BDA&quot;/&gt;&lt;wsp:rsid wsp:val=&quot;00423941&quot;/&gt;&lt;wsp:rsid wsp:val=&quot;00427FE8&quot;/&gt;&lt;wsp:rsid wsp:val=&quot;004356CC&quot;/&gt;&lt;wsp:rsid wsp:val=&quot;00436882&quot;/&gt;&lt;wsp:rsid wsp:val=&quot;00451E5C&quot;/&gt;&lt;wsp:rsid wsp:val=&quot;00452920&quot;/&gt;&lt;wsp:rsid wsp:val=&quot;004807F8&quot;/&gt;&lt;wsp:rsid wsp:val=&quot;00481FDD&quot;/&gt;&lt;wsp:rsid wsp:val=&quot;00486DB3&quot;/&gt;&lt;wsp:rsid wsp:val=&quot;00487094&quot;/&gt;&lt;wsp:rsid wsp:val=&quot;00490E59&quot;/&gt;&lt;wsp:rsid wsp:val=&quot;0049777C&quot;/&gt;&lt;wsp:rsid wsp:val=&quot;004977DA&quot;/&gt;&lt;wsp:rsid wsp:val=&quot;004B3C86&quot;/&gt;&lt;wsp:rsid wsp:val=&quot;004C686D&quot;/&gt;&lt;wsp:rsid wsp:val=&quot;004D0515&quot;/&gt;&lt;wsp:rsid wsp:val=&quot;004D4632&quot;/&gt;&lt;wsp:rsid wsp:val=&quot;004D7BD2&quot;/&gt;&lt;wsp:rsid wsp:val=&quot;004E3BD9&quot;/&gt;&lt;wsp:rsid wsp:val=&quot;004F7A39&quot;/&gt;&lt;wsp:rsid wsp:val=&quot;005158EB&quot;/&gt;&lt;wsp:rsid wsp:val=&quot;00531E7F&quot;/&gt;&lt;wsp:rsid wsp:val=&quot;00540747&quot;/&gt;&lt;wsp:rsid wsp:val=&quot;00550B4D&quot;/&gt;&lt;wsp:rsid wsp:val=&quot;0056232B&quot;/&gt;&lt;wsp:rsid wsp:val=&quot;005653B0&quot;/&gt;&lt;wsp:rsid wsp:val=&quot;00566744&quot;/&gt;&lt;wsp:rsid wsp:val=&quot;00572C6F&quot;/&gt;&lt;wsp:rsid wsp:val=&quot;00575AB1&quot;/&gt;&lt;wsp:rsid wsp:val=&quot;00575FE4&quot;/&gt;&lt;wsp:rsid wsp:val=&quot;00584CA9&quot;/&gt;&lt;wsp:rsid wsp:val=&quot;00587AF2&quot;/&gt;&lt;wsp:rsid wsp:val=&quot;00590F12&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6C85&quot;/&gt;&lt;wsp:rsid wsp:val=&quot;005D7807&quot;/&gt;&lt;wsp:rsid wsp:val=&quot;005E3D18&quot;/&gt;&lt;wsp:rsid wsp:val=&quot;005E70CA&quot;/&gt;&lt;wsp:rsid wsp:val=&quot;0060442F&quot;/&gt;&lt;wsp:rsid wsp:val=&quot;0060652E&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7117&quot;/&gt;&lt;wsp:rsid wsp:val=&quot;00680B00&quot;/&gt;&lt;wsp:rsid wsp:val=&quot;00683C25&quot;/&gt;&lt;wsp:rsid wsp:val=&quot;00694219&quot;/&gt;&lt;wsp:rsid wsp:val=&quot;006B09BC&quot;/&gt;&lt;wsp:rsid wsp:val=&quot;006B3DD2&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F15E3&quot;/&gt;&lt;wsp:rsid wsp:val=&quot;006F2EAA&quot;/&gt;&lt;wsp:rsid wsp:val=&quot;006F32FA&quot;/&gt;&lt;wsp:rsid wsp:val=&quot;006F5450&quot;/&gt;&lt;wsp:rsid wsp:val=&quot;007021EE&quot;/&gt;&lt;wsp:rsid wsp:val=&quot;00703A56&quot;/&gt;&lt;wsp:rsid wsp:val=&quot;00721A93&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C08C8&quot;/&gt;&lt;wsp:rsid wsp:val=&quot;007C0BFB&quot;/&gt;&lt;wsp:rsid wsp:val=&quot;007C5867&quot;/&gt;&lt;wsp:rsid wsp:val=&quot;007D0FE6&quot;/&gt;&lt;wsp:rsid wsp:val=&quot;007D570B&quot;/&gt;&lt;wsp:rsid wsp:val=&quot;007F2111&quot;/&gt;&lt;wsp:rsid wsp:val=&quot;007F5DC8&quot;/&gt;&lt;wsp:rsid wsp:val=&quot;008050CE&quot;/&gt;&lt;wsp:rsid wsp:val=&quot;00812B75&quot;/&gt;&lt;wsp:rsid wsp:val=&quot;008166C3&quot;/&gt;&lt;wsp:rsid wsp:val=&quot;0081720B&quot;/&gt;&lt;wsp:rsid wsp:val=&quot;00817520&quot;/&gt;&lt;wsp:rsid wsp:val=&quot;00823738&quot;/&gt;&lt;wsp:rsid wsp:val=&quot;008264AD&quot;/&gt;&lt;wsp:rsid wsp:val=&quot;008421B0&quot;/&gt;&lt;wsp:rsid wsp:val=&quot;00850773&quot;/&gt;&lt;wsp:rsid wsp:val=&quot;00850AAF&quot;/&gt;&lt;wsp:rsid wsp:val=&quot;00854825&quot;/&gt;&lt;wsp:rsid wsp:val=&quot;00861104&quot;/&gt;&lt;wsp:rsid wsp:val=&quot;00861CB7&quot;/&gt;&lt;wsp:rsid wsp:val=&quot;00866389&quot;/&gt;&lt;wsp:rsid wsp:val=&quot;00874EE3&quot;/&gt;&lt;wsp:rsid wsp:val=&quot;00883D77&quot;/&gt;&lt;wsp:rsid wsp:val=&quot;008849DD&quot;/&gt;&lt;wsp:rsid wsp:val=&quot;00894A75&quot;/&gt;&lt;wsp:rsid wsp:val=&quot;008A01D6&quot;/&gt;&lt;wsp:rsid wsp:val=&quot;008B0B93&quot;/&gt;&lt;wsp:rsid wsp:val=&quot;008B24C2&quot;/&gt;&lt;wsp:rsid wsp:val=&quot;008B3E9B&quot;/&gt;&lt;wsp:rsid wsp:val=&quot;008C5301&quot;/&gt;&lt;wsp:rsid wsp:val=&quot;008C5BF3&quot;/&gt;&lt;wsp:rsid wsp:val=&quot;008D059D&quot;/&gt;&lt;wsp:rsid wsp:val=&quot;008D0739&quot;/&gt;&lt;wsp:rsid wsp:val=&quot;008D4CC2&quot;/&gt;&lt;wsp:rsid wsp:val=&quot;008D50B7&quot;/&gt;&lt;wsp:rsid wsp:val=&quot;008E0D38&quot;/&gt;&lt;wsp:rsid wsp:val=&quot;008E1EA8&quot;/&gt;&lt;wsp:rsid wsp:val=&quot;008F7AFD&quot;/&gt;&lt;wsp:rsid wsp:val=&quot;00904BAE&quot;/&gt;&lt;wsp:rsid wsp:val=&quot;00905AB6&quot;/&gt;&lt;wsp:rsid wsp:val=&quot;00906260&quot;/&gt;&lt;wsp:rsid wsp:val=&quot;00914B60&quot;/&gt;&lt;wsp:rsid wsp:val=&quot;0092796F&quot;/&gt;&lt;wsp:rsid wsp:val=&quot;00945788&quot;/&gt;&lt;wsp:rsid wsp:val=&quot;0095091A&quot;/&gt;&lt;wsp:rsid wsp:val=&quot;00960237&quot;/&gt;&lt;wsp:rsid wsp:val=&quot;00962E11&quot;/&gt;&lt;wsp:rsid wsp:val=&quot;0098114F&quot;/&gt;&lt;wsp:rsid wsp:val=&quot;00987D87&quot;/&gt;&lt;wsp:rsid wsp:val=&quot;009929A4&quot;/&gt;&lt;wsp:rsid wsp:val=&quot;009A5F6D&quot;/&gt;&lt;wsp:rsid wsp:val=&quot;009B602C&quot;/&gt;&lt;wsp:rsid wsp:val=&quot;009C1124&quot;/&gt;&lt;wsp:rsid wsp:val=&quot;009D6A93&quot;/&gt;&lt;wsp:rsid wsp:val=&quot;009E1DC6&quot;/&gt;&lt;wsp:rsid wsp:val=&quot;009E27EB&quot;/&gt;&lt;wsp:rsid wsp:val=&quot;009E3318&quot;/&gt;&lt;wsp:rsid wsp:val=&quot;00A00C91&quot;/&gt;&lt;wsp:rsid wsp:val=&quot;00A022FC&quot;/&gt;&lt;wsp:rsid wsp:val=&quot;00A04FE3&quot;/&gt;&lt;wsp:rsid wsp:val=&quot;00A05CD2&quot;/&gt;&lt;wsp:rsid wsp:val=&quot;00A07B27&quot;/&gt;&lt;wsp:rsid wsp:val=&quot;00A1343A&quot;/&gt;&lt;wsp:rsid wsp:val=&quot;00A16D16&quot;/&gt;&lt;wsp:rsid wsp:val=&quot;00A221A2&quot;/&gt;&lt;wsp:rsid wsp:val=&quot;00A35406&quot;/&gt;&lt;wsp:rsid wsp:val=&quot;00A65DA5&quot;/&gt;&lt;wsp:rsid wsp:val=&quot;00A7035D&quot;/&gt;&lt;wsp:rsid wsp:val=&quot;00A751DD&quot;/&gt;&lt;wsp:rsid wsp:val=&quot;00A82B9C&quot;/&gt;&lt;wsp:rsid wsp:val=&quot;00A91BBD&quot;/&gt;&lt;wsp:rsid wsp:val=&quot;00AA0D74&quot;/&gt;&lt;wsp:rsid wsp:val=&quot;00AB50BC&quot;/&gt;&lt;wsp:rsid wsp:val=&quot;00AB7678&quot;/&gt;&lt;wsp:rsid wsp:val=&quot;00AC0112&quot;/&gt;&lt;wsp:rsid wsp:val=&quot;00AC358C&quot;/&gt;&lt;wsp:rsid wsp:val=&quot;00AC429A&quot;/&gt;&lt;wsp:rsid wsp:val=&quot;00AE4C54&quot;/&gt;&lt;wsp:rsid wsp:val=&quot;00AE65A9&quot;/&gt;&lt;wsp:rsid wsp:val=&quot;00AF27B2&quot;/&gt;&lt;wsp:rsid wsp:val=&quot;00AF614A&quot;/&gt;&lt;wsp:rsid wsp:val=&quot;00AF71AA&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633D&quot;/&gt;&lt;wsp:rsid wsp:val=&quot;00B369CA&quot;/&gt;&lt;wsp:rsid wsp:val=&quot;00B50FB2&quot;/&gt;&lt;wsp:rsid wsp:val=&quot;00B51453&quot;/&gt;&lt;wsp:rsid wsp:val=&quot;00B6485B&quot;/&gt;&lt;wsp:rsid wsp:val=&quot;00B701BF&quot;/&gt;&lt;wsp:rsid wsp:val=&quot;00B72900&quot;/&gt;&lt;wsp:rsid wsp:val=&quot;00B82C0C&quot;/&gt;&lt;wsp:rsid wsp:val=&quot;00B849F2&quot;/&gt;&lt;wsp:rsid wsp:val=&quot;00B8579E&quot;/&gt;&lt;wsp:rsid wsp:val=&quot;00B9009B&quot;/&gt;&lt;wsp:rsid wsp:val=&quot;00B946BA&quot;/&gt;&lt;wsp:rsid wsp:val=&quot;00B97BF2&quot;/&gt;&lt;wsp:rsid wsp:val=&quot;00BA1A80&quot;/&gt;&lt;wsp:rsid wsp:val=&quot;00BA22F1&quot;/&gt;&lt;wsp:rsid wsp:val=&quot;00BB2D29&quot;/&gt;&lt;wsp:rsid wsp:val=&quot;00BB4C91&quot;/&gt;&lt;wsp:rsid wsp:val=&quot;00BB4D18&quot;/&gt;&lt;wsp:rsid wsp:val=&quot;00BC1A8A&quot;/&gt;&lt;wsp:rsid wsp:val=&quot;00BC69C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C00F4E&quot;/&gt;&lt;wsp:rsid wsp:val=&quot;00C10287&quot;/&gt;&lt;wsp:rsid wsp:val=&quot;00C12CF9&quot;/&gt;&lt;wsp:rsid wsp:val=&quot;00C13A48&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B5D97&quot;/&gt;&lt;wsp:rsid wsp:val=&quot;00CD15C8&quot;/&gt;&lt;wsp:rsid wsp:val=&quot;00CD69DA&quot;/&gt;&lt;wsp:rsid wsp:val=&quot;00CE5458&quot;/&gt;&lt;wsp:rsid wsp:val=&quot;00CE5714&quot;/&gt;&lt;wsp:rsid wsp:val=&quot;00CF038F&quot;/&gt;&lt;wsp:rsid wsp:val=&quot;00CF35CC&quot;/&gt;&lt;wsp:rsid wsp:val=&quot;00CF5C6D&quot;/&gt;&lt;wsp:rsid wsp:val=&quot;00D04D1F&quot;/&gt;&lt;wsp:rsid wsp:val=&quot;00D14326&quot;/&gt;&lt;wsp:rsid wsp:val=&quot;00D327B6&quot;/&gt;&lt;wsp:rsid wsp:val=&quot;00D329CA&quot;/&gt;&lt;wsp:rsid wsp:val=&quot;00D3499B&quot;/&gt;&lt;wsp:rsid wsp:val=&quot;00D41B89&quot;/&gt;&lt;wsp:rsid wsp:val=&quot;00D421F9&quot;/&gt;&lt;wsp:rsid wsp:val=&quot;00D5785D&quot;/&gt;&lt;wsp:rsid wsp:val=&quot;00D62445&quot;/&gt;&lt;wsp:rsid wsp:val=&quot;00D62FF7&quot;/&gt;&lt;wsp:rsid wsp:val=&quot;00D71159&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E273D&quot;/&gt;&lt;wsp:rsid wsp:val=&quot;00DE289C&quot;/&gt;&lt;wsp:rsid wsp:val=&quot;00DE3A56&quot;/&gt;&lt;wsp:rsid wsp:val=&quot;00DF0B22&quot;/&gt;&lt;wsp:rsid wsp:val=&quot;00E17C41&quot;/&gt;&lt;wsp:rsid wsp:val=&quot;00E20C1C&quot;/&gt;&lt;wsp:rsid wsp:val=&quot;00E278FC&quot;/&gt;&lt;wsp:rsid wsp:val=&quot;00E34846&quot;/&gt;&lt;wsp:rsid wsp:val=&quot;00E404C3&quot;/&gt;&lt;wsp:rsid wsp:val=&quot;00E421A3&quot;/&gt;&lt;wsp:rsid wsp:val=&quot;00E456A2&quot;/&gt;&lt;wsp:rsid wsp:val=&quot;00E53B02&quot;/&gt;&lt;wsp:rsid wsp:val=&quot;00E55447&quot;/&gt;&lt;wsp:rsid wsp:val=&quot;00E8649A&quot;/&gt;&lt;wsp:rsid wsp:val=&quot;00E86965&quot;/&gt;&lt;wsp:rsid wsp:val=&quot;00E964E7&quot;/&gt;&lt;wsp:rsid wsp:val=&quot;00EA4198&quot;/&gt;&lt;wsp:rsid wsp:val=&quot;00ED0EA1&quot;/&gt;&lt;wsp:rsid wsp:val=&quot;00EE33A9&quot;/&gt;&lt;wsp:rsid wsp:val=&quot;00EF1523&quot;/&gt;&lt;wsp:rsid wsp:val=&quot;00EF4C33&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60574&quot;/&gt;&lt;wsp:rsid wsp:val=&quot;00F62CEA&quot;/&gt;&lt;wsp:rsid wsp:val=&quot;00F6618D&quot;/&gt;&lt;wsp:rsid wsp:val=&quot;00F70540&quot;/&gt;&lt;wsp:rsid wsp:val=&quot;00F72347&quot;/&gt;&lt;wsp:rsid wsp:val=&quot;00F74F6F&quot;/&gt;&lt;wsp:rsid wsp:val=&quot;00F76492&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226C&quot;/&gt;&lt;wsp:rsid wsp:val=&quot;00FC465D&quot;/&gt;&lt;wsp:rsid wsp:val=&quot;00FC6CED&quot;/&gt;&lt;wsp:rsid wsp:val=&quot;00FD1E97&quot;/&gt;&lt;wsp:rsid wsp:val=&quot;00FE1ECC&quot;/&gt;&lt;/wsp:rsids&gt;&lt;/w:docPr&gt;&lt;w:body&gt;&lt;w:p wsp:rsidR=&quot;00000000&quot; wsp:rsidRDefault=&quot;00AB50BC&quot;&gt;&lt;m:oMathPara&gt;&lt;m:oMath&gt;&lt;m:sSubSup&gt;&lt;m:sSubSupPr&gt;&lt;m:ctrlPr&gt;&lt;w:rPr&gt;&lt;w:rFonts w:ascii=&quot;Cambria Math&quot; w:h-ansi=&quot;Times New Roman&quot;/&gt;&lt;wx:font wx:val=&quot;Cambria Math&quot;/&gt;&lt;w:i/&gt;&lt;w:sz w:val=&quot;28&quot;/&gt;&lt;w:sz-cs w:val=&quot;28&quot;/&gt;&lt;w:lang w:val=&quot;EN-US&quot;/&gt;&lt;/w:rPr&gt;&lt;/m:ctrlPr&gt;&lt;/m:sSubSupPr&gt;&lt;m:e&gt;&lt;m:r&gt;&lt;w:rPr&gt;&lt;w:rFonts w:ascii=&quot;Cambria Math&quot; w:h-ansi=&quot;Cambria Math&quot;/&gt;&lt;wx:font wx:val=&quot;Cambria Math&quot;/&gt;&lt;w:i/&gt;&lt;w:sz w:val=&quot;28&quot;/&gt;&lt;w:sz-cs w:val=&quot;28&quot;/&gt;&lt;w:lang w:val=&quot;EN-US&quot;/&gt;&lt;/w:rPr&gt;&lt;m:t&gt;d&lt;/m:t&gt;&lt;/m:r&gt;&lt;/m:e&gt;&lt;m:sub&gt;&lt;m:r&gt;&lt;w:rPr&gt;&lt;w:rFonts w:ascii=&quot;Cambria Math&quot; w:h-ansi=&quot;Cambria Math&quot;/&gt;&lt;wx:font wx:val=&quot;Cambria Math&quot;/&gt;&lt;w:i/&gt;&lt;w:sz w:val=&quot;28&quot;/&gt;&lt;w:sz-cs w:val=&quot;28&quot;/&gt;&lt;w:lang w:val=&quot;EN-US&quot;/&gt;&lt;/w:rPr&gt;&lt;m:t&gt;Co&lt;/m:t&gt;&lt;/m:r&gt;&lt;m:r&gt;&lt;w:rPr&gt;&lt;w:rFonts w:ascii=&quot;Cambria Math&quot; w:h-ansi=&quot;Cambria Math&quot;/&gt;&lt;wx:font wx:val=&quot;Cambria Math&quot;/&gt;&lt;w:i/&gt;&lt;w:sz w:val=&quot;28&quot;/&gt;&lt;w:sz-cs w:val=&quot;28&quot;/&gt;&lt;/w:rPr&gt;&lt;m:t&gt;-&lt;/m:t&gt;&lt;/m:r&gt;&lt;m:r&gt;&lt;w:rPr&gt;&lt;w:rFonts w:ascii=&quot;Cambria Math&quot; w:h-ansi=&quot;Cambria Math&quot;/&gt;&lt;wx:font wx:val=&quot;Cambria Math&quot;/&gt;&lt;w:i/&gt;&lt;w:sz w:val=&quot;28&quot;/&gt;&lt;w:sz-cs w:val=&quot;28&quot;/&gt;&lt;w:lang w:val=&quot;EN-US&quot;/&gt;&lt;/w:rPr&gt;&lt;m:t&gt;O&lt;/m:t&gt;&lt;/m:r&gt;&lt;/m:sub&gt;&lt;m:sup&gt;&lt;m:r&gt;&lt;w:rPr&gt;&lt;w:rFonts w:ascii=&quot;Cambria Math&quot; w:h-ansi=&quot;Cambria Math&quot;/&gt;&lt;wx:font wx:val=&quot;Cambria Math&quot;/&gt;&lt;w:i/&gt;&lt;w:sz w:val=&quot;28&quot;/&gt;&lt;w:sz-cs w:val=&quot;28&quot;/&gt;&lt;w:lang w:val=&quot;EN-US&quot;/&gt;&lt;/w:rPr&gt;&lt;m:t&gt;T&lt;/m:t&gt;&lt;/m:r&gt;&lt;/m:sup&gt;&lt;/m:sSubSup&gt;&lt;m:r&gt;&lt;w:rPr&gt;&lt;w:rFonts w:ascii=&quot;Cambria Math&quot; w:h-ansi=&quot;Times New Roman&quot;/&gt;&lt;wx:font wx:val=&quot;Cambria Math&quot;/&gt;&lt;w:i/&gt;&lt;w:sz w:val=&quot;28&quot;/&gt;&lt;w:sz-cs w:val=&quot;28&quot;/&gt;&lt;/w:rPr&gt;&lt;m:t&gt;=1.935&lt;/m:t&gt;&lt;/m:r&gt;&lt;m:r&gt;&lt;m:rPr&gt;&lt;m:sty m:val=&quot;p&quot;/&gt;&lt;/m:rPr&gt;&lt;w:rPr&gt;&lt;w:rFonts w:ascii=&quot;Cambria Math&quot; w:h-ansi=&quot;Cambria Math&quot;/&gt;&lt;wx:font wx:val=&quot;Cambria Math&quot;/&gt;&lt;w:sz w:val=&quot;28&quot;/&gt;&lt;w:sz-cs w:val=&quot;28&quot;/&gt;&lt;/w:rPr&gt;&lt;m:t&gt;Г…&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41" o:title="" chromakey="white"/>
          </v:shape>
        </w:pict>
      </w:r>
      <w:r w:rsidRPr="00D9013B">
        <w:rPr>
          <w:rFonts w:ascii="Times New Roman" w:hAnsi="Times New Roman" w:cs="Times New Roman"/>
          <w:color w:val="auto"/>
          <w:sz w:val="24"/>
          <w:szCs w:val="24"/>
          <w:lang w:val="ru-RU"/>
        </w:rPr>
        <w:instrText xml:space="preserve"> </w:instrText>
      </w:r>
      <w:r w:rsidR="00434362" w:rsidRPr="00D9013B">
        <w:rPr>
          <w:rFonts w:ascii="Times New Roman" w:hAnsi="Times New Roman" w:cs="Times New Roman"/>
          <w:color w:val="auto"/>
          <w:sz w:val="24"/>
          <w:szCs w:val="24"/>
          <w:lang w:val="ru-RU"/>
        </w:rPr>
        <w:fldChar w:fldCharType="separate"/>
      </w:r>
      <w:r w:rsidR="00151B1C" w:rsidRPr="00434362">
        <w:rPr>
          <w:position w:val="-5"/>
          <w:sz w:val="24"/>
          <w:szCs w:val="24"/>
        </w:rPr>
        <w:pict>
          <v:shape id="_x0000_i1065" type="#_x0000_t75" style="width:96pt;height:11.2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34FDB&quot;/&gt;&lt;wsp:rsid wsp:val=&quot;000360A4&quot;/&gt;&lt;wsp:rsid wsp:val=&quot;000368D6&quot;/&gt;&lt;wsp:rsid wsp:val=&quot;00036D50&quot;/&gt;&lt;wsp:rsid wsp:val=&quot;000442A1&quot;/&gt;&lt;wsp:rsid wsp:val=&quot;00046319&quot;/&gt;&lt;wsp:rsid wsp:val=&quot;000545F1&quot;/&gt;&lt;wsp:rsid wsp:val=&quot;00060417&quot;/&gt;&lt;wsp:rsid wsp:val=&quot;000810EA&quot;/&gt;&lt;wsp:rsid wsp:val=&quot;000912E5&quot;/&gt;&lt;wsp:rsid wsp:val=&quot;00094E04&quot;/&gt;&lt;wsp:rsid wsp:val=&quot;00096311&quot;/&gt;&lt;wsp:rsid wsp:val=&quot;000A1DE7&quot;/&gt;&lt;wsp:rsid wsp:val=&quot;000B2D7A&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56C36&quot;/&gt;&lt;wsp:rsid wsp:val=&quot;00163445&quot;/&gt;&lt;wsp:rsid wsp:val=&quot;00167BCD&quot;/&gt;&lt;wsp:rsid wsp:val=&quot;00170AA8&quot;/&gt;&lt;wsp:rsid wsp:val=&quot;00180321&quot;/&gt;&lt;wsp:rsid wsp:val=&quot;00185382&quot;/&gt;&lt;wsp:rsid wsp:val=&quot;001A6BBF&quot;/&gt;&lt;wsp:rsid wsp:val=&quot;001A6D5B&quot;/&gt;&lt;wsp:rsid wsp:val=&quot;001B1BCB&quot;/&gt;&lt;wsp:rsid wsp:val=&quot;001B20D8&quot;/&gt;&lt;wsp:rsid wsp:val=&quot;001B63F3&quot;/&gt;&lt;wsp:rsid wsp:val=&quot;001B7455&quot;/&gt;&lt;wsp:rsid wsp:val=&quot;001C0412&quot;/&gt;&lt;wsp:rsid wsp:val=&quot;001C06C8&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539D&quot;/&gt;&lt;wsp:rsid wsp:val=&quot;00245815&quot;/&gt;&lt;wsp:rsid wsp:val=&quot;002620FC&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581E&quot;/&gt;&lt;wsp:rsid wsp:val=&quot;002E7046&quot;/&gt;&lt;wsp:rsid wsp:val=&quot;00303ABB&quot;/&gt;&lt;wsp:rsid wsp:val=&quot;00304233&quot;/&gt;&lt;wsp:rsid wsp:val=&quot;0031155C&quot;/&gt;&lt;wsp:rsid wsp:val=&quot;00312A93&quot;/&gt;&lt;wsp:rsid wsp:val=&quot;00313D45&quot;/&gt;&lt;wsp:rsid wsp:val=&quot;003179EB&quot;/&gt;&lt;wsp:rsid wsp:val=&quot;00321506&quot;/&gt;&lt;wsp:rsid wsp:val=&quot;0032784C&quot;/&gt;&lt;wsp:rsid wsp:val=&quot;0033746F&quot;/&gt;&lt;wsp:rsid wsp:val=&quot;00342397&quot;/&gt;&lt;wsp:rsid wsp:val=&quot;0035549D&quot;/&gt;&lt;wsp:rsid wsp:val=&quot;00361E7E&quot;/&gt;&lt;wsp:rsid wsp:val=&quot;00374244&quot;/&gt;&lt;wsp:rsid wsp:val=&quot;00377152&quot;/&gt;&lt;wsp:rsid wsp:val=&quot;00384D80&quot;/&gt;&lt;wsp:rsid wsp:val=&quot;0038728D&quot;/&gt;&lt;wsp:rsid wsp:val=&quot;003901D0&quot;/&gt;&lt;wsp:rsid wsp:val=&quot;0039356F&quot;/&gt;&lt;wsp:rsid wsp:val=&quot;003944E4&quot;/&gt;&lt;wsp:rsid wsp:val=&quot;003A5DE2&quot;/&gt;&lt;wsp:rsid wsp:val=&quot;003A627C&quot;/&gt;&lt;wsp:rsid wsp:val=&quot;003D131F&quot;/&gt;&lt;wsp:rsid wsp:val=&quot;003D2323&quot;/&gt;&lt;wsp:rsid wsp:val=&quot;003E2A69&quot;/&gt;&lt;wsp:rsid wsp:val=&quot;003E3AB3&quot;/&gt;&lt;wsp:rsid wsp:val=&quot;003F2527&quot;/&gt;&lt;wsp:rsid wsp:val=&quot;003F5D4E&quot;/&gt;&lt;wsp:rsid wsp:val=&quot;00410395&quot;/&gt;&lt;wsp:rsid wsp:val=&quot;00414BDA&quot;/&gt;&lt;wsp:rsid wsp:val=&quot;00423941&quot;/&gt;&lt;wsp:rsid wsp:val=&quot;00427FE8&quot;/&gt;&lt;wsp:rsid wsp:val=&quot;004356CC&quot;/&gt;&lt;wsp:rsid wsp:val=&quot;00436882&quot;/&gt;&lt;wsp:rsid wsp:val=&quot;00451E5C&quot;/&gt;&lt;wsp:rsid wsp:val=&quot;00452920&quot;/&gt;&lt;wsp:rsid wsp:val=&quot;004807F8&quot;/&gt;&lt;wsp:rsid wsp:val=&quot;00481FDD&quot;/&gt;&lt;wsp:rsid wsp:val=&quot;00486DB3&quot;/&gt;&lt;wsp:rsid wsp:val=&quot;00487094&quot;/&gt;&lt;wsp:rsid wsp:val=&quot;00490E59&quot;/&gt;&lt;wsp:rsid wsp:val=&quot;0049777C&quot;/&gt;&lt;wsp:rsid wsp:val=&quot;004977DA&quot;/&gt;&lt;wsp:rsid wsp:val=&quot;004B3C86&quot;/&gt;&lt;wsp:rsid wsp:val=&quot;004C686D&quot;/&gt;&lt;wsp:rsid wsp:val=&quot;004D0515&quot;/&gt;&lt;wsp:rsid wsp:val=&quot;004D4632&quot;/&gt;&lt;wsp:rsid wsp:val=&quot;004D7BD2&quot;/&gt;&lt;wsp:rsid wsp:val=&quot;004E3BD9&quot;/&gt;&lt;wsp:rsid wsp:val=&quot;004F7A39&quot;/&gt;&lt;wsp:rsid wsp:val=&quot;005158EB&quot;/&gt;&lt;wsp:rsid wsp:val=&quot;00531E7F&quot;/&gt;&lt;wsp:rsid wsp:val=&quot;00540747&quot;/&gt;&lt;wsp:rsid wsp:val=&quot;00550B4D&quot;/&gt;&lt;wsp:rsid wsp:val=&quot;0056232B&quot;/&gt;&lt;wsp:rsid wsp:val=&quot;005653B0&quot;/&gt;&lt;wsp:rsid wsp:val=&quot;00566744&quot;/&gt;&lt;wsp:rsid wsp:val=&quot;00572C6F&quot;/&gt;&lt;wsp:rsid wsp:val=&quot;00575AB1&quot;/&gt;&lt;wsp:rsid wsp:val=&quot;00575FE4&quot;/&gt;&lt;wsp:rsid wsp:val=&quot;00584CA9&quot;/&gt;&lt;wsp:rsid wsp:val=&quot;00587AF2&quot;/&gt;&lt;wsp:rsid wsp:val=&quot;00590F12&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6C85&quot;/&gt;&lt;wsp:rsid wsp:val=&quot;005D7807&quot;/&gt;&lt;wsp:rsid wsp:val=&quot;005E3D18&quot;/&gt;&lt;wsp:rsid wsp:val=&quot;005E70CA&quot;/&gt;&lt;wsp:rsid wsp:val=&quot;0060442F&quot;/&gt;&lt;wsp:rsid wsp:val=&quot;0060652E&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7117&quot;/&gt;&lt;wsp:rsid wsp:val=&quot;00680B00&quot;/&gt;&lt;wsp:rsid wsp:val=&quot;00683C25&quot;/&gt;&lt;wsp:rsid wsp:val=&quot;00694219&quot;/&gt;&lt;wsp:rsid wsp:val=&quot;006B09BC&quot;/&gt;&lt;wsp:rsid wsp:val=&quot;006B3DD2&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F15E3&quot;/&gt;&lt;wsp:rsid wsp:val=&quot;006F2EAA&quot;/&gt;&lt;wsp:rsid wsp:val=&quot;006F32FA&quot;/&gt;&lt;wsp:rsid wsp:val=&quot;006F5450&quot;/&gt;&lt;wsp:rsid wsp:val=&quot;007021EE&quot;/&gt;&lt;wsp:rsid wsp:val=&quot;00703A56&quot;/&gt;&lt;wsp:rsid wsp:val=&quot;00721A93&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C08C8&quot;/&gt;&lt;wsp:rsid wsp:val=&quot;007C0BFB&quot;/&gt;&lt;wsp:rsid wsp:val=&quot;007C5867&quot;/&gt;&lt;wsp:rsid wsp:val=&quot;007D0FE6&quot;/&gt;&lt;wsp:rsid wsp:val=&quot;007D570B&quot;/&gt;&lt;wsp:rsid wsp:val=&quot;007F2111&quot;/&gt;&lt;wsp:rsid wsp:val=&quot;007F5DC8&quot;/&gt;&lt;wsp:rsid wsp:val=&quot;008050CE&quot;/&gt;&lt;wsp:rsid wsp:val=&quot;00812B75&quot;/&gt;&lt;wsp:rsid wsp:val=&quot;008166C3&quot;/&gt;&lt;wsp:rsid wsp:val=&quot;0081720B&quot;/&gt;&lt;wsp:rsid wsp:val=&quot;00817520&quot;/&gt;&lt;wsp:rsid wsp:val=&quot;00823738&quot;/&gt;&lt;wsp:rsid wsp:val=&quot;008264AD&quot;/&gt;&lt;wsp:rsid wsp:val=&quot;008421B0&quot;/&gt;&lt;wsp:rsid wsp:val=&quot;00850773&quot;/&gt;&lt;wsp:rsid wsp:val=&quot;00850AAF&quot;/&gt;&lt;wsp:rsid wsp:val=&quot;00854825&quot;/&gt;&lt;wsp:rsid wsp:val=&quot;00861104&quot;/&gt;&lt;wsp:rsid wsp:val=&quot;00861CB7&quot;/&gt;&lt;wsp:rsid wsp:val=&quot;00866389&quot;/&gt;&lt;wsp:rsid wsp:val=&quot;00874EE3&quot;/&gt;&lt;wsp:rsid wsp:val=&quot;00883D77&quot;/&gt;&lt;wsp:rsid wsp:val=&quot;008849DD&quot;/&gt;&lt;wsp:rsid wsp:val=&quot;00894A75&quot;/&gt;&lt;wsp:rsid wsp:val=&quot;008A01D6&quot;/&gt;&lt;wsp:rsid wsp:val=&quot;008B0B93&quot;/&gt;&lt;wsp:rsid wsp:val=&quot;008B24C2&quot;/&gt;&lt;wsp:rsid wsp:val=&quot;008B3E9B&quot;/&gt;&lt;wsp:rsid wsp:val=&quot;008C5301&quot;/&gt;&lt;wsp:rsid wsp:val=&quot;008C5BF3&quot;/&gt;&lt;wsp:rsid wsp:val=&quot;008D059D&quot;/&gt;&lt;wsp:rsid wsp:val=&quot;008D0739&quot;/&gt;&lt;wsp:rsid wsp:val=&quot;008D4CC2&quot;/&gt;&lt;wsp:rsid wsp:val=&quot;008D50B7&quot;/&gt;&lt;wsp:rsid wsp:val=&quot;008E0D38&quot;/&gt;&lt;wsp:rsid wsp:val=&quot;008E1EA8&quot;/&gt;&lt;wsp:rsid wsp:val=&quot;008F7AFD&quot;/&gt;&lt;wsp:rsid wsp:val=&quot;00904BAE&quot;/&gt;&lt;wsp:rsid wsp:val=&quot;00905AB6&quot;/&gt;&lt;wsp:rsid wsp:val=&quot;00906260&quot;/&gt;&lt;wsp:rsid wsp:val=&quot;00914B60&quot;/&gt;&lt;wsp:rsid wsp:val=&quot;0092796F&quot;/&gt;&lt;wsp:rsid wsp:val=&quot;00945788&quot;/&gt;&lt;wsp:rsid wsp:val=&quot;0095091A&quot;/&gt;&lt;wsp:rsid wsp:val=&quot;00960237&quot;/&gt;&lt;wsp:rsid wsp:val=&quot;00962E11&quot;/&gt;&lt;wsp:rsid wsp:val=&quot;0098114F&quot;/&gt;&lt;wsp:rsid wsp:val=&quot;00987D87&quot;/&gt;&lt;wsp:rsid wsp:val=&quot;009929A4&quot;/&gt;&lt;wsp:rsid wsp:val=&quot;009A5F6D&quot;/&gt;&lt;wsp:rsid wsp:val=&quot;009B602C&quot;/&gt;&lt;wsp:rsid wsp:val=&quot;009C1124&quot;/&gt;&lt;wsp:rsid wsp:val=&quot;009D6A93&quot;/&gt;&lt;wsp:rsid wsp:val=&quot;009E1DC6&quot;/&gt;&lt;wsp:rsid wsp:val=&quot;009E27EB&quot;/&gt;&lt;wsp:rsid wsp:val=&quot;009E3318&quot;/&gt;&lt;wsp:rsid wsp:val=&quot;00A00C91&quot;/&gt;&lt;wsp:rsid wsp:val=&quot;00A022FC&quot;/&gt;&lt;wsp:rsid wsp:val=&quot;00A04FE3&quot;/&gt;&lt;wsp:rsid wsp:val=&quot;00A05CD2&quot;/&gt;&lt;wsp:rsid wsp:val=&quot;00A07B27&quot;/&gt;&lt;wsp:rsid wsp:val=&quot;00A1343A&quot;/&gt;&lt;wsp:rsid wsp:val=&quot;00A16D16&quot;/&gt;&lt;wsp:rsid wsp:val=&quot;00A221A2&quot;/&gt;&lt;wsp:rsid wsp:val=&quot;00A35406&quot;/&gt;&lt;wsp:rsid wsp:val=&quot;00A65DA5&quot;/&gt;&lt;wsp:rsid wsp:val=&quot;00A7035D&quot;/&gt;&lt;wsp:rsid wsp:val=&quot;00A751DD&quot;/&gt;&lt;wsp:rsid wsp:val=&quot;00A82B9C&quot;/&gt;&lt;wsp:rsid wsp:val=&quot;00A91BBD&quot;/&gt;&lt;wsp:rsid wsp:val=&quot;00AA0D74&quot;/&gt;&lt;wsp:rsid wsp:val=&quot;00AB50BC&quot;/&gt;&lt;wsp:rsid wsp:val=&quot;00AB7678&quot;/&gt;&lt;wsp:rsid wsp:val=&quot;00AC0112&quot;/&gt;&lt;wsp:rsid wsp:val=&quot;00AC358C&quot;/&gt;&lt;wsp:rsid wsp:val=&quot;00AC429A&quot;/&gt;&lt;wsp:rsid wsp:val=&quot;00AE4C54&quot;/&gt;&lt;wsp:rsid wsp:val=&quot;00AE65A9&quot;/&gt;&lt;wsp:rsid wsp:val=&quot;00AF27B2&quot;/&gt;&lt;wsp:rsid wsp:val=&quot;00AF614A&quot;/&gt;&lt;wsp:rsid wsp:val=&quot;00AF71AA&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633D&quot;/&gt;&lt;wsp:rsid wsp:val=&quot;00B369CA&quot;/&gt;&lt;wsp:rsid wsp:val=&quot;00B50FB2&quot;/&gt;&lt;wsp:rsid wsp:val=&quot;00B51453&quot;/&gt;&lt;wsp:rsid wsp:val=&quot;00B6485B&quot;/&gt;&lt;wsp:rsid wsp:val=&quot;00B701BF&quot;/&gt;&lt;wsp:rsid wsp:val=&quot;00B72900&quot;/&gt;&lt;wsp:rsid wsp:val=&quot;00B82C0C&quot;/&gt;&lt;wsp:rsid wsp:val=&quot;00B849F2&quot;/&gt;&lt;wsp:rsid wsp:val=&quot;00B8579E&quot;/&gt;&lt;wsp:rsid wsp:val=&quot;00B9009B&quot;/&gt;&lt;wsp:rsid wsp:val=&quot;00B946BA&quot;/&gt;&lt;wsp:rsid wsp:val=&quot;00B97BF2&quot;/&gt;&lt;wsp:rsid wsp:val=&quot;00BA1A80&quot;/&gt;&lt;wsp:rsid wsp:val=&quot;00BA22F1&quot;/&gt;&lt;wsp:rsid wsp:val=&quot;00BB2D29&quot;/&gt;&lt;wsp:rsid wsp:val=&quot;00BB4C91&quot;/&gt;&lt;wsp:rsid wsp:val=&quot;00BB4D18&quot;/&gt;&lt;wsp:rsid wsp:val=&quot;00BC1A8A&quot;/&gt;&lt;wsp:rsid wsp:val=&quot;00BC69C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C00F4E&quot;/&gt;&lt;wsp:rsid wsp:val=&quot;00C10287&quot;/&gt;&lt;wsp:rsid wsp:val=&quot;00C12CF9&quot;/&gt;&lt;wsp:rsid wsp:val=&quot;00C13A48&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B5D97&quot;/&gt;&lt;wsp:rsid wsp:val=&quot;00CD15C8&quot;/&gt;&lt;wsp:rsid wsp:val=&quot;00CD69DA&quot;/&gt;&lt;wsp:rsid wsp:val=&quot;00CE5458&quot;/&gt;&lt;wsp:rsid wsp:val=&quot;00CE5714&quot;/&gt;&lt;wsp:rsid wsp:val=&quot;00CF038F&quot;/&gt;&lt;wsp:rsid wsp:val=&quot;00CF35CC&quot;/&gt;&lt;wsp:rsid wsp:val=&quot;00CF5C6D&quot;/&gt;&lt;wsp:rsid wsp:val=&quot;00D04D1F&quot;/&gt;&lt;wsp:rsid wsp:val=&quot;00D14326&quot;/&gt;&lt;wsp:rsid wsp:val=&quot;00D327B6&quot;/&gt;&lt;wsp:rsid wsp:val=&quot;00D329CA&quot;/&gt;&lt;wsp:rsid wsp:val=&quot;00D3499B&quot;/&gt;&lt;wsp:rsid wsp:val=&quot;00D41B89&quot;/&gt;&lt;wsp:rsid wsp:val=&quot;00D421F9&quot;/&gt;&lt;wsp:rsid wsp:val=&quot;00D5785D&quot;/&gt;&lt;wsp:rsid wsp:val=&quot;00D62445&quot;/&gt;&lt;wsp:rsid wsp:val=&quot;00D62FF7&quot;/&gt;&lt;wsp:rsid wsp:val=&quot;00D71159&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E273D&quot;/&gt;&lt;wsp:rsid wsp:val=&quot;00DE289C&quot;/&gt;&lt;wsp:rsid wsp:val=&quot;00DE3A56&quot;/&gt;&lt;wsp:rsid wsp:val=&quot;00DF0B22&quot;/&gt;&lt;wsp:rsid wsp:val=&quot;00E17C41&quot;/&gt;&lt;wsp:rsid wsp:val=&quot;00E20C1C&quot;/&gt;&lt;wsp:rsid wsp:val=&quot;00E278FC&quot;/&gt;&lt;wsp:rsid wsp:val=&quot;00E34846&quot;/&gt;&lt;wsp:rsid wsp:val=&quot;00E404C3&quot;/&gt;&lt;wsp:rsid wsp:val=&quot;00E421A3&quot;/&gt;&lt;wsp:rsid wsp:val=&quot;00E456A2&quot;/&gt;&lt;wsp:rsid wsp:val=&quot;00E53B02&quot;/&gt;&lt;wsp:rsid wsp:val=&quot;00E55447&quot;/&gt;&lt;wsp:rsid wsp:val=&quot;00E8649A&quot;/&gt;&lt;wsp:rsid wsp:val=&quot;00E86965&quot;/&gt;&lt;wsp:rsid wsp:val=&quot;00E964E7&quot;/&gt;&lt;wsp:rsid wsp:val=&quot;00EA4198&quot;/&gt;&lt;wsp:rsid wsp:val=&quot;00ED0EA1&quot;/&gt;&lt;wsp:rsid wsp:val=&quot;00EE33A9&quot;/&gt;&lt;wsp:rsid wsp:val=&quot;00EF1523&quot;/&gt;&lt;wsp:rsid wsp:val=&quot;00EF4C33&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60574&quot;/&gt;&lt;wsp:rsid wsp:val=&quot;00F62CEA&quot;/&gt;&lt;wsp:rsid wsp:val=&quot;00F6618D&quot;/&gt;&lt;wsp:rsid wsp:val=&quot;00F70540&quot;/&gt;&lt;wsp:rsid wsp:val=&quot;00F72347&quot;/&gt;&lt;wsp:rsid wsp:val=&quot;00F74F6F&quot;/&gt;&lt;wsp:rsid wsp:val=&quot;00F76492&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226C&quot;/&gt;&lt;wsp:rsid wsp:val=&quot;00FC465D&quot;/&gt;&lt;wsp:rsid wsp:val=&quot;00FC6CED&quot;/&gt;&lt;wsp:rsid wsp:val=&quot;00FD1E97&quot;/&gt;&lt;wsp:rsid wsp:val=&quot;00FE1ECC&quot;/&gt;&lt;/wsp:rsids&gt;&lt;/w:docPr&gt;&lt;w:body&gt;&lt;w:p wsp:rsidR=&quot;00000000&quot; wsp:rsidRDefault=&quot;00AB50BC&quot;&gt;&lt;m:oMathPara&gt;&lt;m:oMath&gt;&lt;m:sSubSup&gt;&lt;m:sSubSupPr&gt;&lt;m:ctrlPr&gt;&lt;w:rPr&gt;&lt;w:rFonts w:ascii=&quot;Cambria Math&quot; w:h-ansi=&quot;Times New Roman&quot;/&gt;&lt;wx:font wx:val=&quot;Cambria Math&quot;/&gt;&lt;w:i/&gt;&lt;w:sz w:val=&quot;28&quot;/&gt;&lt;w:sz-cs w:val=&quot;28&quot;/&gt;&lt;w:lang w:val=&quot;EN-US&quot;/&gt;&lt;/w:rPr&gt;&lt;/m:ctrlPr&gt;&lt;/m:sSubSupPr&gt;&lt;m:e&gt;&lt;m:r&gt;&lt;w:rPr&gt;&lt;w:rFonts w:ascii=&quot;Cambria Math&quot; w:h-ansi=&quot;Cambria Math&quot;/&gt;&lt;wx:font wx:val=&quot;Cambria Math&quot;/&gt;&lt;w:i/&gt;&lt;w:sz w:val=&quot;28&quot;/&gt;&lt;w:sz-cs w:val=&quot;28&quot;/&gt;&lt;w:lang w:val=&quot;EN-US&quot;/&gt;&lt;/w:rPr&gt;&lt;m:t&gt;d&lt;/m:t&gt;&lt;/m:r&gt;&lt;/m:e&gt;&lt;m:sub&gt;&lt;m:r&gt;&lt;w:rPr&gt;&lt;w:rFonts w:ascii=&quot;Cambria Math&quot; w:h-ansi=&quot;Cambria Math&quot;/&gt;&lt;wx:font wx:val=&quot;Cambria Math&quot;/&gt;&lt;w:i/&gt;&lt;w:sz w:val=&quot;28&quot;/&gt;&lt;w:sz-cs w:val=&quot;28&quot;/&gt;&lt;w:lang w:val=&quot;EN-US&quot;/&gt;&lt;/w:rPr&gt;&lt;m:t&gt;Co&lt;/m:t&gt;&lt;/m:r&gt;&lt;m:r&gt;&lt;w:rPr&gt;&lt;w:rFonts w:ascii=&quot;Cambria Math&quot; w:h-ansi=&quot;Cambria Math&quot;/&gt;&lt;wx:font wx:val=&quot;Cambria Math&quot;/&gt;&lt;w:i/&gt;&lt;w:sz w:val=&quot;28&quot;/&gt;&lt;w:sz-cs w:val=&quot;28&quot;/&gt;&lt;/w:rPr&gt;&lt;m:t&gt;-&lt;/m:t&gt;&lt;/m:r&gt;&lt;m:r&gt;&lt;w:rPr&gt;&lt;w:rFonts w:ascii=&quot;Cambria Math&quot; w:h-ansi=&quot;Cambria Math&quot;/&gt;&lt;wx:font wx:val=&quot;Cambria Math&quot;/&gt;&lt;w:i/&gt;&lt;w:sz w:val=&quot;28&quot;/&gt;&lt;w:sz-cs w:val=&quot;28&quot;/&gt;&lt;w:lang w:val=&quot;EN-US&quot;/&gt;&lt;/w:rPr&gt;&lt;m:t&gt;O&lt;/m:t&gt;&lt;/m:r&gt;&lt;/m:sub&gt;&lt;m:sup&gt;&lt;m:r&gt;&lt;w:rPr&gt;&lt;w:rFonts w:ascii=&quot;Cambria Math&quot; w:h-ansi=&quot;Cambria Math&quot;/&gt;&lt;wx:font wx:val=&quot;Cambria Math&quot;/&gt;&lt;w:i/&gt;&lt;w:sz w:val=&quot;28&quot;/&gt;&lt;w:sz-cs w:val=&quot;28&quot;/&gt;&lt;w:lang w:val=&quot;EN-US&quot;/&gt;&lt;/w:rPr&gt;&lt;m:t&gt;T&lt;/m:t&gt;&lt;/m:r&gt;&lt;/m:sup&gt;&lt;/m:sSubSup&gt;&lt;m:r&gt;&lt;w:rPr&gt;&lt;w:rFonts w:ascii=&quot;Cambria Math&quot; w:h-ansi=&quot;Times New Roman&quot;/&gt;&lt;wx:font wx:val=&quot;Cambria Math&quot;/&gt;&lt;w:i/&gt;&lt;w:sz w:val=&quot;28&quot;/&gt;&lt;w:sz-cs w:val=&quot;28&quot;/&gt;&lt;/w:rPr&gt;&lt;m:t&gt;=1.935&lt;/m:t&gt;&lt;/m:r&gt;&lt;m:r&gt;&lt;m:rPr&gt;&lt;m:sty m:val=&quot;p&quot;/&gt;&lt;/m:rPr&gt;&lt;w:rPr&gt;&lt;w:rFonts w:ascii=&quot;Cambria Math&quot; w:h-ansi=&quot;Cambria Math&quot;/&gt;&lt;wx:font wx:val=&quot;Cambria Math&quot;/&gt;&lt;w:sz w:val=&quot;28&quot;/&gt;&lt;w:sz-cs w:val=&quot;28&quot;/&gt;&lt;/w:rPr&gt;&lt;m:t&gt;Г…&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41" o:title="" chromakey="white"/>
          </v:shape>
        </w:pict>
      </w:r>
      <w:r w:rsidR="00434362" w:rsidRPr="00D9013B">
        <w:rPr>
          <w:rFonts w:ascii="Times New Roman" w:hAnsi="Times New Roman" w:cs="Times New Roman"/>
          <w:color w:val="auto"/>
          <w:sz w:val="24"/>
          <w:szCs w:val="24"/>
          <w:lang w:val="ru-RU"/>
        </w:rPr>
        <w:fldChar w:fldCharType="end"/>
      </w:r>
      <w:r w:rsidRPr="00D9013B">
        <w:rPr>
          <w:rFonts w:ascii="Times New Roman" w:hAnsi="Times New Roman" w:cs="Times New Roman"/>
          <w:color w:val="auto"/>
          <w:sz w:val="24"/>
          <w:szCs w:val="24"/>
          <w:lang w:val="ru-RU"/>
        </w:rPr>
        <w:t xml:space="preserve"> [2</w:t>
      </w:r>
      <w:r w:rsidR="00F722B6" w:rsidRPr="00D9013B">
        <w:rPr>
          <w:rFonts w:ascii="Times New Roman" w:hAnsi="Times New Roman" w:cs="Times New Roman"/>
          <w:color w:val="auto"/>
          <w:sz w:val="24"/>
          <w:szCs w:val="24"/>
          <w:lang w:val="ru-RU"/>
        </w:rPr>
        <w:t>4</w:t>
      </w:r>
      <w:r w:rsidRPr="00D9013B">
        <w:rPr>
          <w:rFonts w:ascii="Times New Roman" w:hAnsi="Times New Roman" w:cs="Times New Roman"/>
          <w:color w:val="auto"/>
          <w:sz w:val="24"/>
          <w:szCs w:val="24"/>
          <w:lang w:val="ru-RU"/>
        </w:rPr>
        <w:t>], чем данные Чена и сотр.</w:t>
      </w:r>
    </w:p>
    <w:p w:rsidR="00C02F87" w:rsidRDefault="00C02F87" w:rsidP="00D9013B">
      <w:pPr>
        <w:autoSpaceDE w:val="0"/>
        <w:autoSpaceDN w:val="0"/>
        <w:adjustRightInd w:val="0"/>
        <w:spacing w:after="0" w:line="360" w:lineRule="auto"/>
        <w:jc w:val="both"/>
        <w:rPr>
          <w:rFonts w:ascii="Times New Roman" w:hAnsi="Times New Roman"/>
          <w:sz w:val="24"/>
          <w:szCs w:val="24"/>
        </w:rPr>
      </w:pPr>
      <w:r w:rsidRPr="00D9013B">
        <w:rPr>
          <w:rFonts w:ascii="Times New Roman" w:hAnsi="Times New Roman"/>
          <w:sz w:val="24"/>
          <w:szCs w:val="24"/>
        </w:rPr>
        <w:t>Сравнение данных с экспериментом и ранее проведенными работами показало, что постоянные решетки и межатомные расстояния переоценены от экспериментальных значений приблизительно на 1.5%, что является типичной ошибкой для таких расчетов [2</w:t>
      </w:r>
      <w:r w:rsidR="00F722B6" w:rsidRPr="00D9013B">
        <w:rPr>
          <w:rFonts w:ascii="Times New Roman" w:hAnsi="Times New Roman"/>
          <w:sz w:val="24"/>
          <w:szCs w:val="24"/>
        </w:rPr>
        <w:t>4</w:t>
      </w:r>
      <w:r w:rsidRPr="00D9013B">
        <w:rPr>
          <w:rFonts w:ascii="Times New Roman" w:hAnsi="Times New Roman"/>
          <w:sz w:val="24"/>
          <w:szCs w:val="24"/>
        </w:rPr>
        <w:t>].</w:t>
      </w:r>
      <w:r w:rsidRPr="00D9013B">
        <w:rPr>
          <w:rFonts w:ascii="Times New Roman" w:hAnsi="Times New Roman"/>
          <w:sz w:val="24"/>
          <w:szCs w:val="24"/>
          <w:shd w:val="clear" w:color="auto" w:fill="F5F5F5"/>
        </w:rPr>
        <w:t xml:space="preserve"> </w:t>
      </w:r>
      <w:r w:rsidRPr="00D9013B">
        <w:rPr>
          <w:rFonts w:ascii="Times New Roman" w:hAnsi="Times New Roman"/>
          <w:sz w:val="24"/>
          <w:szCs w:val="24"/>
        </w:rPr>
        <w:t>Поляризация спина была реализована с магнитным упорядчением AAF, чередуясь на плоскостях Co</w:t>
      </w:r>
      <w:r w:rsidRPr="00D9013B">
        <w:rPr>
          <w:rFonts w:ascii="Times New Roman" w:hAnsi="Times New Roman"/>
          <w:sz w:val="24"/>
          <w:szCs w:val="24"/>
          <w:vertAlign w:val="subscript"/>
        </w:rPr>
        <w:t>tet</w:t>
      </w:r>
      <w:r w:rsidRPr="00D9013B">
        <w:rPr>
          <w:rFonts w:ascii="Times New Roman" w:hAnsi="Times New Roman"/>
          <w:sz w:val="24"/>
          <w:szCs w:val="24"/>
        </w:rPr>
        <w:t>.</w:t>
      </w:r>
    </w:p>
    <w:p w:rsidR="00D81A7B" w:rsidRPr="00D9013B" w:rsidRDefault="00D81A7B" w:rsidP="00D9013B">
      <w:pPr>
        <w:autoSpaceDE w:val="0"/>
        <w:autoSpaceDN w:val="0"/>
        <w:adjustRightInd w:val="0"/>
        <w:spacing w:after="0" w:line="360" w:lineRule="auto"/>
        <w:jc w:val="both"/>
        <w:rPr>
          <w:rFonts w:ascii="Times New Roman" w:hAnsi="Times New Roman"/>
          <w:sz w:val="24"/>
          <w:szCs w:val="24"/>
        </w:rPr>
      </w:pPr>
    </w:p>
    <w:p w:rsidR="00C02F87" w:rsidRDefault="00834A13" w:rsidP="00D9013B">
      <w:pPr>
        <w:spacing w:after="0" w:line="360" w:lineRule="auto"/>
        <w:ind w:firstLine="709"/>
        <w:jc w:val="both"/>
        <w:rPr>
          <w:rFonts w:ascii="Times New Roman" w:hAnsi="Times New Roman"/>
          <w:sz w:val="24"/>
          <w:szCs w:val="24"/>
          <w:vertAlign w:val="subscript"/>
        </w:rPr>
      </w:pPr>
      <w:r w:rsidRPr="00EA7258">
        <w:rPr>
          <w:rFonts w:ascii="Times New Roman" w:hAnsi="Times New Roman"/>
          <w:bCs/>
          <w:sz w:val="24"/>
          <w:szCs w:val="24"/>
          <w:lang w:val="kk-KZ"/>
        </w:rPr>
        <w:t>2.2 Расчеты свойств</w:t>
      </w:r>
      <w:r w:rsidR="00C02F87" w:rsidRPr="00EA7258">
        <w:rPr>
          <w:rFonts w:ascii="Times New Roman" w:hAnsi="Times New Roman"/>
          <w:bCs/>
          <w:sz w:val="24"/>
          <w:szCs w:val="24"/>
          <w:lang w:val="kk-KZ"/>
        </w:rPr>
        <w:t xml:space="preserve"> суперячейек наностержней </w:t>
      </w:r>
      <w:r w:rsidR="00C02F87" w:rsidRPr="00EA7258">
        <w:rPr>
          <w:rFonts w:ascii="Times New Roman" w:hAnsi="Times New Roman"/>
          <w:sz w:val="24"/>
          <w:szCs w:val="24"/>
        </w:rPr>
        <w:t>N-допированной</w:t>
      </w:r>
      <w:r w:rsidR="00C02F87" w:rsidRPr="00EA7258">
        <w:rPr>
          <w:rFonts w:ascii="Times New Roman" w:hAnsi="Times New Roman"/>
          <w:sz w:val="24"/>
          <w:szCs w:val="24"/>
          <w:shd w:val="clear" w:color="auto" w:fill="F5F5F5"/>
          <w:lang w:val="kk-KZ"/>
        </w:rPr>
        <w:t xml:space="preserve">  </w:t>
      </w:r>
      <w:r w:rsidR="00C02F87" w:rsidRPr="00EA7258">
        <w:rPr>
          <w:rFonts w:ascii="Times New Roman" w:hAnsi="Times New Roman"/>
          <w:sz w:val="24"/>
          <w:szCs w:val="24"/>
          <w:lang w:val="en-US"/>
        </w:rPr>
        <w:t>Co</w:t>
      </w:r>
      <w:r w:rsidR="00C02F87" w:rsidRPr="00EA7258">
        <w:rPr>
          <w:rFonts w:ascii="Times New Roman" w:hAnsi="Times New Roman"/>
          <w:sz w:val="24"/>
          <w:szCs w:val="24"/>
          <w:vertAlign w:val="subscript"/>
        </w:rPr>
        <w:t>3</w:t>
      </w:r>
      <w:r w:rsidR="00C02F87" w:rsidRPr="00EA7258">
        <w:rPr>
          <w:rFonts w:ascii="Times New Roman" w:hAnsi="Times New Roman"/>
          <w:sz w:val="24"/>
          <w:szCs w:val="24"/>
          <w:lang w:val="en-US"/>
        </w:rPr>
        <w:t>O</w:t>
      </w:r>
      <w:r w:rsidR="00C02F87" w:rsidRPr="00EA7258">
        <w:rPr>
          <w:rFonts w:ascii="Times New Roman" w:hAnsi="Times New Roman"/>
          <w:sz w:val="24"/>
          <w:szCs w:val="24"/>
          <w:vertAlign w:val="subscript"/>
        </w:rPr>
        <w:t>4</w:t>
      </w:r>
    </w:p>
    <w:p w:rsidR="00EA7258" w:rsidRPr="00EA7258" w:rsidRDefault="00EA7258" w:rsidP="00D9013B">
      <w:pPr>
        <w:spacing w:after="0" w:line="360" w:lineRule="auto"/>
        <w:ind w:firstLine="709"/>
        <w:jc w:val="both"/>
        <w:rPr>
          <w:rFonts w:ascii="Times New Roman" w:hAnsi="Times New Roman"/>
          <w:sz w:val="24"/>
          <w:szCs w:val="24"/>
        </w:rPr>
      </w:pPr>
    </w:p>
    <w:p w:rsidR="00612203" w:rsidRPr="00D9013B" w:rsidRDefault="00612203" w:rsidP="00D9013B">
      <w:pPr>
        <w:spacing w:line="360" w:lineRule="auto"/>
        <w:ind w:firstLine="567"/>
        <w:jc w:val="both"/>
        <w:rPr>
          <w:rFonts w:ascii="Times New Roman" w:hAnsi="Times New Roman"/>
          <w:sz w:val="24"/>
          <w:szCs w:val="24"/>
        </w:rPr>
      </w:pPr>
      <w:r w:rsidRPr="00D9013B">
        <w:rPr>
          <w:rFonts w:ascii="Times New Roman" w:hAnsi="Times New Roman"/>
          <w:sz w:val="24"/>
          <w:szCs w:val="24"/>
        </w:rPr>
        <w:t>Обменная корреляци</w:t>
      </w:r>
      <w:r w:rsidR="00707FE3" w:rsidRPr="00D9013B">
        <w:rPr>
          <w:rFonts w:ascii="Times New Roman" w:hAnsi="Times New Roman"/>
          <w:sz w:val="24"/>
          <w:szCs w:val="24"/>
        </w:rPr>
        <w:t>я была описана функционалом</w:t>
      </w:r>
      <w:r w:rsidRPr="00D9013B">
        <w:rPr>
          <w:rFonts w:ascii="Times New Roman" w:hAnsi="Times New Roman"/>
          <w:sz w:val="24"/>
          <w:szCs w:val="24"/>
        </w:rPr>
        <w:t xml:space="preserve"> PBE. Для моделирования дефектов использовалась кубическая 56-атомная модель</w:t>
      </w:r>
      <w:r w:rsidR="001668D2" w:rsidRPr="00D9013B">
        <w:rPr>
          <w:rFonts w:ascii="Times New Roman" w:hAnsi="Times New Roman"/>
          <w:sz w:val="24"/>
          <w:szCs w:val="24"/>
        </w:rPr>
        <w:t xml:space="preserve"> суперячейки</w:t>
      </w:r>
      <w:r w:rsidRPr="00D9013B">
        <w:rPr>
          <w:rFonts w:ascii="Times New Roman" w:hAnsi="Times New Roman"/>
          <w:sz w:val="24"/>
          <w:szCs w:val="24"/>
        </w:rPr>
        <w:t xml:space="preserve">. </w:t>
      </w:r>
      <w:r w:rsidR="00535669" w:rsidRPr="00D9013B">
        <w:rPr>
          <w:rFonts w:ascii="Times New Roman" w:hAnsi="Times New Roman"/>
          <w:sz w:val="24"/>
          <w:szCs w:val="24"/>
        </w:rPr>
        <w:t>Численные параметры были выбраны для того, чтобы обеспечить общую численную погрешность менее 1 мэВ на одну элементарную ячейку: пороговая энергия плоской волны составила 550 эВ, и интегрирование по зоне Бриллюэна было выполнено в обратном пространстве с шагом между различными k-точками не менее 0.2 Å-1. Разбиение k-пространства было выбрано с центром в Г-точке. Такой отбор зоны Бриллюэна соответствует учету 60 k-точек, из которых 24 - неприводимые. Положения всех атомов в элементарной ячейке были оптимизированы с помощью алгоритма сопряженных градиентов, а параметры решетки были релаксированы при фиксированном объеме элементарной ячейки.</w:t>
      </w:r>
      <w:r w:rsidRPr="00D9013B">
        <w:rPr>
          <w:rFonts w:ascii="Times New Roman" w:hAnsi="Times New Roman"/>
          <w:sz w:val="24"/>
          <w:szCs w:val="24"/>
        </w:rPr>
        <w:t xml:space="preserve"> </w:t>
      </w:r>
      <w:r w:rsidR="00535669" w:rsidRPr="00D9013B">
        <w:rPr>
          <w:rFonts w:ascii="Times New Roman" w:hAnsi="Times New Roman"/>
          <w:sz w:val="24"/>
          <w:szCs w:val="24"/>
        </w:rPr>
        <w:t xml:space="preserve">В работе заряд ионов определяется методом Бадэра (Bader), в </w:t>
      </w:r>
      <w:r w:rsidR="00535669" w:rsidRPr="00D9013B">
        <w:rPr>
          <w:rFonts w:ascii="Times New Roman" w:hAnsi="Times New Roman"/>
          <w:sz w:val="24"/>
          <w:szCs w:val="24"/>
        </w:rPr>
        <w:lastRenderedPageBreak/>
        <w:t>котором заряд на рассматриваемом ионе определяется ко</w:t>
      </w:r>
      <w:r w:rsidR="00F722B6" w:rsidRPr="00D9013B">
        <w:rPr>
          <w:rFonts w:ascii="Times New Roman" w:hAnsi="Times New Roman"/>
          <w:sz w:val="24"/>
          <w:szCs w:val="24"/>
        </w:rPr>
        <w:t>личеством валентных электронов</w:t>
      </w:r>
      <w:r w:rsidR="00535669" w:rsidRPr="00D9013B">
        <w:rPr>
          <w:rFonts w:ascii="Times New Roman" w:hAnsi="Times New Roman"/>
          <w:sz w:val="24"/>
          <w:szCs w:val="24"/>
        </w:rPr>
        <w:t>.</w:t>
      </w:r>
      <w:r w:rsidRPr="00D9013B">
        <w:rPr>
          <w:rFonts w:ascii="Times New Roman" w:hAnsi="Times New Roman"/>
          <w:sz w:val="24"/>
          <w:szCs w:val="24"/>
        </w:rPr>
        <w:t xml:space="preserve"> </w:t>
      </w:r>
      <w:r w:rsidR="00535669" w:rsidRPr="00D9013B">
        <w:rPr>
          <w:rFonts w:ascii="Times New Roman" w:hAnsi="Times New Roman"/>
          <w:sz w:val="24"/>
          <w:szCs w:val="24"/>
        </w:rPr>
        <w:t xml:space="preserve"> Поскольку  в геометрической структуре кристаллической решетки оксида кобальта</w:t>
      </w:r>
      <w:r w:rsidR="00D633FB" w:rsidRPr="00D9013B">
        <w:rPr>
          <w:rFonts w:ascii="Times New Roman" w:hAnsi="Times New Roman"/>
          <w:sz w:val="24"/>
          <w:szCs w:val="24"/>
        </w:rPr>
        <w:t xml:space="preserve"> имеются</w:t>
      </w:r>
      <w:r w:rsidR="00535669" w:rsidRPr="00D9013B">
        <w:rPr>
          <w:rFonts w:ascii="Times New Roman" w:hAnsi="Times New Roman"/>
          <w:sz w:val="24"/>
          <w:szCs w:val="24"/>
        </w:rPr>
        <w:t xml:space="preserve"> т</w:t>
      </w:r>
      <w:r w:rsidR="00D633FB" w:rsidRPr="00D9013B">
        <w:rPr>
          <w:rFonts w:ascii="Times New Roman" w:hAnsi="Times New Roman"/>
          <w:sz w:val="24"/>
          <w:szCs w:val="24"/>
        </w:rPr>
        <w:t>етрагональное окружение</w:t>
      </w:r>
      <w:r w:rsidRPr="00D9013B">
        <w:rPr>
          <w:rFonts w:ascii="Times New Roman" w:hAnsi="Times New Roman"/>
          <w:sz w:val="24"/>
          <w:szCs w:val="24"/>
        </w:rPr>
        <w:t xml:space="preserve"> 8а-</w:t>
      </w:r>
      <w:r w:rsidR="00D633FB" w:rsidRPr="00D9013B">
        <w:rPr>
          <w:rFonts w:ascii="Times New Roman" w:hAnsi="Times New Roman"/>
          <w:sz w:val="24"/>
          <w:szCs w:val="24"/>
        </w:rPr>
        <w:t>положения ионов</w:t>
      </w:r>
      <w:r w:rsidRPr="00D9013B">
        <w:rPr>
          <w:rFonts w:ascii="Times New Roman" w:hAnsi="Times New Roman"/>
          <w:sz w:val="24"/>
          <w:szCs w:val="24"/>
        </w:rPr>
        <w:t xml:space="preserve"> Co</w:t>
      </w:r>
      <w:r w:rsidRPr="00D9013B">
        <w:rPr>
          <w:rFonts w:ascii="Times New Roman" w:hAnsi="Times New Roman"/>
          <w:sz w:val="24"/>
          <w:szCs w:val="24"/>
          <w:vertAlign w:val="superscript"/>
        </w:rPr>
        <w:t>2+</w:t>
      </w:r>
      <w:r w:rsidR="00D633FB" w:rsidRPr="00D9013B">
        <w:rPr>
          <w:rFonts w:ascii="Times New Roman" w:hAnsi="Times New Roman"/>
          <w:sz w:val="24"/>
          <w:szCs w:val="24"/>
        </w:rPr>
        <w:t xml:space="preserve"> и </w:t>
      </w:r>
      <w:r w:rsidRPr="00D9013B">
        <w:rPr>
          <w:rFonts w:ascii="Times New Roman" w:hAnsi="Times New Roman"/>
          <w:sz w:val="24"/>
          <w:szCs w:val="24"/>
        </w:rPr>
        <w:t>октаэдрическ</w:t>
      </w:r>
      <w:r w:rsidR="00D633FB" w:rsidRPr="00D9013B">
        <w:rPr>
          <w:rFonts w:ascii="Times New Roman" w:hAnsi="Times New Roman"/>
          <w:sz w:val="24"/>
          <w:szCs w:val="24"/>
        </w:rPr>
        <w:t>ое окружение</w:t>
      </w:r>
      <w:r w:rsidRPr="00D9013B">
        <w:rPr>
          <w:rFonts w:ascii="Times New Roman" w:hAnsi="Times New Roman"/>
          <w:sz w:val="24"/>
          <w:szCs w:val="24"/>
        </w:rPr>
        <w:t xml:space="preserve"> 16d-</w:t>
      </w:r>
      <w:r w:rsidR="00D633FB" w:rsidRPr="00D9013B">
        <w:rPr>
          <w:rFonts w:ascii="Times New Roman" w:hAnsi="Times New Roman"/>
          <w:sz w:val="24"/>
          <w:szCs w:val="24"/>
        </w:rPr>
        <w:t>положения ионов</w:t>
      </w:r>
      <w:r w:rsidRPr="00D9013B">
        <w:rPr>
          <w:rFonts w:ascii="Times New Roman" w:hAnsi="Times New Roman"/>
          <w:sz w:val="24"/>
          <w:szCs w:val="24"/>
        </w:rPr>
        <w:t xml:space="preserve"> </w:t>
      </w:r>
      <w:r w:rsidR="00D633FB" w:rsidRPr="00D9013B">
        <w:rPr>
          <w:rFonts w:ascii="Times New Roman" w:hAnsi="Times New Roman"/>
          <w:sz w:val="24"/>
          <w:szCs w:val="24"/>
        </w:rPr>
        <w:t xml:space="preserve"> Co</w:t>
      </w:r>
      <w:r w:rsidR="00D633FB" w:rsidRPr="00D9013B">
        <w:rPr>
          <w:rFonts w:ascii="Times New Roman" w:hAnsi="Times New Roman"/>
          <w:sz w:val="24"/>
          <w:szCs w:val="24"/>
          <w:vertAlign w:val="superscript"/>
        </w:rPr>
        <w:t>3+</w:t>
      </w:r>
      <w:r w:rsidR="00D633FB" w:rsidRPr="00D9013B">
        <w:rPr>
          <w:rFonts w:ascii="Times New Roman" w:hAnsi="Times New Roman"/>
          <w:sz w:val="24"/>
          <w:szCs w:val="24"/>
        </w:rPr>
        <w:t>, O</w:t>
      </w:r>
      <w:r w:rsidR="00D633FB" w:rsidRPr="00D9013B">
        <w:rPr>
          <w:rFonts w:ascii="Times New Roman" w:hAnsi="Times New Roman"/>
          <w:sz w:val="24"/>
          <w:szCs w:val="24"/>
          <w:vertAlign w:val="superscript"/>
        </w:rPr>
        <w:t>2-</w:t>
      </w:r>
      <w:r w:rsidR="00D633FB" w:rsidRPr="00D9013B">
        <w:rPr>
          <w:rFonts w:ascii="Times New Roman" w:hAnsi="Times New Roman"/>
          <w:sz w:val="24"/>
          <w:szCs w:val="24"/>
        </w:rPr>
        <w:t>ионы имеют 32е-положения, последующие обозначения положения допанта проводились с учетом этих свойств структуры оксида кобальта.</w:t>
      </w:r>
      <w:r w:rsidRPr="00D9013B">
        <w:rPr>
          <w:rFonts w:ascii="Times New Roman" w:hAnsi="Times New Roman"/>
          <w:sz w:val="24"/>
          <w:szCs w:val="24"/>
        </w:rPr>
        <w:t xml:space="preserve"> Допирование азотом осуществляли путем замещения атомов кислорода. </w:t>
      </w:r>
      <w:r w:rsidR="00D633FB" w:rsidRPr="00D9013B">
        <w:rPr>
          <w:rFonts w:ascii="Times New Roman" w:hAnsi="Times New Roman"/>
          <w:sz w:val="24"/>
          <w:szCs w:val="24"/>
        </w:rPr>
        <w:t xml:space="preserve">Примесь азота была размещена в положениях кислородов кристаллической решетки оксида кобальта, и в каждой позиции была проведена полная релаксация геометрической структуры окружающих атомов. </w:t>
      </w:r>
      <w:r w:rsidRPr="00D9013B">
        <w:rPr>
          <w:rFonts w:ascii="Times New Roman" w:hAnsi="Times New Roman"/>
          <w:sz w:val="24"/>
          <w:szCs w:val="24"/>
        </w:rPr>
        <w:t>Были испытаны четыре концентрации - 1, 2, 4 и 8</w:t>
      </w:r>
      <w:r w:rsidR="005A38C0" w:rsidRPr="00D9013B">
        <w:rPr>
          <w:rFonts w:ascii="Times New Roman" w:hAnsi="Times New Roman"/>
          <w:sz w:val="24"/>
          <w:szCs w:val="24"/>
        </w:rPr>
        <w:t>N</w:t>
      </w:r>
      <w:r w:rsidRPr="00D9013B">
        <w:rPr>
          <w:rFonts w:ascii="Times New Roman" w:hAnsi="Times New Roman"/>
          <w:sz w:val="24"/>
          <w:szCs w:val="24"/>
        </w:rPr>
        <w:t xml:space="preserve"> на 32(O + N) атом</w:t>
      </w:r>
      <w:r w:rsidR="005A38C0" w:rsidRPr="00D9013B">
        <w:rPr>
          <w:rFonts w:ascii="Times New Roman" w:hAnsi="Times New Roman"/>
          <w:sz w:val="24"/>
          <w:szCs w:val="24"/>
        </w:rPr>
        <w:t>ов</w:t>
      </w:r>
      <w:r w:rsidRPr="00D9013B">
        <w:rPr>
          <w:rFonts w:ascii="Times New Roman" w:hAnsi="Times New Roman"/>
          <w:sz w:val="24"/>
          <w:szCs w:val="24"/>
        </w:rPr>
        <w:t>.</w:t>
      </w:r>
      <w:r w:rsidR="005A38C0" w:rsidRPr="00D9013B">
        <w:rPr>
          <w:rFonts w:ascii="Times New Roman" w:hAnsi="Times New Roman"/>
          <w:sz w:val="24"/>
          <w:szCs w:val="24"/>
        </w:rPr>
        <w:t xml:space="preserve"> Для каждого зарядового состояния (которое определяется путем фиксации числа электронов в суперячейке), были выполнены обширные расчеты для определения стабильных и метастабильных позиций примеси в решетке.</w:t>
      </w:r>
      <w:r w:rsidRPr="00D9013B">
        <w:rPr>
          <w:rFonts w:ascii="Times New Roman" w:hAnsi="Times New Roman"/>
          <w:sz w:val="24"/>
          <w:szCs w:val="24"/>
        </w:rPr>
        <w:t xml:space="preserve"> Существует пять неэквивалентных расстояний между 32e-сайтами в супер</w:t>
      </w:r>
      <w:r w:rsidR="005A38C0" w:rsidRPr="00D9013B">
        <w:rPr>
          <w:rFonts w:ascii="Times New Roman" w:hAnsi="Times New Roman"/>
          <w:sz w:val="24"/>
          <w:szCs w:val="24"/>
        </w:rPr>
        <w:t>ячейке</w:t>
      </w:r>
      <w:r w:rsidRPr="00D9013B">
        <w:rPr>
          <w:rFonts w:ascii="Times New Roman" w:hAnsi="Times New Roman"/>
          <w:sz w:val="24"/>
          <w:szCs w:val="24"/>
        </w:rPr>
        <w:t xml:space="preserve"> - 1-4 и 6NN (32e-32e). Некоторые координационные сферы разделены на субсферы с небольшим отклонением на расстояниях, как показано на рисунке </w:t>
      </w:r>
      <w:r w:rsidR="00120779" w:rsidRPr="00D9013B">
        <w:rPr>
          <w:rFonts w:ascii="Times New Roman" w:hAnsi="Times New Roman"/>
          <w:sz w:val="24"/>
          <w:szCs w:val="24"/>
        </w:rPr>
        <w:t>4</w:t>
      </w:r>
      <w:r w:rsidRPr="00D9013B">
        <w:rPr>
          <w:rFonts w:ascii="Times New Roman" w:hAnsi="Times New Roman"/>
          <w:sz w:val="24"/>
          <w:szCs w:val="24"/>
        </w:rPr>
        <w:t>.</w:t>
      </w:r>
    </w:p>
    <w:tbl>
      <w:tblPr>
        <w:tblW w:w="0" w:type="auto"/>
        <w:jc w:val="center"/>
        <w:tblInd w:w="-2982" w:type="dxa"/>
        <w:tblBorders>
          <w:insideV w:val="single" w:sz="4" w:space="0" w:color="auto"/>
        </w:tblBorders>
        <w:tblLook w:val="04A0"/>
      </w:tblPr>
      <w:tblGrid>
        <w:gridCol w:w="9142"/>
      </w:tblGrid>
      <w:tr w:rsidR="00612203" w:rsidRPr="00D9013B" w:rsidTr="00EA7258">
        <w:trPr>
          <w:jc w:val="center"/>
        </w:trPr>
        <w:tc>
          <w:tcPr>
            <w:tcW w:w="9142" w:type="dxa"/>
          </w:tcPr>
          <w:p w:rsidR="00612203" w:rsidRPr="00D9013B" w:rsidRDefault="00612203" w:rsidP="00EA7258">
            <w:pPr>
              <w:spacing w:line="360" w:lineRule="auto"/>
              <w:jc w:val="center"/>
              <w:rPr>
                <w:sz w:val="24"/>
                <w:szCs w:val="24"/>
              </w:rPr>
            </w:pPr>
            <w:r w:rsidRPr="00D9013B">
              <w:rPr>
                <w:sz w:val="24"/>
                <w:szCs w:val="24"/>
              </w:rPr>
              <w:object w:dxaOrig="6659" w:dyaOrig="6651">
                <v:shape id="_x0000_i1066" type="#_x0000_t75" style="width:158.25pt;height:158.25pt" o:ole="">
                  <v:imagedata r:id="rId42" o:title=""/>
                </v:shape>
                <o:OLEObject Type="Embed" ProgID="Origin50.Graph" ShapeID="_x0000_i1066" DrawAspect="Content" ObjectID="_1634133665" r:id="rId43"/>
              </w:object>
            </w:r>
          </w:p>
        </w:tc>
      </w:tr>
      <w:tr w:rsidR="00612203" w:rsidRPr="00D9013B" w:rsidTr="00EA7258">
        <w:trPr>
          <w:jc w:val="center"/>
        </w:trPr>
        <w:tc>
          <w:tcPr>
            <w:tcW w:w="9142" w:type="dxa"/>
          </w:tcPr>
          <w:p w:rsidR="00612203" w:rsidRPr="00D9013B" w:rsidRDefault="005A38C0" w:rsidP="00645B21">
            <w:pPr>
              <w:pStyle w:val="af6"/>
              <w:spacing w:before="0" w:after="0" w:line="360" w:lineRule="auto"/>
              <w:ind w:firstLine="637"/>
              <w:jc w:val="center"/>
              <w:rPr>
                <w:b/>
                <w:i w:val="0"/>
                <w:lang w:val="kk-KZ"/>
              </w:rPr>
            </w:pPr>
            <w:bookmarkStart w:id="0" w:name="_Ref515931350"/>
            <w:r w:rsidRPr="00D9013B">
              <w:rPr>
                <w:i w:val="0"/>
                <w:lang w:val="kk-KZ"/>
              </w:rPr>
              <w:t>Рисунок</w:t>
            </w:r>
            <w:r w:rsidR="00612203" w:rsidRPr="00D9013B">
              <w:rPr>
                <w:i w:val="0"/>
              </w:rPr>
              <w:t xml:space="preserve"> </w:t>
            </w:r>
            <w:bookmarkEnd w:id="0"/>
            <w:r w:rsidR="00120779" w:rsidRPr="00EA7258">
              <w:rPr>
                <w:i w:val="0"/>
              </w:rPr>
              <w:t>4</w:t>
            </w:r>
            <w:r w:rsidR="009100C6" w:rsidRPr="00D9013B">
              <w:rPr>
                <w:i w:val="0"/>
              </w:rPr>
              <w:t xml:space="preserve"> </w:t>
            </w:r>
            <w:r w:rsidR="009100C6" w:rsidRPr="00D9013B">
              <w:t>–</w:t>
            </w:r>
            <w:r w:rsidRPr="00D9013B">
              <w:rPr>
                <w:i w:val="0"/>
                <w:lang w:val="kk-KZ"/>
              </w:rPr>
              <w:t xml:space="preserve"> Ближайшие соседние ионы для </w:t>
            </w:r>
            <w:r w:rsidR="00612203" w:rsidRPr="00D9013B">
              <w:rPr>
                <w:i w:val="0"/>
                <w:lang w:val="kk-KZ"/>
              </w:rPr>
              <w:t xml:space="preserve">32e-32e </w:t>
            </w:r>
            <w:r w:rsidRPr="00D9013B">
              <w:rPr>
                <w:i w:val="0"/>
                <w:lang w:val="kk-KZ"/>
              </w:rPr>
              <w:t>положении</w:t>
            </w:r>
            <w:r w:rsidR="00612203" w:rsidRPr="00D9013B">
              <w:rPr>
                <w:i w:val="0"/>
                <w:lang w:val="kk-KZ"/>
              </w:rPr>
              <w:t xml:space="preserve"> </w:t>
            </w:r>
            <w:r w:rsidRPr="00D9013B">
              <w:rPr>
                <w:i w:val="0"/>
                <w:lang w:val="kk-KZ"/>
              </w:rPr>
              <w:t xml:space="preserve">структуры </w:t>
            </w:r>
            <w:r w:rsidR="00612203" w:rsidRPr="00D9013B">
              <w:rPr>
                <w:i w:val="0"/>
                <w:lang w:val="kk-KZ"/>
              </w:rPr>
              <w:t>Co</w:t>
            </w:r>
            <w:r w:rsidR="00612203" w:rsidRPr="00D9013B">
              <w:rPr>
                <w:i w:val="0"/>
                <w:vertAlign w:val="subscript"/>
                <w:lang w:val="kk-KZ"/>
              </w:rPr>
              <w:t>3</w:t>
            </w:r>
            <w:r w:rsidR="00612203" w:rsidRPr="00D9013B">
              <w:rPr>
                <w:i w:val="0"/>
                <w:lang w:val="kk-KZ"/>
              </w:rPr>
              <w:t>O</w:t>
            </w:r>
            <w:r w:rsidR="00612203" w:rsidRPr="00D9013B">
              <w:rPr>
                <w:i w:val="0"/>
                <w:vertAlign w:val="subscript"/>
                <w:lang w:val="kk-KZ"/>
              </w:rPr>
              <w:t>4</w:t>
            </w:r>
            <w:r w:rsidR="00612203" w:rsidRPr="00D9013B">
              <w:rPr>
                <w:i w:val="0"/>
                <w:lang w:val="kk-KZ"/>
              </w:rPr>
              <w:t xml:space="preserve"> </w:t>
            </w:r>
            <w:r w:rsidRPr="00D9013B">
              <w:rPr>
                <w:i w:val="0"/>
                <w:lang w:val="kk-KZ"/>
              </w:rPr>
              <w:t>группа симметрии</w:t>
            </w:r>
            <w:r w:rsidR="00612203" w:rsidRPr="00D9013B">
              <w:rPr>
                <w:i w:val="0"/>
                <w:lang w:val="kk-KZ"/>
              </w:rPr>
              <w:t xml:space="preserve"> 227</w:t>
            </w:r>
          </w:p>
        </w:tc>
      </w:tr>
    </w:tbl>
    <w:p w:rsidR="00DF77E6" w:rsidRDefault="00DF77E6" w:rsidP="00DF77E6">
      <w:pPr>
        <w:spacing w:after="0" w:line="360" w:lineRule="auto"/>
        <w:ind w:firstLine="567"/>
        <w:jc w:val="both"/>
        <w:rPr>
          <w:rFonts w:ascii="Times New Roman" w:hAnsi="Times New Roman"/>
          <w:sz w:val="24"/>
          <w:szCs w:val="24"/>
          <w:lang w:val="kk-KZ"/>
        </w:rPr>
      </w:pPr>
    </w:p>
    <w:p w:rsidR="00612203" w:rsidRDefault="00612203" w:rsidP="00DF77E6">
      <w:pPr>
        <w:spacing w:after="0" w:line="360" w:lineRule="auto"/>
        <w:ind w:firstLine="567"/>
        <w:jc w:val="both"/>
        <w:rPr>
          <w:rFonts w:ascii="Times New Roman" w:hAnsi="Times New Roman"/>
          <w:sz w:val="24"/>
          <w:szCs w:val="24"/>
          <w:lang w:val="kk-KZ"/>
        </w:rPr>
      </w:pPr>
      <w:r w:rsidRPr="00D9013B">
        <w:rPr>
          <w:rFonts w:ascii="Times New Roman" w:hAnsi="Times New Roman"/>
          <w:sz w:val="24"/>
          <w:szCs w:val="24"/>
        </w:rPr>
        <w:t>Два атома N были помещены в каждую под сферу координационной сферы 1NN. Для 2NN одиночный расчет выполнялся на расстоянии первой подсферы. Два атома N были размещены на максимально возможном</w:t>
      </w:r>
      <w:r w:rsidR="00722C46" w:rsidRPr="00D9013B">
        <w:rPr>
          <w:rFonts w:ascii="Times New Roman" w:hAnsi="Times New Roman"/>
          <w:sz w:val="24"/>
          <w:szCs w:val="24"/>
        </w:rPr>
        <w:t xml:space="preserve"> большом</w:t>
      </w:r>
      <w:r w:rsidRPr="00D9013B">
        <w:rPr>
          <w:rFonts w:ascii="Times New Roman" w:hAnsi="Times New Roman"/>
          <w:sz w:val="24"/>
          <w:szCs w:val="24"/>
        </w:rPr>
        <w:t xml:space="preserve"> расстоянии в пределах модели </w:t>
      </w:r>
      <w:r w:rsidR="00722C46" w:rsidRPr="00D9013B">
        <w:rPr>
          <w:rFonts w:ascii="Times New Roman" w:hAnsi="Times New Roman"/>
          <w:sz w:val="24"/>
          <w:szCs w:val="24"/>
        </w:rPr>
        <w:t>суперячейки</w:t>
      </w:r>
      <w:r w:rsidRPr="00D9013B">
        <w:rPr>
          <w:rFonts w:ascii="Times New Roman" w:hAnsi="Times New Roman"/>
          <w:sz w:val="24"/>
          <w:szCs w:val="24"/>
        </w:rPr>
        <w:t xml:space="preserve"> - 6NN,</w:t>
      </w:r>
      <w:r w:rsidR="00722C46" w:rsidRPr="00D9013B">
        <w:rPr>
          <w:rFonts w:ascii="Times New Roman" w:hAnsi="Times New Roman"/>
          <w:sz w:val="24"/>
          <w:szCs w:val="24"/>
        </w:rPr>
        <w:t xml:space="preserve"> в первой подсфере</w:t>
      </w:r>
      <w:r w:rsidRPr="00D9013B">
        <w:rPr>
          <w:rFonts w:ascii="Times New Roman" w:hAnsi="Times New Roman"/>
          <w:sz w:val="24"/>
          <w:szCs w:val="24"/>
        </w:rPr>
        <w:t xml:space="preserve">. Четыре атома N были расположены в трех различных конфигурациях, как показано в таблице </w:t>
      </w:r>
      <w:r w:rsidR="00120779" w:rsidRPr="00D9013B">
        <w:rPr>
          <w:rFonts w:ascii="Times New Roman" w:hAnsi="Times New Roman"/>
          <w:sz w:val="24"/>
          <w:szCs w:val="24"/>
        </w:rPr>
        <w:t>1</w:t>
      </w:r>
      <w:r w:rsidRPr="00D9013B">
        <w:rPr>
          <w:rFonts w:ascii="Times New Roman" w:hAnsi="Times New Roman"/>
          <w:sz w:val="24"/>
          <w:szCs w:val="24"/>
        </w:rPr>
        <w:t>.</w:t>
      </w:r>
    </w:p>
    <w:p w:rsidR="00DE4437" w:rsidRDefault="00DE4437" w:rsidP="00DF77E6">
      <w:pPr>
        <w:spacing w:after="0" w:line="360" w:lineRule="auto"/>
        <w:ind w:firstLine="567"/>
        <w:jc w:val="both"/>
        <w:rPr>
          <w:rFonts w:ascii="Times New Roman" w:hAnsi="Times New Roman"/>
          <w:sz w:val="24"/>
          <w:szCs w:val="24"/>
          <w:lang w:val="kk-KZ"/>
        </w:rPr>
      </w:pPr>
    </w:p>
    <w:p w:rsidR="00DE4437" w:rsidRDefault="00DE4437" w:rsidP="00DF77E6">
      <w:pPr>
        <w:spacing w:after="0" w:line="360" w:lineRule="auto"/>
        <w:ind w:firstLine="567"/>
        <w:jc w:val="both"/>
        <w:rPr>
          <w:rFonts w:ascii="Times New Roman" w:hAnsi="Times New Roman"/>
          <w:sz w:val="24"/>
          <w:szCs w:val="24"/>
          <w:lang w:val="kk-KZ"/>
        </w:rPr>
      </w:pPr>
    </w:p>
    <w:p w:rsidR="00DE4437" w:rsidRPr="00DE4437" w:rsidRDefault="00DE4437" w:rsidP="00DF77E6">
      <w:pPr>
        <w:spacing w:after="0" w:line="360" w:lineRule="auto"/>
        <w:ind w:firstLine="567"/>
        <w:jc w:val="both"/>
        <w:rPr>
          <w:rFonts w:ascii="Times New Roman" w:hAnsi="Times New Roman"/>
          <w:sz w:val="24"/>
          <w:szCs w:val="24"/>
          <w:lang w:val="kk-KZ"/>
        </w:rPr>
      </w:pPr>
    </w:p>
    <w:p w:rsidR="00612203" w:rsidRPr="00D9013B" w:rsidRDefault="003A28B4" w:rsidP="00BC7ACC">
      <w:pPr>
        <w:spacing w:after="0" w:line="360" w:lineRule="auto"/>
        <w:jc w:val="both"/>
        <w:rPr>
          <w:rFonts w:ascii="Times New Roman" w:hAnsi="Times New Roman"/>
          <w:sz w:val="24"/>
          <w:szCs w:val="24"/>
        </w:rPr>
      </w:pPr>
      <w:r w:rsidRPr="00D9013B">
        <w:rPr>
          <w:rFonts w:ascii="Times New Roman" w:hAnsi="Times New Roman"/>
          <w:sz w:val="24"/>
          <w:szCs w:val="24"/>
        </w:rPr>
        <w:lastRenderedPageBreak/>
        <w:t xml:space="preserve">Таблица </w:t>
      </w:r>
      <w:r w:rsidR="00120779" w:rsidRPr="00D9013B">
        <w:rPr>
          <w:rFonts w:ascii="Times New Roman" w:hAnsi="Times New Roman"/>
          <w:sz w:val="24"/>
          <w:szCs w:val="24"/>
        </w:rPr>
        <w:t>1</w:t>
      </w:r>
      <w:r w:rsidRPr="00D9013B">
        <w:rPr>
          <w:rFonts w:ascii="Times New Roman" w:hAnsi="Times New Roman"/>
          <w:sz w:val="24"/>
          <w:szCs w:val="24"/>
        </w:rPr>
        <w:t xml:space="preserve"> – </w:t>
      </w:r>
      <w:r w:rsidR="00612203" w:rsidRPr="00D9013B">
        <w:rPr>
          <w:rFonts w:ascii="Times New Roman" w:hAnsi="Times New Roman"/>
          <w:sz w:val="24"/>
          <w:szCs w:val="24"/>
        </w:rPr>
        <w:t xml:space="preserve"> </w:t>
      </w:r>
      <w:r w:rsidRPr="00D9013B">
        <w:rPr>
          <w:rFonts w:ascii="Times New Roman" w:hAnsi="Times New Roman"/>
          <w:sz w:val="24"/>
          <w:szCs w:val="24"/>
        </w:rPr>
        <w:t xml:space="preserve">Конфигурации с концентрацией </w:t>
      </w:r>
      <w:r w:rsidR="00612203" w:rsidRPr="00D9013B">
        <w:rPr>
          <w:rFonts w:ascii="Times New Roman" w:hAnsi="Times New Roman"/>
          <w:sz w:val="24"/>
          <w:szCs w:val="24"/>
        </w:rPr>
        <w:t>12.5%N</w:t>
      </w:r>
      <w:r w:rsidRPr="00D9013B">
        <w:rPr>
          <w:rFonts w:ascii="Times New Roman" w:hAnsi="Times New Roman"/>
          <w:sz w:val="24"/>
          <w:szCs w:val="24"/>
        </w:rPr>
        <w:t>.</w:t>
      </w:r>
      <w:r w:rsidR="00612203" w:rsidRPr="00D9013B">
        <w:rPr>
          <w:rFonts w:ascii="Times New Roman" w:hAnsi="Times New Roman"/>
          <w:sz w:val="24"/>
          <w:szCs w:val="24"/>
        </w:rPr>
        <w:t xml:space="preserve"> </w:t>
      </w:r>
      <w:r w:rsidRPr="00D9013B">
        <w:rPr>
          <w:rFonts w:ascii="Times New Roman" w:hAnsi="Times New Roman"/>
          <w:sz w:val="24"/>
          <w:szCs w:val="24"/>
        </w:rPr>
        <w:t>Расстояния</w:t>
      </w:r>
      <w:r w:rsidR="00722C46" w:rsidRPr="00D9013B">
        <w:rPr>
          <w:rFonts w:ascii="Times New Roman" w:hAnsi="Times New Roman"/>
          <w:sz w:val="24"/>
          <w:szCs w:val="24"/>
        </w:rPr>
        <w:t xml:space="preserve"> между</w:t>
      </w:r>
      <w:r w:rsidR="00612203" w:rsidRPr="00D9013B">
        <w:rPr>
          <w:rFonts w:ascii="Times New Roman" w:hAnsi="Times New Roman"/>
          <w:sz w:val="24"/>
          <w:szCs w:val="24"/>
        </w:rPr>
        <w:t xml:space="preserve"> N</w:t>
      </w:r>
      <w:r w:rsidR="00612203" w:rsidRPr="00D9013B">
        <w:rPr>
          <w:rFonts w:ascii="Times New Roman" w:hAnsi="Times New Roman"/>
          <w:sz w:val="24"/>
          <w:szCs w:val="24"/>
          <w:vertAlign w:val="subscript"/>
        </w:rPr>
        <w:t>O</w:t>
      </w:r>
      <w:r w:rsidRPr="00D9013B">
        <w:rPr>
          <w:rFonts w:ascii="Times New Roman" w:hAnsi="Times New Roman"/>
          <w:sz w:val="24"/>
          <w:szCs w:val="24"/>
        </w:rPr>
        <w:t xml:space="preserve"> в</w:t>
      </w:r>
      <w:r w:rsidR="00612203" w:rsidRPr="00D9013B">
        <w:rPr>
          <w:rFonts w:ascii="Times New Roman" w:hAnsi="Times New Roman"/>
          <w:sz w:val="24"/>
          <w:szCs w:val="24"/>
        </w:rPr>
        <w:t xml:space="preserve"> NN (32e-32e)</w:t>
      </w:r>
    </w:p>
    <w:tbl>
      <w:tblPr>
        <w:tblW w:w="0" w:type="auto"/>
        <w:jc w:val="center"/>
        <w:tblLook w:val="04A0"/>
      </w:tblPr>
      <w:tblGrid>
        <w:gridCol w:w="961"/>
        <w:gridCol w:w="505"/>
        <w:gridCol w:w="505"/>
        <w:gridCol w:w="505"/>
        <w:gridCol w:w="505"/>
        <w:gridCol w:w="222"/>
        <w:gridCol w:w="961"/>
        <w:gridCol w:w="505"/>
        <w:gridCol w:w="505"/>
        <w:gridCol w:w="505"/>
        <w:gridCol w:w="505"/>
      </w:tblGrid>
      <w:tr w:rsidR="00612203" w:rsidRPr="00D9013B" w:rsidTr="00E40558">
        <w:trPr>
          <w:jc w:val="center"/>
        </w:trPr>
        <w:tc>
          <w:tcPr>
            <w:tcW w:w="0" w:type="auto"/>
            <w:tcBorders>
              <w:top w:val="single" w:sz="4" w:space="0" w:color="auto"/>
              <w:left w:val="single" w:sz="4" w:space="0" w:color="auto"/>
              <w:bottom w:val="single" w:sz="4" w:space="0" w:color="auto"/>
              <w:right w:val="single" w:sz="4" w:space="0" w:color="auto"/>
            </w:tcBorders>
            <w:vAlign w:val="center"/>
          </w:tcPr>
          <w:p w:rsidR="00612203" w:rsidRPr="00D9013B" w:rsidRDefault="003A28B4" w:rsidP="00DF77E6">
            <w:pPr>
              <w:spacing w:after="0"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eastAsia="en-GB"/>
              </w:rPr>
              <w:t>Конф</w:t>
            </w:r>
            <w:r w:rsidR="00612203" w:rsidRPr="00D9013B">
              <w:rPr>
                <w:rFonts w:ascii="Times New Roman" w:eastAsia="Times New Roman" w:hAnsi="Times New Roman"/>
                <w:color w:val="000000"/>
                <w:sz w:val="24"/>
                <w:szCs w:val="24"/>
                <w:lang w:val="en-GB" w:eastAsia="en-GB"/>
              </w:rPr>
              <w:t>.1</w:t>
            </w:r>
          </w:p>
        </w:tc>
        <w:tc>
          <w:tcPr>
            <w:tcW w:w="0" w:type="auto"/>
            <w:tcBorders>
              <w:top w:val="single" w:sz="4" w:space="0" w:color="auto"/>
              <w:left w:val="single" w:sz="4" w:space="0" w:color="auto"/>
              <w:bottom w:val="single" w:sz="4" w:space="0" w:color="auto"/>
              <w:right w:val="single" w:sz="4" w:space="0" w:color="auto"/>
            </w:tcBorders>
            <w:vAlign w:val="center"/>
          </w:tcPr>
          <w:p w:rsidR="00612203" w:rsidRPr="00D9013B" w:rsidRDefault="00612203"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N</w:t>
            </w:r>
            <w:r w:rsidRPr="00D9013B">
              <w:rPr>
                <w:rFonts w:ascii="Times New Roman" w:eastAsia="Times New Roman" w:hAnsi="Times New Roman"/>
                <w:color w:val="000000"/>
                <w:sz w:val="24"/>
                <w:szCs w:val="24"/>
                <w:vertAlign w:val="subscript"/>
                <w:lang w:val="en-GB" w:eastAsia="en-GB"/>
              </w:rPr>
              <w:t>O</w:t>
            </w:r>
          </w:p>
        </w:tc>
        <w:tc>
          <w:tcPr>
            <w:tcW w:w="0" w:type="auto"/>
            <w:tcBorders>
              <w:top w:val="single" w:sz="4" w:space="0" w:color="auto"/>
              <w:left w:val="single" w:sz="4" w:space="0" w:color="auto"/>
              <w:bottom w:val="single" w:sz="4" w:space="0" w:color="auto"/>
              <w:right w:val="single" w:sz="4" w:space="0" w:color="auto"/>
            </w:tcBorders>
            <w:vAlign w:val="center"/>
          </w:tcPr>
          <w:p w:rsidR="00612203" w:rsidRPr="00D9013B" w:rsidRDefault="00612203"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N</w:t>
            </w:r>
            <w:r w:rsidRPr="00D9013B">
              <w:rPr>
                <w:rFonts w:ascii="Times New Roman" w:eastAsia="Times New Roman" w:hAnsi="Times New Roman"/>
                <w:color w:val="000000"/>
                <w:sz w:val="24"/>
                <w:szCs w:val="24"/>
                <w:vertAlign w:val="subscript"/>
                <w:lang w:val="en-GB" w:eastAsia="en-GB"/>
              </w:rPr>
              <w:t>O</w:t>
            </w:r>
          </w:p>
        </w:tc>
        <w:tc>
          <w:tcPr>
            <w:tcW w:w="0" w:type="auto"/>
            <w:tcBorders>
              <w:top w:val="single" w:sz="4" w:space="0" w:color="auto"/>
              <w:left w:val="single" w:sz="4" w:space="0" w:color="auto"/>
              <w:bottom w:val="single" w:sz="4" w:space="0" w:color="auto"/>
              <w:right w:val="single" w:sz="4" w:space="0" w:color="auto"/>
            </w:tcBorders>
            <w:vAlign w:val="center"/>
          </w:tcPr>
          <w:p w:rsidR="00612203" w:rsidRPr="00D9013B" w:rsidRDefault="00612203"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N</w:t>
            </w:r>
            <w:r w:rsidRPr="00D9013B">
              <w:rPr>
                <w:rFonts w:ascii="Times New Roman" w:eastAsia="Times New Roman" w:hAnsi="Times New Roman"/>
                <w:color w:val="000000"/>
                <w:sz w:val="24"/>
                <w:szCs w:val="24"/>
                <w:vertAlign w:val="subscript"/>
                <w:lang w:val="en-GB" w:eastAsia="en-GB"/>
              </w:rPr>
              <w:t>O</w:t>
            </w:r>
          </w:p>
        </w:tc>
        <w:tc>
          <w:tcPr>
            <w:tcW w:w="0" w:type="auto"/>
            <w:tcBorders>
              <w:top w:val="single" w:sz="4" w:space="0" w:color="auto"/>
              <w:left w:val="single" w:sz="4" w:space="0" w:color="auto"/>
              <w:bottom w:val="single" w:sz="4" w:space="0" w:color="auto"/>
              <w:right w:val="single" w:sz="4" w:space="0" w:color="auto"/>
            </w:tcBorders>
            <w:vAlign w:val="center"/>
          </w:tcPr>
          <w:p w:rsidR="00612203" w:rsidRPr="00D9013B" w:rsidRDefault="00612203"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N</w:t>
            </w:r>
            <w:r w:rsidRPr="00D9013B">
              <w:rPr>
                <w:rFonts w:ascii="Times New Roman" w:eastAsia="Times New Roman" w:hAnsi="Times New Roman"/>
                <w:color w:val="000000"/>
                <w:sz w:val="24"/>
                <w:szCs w:val="24"/>
                <w:vertAlign w:val="subscript"/>
                <w:lang w:val="en-GB" w:eastAsia="en-GB"/>
              </w:rPr>
              <w:t>O</w:t>
            </w:r>
          </w:p>
        </w:tc>
        <w:tc>
          <w:tcPr>
            <w:tcW w:w="0" w:type="auto"/>
            <w:tcBorders>
              <w:left w:val="single" w:sz="4" w:space="0" w:color="auto"/>
              <w:right w:val="single" w:sz="4" w:space="0" w:color="auto"/>
            </w:tcBorders>
          </w:tcPr>
          <w:p w:rsidR="00612203" w:rsidRPr="00D9013B" w:rsidRDefault="00612203" w:rsidP="00D9013B">
            <w:pPr>
              <w:spacing w:line="360" w:lineRule="auto"/>
              <w:jc w:val="both"/>
              <w:rPr>
                <w:rFonts w:ascii="Times New Roman" w:hAnsi="Times New Roman"/>
                <w:sz w:val="24"/>
                <w:szCs w:val="24"/>
                <w:lang w:val="en-GB"/>
              </w:rPr>
            </w:pPr>
          </w:p>
        </w:tc>
        <w:tc>
          <w:tcPr>
            <w:tcW w:w="0" w:type="auto"/>
            <w:tcBorders>
              <w:top w:val="single" w:sz="4" w:space="0" w:color="auto"/>
              <w:left w:val="single" w:sz="4" w:space="0" w:color="auto"/>
              <w:bottom w:val="single" w:sz="4" w:space="0" w:color="auto"/>
              <w:right w:val="single" w:sz="4" w:space="0" w:color="auto"/>
            </w:tcBorders>
            <w:vAlign w:val="center"/>
          </w:tcPr>
          <w:p w:rsidR="00612203" w:rsidRPr="00D9013B" w:rsidRDefault="003A28B4"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eastAsia="en-GB"/>
              </w:rPr>
              <w:t>Конф</w:t>
            </w:r>
            <w:r w:rsidR="00612203" w:rsidRPr="00D9013B">
              <w:rPr>
                <w:rFonts w:ascii="Times New Roman" w:eastAsia="Times New Roman" w:hAnsi="Times New Roman"/>
                <w:color w:val="000000"/>
                <w:sz w:val="24"/>
                <w:szCs w:val="24"/>
                <w:lang w:val="en-GB" w:eastAsia="en-GB"/>
              </w:rPr>
              <w:t>.2</w:t>
            </w:r>
          </w:p>
        </w:tc>
        <w:tc>
          <w:tcPr>
            <w:tcW w:w="0" w:type="auto"/>
            <w:tcBorders>
              <w:top w:val="single" w:sz="4" w:space="0" w:color="auto"/>
              <w:left w:val="single" w:sz="4" w:space="0" w:color="auto"/>
              <w:bottom w:val="single" w:sz="4" w:space="0" w:color="auto"/>
              <w:right w:val="single" w:sz="4" w:space="0" w:color="auto"/>
            </w:tcBorders>
            <w:vAlign w:val="center"/>
          </w:tcPr>
          <w:p w:rsidR="00612203" w:rsidRPr="00D9013B" w:rsidRDefault="00612203"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N</w:t>
            </w:r>
            <w:r w:rsidRPr="00D9013B">
              <w:rPr>
                <w:rFonts w:ascii="Times New Roman" w:eastAsia="Times New Roman" w:hAnsi="Times New Roman"/>
                <w:color w:val="000000"/>
                <w:sz w:val="24"/>
                <w:szCs w:val="24"/>
                <w:vertAlign w:val="subscript"/>
                <w:lang w:val="en-GB" w:eastAsia="en-GB"/>
              </w:rPr>
              <w:t>O</w:t>
            </w:r>
          </w:p>
        </w:tc>
        <w:tc>
          <w:tcPr>
            <w:tcW w:w="0" w:type="auto"/>
            <w:tcBorders>
              <w:top w:val="single" w:sz="4" w:space="0" w:color="auto"/>
              <w:left w:val="single" w:sz="4" w:space="0" w:color="auto"/>
              <w:bottom w:val="single" w:sz="4" w:space="0" w:color="auto"/>
              <w:right w:val="single" w:sz="4" w:space="0" w:color="auto"/>
            </w:tcBorders>
            <w:vAlign w:val="center"/>
          </w:tcPr>
          <w:p w:rsidR="00612203" w:rsidRPr="00D9013B" w:rsidRDefault="00612203"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N</w:t>
            </w:r>
            <w:r w:rsidRPr="00D9013B">
              <w:rPr>
                <w:rFonts w:ascii="Times New Roman" w:eastAsia="Times New Roman" w:hAnsi="Times New Roman"/>
                <w:color w:val="000000"/>
                <w:sz w:val="24"/>
                <w:szCs w:val="24"/>
                <w:vertAlign w:val="subscript"/>
                <w:lang w:val="en-GB" w:eastAsia="en-GB"/>
              </w:rPr>
              <w:t>O</w:t>
            </w:r>
          </w:p>
        </w:tc>
        <w:tc>
          <w:tcPr>
            <w:tcW w:w="0" w:type="auto"/>
            <w:tcBorders>
              <w:top w:val="single" w:sz="4" w:space="0" w:color="auto"/>
              <w:left w:val="single" w:sz="4" w:space="0" w:color="auto"/>
              <w:bottom w:val="single" w:sz="4" w:space="0" w:color="auto"/>
              <w:right w:val="single" w:sz="4" w:space="0" w:color="auto"/>
            </w:tcBorders>
            <w:vAlign w:val="center"/>
          </w:tcPr>
          <w:p w:rsidR="00612203" w:rsidRPr="00D9013B" w:rsidRDefault="00612203"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N</w:t>
            </w:r>
            <w:r w:rsidRPr="00D9013B">
              <w:rPr>
                <w:rFonts w:ascii="Times New Roman" w:eastAsia="Times New Roman" w:hAnsi="Times New Roman"/>
                <w:color w:val="000000"/>
                <w:sz w:val="24"/>
                <w:szCs w:val="24"/>
                <w:vertAlign w:val="subscript"/>
                <w:lang w:val="en-GB" w:eastAsia="en-GB"/>
              </w:rPr>
              <w:t>O</w:t>
            </w:r>
          </w:p>
        </w:tc>
        <w:tc>
          <w:tcPr>
            <w:tcW w:w="0" w:type="auto"/>
            <w:tcBorders>
              <w:top w:val="single" w:sz="4" w:space="0" w:color="auto"/>
              <w:left w:val="single" w:sz="4" w:space="0" w:color="auto"/>
              <w:bottom w:val="single" w:sz="4" w:space="0" w:color="auto"/>
              <w:right w:val="single" w:sz="4" w:space="0" w:color="auto"/>
            </w:tcBorders>
            <w:vAlign w:val="center"/>
          </w:tcPr>
          <w:p w:rsidR="00612203" w:rsidRPr="00D9013B" w:rsidRDefault="00612203"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N</w:t>
            </w:r>
            <w:r w:rsidRPr="00D9013B">
              <w:rPr>
                <w:rFonts w:ascii="Times New Roman" w:eastAsia="Times New Roman" w:hAnsi="Times New Roman"/>
                <w:color w:val="000000"/>
                <w:sz w:val="24"/>
                <w:szCs w:val="24"/>
                <w:vertAlign w:val="subscript"/>
                <w:lang w:val="en-GB" w:eastAsia="en-GB"/>
              </w:rPr>
              <w:t>O</w:t>
            </w:r>
          </w:p>
        </w:tc>
      </w:tr>
      <w:tr w:rsidR="00612203" w:rsidRPr="00D9013B" w:rsidTr="00E40558">
        <w:trPr>
          <w:jc w:val="center"/>
        </w:trPr>
        <w:tc>
          <w:tcPr>
            <w:tcW w:w="0" w:type="auto"/>
            <w:tcBorders>
              <w:top w:val="single" w:sz="4" w:space="0" w:color="auto"/>
              <w:left w:val="single" w:sz="4" w:space="0" w:color="auto"/>
              <w:bottom w:val="single" w:sz="4" w:space="0" w:color="auto"/>
              <w:right w:val="single" w:sz="4" w:space="0" w:color="auto"/>
            </w:tcBorders>
            <w:vAlign w:val="center"/>
          </w:tcPr>
          <w:p w:rsidR="00612203" w:rsidRPr="00D9013B" w:rsidRDefault="00612203"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N</w:t>
            </w:r>
            <w:r w:rsidRPr="00D9013B">
              <w:rPr>
                <w:rFonts w:ascii="Times New Roman" w:eastAsia="Times New Roman" w:hAnsi="Times New Roman"/>
                <w:color w:val="000000"/>
                <w:sz w:val="24"/>
                <w:szCs w:val="24"/>
                <w:vertAlign w:val="subscript"/>
                <w:lang w:val="en-GB" w:eastAsia="en-GB"/>
              </w:rPr>
              <w:t>O</w:t>
            </w:r>
          </w:p>
        </w:tc>
        <w:tc>
          <w:tcPr>
            <w:tcW w:w="0" w:type="auto"/>
            <w:tcBorders>
              <w:top w:val="single" w:sz="4" w:space="0" w:color="auto"/>
              <w:left w:val="single" w:sz="4" w:space="0" w:color="auto"/>
              <w:bottom w:val="single" w:sz="4" w:space="0" w:color="auto"/>
              <w:right w:val="single" w:sz="4" w:space="0" w:color="auto"/>
            </w:tcBorders>
            <w:vAlign w:val="center"/>
          </w:tcPr>
          <w:p w:rsidR="00612203" w:rsidRPr="00D9013B" w:rsidRDefault="00612203"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0</w:t>
            </w:r>
          </w:p>
        </w:tc>
        <w:tc>
          <w:tcPr>
            <w:tcW w:w="0" w:type="auto"/>
            <w:tcBorders>
              <w:top w:val="single" w:sz="4" w:space="0" w:color="auto"/>
              <w:left w:val="single" w:sz="4" w:space="0" w:color="auto"/>
              <w:bottom w:val="single" w:sz="4" w:space="0" w:color="auto"/>
              <w:right w:val="single" w:sz="4" w:space="0" w:color="auto"/>
            </w:tcBorders>
            <w:vAlign w:val="center"/>
          </w:tcPr>
          <w:p w:rsidR="00612203" w:rsidRPr="00D9013B" w:rsidRDefault="00612203"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6</w:t>
            </w:r>
          </w:p>
        </w:tc>
        <w:tc>
          <w:tcPr>
            <w:tcW w:w="0" w:type="auto"/>
            <w:tcBorders>
              <w:top w:val="single" w:sz="4" w:space="0" w:color="auto"/>
              <w:left w:val="single" w:sz="4" w:space="0" w:color="auto"/>
              <w:bottom w:val="single" w:sz="4" w:space="0" w:color="auto"/>
              <w:right w:val="single" w:sz="4" w:space="0" w:color="auto"/>
            </w:tcBorders>
            <w:vAlign w:val="center"/>
          </w:tcPr>
          <w:p w:rsidR="00612203" w:rsidRPr="00D9013B" w:rsidRDefault="00612203"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4</w:t>
            </w:r>
          </w:p>
        </w:tc>
        <w:tc>
          <w:tcPr>
            <w:tcW w:w="0" w:type="auto"/>
            <w:tcBorders>
              <w:top w:val="single" w:sz="4" w:space="0" w:color="auto"/>
              <w:left w:val="single" w:sz="4" w:space="0" w:color="auto"/>
              <w:bottom w:val="single" w:sz="4" w:space="0" w:color="auto"/>
              <w:right w:val="single" w:sz="4" w:space="0" w:color="auto"/>
            </w:tcBorders>
            <w:vAlign w:val="center"/>
          </w:tcPr>
          <w:p w:rsidR="00612203" w:rsidRPr="00D9013B" w:rsidRDefault="00612203"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2</w:t>
            </w:r>
          </w:p>
        </w:tc>
        <w:tc>
          <w:tcPr>
            <w:tcW w:w="0" w:type="auto"/>
            <w:tcBorders>
              <w:left w:val="single" w:sz="4" w:space="0" w:color="auto"/>
              <w:right w:val="single" w:sz="4" w:space="0" w:color="auto"/>
            </w:tcBorders>
          </w:tcPr>
          <w:p w:rsidR="00612203" w:rsidRPr="00D9013B" w:rsidRDefault="00612203" w:rsidP="00D9013B">
            <w:pPr>
              <w:spacing w:line="360" w:lineRule="auto"/>
              <w:jc w:val="both"/>
              <w:rPr>
                <w:rFonts w:ascii="Times New Roman" w:hAnsi="Times New Roman"/>
                <w:sz w:val="24"/>
                <w:szCs w:val="24"/>
                <w:lang w:val="en-GB"/>
              </w:rPr>
            </w:pPr>
          </w:p>
        </w:tc>
        <w:tc>
          <w:tcPr>
            <w:tcW w:w="0" w:type="auto"/>
            <w:tcBorders>
              <w:top w:val="single" w:sz="4" w:space="0" w:color="auto"/>
              <w:left w:val="single" w:sz="4" w:space="0" w:color="auto"/>
              <w:bottom w:val="single" w:sz="4" w:space="0" w:color="auto"/>
              <w:right w:val="single" w:sz="4" w:space="0" w:color="auto"/>
            </w:tcBorders>
            <w:vAlign w:val="center"/>
          </w:tcPr>
          <w:p w:rsidR="00612203" w:rsidRPr="00D9013B" w:rsidRDefault="00612203"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N</w:t>
            </w:r>
            <w:r w:rsidRPr="00D9013B">
              <w:rPr>
                <w:rFonts w:ascii="Times New Roman" w:eastAsia="Times New Roman" w:hAnsi="Times New Roman"/>
                <w:color w:val="000000"/>
                <w:sz w:val="24"/>
                <w:szCs w:val="24"/>
                <w:vertAlign w:val="subscript"/>
                <w:lang w:val="en-GB" w:eastAsia="en-GB"/>
              </w:rPr>
              <w:t>O</w:t>
            </w:r>
          </w:p>
        </w:tc>
        <w:tc>
          <w:tcPr>
            <w:tcW w:w="0" w:type="auto"/>
            <w:tcBorders>
              <w:top w:val="single" w:sz="4" w:space="0" w:color="auto"/>
              <w:left w:val="single" w:sz="4" w:space="0" w:color="auto"/>
              <w:bottom w:val="single" w:sz="4" w:space="0" w:color="auto"/>
              <w:right w:val="single" w:sz="4" w:space="0" w:color="auto"/>
            </w:tcBorders>
            <w:vAlign w:val="center"/>
          </w:tcPr>
          <w:p w:rsidR="00612203" w:rsidRPr="00D9013B" w:rsidRDefault="00612203"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0</w:t>
            </w:r>
          </w:p>
        </w:tc>
        <w:tc>
          <w:tcPr>
            <w:tcW w:w="0" w:type="auto"/>
            <w:tcBorders>
              <w:top w:val="single" w:sz="4" w:space="0" w:color="auto"/>
              <w:left w:val="single" w:sz="4" w:space="0" w:color="auto"/>
              <w:bottom w:val="single" w:sz="4" w:space="0" w:color="auto"/>
              <w:right w:val="single" w:sz="4" w:space="0" w:color="auto"/>
            </w:tcBorders>
            <w:vAlign w:val="center"/>
          </w:tcPr>
          <w:p w:rsidR="00612203" w:rsidRPr="00D9013B" w:rsidRDefault="00612203"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1</w:t>
            </w:r>
          </w:p>
        </w:tc>
        <w:tc>
          <w:tcPr>
            <w:tcW w:w="0" w:type="auto"/>
            <w:tcBorders>
              <w:top w:val="single" w:sz="4" w:space="0" w:color="auto"/>
              <w:left w:val="single" w:sz="4" w:space="0" w:color="auto"/>
              <w:bottom w:val="single" w:sz="4" w:space="0" w:color="auto"/>
              <w:right w:val="single" w:sz="4" w:space="0" w:color="auto"/>
            </w:tcBorders>
            <w:vAlign w:val="center"/>
          </w:tcPr>
          <w:p w:rsidR="00612203" w:rsidRPr="00D9013B" w:rsidRDefault="00612203"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4</w:t>
            </w:r>
          </w:p>
        </w:tc>
        <w:tc>
          <w:tcPr>
            <w:tcW w:w="0" w:type="auto"/>
            <w:tcBorders>
              <w:top w:val="single" w:sz="4" w:space="0" w:color="auto"/>
              <w:left w:val="single" w:sz="4" w:space="0" w:color="auto"/>
              <w:bottom w:val="single" w:sz="4" w:space="0" w:color="auto"/>
              <w:right w:val="single" w:sz="4" w:space="0" w:color="auto"/>
            </w:tcBorders>
            <w:vAlign w:val="center"/>
          </w:tcPr>
          <w:p w:rsidR="00612203" w:rsidRPr="00D9013B" w:rsidRDefault="00612203"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1</w:t>
            </w:r>
          </w:p>
        </w:tc>
      </w:tr>
      <w:tr w:rsidR="00612203" w:rsidRPr="00D9013B" w:rsidTr="00E40558">
        <w:trPr>
          <w:jc w:val="center"/>
        </w:trPr>
        <w:tc>
          <w:tcPr>
            <w:tcW w:w="0" w:type="auto"/>
            <w:tcBorders>
              <w:top w:val="single" w:sz="4" w:space="0" w:color="auto"/>
              <w:left w:val="single" w:sz="4" w:space="0" w:color="auto"/>
              <w:bottom w:val="single" w:sz="4" w:space="0" w:color="auto"/>
              <w:right w:val="single" w:sz="4" w:space="0" w:color="auto"/>
            </w:tcBorders>
            <w:vAlign w:val="center"/>
          </w:tcPr>
          <w:p w:rsidR="00612203" w:rsidRPr="00D9013B" w:rsidRDefault="00612203"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N</w:t>
            </w:r>
            <w:r w:rsidRPr="00D9013B">
              <w:rPr>
                <w:rFonts w:ascii="Times New Roman" w:eastAsia="Times New Roman" w:hAnsi="Times New Roman"/>
                <w:color w:val="000000"/>
                <w:sz w:val="24"/>
                <w:szCs w:val="24"/>
                <w:vertAlign w:val="subscript"/>
                <w:lang w:val="en-GB" w:eastAsia="en-GB"/>
              </w:rPr>
              <w:t>O</w:t>
            </w:r>
          </w:p>
        </w:tc>
        <w:tc>
          <w:tcPr>
            <w:tcW w:w="0" w:type="auto"/>
            <w:tcBorders>
              <w:top w:val="single" w:sz="4" w:space="0" w:color="auto"/>
              <w:left w:val="single" w:sz="4" w:space="0" w:color="auto"/>
              <w:bottom w:val="single" w:sz="4" w:space="0" w:color="auto"/>
              <w:right w:val="single" w:sz="4" w:space="0" w:color="auto"/>
            </w:tcBorders>
            <w:vAlign w:val="center"/>
          </w:tcPr>
          <w:p w:rsidR="00612203" w:rsidRPr="00D9013B" w:rsidRDefault="00612203" w:rsidP="00D9013B">
            <w:pPr>
              <w:spacing w:line="360" w:lineRule="auto"/>
              <w:jc w:val="center"/>
              <w:rPr>
                <w:rFonts w:ascii="Times New Roman" w:eastAsia="Times New Roman" w:hAnsi="Times New Roman"/>
                <w:color w:val="000000"/>
                <w:sz w:val="24"/>
                <w:szCs w:val="24"/>
                <w:lang w:val="en-GB" w:eastAsia="en-GB"/>
              </w:rPr>
            </w:pPr>
          </w:p>
        </w:tc>
        <w:tc>
          <w:tcPr>
            <w:tcW w:w="0" w:type="auto"/>
            <w:tcBorders>
              <w:top w:val="single" w:sz="4" w:space="0" w:color="auto"/>
              <w:left w:val="single" w:sz="4" w:space="0" w:color="auto"/>
              <w:bottom w:val="single" w:sz="4" w:space="0" w:color="auto"/>
              <w:right w:val="single" w:sz="4" w:space="0" w:color="auto"/>
            </w:tcBorders>
            <w:vAlign w:val="center"/>
          </w:tcPr>
          <w:p w:rsidR="00612203" w:rsidRPr="00D9013B" w:rsidRDefault="00612203"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0</w:t>
            </w:r>
          </w:p>
        </w:tc>
        <w:tc>
          <w:tcPr>
            <w:tcW w:w="0" w:type="auto"/>
            <w:tcBorders>
              <w:top w:val="single" w:sz="4" w:space="0" w:color="auto"/>
              <w:left w:val="single" w:sz="4" w:space="0" w:color="auto"/>
              <w:bottom w:val="single" w:sz="4" w:space="0" w:color="auto"/>
              <w:right w:val="single" w:sz="4" w:space="0" w:color="auto"/>
            </w:tcBorders>
            <w:vAlign w:val="center"/>
          </w:tcPr>
          <w:p w:rsidR="00612203" w:rsidRPr="00D9013B" w:rsidRDefault="00612203"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2</w:t>
            </w:r>
          </w:p>
        </w:tc>
        <w:tc>
          <w:tcPr>
            <w:tcW w:w="0" w:type="auto"/>
            <w:tcBorders>
              <w:top w:val="single" w:sz="4" w:space="0" w:color="auto"/>
              <w:left w:val="single" w:sz="4" w:space="0" w:color="auto"/>
              <w:bottom w:val="single" w:sz="4" w:space="0" w:color="auto"/>
              <w:right w:val="single" w:sz="4" w:space="0" w:color="auto"/>
            </w:tcBorders>
            <w:vAlign w:val="center"/>
          </w:tcPr>
          <w:p w:rsidR="00612203" w:rsidRPr="00D9013B" w:rsidRDefault="00612203"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4</w:t>
            </w:r>
          </w:p>
        </w:tc>
        <w:tc>
          <w:tcPr>
            <w:tcW w:w="0" w:type="auto"/>
            <w:tcBorders>
              <w:left w:val="single" w:sz="4" w:space="0" w:color="auto"/>
              <w:right w:val="single" w:sz="4" w:space="0" w:color="auto"/>
            </w:tcBorders>
          </w:tcPr>
          <w:p w:rsidR="00612203" w:rsidRPr="00D9013B" w:rsidRDefault="00612203" w:rsidP="00D9013B">
            <w:pPr>
              <w:spacing w:line="360" w:lineRule="auto"/>
              <w:jc w:val="both"/>
              <w:rPr>
                <w:rFonts w:ascii="Times New Roman" w:hAnsi="Times New Roman"/>
                <w:sz w:val="24"/>
                <w:szCs w:val="24"/>
                <w:lang w:val="en-GB"/>
              </w:rPr>
            </w:pPr>
          </w:p>
        </w:tc>
        <w:tc>
          <w:tcPr>
            <w:tcW w:w="0" w:type="auto"/>
            <w:tcBorders>
              <w:top w:val="single" w:sz="4" w:space="0" w:color="auto"/>
              <w:left w:val="single" w:sz="4" w:space="0" w:color="auto"/>
              <w:bottom w:val="single" w:sz="4" w:space="0" w:color="auto"/>
              <w:right w:val="single" w:sz="4" w:space="0" w:color="auto"/>
            </w:tcBorders>
            <w:vAlign w:val="center"/>
          </w:tcPr>
          <w:p w:rsidR="00612203" w:rsidRPr="00D9013B" w:rsidRDefault="00612203"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N</w:t>
            </w:r>
            <w:r w:rsidRPr="00D9013B">
              <w:rPr>
                <w:rFonts w:ascii="Times New Roman" w:eastAsia="Times New Roman" w:hAnsi="Times New Roman"/>
                <w:color w:val="000000"/>
                <w:sz w:val="24"/>
                <w:szCs w:val="24"/>
                <w:vertAlign w:val="subscript"/>
                <w:lang w:val="en-GB" w:eastAsia="en-GB"/>
              </w:rPr>
              <w:t>O</w:t>
            </w:r>
          </w:p>
        </w:tc>
        <w:tc>
          <w:tcPr>
            <w:tcW w:w="0" w:type="auto"/>
            <w:tcBorders>
              <w:top w:val="single" w:sz="4" w:space="0" w:color="auto"/>
              <w:left w:val="single" w:sz="4" w:space="0" w:color="auto"/>
              <w:bottom w:val="single" w:sz="4" w:space="0" w:color="auto"/>
              <w:right w:val="single" w:sz="4" w:space="0" w:color="auto"/>
            </w:tcBorders>
            <w:vAlign w:val="center"/>
          </w:tcPr>
          <w:p w:rsidR="00612203" w:rsidRPr="00D9013B" w:rsidRDefault="00612203" w:rsidP="00D9013B">
            <w:pPr>
              <w:spacing w:line="360" w:lineRule="auto"/>
              <w:jc w:val="center"/>
              <w:rPr>
                <w:rFonts w:ascii="Times New Roman" w:eastAsia="Times New Roman" w:hAnsi="Times New Roman"/>
                <w:color w:val="000000"/>
                <w:sz w:val="24"/>
                <w:szCs w:val="24"/>
                <w:lang w:val="en-GB" w:eastAsia="en-GB"/>
              </w:rPr>
            </w:pPr>
          </w:p>
        </w:tc>
        <w:tc>
          <w:tcPr>
            <w:tcW w:w="0" w:type="auto"/>
            <w:tcBorders>
              <w:top w:val="single" w:sz="4" w:space="0" w:color="auto"/>
              <w:left w:val="single" w:sz="4" w:space="0" w:color="auto"/>
              <w:bottom w:val="single" w:sz="4" w:space="0" w:color="auto"/>
              <w:right w:val="single" w:sz="4" w:space="0" w:color="auto"/>
            </w:tcBorders>
            <w:vAlign w:val="center"/>
          </w:tcPr>
          <w:p w:rsidR="00612203" w:rsidRPr="00D9013B" w:rsidRDefault="00612203"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0</w:t>
            </w:r>
          </w:p>
        </w:tc>
        <w:tc>
          <w:tcPr>
            <w:tcW w:w="0" w:type="auto"/>
            <w:tcBorders>
              <w:top w:val="single" w:sz="4" w:space="0" w:color="auto"/>
              <w:left w:val="single" w:sz="4" w:space="0" w:color="auto"/>
              <w:bottom w:val="single" w:sz="4" w:space="0" w:color="auto"/>
              <w:right w:val="single" w:sz="4" w:space="0" w:color="auto"/>
            </w:tcBorders>
            <w:vAlign w:val="center"/>
          </w:tcPr>
          <w:p w:rsidR="00612203" w:rsidRPr="00D9013B" w:rsidRDefault="00612203"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1</w:t>
            </w:r>
          </w:p>
        </w:tc>
        <w:tc>
          <w:tcPr>
            <w:tcW w:w="0" w:type="auto"/>
            <w:tcBorders>
              <w:top w:val="single" w:sz="4" w:space="0" w:color="auto"/>
              <w:left w:val="single" w:sz="4" w:space="0" w:color="auto"/>
              <w:bottom w:val="single" w:sz="4" w:space="0" w:color="auto"/>
              <w:right w:val="single" w:sz="4" w:space="0" w:color="auto"/>
            </w:tcBorders>
            <w:vAlign w:val="center"/>
          </w:tcPr>
          <w:p w:rsidR="00612203" w:rsidRPr="00D9013B" w:rsidRDefault="00612203"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4</w:t>
            </w:r>
          </w:p>
        </w:tc>
      </w:tr>
      <w:tr w:rsidR="00612203" w:rsidRPr="00D9013B" w:rsidTr="00E40558">
        <w:trPr>
          <w:jc w:val="center"/>
        </w:trPr>
        <w:tc>
          <w:tcPr>
            <w:tcW w:w="0" w:type="auto"/>
            <w:tcBorders>
              <w:top w:val="single" w:sz="4" w:space="0" w:color="auto"/>
              <w:left w:val="single" w:sz="4" w:space="0" w:color="auto"/>
              <w:bottom w:val="single" w:sz="4" w:space="0" w:color="auto"/>
              <w:right w:val="single" w:sz="4" w:space="0" w:color="auto"/>
            </w:tcBorders>
            <w:vAlign w:val="center"/>
          </w:tcPr>
          <w:p w:rsidR="00612203" w:rsidRPr="00D9013B" w:rsidRDefault="00612203"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N</w:t>
            </w:r>
            <w:r w:rsidRPr="00D9013B">
              <w:rPr>
                <w:rFonts w:ascii="Times New Roman" w:eastAsia="Times New Roman" w:hAnsi="Times New Roman"/>
                <w:color w:val="000000"/>
                <w:sz w:val="24"/>
                <w:szCs w:val="24"/>
                <w:vertAlign w:val="subscript"/>
                <w:lang w:val="en-GB" w:eastAsia="en-GB"/>
              </w:rPr>
              <w:t>O</w:t>
            </w:r>
          </w:p>
        </w:tc>
        <w:tc>
          <w:tcPr>
            <w:tcW w:w="0" w:type="auto"/>
            <w:tcBorders>
              <w:top w:val="single" w:sz="4" w:space="0" w:color="auto"/>
              <w:left w:val="single" w:sz="4" w:space="0" w:color="auto"/>
              <w:bottom w:val="single" w:sz="4" w:space="0" w:color="auto"/>
              <w:right w:val="single" w:sz="4" w:space="0" w:color="auto"/>
            </w:tcBorders>
            <w:vAlign w:val="center"/>
          </w:tcPr>
          <w:p w:rsidR="00612203" w:rsidRPr="00D9013B" w:rsidRDefault="00612203" w:rsidP="00D9013B">
            <w:pPr>
              <w:spacing w:line="360" w:lineRule="auto"/>
              <w:jc w:val="center"/>
              <w:rPr>
                <w:rFonts w:ascii="Times New Roman" w:eastAsia="Times New Roman" w:hAnsi="Times New Roman"/>
                <w:color w:val="000000"/>
                <w:sz w:val="24"/>
                <w:szCs w:val="24"/>
                <w:lang w:val="en-GB" w:eastAsia="en-GB"/>
              </w:rPr>
            </w:pPr>
          </w:p>
        </w:tc>
        <w:tc>
          <w:tcPr>
            <w:tcW w:w="0" w:type="auto"/>
            <w:tcBorders>
              <w:top w:val="single" w:sz="4" w:space="0" w:color="auto"/>
              <w:left w:val="single" w:sz="4" w:space="0" w:color="auto"/>
              <w:bottom w:val="single" w:sz="4" w:space="0" w:color="auto"/>
              <w:right w:val="single" w:sz="4" w:space="0" w:color="auto"/>
            </w:tcBorders>
            <w:vAlign w:val="center"/>
          </w:tcPr>
          <w:p w:rsidR="00612203" w:rsidRPr="00D9013B" w:rsidRDefault="00612203" w:rsidP="00D9013B">
            <w:pPr>
              <w:spacing w:line="360" w:lineRule="auto"/>
              <w:jc w:val="center"/>
              <w:rPr>
                <w:rFonts w:ascii="Times New Roman" w:eastAsia="Times New Roman" w:hAnsi="Times New Roman"/>
                <w:color w:val="000000"/>
                <w:sz w:val="24"/>
                <w:szCs w:val="24"/>
                <w:lang w:val="en-GB" w:eastAsia="en-GB"/>
              </w:rPr>
            </w:pPr>
          </w:p>
        </w:tc>
        <w:tc>
          <w:tcPr>
            <w:tcW w:w="0" w:type="auto"/>
            <w:tcBorders>
              <w:top w:val="single" w:sz="4" w:space="0" w:color="auto"/>
              <w:left w:val="single" w:sz="4" w:space="0" w:color="auto"/>
              <w:bottom w:val="single" w:sz="4" w:space="0" w:color="auto"/>
              <w:right w:val="single" w:sz="4" w:space="0" w:color="auto"/>
            </w:tcBorders>
            <w:vAlign w:val="center"/>
          </w:tcPr>
          <w:p w:rsidR="00612203" w:rsidRPr="00D9013B" w:rsidRDefault="00612203"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0</w:t>
            </w:r>
          </w:p>
        </w:tc>
        <w:tc>
          <w:tcPr>
            <w:tcW w:w="0" w:type="auto"/>
            <w:tcBorders>
              <w:top w:val="single" w:sz="4" w:space="0" w:color="auto"/>
              <w:left w:val="single" w:sz="4" w:space="0" w:color="auto"/>
              <w:bottom w:val="single" w:sz="4" w:space="0" w:color="auto"/>
              <w:right w:val="single" w:sz="4" w:space="0" w:color="auto"/>
            </w:tcBorders>
            <w:vAlign w:val="center"/>
          </w:tcPr>
          <w:p w:rsidR="00612203" w:rsidRPr="00D9013B" w:rsidRDefault="00612203"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6</w:t>
            </w:r>
          </w:p>
        </w:tc>
        <w:tc>
          <w:tcPr>
            <w:tcW w:w="0" w:type="auto"/>
            <w:tcBorders>
              <w:left w:val="single" w:sz="4" w:space="0" w:color="auto"/>
              <w:right w:val="single" w:sz="4" w:space="0" w:color="auto"/>
            </w:tcBorders>
          </w:tcPr>
          <w:p w:rsidR="00612203" w:rsidRPr="00D9013B" w:rsidRDefault="00612203" w:rsidP="00D9013B">
            <w:pPr>
              <w:spacing w:line="360" w:lineRule="auto"/>
              <w:jc w:val="both"/>
              <w:rPr>
                <w:rFonts w:ascii="Times New Roman" w:hAnsi="Times New Roman"/>
                <w:sz w:val="24"/>
                <w:szCs w:val="24"/>
                <w:lang w:val="en-GB"/>
              </w:rPr>
            </w:pPr>
          </w:p>
        </w:tc>
        <w:tc>
          <w:tcPr>
            <w:tcW w:w="0" w:type="auto"/>
            <w:tcBorders>
              <w:top w:val="single" w:sz="4" w:space="0" w:color="auto"/>
              <w:left w:val="single" w:sz="4" w:space="0" w:color="auto"/>
              <w:bottom w:val="single" w:sz="4" w:space="0" w:color="auto"/>
              <w:right w:val="single" w:sz="4" w:space="0" w:color="auto"/>
            </w:tcBorders>
            <w:vAlign w:val="center"/>
          </w:tcPr>
          <w:p w:rsidR="00612203" w:rsidRPr="00D9013B" w:rsidRDefault="00612203"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N</w:t>
            </w:r>
            <w:r w:rsidRPr="00D9013B">
              <w:rPr>
                <w:rFonts w:ascii="Times New Roman" w:eastAsia="Times New Roman" w:hAnsi="Times New Roman"/>
                <w:color w:val="000000"/>
                <w:sz w:val="24"/>
                <w:szCs w:val="24"/>
                <w:vertAlign w:val="subscript"/>
                <w:lang w:val="en-GB" w:eastAsia="en-GB"/>
              </w:rPr>
              <w:t>O</w:t>
            </w:r>
          </w:p>
        </w:tc>
        <w:tc>
          <w:tcPr>
            <w:tcW w:w="0" w:type="auto"/>
            <w:tcBorders>
              <w:top w:val="single" w:sz="4" w:space="0" w:color="auto"/>
              <w:left w:val="single" w:sz="4" w:space="0" w:color="auto"/>
              <w:bottom w:val="single" w:sz="4" w:space="0" w:color="auto"/>
              <w:right w:val="single" w:sz="4" w:space="0" w:color="auto"/>
            </w:tcBorders>
            <w:vAlign w:val="center"/>
          </w:tcPr>
          <w:p w:rsidR="00612203" w:rsidRPr="00D9013B" w:rsidRDefault="00612203" w:rsidP="00D9013B">
            <w:pPr>
              <w:spacing w:line="360" w:lineRule="auto"/>
              <w:jc w:val="center"/>
              <w:rPr>
                <w:rFonts w:ascii="Times New Roman" w:eastAsia="Times New Roman" w:hAnsi="Times New Roman"/>
                <w:color w:val="000000"/>
                <w:sz w:val="24"/>
                <w:szCs w:val="24"/>
                <w:lang w:val="en-GB" w:eastAsia="en-GB"/>
              </w:rPr>
            </w:pPr>
          </w:p>
        </w:tc>
        <w:tc>
          <w:tcPr>
            <w:tcW w:w="0" w:type="auto"/>
            <w:tcBorders>
              <w:top w:val="single" w:sz="4" w:space="0" w:color="auto"/>
              <w:left w:val="single" w:sz="4" w:space="0" w:color="auto"/>
              <w:bottom w:val="single" w:sz="4" w:space="0" w:color="auto"/>
              <w:right w:val="single" w:sz="4" w:space="0" w:color="auto"/>
            </w:tcBorders>
            <w:vAlign w:val="center"/>
          </w:tcPr>
          <w:p w:rsidR="00612203" w:rsidRPr="00D9013B" w:rsidRDefault="00612203" w:rsidP="00D9013B">
            <w:pPr>
              <w:spacing w:line="360" w:lineRule="auto"/>
              <w:jc w:val="center"/>
              <w:rPr>
                <w:rFonts w:ascii="Times New Roman" w:eastAsia="Times New Roman" w:hAnsi="Times New Roman"/>
                <w:color w:val="000000"/>
                <w:sz w:val="24"/>
                <w:szCs w:val="24"/>
                <w:lang w:val="en-GB" w:eastAsia="en-GB"/>
              </w:rPr>
            </w:pPr>
          </w:p>
        </w:tc>
        <w:tc>
          <w:tcPr>
            <w:tcW w:w="0" w:type="auto"/>
            <w:tcBorders>
              <w:top w:val="single" w:sz="4" w:space="0" w:color="auto"/>
              <w:left w:val="single" w:sz="4" w:space="0" w:color="auto"/>
              <w:bottom w:val="single" w:sz="4" w:space="0" w:color="auto"/>
              <w:right w:val="single" w:sz="4" w:space="0" w:color="auto"/>
            </w:tcBorders>
            <w:vAlign w:val="center"/>
          </w:tcPr>
          <w:p w:rsidR="00612203" w:rsidRPr="00D9013B" w:rsidRDefault="00612203"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0</w:t>
            </w:r>
          </w:p>
        </w:tc>
        <w:tc>
          <w:tcPr>
            <w:tcW w:w="0" w:type="auto"/>
            <w:tcBorders>
              <w:top w:val="single" w:sz="4" w:space="0" w:color="auto"/>
              <w:left w:val="single" w:sz="4" w:space="0" w:color="auto"/>
              <w:bottom w:val="single" w:sz="4" w:space="0" w:color="auto"/>
              <w:right w:val="single" w:sz="4" w:space="0" w:color="auto"/>
            </w:tcBorders>
            <w:vAlign w:val="center"/>
          </w:tcPr>
          <w:p w:rsidR="00612203" w:rsidRPr="00D9013B" w:rsidRDefault="00612203"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1</w:t>
            </w:r>
          </w:p>
        </w:tc>
      </w:tr>
      <w:tr w:rsidR="00612203" w:rsidRPr="00D9013B" w:rsidTr="00E40558">
        <w:trPr>
          <w:jc w:val="center"/>
        </w:trPr>
        <w:tc>
          <w:tcPr>
            <w:tcW w:w="0" w:type="auto"/>
            <w:tcBorders>
              <w:top w:val="single" w:sz="4" w:space="0" w:color="auto"/>
              <w:left w:val="single" w:sz="4" w:space="0" w:color="auto"/>
              <w:bottom w:val="single" w:sz="4" w:space="0" w:color="auto"/>
              <w:right w:val="single" w:sz="4" w:space="0" w:color="auto"/>
            </w:tcBorders>
            <w:vAlign w:val="center"/>
          </w:tcPr>
          <w:p w:rsidR="00612203" w:rsidRPr="00D9013B" w:rsidRDefault="00612203"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N</w:t>
            </w:r>
            <w:r w:rsidRPr="00D9013B">
              <w:rPr>
                <w:rFonts w:ascii="Times New Roman" w:eastAsia="Times New Roman" w:hAnsi="Times New Roman"/>
                <w:color w:val="000000"/>
                <w:sz w:val="24"/>
                <w:szCs w:val="24"/>
                <w:vertAlign w:val="subscript"/>
                <w:lang w:val="en-GB" w:eastAsia="en-GB"/>
              </w:rPr>
              <w:t>O</w:t>
            </w:r>
          </w:p>
        </w:tc>
        <w:tc>
          <w:tcPr>
            <w:tcW w:w="0" w:type="auto"/>
            <w:tcBorders>
              <w:top w:val="single" w:sz="4" w:space="0" w:color="auto"/>
              <w:left w:val="single" w:sz="4" w:space="0" w:color="auto"/>
              <w:bottom w:val="single" w:sz="4" w:space="0" w:color="auto"/>
              <w:right w:val="single" w:sz="4" w:space="0" w:color="auto"/>
            </w:tcBorders>
            <w:vAlign w:val="center"/>
          </w:tcPr>
          <w:p w:rsidR="00612203" w:rsidRPr="00D9013B" w:rsidRDefault="00612203" w:rsidP="00D9013B">
            <w:pPr>
              <w:spacing w:line="360" w:lineRule="auto"/>
              <w:jc w:val="center"/>
              <w:rPr>
                <w:rFonts w:ascii="Times New Roman" w:eastAsia="Times New Roman" w:hAnsi="Times New Roman"/>
                <w:color w:val="000000"/>
                <w:sz w:val="24"/>
                <w:szCs w:val="24"/>
                <w:lang w:val="en-GB" w:eastAsia="en-GB"/>
              </w:rPr>
            </w:pPr>
          </w:p>
        </w:tc>
        <w:tc>
          <w:tcPr>
            <w:tcW w:w="0" w:type="auto"/>
            <w:tcBorders>
              <w:top w:val="single" w:sz="4" w:space="0" w:color="auto"/>
              <w:left w:val="single" w:sz="4" w:space="0" w:color="auto"/>
              <w:bottom w:val="single" w:sz="4" w:space="0" w:color="auto"/>
              <w:right w:val="single" w:sz="4" w:space="0" w:color="auto"/>
            </w:tcBorders>
            <w:vAlign w:val="center"/>
          </w:tcPr>
          <w:p w:rsidR="00612203" w:rsidRPr="00D9013B" w:rsidRDefault="00612203" w:rsidP="00D9013B">
            <w:pPr>
              <w:spacing w:line="360" w:lineRule="auto"/>
              <w:jc w:val="center"/>
              <w:rPr>
                <w:rFonts w:ascii="Times New Roman" w:eastAsia="Times New Roman" w:hAnsi="Times New Roman"/>
                <w:color w:val="000000"/>
                <w:sz w:val="24"/>
                <w:szCs w:val="24"/>
                <w:lang w:val="en-GB" w:eastAsia="en-GB"/>
              </w:rPr>
            </w:pPr>
          </w:p>
        </w:tc>
        <w:tc>
          <w:tcPr>
            <w:tcW w:w="0" w:type="auto"/>
            <w:tcBorders>
              <w:top w:val="single" w:sz="4" w:space="0" w:color="auto"/>
              <w:left w:val="single" w:sz="4" w:space="0" w:color="auto"/>
              <w:bottom w:val="single" w:sz="4" w:space="0" w:color="auto"/>
              <w:right w:val="single" w:sz="4" w:space="0" w:color="auto"/>
            </w:tcBorders>
            <w:vAlign w:val="center"/>
          </w:tcPr>
          <w:p w:rsidR="00612203" w:rsidRPr="00D9013B" w:rsidRDefault="00612203" w:rsidP="00D9013B">
            <w:pPr>
              <w:spacing w:line="360" w:lineRule="auto"/>
              <w:jc w:val="center"/>
              <w:rPr>
                <w:rFonts w:ascii="Times New Roman" w:eastAsia="Times New Roman" w:hAnsi="Times New Roman"/>
                <w:color w:val="000000"/>
                <w:sz w:val="24"/>
                <w:szCs w:val="24"/>
                <w:lang w:val="en-GB" w:eastAsia="en-GB"/>
              </w:rPr>
            </w:pPr>
          </w:p>
        </w:tc>
        <w:tc>
          <w:tcPr>
            <w:tcW w:w="0" w:type="auto"/>
            <w:tcBorders>
              <w:top w:val="single" w:sz="4" w:space="0" w:color="auto"/>
              <w:left w:val="single" w:sz="4" w:space="0" w:color="auto"/>
              <w:bottom w:val="single" w:sz="4" w:space="0" w:color="auto"/>
              <w:right w:val="single" w:sz="4" w:space="0" w:color="auto"/>
            </w:tcBorders>
            <w:vAlign w:val="center"/>
          </w:tcPr>
          <w:p w:rsidR="00612203" w:rsidRPr="00D9013B" w:rsidRDefault="00612203"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0</w:t>
            </w:r>
          </w:p>
        </w:tc>
        <w:tc>
          <w:tcPr>
            <w:tcW w:w="0" w:type="auto"/>
            <w:tcBorders>
              <w:left w:val="single" w:sz="4" w:space="0" w:color="auto"/>
              <w:right w:val="single" w:sz="4" w:space="0" w:color="auto"/>
            </w:tcBorders>
          </w:tcPr>
          <w:p w:rsidR="00612203" w:rsidRPr="00D9013B" w:rsidRDefault="00612203" w:rsidP="00D9013B">
            <w:pPr>
              <w:spacing w:line="360" w:lineRule="auto"/>
              <w:jc w:val="both"/>
              <w:rPr>
                <w:rFonts w:ascii="Times New Roman" w:hAnsi="Times New Roman"/>
                <w:sz w:val="24"/>
                <w:szCs w:val="24"/>
                <w:lang w:val="en-GB"/>
              </w:rPr>
            </w:pPr>
          </w:p>
        </w:tc>
        <w:tc>
          <w:tcPr>
            <w:tcW w:w="0" w:type="auto"/>
            <w:tcBorders>
              <w:top w:val="single" w:sz="4" w:space="0" w:color="auto"/>
              <w:left w:val="single" w:sz="4" w:space="0" w:color="auto"/>
              <w:bottom w:val="single" w:sz="4" w:space="0" w:color="auto"/>
              <w:right w:val="single" w:sz="4" w:space="0" w:color="auto"/>
            </w:tcBorders>
            <w:vAlign w:val="center"/>
          </w:tcPr>
          <w:p w:rsidR="00612203" w:rsidRPr="00D9013B" w:rsidRDefault="00612203"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N</w:t>
            </w:r>
            <w:r w:rsidRPr="00D9013B">
              <w:rPr>
                <w:rFonts w:ascii="Times New Roman" w:eastAsia="Times New Roman" w:hAnsi="Times New Roman"/>
                <w:color w:val="000000"/>
                <w:sz w:val="24"/>
                <w:szCs w:val="24"/>
                <w:vertAlign w:val="subscript"/>
                <w:lang w:val="en-GB" w:eastAsia="en-GB"/>
              </w:rPr>
              <w:t>O</w:t>
            </w:r>
          </w:p>
        </w:tc>
        <w:tc>
          <w:tcPr>
            <w:tcW w:w="0" w:type="auto"/>
            <w:tcBorders>
              <w:top w:val="single" w:sz="4" w:space="0" w:color="auto"/>
              <w:left w:val="single" w:sz="4" w:space="0" w:color="auto"/>
              <w:bottom w:val="single" w:sz="4" w:space="0" w:color="auto"/>
              <w:right w:val="single" w:sz="4" w:space="0" w:color="auto"/>
            </w:tcBorders>
            <w:vAlign w:val="center"/>
          </w:tcPr>
          <w:p w:rsidR="00612203" w:rsidRPr="00D9013B" w:rsidRDefault="00612203" w:rsidP="00D9013B">
            <w:pPr>
              <w:spacing w:line="360" w:lineRule="auto"/>
              <w:jc w:val="center"/>
              <w:rPr>
                <w:rFonts w:ascii="Times New Roman" w:eastAsia="Times New Roman" w:hAnsi="Times New Roman"/>
                <w:color w:val="000000"/>
                <w:sz w:val="24"/>
                <w:szCs w:val="24"/>
                <w:lang w:val="en-GB" w:eastAsia="en-GB"/>
              </w:rPr>
            </w:pPr>
          </w:p>
        </w:tc>
        <w:tc>
          <w:tcPr>
            <w:tcW w:w="0" w:type="auto"/>
            <w:tcBorders>
              <w:top w:val="single" w:sz="4" w:space="0" w:color="auto"/>
              <w:left w:val="single" w:sz="4" w:space="0" w:color="auto"/>
              <w:bottom w:val="single" w:sz="4" w:space="0" w:color="auto"/>
              <w:right w:val="single" w:sz="4" w:space="0" w:color="auto"/>
            </w:tcBorders>
            <w:vAlign w:val="center"/>
          </w:tcPr>
          <w:p w:rsidR="00612203" w:rsidRPr="00D9013B" w:rsidRDefault="00612203" w:rsidP="00D9013B">
            <w:pPr>
              <w:spacing w:line="360" w:lineRule="auto"/>
              <w:jc w:val="center"/>
              <w:rPr>
                <w:rFonts w:ascii="Times New Roman" w:eastAsia="Times New Roman" w:hAnsi="Times New Roman"/>
                <w:color w:val="000000"/>
                <w:sz w:val="24"/>
                <w:szCs w:val="24"/>
                <w:lang w:val="en-GB" w:eastAsia="en-GB"/>
              </w:rPr>
            </w:pPr>
          </w:p>
        </w:tc>
        <w:tc>
          <w:tcPr>
            <w:tcW w:w="0" w:type="auto"/>
            <w:tcBorders>
              <w:top w:val="single" w:sz="4" w:space="0" w:color="auto"/>
              <w:left w:val="single" w:sz="4" w:space="0" w:color="auto"/>
              <w:bottom w:val="single" w:sz="4" w:space="0" w:color="auto"/>
              <w:right w:val="single" w:sz="4" w:space="0" w:color="auto"/>
            </w:tcBorders>
            <w:vAlign w:val="center"/>
          </w:tcPr>
          <w:p w:rsidR="00612203" w:rsidRPr="00D9013B" w:rsidRDefault="00612203" w:rsidP="00D9013B">
            <w:pPr>
              <w:spacing w:line="360" w:lineRule="auto"/>
              <w:jc w:val="center"/>
              <w:rPr>
                <w:rFonts w:ascii="Times New Roman" w:eastAsia="Times New Roman" w:hAnsi="Times New Roman"/>
                <w:color w:val="000000"/>
                <w:sz w:val="24"/>
                <w:szCs w:val="24"/>
                <w:lang w:val="en-GB" w:eastAsia="en-GB"/>
              </w:rPr>
            </w:pPr>
          </w:p>
        </w:tc>
        <w:tc>
          <w:tcPr>
            <w:tcW w:w="0" w:type="auto"/>
            <w:tcBorders>
              <w:top w:val="single" w:sz="4" w:space="0" w:color="auto"/>
              <w:left w:val="single" w:sz="4" w:space="0" w:color="auto"/>
              <w:bottom w:val="single" w:sz="4" w:space="0" w:color="auto"/>
              <w:right w:val="single" w:sz="4" w:space="0" w:color="auto"/>
            </w:tcBorders>
            <w:vAlign w:val="center"/>
          </w:tcPr>
          <w:p w:rsidR="00612203" w:rsidRPr="00D9013B" w:rsidRDefault="00612203"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0</w:t>
            </w:r>
          </w:p>
        </w:tc>
      </w:tr>
      <w:tr w:rsidR="00612203" w:rsidRPr="00D9013B" w:rsidTr="00E4055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6"/>
          <w:jc w:val="center"/>
        </w:trPr>
        <w:tc>
          <w:tcPr>
            <w:tcW w:w="0" w:type="auto"/>
            <w:vAlign w:val="center"/>
          </w:tcPr>
          <w:p w:rsidR="00612203" w:rsidRPr="00D9013B" w:rsidRDefault="003A28B4"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eastAsia="en-GB"/>
              </w:rPr>
              <w:t>Конф</w:t>
            </w:r>
            <w:r w:rsidR="00612203" w:rsidRPr="00D9013B">
              <w:rPr>
                <w:rFonts w:ascii="Times New Roman" w:eastAsia="Times New Roman" w:hAnsi="Times New Roman"/>
                <w:color w:val="000000"/>
                <w:sz w:val="24"/>
                <w:szCs w:val="24"/>
                <w:lang w:val="en-GB" w:eastAsia="en-GB"/>
              </w:rPr>
              <w:t>.3</w:t>
            </w:r>
          </w:p>
        </w:tc>
        <w:tc>
          <w:tcPr>
            <w:tcW w:w="0" w:type="auto"/>
            <w:vAlign w:val="center"/>
          </w:tcPr>
          <w:p w:rsidR="00612203" w:rsidRPr="00D9013B" w:rsidRDefault="00612203"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N</w:t>
            </w:r>
            <w:r w:rsidRPr="00D9013B">
              <w:rPr>
                <w:rFonts w:ascii="Times New Roman" w:eastAsia="Times New Roman" w:hAnsi="Times New Roman"/>
                <w:color w:val="000000"/>
                <w:sz w:val="24"/>
                <w:szCs w:val="24"/>
                <w:vertAlign w:val="subscript"/>
                <w:lang w:val="en-GB" w:eastAsia="en-GB"/>
              </w:rPr>
              <w:t>O</w:t>
            </w:r>
          </w:p>
        </w:tc>
        <w:tc>
          <w:tcPr>
            <w:tcW w:w="0" w:type="auto"/>
            <w:vAlign w:val="center"/>
          </w:tcPr>
          <w:p w:rsidR="00612203" w:rsidRPr="00D9013B" w:rsidRDefault="00612203"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N</w:t>
            </w:r>
            <w:r w:rsidRPr="00D9013B">
              <w:rPr>
                <w:rFonts w:ascii="Times New Roman" w:eastAsia="Times New Roman" w:hAnsi="Times New Roman"/>
                <w:color w:val="000000"/>
                <w:sz w:val="24"/>
                <w:szCs w:val="24"/>
                <w:vertAlign w:val="subscript"/>
                <w:lang w:val="en-GB" w:eastAsia="en-GB"/>
              </w:rPr>
              <w:t>O</w:t>
            </w:r>
          </w:p>
        </w:tc>
        <w:tc>
          <w:tcPr>
            <w:tcW w:w="0" w:type="auto"/>
            <w:vAlign w:val="center"/>
          </w:tcPr>
          <w:p w:rsidR="00612203" w:rsidRPr="00D9013B" w:rsidRDefault="00612203"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N</w:t>
            </w:r>
            <w:r w:rsidRPr="00D9013B">
              <w:rPr>
                <w:rFonts w:ascii="Times New Roman" w:eastAsia="Times New Roman" w:hAnsi="Times New Roman"/>
                <w:color w:val="000000"/>
                <w:sz w:val="24"/>
                <w:szCs w:val="24"/>
                <w:vertAlign w:val="subscript"/>
                <w:lang w:val="en-GB" w:eastAsia="en-GB"/>
              </w:rPr>
              <w:t>O</w:t>
            </w:r>
          </w:p>
        </w:tc>
        <w:tc>
          <w:tcPr>
            <w:tcW w:w="0" w:type="auto"/>
            <w:vAlign w:val="center"/>
          </w:tcPr>
          <w:p w:rsidR="00612203" w:rsidRPr="00D9013B" w:rsidRDefault="00612203"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N</w:t>
            </w:r>
            <w:r w:rsidRPr="00D9013B">
              <w:rPr>
                <w:rFonts w:ascii="Times New Roman" w:eastAsia="Times New Roman" w:hAnsi="Times New Roman"/>
                <w:color w:val="000000"/>
                <w:sz w:val="24"/>
                <w:szCs w:val="24"/>
                <w:vertAlign w:val="subscript"/>
                <w:lang w:val="en-GB" w:eastAsia="en-GB"/>
              </w:rPr>
              <w:t>O</w:t>
            </w:r>
          </w:p>
        </w:tc>
      </w:tr>
      <w:tr w:rsidR="00612203" w:rsidRPr="00D9013B" w:rsidTr="00E4055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6"/>
          <w:jc w:val="center"/>
        </w:trPr>
        <w:tc>
          <w:tcPr>
            <w:tcW w:w="0" w:type="auto"/>
            <w:vAlign w:val="center"/>
          </w:tcPr>
          <w:p w:rsidR="00612203" w:rsidRPr="00D9013B" w:rsidRDefault="00612203"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N</w:t>
            </w:r>
            <w:r w:rsidRPr="00D9013B">
              <w:rPr>
                <w:rFonts w:ascii="Times New Roman" w:eastAsia="Times New Roman" w:hAnsi="Times New Roman"/>
                <w:color w:val="000000"/>
                <w:sz w:val="24"/>
                <w:szCs w:val="24"/>
                <w:vertAlign w:val="subscript"/>
                <w:lang w:val="en-GB" w:eastAsia="en-GB"/>
              </w:rPr>
              <w:t>O</w:t>
            </w:r>
          </w:p>
        </w:tc>
        <w:tc>
          <w:tcPr>
            <w:tcW w:w="0" w:type="auto"/>
            <w:vAlign w:val="center"/>
          </w:tcPr>
          <w:p w:rsidR="00612203" w:rsidRPr="00D9013B" w:rsidRDefault="00612203"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0</w:t>
            </w:r>
          </w:p>
        </w:tc>
        <w:tc>
          <w:tcPr>
            <w:tcW w:w="0" w:type="auto"/>
            <w:vAlign w:val="center"/>
          </w:tcPr>
          <w:p w:rsidR="00612203" w:rsidRPr="00D9013B" w:rsidRDefault="00612203"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4</w:t>
            </w:r>
          </w:p>
        </w:tc>
        <w:tc>
          <w:tcPr>
            <w:tcW w:w="0" w:type="auto"/>
            <w:vAlign w:val="center"/>
          </w:tcPr>
          <w:p w:rsidR="00612203" w:rsidRPr="00D9013B" w:rsidRDefault="00612203"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4</w:t>
            </w:r>
          </w:p>
        </w:tc>
        <w:tc>
          <w:tcPr>
            <w:tcW w:w="0" w:type="auto"/>
            <w:vAlign w:val="center"/>
          </w:tcPr>
          <w:p w:rsidR="00612203" w:rsidRPr="00D9013B" w:rsidRDefault="00612203"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4</w:t>
            </w:r>
          </w:p>
        </w:tc>
      </w:tr>
      <w:tr w:rsidR="00612203" w:rsidRPr="00D9013B" w:rsidTr="00E4055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6"/>
          <w:jc w:val="center"/>
        </w:trPr>
        <w:tc>
          <w:tcPr>
            <w:tcW w:w="0" w:type="auto"/>
            <w:vAlign w:val="center"/>
          </w:tcPr>
          <w:p w:rsidR="00612203" w:rsidRPr="00D9013B" w:rsidRDefault="00612203"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N</w:t>
            </w:r>
            <w:r w:rsidRPr="00D9013B">
              <w:rPr>
                <w:rFonts w:ascii="Times New Roman" w:eastAsia="Times New Roman" w:hAnsi="Times New Roman"/>
                <w:color w:val="000000"/>
                <w:sz w:val="24"/>
                <w:szCs w:val="24"/>
                <w:vertAlign w:val="subscript"/>
                <w:lang w:val="en-GB" w:eastAsia="en-GB"/>
              </w:rPr>
              <w:t>O</w:t>
            </w:r>
          </w:p>
        </w:tc>
        <w:tc>
          <w:tcPr>
            <w:tcW w:w="0" w:type="auto"/>
            <w:vAlign w:val="center"/>
          </w:tcPr>
          <w:p w:rsidR="00612203" w:rsidRPr="00D9013B" w:rsidRDefault="00612203" w:rsidP="00D9013B">
            <w:pPr>
              <w:spacing w:line="360" w:lineRule="auto"/>
              <w:jc w:val="center"/>
              <w:rPr>
                <w:rFonts w:ascii="Times New Roman" w:eastAsia="Times New Roman" w:hAnsi="Times New Roman"/>
                <w:color w:val="000000"/>
                <w:sz w:val="24"/>
                <w:szCs w:val="24"/>
                <w:lang w:val="en-GB" w:eastAsia="en-GB"/>
              </w:rPr>
            </w:pPr>
          </w:p>
        </w:tc>
        <w:tc>
          <w:tcPr>
            <w:tcW w:w="0" w:type="auto"/>
            <w:vAlign w:val="center"/>
          </w:tcPr>
          <w:p w:rsidR="00612203" w:rsidRPr="00D9013B" w:rsidRDefault="00612203"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0</w:t>
            </w:r>
          </w:p>
        </w:tc>
        <w:tc>
          <w:tcPr>
            <w:tcW w:w="0" w:type="auto"/>
            <w:vAlign w:val="center"/>
          </w:tcPr>
          <w:p w:rsidR="00612203" w:rsidRPr="00D9013B" w:rsidRDefault="00612203"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4</w:t>
            </w:r>
          </w:p>
        </w:tc>
        <w:tc>
          <w:tcPr>
            <w:tcW w:w="0" w:type="auto"/>
            <w:vAlign w:val="center"/>
          </w:tcPr>
          <w:p w:rsidR="00612203" w:rsidRPr="00D9013B" w:rsidRDefault="00612203"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4</w:t>
            </w:r>
          </w:p>
        </w:tc>
      </w:tr>
      <w:tr w:rsidR="00612203" w:rsidRPr="00D9013B" w:rsidTr="00E4055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6"/>
          <w:jc w:val="center"/>
        </w:trPr>
        <w:tc>
          <w:tcPr>
            <w:tcW w:w="0" w:type="auto"/>
            <w:vAlign w:val="center"/>
          </w:tcPr>
          <w:p w:rsidR="00612203" w:rsidRPr="00D9013B" w:rsidRDefault="00612203"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N</w:t>
            </w:r>
            <w:r w:rsidRPr="00D9013B">
              <w:rPr>
                <w:rFonts w:ascii="Times New Roman" w:eastAsia="Times New Roman" w:hAnsi="Times New Roman"/>
                <w:color w:val="000000"/>
                <w:sz w:val="24"/>
                <w:szCs w:val="24"/>
                <w:vertAlign w:val="subscript"/>
                <w:lang w:val="en-GB" w:eastAsia="en-GB"/>
              </w:rPr>
              <w:t>O</w:t>
            </w:r>
          </w:p>
        </w:tc>
        <w:tc>
          <w:tcPr>
            <w:tcW w:w="0" w:type="auto"/>
            <w:vAlign w:val="center"/>
          </w:tcPr>
          <w:p w:rsidR="00612203" w:rsidRPr="00D9013B" w:rsidRDefault="00612203" w:rsidP="00D9013B">
            <w:pPr>
              <w:spacing w:line="360" w:lineRule="auto"/>
              <w:jc w:val="center"/>
              <w:rPr>
                <w:rFonts w:ascii="Times New Roman" w:eastAsia="Times New Roman" w:hAnsi="Times New Roman"/>
                <w:color w:val="000000"/>
                <w:sz w:val="24"/>
                <w:szCs w:val="24"/>
                <w:lang w:val="en-GB" w:eastAsia="en-GB"/>
              </w:rPr>
            </w:pPr>
          </w:p>
        </w:tc>
        <w:tc>
          <w:tcPr>
            <w:tcW w:w="0" w:type="auto"/>
            <w:vAlign w:val="center"/>
          </w:tcPr>
          <w:p w:rsidR="00612203" w:rsidRPr="00D9013B" w:rsidRDefault="00612203" w:rsidP="00D9013B">
            <w:pPr>
              <w:spacing w:line="360" w:lineRule="auto"/>
              <w:jc w:val="center"/>
              <w:rPr>
                <w:rFonts w:ascii="Times New Roman" w:eastAsia="Times New Roman" w:hAnsi="Times New Roman"/>
                <w:color w:val="000000"/>
                <w:sz w:val="24"/>
                <w:szCs w:val="24"/>
                <w:lang w:val="en-GB" w:eastAsia="en-GB"/>
              </w:rPr>
            </w:pPr>
          </w:p>
        </w:tc>
        <w:tc>
          <w:tcPr>
            <w:tcW w:w="0" w:type="auto"/>
            <w:vAlign w:val="center"/>
          </w:tcPr>
          <w:p w:rsidR="00612203" w:rsidRPr="00D9013B" w:rsidRDefault="00612203"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0</w:t>
            </w:r>
          </w:p>
        </w:tc>
        <w:tc>
          <w:tcPr>
            <w:tcW w:w="0" w:type="auto"/>
            <w:vAlign w:val="center"/>
          </w:tcPr>
          <w:p w:rsidR="00612203" w:rsidRPr="00D9013B" w:rsidRDefault="00612203"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4</w:t>
            </w:r>
          </w:p>
        </w:tc>
      </w:tr>
      <w:tr w:rsidR="00612203" w:rsidRPr="00D9013B" w:rsidTr="00E4055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6"/>
          <w:jc w:val="center"/>
        </w:trPr>
        <w:tc>
          <w:tcPr>
            <w:tcW w:w="0" w:type="auto"/>
            <w:vAlign w:val="center"/>
          </w:tcPr>
          <w:p w:rsidR="00612203" w:rsidRPr="00D9013B" w:rsidRDefault="00612203"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N</w:t>
            </w:r>
            <w:r w:rsidRPr="00D9013B">
              <w:rPr>
                <w:rFonts w:ascii="Times New Roman" w:eastAsia="Times New Roman" w:hAnsi="Times New Roman"/>
                <w:color w:val="000000"/>
                <w:sz w:val="24"/>
                <w:szCs w:val="24"/>
                <w:vertAlign w:val="subscript"/>
                <w:lang w:val="en-GB" w:eastAsia="en-GB"/>
              </w:rPr>
              <w:t>O</w:t>
            </w:r>
          </w:p>
        </w:tc>
        <w:tc>
          <w:tcPr>
            <w:tcW w:w="0" w:type="auto"/>
            <w:vAlign w:val="center"/>
          </w:tcPr>
          <w:p w:rsidR="00612203" w:rsidRPr="00D9013B" w:rsidRDefault="00612203" w:rsidP="00D9013B">
            <w:pPr>
              <w:spacing w:line="360" w:lineRule="auto"/>
              <w:jc w:val="center"/>
              <w:rPr>
                <w:rFonts w:ascii="Times New Roman" w:eastAsia="Times New Roman" w:hAnsi="Times New Roman"/>
                <w:color w:val="000000"/>
                <w:sz w:val="24"/>
                <w:szCs w:val="24"/>
                <w:lang w:val="en-GB" w:eastAsia="en-GB"/>
              </w:rPr>
            </w:pPr>
          </w:p>
        </w:tc>
        <w:tc>
          <w:tcPr>
            <w:tcW w:w="0" w:type="auto"/>
            <w:vAlign w:val="center"/>
          </w:tcPr>
          <w:p w:rsidR="00612203" w:rsidRPr="00D9013B" w:rsidRDefault="00612203" w:rsidP="00D9013B">
            <w:pPr>
              <w:spacing w:line="360" w:lineRule="auto"/>
              <w:jc w:val="center"/>
              <w:rPr>
                <w:rFonts w:ascii="Times New Roman" w:eastAsia="Times New Roman" w:hAnsi="Times New Roman"/>
                <w:color w:val="000000"/>
                <w:sz w:val="24"/>
                <w:szCs w:val="24"/>
                <w:lang w:val="en-GB" w:eastAsia="en-GB"/>
              </w:rPr>
            </w:pPr>
          </w:p>
        </w:tc>
        <w:tc>
          <w:tcPr>
            <w:tcW w:w="0" w:type="auto"/>
            <w:vAlign w:val="center"/>
          </w:tcPr>
          <w:p w:rsidR="00612203" w:rsidRPr="00D9013B" w:rsidRDefault="00612203" w:rsidP="00D9013B">
            <w:pPr>
              <w:spacing w:line="360" w:lineRule="auto"/>
              <w:jc w:val="center"/>
              <w:rPr>
                <w:rFonts w:ascii="Times New Roman" w:eastAsia="Times New Roman" w:hAnsi="Times New Roman"/>
                <w:color w:val="000000"/>
                <w:sz w:val="24"/>
                <w:szCs w:val="24"/>
                <w:lang w:val="en-GB" w:eastAsia="en-GB"/>
              </w:rPr>
            </w:pPr>
          </w:p>
        </w:tc>
        <w:tc>
          <w:tcPr>
            <w:tcW w:w="0" w:type="auto"/>
            <w:vAlign w:val="center"/>
          </w:tcPr>
          <w:p w:rsidR="00612203" w:rsidRPr="00D9013B" w:rsidRDefault="00612203"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0</w:t>
            </w:r>
          </w:p>
        </w:tc>
      </w:tr>
    </w:tbl>
    <w:p w:rsidR="00612203" w:rsidRPr="00D9013B" w:rsidRDefault="00612203" w:rsidP="00D9013B">
      <w:pPr>
        <w:spacing w:after="0" w:line="360" w:lineRule="auto"/>
        <w:ind w:firstLine="720"/>
        <w:jc w:val="both"/>
        <w:rPr>
          <w:sz w:val="24"/>
          <w:szCs w:val="24"/>
          <w:lang w:val="en-GB"/>
        </w:rPr>
      </w:pPr>
    </w:p>
    <w:p w:rsidR="00612203" w:rsidRDefault="00612203" w:rsidP="00DF77E6">
      <w:pPr>
        <w:pStyle w:val="af6"/>
        <w:spacing w:before="0" w:after="0" w:line="360" w:lineRule="auto"/>
        <w:ind w:firstLine="567"/>
        <w:jc w:val="both"/>
        <w:rPr>
          <w:i w:val="0"/>
          <w:lang w:val="kk-KZ"/>
        </w:rPr>
      </w:pPr>
      <w:bookmarkStart w:id="1" w:name="_Ref516614354"/>
      <w:r w:rsidRPr="00D9013B">
        <w:rPr>
          <w:i w:val="0"/>
        </w:rPr>
        <w:t xml:space="preserve">Нанород был создан, </w:t>
      </w:r>
      <w:r w:rsidR="00722C46" w:rsidRPr="00D9013B">
        <w:rPr>
          <w:i w:val="0"/>
        </w:rPr>
        <w:t>с пе</w:t>
      </w:r>
      <w:r w:rsidR="003A28B4" w:rsidRPr="00D9013B">
        <w:rPr>
          <w:i w:val="0"/>
        </w:rPr>
        <w:t>ремещением</w:t>
      </w:r>
      <w:r w:rsidRPr="00D9013B">
        <w:rPr>
          <w:i w:val="0"/>
        </w:rPr>
        <w:t xml:space="preserve"> атомов</w:t>
      </w:r>
      <w:r w:rsidR="00722C46" w:rsidRPr="00D9013B">
        <w:rPr>
          <w:i w:val="0"/>
        </w:rPr>
        <w:t xml:space="preserve"> N</w:t>
      </w:r>
      <w:r w:rsidRPr="00D9013B">
        <w:rPr>
          <w:i w:val="0"/>
        </w:rPr>
        <w:t xml:space="preserve"> в</w:t>
      </w:r>
      <w:r w:rsidR="003A28B4" w:rsidRPr="00D9013B">
        <w:rPr>
          <w:i w:val="0"/>
        </w:rPr>
        <w:t>доль</w:t>
      </w:r>
      <w:r w:rsidRPr="00D9013B">
        <w:rPr>
          <w:i w:val="0"/>
        </w:rPr>
        <w:t xml:space="preserve"> лини</w:t>
      </w:r>
      <w:r w:rsidR="003A28B4" w:rsidRPr="00D9013B">
        <w:rPr>
          <w:i w:val="0"/>
        </w:rPr>
        <w:t>и</w:t>
      </w:r>
      <w:r w:rsidR="00722C46" w:rsidRPr="00D9013B">
        <w:rPr>
          <w:i w:val="0"/>
        </w:rPr>
        <w:t xml:space="preserve"> </w:t>
      </w:r>
      <w:r w:rsidRPr="00D9013B">
        <w:rPr>
          <w:i w:val="0"/>
        </w:rPr>
        <w:t xml:space="preserve">[110]. Все N атомов в одной строке являются 1NN. Наименьшее расстояние между параллельными стержнями составляет 3NN (таблица </w:t>
      </w:r>
      <w:r w:rsidR="00120779" w:rsidRPr="00D9013B">
        <w:rPr>
          <w:i w:val="0"/>
        </w:rPr>
        <w:t>2</w:t>
      </w:r>
      <w:r w:rsidRPr="00D9013B">
        <w:rPr>
          <w:i w:val="0"/>
        </w:rPr>
        <w:t>).</w:t>
      </w:r>
      <w:r w:rsidR="007A6CA3" w:rsidRPr="00D9013B">
        <w:rPr>
          <w:i w:val="0"/>
        </w:rPr>
        <w:t xml:space="preserve"> Первоначальная атомная конфигурация модели задается равновесными положениями каждого атома в модели. Начальная плотность заряда может быть получена из оптимизированной модели в виде суммы произведений KS-орбиталей, взвешенных по матрице одноэлектронной плотности.</w:t>
      </w:r>
    </w:p>
    <w:p w:rsidR="00DE4437" w:rsidRPr="00DE4437" w:rsidRDefault="00DE4437" w:rsidP="00DE4437">
      <w:pPr>
        <w:spacing w:after="0" w:line="360" w:lineRule="auto"/>
        <w:ind w:firstLine="567"/>
        <w:jc w:val="both"/>
        <w:rPr>
          <w:rFonts w:ascii="Times New Roman" w:hAnsi="Times New Roman"/>
          <w:sz w:val="24"/>
          <w:szCs w:val="24"/>
        </w:rPr>
      </w:pPr>
      <w:r w:rsidRPr="00DE4437">
        <w:rPr>
          <w:rFonts w:ascii="Times New Roman" w:hAnsi="Times New Roman"/>
          <w:sz w:val="24"/>
          <w:szCs w:val="24"/>
        </w:rPr>
        <w:t>Разработанная суперячейка наностержней N-допированной Co</w:t>
      </w:r>
      <w:r w:rsidRPr="00DE4437">
        <w:rPr>
          <w:rFonts w:ascii="Times New Roman" w:hAnsi="Times New Roman"/>
          <w:sz w:val="24"/>
          <w:szCs w:val="24"/>
          <w:vertAlign w:val="subscript"/>
        </w:rPr>
        <w:t>3</w:t>
      </w:r>
      <w:r w:rsidRPr="00DE4437">
        <w:rPr>
          <w:rFonts w:ascii="Times New Roman" w:hAnsi="Times New Roman"/>
          <w:sz w:val="24"/>
          <w:szCs w:val="24"/>
        </w:rPr>
        <w:t>O</w:t>
      </w:r>
      <w:r w:rsidRPr="00DE4437">
        <w:rPr>
          <w:rFonts w:ascii="Times New Roman" w:hAnsi="Times New Roman"/>
          <w:sz w:val="24"/>
          <w:szCs w:val="24"/>
          <w:vertAlign w:val="subscript"/>
        </w:rPr>
        <w:t>4</w:t>
      </w:r>
      <w:r w:rsidRPr="00DE4437">
        <w:rPr>
          <w:rFonts w:ascii="Times New Roman" w:hAnsi="Times New Roman"/>
          <w:sz w:val="24"/>
          <w:szCs w:val="24"/>
        </w:rPr>
        <w:t xml:space="preserve"> относительно зарядового перераспределения показал различные свойства в зависимости от конфигурации. </w:t>
      </w:r>
    </w:p>
    <w:p w:rsidR="00DF77E6" w:rsidRPr="00DE4437" w:rsidRDefault="00DE4437" w:rsidP="00DE4437">
      <w:pPr>
        <w:pStyle w:val="af6"/>
        <w:spacing w:before="0" w:after="0" w:line="360" w:lineRule="auto"/>
        <w:ind w:firstLine="567"/>
        <w:jc w:val="both"/>
        <w:rPr>
          <w:i w:val="0"/>
          <w:lang w:val="kk-KZ"/>
        </w:rPr>
      </w:pPr>
      <w:r w:rsidRPr="00DE4437">
        <w:rPr>
          <w:i w:val="0"/>
        </w:rPr>
        <w:t>Перераспределение электронного заряда по сравнению с чистым Co</w:t>
      </w:r>
      <w:r w:rsidRPr="00DE4437">
        <w:rPr>
          <w:i w:val="0"/>
          <w:vertAlign w:val="subscript"/>
        </w:rPr>
        <w:t>3</w:t>
      </w:r>
      <w:r w:rsidRPr="00DE4437">
        <w:rPr>
          <w:i w:val="0"/>
        </w:rPr>
        <w:t>O</w:t>
      </w:r>
      <w:r w:rsidRPr="00DE4437">
        <w:rPr>
          <w:i w:val="0"/>
          <w:vertAlign w:val="subscript"/>
        </w:rPr>
        <w:t>4</w:t>
      </w:r>
      <w:r w:rsidRPr="00DE4437">
        <w:rPr>
          <w:i w:val="0"/>
        </w:rPr>
        <w:t xml:space="preserve"> локализуется на ближайших допантам Co-катионах. В случае, аниона кислорода, анион азота в оксиде кобальта теряет электронный заряд. Следовательно, у Co-катионах наблюдается избыток отрицательного заряда.</w:t>
      </w:r>
    </w:p>
    <w:p w:rsidR="00DF77E6" w:rsidRPr="00DE4437" w:rsidRDefault="00DF77E6" w:rsidP="00DF77E6">
      <w:pPr>
        <w:pStyle w:val="af6"/>
        <w:spacing w:before="0" w:after="0" w:line="360" w:lineRule="auto"/>
        <w:ind w:firstLine="567"/>
        <w:jc w:val="both"/>
        <w:rPr>
          <w:i w:val="0"/>
          <w:lang w:val="kk-KZ"/>
        </w:rPr>
      </w:pPr>
    </w:p>
    <w:p w:rsidR="00DF77E6" w:rsidRDefault="00DF77E6" w:rsidP="00DF77E6">
      <w:pPr>
        <w:pStyle w:val="af6"/>
        <w:spacing w:before="0" w:after="0" w:line="360" w:lineRule="auto"/>
        <w:ind w:firstLine="567"/>
        <w:jc w:val="both"/>
        <w:rPr>
          <w:i w:val="0"/>
          <w:lang w:val="kk-KZ"/>
        </w:rPr>
      </w:pPr>
    </w:p>
    <w:p w:rsidR="00DF77E6" w:rsidRDefault="00DF77E6" w:rsidP="00DF77E6">
      <w:pPr>
        <w:pStyle w:val="af6"/>
        <w:spacing w:before="0" w:after="0" w:line="360" w:lineRule="auto"/>
        <w:ind w:firstLine="567"/>
        <w:jc w:val="both"/>
        <w:rPr>
          <w:i w:val="0"/>
          <w:lang w:val="kk-KZ"/>
        </w:rPr>
      </w:pPr>
    </w:p>
    <w:p w:rsidR="00DF77E6" w:rsidRDefault="00DF77E6" w:rsidP="00DF77E6">
      <w:pPr>
        <w:pStyle w:val="af6"/>
        <w:spacing w:before="0" w:after="0" w:line="360" w:lineRule="auto"/>
        <w:ind w:firstLine="567"/>
        <w:jc w:val="both"/>
        <w:rPr>
          <w:i w:val="0"/>
          <w:lang w:val="kk-KZ"/>
        </w:rPr>
      </w:pPr>
    </w:p>
    <w:p w:rsidR="00DF77E6" w:rsidRDefault="00DF77E6" w:rsidP="00DF77E6">
      <w:pPr>
        <w:pStyle w:val="af6"/>
        <w:spacing w:before="0" w:after="0" w:line="360" w:lineRule="auto"/>
        <w:ind w:firstLine="567"/>
        <w:jc w:val="both"/>
        <w:rPr>
          <w:i w:val="0"/>
          <w:lang w:val="kk-KZ"/>
        </w:rPr>
      </w:pPr>
    </w:p>
    <w:bookmarkEnd w:id="1"/>
    <w:p w:rsidR="004038F8" w:rsidRDefault="004038F8" w:rsidP="004038F8">
      <w:pPr>
        <w:pStyle w:val="af6"/>
        <w:spacing w:before="0" w:after="0" w:line="360" w:lineRule="auto"/>
        <w:jc w:val="both"/>
        <w:rPr>
          <w:i w:val="0"/>
        </w:rPr>
      </w:pPr>
    </w:p>
    <w:p w:rsidR="00612203" w:rsidRPr="00D9013B" w:rsidRDefault="003A28B4" w:rsidP="004038F8">
      <w:pPr>
        <w:pStyle w:val="af6"/>
        <w:spacing w:before="0" w:after="0" w:line="360" w:lineRule="auto"/>
        <w:jc w:val="both"/>
        <w:rPr>
          <w:i w:val="0"/>
        </w:rPr>
      </w:pPr>
      <w:r w:rsidRPr="00D9013B">
        <w:rPr>
          <w:i w:val="0"/>
        </w:rPr>
        <w:lastRenderedPageBreak/>
        <w:t xml:space="preserve">Таблица </w:t>
      </w:r>
      <w:r w:rsidR="00120779" w:rsidRPr="00D9013B">
        <w:rPr>
          <w:i w:val="0"/>
        </w:rPr>
        <w:t>2</w:t>
      </w:r>
      <w:r w:rsidRPr="00D9013B">
        <w:rPr>
          <w:lang w:val="kk-KZ"/>
        </w:rPr>
        <w:t xml:space="preserve"> – </w:t>
      </w:r>
      <w:r w:rsidR="00612203" w:rsidRPr="00D9013B">
        <w:rPr>
          <w:i w:val="0"/>
        </w:rPr>
        <w:t xml:space="preserve">25% </w:t>
      </w:r>
      <w:r w:rsidR="00612203" w:rsidRPr="00D9013B">
        <w:rPr>
          <w:i w:val="0"/>
          <w:lang w:val="en-US"/>
        </w:rPr>
        <w:t>N</w:t>
      </w:r>
      <w:r w:rsidR="00612203" w:rsidRPr="00D9013B">
        <w:rPr>
          <w:i w:val="0"/>
        </w:rPr>
        <w:t xml:space="preserve"> </w:t>
      </w:r>
      <w:r w:rsidR="00481766" w:rsidRPr="00D9013B">
        <w:rPr>
          <w:i w:val="0"/>
        </w:rPr>
        <w:t>концентрационная конфигурация</w:t>
      </w:r>
      <w:r w:rsidR="00612203" w:rsidRPr="00D9013B">
        <w:rPr>
          <w:i w:val="0"/>
        </w:rPr>
        <w:t xml:space="preserve">. </w:t>
      </w:r>
      <w:r w:rsidR="00481766" w:rsidRPr="00D9013B">
        <w:rPr>
          <w:i w:val="0"/>
        </w:rPr>
        <w:t>Расстояния между</w:t>
      </w:r>
      <w:r w:rsidR="00481766" w:rsidRPr="00D9013B">
        <w:t xml:space="preserve"> </w:t>
      </w:r>
      <w:r w:rsidR="00481766" w:rsidRPr="00D9013B">
        <w:rPr>
          <w:i w:val="0"/>
          <w:lang w:val="en-US"/>
        </w:rPr>
        <w:t>N</w:t>
      </w:r>
      <w:r w:rsidR="00481766" w:rsidRPr="00D9013B">
        <w:rPr>
          <w:i w:val="0"/>
          <w:vertAlign w:val="subscript"/>
          <w:lang w:val="en-US"/>
        </w:rPr>
        <w:t>O</w:t>
      </w:r>
      <w:r w:rsidR="00481766" w:rsidRPr="00D9013B">
        <w:t xml:space="preserve"> в </w:t>
      </w:r>
      <w:r w:rsidR="00481766" w:rsidRPr="00D9013B">
        <w:rPr>
          <w:i w:val="0"/>
          <w:lang w:val="en-US"/>
        </w:rPr>
        <w:t>NN</w:t>
      </w:r>
      <w:r w:rsidR="00481766" w:rsidRPr="00D9013B">
        <w:t xml:space="preserve"> </w:t>
      </w:r>
      <w:r w:rsidR="00612203" w:rsidRPr="00D9013B">
        <w:rPr>
          <w:i w:val="0"/>
        </w:rPr>
        <w:t>(32</w:t>
      </w:r>
      <w:r w:rsidR="00612203" w:rsidRPr="00D9013B">
        <w:rPr>
          <w:i w:val="0"/>
          <w:lang w:val="en-US"/>
        </w:rPr>
        <w:t>e</w:t>
      </w:r>
      <w:r w:rsidR="00612203" w:rsidRPr="00D9013B">
        <w:rPr>
          <w:i w:val="0"/>
        </w:rPr>
        <w:t>-32</w:t>
      </w:r>
      <w:r w:rsidR="00612203" w:rsidRPr="00D9013B">
        <w:rPr>
          <w:i w:val="0"/>
          <w:lang w:val="en-US"/>
        </w:rPr>
        <w:t>e</w:t>
      </w:r>
      <w:r w:rsidR="00612203" w:rsidRPr="00D9013B">
        <w:rPr>
          <w:i w:val="0"/>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05"/>
        <w:gridCol w:w="505"/>
        <w:gridCol w:w="505"/>
        <w:gridCol w:w="505"/>
        <w:gridCol w:w="505"/>
        <w:gridCol w:w="505"/>
        <w:gridCol w:w="505"/>
        <w:gridCol w:w="505"/>
        <w:gridCol w:w="505"/>
      </w:tblGrid>
      <w:tr w:rsidR="00612203" w:rsidRPr="00D9013B" w:rsidTr="00E40558">
        <w:trPr>
          <w:jc w:val="center"/>
        </w:trPr>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eastAsia="en-GB"/>
              </w:rPr>
            </w:pPr>
          </w:p>
        </w:tc>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r w:rsidRPr="00D9013B">
              <w:rPr>
                <w:rFonts w:ascii="Times New Roman" w:eastAsia="Times New Roman" w:hAnsi="Times New Roman"/>
                <w:sz w:val="24"/>
                <w:szCs w:val="24"/>
                <w:lang w:val="en-GB" w:eastAsia="en-GB"/>
              </w:rPr>
              <w:t>N</w:t>
            </w:r>
            <w:r w:rsidRPr="00D9013B">
              <w:rPr>
                <w:rFonts w:ascii="Times New Roman" w:eastAsia="Times New Roman" w:hAnsi="Times New Roman"/>
                <w:sz w:val="24"/>
                <w:szCs w:val="24"/>
                <w:vertAlign w:val="subscript"/>
                <w:lang w:val="en-GB" w:eastAsia="en-GB"/>
              </w:rPr>
              <w:t>O</w:t>
            </w:r>
          </w:p>
        </w:tc>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r w:rsidRPr="00D9013B">
              <w:rPr>
                <w:rFonts w:ascii="Times New Roman" w:eastAsia="Times New Roman" w:hAnsi="Times New Roman"/>
                <w:sz w:val="24"/>
                <w:szCs w:val="24"/>
                <w:lang w:val="en-GB" w:eastAsia="en-GB"/>
              </w:rPr>
              <w:t>N</w:t>
            </w:r>
            <w:r w:rsidRPr="00D9013B">
              <w:rPr>
                <w:rFonts w:ascii="Times New Roman" w:eastAsia="Times New Roman" w:hAnsi="Times New Roman"/>
                <w:sz w:val="24"/>
                <w:szCs w:val="24"/>
                <w:vertAlign w:val="subscript"/>
                <w:lang w:val="en-GB" w:eastAsia="en-GB"/>
              </w:rPr>
              <w:t>O</w:t>
            </w:r>
          </w:p>
        </w:tc>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r w:rsidRPr="00D9013B">
              <w:rPr>
                <w:rFonts w:ascii="Times New Roman" w:eastAsia="Times New Roman" w:hAnsi="Times New Roman"/>
                <w:sz w:val="24"/>
                <w:szCs w:val="24"/>
                <w:lang w:val="en-GB" w:eastAsia="en-GB"/>
              </w:rPr>
              <w:t>N</w:t>
            </w:r>
            <w:r w:rsidRPr="00D9013B">
              <w:rPr>
                <w:rFonts w:ascii="Times New Roman" w:eastAsia="Times New Roman" w:hAnsi="Times New Roman"/>
                <w:sz w:val="24"/>
                <w:szCs w:val="24"/>
                <w:vertAlign w:val="subscript"/>
                <w:lang w:val="en-GB" w:eastAsia="en-GB"/>
              </w:rPr>
              <w:t>O</w:t>
            </w:r>
          </w:p>
        </w:tc>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r w:rsidRPr="00D9013B">
              <w:rPr>
                <w:rFonts w:ascii="Times New Roman" w:eastAsia="Times New Roman" w:hAnsi="Times New Roman"/>
                <w:sz w:val="24"/>
                <w:szCs w:val="24"/>
                <w:lang w:val="en-GB" w:eastAsia="en-GB"/>
              </w:rPr>
              <w:t>N</w:t>
            </w:r>
            <w:r w:rsidRPr="00D9013B">
              <w:rPr>
                <w:rFonts w:ascii="Times New Roman" w:eastAsia="Times New Roman" w:hAnsi="Times New Roman"/>
                <w:sz w:val="24"/>
                <w:szCs w:val="24"/>
                <w:vertAlign w:val="subscript"/>
                <w:lang w:val="en-GB" w:eastAsia="en-GB"/>
              </w:rPr>
              <w:t>O</w:t>
            </w:r>
          </w:p>
        </w:tc>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r w:rsidRPr="00D9013B">
              <w:rPr>
                <w:rFonts w:ascii="Times New Roman" w:eastAsia="Times New Roman" w:hAnsi="Times New Roman"/>
                <w:sz w:val="24"/>
                <w:szCs w:val="24"/>
                <w:lang w:val="en-GB" w:eastAsia="en-GB"/>
              </w:rPr>
              <w:t>N</w:t>
            </w:r>
            <w:r w:rsidRPr="00D9013B">
              <w:rPr>
                <w:rFonts w:ascii="Times New Roman" w:eastAsia="Times New Roman" w:hAnsi="Times New Roman"/>
                <w:sz w:val="24"/>
                <w:szCs w:val="24"/>
                <w:vertAlign w:val="subscript"/>
                <w:lang w:val="en-GB" w:eastAsia="en-GB"/>
              </w:rPr>
              <w:t>O</w:t>
            </w:r>
          </w:p>
        </w:tc>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r w:rsidRPr="00D9013B">
              <w:rPr>
                <w:rFonts w:ascii="Times New Roman" w:eastAsia="Times New Roman" w:hAnsi="Times New Roman"/>
                <w:sz w:val="24"/>
                <w:szCs w:val="24"/>
                <w:lang w:val="en-GB" w:eastAsia="en-GB"/>
              </w:rPr>
              <w:t>N</w:t>
            </w:r>
            <w:r w:rsidRPr="00D9013B">
              <w:rPr>
                <w:rFonts w:ascii="Times New Roman" w:eastAsia="Times New Roman" w:hAnsi="Times New Roman"/>
                <w:sz w:val="24"/>
                <w:szCs w:val="24"/>
                <w:vertAlign w:val="subscript"/>
                <w:lang w:val="en-GB" w:eastAsia="en-GB"/>
              </w:rPr>
              <w:t>O</w:t>
            </w:r>
          </w:p>
        </w:tc>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r w:rsidRPr="00D9013B">
              <w:rPr>
                <w:rFonts w:ascii="Times New Roman" w:eastAsia="Times New Roman" w:hAnsi="Times New Roman"/>
                <w:sz w:val="24"/>
                <w:szCs w:val="24"/>
                <w:lang w:val="en-GB" w:eastAsia="en-GB"/>
              </w:rPr>
              <w:t>N</w:t>
            </w:r>
            <w:r w:rsidRPr="00D9013B">
              <w:rPr>
                <w:rFonts w:ascii="Times New Roman" w:eastAsia="Times New Roman" w:hAnsi="Times New Roman"/>
                <w:sz w:val="24"/>
                <w:szCs w:val="24"/>
                <w:vertAlign w:val="subscript"/>
                <w:lang w:val="en-GB" w:eastAsia="en-GB"/>
              </w:rPr>
              <w:t>O</w:t>
            </w:r>
          </w:p>
        </w:tc>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r w:rsidRPr="00D9013B">
              <w:rPr>
                <w:rFonts w:ascii="Times New Roman" w:eastAsia="Times New Roman" w:hAnsi="Times New Roman"/>
                <w:sz w:val="24"/>
                <w:szCs w:val="24"/>
                <w:lang w:val="en-GB" w:eastAsia="en-GB"/>
              </w:rPr>
              <w:t>N</w:t>
            </w:r>
            <w:r w:rsidRPr="00D9013B">
              <w:rPr>
                <w:rFonts w:ascii="Times New Roman" w:eastAsia="Times New Roman" w:hAnsi="Times New Roman"/>
                <w:sz w:val="24"/>
                <w:szCs w:val="24"/>
                <w:vertAlign w:val="subscript"/>
                <w:lang w:val="en-GB" w:eastAsia="en-GB"/>
              </w:rPr>
              <w:t>O</w:t>
            </w:r>
          </w:p>
        </w:tc>
      </w:tr>
      <w:tr w:rsidR="00612203" w:rsidRPr="00D9013B" w:rsidTr="00E40558">
        <w:trPr>
          <w:jc w:val="center"/>
        </w:trPr>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r w:rsidRPr="00D9013B">
              <w:rPr>
                <w:rFonts w:ascii="Times New Roman" w:eastAsia="Times New Roman" w:hAnsi="Times New Roman"/>
                <w:sz w:val="24"/>
                <w:szCs w:val="24"/>
                <w:lang w:val="en-GB" w:eastAsia="en-GB"/>
              </w:rPr>
              <w:t>N</w:t>
            </w:r>
            <w:r w:rsidRPr="00D9013B">
              <w:rPr>
                <w:rFonts w:ascii="Times New Roman" w:eastAsia="Times New Roman" w:hAnsi="Times New Roman"/>
                <w:sz w:val="24"/>
                <w:szCs w:val="24"/>
                <w:vertAlign w:val="subscript"/>
                <w:lang w:val="en-GB" w:eastAsia="en-GB"/>
              </w:rPr>
              <w:t>O</w:t>
            </w:r>
          </w:p>
        </w:tc>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r w:rsidRPr="00D9013B">
              <w:rPr>
                <w:rFonts w:ascii="Times New Roman" w:eastAsia="Times New Roman" w:hAnsi="Times New Roman"/>
                <w:sz w:val="24"/>
                <w:szCs w:val="24"/>
                <w:lang w:val="en-GB" w:eastAsia="en-GB"/>
              </w:rPr>
              <w:t>0</w:t>
            </w:r>
          </w:p>
        </w:tc>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r w:rsidRPr="00D9013B">
              <w:rPr>
                <w:rFonts w:ascii="Times New Roman" w:eastAsia="Times New Roman" w:hAnsi="Times New Roman"/>
                <w:sz w:val="24"/>
                <w:szCs w:val="24"/>
                <w:lang w:val="en-GB" w:eastAsia="en-GB"/>
              </w:rPr>
              <w:t>1</w:t>
            </w:r>
          </w:p>
        </w:tc>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r w:rsidRPr="00D9013B">
              <w:rPr>
                <w:rFonts w:ascii="Times New Roman" w:eastAsia="Times New Roman" w:hAnsi="Times New Roman"/>
                <w:sz w:val="24"/>
                <w:szCs w:val="24"/>
                <w:lang w:val="en-GB" w:eastAsia="en-GB"/>
              </w:rPr>
              <w:t>4</w:t>
            </w:r>
          </w:p>
        </w:tc>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r w:rsidRPr="00D9013B">
              <w:rPr>
                <w:rFonts w:ascii="Times New Roman" w:eastAsia="Times New Roman" w:hAnsi="Times New Roman"/>
                <w:sz w:val="24"/>
                <w:szCs w:val="24"/>
                <w:lang w:val="en-GB" w:eastAsia="en-GB"/>
              </w:rPr>
              <w:t>1</w:t>
            </w:r>
          </w:p>
        </w:tc>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r w:rsidRPr="00D9013B">
              <w:rPr>
                <w:rFonts w:ascii="Times New Roman" w:eastAsia="Times New Roman" w:hAnsi="Times New Roman"/>
                <w:sz w:val="24"/>
                <w:szCs w:val="24"/>
                <w:lang w:val="en-GB" w:eastAsia="en-GB"/>
              </w:rPr>
              <w:t>4</w:t>
            </w:r>
          </w:p>
        </w:tc>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r w:rsidRPr="00D9013B">
              <w:rPr>
                <w:rFonts w:ascii="Times New Roman" w:eastAsia="Times New Roman" w:hAnsi="Times New Roman"/>
                <w:sz w:val="24"/>
                <w:szCs w:val="24"/>
                <w:lang w:val="en-GB" w:eastAsia="en-GB"/>
              </w:rPr>
              <w:t>3</w:t>
            </w:r>
          </w:p>
        </w:tc>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r w:rsidRPr="00D9013B">
              <w:rPr>
                <w:rFonts w:ascii="Times New Roman" w:eastAsia="Times New Roman" w:hAnsi="Times New Roman"/>
                <w:sz w:val="24"/>
                <w:szCs w:val="24"/>
                <w:lang w:val="en-GB" w:eastAsia="en-GB"/>
              </w:rPr>
              <w:t>3</w:t>
            </w:r>
          </w:p>
        </w:tc>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r w:rsidRPr="00D9013B">
              <w:rPr>
                <w:rFonts w:ascii="Times New Roman" w:eastAsia="Times New Roman" w:hAnsi="Times New Roman"/>
                <w:sz w:val="24"/>
                <w:szCs w:val="24"/>
                <w:lang w:val="en-GB" w:eastAsia="en-GB"/>
              </w:rPr>
              <w:t>4</w:t>
            </w:r>
          </w:p>
        </w:tc>
      </w:tr>
      <w:tr w:rsidR="00612203" w:rsidRPr="00D9013B" w:rsidTr="00E40558">
        <w:trPr>
          <w:jc w:val="center"/>
        </w:trPr>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r w:rsidRPr="00D9013B">
              <w:rPr>
                <w:rFonts w:ascii="Times New Roman" w:eastAsia="Times New Roman" w:hAnsi="Times New Roman"/>
                <w:sz w:val="24"/>
                <w:szCs w:val="24"/>
                <w:lang w:val="en-GB" w:eastAsia="en-GB"/>
              </w:rPr>
              <w:t>N</w:t>
            </w:r>
            <w:r w:rsidRPr="00D9013B">
              <w:rPr>
                <w:rFonts w:ascii="Times New Roman" w:eastAsia="Times New Roman" w:hAnsi="Times New Roman"/>
                <w:sz w:val="24"/>
                <w:szCs w:val="24"/>
                <w:vertAlign w:val="subscript"/>
                <w:lang w:val="en-GB" w:eastAsia="en-GB"/>
              </w:rPr>
              <w:t>O</w:t>
            </w:r>
          </w:p>
        </w:tc>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p>
        </w:tc>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r w:rsidRPr="00D9013B">
              <w:rPr>
                <w:rFonts w:ascii="Times New Roman" w:eastAsia="Times New Roman" w:hAnsi="Times New Roman"/>
                <w:sz w:val="24"/>
                <w:szCs w:val="24"/>
                <w:lang w:val="en-GB" w:eastAsia="en-GB"/>
              </w:rPr>
              <w:t>0</w:t>
            </w:r>
          </w:p>
        </w:tc>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r w:rsidRPr="00D9013B">
              <w:rPr>
                <w:rFonts w:ascii="Times New Roman" w:eastAsia="Times New Roman" w:hAnsi="Times New Roman"/>
                <w:sz w:val="24"/>
                <w:szCs w:val="24"/>
                <w:lang w:val="en-GB" w:eastAsia="en-GB"/>
              </w:rPr>
              <w:t>1</w:t>
            </w:r>
          </w:p>
        </w:tc>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r w:rsidRPr="00D9013B">
              <w:rPr>
                <w:rFonts w:ascii="Times New Roman" w:eastAsia="Times New Roman" w:hAnsi="Times New Roman"/>
                <w:sz w:val="24"/>
                <w:szCs w:val="24"/>
                <w:lang w:val="en-GB" w:eastAsia="en-GB"/>
              </w:rPr>
              <w:t>4</w:t>
            </w:r>
          </w:p>
        </w:tc>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r w:rsidRPr="00D9013B">
              <w:rPr>
                <w:rFonts w:ascii="Times New Roman" w:eastAsia="Times New Roman" w:hAnsi="Times New Roman"/>
                <w:sz w:val="24"/>
                <w:szCs w:val="24"/>
                <w:lang w:val="en-GB" w:eastAsia="en-GB"/>
              </w:rPr>
              <w:t>3</w:t>
            </w:r>
          </w:p>
        </w:tc>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r w:rsidRPr="00D9013B">
              <w:rPr>
                <w:rFonts w:ascii="Times New Roman" w:eastAsia="Times New Roman" w:hAnsi="Times New Roman"/>
                <w:sz w:val="24"/>
                <w:szCs w:val="24"/>
                <w:lang w:val="en-GB" w:eastAsia="en-GB"/>
              </w:rPr>
              <w:t>4</w:t>
            </w:r>
          </w:p>
        </w:tc>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r w:rsidRPr="00D9013B">
              <w:rPr>
                <w:rFonts w:ascii="Times New Roman" w:eastAsia="Times New Roman" w:hAnsi="Times New Roman"/>
                <w:sz w:val="24"/>
                <w:szCs w:val="24"/>
                <w:lang w:val="en-GB" w:eastAsia="en-GB"/>
              </w:rPr>
              <w:t>4</w:t>
            </w:r>
          </w:p>
        </w:tc>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r w:rsidRPr="00D9013B">
              <w:rPr>
                <w:rFonts w:ascii="Times New Roman" w:eastAsia="Times New Roman" w:hAnsi="Times New Roman"/>
                <w:sz w:val="24"/>
                <w:szCs w:val="24"/>
                <w:lang w:val="en-GB" w:eastAsia="en-GB"/>
              </w:rPr>
              <w:t>3</w:t>
            </w:r>
          </w:p>
        </w:tc>
      </w:tr>
      <w:tr w:rsidR="00612203" w:rsidRPr="00D9013B" w:rsidTr="00E40558">
        <w:trPr>
          <w:jc w:val="center"/>
        </w:trPr>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r w:rsidRPr="00D9013B">
              <w:rPr>
                <w:rFonts w:ascii="Times New Roman" w:eastAsia="Times New Roman" w:hAnsi="Times New Roman"/>
                <w:sz w:val="24"/>
                <w:szCs w:val="24"/>
                <w:lang w:val="en-GB" w:eastAsia="en-GB"/>
              </w:rPr>
              <w:t>N</w:t>
            </w:r>
            <w:r w:rsidRPr="00D9013B">
              <w:rPr>
                <w:rFonts w:ascii="Times New Roman" w:eastAsia="Times New Roman" w:hAnsi="Times New Roman"/>
                <w:sz w:val="24"/>
                <w:szCs w:val="24"/>
                <w:vertAlign w:val="subscript"/>
                <w:lang w:val="en-GB" w:eastAsia="en-GB"/>
              </w:rPr>
              <w:t>O</w:t>
            </w:r>
          </w:p>
        </w:tc>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p>
        </w:tc>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p>
        </w:tc>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r w:rsidRPr="00D9013B">
              <w:rPr>
                <w:rFonts w:ascii="Times New Roman" w:eastAsia="Times New Roman" w:hAnsi="Times New Roman"/>
                <w:sz w:val="24"/>
                <w:szCs w:val="24"/>
                <w:lang w:val="en-GB" w:eastAsia="en-GB"/>
              </w:rPr>
              <w:t>0</w:t>
            </w:r>
          </w:p>
        </w:tc>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r w:rsidRPr="00D9013B">
              <w:rPr>
                <w:rFonts w:ascii="Times New Roman" w:eastAsia="Times New Roman" w:hAnsi="Times New Roman"/>
                <w:sz w:val="24"/>
                <w:szCs w:val="24"/>
                <w:lang w:val="en-GB" w:eastAsia="en-GB"/>
              </w:rPr>
              <w:t>1</w:t>
            </w:r>
          </w:p>
        </w:tc>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r w:rsidRPr="00D9013B">
              <w:rPr>
                <w:rFonts w:ascii="Times New Roman" w:eastAsia="Times New Roman" w:hAnsi="Times New Roman"/>
                <w:sz w:val="24"/>
                <w:szCs w:val="24"/>
                <w:lang w:val="en-GB" w:eastAsia="en-GB"/>
              </w:rPr>
              <w:t>4</w:t>
            </w:r>
          </w:p>
        </w:tc>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r w:rsidRPr="00D9013B">
              <w:rPr>
                <w:rFonts w:ascii="Times New Roman" w:eastAsia="Times New Roman" w:hAnsi="Times New Roman"/>
                <w:sz w:val="24"/>
                <w:szCs w:val="24"/>
                <w:lang w:val="en-GB" w:eastAsia="en-GB"/>
              </w:rPr>
              <w:t>3</w:t>
            </w:r>
          </w:p>
        </w:tc>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r w:rsidRPr="00D9013B">
              <w:rPr>
                <w:rFonts w:ascii="Times New Roman" w:eastAsia="Times New Roman" w:hAnsi="Times New Roman"/>
                <w:sz w:val="24"/>
                <w:szCs w:val="24"/>
                <w:lang w:val="en-GB" w:eastAsia="en-GB"/>
              </w:rPr>
              <w:t>3</w:t>
            </w:r>
          </w:p>
        </w:tc>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r w:rsidRPr="00D9013B">
              <w:rPr>
                <w:rFonts w:ascii="Times New Roman" w:eastAsia="Times New Roman" w:hAnsi="Times New Roman"/>
                <w:sz w:val="24"/>
                <w:szCs w:val="24"/>
                <w:lang w:val="en-GB" w:eastAsia="en-GB"/>
              </w:rPr>
              <w:t>4</w:t>
            </w:r>
          </w:p>
        </w:tc>
      </w:tr>
      <w:tr w:rsidR="00612203" w:rsidRPr="00D9013B" w:rsidTr="00E40558">
        <w:trPr>
          <w:jc w:val="center"/>
        </w:trPr>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r w:rsidRPr="00D9013B">
              <w:rPr>
                <w:rFonts w:ascii="Times New Roman" w:eastAsia="Times New Roman" w:hAnsi="Times New Roman"/>
                <w:sz w:val="24"/>
                <w:szCs w:val="24"/>
                <w:lang w:val="en-GB" w:eastAsia="en-GB"/>
              </w:rPr>
              <w:t>N</w:t>
            </w:r>
            <w:r w:rsidRPr="00D9013B">
              <w:rPr>
                <w:rFonts w:ascii="Times New Roman" w:eastAsia="Times New Roman" w:hAnsi="Times New Roman"/>
                <w:sz w:val="24"/>
                <w:szCs w:val="24"/>
                <w:vertAlign w:val="subscript"/>
                <w:lang w:val="en-GB" w:eastAsia="en-GB"/>
              </w:rPr>
              <w:t>O</w:t>
            </w:r>
          </w:p>
        </w:tc>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p>
        </w:tc>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p>
        </w:tc>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p>
        </w:tc>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r w:rsidRPr="00D9013B">
              <w:rPr>
                <w:rFonts w:ascii="Times New Roman" w:eastAsia="Times New Roman" w:hAnsi="Times New Roman"/>
                <w:sz w:val="24"/>
                <w:szCs w:val="24"/>
                <w:lang w:val="en-GB" w:eastAsia="en-GB"/>
              </w:rPr>
              <w:t>0</w:t>
            </w:r>
          </w:p>
        </w:tc>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r w:rsidRPr="00D9013B">
              <w:rPr>
                <w:rFonts w:ascii="Times New Roman" w:eastAsia="Times New Roman" w:hAnsi="Times New Roman"/>
                <w:sz w:val="24"/>
                <w:szCs w:val="24"/>
                <w:lang w:val="en-GB" w:eastAsia="en-GB"/>
              </w:rPr>
              <w:t>3</w:t>
            </w:r>
          </w:p>
        </w:tc>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r w:rsidRPr="00D9013B">
              <w:rPr>
                <w:rFonts w:ascii="Times New Roman" w:eastAsia="Times New Roman" w:hAnsi="Times New Roman"/>
                <w:sz w:val="24"/>
                <w:szCs w:val="24"/>
                <w:lang w:val="en-GB" w:eastAsia="en-GB"/>
              </w:rPr>
              <w:t>4</w:t>
            </w:r>
          </w:p>
        </w:tc>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r w:rsidRPr="00D9013B">
              <w:rPr>
                <w:rFonts w:ascii="Times New Roman" w:eastAsia="Times New Roman" w:hAnsi="Times New Roman"/>
                <w:sz w:val="24"/>
                <w:szCs w:val="24"/>
                <w:lang w:val="en-GB" w:eastAsia="en-GB"/>
              </w:rPr>
              <w:t>4</w:t>
            </w:r>
          </w:p>
        </w:tc>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r w:rsidRPr="00D9013B">
              <w:rPr>
                <w:rFonts w:ascii="Times New Roman" w:eastAsia="Times New Roman" w:hAnsi="Times New Roman"/>
                <w:sz w:val="24"/>
                <w:szCs w:val="24"/>
                <w:lang w:val="en-GB" w:eastAsia="en-GB"/>
              </w:rPr>
              <w:t>3</w:t>
            </w:r>
          </w:p>
        </w:tc>
      </w:tr>
      <w:tr w:rsidR="00612203" w:rsidRPr="00D9013B" w:rsidTr="00E40558">
        <w:trPr>
          <w:jc w:val="center"/>
        </w:trPr>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r w:rsidRPr="00D9013B">
              <w:rPr>
                <w:rFonts w:ascii="Times New Roman" w:eastAsia="Times New Roman" w:hAnsi="Times New Roman"/>
                <w:sz w:val="24"/>
                <w:szCs w:val="24"/>
                <w:lang w:val="en-GB" w:eastAsia="en-GB"/>
              </w:rPr>
              <w:t>N</w:t>
            </w:r>
            <w:r w:rsidRPr="00D9013B">
              <w:rPr>
                <w:rFonts w:ascii="Times New Roman" w:eastAsia="Times New Roman" w:hAnsi="Times New Roman"/>
                <w:sz w:val="24"/>
                <w:szCs w:val="24"/>
                <w:vertAlign w:val="subscript"/>
                <w:lang w:val="en-GB" w:eastAsia="en-GB"/>
              </w:rPr>
              <w:t>O</w:t>
            </w:r>
          </w:p>
        </w:tc>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p>
        </w:tc>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p>
        </w:tc>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p>
        </w:tc>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p>
        </w:tc>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r w:rsidRPr="00D9013B">
              <w:rPr>
                <w:rFonts w:ascii="Times New Roman" w:eastAsia="Times New Roman" w:hAnsi="Times New Roman"/>
                <w:sz w:val="24"/>
                <w:szCs w:val="24"/>
                <w:lang w:val="en-GB" w:eastAsia="en-GB"/>
              </w:rPr>
              <w:t>0</w:t>
            </w:r>
          </w:p>
        </w:tc>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r w:rsidRPr="00D9013B">
              <w:rPr>
                <w:rFonts w:ascii="Times New Roman" w:eastAsia="Times New Roman" w:hAnsi="Times New Roman"/>
                <w:sz w:val="24"/>
                <w:szCs w:val="24"/>
                <w:lang w:val="en-GB" w:eastAsia="en-GB"/>
              </w:rPr>
              <w:t>1</w:t>
            </w:r>
          </w:p>
        </w:tc>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r w:rsidRPr="00D9013B">
              <w:rPr>
                <w:rFonts w:ascii="Times New Roman" w:eastAsia="Times New Roman" w:hAnsi="Times New Roman"/>
                <w:sz w:val="24"/>
                <w:szCs w:val="24"/>
                <w:lang w:val="en-GB" w:eastAsia="en-GB"/>
              </w:rPr>
              <w:t>1</w:t>
            </w:r>
          </w:p>
        </w:tc>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r w:rsidRPr="00D9013B">
              <w:rPr>
                <w:rFonts w:ascii="Times New Roman" w:eastAsia="Times New Roman" w:hAnsi="Times New Roman"/>
                <w:sz w:val="24"/>
                <w:szCs w:val="24"/>
                <w:lang w:val="en-GB" w:eastAsia="en-GB"/>
              </w:rPr>
              <w:t>4</w:t>
            </w:r>
          </w:p>
        </w:tc>
      </w:tr>
      <w:tr w:rsidR="00612203" w:rsidRPr="00D9013B" w:rsidTr="00E40558">
        <w:trPr>
          <w:jc w:val="center"/>
        </w:trPr>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r w:rsidRPr="00D9013B">
              <w:rPr>
                <w:rFonts w:ascii="Times New Roman" w:eastAsia="Times New Roman" w:hAnsi="Times New Roman"/>
                <w:sz w:val="24"/>
                <w:szCs w:val="24"/>
                <w:lang w:val="en-GB" w:eastAsia="en-GB"/>
              </w:rPr>
              <w:t>N</w:t>
            </w:r>
            <w:r w:rsidRPr="00D9013B">
              <w:rPr>
                <w:rFonts w:ascii="Times New Roman" w:eastAsia="Times New Roman" w:hAnsi="Times New Roman"/>
                <w:sz w:val="24"/>
                <w:szCs w:val="24"/>
                <w:vertAlign w:val="subscript"/>
                <w:lang w:val="en-GB" w:eastAsia="en-GB"/>
              </w:rPr>
              <w:t>O</w:t>
            </w:r>
          </w:p>
        </w:tc>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p>
        </w:tc>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p>
        </w:tc>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p>
        </w:tc>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p>
        </w:tc>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p>
        </w:tc>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r w:rsidRPr="00D9013B">
              <w:rPr>
                <w:rFonts w:ascii="Times New Roman" w:eastAsia="Times New Roman" w:hAnsi="Times New Roman"/>
                <w:sz w:val="24"/>
                <w:szCs w:val="24"/>
                <w:lang w:val="en-GB" w:eastAsia="en-GB"/>
              </w:rPr>
              <w:t>0</w:t>
            </w:r>
          </w:p>
        </w:tc>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r w:rsidRPr="00D9013B">
              <w:rPr>
                <w:rFonts w:ascii="Times New Roman" w:eastAsia="Times New Roman" w:hAnsi="Times New Roman"/>
                <w:sz w:val="24"/>
                <w:szCs w:val="24"/>
                <w:lang w:val="en-GB" w:eastAsia="en-GB"/>
              </w:rPr>
              <w:t>4</w:t>
            </w:r>
          </w:p>
        </w:tc>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r w:rsidRPr="00D9013B">
              <w:rPr>
                <w:rFonts w:ascii="Times New Roman" w:eastAsia="Times New Roman" w:hAnsi="Times New Roman"/>
                <w:sz w:val="24"/>
                <w:szCs w:val="24"/>
                <w:lang w:val="en-GB" w:eastAsia="en-GB"/>
              </w:rPr>
              <w:t>1</w:t>
            </w:r>
          </w:p>
        </w:tc>
      </w:tr>
      <w:tr w:rsidR="00612203" w:rsidRPr="00D9013B" w:rsidTr="00E40558">
        <w:trPr>
          <w:jc w:val="center"/>
        </w:trPr>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r w:rsidRPr="00D9013B">
              <w:rPr>
                <w:rFonts w:ascii="Times New Roman" w:eastAsia="Times New Roman" w:hAnsi="Times New Roman"/>
                <w:sz w:val="24"/>
                <w:szCs w:val="24"/>
                <w:lang w:val="en-GB" w:eastAsia="en-GB"/>
              </w:rPr>
              <w:t>N</w:t>
            </w:r>
            <w:r w:rsidRPr="00D9013B">
              <w:rPr>
                <w:rFonts w:ascii="Times New Roman" w:eastAsia="Times New Roman" w:hAnsi="Times New Roman"/>
                <w:sz w:val="24"/>
                <w:szCs w:val="24"/>
                <w:vertAlign w:val="subscript"/>
                <w:lang w:val="en-GB" w:eastAsia="en-GB"/>
              </w:rPr>
              <w:t>O</w:t>
            </w:r>
          </w:p>
        </w:tc>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p>
        </w:tc>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p>
        </w:tc>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p>
        </w:tc>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p>
        </w:tc>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p>
        </w:tc>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p>
        </w:tc>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r w:rsidRPr="00D9013B">
              <w:rPr>
                <w:rFonts w:ascii="Times New Roman" w:eastAsia="Times New Roman" w:hAnsi="Times New Roman"/>
                <w:sz w:val="24"/>
                <w:szCs w:val="24"/>
                <w:lang w:val="en-GB" w:eastAsia="en-GB"/>
              </w:rPr>
              <w:t>0</w:t>
            </w:r>
          </w:p>
        </w:tc>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r w:rsidRPr="00D9013B">
              <w:rPr>
                <w:rFonts w:ascii="Times New Roman" w:eastAsia="Times New Roman" w:hAnsi="Times New Roman"/>
                <w:sz w:val="24"/>
                <w:szCs w:val="24"/>
                <w:lang w:val="en-GB" w:eastAsia="en-GB"/>
              </w:rPr>
              <w:t>1</w:t>
            </w:r>
          </w:p>
        </w:tc>
      </w:tr>
      <w:tr w:rsidR="00612203" w:rsidRPr="00D9013B" w:rsidTr="00E40558">
        <w:trPr>
          <w:jc w:val="center"/>
        </w:trPr>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r w:rsidRPr="00D9013B">
              <w:rPr>
                <w:rFonts w:ascii="Times New Roman" w:eastAsia="Times New Roman" w:hAnsi="Times New Roman"/>
                <w:sz w:val="24"/>
                <w:szCs w:val="24"/>
                <w:lang w:val="en-GB" w:eastAsia="en-GB"/>
              </w:rPr>
              <w:t>N</w:t>
            </w:r>
            <w:r w:rsidRPr="00D9013B">
              <w:rPr>
                <w:rFonts w:ascii="Times New Roman" w:eastAsia="Times New Roman" w:hAnsi="Times New Roman"/>
                <w:sz w:val="24"/>
                <w:szCs w:val="24"/>
                <w:vertAlign w:val="subscript"/>
                <w:lang w:val="en-GB" w:eastAsia="en-GB"/>
              </w:rPr>
              <w:t>O</w:t>
            </w:r>
          </w:p>
        </w:tc>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p>
        </w:tc>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p>
        </w:tc>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p>
        </w:tc>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p>
        </w:tc>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p>
        </w:tc>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p>
        </w:tc>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p>
        </w:tc>
        <w:tc>
          <w:tcPr>
            <w:tcW w:w="0" w:type="auto"/>
            <w:vAlign w:val="center"/>
          </w:tcPr>
          <w:p w:rsidR="00612203" w:rsidRPr="00D9013B" w:rsidRDefault="00612203" w:rsidP="00D9013B">
            <w:pPr>
              <w:spacing w:line="360" w:lineRule="auto"/>
              <w:jc w:val="center"/>
              <w:rPr>
                <w:rFonts w:ascii="Times New Roman" w:eastAsia="Times New Roman" w:hAnsi="Times New Roman"/>
                <w:sz w:val="24"/>
                <w:szCs w:val="24"/>
                <w:lang w:val="en-GB" w:eastAsia="en-GB"/>
              </w:rPr>
            </w:pPr>
            <w:r w:rsidRPr="00D9013B">
              <w:rPr>
                <w:rFonts w:ascii="Times New Roman" w:eastAsia="Times New Roman" w:hAnsi="Times New Roman"/>
                <w:sz w:val="24"/>
                <w:szCs w:val="24"/>
                <w:lang w:val="en-GB" w:eastAsia="en-GB"/>
              </w:rPr>
              <w:t>0</w:t>
            </w:r>
          </w:p>
        </w:tc>
      </w:tr>
    </w:tbl>
    <w:p w:rsidR="00612203" w:rsidRPr="00D9013B" w:rsidRDefault="00612203" w:rsidP="00D9013B">
      <w:pPr>
        <w:spacing w:after="0" w:line="360" w:lineRule="auto"/>
        <w:ind w:firstLine="720"/>
        <w:jc w:val="both"/>
        <w:rPr>
          <w:rFonts w:ascii="Arial" w:hAnsi="Arial" w:cs="Arial"/>
          <w:sz w:val="24"/>
          <w:szCs w:val="24"/>
          <w:shd w:val="clear" w:color="auto" w:fill="F5F5F5"/>
        </w:rPr>
      </w:pPr>
    </w:p>
    <w:p w:rsidR="00612203" w:rsidRPr="00D9013B" w:rsidRDefault="00612203" w:rsidP="00D9013B">
      <w:pPr>
        <w:spacing w:after="0" w:line="360" w:lineRule="auto"/>
        <w:ind w:firstLine="567"/>
        <w:jc w:val="both"/>
        <w:rPr>
          <w:rFonts w:ascii="Times New Roman" w:hAnsi="Times New Roman"/>
          <w:sz w:val="24"/>
          <w:szCs w:val="24"/>
        </w:rPr>
      </w:pPr>
      <w:r w:rsidRPr="00D9013B">
        <w:rPr>
          <w:rFonts w:ascii="Times New Roman" w:hAnsi="Times New Roman"/>
          <w:sz w:val="24"/>
          <w:szCs w:val="24"/>
        </w:rPr>
        <w:t>Два атома N</w:t>
      </w:r>
      <w:r w:rsidRPr="00D9013B">
        <w:rPr>
          <w:rFonts w:ascii="Times New Roman" w:hAnsi="Times New Roman"/>
          <w:sz w:val="24"/>
          <w:szCs w:val="24"/>
          <w:vertAlign w:val="subscript"/>
        </w:rPr>
        <w:t>O</w:t>
      </w:r>
      <w:r w:rsidRPr="00D9013B">
        <w:rPr>
          <w:rFonts w:ascii="Times New Roman" w:hAnsi="Times New Roman"/>
          <w:sz w:val="24"/>
          <w:szCs w:val="24"/>
        </w:rPr>
        <w:t>, ра</w:t>
      </w:r>
      <w:r w:rsidR="002F222B" w:rsidRPr="00D9013B">
        <w:rPr>
          <w:rFonts w:ascii="Times New Roman" w:hAnsi="Times New Roman"/>
          <w:sz w:val="24"/>
          <w:szCs w:val="24"/>
        </w:rPr>
        <w:t>змещенные на разных расстояниях</w:t>
      </w:r>
      <w:r w:rsidRPr="00D9013B">
        <w:rPr>
          <w:rFonts w:ascii="Times New Roman" w:hAnsi="Times New Roman"/>
          <w:sz w:val="24"/>
          <w:szCs w:val="24"/>
        </w:rPr>
        <w:t xml:space="preserve"> прояв</w:t>
      </w:r>
      <w:r w:rsidR="002F222B" w:rsidRPr="00D9013B">
        <w:rPr>
          <w:rFonts w:ascii="Times New Roman" w:hAnsi="Times New Roman"/>
          <w:sz w:val="24"/>
          <w:szCs w:val="24"/>
        </w:rPr>
        <w:t>и</w:t>
      </w:r>
      <w:r w:rsidRPr="00D9013B">
        <w:rPr>
          <w:rFonts w:ascii="Times New Roman" w:hAnsi="Times New Roman"/>
          <w:sz w:val="24"/>
          <w:szCs w:val="24"/>
        </w:rPr>
        <w:t xml:space="preserve">ли преимущественно отталкивающее взаимодействие,  исключением </w:t>
      </w:r>
      <w:r w:rsidR="002F222B" w:rsidRPr="00D9013B">
        <w:rPr>
          <w:rFonts w:ascii="Times New Roman" w:hAnsi="Times New Roman"/>
          <w:sz w:val="24"/>
          <w:szCs w:val="24"/>
        </w:rPr>
        <w:t xml:space="preserve">возможного </w:t>
      </w:r>
      <w:r w:rsidRPr="00D9013B">
        <w:rPr>
          <w:rFonts w:ascii="Times New Roman" w:hAnsi="Times New Roman"/>
          <w:sz w:val="24"/>
          <w:szCs w:val="24"/>
        </w:rPr>
        <w:t>наименьшего расстояния (-0,02 эВ). Однако абсолютные значения энергии не превышают 0,1 эВ, что характеризует взаимодействие N</w:t>
      </w:r>
      <w:r w:rsidRPr="00D9013B">
        <w:rPr>
          <w:rFonts w:ascii="Times New Roman" w:hAnsi="Times New Roman"/>
          <w:sz w:val="24"/>
          <w:szCs w:val="24"/>
          <w:vertAlign w:val="subscript"/>
        </w:rPr>
        <w:t>O</w:t>
      </w:r>
      <w:r w:rsidRPr="00D9013B">
        <w:rPr>
          <w:rFonts w:ascii="Times New Roman" w:hAnsi="Times New Roman"/>
          <w:sz w:val="24"/>
          <w:szCs w:val="24"/>
        </w:rPr>
        <w:t>-N</w:t>
      </w:r>
      <w:r w:rsidRPr="00D9013B">
        <w:rPr>
          <w:rFonts w:ascii="Times New Roman" w:hAnsi="Times New Roman"/>
          <w:sz w:val="24"/>
          <w:szCs w:val="24"/>
          <w:vertAlign w:val="subscript"/>
        </w:rPr>
        <w:t>O</w:t>
      </w:r>
      <w:r w:rsidRPr="00D9013B">
        <w:rPr>
          <w:rFonts w:ascii="Times New Roman" w:hAnsi="Times New Roman"/>
          <w:sz w:val="24"/>
          <w:szCs w:val="24"/>
        </w:rPr>
        <w:t xml:space="preserve"> в Co</w:t>
      </w:r>
      <w:r w:rsidRPr="00D9013B">
        <w:rPr>
          <w:rFonts w:ascii="Times New Roman" w:hAnsi="Times New Roman"/>
          <w:sz w:val="24"/>
          <w:szCs w:val="24"/>
          <w:vertAlign w:val="subscript"/>
        </w:rPr>
        <w:t>3</w:t>
      </w:r>
      <w:r w:rsidRPr="00D9013B">
        <w:rPr>
          <w:rFonts w:ascii="Times New Roman" w:hAnsi="Times New Roman"/>
          <w:sz w:val="24"/>
          <w:szCs w:val="24"/>
        </w:rPr>
        <w:t>O</w:t>
      </w:r>
      <w:r w:rsidRPr="00D9013B">
        <w:rPr>
          <w:rFonts w:ascii="Times New Roman" w:hAnsi="Times New Roman"/>
          <w:sz w:val="24"/>
          <w:szCs w:val="24"/>
          <w:vertAlign w:val="subscript"/>
        </w:rPr>
        <w:t>4</w:t>
      </w:r>
      <w:r w:rsidRPr="00D9013B">
        <w:rPr>
          <w:rFonts w:ascii="Times New Roman" w:hAnsi="Times New Roman"/>
          <w:sz w:val="24"/>
          <w:szCs w:val="24"/>
        </w:rPr>
        <w:t xml:space="preserve"> к</w:t>
      </w:r>
      <w:r w:rsidR="00302169">
        <w:rPr>
          <w:rFonts w:ascii="Times New Roman" w:hAnsi="Times New Roman"/>
          <w:sz w:val="24"/>
          <w:szCs w:val="24"/>
        </w:rPr>
        <w:t xml:space="preserve">ак нейтральное (рисунок </w:t>
      </w:r>
      <w:r w:rsidR="00120779" w:rsidRPr="00D9013B">
        <w:rPr>
          <w:rFonts w:ascii="Times New Roman" w:hAnsi="Times New Roman"/>
          <w:sz w:val="24"/>
          <w:szCs w:val="24"/>
        </w:rPr>
        <w:t>5</w:t>
      </w:r>
      <w:r w:rsidRPr="00D9013B">
        <w:rPr>
          <w:rFonts w:ascii="Times New Roman" w:hAnsi="Times New Roman"/>
          <w:sz w:val="24"/>
          <w:szCs w:val="24"/>
        </w:rPr>
        <w:t>).</w:t>
      </w:r>
    </w:p>
    <w:tbl>
      <w:tblPr>
        <w:tblW w:w="0" w:type="auto"/>
        <w:jc w:val="center"/>
        <w:tblInd w:w="-2780" w:type="dxa"/>
        <w:tblBorders>
          <w:insideV w:val="single" w:sz="4" w:space="0" w:color="auto"/>
        </w:tblBorders>
        <w:tblLook w:val="04A0"/>
      </w:tblPr>
      <w:tblGrid>
        <w:gridCol w:w="7966"/>
      </w:tblGrid>
      <w:tr w:rsidR="00612203" w:rsidRPr="00D9013B" w:rsidTr="00FD655D">
        <w:trPr>
          <w:trHeight w:val="2672"/>
          <w:jc w:val="center"/>
        </w:trPr>
        <w:tc>
          <w:tcPr>
            <w:tcW w:w="7966" w:type="dxa"/>
          </w:tcPr>
          <w:p w:rsidR="00612203" w:rsidRPr="00D9013B" w:rsidRDefault="00612203" w:rsidP="00EA7258">
            <w:pPr>
              <w:spacing w:line="360" w:lineRule="auto"/>
              <w:jc w:val="center"/>
              <w:rPr>
                <w:sz w:val="24"/>
                <w:szCs w:val="24"/>
              </w:rPr>
            </w:pPr>
            <w:r w:rsidRPr="00D9013B">
              <w:rPr>
                <w:sz w:val="24"/>
                <w:szCs w:val="24"/>
              </w:rPr>
              <w:object w:dxaOrig="7324" w:dyaOrig="5653">
                <v:shape id="_x0000_i1067" type="#_x0000_t75" style="width:177.75pt;height:138pt" o:ole="">
                  <v:imagedata r:id="rId44" o:title=""/>
                </v:shape>
                <o:OLEObject Type="Embed" ProgID="Origin50.Graph" ShapeID="_x0000_i1067" DrawAspect="Content" ObjectID="_1634133666" r:id="rId45"/>
              </w:object>
            </w:r>
          </w:p>
        </w:tc>
      </w:tr>
      <w:tr w:rsidR="00612203" w:rsidRPr="00D9013B" w:rsidTr="006D355C">
        <w:trPr>
          <w:jc w:val="center"/>
        </w:trPr>
        <w:tc>
          <w:tcPr>
            <w:tcW w:w="7966" w:type="dxa"/>
          </w:tcPr>
          <w:p w:rsidR="00612203" w:rsidRPr="00D9013B" w:rsidRDefault="002F222B" w:rsidP="00645B21">
            <w:pPr>
              <w:pStyle w:val="af6"/>
              <w:tabs>
                <w:tab w:val="left" w:pos="1205"/>
              </w:tabs>
              <w:spacing w:before="0" w:after="0" w:line="360" w:lineRule="auto"/>
              <w:ind w:left="-802" w:firstLine="802"/>
              <w:jc w:val="center"/>
              <w:rPr>
                <w:b/>
                <w:i w:val="0"/>
              </w:rPr>
            </w:pPr>
            <w:bookmarkStart w:id="2" w:name="_Ref518998512"/>
            <w:r w:rsidRPr="00D9013B">
              <w:rPr>
                <w:i w:val="0"/>
              </w:rPr>
              <w:t>Рисунок</w:t>
            </w:r>
            <w:r w:rsidR="00612203" w:rsidRPr="00D9013B">
              <w:rPr>
                <w:i w:val="0"/>
              </w:rPr>
              <w:t xml:space="preserve"> </w:t>
            </w:r>
            <w:bookmarkEnd w:id="2"/>
            <w:r w:rsidR="00120779" w:rsidRPr="00D9013B">
              <w:rPr>
                <w:i w:val="0"/>
              </w:rPr>
              <w:t>5</w:t>
            </w:r>
            <w:r w:rsidR="009100C6" w:rsidRPr="00D9013B">
              <w:rPr>
                <w:i w:val="0"/>
              </w:rPr>
              <w:t xml:space="preserve"> </w:t>
            </w:r>
            <w:r w:rsidR="009100C6" w:rsidRPr="00D9013B">
              <w:t>–</w:t>
            </w:r>
            <w:r w:rsidR="00612203" w:rsidRPr="00D9013B">
              <w:rPr>
                <w:i w:val="0"/>
              </w:rPr>
              <w:t xml:space="preserve"> </w:t>
            </w:r>
            <w:r w:rsidRPr="00D9013B">
              <w:rPr>
                <w:i w:val="0"/>
              </w:rPr>
              <w:t>Энергия связи между двумя</w:t>
            </w:r>
            <w:r w:rsidR="00612203" w:rsidRPr="00D9013B">
              <w:rPr>
                <w:i w:val="0"/>
              </w:rPr>
              <w:t xml:space="preserve"> </w:t>
            </w:r>
            <w:r w:rsidR="00612203" w:rsidRPr="00D9013B">
              <w:rPr>
                <w:i w:val="0"/>
                <w:lang w:val="en-US"/>
              </w:rPr>
              <w:t>N</w:t>
            </w:r>
            <w:r w:rsidR="00612203" w:rsidRPr="00D9013B">
              <w:rPr>
                <w:i w:val="0"/>
                <w:vertAlign w:val="subscript"/>
                <w:lang w:val="en-US"/>
              </w:rPr>
              <w:t>O</w:t>
            </w:r>
            <w:r w:rsidR="00612203" w:rsidRPr="00D9013B">
              <w:rPr>
                <w:i w:val="0"/>
              </w:rPr>
              <w:t xml:space="preserve"> </w:t>
            </w:r>
            <w:r w:rsidRPr="00D9013B">
              <w:rPr>
                <w:i w:val="0"/>
              </w:rPr>
              <w:t>атомами в</w:t>
            </w:r>
            <w:r w:rsidR="00612203" w:rsidRPr="00D9013B">
              <w:rPr>
                <w:i w:val="0"/>
              </w:rPr>
              <w:t xml:space="preserve"> </w:t>
            </w:r>
            <w:r w:rsidR="00612203" w:rsidRPr="00D9013B">
              <w:rPr>
                <w:i w:val="0"/>
                <w:lang w:val="en-US"/>
              </w:rPr>
              <w:t>Co</w:t>
            </w:r>
            <w:r w:rsidR="00612203" w:rsidRPr="00D9013B">
              <w:rPr>
                <w:i w:val="0"/>
                <w:vertAlign w:val="subscript"/>
              </w:rPr>
              <w:t>3</w:t>
            </w:r>
            <w:r w:rsidR="00612203" w:rsidRPr="00D9013B">
              <w:rPr>
                <w:i w:val="0"/>
                <w:lang w:val="en-US"/>
              </w:rPr>
              <w:t>O</w:t>
            </w:r>
            <w:r w:rsidR="00612203" w:rsidRPr="00D9013B">
              <w:rPr>
                <w:i w:val="0"/>
                <w:vertAlign w:val="subscript"/>
              </w:rPr>
              <w:t>4</w:t>
            </w:r>
          </w:p>
        </w:tc>
      </w:tr>
    </w:tbl>
    <w:p w:rsidR="00612203" w:rsidRPr="00D9013B" w:rsidRDefault="00612203" w:rsidP="00A400BC">
      <w:pPr>
        <w:spacing w:after="0" w:line="360" w:lineRule="auto"/>
        <w:ind w:firstLine="567"/>
        <w:jc w:val="both"/>
        <w:rPr>
          <w:rFonts w:ascii="Times New Roman" w:hAnsi="Times New Roman"/>
          <w:sz w:val="24"/>
          <w:szCs w:val="24"/>
        </w:rPr>
      </w:pPr>
      <w:r w:rsidRPr="00D9013B">
        <w:rPr>
          <w:rFonts w:ascii="Arial" w:hAnsi="Arial" w:cs="Arial"/>
          <w:sz w:val="24"/>
          <w:szCs w:val="24"/>
        </w:rPr>
        <w:br/>
      </w:r>
      <w:r w:rsidR="009100C6" w:rsidRPr="00D9013B">
        <w:rPr>
          <w:rFonts w:ascii="Times New Roman" w:hAnsi="Times New Roman"/>
          <w:sz w:val="24"/>
          <w:szCs w:val="24"/>
        </w:rPr>
        <w:t xml:space="preserve">        </w:t>
      </w:r>
      <w:r w:rsidRPr="00D9013B">
        <w:rPr>
          <w:rFonts w:ascii="Times New Roman" w:hAnsi="Times New Roman"/>
          <w:sz w:val="24"/>
          <w:szCs w:val="24"/>
        </w:rPr>
        <w:t>Взаимодействие N</w:t>
      </w:r>
      <w:r w:rsidRPr="00D9013B">
        <w:rPr>
          <w:rFonts w:ascii="Times New Roman" w:hAnsi="Times New Roman"/>
          <w:sz w:val="24"/>
          <w:szCs w:val="24"/>
          <w:vertAlign w:val="subscript"/>
        </w:rPr>
        <w:t>O</w:t>
      </w:r>
      <w:r w:rsidRPr="00D9013B">
        <w:rPr>
          <w:rFonts w:ascii="Times New Roman" w:hAnsi="Times New Roman"/>
          <w:sz w:val="24"/>
          <w:szCs w:val="24"/>
        </w:rPr>
        <w:t>-N</w:t>
      </w:r>
      <w:r w:rsidRPr="00D9013B">
        <w:rPr>
          <w:rFonts w:ascii="Times New Roman" w:hAnsi="Times New Roman"/>
          <w:sz w:val="24"/>
          <w:szCs w:val="24"/>
          <w:vertAlign w:val="subscript"/>
        </w:rPr>
        <w:t>O</w:t>
      </w:r>
      <w:r w:rsidRPr="00D9013B">
        <w:rPr>
          <w:rFonts w:ascii="Times New Roman" w:hAnsi="Times New Roman"/>
          <w:sz w:val="24"/>
          <w:szCs w:val="24"/>
        </w:rPr>
        <w:t xml:space="preserve"> при более высоких концентрациях сильно зависит от конкретной конфигурации </w:t>
      </w:r>
      <w:r w:rsidR="002F222B" w:rsidRPr="00D9013B">
        <w:rPr>
          <w:rFonts w:ascii="Times New Roman" w:hAnsi="Times New Roman"/>
          <w:sz w:val="24"/>
          <w:szCs w:val="24"/>
        </w:rPr>
        <w:t>допированной структуры</w:t>
      </w:r>
      <w:r w:rsidRPr="00D9013B">
        <w:rPr>
          <w:rFonts w:ascii="Times New Roman" w:hAnsi="Times New Roman"/>
          <w:sz w:val="24"/>
          <w:szCs w:val="24"/>
        </w:rPr>
        <w:t xml:space="preserve"> (рис</w:t>
      </w:r>
      <w:r w:rsidR="00D81A7B">
        <w:rPr>
          <w:rFonts w:ascii="Times New Roman" w:hAnsi="Times New Roman"/>
          <w:sz w:val="24"/>
          <w:szCs w:val="24"/>
        </w:rPr>
        <w:t xml:space="preserve">унок </w:t>
      </w:r>
      <w:r w:rsidR="00120779" w:rsidRPr="00D9013B">
        <w:rPr>
          <w:rFonts w:ascii="Times New Roman" w:hAnsi="Times New Roman"/>
          <w:sz w:val="24"/>
          <w:szCs w:val="24"/>
        </w:rPr>
        <w:t>6</w:t>
      </w:r>
      <w:r w:rsidRPr="00D9013B">
        <w:rPr>
          <w:rFonts w:ascii="Times New Roman" w:hAnsi="Times New Roman"/>
          <w:sz w:val="24"/>
          <w:szCs w:val="24"/>
        </w:rPr>
        <w:t>). Наименьшая</w:t>
      </w:r>
      <w:r w:rsidR="009E2C4E" w:rsidRPr="00D9013B">
        <w:rPr>
          <w:rFonts w:ascii="Times New Roman" w:hAnsi="Times New Roman"/>
          <w:sz w:val="24"/>
          <w:szCs w:val="24"/>
        </w:rPr>
        <w:t xml:space="preserve"> энергия -0.03eV соответствует конфигурации 2</w:t>
      </w:r>
      <w:r w:rsidRPr="00D9013B">
        <w:rPr>
          <w:rFonts w:ascii="Times New Roman" w:hAnsi="Times New Roman"/>
          <w:sz w:val="24"/>
          <w:szCs w:val="24"/>
        </w:rPr>
        <w:t xml:space="preserve"> </w:t>
      </w:r>
      <w:r w:rsidR="009E2C4E" w:rsidRPr="00D9013B">
        <w:rPr>
          <w:rFonts w:ascii="Times New Roman" w:hAnsi="Times New Roman"/>
          <w:sz w:val="24"/>
          <w:szCs w:val="24"/>
        </w:rPr>
        <w:t>(таблица</w:t>
      </w:r>
      <w:r w:rsidRPr="00D9013B">
        <w:rPr>
          <w:rFonts w:ascii="Times New Roman" w:hAnsi="Times New Roman"/>
          <w:sz w:val="24"/>
          <w:szCs w:val="24"/>
        </w:rPr>
        <w:t xml:space="preserve"> </w:t>
      </w:r>
      <w:r w:rsidR="00120779" w:rsidRPr="00D9013B">
        <w:rPr>
          <w:rFonts w:ascii="Times New Roman" w:hAnsi="Times New Roman"/>
          <w:sz w:val="24"/>
          <w:szCs w:val="24"/>
        </w:rPr>
        <w:t>1</w:t>
      </w:r>
      <w:r w:rsidRPr="00D9013B">
        <w:rPr>
          <w:rFonts w:ascii="Times New Roman" w:hAnsi="Times New Roman"/>
          <w:sz w:val="24"/>
          <w:szCs w:val="24"/>
        </w:rPr>
        <w:t>) к большому количеству N</w:t>
      </w:r>
      <w:r w:rsidRPr="00D9013B">
        <w:rPr>
          <w:rFonts w:ascii="Times New Roman" w:hAnsi="Times New Roman"/>
          <w:sz w:val="24"/>
          <w:szCs w:val="24"/>
          <w:vertAlign w:val="subscript"/>
        </w:rPr>
        <w:t>O</w:t>
      </w:r>
      <w:r w:rsidRPr="00D9013B">
        <w:rPr>
          <w:rFonts w:ascii="Times New Roman" w:hAnsi="Times New Roman"/>
          <w:sz w:val="24"/>
          <w:szCs w:val="24"/>
        </w:rPr>
        <w:t>-N</w:t>
      </w:r>
      <w:r w:rsidRPr="00D9013B">
        <w:rPr>
          <w:rFonts w:ascii="Times New Roman" w:hAnsi="Times New Roman"/>
          <w:sz w:val="24"/>
          <w:szCs w:val="24"/>
          <w:vertAlign w:val="subscript"/>
        </w:rPr>
        <w:t>O</w:t>
      </w:r>
      <w:r w:rsidR="009E2C4E" w:rsidRPr="00D9013B">
        <w:rPr>
          <w:rFonts w:ascii="Times New Roman" w:hAnsi="Times New Roman"/>
          <w:sz w:val="24"/>
          <w:szCs w:val="24"/>
        </w:rPr>
        <w:t xml:space="preserve"> 1NN. Наиболее однородному</w:t>
      </w:r>
      <w:r w:rsidRPr="00D9013B">
        <w:rPr>
          <w:rFonts w:ascii="Times New Roman" w:hAnsi="Times New Roman"/>
          <w:sz w:val="24"/>
          <w:szCs w:val="24"/>
        </w:rPr>
        <w:t xml:space="preserve"> распределени</w:t>
      </w:r>
      <w:r w:rsidR="009E2C4E" w:rsidRPr="00D9013B">
        <w:rPr>
          <w:rFonts w:ascii="Times New Roman" w:hAnsi="Times New Roman"/>
          <w:sz w:val="24"/>
          <w:szCs w:val="24"/>
        </w:rPr>
        <w:t>ю</w:t>
      </w:r>
      <w:r w:rsidRPr="00D9013B">
        <w:rPr>
          <w:rFonts w:ascii="Times New Roman" w:hAnsi="Times New Roman"/>
          <w:sz w:val="24"/>
          <w:szCs w:val="24"/>
        </w:rPr>
        <w:t xml:space="preserve"> N</w:t>
      </w:r>
      <w:r w:rsidRPr="00D9013B">
        <w:rPr>
          <w:rFonts w:ascii="Times New Roman" w:hAnsi="Times New Roman"/>
          <w:sz w:val="24"/>
          <w:szCs w:val="24"/>
          <w:vertAlign w:val="subscript"/>
        </w:rPr>
        <w:t>O</w:t>
      </w:r>
      <w:r w:rsidRPr="00D9013B">
        <w:rPr>
          <w:rFonts w:ascii="Times New Roman" w:hAnsi="Times New Roman"/>
          <w:sz w:val="24"/>
          <w:szCs w:val="24"/>
        </w:rPr>
        <w:t xml:space="preserve"> (</w:t>
      </w:r>
      <w:r w:rsidR="009E2C4E" w:rsidRPr="00D9013B">
        <w:rPr>
          <w:rFonts w:ascii="Times New Roman" w:hAnsi="Times New Roman"/>
          <w:sz w:val="24"/>
          <w:szCs w:val="24"/>
        </w:rPr>
        <w:t>конф</w:t>
      </w:r>
      <w:r w:rsidRPr="00D9013B">
        <w:rPr>
          <w:rFonts w:ascii="Times New Roman" w:hAnsi="Times New Roman"/>
          <w:sz w:val="24"/>
          <w:szCs w:val="24"/>
        </w:rPr>
        <w:t>.3</w:t>
      </w:r>
      <w:r w:rsidR="001E163F" w:rsidRPr="00D9013B">
        <w:rPr>
          <w:rFonts w:ascii="Times New Roman" w:hAnsi="Times New Roman"/>
          <w:sz w:val="24"/>
          <w:szCs w:val="24"/>
        </w:rPr>
        <w:t>,</w:t>
      </w:r>
      <w:r w:rsidRPr="00D9013B">
        <w:rPr>
          <w:rFonts w:ascii="Times New Roman" w:hAnsi="Times New Roman"/>
          <w:sz w:val="24"/>
          <w:szCs w:val="24"/>
        </w:rPr>
        <w:t xml:space="preserve"> </w:t>
      </w:r>
      <w:r w:rsidR="009E2C4E" w:rsidRPr="00D9013B">
        <w:rPr>
          <w:rFonts w:ascii="Times New Roman" w:hAnsi="Times New Roman"/>
          <w:sz w:val="24"/>
          <w:szCs w:val="24"/>
        </w:rPr>
        <w:t>таблица</w:t>
      </w:r>
      <w:r w:rsidRPr="00D9013B">
        <w:rPr>
          <w:rFonts w:ascii="Times New Roman" w:hAnsi="Times New Roman"/>
          <w:sz w:val="24"/>
          <w:szCs w:val="24"/>
        </w:rPr>
        <w:t xml:space="preserve"> </w:t>
      </w:r>
      <w:r w:rsidR="00120779" w:rsidRPr="00D9013B">
        <w:rPr>
          <w:rFonts w:ascii="Times New Roman" w:hAnsi="Times New Roman"/>
          <w:sz w:val="24"/>
          <w:szCs w:val="24"/>
        </w:rPr>
        <w:t>1</w:t>
      </w:r>
      <w:r w:rsidRPr="00D9013B">
        <w:rPr>
          <w:rFonts w:ascii="Times New Roman" w:hAnsi="Times New Roman"/>
          <w:sz w:val="24"/>
          <w:szCs w:val="24"/>
        </w:rPr>
        <w:t xml:space="preserve">) </w:t>
      </w:r>
      <w:r w:rsidR="009E2C4E" w:rsidRPr="00D9013B">
        <w:rPr>
          <w:rFonts w:ascii="Times New Roman" w:hAnsi="Times New Roman"/>
          <w:sz w:val="24"/>
          <w:szCs w:val="24"/>
        </w:rPr>
        <w:t>соответствует</w:t>
      </w:r>
      <w:r w:rsidRPr="00D9013B">
        <w:rPr>
          <w:rFonts w:ascii="Times New Roman" w:hAnsi="Times New Roman"/>
          <w:sz w:val="24"/>
          <w:szCs w:val="24"/>
        </w:rPr>
        <w:t xml:space="preserve"> </w:t>
      </w:r>
      <w:r w:rsidR="009E2C4E" w:rsidRPr="00D9013B">
        <w:rPr>
          <w:rFonts w:ascii="Times New Roman" w:hAnsi="Times New Roman"/>
          <w:sz w:val="24"/>
          <w:szCs w:val="24"/>
        </w:rPr>
        <w:t>среднее значение</w:t>
      </w:r>
      <w:r w:rsidRPr="00D9013B">
        <w:rPr>
          <w:rFonts w:ascii="Times New Roman" w:hAnsi="Times New Roman"/>
          <w:sz w:val="24"/>
          <w:szCs w:val="24"/>
        </w:rPr>
        <w:t xml:space="preserve"> энерги</w:t>
      </w:r>
      <w:r w:rsidR="009E2C4E" w:rsidRPr="00D9013B">
        <w:rPr>
          <w:rFonts w:ascii="Times New Roman" w:hAnsi="Times New Roman"/>
          <w:sz w:val="24"/>
          <w:szCs w:val="24"/>
        </w:rPr>
        <w:t>и</w:t>
      </w:r>
      <w:r w:rsidRPr="00D9013B">
        <w:rPr>
          <w:rFonts w:ascii="Times New Roman" w:hAnsi="Times New Roman"/>
          <w:sz w:val="24"/>
          <w:szCs w:val="24"/>
        </w:rPr>
        <w:t xml:space="preserve"> отталкивания 0,09 эВ. </w:t>
      </w:r>
      <w:r w:rsidR="009E2C4E" w:rsidRPr="00D9013B">
        <w:rPr>
          <w:rFonts w:ascii="Times New Roman" w:hAnsi="Times New Roman"/>
          <w:sz w:val="24"/>
          <w:szCs w:val="24"/>
        </w:rPr>
        <w:t>Максимальная</w:t>
      </w:r>
      <w:r w:rsidRPr="00D9013B">
        <w:rPr>
          <w:rFonts w:ascii="Times New Roman" w:hAnsi="Times New Roman"/>
          <w:sz w:val="24"/>
          <w:szCs w:val="24"/>
        </w:rPr>
        <w:t xml:space="preserve"> энергия связи </w:t>
      </w:r>
      <w:r w:rsidR="009E2C4E" w:rsidRPr="00D9013B">
        <w:rPr>
          <w:rFonts w:ascii="Times New Roman" w:hAnsi="Times New Roman"/>
          <w:sz w:val="24"/>
          <w:szCs w:val="24"/>
        </w:rPr>
        <w:t xml:space="preserve"> для </w:t>
      </w:r>
      <w:r w:rsidRPr="00D9013B">
        <w:rPr>
          <w:rFonts w:ascii="Times New Roman" w:hAnsi="Times New Roman"/>
          <w:sz w:val="24"/>
          <w:szCs w:val="24"/>
        </w:rPr>
        <w:t>трех конфигураций 0,125% составляет 0,12 эВ, что можно объяснить наличием связей N</w:t>
      </w:r>
      <w:r w:rsidRPr="00D9013B">
        <w:rPr>
          <w:rFonts w:ascii="Times New Roman" w:hAnsi="Times New Roman"/>
          <w:sz w:val="24"/>
          <w:szCs w:val="24"/>
          <w:vertAlign w:val="subscript"/>
        </w:rPr>
        <w:t>O</w:t>
      </w:r>
      <w:r w:rsidRPr="00D9013B">
        <w:rPr>
          <w:rFonts w:ascii="Times New Roman" w:hAnsi="Times New Roman"/>
          <w:sz w:val="24"/>
          <w:szCs w:val="24"/>
        </w:rPr>
        <w:t>-N</w:t>
      </w:r>
      <w:r w:rsidRPr="00D9013B">
        <w:rPr>
          <w:rFonts w:ascii="Times New Roman" w:hAnsi="Times New Roman"/>
          <w:sz w:val="24"/>
          <w:szCs w:val="24"/>
          <w:vertAlign w:val="subscript"/>
        </w:rPr>
        <w:t>O</w:t>
      </w:r>
      <w:r w:rsidRPr="00D9013B">
        <w:rPr>
          <w:rFonts w:ascii="Times New Roman" w:hAnsi="Times New Roman"/>
          <w:sz w:val="24"/>
          <w:szCs w:val="24"/>
        </w:rPr>
        <w:t xml:space="preserve"> 2NN (</w:t>
      </w:r>
      <w:r w:rsidR="001E163F" w:rsidRPr="00D9013B">
        <w:rPr>
          <w:rFonts w:ascii="Times New Roman" w:hAnsi="Times New Roman"/>
          <w:sz w:val="24"/>
          <w:szCs w:val="24"/>
        </w:rPr>
        <w:t xml:space="preserve">конф.1, </w:t>
      </w:r>
      <w:r w:rsidRPr="00D9013B">
        <w:rPr>
          <w:rFonts w:ascii="Times New Roman" w:hAnsi="Times New Roman"/>
          <w:sz w:val="24"/>
          <w:szCs w:val="24"/>
        </w:rPr>
        <w:t xml:space="preserve">таблица </w:t>
      </w:r>
      <w:r w:rsidR="00120779" w:rsidRPr="00D9013B">
        <w:rPr>
          <w:rFonts w:ascii="Times New Roman" w:hAnsi="Times New Roman"/>
          <w:sz w:val="24"/>
          <w:szCs w:val="24"/>
        </w:rPr>
        <w:t>1</w:t>
      </w:r>
      <w:r w:rsidRPr="00D9013B">
        <w:rPr>
          <w:rFonts w:ascii="Times New Roman" w:hAnsi="Times New Roman"/>
          <w:sz w:val="24"/>
          <w:szCs w:val="24"/>
        </w:rPr>
        <w:t xml:space="preserve">) с </w:t>
      </w:r>
      <w:r w:rsidRPr="00D9013B">
        <w:rPr>
          <w:rFonts w:ascii="Times New Roman" w:hAnsi="Times New Roman"/>
          <w:sz w:val="24"/>
          <w:szCs w:val="24"/>
        </w:rPr>
        <w:lastRenderedPageBreak/>
        <w:t>относительно сильным отталкиванием (рис</w:t>
      </w:r>
      <w:r w:rsidR="00D81A7B">
        <w:rPr>
          <w:rFonts w:ascii="Times New Roman" w:hAnsi="Times New Roman"/>
          <w:sz w:val="24"/>
          <w:szCs w:val="24"/>
        </w:rPr>
        <w:t xml:space="preserve">унок </w:t>
      </w:r>
      <w:r w:rsidR="00120779" w:rsidRPr="00D9013B">
        <w:rPr>
          <w:rFonts w:ascii="Times New Roman" w:hAnsi="Times New Roman"/>
          <w:sz w:val="24"/>
          <w:szCs w:val="24"/>
        </w:rPr>
        <w:t>6</w:t>
      </w:r>
      <w:r w:rsidRPr="00D9013B">
        <w:rPr>
          <w:rFonts w:ascii="Times New Roman" w:hAnsi="Times New Roman"/>
          <w:sz w:val="24"/>
          <w:szCs w:val="24"/>
        </w:rPr>
        <w:t>).</w:t>
      </w:r>
      <w:r w:rsidRPr="00D9013B">
        <w:rPr>
          <w:rFonts w:ascii="Times New Roman" w:hAnsi="Times New Roman"/>
          <w:sz w:val="24"/>
          <w:szCs w:val="24"/>
        </w:rPr>
        <w:br/>
        <w:t xml:space="preserve">Выровненные по линии (таблица </w:t>
      </w:r>
      <w:r w:rsidR="00120779" w:rsidRPr="00D9013B">
        <w:rPr>
          <w:rFonts w:ascii="Times New Roman" w:hAnsi="Times New Roman"/>
          <w:sz w:val="24"/>
          <w:szCs w:val="24"/>
        </w:rPr>
        <w:t>2</w:t>
      </w:r>
      <w:r w:rsidRPr="00D9013B">
        <w:rPr>
          <w:rFonts w:ascii="Times New Roman" w:hAnsi="Times New Roman"/>
          <w:sz w:val="24"/>
          <w:szCs w:val="24"/>
        </w:rPr>
        <w:t>) атомы N</w:t>
      </w:r>
      <w:r w:rsidRPr="00D9013B">
        <w:rPr>
          <w:rFonts w:ascii="Times New Roman" w:hAnsi="Times New Roman"/>
          <w:sz w:val="24"/>
          <w:szCs w:val="24"/>
          <w:vertAlign w:val="subscript"/>
        </w:rPr>
        <w:t>O</w:t>
      </w:r>
      <w:r w:rsidRPr="00D9013B">
        <w:rPr>
          <w:rFonts w:ascii="Times New Roman" w:hAnsi="Times New Roman"/>
          <w:sz w:val="24"/>
          <w:szCs w:val="24"/>
        </w:rPr>
        <w:t xml:space="preserve"> создают стабильные нано-</w:t>
      </w:r>
      <w:r w:rsidR="00ED453E" w:rsidRPr="00D9013B">
        <w:rPr>
          <w:rFonts w:ascii="Times New Roman" w:hAnsi="Times New Roman"/>
          <w:sz w:val="24"/>
          <w:szCs w:val="24"/>
        </w:rPr>
        <w:t>стержни</w:t>
      </w:r>
      <w:r w:rsidRPr="00D9013B">
        <w:rPr>
          <w:rFonts w:ascii="Times New Roman" w:hAnsi="Times New Roman"/>
          <w:sz w:val="24"/>
          <w:szCs w:val="24"/>
        </w:rPr>
        <w:t xml:space="preserve"> с энергией связи 0,02 эВ на атом. Очевидно, что в такой конфигурации первичное взаимодействие происходит между 1NN.</w:t>
      </w:r>
    </w:p>
    <w:tbl>
      <w:tblPr>
        <w:tblW w:w="0" w:type="auto"/>
        <w:jc w:val="center"/>
        <w:tblInd w:w="-2766" w:type="dxa"/>
        <w:tblBorders>
          <w:insideV w:val="single" w:sz="4" w:space="0" w:color="auto"/>
        </w:tblBorders>
        <w:tblLook w:val="04A0"/>
      </w:tblPr>
      <w:tblGrid>
        <w:gridCol w:w="8802"/>
      </w:tblGrid>
      <w:tr w:rsidR="00612203" w:rsidRPr="00D9013B" w:rsidTr="006D355C">
        <w:trPr>
          <w:jc w:val="center"/>
        </w:trPr>
        <w:tc>
          <w:tcPr>
            <w:tcW w:w="8802" w:type="dxa"/>
          </w:tcPr>
          <w:p w:rsidR="00612203" w:rsidRPr="00D9013B" w:rsidRDefault="00612203" w:rsidP="006D355C">
            <w:pPr>
              <w:spacing w:line="360" w:lineRule="auto"/>
              <w:jc w:val="center"/>
              <w:rPr>
                <w:sz w:val="24"/>
                <w:szCs w:val="24"/>
              </w:rPr>
            </w:pPr>
            <w:r w:rsidRPr="00D9013B">
              <w:rPr>
                <w:sz w:val="24"/>
                <w:szCs w:val="24"/>
              </w:rPr>
              <w:object w:dxaOrig="7324" w:dyaOrig="5653">
                <v:shape id="_x0000_i1068" type="#_x0000_t75" style="width:230.25pt;height:177.75pt" o:ole="">
                  <v:imagedata r:id="rId46" o:title=""/>
                </v:shape>
                <o:OLEObject Type="Embed" ProgID="Origin50.Graph" ShapeID="_x0000_i1068" DrawAspect="Content" ObjectID="_1634133667" r:id="rId47"/>
              </w:object>
            </w:r>
          </w:p>
        </w:tc>
      </w:tr>
      <w:tr w:rsidR="00612203" w:rsidRPr="00D9013B" w:rsidTr="006D355C">
        <w:trPr>
          <w:jc w:val="center"/>
        </w:trPr>
        <w:tc>
          <w:tcPr>
            <w:tcW w:w="8802" w:type="dxa"/>
          </w:tcPr>
          <w:p w:rsidR="00612203" w:rsidRPr="00D9013B" w:rsidRDefault="003E3495" w:rsidP="00645B21">
            <w:pPr>
              <w:pStyle w:val="af6"/>
              <w:spacing w:before="0" w:after="0" w:line="360" w:lineRule="auto"/>
              <w:ind w:firstLine="467"/>
              <w:jc w:val="center"/>
              <w:rPr>
                <w:b/>
                <w:i w:val="0"/>
              </w:rPr>
            </w:pPr>
            <w:bookmarkStart w:id="3" w:name="_Ref518999565"/>
            <w:r w:rsidRPr="00D9013B">
              <w:rPr>
                <w:i w:val="0"/>
              </w:rPr>
              <w:t>Рисунок</w:t>
            </w:r>
            <w:r w:rsidR="009100C6" w:rsidRPr="00D9013B">
              <w:rPr>
                <w:i w:val="0"/>
              </w:rPr>
              <w:t xml:space="preserve"> </w:t>
            </w:r>
            <w:bookmarkEnd w:id="3"/>
            <w:r w:rsidR="00120779" w:rsidRPr="00D9013B">
              <w:rPr>
                <w:i w:val="0"/>
              </w:rPr>
              <w:t>6</w:t>
            </w:r>
            <w:r w:rsidR="00612203" w:rsidRPr="00D9013B">
              <w:rPr>
                <w:i w:val="0"/>
              </w:rPr>
              <w:t xml:space="preserve"> </w:t>
            </w:r>
            <w:r w:rsidR="006D355C" w:rsidRPr="00D9013B">
              <w:t>–</w:t>
            </w:r>
            <w:r w:rsidR="006D355C">
              <w:t xml:space="preserve"> </w:t>
            </w:r>
            <w:r w:rsidR="001D3AEB" w:rsidRPr="00D9013B">
              <w:rPr>
                <w:i w:val="0"/>
              </w:rPr>
              <w:t xml:space="preserve">Энергия связи между двумя атомами допанта </w:t>
            </w:r>
            <w:r w:rsidR="00612203" w:rsidRPr="00D9013B">
              <w:rPr>
                <w:i w:val="0"/>
                <w:lang w:val="en-US"/>
              </w:rPr>
              <w:t>N</w:t>
            </w:r>
            <w:r w:rsidR="00612203" w:rsidRPr="00D9013B">
              <w:rPr>
                <w:i w:val="0"/>
                <w:vertAlign w:val="subscript"/>
                <w:lang w:val="en-US"/>
              </w:rPr>
              <w:t>O</w:t>
            </w:r>
            <w:r w:rsidR="00612203" w:rsidRPr="00D9013B">
              <w:rPr>
                <w:i w:val="0"/>
              </w:rPr>
              <w:t xml:space="preserve"> </w:t>
            </w:r>
            <w:r w:rsidR="001D3AEB" w:rsidRPr="00D9013B">
              <w:rPr>
                <w:i w:val="0"/>
              </w:rPr>
              <w:t>в</w:t>
            </w:r>
            <w:r w:rsidR="00612203" w:rsidRPr="00D9013B">
              <w:rPr>
                <w:i w:val="0"/>
              </w:rPr>
              <w:t xml:space="preserve"> </w:t>
            </w:r>
            <w:r w:rsidR="00612203" w:rsidRPr="00D9013B">
              <w:rPr>
                <w:i w:val="0"/>
                <w:lang w:val="en-US"/>
              </w:rPr>
              <w:t>Co</w:t>
            </w:r>
            <w:r w:rsidR="00612203" w:rsidRPr="00D9013B">
              <w:rPr>
                <w:i w:val="0"/>
                <w:vertAlign w:val="subscript"/>
              </w:rPr>
              <w:t>3</w:t>
            </w:r>
            <w:r w:rsidR="00612203" w:rsidRPr="00D9013B">
              <w:rPr>
                <w:i w:val="0"/>
                <w:lang w:val="en-US"/>
              </w:rPr>
              <w:t>O</w:t>
            </w:r>
            <w:r w:rsidR="00612203" w:rsidRPr="00D9013B">
              <w:rPr>
                <w:i w:val="0"/>
                <w:vertAlign w:val="subscript"/>
              </w:rPr>
              <w:t>4</w:t>
            </w:r>
            <w:r w:rsidR="00612203" w:rsidRPr="00D9013B">
              <w:rPr>
                <w:i w:val="0"/>
              </w:rPr>
              <w:t xml:space="preserve">, </w:t>
            </w:r>
            <w:r w:rsidR="001D3AEB" w:rsidRPr="00D9013B">
              <w:rPr>
                <w:i w:val="0"/>
              </w:rPr>
              <w:t>на один</w:t>
            </w:r>
            <w:r w:rsidR="00612203" w:rsidRPr="00D9013B">
              <w:rPr>
                <w:i w:val="0"/>
              </w:rPr>
              <w:t xml:space="preserve"> </w:t>
            </w:r>
            <w:r w:rsidR="00612203" w:rsidRPr="00D9013B">
              <w:rPr>
                <w:i w:val="0"/>
                <w:lang w:val="en-US"/>
              </w:rPr>
              <w:t>N</w:t>
            </w:r>
            <w:r w:rsidR="00612203" w:rsidRPr="00D9013B">
              <w:rPr>
                <w:i w:val="0"/>
                <w:vertAlign w:val="subscript"/>
                <w:lang w:val="en-US"/>
              </w:rPr>
              <w:t>O</w:t>
            </w:r>
            <w:r w:rsidR="00612203" w:rsidRPr="00D9013B">
              <w:rPr>
                <w:i w:val="0"/>
              </w:rPr>
              <w:t xml:space="preserve"> </w:t>
            </w:r>
            <w:r w:rsidR="001D3AEB" w:rsidRPr="00D9013B">
              <w:rPr>
                <w:i w:val="0"/>
              </w:rPr>
              <w:t>атом</w:t>
            </w:r>
          </w:p>
        </w:tc>
      </w:tr>
    </w:tbl>
    <w:p w:rsidR="00F03E12" w:rsidRDefault="00F03E12" w:rsidP="00F03E12">
      <w:pPr>
        <w:spacing w:after="0" w:line="360" w:lineRule="auto"/>
        <w:ind w:firstLine="709"/>
        <w:jc w:val="both"/>
        <w:rPr>
          <w:rFonts w:ascii="Times New Roman" w:hAnsi="Times New Roman"/>
          <w:bCs/>
          <w:sz w:val="24"/>
          <w:szCs w:val="24"/>
          <w:lang w:val="kk-KZ"/>
        </w:rPr>
      </w:pPr>
    </w:p>
    <w:p w:rsidR="00C02F87" w:rsidRDefault="00C02F87" w:rsidP="00F03E12">
      <w:pPr>
        <w:spacing w:after="0" w:line="360" w:lineRule="auto"/>
        <w:ind w:firstLine="709"/>
        <w:jc w:val="both"/>
        <w:rPr>
          <w:rFonts w:ascii="Times New Roman" w:hAnsi="Times New Roman"/>
          <w:sz w:val="24"/>
          <w:szCs w:val="24"/>
        </w:rPr>
      </w:pPr>
      <w:r w:rsidRPr="0075211D">
        <w:rPr>
          <w:rFonts w:ascii="Times New Roman" w:hAnsi="Times New Roman"/>
          <w:bCs/>
          <w:sz w:val="24"/>
          <w:szCs w:val="24"/>
        </w:rPr>
        <w:t>2</w:t>
      </w:r>
      <w:r w:rsidRPr="0075211D">
        <w:rPr>
          <w:rFonts w:ascii="Times New Roman" w:hAnsi="Times New Roman"/>
          <w:bCs/>
          <w:sz w:val="24"/>
          <w:szCs w:val="24"/>
          <w:lang w:val="kk-KZ"/>
        </w:rPr>
        <w:t xml:space="preserve">.3  Моделирование переноса заряда  на поверхности суперячеек наностержней </w:t>
      </w:r>
      <w:r w:rsidRPr="0075211D">
        <w:rPr>
          <w:rFonts w:ascii="Times New Roman" w:hAnsi="Times New Roman"/>
          <w:sz w:val="24"/>
          <w:szCs w:val="24"/>
        </w:rPr>
        <w:t>N-допированной</w:t>
      </w:r>
      <w:r w:rsidRPr="0075211D">
        <w:rPr>
          <w:rFonts w:ascii="Times New Roman" w:hAnsi="Times New Roman"/>
          <w:sz w:val="24"/>
          <w:szCs w:val="24"/>
          <w:shd w:val="clear" w:color="auto" w:fill="F5F5F5"/>
          <w:lang w:val="kk-KZ"/>
        </w:rPr>
        <w:t xml:space="preserve">  </w:t>
      </w:r>
      <w:r w:rsidRPr="0075211D">
        <w:rPr>
          <w:rFonts w:ascii="Times New Roman" w:hAnsi="Times New Roman"/>
          <w:sz w:val="24"/>
          <w:szCs w:val="24"/>
          <w:lang w:val="en-US"/>
        </w:rPr>
        <w:t>Co</w:t>
      </w:r>
      <w:r w:rsidRPr="0075211D">
        <w:rPr>
          <w:rFonts w:ascii="Times New Roman" w:hAnsi="Times New Roman"/>
          <w:sz w:val="24"/>
          <w:szCs w:val="24"/>
          <w:vertAlign w:val="subscript"/>
        </w:rPr>
        <w:t>3</w:t>
      </w:r>
      <w:r w:rsidRPr="0075211D">
        <w:rPr>
          <w:rFonts w:ascii="Times New Roman" w:hAnsi="Times New Roman"/>
          <w:sz w:val="24"/>
          <w:szCs w:val="24"/>
          <w:lang w:val="en-US"/>
        </w:rPr>
        <w:t>O</w:t>
      </w:r>
      <w:r w:rsidRPr="0075211D">
        <w:rPr>
          <w:rFonts w:ascii="Times New Roman" w:hAnsi="Times New Roman"/>
          <w:sz w:val="24"/>
          <w:szCs w:val="24"/>
          <w:vertAlign w:val="subscript"/>
        </w:rPr>
        <w:t>4</w:t>
      </w:r>
    </w:p>
    <w:p w:rsidR="00D81A7B" w:rsidRPr="00D81A7B" w:rsidRDefault="00D81A7B" w:rsidP="00D9013B">
      <w:pPr>
        <w:spacing w:after="0" w:line="360" w:lineRule="auto"/>
        <w:ind w:firstLine="709"/>
        <w:jc w:val="both"/>
        <w:rPr>
          <w:rFonts w:ascii="Times New Roman" w:hAnsi="Times New Roman"/>
          <w:sz w:val="24"/>
          <w:szCs w:val="24"/>
        </w:rPr>
      </w:pPr>
    </w:p>
    <w:p w:rsidR="00791559" w:rsidRPr="00D9013B" w:rsidRDefault="00791559" w:rsidP="00D9013B">
      <w:pPr>
        <w:spacing w:after="0" w:line="360" w:lineRule="auto"/>
        <w:ind w:firstLine="567"/>
        <w:jc w:val="both"/>
        <w:rPr>
          <w:rFonts w:ascii="Times New Roman" w:hAnsi="Times New Roman"/>
          <w:sz w:val="24"/>
          <w:szCs w:val="24"/>
        </w:rPr>
      </w:pPr>
      <w:r w:rsidRPr="00D9013B">
        <w:rPr>
          <w:rFonts w:ascii="Times New Roman" w:hAnsi="Times New Roman"/>
          <w:sz w:val="24"/>
          <w:szCs w:val="24"/>
        </w:rPr>
        <w:t>Обменная-корреляция описывалась функционалом PBE.</w:t>
      </w:r>
      <w:r w:rsidR="00F722B6" w:rsidRPr="00D9013B">
        <w:rPr>
          <w:rFonts w:ascii="Times New Roman" w:hAnsi="Times New Roman"/>
          <w:sz w:val="24"/>
          <w:szCs w:val="24"/>
        </w:rPr>
        <w:t xml:space="preserve"> Поправка Хаббарда U-J=3 эВ </w:t>
      </w:r>
      <w:r w:rsidRPr="00D9013B">
        <w:rPr>
          <w:rFonts w:ascii="Times New Roman" w:hAnsi="Times New Roman"/>
          <w:sz w:val="24"/>
          <w:szCs w:val="24"/>
        </w:rPr>
        <w:t xml:space="preserve"> была применена к d-электронам </w:t>
      </w:r>
      <w:r w:rsidRPr="00D9013B">
        <w:rPr>
          <w:rFonts w:ascii="Times New Roman" w:hAnsi="Times New Roman"/>
          <w:sz w:val="24"/>
          <w:szCs w:val="24"/>
          <w:lang w:val="en-US"/>
        </w:rPr>
        <w:t>Co</w:t>
      </w:r>
      <w:r w:rsidRPr="00D9013B">
        <w:rPr>
          <w:rFonts w:ascii="Times New Roman" w:hAnsi="Times New Roman"/>
          <w:sz w:val="24"/>
          <w:szCs w:val="24"/>
          <w:vertAlign w:val="subscript"/>
          <w:lang w:val="en-US"/>
        </w:rPr>
        <w:t>tet</w:t>
      </w:r>
      <w:r w:rsidRPr="00D9013B">
        <w:rPr>
          <w:rFonts w:ascii="Times New Roman" w:hAnsi="Times New Roman"/>
          <w:sz w:val="24"/>
          <w:szCs w:val="24"/>
        </w:rPr>
        <w:t xml:space="preserve">, а также к атомам </w:t>
      </w:r>
      <w:r w:rsidRPr="00D9013B">
        <w:rPr>
          <w:rFonts w:ascii="Times New Roman" w:hAnsi="Times New Roman"/>
          <w:sz w:val="24"/>
          <w:szCs w:val="24"/>
          <w:lang w:val="en-US"/>
        </w:rPr>
        <w:t>Co</w:t>
      </w:r>
      <w:r w:rsidRPr="00D9013B">
        <w:rPr>
          <w:rFonts w:ascii="Times New Roman" w:hAnsi="Times New Roman"/>
          <w:sz w:val="24"/>
          <w:szCs w:val="24"/>
          <w:vertAlign w:val="subscript"/>
          <w:lang w:val="en-US"/>
        </w:rPr>
        <w:t>oct</w:t>
      </w:r>
      <w:r w:rsidRPr="00D9013B">
        <w:rPr>
          <w:rFonts w:ascii="Times New Roman" w:hAnsi="Times New Roman"/>
          <w:sz w:val="24"/>
          <w:szCs w:val="24"/>
        </w:rPr>
        <w:t xml:space="preserve">. Спинная-поляризация осуществлялась магнитным упорядочением AAF, чередующемся на плоскостях </w:t>
      </w:r>
      <w:r w:rsidRPr="00D9013B">
        <w:rPr>
          <w:rFonts w:ascii="Times New Roman" w:hAnsi="Times New Roman"/>
          <w:sz w:val="24"/>
          <w:szCs w:val="24"/>
          <w:lang w:val="en-US"/>
        </w:rPr>
        <w:t>Co</w:t>
      </w:r>
      <w:r w:rsidRPr="00D9013B">
        <w:rPr>
          <w:rFonts w:ascii="Times New Roman" w:hAnsi="Times New Roman"/>
          <w:sz w:val="24"/>
          <w:szCs w:val="24"/>
          <w:vertAlign w:val="subscript"/>
          <w:lang w:val="en-US"/>
        </w:rPr>
        <w:t>tet</w:t>
      </w:r>
      <w:r w:rsidR="00F722B6" w:rsidRPr="00D9013B">
        <w:rPr>
          <w:rFonts w:ascii="Times New Roman" w:hAnsi="Times New Roman"/>
          <w:sz w:val="24"/>
          <w:szCs w:val="24"/>
        </w:rPr>
        <w:t xml:space="preserve">. Для зоны Бриллюэна </w:t>
      </w:r>
      <w:r w:rsidRPr="00D9013B">
        <w:rPr>
          <w:rFonts w:ascii="Times New Roman" w:hAnsi="Times New Roman"/>
          <w:sz w:val="24"/>
          <w:szCs w:val="24"/>
        </w:rPr>
        <w:t>была применена  схема 4x4x2 Монхорста</w:t>
      </w:r>
      <w:r w:rsidR="00F722B6" w:rsidRPr="00D9013B">
        <w:rPr>
          <w:rFonts w:ascii="Times New Roman" w:hAnsi="Times New Roman"/>
          <w:sz w:val="24"/>
          <w:szCs w:val="24"/>
        </w:rPr>
        <w:t>-Пака</w:t>
      </w:r>
      <w:r w:rsidRPr="00D9013B">
        <w:rPr>
          <w:rFonts w:ascii="Times New Roman" w:hAnsi="Times New Roman"/>
          <w:sz w:val="24"/>
          <w:szCs w:val="24"/>
        </w:rPr>
        <w:t>. Набор базисных плоских волн имеет пороговую кинетической энергию 550 эВ. Перераспределение заряда была проанализирована методом Бадэра, как это реализовано в работе  Henkelman и соавт.[</w:t>
      </w:r>
      <w:r w:rsidR="00F722B6" w:rsidRPr="00D9013B">
        <w:rPr>
          <w:rFonts w:ascii="Times New Roman" w:hAnsi="Times New Roman"/>
          <w:sz w:val="24"/>
          <w:szCs w:val="24"/>
        </w:rPr>
        <w:t>25</w:t>
      </w:r>
      <w:r w:rsidRPr="00D9013B">
        <w:rPr>
          <w:rFonts w:ascii="Times New Roman" w:hAnsi="Times New Roman"/>
          <w:sz w:val="24"/>
          <w:szCs w:val="24"/>
        </w:rPr>
        <w:t>].</w:t>
      </w:r>
    </w:p>
    <w:p w:rsidR="00791559" w:rsidRPr="00D9013B" w:rsidRDefault="00791559" w:rsidP="00D9013B">
      <w:pPr>
        <w:spacing w:after="0" w:line="360" w:lineRule="auto"/>
        <w:ind w:firstLine="567"/>
        <w:jc w:val="both"/>
        <w:rPr>
          <w:rFonts w:ascii="Times New Roman" w:hAnsi="Times New Roman"/>
          <w:sz w:val="24"/>
          <w:szCs w:val="24"/>
        </w:rPr>
      </w:pPr>
      <w:r w:rsidRPr="00D9013B">
        <w:rPr>
          <w:rFonts w:ascii="Times New Roman" w:hAnsi="Times New Roman"/>
          <w:sz w:val="24"/>
          <w:szCs w:val="24"/>
        </w:rPr>
        <w:t>Поверхность моделировалась 11-плоскостными плитами, оканчивающимися с обоих ко</w:t>
      </w:r>
      <w:r w:rsidR="00F722B6" w:rsidRPr="00D9013B">
        <w:rPr>
          <w:rFonts w:ascii="Times New Roman" w:hAnsi="Times New Roman"/>
          <w:sz w:val="24"/>
          <w:szCs w:val="24"/>
        </w:rPr>
        <w:t xml:space="preserve">нцов плоскостями (001) Co0.5 </w:t>
      </w:r>
      <w:r w:rsidRPr="00D9013B">
        <w:rPr>
          <w:rFonts w:ascii="Times New Roman" w:hAnsi="Times New Roman"/>
          <w:sz w:val="24"/>
          <w:szCs w:val="24"/>
        </w:rPr>
        <w:t xml:space="preserve"> с поверхностной ячейкой а</w:t>
      </w:r>
      <w:r w:rsidRPr="00D9013B">
        <w:rPr>
          <w:rFonts w:ascii="Times New Roman" w:hAnsi="Times New Roman"/>
          <w:sz w:val="24"/>
          <w:szCs w:val="24"/>
          <w:vertAlign w:val="subscript"/>
        </w:rPr>
        <w:t>0</w:t>
      </w:r>
      <w:r w:rsidRPr="00D9013B">
        <w:rPr>
          <w:rFonts w:ascii="Times New Roman" w:hAnsi="Times New Roman"/>
          <w:sz w:val="24"/>
          <w:szCs w:val="24"/>
        </w:rPr>
        <w:t>=а</w:t>
      </w:r>
      <w:r w:rsidRPr="00D9013B">
        <w:rPr>
          <w:rFonts w:ascii="Times New Roman" w:hAnsi="Times New Roman"/>
          <w:sz w:val="24"/>
          <w:szCs w:val="24"/>
          <w:vertAlign w:val="subscript"/>
        </w:rPr>
        <w:t>0</w:t>
      </w:r>
      <w:r w:rsidRPr="00D9013B">
        <w:rPr>
          <w:rFonts w:ascii="Times New Roman" w:hAnsi="Times New Roman"/>
          <w:sz w:val="24"/>
          <w:szCs w:val="24"/>
        </w:rPr>
        <w:t xml:space="preserve"> и вакуумным зазором 3a</w:t>
      </w:r>
      <w:r w:rsidRPr="00D9013B">
        <w:rPr>
          <w:rFonts w:ascii="Times New Roman" w:hAnsi="Times New Roman"/>
          <w:sz w:val="24"/>
          <w:szCs w:val="24"/>
          <w:vertAlign w:val="subscript"/>
        </w:rPr>
        <w:t>0</w:t>
      </w:r>
      <w:r w:rsidRPr="00D9013B">
        <w:rPr>
          <w:rFonts w:ascii="Times New Roman" w:hAnsi="Times New Roman"/>
          <w:sz w:val="24"/>
          <w:szCs w:val="24"/>
        </w:rPr>
        <w:t>.</w:t>
      </w:r>
    </w:p>
    <w:p w:rsidR="00612203" w:rsidRDefault="00612203" w:rsidP="0075211D">
      <w:pPr>
        <w:spacing w:line="360" w:lineRule="auto"/>
        <w:jc w:val="both"/>
        <w:rPr>
          <w:rFonts w:ascii="Times New Roman" w:hAnsi="Times New Roman"/>
          <w:sz w:val="24"/>
          <w:szCs w:val="24"/>
          <w:lang w:val="kk-KZ"/>
        </w:rPr>
      </w:pPr>
      <w:r w:rsidRPr="00D9013B">
        <w:rPr>
          <w:rFonts w:ascii="Times New Roman" w:hAnsi="Times New Roman"/>
          <w:sz w:val="24"/>
          <w:szCs w:val="24"/>
        </w:rPr>
        <w:t xml:space="preserve">Перераспределение электронного заряда по сравнению с </w:t>
      </w:r>
      <w:r w:rsidR="00D714A4" w:rsidRPr="00D9013B">
        <w:rPr>
          <w:rFonts w:ascii="Times New Roman" w:hAnsi="Times New Roman"/>
          <w:sz w:val="24"/>
          <w:szCs w:val="24"/>
        </w:rPr>
        <w:t>недопированным</w:t>
      </w:r>
      <w:r w:rsidRPr="00D9013B">
        <w:rPr>
          <w:rFonts w:ascii="Times New Roman" w:hAnsi="Times New Roman"/>
          <w:sz w:val="24"/>
          <w:szCs w:val="24"/>
        </w:rPr>
        <w:t xml:space="preserve"> Co</w:t>
      </w:r>
      <w:r w:rsidRPr="00D9013B">
        <w:rPr>
          <w:rFonts w:ascii="Times New Roman" w:hAnsi="Times New Roman"/>
          <w:sz w:val="24"/>
          <w:szCs w:val="24"/>
          <w:vertAlign w:val="subscript"/>
        </w:rPr>
        <w:t>3</w:t>
      </w:r>
      <w:r w:rsidRPr="00D9013B">
        <w:rPr>
          <w:rFonts w:ascii="Times New Roman" w:hAnsi="Times New Roman"/>
          <w:sz w:val="24"/>
          <w:szCs w:val="24"/>
        </w:rPr>
        <w:t>O</w:t>
      </w:r>
      <w:r w:rsidRPr="00D9013B">
        <w:rPr>
          <w:rFonts w:ascii="Times New Roman" w:hAnsi="Times New Roman"/>
          <w:sz w:val="24"/>
          <w:szCs w:val="24"/>
          <w:vertAlign w:val="subscript"/>
        </w:rPr>
        <w:t>4</w:t>
      </w:r>
      <w:r w:rsidRPr="00D9013B">
        <w:rPr>
          <w:rFonts w:ascii="Times New Roman" w:hAnsi="Times New Roman"/>
          <w:sz w:val="24"/>
          <w:szCs w:val="24"/>
        </w:rPr>
        <w:t xml:space="preserve"> локализуется на ближайше</w:t>
      </w:r>
      <w:r w:rsidR="00D714A4" w:rsidRPr="00D9013B">
        <w:rPr>
          <w:rFonts w:ascii="Times New Roman" w:hAnsi="Times New Roman"/>
          <w:sz w:val="24"/>
          <w:szCs w:val="24"/>
        </w:rPr>
        <w:t>м</w:t>
      </w:r>
      <w:r w:rsidRPr="00D9013B">
        <w:rPr>
          <w:rFonts w:ascii="Times New Roman" w:hAnsi="Times New Roman"/>
          <w:sz w:val="24"/>
          <w:szCs w:val="24"/>
        </w:rPr>
        <w:t xml:space="preserve"> к до</w:t>
      </w:r>
      <w:r w:rsidR="00D714A4" w:rsidRPr="00D9013B">
        <w:rPr>
          <w:rFonts w:ascii="Times New Roman" w:hAnsi="Times New Roman"/>
          <w:sz w:val="24"/>
          <w:szCs w:val="24"/>
        </w:rPr>
        <w:t>панту</w:t>
      </w:r>
      <w:r w:rsidRPr="00D9013B">
        <w:rPr>
          <w:rFonts w:ascii="Times New Roman" w:hAnsi="Times New Roman"/>
          <w:sz w:val="24"/>
          <w:szCs w:val="24"/>
        </w:rPr>
        <w:t xml:space="preserve"> Co-катионах. Что касается аниона кислорода, анион азота в Co</w:t>
      </w:r>
      <w:r w:rsidRPr="00D9013B">
        <w:rPr>
          <w:rFonts w:ascii="Times New Roman" w:hAnsi="Times New Roman"/>
          <w:sz w:val="24"/>
          <w:szCs w:val="24"/>
          <w:vertAlign w:val="subscript"/>
        </w:rPr>
        <w:t>3</w:t>
      </w:r>
      <w:r w:rsidRPr="00D9013B">
        <w:rPr>
          <w:rFonts w:ascii="Times New Roman" w:hAnsi="Times New Roman"/>
          <w:sz w:val="24"/>
          <w:szCs w:val="24"/>
        </w:rPr>
        <w:t>O</w:t>
      </w:r>
      <w:r w:rsidRPr="00D9013B">
        <w:rPr>
          <w:rFonts w:ascii="Times New Roman" w:hAnsi="Times New Roman"/>
          <w:sz w:val="24"/>
          <w:szCs w:val="24"/>
          <w:vertAlign w:val="subscript"/>
        </w:rPr>
        <w:t>4</w:t>
      </w:r>
      <w:r w:rsidRPr="00D9013B">
        <w:rPr>
          <w:rFonts w:ascii="Times New Roman" w:hAnsi="Times New Roman"/>
          <w:sz w:val="24"/>
          <w:szCs w:val="24"/>
        </w:rPr>
        <w:t xml:space="preserve"> менее отрицателен. Следовательно, Co-катионы становятся </w:t>
      </w:r>
      <w:r w:rsidR="009D7B07" w:rsidRPr="00D9013B">
        <w:rPr>
          <w:rFonts w:ascii="Times New Roman" w:hAnsi="Times New Roman"/>
          <w:sz w:val="24"/>
          <w:szCs w:val="24"/>
        </w:rPr>
        <w:t>более</w:t>
      </w:r>
      <w:r w:rsidRPr="00D9013B">
        <w:rPr>
          <w:rFonts w:ascii="Times New Roman" w:hAnsi="Times New Roman"/>
          <w:sz w:val="24"/>
          <w:szCs w:val="24"/>
        </w:rPr>
        <w:t xml:space="preserve"> положительными. Конфигурации с наименьшими значениями энергии связи демонстрируют относительно </w:t>
      </w:r>
      <w:r w:rsidR="009D7B07" w:rsidRPr="00D9013B">
        <w:rPr>
          <w:rFonts w:ascii="Times New Roman" w:hAnsi="Times New Roman"/>
          <w:sz w:val="24"/>
          <w:szCs w:val="24"/>
        </w:rPr>
        <w:t>большой</w:t>
      </w:r>
      <w:r w:rsidRPr="00D9013B">
        <w:rPr>
          <w:rFonts w:ascii="Times New Roman" w:hAnsi="Times New Roman"/>
          <w:sz w:val="24"/>
          <w:szCs w:val="24"/>
        </w:rPr>
        <w:t xml:space="preserve"> перенос заряда (-0,05e) из пар N</w:t>
      </w:r>
      <w:r w:rsidRPr="00D9013B">
        <w:rPr>
          <w:rFonts w:ascii="Times New Roman" w:hAnsi="Times New Roman"/>
          <w:sz w:val="24"/>
          <w:szCs w:val="24"/>
          <w:vertAlign w:val="subscript"/>
        </w:rPr>
        <w:t>O</w:t>
      </w:r>
      <w:r w:rsidRPr="00D9013B">
        <w:rPr>
          <w:rFonts w:ascii="Times New Roman" w:hAnsi="Times New Roman"/>
          <w:sz w:val="24"/>
          <w:szCs w:val="24"/>
        </w:rPr>
        <w:t>-N</w:t>
      </w:r>
      <w:r w:rsidRPr="00D9013B">
        <w:rPr>
          <w:rFonts w:ascii="Times New Roman" w:hAnsi="Times New Roman"/>
          <w:sz w:val="24"/>
          <w:szCs w:val="24"/>
          <w:vertAlign w:val="subscript"/>
        </w:rPr>
        <w:t>O</w:t>
      </w:r>
      <w:r w:rsidRPr="00D9013B">
        <w:rPr>
          <w:rFonts w:ascii="Times New Roman" w:hAnsi="Times New Roman"/>
          <w:sz w:val="24"/>
          <w:szCs w:val="24"/>
        </w:rPr>
        <w:t xml:space="preserve"> 1NN в ближайш</w:t>
      </w:r>
      <w:r w:rsidR="009D7B07" w:rsidRPr="00D9013B">
        <w:rPr>
          <w:rFonts w:ascii="Times New Roman" w:hAnsi="Times New Roman"/>
          <w:sz w:val="24"/>
          <w:szCs w:val="24"/>
        </w:rPr>
        <w:t>ему</w:t>
      </w:r>
      <w:r w:rsidRPr="00D9013B">
        <w:rPr>
          <w:rFonts w:ascii="Times New Roman" w:hAnsi="Times New Roman"/>
          <w:sz w:val="24"/>
          <w:szCs w:val="24"/>
        </w:rPr>
        <w:t xml:space="preserve"> Co</w:t>
      </w:r>
      <w:r w:rsidRPr="00D9013B">
        <w:rPr>
          <w:rFonts w:ascii="Times New Roman" w:hAnsi="Times New Roman"/>
          <w:sz w:val="24"/>
          <w:szCs w:val="24"/>
          <w:vertAlign w:val="subscript"/>
        </w:rPr>
        <w:t>tet</w:t>
      </w:r>
      <w:r w:rsidRPr="00D9013B">
        <w:rPr>
          <w:rFonts w:ascii="Times New Roman" w:hAnsi="Times New Roman"/>
          <w:sz w:val="24"/>
          <w:szCs w:val="24"/>
        </w:rPr>
        <w:t xml:space="preserve"> - Таблица </w:t>
      </w:r>
      <w:r w:rsidR="00120779" w:rsidRPr="00D9013B">
        <w:rPr>
          <w:rFonts w:ascii="Times New Roman" w:hAnsi="Times New Roman"/>
          <w:sz w:val="24"/>
          <w:szCs w:val="24"/>
        </w:rPr>
        <w:t>3</w:t>
      </w:r>
      <w:r w:rsidRPr="00D9013B">
        <w:rPr>
          <w:rFonts w:ascii="Times New Roman" w:hAnsi="Times New Roman"/>
          <w:sz w:val="24"/>
          <w:szCs w:val="24"/>
        </w:rPr>
        <w:t xml:space="preserve"> (N 1.1NN, Таблица </w:t>
      </w:r>
      <w:r w:rsidR="00120779" w:rsidRPr="00D9013B">
        <w:rPr>
          <w:rFonts w:ascii="Times New Roman" w:hAnsi="Times New Roman"/>
          <w:sz w:val="24"/>
          <w:szCs w:val="24"/>
        </w:rPr>
        <w:t>1</w:t>
      </w:r>
      <w:r w:rsidRPr="00D9013B">
        <w:rPr>
          <w:rFonts w:ascii="Times New Roman" w:hAnsi="Times New Roman"/>
          <w:sz w:val="24"/>
          <w:szCs w:val="24"/>
        </w:rPr>
        <w:t xml:space="preserve"> </w:t>
      </w:r>
      <w:r w:rsidR="004B789D" w:rsidRPr="00D9013B">
        <w:rPr>
          <w:rFonts w:ascii="Times New Roman" w:hAnsi="Times New Roman"/>
          <w:sz w:val="24"/>
          <w:szCs w:val="24"/>
        </w:rPr>
        <w:t>конф</w:t>
      </w:r>
      <w:r w:rsidRPr="00D9013B">
        <w:rPr>
          <w:rFonts w:ascii="Times New Roman" w:hAnsi="Times New Roman"/>
          <w:sz w:val="24"/>
          <w:szCs w:val="24"/>
        </w:rPr>
        <w:t xml:space="preserve">.2, Таблица </w:t>
      </w:r>
      <w:r w:rsidR="00120779" w:rsidRPr="00D9013B">
        <w:rPr>
          <w:rFonts w:ascii="Times New Roman" w:hAnsi="Times New Roman"/>
          <w:sz w:val="24"/>
          <w:szCs w:val="24"/>
        </w:rPr>
        <w:t>2</w:t>
      </w:r>
      <w:r w:rsidRPr="00D9013B">
        <w:rPr>
          <w:rFonts w:ascii="Times New Roman" w:hAnsi="Times New Roman"/>
          <w:sz w:val="24"/>
          <w:szCs w:val="24"/>
        </w:rPr>
        <w:t xml:space="preserve"> </w:t>
      </w:r>
      <w:r w:rsidR="004B789D" w:rsidRPr="00D9013B">
        <w:rPr>
          <w:rFonts w:ascii="Times New Roman" w:hAnsi="Times New Roman"/>
          <w:sz w:val="24"/>
          <w:szCs w:val="24"/>
        </w:rPr>
        <w:t>конф</w:t>
      </w:r>
      <w:r w:rsidRPr="00D9013B">
        <w:rPr>
          <w:rFonts w:ascii="Times New Roman" w:hAnsi="Times New Roman"/>
          <w:sz w:val="24"/>
          <w:szCs w:val="24"/>
        </w:rPr>
        <w:t>.</w:t>
      </w:r>
      <w:r w:rsidR="00B76DC0" w:rsidRPr="00D9013B">
        <w:rPr>
          <w:rFonts w:ascii="Times New Roman" w:hAnsi="Times New Roman"/>
          <w:sz w:val="24"/>
          <w:szCs w:val="24"/>
        </w:rPr>
        <w:t>1</w:t>
      </w:r>
      <w:r w:rsidRPr="00D9013B">
        <w:rPr>
          <w:rFonts w:ascii="Times New Roman" w:hAnsi="Times New Roman"/>
          <w:sz w:val="24"/>
          <w:szCs w:val="24"/>
        </w:rPr>
        <w:t xml:space="preserve">). Для конфигурации с самым </w:t>
      </w:r>
      <w:r w:rsidRPr="00D9013B">
        <w:rPr>
          <w:rFonts w:ascii="Times New Roman" w:hAnsi="Times New Roman"/>
          <w:sz w:val="24"/>
          <w:szCs w:val="24"/>
        </w:rPr>
        <w:lastRenderedPageBreak/>
        <w:t>сильным отталкиванием между N</w:t>
      </w:r>
      <w:r w:rsidRPr="00D9013B">
        <w:rPr>
          <w:rFonts w:ascii="Times New Roman" w:hAnsi="Times New Roman"/>
          <w:sz w:val="24"/>
          <w:szCs w:val="24"/>
          <w:vertAlign w:val="subscript"/>
        </w:rPr>
        <w:t>O</w:t>
      </w:r>
      <w:r w:rsidRPr="00D9013B">
        <w:rPr>
          <w:rFonts w:ascii="Times New Roman" w:hAnsi="Times New Roman"/>
          <w:sz w:val="24"/>
          <w:szCs w:val="24"/>
        </w:rPr>
        <w:t>-N</w:t>
      </w:r>
      <w:r w:rsidRPr="00D9013B">
        <w:rPr>
          <w:rFonts w:ascii="Times New Roman" w:hAnsi="Times New Roman"/>
          <w:sz w:val="24"/>
          <w:szCs w:val="24"/>
          <w:vertAlign w:val="subscript"/>
        </w:rPr>
        <w:t>O</w:t>
      </w:r>
      <w:r w:rsidRPr="00D9013B">
        <w:rPr>
          <w:rFonts w:ascii="Times New Roman" w:hAnsi="Times New Roman"/>
          <w:sz w:val="24"/>
          <w:szCs w:val="24"/>
        </w:rPr>
        <w:t xml:space="preserve"> (N 2.1NN) наибольшее значение заряда -0,07 e наблюдалось на Co</w:t>
      </w:r>
      <w:r w:rsidRPr="00D9013B">
        <w:rPr>
          <w:rFonts w:ascii="Times New Roman" w:hAnsi="Times New Roman"/>
          <w:sz w:val="24"/>
          <w:szCs w:val="24"/>
          <w:vertAlign w:val="subscript"/>
        </w:rPr>
        <w:t>oct</w:t>
      </w:r>
      <w:r w:rsidRPr="00D9013B">
        <w:rPr>
          <w:rFonts w:ascii="Times New Roman" w:hAnsi="Times New Roman"/>
          <w:sz w:val="24"/>
          <w:szCs w:val="24"/>
        </w:rPr>
        <w:t>.</w:t>
      </w:r>
    </w:p>
    <w:p w:rsidR="00612203" w:rsidRPr="00D9013B" w:rsidRDefault="003A28B4" w:rsidP="004038F8">
      <w:pPr>
        <w:spacing w:line="360" w:lineRule="auto"/>
        <w:jc w:val="both"/>
        <w:rPr>
          <w:rFonts w:ascii="Times New Roman" w:hAnsi="Times New Roman"/>
          <w:sz w:val="24"/>
          <w:szCs w:val="24"/>
        </w:rPr>
      </w:pPr>
      <w:r w:rsidRPr="00D9013B">
        <w:rPr>
          <w:rFonts w:ascii="Times New Roman" w:hAnsi="Times New Roman"/>
          <w:sz w:val="24"/>
          <w:szCs w:val="24"/>
        </w:rPr>
        <w:t xml:space="preserve">Таблица </w:t>
      </w:r>
      <w:r w:rsidR="00120779" w:rsidRPr="00D9013B">
        <w:rPr>
          <w:rFonts w:ascii="Times New Roman" w:hAnsi="Times New Roman"/>
          <w:sz w:val="24"/>
          <w:szCs w:val="24"/>
        </w:rPr>
        <w:t>3</w:t>
      </w:r>
      <w:r w:rsidRPr="00D9013B">
        <w:rPr>
          <w:rFonts w:ascii="Times New Roman" w:hAnsi="Times New Roman"/>
          <w:sz w:val="24"/>
          <w:szCs w:val="24"/>
        </w:rPr>
        <w:t xml:space="preserve"> – </w:t>
      </w:r>
      <w:r w:rsidR="00B76DC0" w:rsidRPr="00D9013B">
        <w:rPr>
          <w:rFonts w:ascii="Times New Roman" w:hAnsi="Times New Roman"/>
          <w:sz w:val="24"/>
          <w:szCs w:val="24"/>
        </w:rPr>
        <w:t>Электронно</w:t>
      </w:r>
      <w:r w:rsidR="009724C3" w:rsidRPr="00D9013B">
        <w:rPr>
          <w:rFonts w:ascii="Times New Roman" w:hAnsi="Times New Roman"/>
          <w:sz w:val="24"/>
          <w:szCs w:val="24"/>
        </w:rPr>
        <w:t>е</w:t>
      </w:r>
      <w:r w:rsidR="00B76DC0" w:rsidRPr="00D9013B">
        <w:rPr>
          <w:rFonts w:ascii="Times New Roman" w:hAnsi="Times New Roman"/>
          <w:sz w:val="24"/>
          <w:szCs w:val="24"/>
        </w:rPr>
        <w:t xml:space="preserve"> зарядовое перераспределение</w:t>
      </w:r>
      <w:r w:rsidR="00612203" w:rsidRPr="00D9013B">
        <w:rPr>
          <w:rFonts w:ascii="Times New Roman" w:hAnsi="Times New Roman"/>
          <w:sz w:val="24"/>
          <w:szCs w:val="24"/>
        </w:rPr>
        <w:t xml:space="preserve"> </w:t>
      </w:r>
      <w:r w:rsidR="00B76DC0" w:rsidRPr="00D9013B">
        <w:rPr>
          <w:rFonts w:ascii="Times New Roman" w:hAnsi="Times New Roman"/>
          <w:sz w:val="24"/>
          <w:szCs w:val="24"/>
        </w:rPr>
        <w:t>в</w:t>
      </w:r>
      <w:r w:rsidR="00612203" w:rsidRPr="00D9013B">
        <w:rPr>
          <w:rFonts w:ascii="Times New Roman" w:hAnsi="Times New Roman"/>
          <w:sz w:val="24"/>
          <w:szCs w:val="24"/>
        </w:rPr>
        <w:t xml:space="preserve"> Co</w:t>
      </w:r>
      <w:r w:rsidR="00612203" w:rsidRPr="00D9013B">
        <w:rPr>
          <w:rFonts w:ascii="Times New Roman" w:hAnsi="Times New Roman"/>
          <w:sz w:val="24"/>
          <w:szCs w:val="24"/>
          <w:vertAlign w:val="subscript"/>
        </w:rPr>
        <w:t>tet</w:t>
      </w:r>
      <w:r w:rsidR="00612203" w:rsidRPr="00D9013B">
        <w:rPr>
          <w:rFonts w:ascii="Times New Roman" w:hAnsi="Times New Roman"/>
          <w:sz w:val="24"/>
          <w:szCs w:val="24"/>
        </w:rPr>
        <w:t xml:space="preserve"> </w:t>
      </w:r>
      <w:r w:rsidR="00B76DC0" w:rsidRPr="00D9013B">
        <w:rPr>
          <w:rFonts w:ascii="Times New Roman" w:hAnsi="Times New Roman"/>
          <w:sz w:val="24"/>
          <w:szCs w:val="24"/>
        </w:rPr>
        <w:t>и</w:t>
      </w:r>
      <w:r w:rsidR="00612203" w:rsidRPr="00D9013B">
        <w:rPr>
          <w:rFonts w:ascii="Times New Roman" w:hAnsi="Times New Roman"/>
          <w:sz w:val="24"/>
          <w:szCs w:val="24"/>
        </w:rPr>
        <w:t xml:space="preserve"> Co</w:t>
      </w:r>
      <w:r w:rsidR="00612203" w:rsidRPr="00D9013B">
        <w:rPr>
          <w:rFonts w:ascii="Times New Roman" w:hAnsi="Times New Roman"/>
          <w:sz w:val="24"/>
          <w:szCs w:val="24"/>
          <w:vertAlign w:val="subscript"/>
        </w:rPr>
        <w:t>oct</w:t>
      </w:r>
      <w:r w:rsidR="00612203" w:rsidRPr="00D9013B">
        <w:rPr>
          <w:rFonts w:ascii="Times New Roman" w:hAnsi="Times New Roman"/>
          <w:sz w:val="24"/>
          <w:szCs w:val="24"/>
        </w:rPr>
        <w:t xml:space="preserve"> </w:t>
      </w:r>
      <w:r w:rsidR="00B76DC0" w:rsidRPr="00D9013B">
        <w:rPr>
          <w:rFonts w:ascii="Times New Roman" w:hAnsi="Times New Roman"/>
          <w:sz w:val="24"/>
          <w:szCs w:val="24"/>
        </w:rPr>
        <w:t>катионов</w:t>
      </w:r>
      <w:r w:rsidR="00612203" w:rsidRPr="00D9013B">
        <w:rPr>
          <w:rFonts w:ascii="Times New Roman" w:hAnsi="Times New Roman"/>
          <w:sz w:val="24"/>
          <w:szCs w:val="24"/>
        </w:rPr>
        <w:t xml:space="preserve"> </w:t>
      </w:r>
      <w:r w:rsidR="00B76DC0" w:rsidRPr="00D9013B">
        <w:rPr>
          <w:rFonts w:ascii="Times New Roman" w:hAnsi="Times New Roman"/>
          <w:sz w:val="24"/>
          <w:szCs w:val="24"/>
        </w:rPr>
        <w:t>в</w:t>
      </w:r>
      <w:r w:rsidR="00612203" w:rsidRPr="00D9013B">
        <w:rPr>
          <w:rFonts w:ascii="Times New Roman" w:hAnsi="Times New Roman"/>
          <w:sz w:val="24"/>
          <w:szCs w:val="24"/>
        </w:rPr>
        <w:t xml:space="preserve"> e, </w:t>
      </w:r>
      <w:r w:rsidR="00B76DC0" w:rsidRPr="00D9013B">
        <w:rPr>
          <w:rFonts w:ascii="Times New Roman" w:hAnsi="Times New Roman"/>
          <w:sz w:val="24"/>
          <w:szCs w:val="24"/>
        </w:rPr>
        <w:t>в отношении</w:t>
      </w:r>
      <w:r w:rsidR="00612203" w:rsidRPr="00D9013B">
        <w:rPr>
          <w:rFonts w:ascii="Times New Roman" w:hAnsi="Times New Roman"/>
          <w:sz w:val="24"/>
          <w:szCs w:val="24"/>
        </w:rPr>
        <w:t xml:space="preserve"> </w:t>
      </w:r>
      <w:r w:rsidR="00B76DC0" w:rsidRPr="00D9013B">
        <w:rPr>
          <w:rFonts w:ascii="Times New Roman" w:hAnsi="Times New Roman"/>
          <w:sz w:val="24"/>
          <w:szCs w:val="24"/>
        </w:rPr>
        <w:t>с чистым</w:t>
      </w:r>
      <w:r w:rsidR="00612203" w:rsidRPr="00D9013B">
        <w:rPr>
          <w:rFonts w:ascii="Times New Roman" w:hAnsi="Times New Roman"/>
          <w:sz w:val="24"/>
          <w:szCs w:val="24"/>
        </w:rPr>
        <w:t xml:space="preserve"> Co</w:t>
      </w:r>
      <w:r w:rsidR="00612203" w:rsidRPr="00D9013B">
        <w:rPr>
          <w:rFonts w:ascii="Times New Roman" w:hAnsi="Times New Roman"/>
          <w:sz w:val="24"/>
          <w:szCs w:val="24"/>
          <w:vertAlign w:val="subscript"/>
        </w:rPr>
        <w:t>3</w:t>
      </w:r>
      <w:r w:rsidR="00612203" w:rsidRPr="00D9013B">
        <w:rPr>
          <w:rFonts w:ascii="Times New Roman" w:hAnsi="Times New Roman"/>
          <w:sz w:val="24"/>
          <w:szCs w:val="24"/>
        </w:rPr>
        <w:t>O</w:t>
      </w:r>
      <w:r w:rsidR="00612203" w:rsidRPr="00D9013B">
        <w:rPr>
          <w:rFonts w:ascii="Times New Roman" w:hAnsi="Times New Roman"/>
          <w:sz w:val="24"/>
          <w:szCs w:val="24"/>
          <w:vertAlign w:val="subscript"/>
        </w:rPr>
        <w:t>4</w:t>
      </w:r>
      <w:r w:rsidR="00612203" w:rsidRPr="00D9013B">
        <w:rPr>
          <w:rFonts w:ascii="Times New Roman" w:hAnsi="Times New Roman"/>
          <w:sz w:val="24"/>
          <w:szCs w:val="24"/>
        </w:rPr>
        <w:t xml:space="preserve"> </w:t>
      </w:r>
    </w:p>
    <w:tbl>
      <w:tblPr>
        <w:tblW w:w="67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tblPr>
      <w:tblGrid>
        <w:gridCol w:w="717"/>
        <w:gridCol w:w="822"/>
        <w:gridCol w:w="713"/>
        <w:gridCol w:w="753"/>
        <w:gridCol w:w="818"/>
        <w:gridCol w:w="687"/>
        <w:gridCol w:w="731"/>
        <w:gridCol w:w="817"/>
        <w:gridCol w:w="664"/>
      </w:tblGrid>
      <w:tr w:rsidR="00F03E12" w:rsidRPr="00D9013B" w:rsidTr="00F03E12">
        <w:trPr>
          <w:jc w:val="center"/>
        </w:trPr>
        <w:tc>
          <w:tcPr>
            <w:tcW w:w="2252" w:type="dxa"/>
            <w:gridSpan w:val="3"/>
            <w:vAlign w:val="bottom"/>
          </w:tcPr>
          <w:p w:rsidR="00F03E12" w:rsidRPr="00D9013B" w:rsidRDefault="00F03E12" w:rsidP="00F03E12">
            <w:pPr>
              <w:spacing w:after="0"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eastAsia="en-GB"/>
              </w:rPr>
              <w:t>одиночный</w:t>
            </w:r>
            <w:r w:rsidRPr="00D9013B">
              <w:rPr>
                <w:rFonts w:ascii="Times New Roman" w:eastAsia="Times New Roman" w:hAnsi="Times New Roman"/>
                <w:color w:val="000000"/>
                <w:sz w:val="24"/>
                <w:szCs w:val="24"/>
                <w:lang w:val="en-GB" w:eastAsia="en-GB"/>
              </w:rPr>
              <w:t xml:space="preserve"> N</w:t>
            </w:r>
          </w:p>
        </w:tc>
        <w:tc>
          <w:tcPr>
            <w:tcW w:w="2258" w:type="dxa"/>
            <w:gridSpan w:val="3"/>
            <w:vAlign w:val="bottom"/>
          </w:tcPr>
          <w:p w:rsidR="00F03E12" w:rsidRPr="00D9013B" w:rsidRDefault="00F03E12" w:rsidP="00F03E12">
            <w:pPr>
              <w:spacing w:after="0"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N 1.1NN</w:t>
            </w:r>
          </w:p>
        </w:tc>
        <w:tc>
          <w:tcPr>
            <w:tcW w:w="2212" w:type="dxa"/>
            <w:gridSpan w:val="3"/>
            <w:vAlign w:val="bottom"/>
          </w:tcPr>
          <w:p w:rsidR="00F03E12" w:rsidRPr="00D9013B" w:rsidRDefault="00F03E12" w:rsidP="00F03E12">
            <w:pPr>
              <w:spacing w:after="0"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N 1.2NN</w:t>
            </w:r>
          </w:p>
        </w:tc>
      </w:tr>
      <w:tr w:rsidR="00F03E12" w:rsidRPr="00D9013B" w:rsidTr="00F03E12">
        <w:trPr>
          <w:jc w:val="center"/>
        </w:trPr>
        <w:tc>
          <w:tcPr>
            <w:tcW w:w="0" w:type="auto"/>
            <w:vAlign w:val="bottom"/>
          </w:tcPr>
          <w:p w:rsidR="00F03E12" w:rsidRPr="00D9013B" w:rsidRDefault="00F03E12" w:rsidP="00F03E12">
            <w:pPr>
              <w:spacing w:after="0"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mult.</w:t>
            </w:r>
          </w:p>
        </w:tc>
        <w:tc>
          <w:tcPr>
            <w:tcW w:w="822" w:type="dxa"/>
            <w:vAlign w:val="bottom"/>
          </w:tcPr>
          <w:p w:rsidR="00F03E12" w:rsidRPr="00D9013B" w:rsidRDefault="00F03E12" w:rsidP="00F03E12">
            <w:pPr>
              <w:spacing w:after="0"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N</w:t>
            </w:r>
          </w:p>
        </w:tc>
        <w:tc>
          <w:tcPr>
            <w:tcW w:w="713" w:type="dxa"/>
            <w:vAlign w:val="bottom"/>
          </w:tcPr>
          <w:p w:rsidR="00F03E12" w:rsidRPr="00D9013B" w:rsidRDefault="00F03E12" w:rsidP="00F03E12">
            <w:pPr>
              <w:spacing w:after="0"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0.02</w:t>
            </w:r>
          </w:p>
        </w:tc>
        <w:tc>
          <w:tcPr>
            <w:tcW w:w="753" w:type="dxa"/>
            <w:vAlign w:val="bottom"/>
          </w:tcPr>
          <w:p w:rsidR="00F03E12" w:rsidRPr="00D9013B" w:rsidRDefault="00F03E12" w:rsidP="00F03E12">
            <w:pPr>
              <w:spacing w:after="0"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mult.</w:t>
            </w:r>
          </w:p>
        </w:tc>
        <w:tc>
          <w:tcPr>
            <w:tcW w:w="818" w:type="dxa"/>
            <w:vAlign w:val="bottom"/>
          </w:tcPr>
          <w:p w:rsidR="00F03E12" w:rsidRPr="00D9013B" w:rsidRDefault="00F03E12" w:rsidP="00F03E12">
            <w:pPr>
              <w:spacing w:after="0"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N</w:t>
            </w:r>
          </w:p>
        </w:tc>
        <w:tc>
          <w:tcPr>
            <w:tcW w:w="687" w:type="dxa"/>
            <w:vAlign w:val="bottom"/>
          </w:tcPr>
          <w:p w:rsidR="00F03E12" w:rsidRPr="00D9013B" w:rsidRDefault="00F03E12" w:rsidP="00F03E12">
            <w:pPr>
              <w:spacing w:after="0"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0.03</w:t>
            </w:r>
          </w:p>
        </w:tc>
        <w:tc>
          <w:tcPr>
            <w:tcW w:w="731" w:type="dxa"/>
            <w:vAlign w:val="bottom"/>
          </w:tcPr>
          <w:p w:rsidR="00F03E12" w:rsidRPr="00D9013B" w:rsidRDefault="00F03E12" w:rsidP="00F03E12">
            <w:pPr>
              <w:spacing w:after="0"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mult.</w:t>
            </w:r>
          </w:p>
        </w:tc>
        <w:tc>
          <w:tcPr>
            <w:tcW w:w="817" w:type="dxa"/>
            <w:vAlign w:val="bottom"/>
          </w:tcPr>
          <w:p w:rsidR="00F03E12" w:rsidRPr="00D9013B" w:rsidRDefault="00F03E12" w:rsidP="00F03E12">
            <w:pPr>
              <w:spacing w:after="0"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N</w:t>
            </w:r>
          </w:p>
        </w:tc>
        <w:tc>
          <w:tcPr>
            <w:tcW w:w="664" w:type="dxa"/>
            <w:vAlign w:val="bottom"/>
          </w:tcPr>
          <w:p w:rsidR="00F03E12" w:rsidRPr="00D9013B" w:rsidRDefault="00F03E12" w:rsidP="00F03E12">
            <w:pPr>
              <w:spacing w:after="0"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0.03</w:t>
            </w:r>
          </w:p>
        </w:tc>
      </w:tr>
      <w:tr w:rsidR="00F03E12" w:rsidRPr="00D9013B" w:rsidTr="00F03E12">
        <w:trPr>
          <w:jc w:val="center"/>
        </w:trPr>
        <w:tc>
          <w:tcPr>
            <w:tcW w:w="0" w:type="auto"/>
            <w:vAlign w:val="bottom"/>
          </w:tcPr>
          <w:p w:rsidR="00F03E12" w:rsidRPr="00D9013B" w:rsidRDefault="00F03E12" w:rsidP="00F03E12">
            <w:pPr>
              <w:spacing w:after="0"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1</w:t>
            </w:r>
          </w:p>
        </w:tc>
        <w:tc>
          <w:tcPr>
            <w:tcW w:w="822" w:type="dxa"/>
            <w:vAlign w:val="bottom"/>
          </w:tcPr>
          <w:p w:rsidR="00F03E12" w:rsidRPr="00D9013B" w:rsidRDefault="00F03E12" w:rsidP="00F03E12">
            <w:pPr>
              <w:spacing w:after="0"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Co</w:t>
            </w:r>
            <w:r w:rsidRPr="00D9013B">
              <w:rPr>
                <w:rFonts w:ascii="Times New Roman" w:eastAsia="Times New Roman" w:hAnsi="Times New Roman"/>
                <w:color w:val="000000"/>
                <w:sz w:val="24"/>
                <w:szCs w:val="24"/>
                <w:vertAlign w:val="subscript"/>
                <w:lang w:val="en-GB" w:eastAsia="en-GB"/>
              </w:rPr>
              <w:t>tet</w:t>
            </w:r>
          </w:p>
        </w:tc>
        <w:tc>
          <w:tcPr>
            <w:tcW w:w="713" w:type="dxa"/>
            <w:vAlign w:val="bottom"/>
          </w:tcPr>
          <w:p w:rsidR="00F03E12" w:rsidRPr="00D9013B" w:rsidRDefault="00F03E12" w:rsidP="00F03E12">
            <w:pPr>
              <w:spacing w:after="0"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-0.02</w:t>
            </w:r>
          </w:p>
        </w:tc>
        <w:tc>
          <w:tcPr>
            <w:tcW w:w="753" w:type="dxa"/>
            <w:vAlign w:val="bottom"/>
          </w:tcPr>
          <w:p w:rsidR="00F03E12" w:rsidRPr="00D9013B" w:rsidRDefault="00F03E12" w:rsidP="00F03E12">
            <w:pPr>
              <w:spacing w:after="0"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1</w:t>
            </w:r>
          </w:p>
        </w:tc>
        <w:tc>
          <w:tcPr>
            <w:tcW w:w="818" w:type="dxa"/>
            <w:vAlign w:val="bottom"/>
          </w:tcPr>
          <w:p w:rsidR="00F03E12" w:rsidRPr="00D9013B" w:rsidRDefault="00F03E12" w:rsidP="00F03E12">
            <w:pPr>
              <w:spacing w:after="0"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Co</w:t>
            </w:r>
            <w:r w:rsidRPr="00D9013B">
              <w:rPr>
                <w:rFonts w:ascii="Times New Roman" w:eastAsia="Times New Roman" w:hAnsi="Times New Roman"/>
                <w:color w:val="000000"/>
                <w:sz w:val="24"/>
                <w:szCs w:val="24"/>
                <w:vertAlign w:val="subscript"/>
                <w:lang w:val="en-GB" w:eastAsia="en-GB"/>
              </w:rPr>
              <w:t>oct</w:t>
            </w:r>
          </w:p>
        </w:tc>
        <w:tc>
          <w:tcPr>
            <w:tcW w:w="687" w:type="dxa"/>
            <w:vAlign w:val="bottom"/>
          </w:tcPr>
          <w:p w:rsidR="00F03E12" w:rsidRPr="00D9013B" w:rsidRDefault="00F03E12" w:rsidP="00F03E12">
            <w:pPr>
              <w:spacing w:after="0"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-0.05</w:t>
            </w:r>
          </w:p>
        </w:tc>
        <w:tc>
          <w:tcPr>
            <w:tcW w:w="731" w:type="dxa"/>
            <w:vAlign w:val="bottom"/>
          </w:tcPr>
          <w:p w:rsidR="00F03E12" w:rsidRPr="00D9013B" w:rsidRDefault="00F03E12" w:rsidP="00F03E12">
            <w:pPr>
              <w:spacing w:after="0"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1</w:t>
            </w:r>
          </w:p>
        </w:tc>
        <w:tc>
          <w:tcPr>
            <w:tcW w:w="817" w:type="dxa"/>
            <w:vAlign w:val="bottom"/>
          </w:tcPr>
          <w:p w:rsidR="00F03E12" w:rsidRPr="00D9013B" w:rsidRDefault="00F03E12" w:rsidP="00F03E12">
            <w:pPr>
              <w:spacing w:after="0"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Co</w:t>
            </w:r>
            <w:r w:rsidRPr="00D9013B">
              <w:rPr>
                <w:rFonts w:ascii="Times New Roman" w:eastAsia="Times New Roman" w:hAnsi="Times New Roman"/>
                <w:color w:val="000000"/>
                <w:sz w:val="24"/>
                <w:szCs w:val="24"/>
                <w:vertAlign w:val="subscript"/>
                <w:lang w:val="en-GB" w:eastAsia="en-GB"/>
              </w:rPr>
              <w:t>tet</w:t>
            </w:r>
          </w:p>
        </w:tc>
        <w:tc>
          <w:tcPr>
            <w:tcW w:w="664" w:type="dxa"/>
            <w:vAlign w:val="bottom"/>
          </w:tcPr>
          <w:p w:rsidR="00F03E12" w:rsidRPr="00D9013B" w:rsidRDefault="00F03E12" w:rsidP="00F03E12">
            <w:pPr>
              <w:spacing w:after="0"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-0.02</w:t>
            </w:r>
          </w:p>
        </w:tc>
      </w:tr>
      <w:tr w:rsidR="00F03E12" w:rsidRPr="00D9013B" w:rsidTr="00F03E12">
        <w:trPr>
          <w:jc w:val="center"/>
        </w:trPr>
        <w:tc>
          <w:tcPr>
            <w:tcW w:w="0" w:type="auto"/>
            <w:vAlign w:val="bottom"/>
          </w:tcPr>
          <w:p w:rsidR="00F03E12" w:rsidRPr="00D9013B" w:rsidRDefault="00F03E12" w:rsidP="00F03E12">
            <w:pPr>
              <w:spacing w:after="0" w:line="360" w:lineRule="auto"/>
              <w:jc w:val="center"/>
              <w:rPr>
                <w:rFonts w:eastAsia="Times New Roman"/>
                <w:color w:val="000000"/>
                <w:sz w:val="24"/>
                <w:szCs w:val="24"/>
                <w:lang w:val="en-GB" w:eastAsia="en-GB"/>
              </w:rPr>
            </w:pPr>
            <w:r w:rsidRPr="00D9013B">
              <w:rPr>
                <w:rFonts w:eastAsia="Times New Roman"/>
                <w:color w:val="000000"/>
                <w:sz w:val="24"/>
                <w:szCs w:val="24"/>
                <w:lang w:val="en-GB" w:eastAsia="en-GB"/>
              </w:rPr>
              <w:t>3</w:t>
            </w:r>
          </w:p>
        </w:tc>
        <w:tc>
          <w:tcPr>
            <w:tcW w:w="822" w:type="dxa"/>
            <w:vAlign w:val="bottom"/>
          </w:tcPr>
          <w:p w:rsidR="00F03E12" w:rsidRPr="00D9013B" w:rsidRDefault="00F03E12" w:rsidP="00F03E12">
            <w:pPr>
              <w:spacing w:after="0" w:line="360" w:lineRule="auto"/>
              <w:jc w:val="center"/>
              <w:rPr>
                <w:rFonts w:eastAsia="Times New Roman"/>
                <w:color w:val="000000"/>
                <w:sz w:val="24"/>
                <w:szCs w:val="24"/>
                <w:lang w:val="en-GB" w:eastAsia="en-GB"/>
              </w:rPr>
            </w:pPr>
            <w:r w:rsidRPr="00D9013B">
              <w:rPr>
                <w:rFonts w:eastAsia="Times New Roman"/>
                <w:color w:val="000000"/>
                <w:sz w:val="24"/>
                <w:szCs w:val="24"/>
                <w:lang w:val="en-GB" w:eastAsia="en-GB"/>
              </w:rPr>
              <w:t>Co</w:t>
            </w:r>
            <w:r w:rsidRPr="00D9013B">
              <w:rPr>
                <w:rFonts w:eastAsia="Times New Roman"/>
                <w:color w:val="000000"/>
                <w:sz w:val="24"/>
                <w:szCs w:val="24"/>
                <w:vertAlign w:val="subscript"/>
                <w:lang w:val="en-GB" w:eastAsia="en-GB"/>
              </w:rPr>
              <w:t>oct</w:t>
            </w:r>
          </w:p>
        </w:tc>
        <w:tc>
          <w:tcPr>
            <w:tcW w:w="713" w:type="dxa"/>
            <w:vAlign w:val="bottom"/>
          </w:tcPr>
          <w:p w:rsidR="00F03E12" w:rsidRPr="00D9013B" w:rsidRDefault="00F03E12" w:rsidP="00F03E12">
            <w:pPr>
              <w:spacing w:after="0"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-0.02</w:t>
            </w:r>
          </w:p>
        </w:tc>
        <w:tc>
          <w:tcPr>
            <w:tcW w:w="753" w:type="dxa"/>
            <w:vAlign w:val="bottom"/>
          </w:tcPr>
          <w:p w:rsidR="00F03E12" w:rsidRPr="00D9013B" w:rsidRDefault="00F03E12" w:rsidP="00F03E12">
            <w:pPr>
              <w:spacing w:after="0"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1</w:t>
            </w:r>
          </w:p>
        </w:tc>
        <w:tc>
          <w:tcPr>
            <w:tcW w:w="818" w:type="dxa"/>
            <w:vAlign w:val="bottom"/>
          </w:tcPr>
          <w:p w:rsidR="00F03E12" w:rsidRPr="00D9013B" w:rsidRDefault="00F03E12" w:rsidP="00F03E12">
            <w:pPr>
              <w:spacing w:after="0"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Co</w:t>
            </w:r>
            <w:r w:rsidRPr="00D9013B">
              <w:rPr>
                <w:rFonts w:ascii="Times New Roman" w:eastAsia="Times New Roman" w:hAnsi="Times New Roman"/>
                <w:color w:val="000000"/>
                <w:sz w:val="24"/>
                <w:szCs w:val="24"/>
                <w:vertAlign w:val="subscript"/>
                <w:lang w:val="en-GB" w:eastAsia="en-GB"/>
              </w:rPr>
              <w:t>oct</w:t>
            </w:r>
          </w:p>
        </w:tc>
        <w:tc>
          <w:tcPr>
            <w:tcW w:w="687" w:type="dxa"/>
            <w:vAlign w:val="bottom"/>
          </w:tcPr>
          <w:p w:rsidR="00F03E12" w:rsidRPr="00D9013B" w:rsidRDefault="00F03E12" w:rsidP="00F03E12">
            <w:pPr>
              <w:spacing w:after="0"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-0.02</w:t>
            </w:r>
          </w:p>
        </w:tc>
        <w:tc>
          <w:tcPr>
            <w:tcW w:w="731" w:type="dxa"/>
            <w:vAlign w:val="bottom"/>
          </w:tcPr>
          <w:p w:rsidR="00F03E12" w:rsidRPr="00D9013B" w:rsidRDefault="00F03E12" w:rsidP="00F03E12">
            <w:pPr>
              <w:spacing w:after="0"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1</w:t>
            </w:r>
          </w:p>
        </w:tc>
        <w:tc>
          <w:tcPr>
            <w:tcW w:w="817" w:type="dxa"/>
            <w:vAlign w:val="bottom"/>
          </w:tcPr>
          <w:p w:rsidR="00F03E12" w:rsidRPr="00D9013B" w:rsidRDefault="00F03E12" w:rsidP="00F03E12">
            <w:pPr>
              <w:spacing w:after="0"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Co</w:t>
            </w:r>
            <w:r w:rsidRPr="00D9013B">
              <w:rPr>
                <w:rFonts w:ascii="Times New Roman" w:eastAsia="Times New Roman" w:hAnsi="Times New Roman"/>
                <w:color w:val="000000"/>
                <w:sz w:val="24"/>
                <w:szCs w:val="24"/>
                <w:vertAlign w:val="subscript"/>
                <w:lang w:val="en-GB" w:eastAsia="en-GB"/>
              </w:rPr>
              <w:t>oct</w:t>
            </w:r>
          </w:p>
        </w:tc>
        <w:tc>
          <w:tcPr>
            <w:tcW w:w="664" w:type="dxa"/>
            <w:vAlign w:val="bottom"/>
          </w:tcPr>
          <w:p w:rsidR="00F03E12" w:rsidRPr="00D9013B" w:rsidRDefault="00F03E12" w:rsidP="00F03E12">
            <w:pPr>
              <w:spacing w:after="0"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-0.02</w:t>
            </w:r>
          </w:p>
        </w:tc>
      </w:tr>
      <w:tr w:rsidR="00F03E12" w:rsidRPr="00D9013B" w:rsidTr="00F03E12">
        <w:trPr>
          <w:jc w:val="center"/>
        </w:trPr>
        <w:tc>
          <w:tcPr>
            <w:tcW w:w="2252" w:type="dxa"/>
            <w:gridSpan w:val="3"/>
            <w:vAlign w:val="bottom"/>
          </w:tcPr>
          <w:p w:rsidR="00F03E12" w:rsidRPr="00D9013B" w:rsidRDefault="00F03E12" w:rsidP="00F03E12">
            <w:pPr>
              <w:spacing w:after="0"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N 1.3NN</w:t>
            </w:r>
          </w:p>
        </w:tc>
        <w:tc>
          <w:tcPr>
            <w:tcW w:w="2258" w:type="dxa"/>
            <w:gridSpan w:val="3"/>
            <w:vAlign w:val="bottom"/>
          </w:tcPr>
          <w:p w:rsidR="00F03E12" w:rsidRPr="00D9013B" w:rsidRDefault="00F03E12"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N 2.1NN</w:t>
            </w:r>
          </w:p>
        </w:tc>
        <w:tc>
          <w:tcPr>
            <w:tcW w:w="2212" w:type="dxa"/>
            <w:gridSpan w:val="3"/>
            <w:vAlign w:val="bottom"/>
          </w:tcPr>
          <w:p w:rsidR="00F03E12" w:rsidRPr="00D9013B" w:rsidRDefault="00F03E12" w:rsidP="00D9013B">
            <w:pPr>
              <w:spacing w:line="360" w:lineRule="auto"/>
              <w:jc w:val="center"/>
              <w:rPr>
                <w:rFonts w:ascii="Times New Roman" w:hAnsi="Times New Roman"/>
                <w:sz w:val="24"/>
                <w:szCs w:val="24"/>
              </w:rPr>
            </w:pPr>
            <w:r w:rsidRPr="00D9013B">
              <w:rPr>
                <w:rFonts w:ascii="Times New Roman" w:eastAsia="Times New Roman" w:hAnsi="Times New Roman"/>
                <w:color w:val="000000"/>
                <w:sz w:val="24"/>
                <w:szCs w:val="24"/>
                <w:lang w:val="en-GB" w:eastAsia="en-GB"/>
              </w:rPr>
              <w:t>N 6.1NN</w:t>
            </w:r>
          </w:p>
        </w:tc>
      </w:tr>
      <w:tr w:rsidR="00F03E12" w:rsidRPr="00D9013B" w:rsidTr="00F03E12">
        <w:trPr>
          <w:jc w:val="center"/>
        </w:trPr>
        <w:tc>
          <w:tcPr>
            <w:tcW w:w="0" w:type="auto"/>
            <w:vAlign w:val="bottom"/>
          </w:tcPr>
          <w:p w:rsidR="00F03E12" w:rsidRPr="00D9013B" w:rsidRDefault="00F03E12"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mult.</w:t>
            </w:r>
          </w:p>
        </w:tc>
        <w:tc>
          <w:tcPr>
            <w:tcW w:w="822" w:type="dxa"/>
            <w:vAlign w:val="bottom"/>
          </w:tcPr>
          <w:p w:rsidR="00F03E12" w:rsidRPr="00D9013B" w:rsidRDefault="00F03E12"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N</w:t>
            </w:r>
          </w:p>
        </w:tc>
        <w:tc>
          <w:tcPr>
            <w:tcW w:w="713" w:type="dxa"/>
            <w:vAlign w:val="bottom"/>
          </w:tcPr>
          <w:p w:rsidR="00F03E12" w:rsidRPr="00D9013B" w:rsidRDefault="00F03E12"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0.02</w:t>
            </w:r>
          </w:p>
        </w:tc>
        <w:tc>
          <w:tcPr>
            <w:tcW w:w="753" w:type="dxa"/>
            <w:vAlign w:val="bottom"/>
          </w:tcPr>
          <w:p w:rsidR="00F03E12" w:rsidRPr="00D9013B" w:rsidRDefault="00F03E12"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mult</w:t>
            </w:r>
          </w:p>
        </w:tc>
        <w:tc>
          <w:tcPr>
            <w:tcW w:w="818" w:type="dxa"/>
            <w:vAlign w:val="bottom"/>
          </w:tcPr>
          <w:p w:rsidR="00F03E12" w:rsidRPr="00D9013B" w:rsidRDefault="00F03E12"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N</w:t>
            </w:r>
          </w:p>
        </w:tc>
        <w:tc>
          <w:tcPr>
            <w:tcW w:w="687" w:type="dxa"/>
            <w:vAlign w:val="bottom"/>
          </w:tcPr>
          <w:p w:rsidR="00F03E12" w:rsidRPr="00D9013B" w:rsidRDefault="00F03E12"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0.03</w:t>
            </w:r>
          </w:p>
        </w:tc>
        <w:tc>
          <w:tcPr>
            <w:tcW w:w="731" w:type="dxa"/>
            <w:vAlign w:val="bottom"/>
          </w:tcPr>
          <w:p w:rsidR="00F03E12" w:rsidRPr="00D9013B" w:rsidRDefault="00F03E12"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mult.</w:t>
            </w:r>
          </w:p>
        </w:tc>
        <w:tc>
          <w:tcPr>
            <w:tcW w:w="817" w:type="dxa"/>
            <w:vAlign w:val="bottom"/>
          </w:tcPr>
          <w:p w:rsidR="00F03E12" w:rsidRPr="00D9013B" w:rsidRDefault="00F03E12"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N</w:t>
            </w:r>
          </w:p>
        </w:tc>
        <w:tc>
          <w:tcPr>
            <w:tcW w:w="664" w:type="dxa"/>
            <w:vAlign w:val="bottom"/>
          </w:tcPr>
          <w:p w:rsidR="00F03E12" w:rsidRPr="00D9013B" w:rsidRDefault="00F03E12"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0.02</w:t>
            </w:r>
          </w:p>
        </w:tc>
      </w:tr>
      <w:tr w:rsidR="00F03E12" w:rsidRPr="00D9013B" w:rsidTr="00F03E12">
        <w:trPr>
          <w:jc w:val="center"/>
        </w:trPr>
        <w:tc>
          <w:tcPr>
            <w:tcW w:w="0" w:type="auto"/>
            <w:vAlign w:val="bottom"/>
          </w:tcPr>
          <w:p w:rsidR="00F03E12" w:rsidRPr="00D9013B" w:rsidRDefault="00F03E12"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2</w:t>
            </w:r>
          </w:p>
        </w:tc>
        <w:tc>
          <w:tcPr>
            <w:tcW w:w="822" w:type="dxa"/>
            <w:vAlign w:val="bottom"/>
          </w:tcPr>
          <w:p w:rsidR="00F03E12" w:rsidRPr="00D9013B" w:rsidRDefault="00F03E12"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Co</w:t>
            </w:r>
            <w:r w:rsidRPr="00D9013B">
              <w:rPr>
                <w:rFonts w:ascii="Times New Roman" w:eastAsia="Times New Roman" w:hAnsi="Times New Roman"/>
                <w:color w:val="000000"/>
                <w:sz w:val="24"/>
                <w:szCs w:val="24"/>
                <w:vertAlign w:val="subscript"/>
                <w:lang w:val="en-GB" w:eastAsia="en-GB"/>
              </w:rPr>
              <w:t>oct</w:t>
            </w:r>
          </w:p>
        </w:tc>
        <w:tc>
          <w:tcPr>
            <w:tcW w:w="713" w:type="dxa"/>
            <w:vAlign w:val="bottom"/>
          </w:tcPr>
          <w:p w:rsidR="00F03E12" w:rsidRPr="00D9013B" w:rsidRDefault="00F03E12"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-0.02</w:t>
            </w:r>
          </w:p>
        </w:tc>
        <w:tc>
          <w:tcPr>
            <w:tcW w:w="753" w:type="dxa"/>
            <w:vAlign w:val="bottom"/>
          </w:tcPr>
          <w:p w:rsidR="00F03E12" w:rsidRPr="00D9013B" w:rsidRDefault="00F03E12"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2</w:t>
            </w:r>
          </w:p>
        </w:tc>
        <w:tc>
          <w:tcPr>
            <w:tcW w:w="818" w:type="dxa"/>
            <w:vAlign w:val="bottom"/>
          </w:tcPr>
          <w:p w:rsidR="00F03E12" w:rsidRPr="00D9013B" w:rsidRDefault="00F03E12"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Co</w:t>
            </w:r>
            <w:r w:rsidRPr="00D9013B">
              <w:rPr>
                <w:rFonts w:ascii="Times New Roman" w:eastAsia="Times New Roman" w:hAnsi="Times New Roman"/>
                <w:color w:val="000000"/>
                <w:sz w:val="24"/>
                <w:szCs w:val="24"/>
                <w:vertAlign w:val="subscript"/>
                <w:lang w:val="en-GB" w:eastAsia="en-GB"/>
              </w:rPr>
              <w:t>oct</w:t>
            </w:r>
          </w:p>
        </w:tc>
        <w:tc>
          <w:tcPr>
            <w:tcW w:w="687" w:type="dxa"/>
            <w:vAlign w:val="bottom"/>
          </w:tcPr>
          <w:p w:rsidR="00F03E12" w:rsidRPr="00D9013B" w:rsidRDefault="00F03E12"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-0.02</w:t>
            </w:r>
          </w:p>
        </w:tc>
        <w:tc>
          <w:tcPr>
            <w:tcW w:w="731" w:type="dxa"/>
            <w:vAlign w:val="bottom"/>
          </w:tcPr>
          <w:p w:rsidR="00F03E12" w:rsidRPr="00D9013B" w:rsidRDefault="00F03E12"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1</w:t>
            </w:r>
          </w:p>
        </w:tc>
        <w:tc>
          <w:tcPr>
            <w:tcW w:w="817" w:type="dxa"/>
            <w:vAlign w:val="bottom"/>
          </w:tcPr>
          <w:p w:rsidR="00F03E12" w:rsidRPr="00D9013B" w:rsidRDefault="00F03E12"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Co</w:t>
            </w:r>
            <w:r w:rsidRPr="00D9013B">
              <w:rPr>
                <w:rFonts w:ascii="Times New Roman" w:eastAsia="Times New Roman" w:hAnsi="Times New Roman"/>
                <w:color w:val="000000"/>
                <w:sz w:val="24"/>
                <w:szCs w:val="24"/>
                <w:vertAlign w:val="subscript"/>
                <w:lang w:val="en-GB" w:eastAsia="en-GB"/>
              </w:rPr>
              <w:t>tet</w:t>
            </w:r>
          </w:p>
        </w:tc>
        <w:tc>
          <w:tcPr>
            <w:tcW w:w="664" w:type="dxa"/>
            <w:vAlign w:val="bottom"/>
          </w:tcPr>
          <w:p w:rsidR="00F03E12" w:rsidRPr="00D9013B" w:rsidRDefault="00F03E12"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-0.02</w:t>
            </w:r>
          </w:p>
        </w:tc>
      </w:tr>
      <w:tr w:rsidR="00F03E12" w:rsidRPr="00D9013B" w:rsidTr="00F03E12">
        <w:trPr>
          <w:jc w:val="center"/>
        </w:trPr>
        <w:tc>
          <w:tcPr>
            <w:tcW w:w="0" w:type="auto"/>
            <w:vAlign w:val="bottom"/>
          </w:tcPr>
          <w:p w:rsidR="00F03E12" w:rsidRPr="00D9013B" w:rsidRDefault="00F03E12"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1</w:t>
            </w:r>
          </w:p>
        </w:tc>
        <w:tc>
          <w:tcPr>
            <w:tcW w:w="822" w:type="dxa"/>
            <w:vAlign w:val="bottom"/>
          </w:tcPr>
          <w:p w:rsidR="00F03E12" w:rsidRPr="00D9013B" w:rsidRDefault="00F03E12"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Co</w:t>
            </w:r>
            <w:r w:rsidRPr="00D9013B">
              <w:rPr>
                <w:rFonts w:ascii="Times New Roman" w:eastAsia="Times New Roman" w:hAnsi="Times New Roman"/>
                <w:color w:val="000000"/>
                <w:sz w:val="24"/>
                <w:szCs w:val="24"/>
                <w:vertAlign w:val="subscript"/>
                <w:lang w:val="en-GB" w:eastAsia="en-GB"/>
              </w:rPr>
              <w:t>oct</w:t>
            </w:r>
          </w:p>
        </w:tc>
        <w:tc>
          <w:tcPr>
            <w:tcW w:w="713" w:type="dxa"/>
            <w:vAlign w:val="bottom"/>
          </w:tcPr>
          <w:p w:rsidR="00F03E12" w:rsidRPr="00D9013B" w:rsidRDefault="00F03E12"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-0.02</w:t>
            </w:r>
          </w:p>
        </w:tc>
        <w:tc>
          <w:tcPr>
            <w:tcW w:w="753" w:type="dxa"/>
            <w:vAlign w:val="bottom"/>
          </w:tcPr>
          <w:p w:rsidR="00F03E12" w:rsidRPr="00D9013B" w:rsidRDefault="00F03E12"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0.5</w:t>
            </w:r>
          </w:p>
        </w:tc>
        <w:tc>
          <w:tcPr>
            <w:tcW w:w="818" w:type="dxa"/>
            <w:vAlign w:val="bottom"/>
          </w:tcPr>
          <w:p w:rsidR="00F03E12" w:rsidRPr="00D9013B" w:rsidRDefault="00F03E12"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Co</w:t>
            </w:r>
            <w:r w:rsidRPr="00D9013B">
              <w:rPr>
                <w:rFonts w:ascii="Times New Roman" w:eastAsia="Times New Roman" w:hAnsi="Times New Roman"/>
                <w:color w:val="000000"/>
                <w:sz w:val="24"/>
                <w:szCs w:val="24"/>
                <w:vertAlign w:val="subscript"/>
                <w:lang w:val="en-GB" w:eastAsia="en-GB"/>
              </w:rPr>
              <w:t>oct</w:t>
            </w:r>
          </w:p>
        </w:tc>
        <w:tc>
          <w:tcPr>
            <w:tcW w:w="687" w:type="dxa"/>
            <w:vAlign w:val="bottom"/>
          </w:tcPr>
          <w:p w:rsidR="00F03E12" w:rsidRPr="00D9013B" w:rsidRDefault="00F03E12"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-0.07</w:t>
            </w:r>
          </w:p>
        </w:tc>
        <w:tc>
          <w:tcPr>
            <w:tcW w:w="731" w:type="dxa"/>
            <w:vAlign w:val="bottom"/>
          </w:tcPr>
          <w:p w:rsidR="00F03E12" w:rsidRPr="00D9013B" w:rsidRDefault="00F03E12"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3</w:t>
            </w:r>
          </w:p>
        </w:tc>
        <w:tc>
          <w:tcPr>
            <w:tcW w:w="817" w:type="dxa"/>
            <w:vAlign w:val="bottom"/>
          </w:tcPr>
          <w:p w:rsidR="00F03E12" w:rsidRPr="00D9013B" w:rsidRDefault="00F03E12"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Co</w:t>
            </w:r>
            <w:r w:rsidRPr="00D9013B">
              <w:rPr>
                <w:rFonts w:ascii="Times New Roman" w:eastAsia="Times New Roman" w:hAnsi="Times New Roman"/>
                <w:color w:val="000000"/>
                <w:sz w:val="24"/>
                <w:szCs w:val="24"/>
                <w:vertAlign w:val="subscript"/>
                <w:lang w:val="en-GB" w:eastAsia="en-GB"/>
              </w:rPr>
              <w:t>oct</w:t>
            </w:r>
          </w:p>
        </w:tc>
        <w:tc>
          <w:tcPr>
            <w:tcW w:w="664" w:type="dxa"/>
            <w:vAlign w:val="bottom"/>
          </w:tcPr>
          <w:p w:rsidR="00F03E12" w:rsidRPr="00D9013B" w:rsidRDefault="00F03E12"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-0.02</w:t>
            </w:r>
          </w:p>
        </w:tc>
      </w:tr>
    </w:tbl>
    <w:p w:rsidR="00612203" w:rsidRDefault="00612203" w:rsidP="00D9013B">
      <w:pPr>
        <w:spacing w:after="0" w:line="360" w:lineRule="auto"/>
        <w:ind w:firstLine="720"/>
        <w:jc w:val="both"/>
        <w:rPr>
          <w:sz w:val="24"/>
          <w:szCs w:val="24"/>
          <w:lang w:val="kk-KZ"/>
        </w:rPr>
      </w:pPr>
    </w:p>
    <w:tbl>
      <w:tblPr>
        <w:tblW w:w="0" w:type="auto"/>
        <w:jc w:val="center"/>
        <w:tblInd w:w="-265" w:type="dxa"/>
        <w:tblLook w:val="04A0"/>
      </w:tblPr>
      <w:tblGrid>
        <w:gridCol w:w="982"/>
        <w:gridCol w:w="692"/>
        <w:gridCol w:w="683"/>
        <w:gridCol w:w="717"/>
        <w:gridCol w:w="692"/>
        <w:gridCol w:w="684"/>
        <w:gridCol w:w="711"/>
        <w:gridCol w:w="692"/>
        <w:gridCol w:w="684"/>
      </w:tblGrid>
      <w:tr w:rsidR="00F03E12" w:rsidRPr="00D9013B" w:rsidTr="00F03E12">
        <w:trPr>
          <w:trHeight w:val="637"/>
          <w:jc w:val="center"/>
        </w:trPr>
        <w:tc>
          <w:tcPr>
            <w:tcW w:w="2357" w:type="dxa"/>
            <w:gridSpan w:val="3"/>
            <w:tcBorders>
              <w:top w:val="single" w:sz="4" w:space="0" w:color="auto"/>
              <w:left w:val="single" w:sz="4" w:space="0" w:color="auto"/>
              <w:bottom w:val="single" w:sz="4" w:space="0" w:color="auto"/>
              <w:right w:val="single" w:sz="4" w:space="0" w:color="auto"/>
            </w:tcBorders>
          </w:tcPr>
          <w:p w:rsidR="00F03E12" w:rsidRPr="00D9013B" w:rsidRDefault="00F03E12" w:rsidP="00D9013B">
            <w:pPr>
              <w:spacing w:line="360" w:lineRule="auto"/>
              <w:jc w:val="center"/>
              <w:rPr>
                <w:rFonts w:ascii="Times New Roman" w:hAnsi="Times New Roman"/>
                <w:sz w:val="24"/>
                <w:szCs w:val="24"/>
              </w:rPr>
            </w:pPr>
            <w:r w:rsidRPr="00D9013B">
              <w:rPr>
                <w:rFonts w:ascii="Times New Roman" w:eastAsia="Times New Roman" w:hAnsi="Times New Roman"/>
                <w:color w:val="000000"/>
                <w:sz w:val="24"/>
                <w:szCs w:val="24"/>
                <w:lang w:eastAsia="en-GB"/>
              </w:rPr>
              <w:t>Конф.1</w:t>
            </w:r>
          </w:p>
        </w:tc>
        <w:tc>
          <w:tcPr>
            <w:tcW w:w="2093" w:type="dxa"/>
            <w:gridSpan w:val="3"/>
            <w:tcBorders>
              <w:top w:val="single" w:sz="4" w:space="0" w:color="auto"/>
              <w:left w:val="single" w:sz="4" w:space="0" w:color="auto"/>
              <w:bottom w:val="single" w:sz="4" w:space="0" w:color="auto"/>
              <w:right w:val="single" w:sz="4" w:space="0" w:color="auto"/>
            </w:tcBorders>
          </w:tcPr>
          <w:p w:rsidR="00F03E12" w:rsidRPr="00D9013B" w:rsidRDefault="00F03E12" w:rsidP="00D9013B">
            <w:pPr>
              <w:spacing w:line="360" w:lineRule="auto"/>
              <w:jc w:val="center"/>
              <w:rPr>
                <w:rFonts w:ascii="Times New Roman" w:hAnsi="Times New Roman"/>
                <w:sz w:val="24"/>
                <w:szCs w:val="24"/>
              </w:rPr>
            </w:pPr>
            <w:r w:rsidRPr="00D9013B">
              <w:rPr>
                <w:rFonts w:ascii="Times New Roman" w:eastAsia="Times New Roman" w:hAnsi="Times New Roman"/>
                <w:color w:val="000000"/>
                <w:sz w:val="24"/>
                <w:szCs w:val="24"/>
                <w:lang w:eastAsia="en-GB"/>
              </w:rPr>
              <w:t>Конф.2</w:t>
            </w:r>
          </w:p>
        </w:tc>
        <w:tc>
          <w:tcPr>
            <w:tcW w:w="2087" w:type="dxa"/>
            <w:gridSpan w:val="3"/>
            <w:tcBorders>
              <w:top w:val="single" w:sz="4" w:space="0" w:color="auto"/>
              <w:left w:val="single" w:sz="4" w:space="0" w:color="auto"/>
              <w:bottom w:val="single" w:sz="4" w:space="0" w:color="auto"/>
              <w:right w:val="single" w:sz="4" w:space="0" w:color="auto"/>
            </w:tcBorders>
          </w:tcPr>
          <w:p w:rsidR="00F03E12" w:rsidRPr="00D9013B" w:rsidRDefault="00F03E12" w:rsidP="00D9013B">
            <w:pPr>
              <w:spacing w:line="360" w:lineRule="auto"/>
              <w:jc w:val="center"/>
              <w:rPr>
                <w:rFonts w:ascii="Times New Roman" w:hAnsi="Times New Roman"/>
                <w:sz w:val="24"/>
                <w:szCs w:val="24"/>
              </w:rPr>
            </w:pPr>
            <w:r w:rsidRPr="00D9013B">
              <w:rPr>
                <w:rFonts w:ascii="Times New Roman" w:eastAsia="Times New Roman" w:hAnsi="Times New Roman"/>
                <w:color w:val="000000"/>
                <w:sz w:val="24"/>
                <w:szCs w:val="24"/>
                <w:lang w:eastAsia="en-GB"/>
              </w:rPr>
              <w:t>Конф.3</w:t>
            </w:r>
          </w:p>
        </w:tc>
      </w:tr>
      <w:tr w:rsidR="00F03E12" w:rsidRPr="00D9013B" w:rsidTr="00F03E12">
        <w:trPr>
          <w:jc w:val="center"/>
        </w:trPr>
        <w:tc>
          <w:tcPr>
            <w:tcW w:w="982" w:type="dxa"/>
            <w:tcBorders>
              <w:top w:val="single" w:sz="4" w:space="0" w:color="auto"/>
              <w:left w:val="single" w:sz="4" w:space="0" w:color="auto"/>
              <w:bottom w:val="single" w:sz="4" w:space="0" w:color="auto"/>
              <w:right w:val="single" w:sz="4" w:space="0" w:color="auto"/>
            </w:tcBorders>
            <w:vAlign w:val="bottom"/>
          </w:tcPr>
          <w:p w:rsidR="00F03E12" w:rsidRPr="00D9013B" w:rsidRDefault="00F03E12"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mult.</w:t>
            </w:r>
          </w:p>
        </w:tc>
        <w:tc>
          <w:tcPr>
            <w:tcW w:w="692" w:type="dxa"/>
            <w:tcBorders>
              <w:top w:val="single" w:sz="4" w:space="0" w:color="auto"/>
              <w:left w:val="single" w:sz="4" w:space="0" w:color="auto"/>
              <w:bottom w:val="single" w:sz="4" w:space="0" w:color="auto"/>
              <w:right w:val="single" w:sz="4" w:space="0" w:color="auto"/>
            </w:tcBorders>
            <w:vAlign w:val="bottom"/>
          </w:tcPr>
          <w:p w:rsidR="00F03E12" w:rsidRPr="00D9013B" w:rsidRDefault="00F03E12"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N</w:t>
            </w:r>
          </w:p>
        </w:tc>
        <w:tc>
          <w:tcPr>
            <w:tcW w:w="683" w:type="dxa"/>
            <w:tcBorders>
              <w:top w:val="single" w:sz="4" w:space="0" w:color="auto"/>
              <w:left w:val="single" w:sz="4" w:space="0" w:color="auto"/>
              <w:bottom w:val="single" w:sz="4" w:space="0" w:color="auto"/>
              <w:right w:val="single" w:sz="4" w:space="0" w:color="auto"/>
            </w:tcBorders>
            <w:vAlign w:val="bottom"/>
          </w:tcPr>
          <w:p w:rsidR="00F03E12" w:rsidRPr="00D9013B" w:rsidRDefault="00F03E12"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0.03</w:t>
            </w:r>
          </w:p>
        </w:tc>
        <w:tc>
          <w:tcPr>
            <w:tcW w:w="717" w:type="dxa"/>
            <w:tcBorders>
              <w:top w:val="single" w:sz="4" w:space="0" w:color="auto"/>
              <w:left w:val="single" w:sz="4" w:space="0" w:color="auto"/>
              <w:bottom w:val="single" w:sz="4" w:space="0" w:color="auto"/>
              <w:right w:val="single" w:sz="4" w:space="0" w:color="auto"/>
            </w:tcBorders>
            <w:vAlign w:val="bottom"/>
          </w:tcPr>
          <w:p w:rsidR="00F03E12" w:rsidRPr="00D9013B" w:rsidRDefault="00F03E12"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mult.</w:t>
            </w:r>
          </w:p>
        </w:tc>
        <w:tc>
          <w:tcPr>
            <w:tcW w:w="692" w:type="dxa"/>
            <w:tcBorders>
              <w:top w:val="single" w:sz="4" w:space="0" w:color="auto"/>
              <w:left w:val="single" w:sz="4" w:space="0" w:color="auto"/>
              <w:bottom w:val="single" w:sz="4" w:space="0" w:color="auto"/>
              <w:right w:val="single" w:sz="4" w:space="0" w:color="auto"/>
            </w:tcBorders>
            <w:vAlign w:val="bottom"/>
          </w:tcPr>
          <w:p w:rsidR="00F03E12" w:rsidRPr="00D9013B" w:rsidRDefault="00F03E12"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N</w:t>
            </w:r>
          </w:p>
        </w:tc>
        <w:tc>
          <w:tcPr>
            <w:tcW w:w="684" w:type="dxa"/>
            <w:tcBorders>
              <w:top w:val="single" w:sz="4" w:space="0" w:color="auto"/>
              <w:left w:val="single" w:sz="4" w:space="0" w:color="auto"/>
              <w:bottom w:val="single" w:sz="4" w:space="0" w:color="auto"/>
              <w:right w:val="single" w:sz="4" w:space="0" w:color="auto"/>
            </w:tcBorders>
            <w:vAlign w:val="bottom"/>
          </w:tcPr>
          <w:p w:rsidR="00F03E12" w:rsidRPr="00D9013B" w:rsidRDefault="00F03E12"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0.02</w:t>
            </w:r>
          </w:p>
        </w:tc>
        <w:tc>
          <w:tcPr>
            <w:tcW w:w="711" w:type="dxa"/>
            <w:tcBorders>
              <w:top w:val="single" w:sz="4" w:space="0" w:color="auto"/>
              <w:left w:val="single" w:sz="4" w:space="0" w:color="auto"/>
              <w:bottom w:val="single" w:sz="4" w:space="0" w:color="auto"/>
              <w:right w:val="single" w:sz="4" w:space="0" w:color="auto"/>
            </w:tcBorders>
            <w:vAlign w:val="bottom"/>
          </w:tcPr>
          <w:p w:rsidR="00F03E12" w:rsidRPr="00D9013B" w:rsidRDefault="00F03E12"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mult</w:t>
            </w:r>
          </w:p>
        </w:tc>
        <w:tc>
          <w:tcPr>
            <w:tcW w:w="692" w:type="dxa"/>
            <w:tcBorders>
              <w:top w:val="single" w:sz="4" w:space="0" w:color="auto"/>
              <w:left w:val="single" w:sz="4" w:space="0" w:color="auto"/>
              <w:bottom w:val="single" w:sz="4" w:space="0" w:color="auto"/>
              <w:right w:val="single" w:sz="4" w:space="0" w:color="auto"/>
            </w:tcBorders>
            <w:vAlign w:val="bottom"/>
          </w:tcPr>
          <w:p w:rsidR="00F03E12" w:rsidRPr="00D9013B" w:rsidRDefault="00F03E12"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N</w:t>
            </w:r>
          </w:p>
        </w:tc>
        <w:tc>
          <w:tcPr>
            <w:tcW w:w="684" w:type="dxa"/>
            <w:tcBorders>
              <w:top w:val="single" w:sz="4" w:space="0" w:color="auto"/>
              <w:left w:val="single" w:sz="4" w:space="0" w:color="auto"/>
              <w:bottom w:val="single" w:sz="4" w:space="0" w:color="auto"/>
              <w:right w:val="single" w:sz="4" w:space="0" w:color="auto"/>
            </w:tcBorders>
            <w:vAlign w:val="bottom"/>
          </w:tcPr>
          <w:p w:rsidR="00F03E12" w:rsidRPr="00D9013B" w:rsidRDefault="00F03E12"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0.03</w:t>
            </w:r>
          </w:p>
        </w:tc>
      </w:tr>
      <w:tr w:rsidR="00F03E12" w:rsidRPr="00D9013B" w:rsidTr="00F03E12">
        <w:trPr>
          <w:trHeight w:val="529"/>
          <w:jc w:val="center"/>
        </w:trPr>
        <w:tc>
          <w:tcPr>
            <w:tcW w:w="982" w:type="dxa"/>
            <w:tcBorders>
              <w:top w:val="single" w:sz="4" w:space="0" w:color="auto"/>
              <w:left w:val="single" w:sz="4" w:space="0" w:color="auto"/>
              <w:bottom w:val="single" w:sz="4" w:space="0" w:color="auto"/>
              <w:right w:val="single" w:sz="4" w:space="0" w:color="auto"/>
            </w:tcBorders>
            <w:vAlign w:val="bottom"/>
          </w:tcPr>
          <w:p w:rsidR="00F03E12" w:rsidRPr="00D9013B" w:rsidRDefault="00F03E12"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0</w:t>
            </w:r>
          </w:p>
        </w:tc>
        <w:tc>
          <w:tcPr>
            <w:tcW w:w="692" w:type="dxa"/>
            <w:tcBorders>
              <w:top w:val="single" w:sz="4" w:space="0" w:color="auto"/>
              <w:left w:val="single" w:sz="4" w:space="0" w:color="auto"/>
              <w:bottom w:val="single" w:sz="4" w:space="0" w:color="auto"/>
              <w:right w:val="single" w:sz="4" w:space="0" w:color="auto"/>
            </w:tcBorders>
            <w:vAlign w:val="bottom"/>
          </w:tcPr>
          <w:p w:rsidR="00F03E12" w:rsidRPr="00D9013B" w:rsidRDefault="00F03E12"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Co</w:t>
            </w:r>
            <w:r w:rsidRPr="00D9013B">
              <w:rPr>
                <w:rFonts w:ascii="Times New Roman" w:eastAsia="Times New Roman" w:hAnsi="Times New Roman"/>
                <w:color w:val="000000"/>
                <w:sz w:val="24"/>
                <w:szCs w:val="24"/>
                <w:vertAlign w:val="subscript"/>
                <w:lang w:val="en-GB" w:eastAsia="en-GB"/>
              </w:rPr>
              <w:t>tet</w:t>
            </w:r>
          </w:p>
        </w:tc>
        <w:tc>
          <w:tcPr>
            <w:tcW w:w="683" w:type="dxa"/>
            <w:tcBorders>
              <w:top w:val="single" w:sz="4" w:space="0" w:color="auto"/>
              <w:left w:val="single" w:sz="4" w:space="0" w:color="auto"/>
              <w:bottom w:val="single" w:sz="4" w:space="0" w:color="auto"/>
              <w:right w:val="single" w:sz="4" w:space="0" w:color="auto"/>
            </w:tcBorders>
            <w:vAlign w:val="bottom"/>
          </w:tcPr>
          <w:p w:rsidR="00F03E12" w:rsidRPr="00D9013B" w:rsidRDefault="00F03E12" w:rsidP="00D9013B">
            <w:pPr>
              <w:spacing w:line="360" w:lineRule="auto"/>
              <w:jc w:val="center"/>
              <w:rPr>
                <w:rFonts w:ascii="Times New Roman" w:eastAsia="Times New Roman" w:hAnsi="Times New Roman"/>
                <w:color w:val="000000"/>
                <w:sz w:val="24"/>
                <w:szCs w:val="24"/>
                <w:lang w:val="en-GB" w:eastAsia="en-GB"/>
              </w:rPr>
            </w:pPr>
          </w:p>
        </w:tc>
        <w:tc>
          <w:tcPr>
            <w:tcW w:w="717" w:type="dxa"/>
            <w:tcBorders>
              <w:top w:val="single" w:sz="4" w:space="0" w:color="auto"/>
              <w:left w:val="single" w:sz="4" w:space="0" w:color="auto"/>
              <w:bottom w:val="single" w:sz="4" w:space="0" w:color="auto"/>
              <w:right w:val="single" w:sz="4" w:space="0" w:color="auto"/>
            </w:tcBorders>
            <w:vAlign w:val="bottom"/>
          </w:tcPr>
          <w:p w:rsidR="00F03E12" w:rsidRPr="00D9013B" w:rsidRDefault="00F03E12"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0.5</w:t>
            </w:r>
          </w:p>
        </w:tc>
        <w:tc>
          <w:tcPr>
            <w:tcW w:w="692" w:type="dxa"/>
            <w:tcBorders>
              <w:top w:val="single" w:sz="4" w:space="0" w:color="auto"/>
              <w:left w:val="single" w:sz="4" w:space="0" w:color="auto"/>
              <w:bottom w:val="single" w:sz="4" w:space="0" w:color="auto"/>
              <w:right w:val="single" w:sz="4" w:space="0" w:color="auto"/>
            </w:tcBorders>
            <w:vAlign w:val="bottom"/>
          </w:tcPr>
          <w:p w:rsidR="00F03E12" w:rsidRPr="00D9013B" w:rsidRDefault="00F03E12"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Co</w:t>
            </w:r>
            <w:r w:rsidRPr="00D9013B">
              <w:rPr>
                <w:rFonts w:ascii="Times New Roman" w:eastAsia="Times New Roman" w:hAnsi="Times New Roman"/>
                <w:color w:val="000000"/>
                <w:sz w:val="24"/>
                <w:szCs w:val="24"/>
                <w:vertAlign w:val="subscript"/>
                <w:lang w:val="en-GB" w:eastAsia="en-GB"/>
              </w:rPr>
              <w:t>tet</w:t>
            </w:r>
          </w:p>
        </w:tc>
        <w:tc>
          <w:tcPr>
            <w:tcW w:w="684" w:type="dxa"/>
            <w:tcBorders>
              <w:top w:val="single" w:sz="4" w:space="0" w:color="auto"/>
              <w:left w:val="single" w:sz="4" w:space="0" w:color="auto"/>
              <w:bottom w:val="single" w:sz="4" w:space="0" w:color="auto"/>
              <w:right w:val="single" w:sz="4" w:space="0" w:color="auto"/>
            </w:tcBorders>
            <w:vAlign w:val="bottom"/>
          </w:tcPr>
          <w:p w:rsidR="00F03E12" w:rsidRPr="00D9013B" w:rsidRDefault="00F03E12"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-0.06</w:t>
            </w:r>
          </w:p>
        </w:tc>
        <w:tc>
          <w:tcPr>
            <w:tcW w:w="711" w:type="dxa"/>
            <w:tcBorders>
              <w:top w:val="single" w:sz="4" w:space="0" w:color="auto"/>
              <w:left w:val="single" w:sz="4" w:space="0" w:color="auto"/>
              <w:bottom w:val="single" w:sz="4" w:space="0" w:color="auto"/>
              <w:right w:val="single" w:sz="4" w:space="0" w:color="auto"/>
            </w:tcBorders>
            <w:vAlign w:val="bottom"/>
          </w:tcPr>
          <w:p w:rsidR="00F03E12" w:rsidRPr="00D9013B" w:rsidRDefault="00F03E12"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1</w:t>
            </w:r>
          </w:p>
        </w:tc>
        <w:tc>
          <w:tcPr>
            <w:tcW w:w="692" w:type="dxa"/>
            <w:tcBorders>
              <w:top w:val="single" w:sz="4" w:space="0" w:color="auto"/>
              <w:left w:val="single" w:sz="4" w:space="0" w:color="auto"/>
              <w:bottom w:val="single" w:sz="4" w:space="0" w:color="auto"/>
              <w:right w:val="single" w:sz="4" w:space="0" w:color="auto"/>
            </w:tcBorders>
            <w:vAlign w:val="bottom"/>
          </w:tcPr>
          <w:p w:rsidR="00F03E12" w:rsidRPr="00D9013B" w:rsidRDefault="00F03E12"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Co</w:t>
            </w:r>
            <w:r w:rsidRPr="00D9013B">
              <w:rPr>
                <w:rFonts w:ascii="Times New Roman" w:eastAsia="Times New Roman" w:hAnsi="Times New Roman"/>
                <w:color w:val="000000"/>
                <w:sz w:val="24"/>
                <w:szCs w:val="24"/>
                <w:vertAlign w:val="subscript"/>
                <w:lang w:val="en-GB" w:eastAsia="en-GB"/>
              </w:rPr>
              <w:t>tet</w:t>
            </w:r>
          </w:p>
        </w:tc>
        <w:tc>
          <w:tcPr>
            <w:tcW w:w="684" w:type="dxa"/>
            <w:tcBorders>
              <w:top w:val="single" w:sz="4" w:space="0" w:color="auto"/>
              <w:left w:val="single" w:sz="4" w:space="0" w:color="auto"/>
              <w:bottom w:val="single" w:sz="4" w:space="0" w:color="auto"/>
              <w:right w:val="single" w:sz="4" w:space="0" w:color="auto"/>
            </w:tcBorders>
            <w:vAlign w:val="bottom"/>
          </w:tcPr>
          <w:p w:rsidR="00F03E12" w:rsidRPr="00D9013B" w:rsidRDefault="00F03E12"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-0.03</w:t>
            </w:r>
          </w:p>
        </w:tc>
      </w:tr>
      <w:tr w:rsidR="00F03E12" w:rsidRPr="00D9013B" w:rsidTr="00F03E12">
        <w:trPr>
          <w:jc w:val="center"/>
        </w:trPr>
        <w:tc>
          <w:tcPr>
            <w:tcW w:w="982" w:type="dxa"/>
            <w:tcBorders>
              <w:top w:val="single" w:sz="4" w:space="0" w:color="auto"/>
              <w:left w:val="single" w:sz="4" w:space="0" w:color="auto"/>
              <w:bottom w:val="single" w:sz="4" w:space="0" w:color="auto"/>
              <w:right w:val="single" w:sz="4" w:space="0" w:color="auto"/>
            </w:tcBorders>
            <w:vAlign w:val="bottom"/>
          </w:tcPr>
          <w:p w:rsidR="00F03E12" w:rsidRPr="00D9013B" w:rsidRDefault="00F03E12"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2</w:t>
            </w:r>
          </w:p>
        </w:tc>
        <w:tc>
          <w:tcPr>
            <w:tcW w:w="692" w:type="dxa"/>
            <w:tcBorders>
              <w:top w:val="single" w:sz="4" w:space="0" w:color="auto"/>
              <w:left w:val="single" w:sz="4" w:space="0" w:color="auto"/>
              <w:bottom w:val="single" w:sz="4" w:space="0" w:color="auto"/>
              <w:right w:val="single" w:sz="4" w:space="0" w:color="auto"/>
            </w:tcBorders>
            <w:vAlign w:val="bottom"/>
          </w:tcPr>
          <w:p w:rsidR="00F03E12" w:rsidRPr="00D9013B" w:rsidRDefault="00F03E12"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Co</w:t>
            </w:r>
            <w:r w:rsidRPr="00D9013B">
              <w:rPr>
                <w:rFonts w:ascii="Times New Roman" w:eastAsia="Times New Roman" w:hAnsi="Times New Roman"/>
                <w:color w:val="000000"/>
                <w:sz w:val="24"/>
                <w:szCs w:val="24"/>
                <w:vertAlign w:val="subscript"/>
                <w:lang w:val="en-GB" w:eastAsia="en-GB"/>
              </w:rPr>
              <w:t>oct</w:t>
            </w:r>
          </w:p>
        </w:tc>
        <w:tc>
          <w:tcPr>
            <w:tcW w:w="683" w:type="dxa"/>
            <w:tcBorders>
              <w:top w:val="single" w:sz="4" w:space="0" w:color="auto"/>
              <w:left w:val="single" w:sz="4" w:space="0" w:color="auto"/>
              <w:bottom w:val="single" w:sz="4" w:space="0" w:color="auto"/>
              <w:right w:val="single" w:sz="4" w:space="0" w:color="auto"/>
            </w:tcBorders>
            <w:vAlign w:val="bottom"/>
          </w:tcPr>
          <w:p w:rsidR="00F03E12" w:rsidRPr="00D9013B" w:rsidRDefault="00F03E12"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-0.03</w:t>
            </w:r>
          </w:p>
        </w:tc>
        <w:tc>
          <w:tcPr>
            <w:tcW w:w="717" w:type="dxa"/>
            <w:tcBorders>
              <w:top w:val="single" w:sz="4" w:space="0" w:color="auto"/>
              <w:left w:val="single" w:sz="4" w:space="0" w:color="auto"/>
              <w:bottom w:val="single" w:sz="4" w:space="0" w:color="auto"/>
              <w:right w:val="single" w:sz="4" w:space="0" w:color="auto"/>
            </w:tcBorders>
            <w:vAlign w:val="bottom"/>
          </w:tcPr>
          <w:p w:rsidR="00F03E12" w:rsidRPr="00D9013B" w:rsidRDefault="00F03E12"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1</w:t>
            </w:r>
          </w:p>
        </w:tc>
        <w:tc>
          <w:tcPr>
            <w:tcW w:w="692" w:type="dxa"/>
            <w:tcBorders>
              <w:top w:val="single" w:sz="4" w:space="0" w:color="auto"/>
              <w:left w:val="single" w:sz="4" w:space="0" w:color="auto"/>
              <w:bottom w:val="single" w:sz="4" w:space="0" w:color="auto"/>
              <w:right w:val="single" w:sz="4" w:space="0" w:color="auto"/>
            </w:tcBorders>
            <w:vAlign w:val="bottom"/>
          </w:tcPr>
          <w:p w:rsidR="00F03E12" w:rsidRPr="00D9013B" w:rsidRDefault="00F03E12"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Co</w:t>
            </w:r>
            <w:r w:rsidRPr="00D9013B">
              <w:rPr>
                <w:rFonts w:ascii="Times New Roman" w:eastAsia="Times New Roman" w:hAnsi="Times New Roman"/>
                <w:color w:val="000000"/>
                <w:sz w:val="24"/>
                <w:szCs w:val="24"/>
                <w:vertAlign w:val="subscript"/>
                <w:lang w:val="en-GB" w:eastAsia="en-GB"/>
              </w:rPr>
              <w:t>oct</w:t>
            </w:r>
          </w:p>
        </w:tc>
        <w:tc>
          <w:tcPr>
            <w:tcW w:w="684" w:type="dxa"/>
            <w:tcBorders>
              <w:top w:val="single" w:sz="4" w:space="0" w:color="auto"/>
              <w:left w:val="single" w:sz="4" w:space="0" w:color="auto"/>
              <w:bottom w:val="single" w:sz="4" w:space="0" w:color="auto"/>
              <w:right w:val="single" w:sz="4" w:space="0" w:color="auto"/>
            </w:tcBorders>
            <w:vAlign w:val="bottom"/>
          </w:tcPr>
          <w:p w:rsidR="00F03E12" w:rsidRPr="00D9013B" w:rsidRDefault="00F03E12"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-0.01</w:t>
            </w:r>
          </w:p>
        </w:tc>
        <w:tc>
          <w:tcPr>
            <w:tcW w:w="711" w:type="dxa"/>
            <w:tcBorders>
              <w:top w:val="single" w:sz="4" w:space="0" w:color="auto"/>
              <w:left w:val="single" w:sz="4" w:space="0" w:color="auto"/>
              <w:bottom w:val="single" w:sz="4" w:space="0" w:color="auto"/>
              <w:right w:val="single" w:sz="4" w:space="0" w:color="auto"/>
            </w:tcBorders>
            <w:vAlign w:val="bottom"/>
          </w:tcPr>
          <w:p w:rsidR="00F03E12" w:rsidRPr="00D9013B" w:rsidRDefault="00F03E12"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3</w:t>
            </w:r>
          </w:p>
        </w:tc>
        <w:tc>
          <w:tcPr>
            <w:tcW w:w="692" w:type="dxa"/>
            <w:tcBorders>
              <w:top w:val="single" w:sz="4" w:space="0" w:color="auto"/>
              <w:left w:val="single" w:sz="4" w:space="0" w:color="auto"/>
              <w:bottom w:val="single" w:sz="4" w:space="0" w:color="auto"/>
              <w:right w:val="single" w:sz="4" w:space="0" w:color="auto"/>
            </w:tcBorders>
            <w:vAlign w:val="bottom"/>
          </w:tcPr>
          <w:p w:rsidR="00F03E12" w:rsidRPr="00D9013B" w:rsidRDefault="00F03E12"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Co</w:t>
            </w:r>
            <w:r w:rsidRPr="00D9013B">
              <w:rPr>
                <w:rFonts w:ascii="Times New Roman" w:eastAsia="Times New Roman" w:hAnsi="Times New Roman"/>
                <w:color w:val="000000"/>
                <w:sz w:val="24"/>
                <w:szCs w:val="24"/>
                <w:vertAlign w:val="subscript"/>
                <w:lang w:val="en-GB" w:eastAsia="en-GB"/>
              </w:rPr>
              <w:t>oct</w:t>
            </w:r>
          </w:p>
        </w:tc>
        <w:tc>
          <w:tcPr>
            <w:tcW w:w="684" w:type="dxa"/>
            <w:tcBorders>
              <w:top w:val="single" w:sz="4" w:space="0" w:color="auto"/>
              <w:left w:val="single" w:sz="4" w:space="0" w:color="auto"/>
              <w:bottom w:val="single" w:sz="4" w:space="0" w:color="auto"/>
              <w:right w:val="single" w:sz="4" w:space="0" w:color="auto"/>
            </w:tcBorders>
            <w:vAlign w:val="bottom"/>
          </w:tcPr>
          <w:p w:rsidR="00F03E12" w:rsidRPr="00D9013B" w:rsidRDefault="00F03E12"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-0.03</w:t>
            </w:r>
          </w:p>
        </w:tc>
      </w:tr>
      <w:tr w:rsidR="00F03E12" w:rsidRPr="00D9013B" w:rsidTr="00F03E12">
        <w:trPr>
          <w:jc w:val="center"/>
        </w:trPr>
        <w:tc>
          <w:tcPr>
            <w:tcW w:w="982" w:type="dxa"/>
            <w:tcBorders>
              <w:top w:val="single" w:sz="4" w:space="0" w:color="auto"/>
              <w:left w:val="single" w:sz="4" w:space="0" w:color="auto"/>
              <w:bottom w:val="single" w:sz="4" w:space="0" w:color="auto"/>
              <w:right w:val="single" w:sz="4" w:space="0" w:color="auto"/>
            </w:tcBorders>
            <w:vAlign w:val="bottom"/>
          </w:tcPr>
          <w:p w:rsidR="00F03E12" w:rsidRPr="00D9013B" w:rsidRDefault="00F03E12"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0.5</w:t>
            </w:r>
          </w:p>
        </w:tc>
        <w:tc>
          <w:tcPr>
            <w:tcW w:w="692" w:type="dxa"/>
            <w:tcBorders>
              <w:top w:val="single" w:sz="4" w:space="0" w:color="auto"/>
              <w:left w:val="single" w:sz="4" w:space="0" w:color="auto"/>
              <w:bottom w:val="single" w:sz="4" w:space="0" w:color="auto"/>
              <w:right w:val="single" w:sz="4" w:space="0" w:color="auto"/>
            </w:tcBorders>
            <w:vAlign w:val="bottom"/>
          </w:tcPr>
          <w:p w:rsidR="00F03E12" w:rsidRPr="00D9013B" w:rsidRDefault="00F03E12"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Co</w:t>
            </w:r>
            <w:r w:rsidRPr="00D9013B">
              <w:rPr>
                <w:rFonts w:ascii="Times New Roman" w:eastAsia="Times New Roman" w:hAnsi="Times New Roman"/>
                <w:color w:val="000000"/>
                <w:sz w:val="24"/>
                <w:szCs w:val="24"/>
                <w:vertAlign w:val="subscript"/>
                <w:lang w:val="en-GB" w:eastAsia="en-GB"/>
              </w:rPr>
              <w:t>oct</w:t>
            </w:r>
          </w:p>
        </w:tc>
        <w:tc>
          <w:tcPr>
            <w:tcW w:w="683" w:type="dxa"/>
            <w:tcBorders>
              <w:top w:val="single" w:sz="4" w:space="0" w:color="auto"/>
              <w:left w:val="single" w:sz="4" w:space="0" w:color="auto"/>
              <w:bottom w:val="single" w:sz="4" w:space="0" w:color="auto"/>
              <w:right w:val="single" w:sz="4" w:space="0" w:color="auto"/>
            </w:tcBorders>
            <w:vAlign w:val="bottom"/>
          </w:tcPr>
          <w:p w:rsidR="00F03E12" w:rsidRPr="00D9013B" w:rsidRDefault="00F03E12"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-0.05</w:t>
            </w:r>
          </w:p>
        </w:tc>
        <w:tc>
          <w:tcPr>
            <w:tcW w:w="717" w:type="dxa"/>
            <w:tcBorders>
              <w:top w:val="single" w:sz="4" w:space="0" w:color="auto"/>
              <w:left w:val="single" w:sz="4" w:space="0" w:color="auto"/>
              <w:bottom w:val="single" w:sz="4" w:space="0" w:color="auto"/>
              <w:right w:val="single" w:sz="4" w:space="0" w:color="auto"/>
            </w:tcBorders>
            <w:vAlign w:val="bottom"/>
          </w:tcPr>
          <w:p w:rsidR="00F03E12" w:rsidRPr="00D9013B" w:rsidRDefault="00F03E12"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1</w:t>
            </w:r>
          </w:p>
        </w:tc>
        <w:tc>
          <w:tcPr>
            <w:tcW w:w="692" w:type="dxa"/>
            <w:tcBorders>
              <w:top w:val="single" w:sz="4" w:space="0" w:color="auto"/>
              <w:left w:val="single" w:sz="4" w:space="0" w:color="auto"/>
              <w:bottom w:val="single" w:sz="4" w:space="0" w:color="auto"/>
              <w:right w:val="single" w:sz="4" w:space="0" w:color="auto"/>
            </w:tcBorders>
            <w:vAlign w:val="bottom"/>
          </w:tcPr>
          <w:p w:rsidR="00F03E12" w:rsidRPr="00D9013B" w:rsidRDefault="00F03E12"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Co</w:t>
            </w:r>
            <w:r w:rsidRPr="00D9013B">
              <w:rPr>
                <w:rFonts w:ascii="Times New Roman" w:eastAsia="Times New Roman" w:hAnsi="Times New Roman"/>
                <w:color w:val="000000"/>
                <w:sz w:val="24"/>
                <w:szCs w:val="24"/>
                <w:vertAlign w:val="subscript"/>
                <w:lang w:val="en-GB" w:eastAsia="en-GB"/>
              </w:rPr>
              <w:t>oct</w:t>
            </w:r>
          </w:p>
        </w:tc>
        <w:tc>
          <w:tcPr>
            <w:tcW w:w="684" w:type="dxa"/>
            <w:tcBorders>
              <w:top w:val="single" w:sz="4" w:space="0" w:color="auto"/>
              <w:left w:val="single" w:sz="4" w:space="0" w:color="auto"/>
              <w:bottom w:val="single" w:sz="4" w:space="0" w:color="auto"/>
              <w:right w:val="single" w:sz="4" w:space="0" w:color="auto"/>
            </w:tcBorders>
            <w:vAlign w:val="bottom"/>
          </w:tcPr>
          <w:p w:rsidR="00F03E12" w:rsidRPr="00D9013B" w:rsidRDefault="00F03E12"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-0.03</w:t>
            </w:r>
          </w:p>
        </w:tc>
        <w:tc>
          <w:tcPr>
            <w:tcW w:w="711" w:type="dxa"/>
            <w:tcBorders>
              <w:top w:val="single" w:sz="4" w:space="0" w:color="auto"/>
            </w:tcBorders>
          </w:tcPr>
          <w:p w:rsidR="00F03E12" w:rsidRPr="00D9013B" w:rsidRDefault="00F03E12" w:rsidP="00D9013B">
            <w:pPr>
              <w:spacing w:line="360" w:lineRule="auto"/>
              <w:jc w:val="both"/>
              <w:rPr>
                <w:rFonts w:ascii="Times New Roman" w:hAnsi="Times New Roman"/>
                <w:sz w:val="24"/>
                <w:szCs w:val="24"/>
              </w:rPr>
            </w:pPr>
          </w:p>
        </w:tc>
        <w:tc>
          <w:tcPr>
            <w:tcW w:w="692" w:type="dxa"/>
            <w:tcBorders>
              <w:top w:val="single" w:sz="4" w:space="0" w:color="auto"/>
            </w:tcBorders>
          </w:tcPr>
          <w:p w:rsidR="00F03E12" w:rsidRPr="00D9013B" w:rsidRDefault="00F03E12" w:rsidP="00D9013B">
            <w:pPr>
              <w:spacing w:line="360" w:lineRule="auto"/>
              <w:jc w:val="both"/>
              <w:rPr>
                <w:rFonts w:ascii="Times New Roman" w:hAnsi="Times New Roman"/>
                <w:sz w:val="24"/>
                <w:szCs w:val="24"/>
              </w:rPr>
            </w:pPr>
          </w:p>
        </w:tc>
        <w:tc>
          <w:tcPr>
            <w:tcW w:w="684" w:type="dxa"/>
            <w:tcBorders>
              <w:top w:val="single" w:sz="4" w:space="0" w:color="auto"/>
            </w:tcBorders>
          </w:tcPr>
          <w:p w:rsidR="00F03E12" w:rsidRPr="00D9013B" w:rsidRDefault="00F03E12" w:rsidP="00D9013B">
            <w:pPr>
              <w:spacing w:line="360" w:lineRule="auto"/>
              <w:jc w:val="both"/>
              <w:rPr>
                <w:rFonts w:ascii="Times New Roman" w:hAnsi="Times New Roman"/>
                <w:sz w:val="24"/>
                <w:szCs w:val="24"/>
              </w:rPr>
            </w:pPr>
          </w:p>
        </w:tc>
      </w:tr>
    </w:tbl>
    <w:p w:rsidR="00612203" w:rsidRDefault="00612203" w:rsidP="00D9013B">
      <w:pPr>
        <w:spacing w:after="0" w:line="360" w:lineRule="auto"/>
        <w:ind w:firstLine="720"/>
        <w:jc w:val="both"/>
        <w:rPr>
          <w:sz w:val="24"/>
          <w:szCs w:val="24"/>
          <w:lang w:val="kk-KZ"/>
        </w:rPr>
      </w:pPr>
    </w:p>
    <w:p w:rsidR="00F03E12" w:rsidRDefault="00F03E12" w:rsidP="00D9013B">
      <w:pPr>
        <w:spacing w:after="0" w:line="360" w:lineRule="auto"/>
        <w:ind w:firstLine="720"/>
        <w:jc w:val="both"/>
        <w:rPr>
          <w:sz w:val="24"/>
          <w:szCs w:val="24"/>
          <w:lang w:val="kk-KZ"/>
        </w:rPr>
      </w:pPr>
    </w:p>
    <w:p w:rsidR="00F03E12" w:rsidRDefault="00F03E12" w:rsidP="00D9013B">
      <w:pPr>
        <w:spacing w:after="0" w:line="360" w:lineRule="auto"/>
        <w:ind w:firstLine="720"/>
        <w:jc w:val="both"/>
        <w:rPr>
          <w:sz w:val="24"/>
          <w:szCs w:val="24"/>
          <w:lang w:val="kk-KZ"/>
        </w:rPr>
      </w:pPr>
    </w:p>
    <w:p w:rsidR="00F03E12" w:rsidRDefault="00F03E12" w:rsidP="00D9013B">
      <w:pPr>
        <w:spacing w:after="0" w:line="360" w:lineRule="auto"/>
        <w:ind w:firstLine="720"/>
        <w:jc w:val="both"/>
        <w:rPr>
          <w:sz w:val="24"/>
          <w:szCs w:val="24"/>
          <w:lang w:val="kk-KZ"/>
        </w:rPr>
      </w:pPr>
    </w:p>
    <w:p w:rsidR="00F03E12" w:rsidRPr="00F03E12" w:rsidRDefault="00F03E12" w:rsidP="0030082E">
      <w:pPr>
        <w:spacing w:after="0" w:line="360" w:lineRule="auto"/>
        <w:jc w:val="both"/>
        <w:rPr>
          <w:rFonts w:ascii="Times New Roman" w:hAnsi="Times New Roman"/>
          <w:sz w:val="24"/>
          <w:szCs w:val="24"/>
          <w:lang w:val="kk-KZ"/>
        </w:rPr>
      </w:pPr>
      <w:r w:rsidRPr="00F03E12">
        <w:rPr>
          <w:rFonts w:ascii="Times New Roman" w:hAnsi="Times New Roman"/>
          <w:sz w:val="24"/>
          <w:szCs w:val="24"/>
          <w:lang w:val="kk-KZ"/>
        </w:rPr>
        <w:lastRenderedPageBreak/>
        <w:t>Продолжение таблицы 3</w:t>
      </w:r>
    </w:p>
    <w:tbl>
      <w:tblPr>
        <w:tblW w:w="0" w:type="auto"/>
        <w:jc w:val="center"/>
        <w:tblInd w:w="-3833" w:type="dxa"/>
        <w:tblLook w:val="04A0"/>
      </w:tblPr>
      <w:tblGrid>
        <w:gridCol w:w="2873"/>
        <w:gridCol w:w="2369"/>
        <w:gridCol w:w="3495"/>
      </w:tblGrid>
      <w:tr w:rsidR="00410F84" w:rsidRPr="00D9013B" w:rsidTr="00F03E12">
        <w:trPr>
          <w:jc w:val="center"/>
        </w:trPr>
        <w:tc>
          <w:tcPr>
            <w:tcW w:w="8737" w:type="dxa"/>
            <w:gridSpan w:val="3"/>
            <w:tcBorders>
              <w:top w:val="single" w:sz="4" w:space="0" w:color="auto"/>
              <w:left w:val="single" w:sz="4" w:space="0" w:color="auto"/>
              <w:bottom w:val="single" w:sz="4" w:space="0" w:color="auto"/>
              <w:right w:val="single" w:sz="4" w:space="0" w:color="auto"/>
            </w:tcBorders>
          </w:tcPr>
          <w:p w:rsidR="00410F84" w:rsidRPr="00D9013B" w:rsidRDefault="00410F84" w:rsidP="00D9013B">
            <w:pPr>
              <w:spacing w:line="360" w:lineRule="auto"/>
              <w:rPr>
                <w:sz w:val="24"/>
                <w:szCs w:val="24"/>
              </w:rPr>
            </w:pPr>
            <w:r w:rsidRPr="00D9013B">
              <w:rPr>
                <w:rFonts w:ascii="Times New Roman" w:hAnsi="Times New Roman"/>
                <w:sz w:val="24"/>
                <w:szCs w:val="24"/>
              </w:rPr>
              <w:t xml:space="preserve"> Конф.4</w:t>
            </w:r>
          </w:p>
        </w:tc>
      </w:tr>
      <w:tr w:rsidR="00410F84" w:rsidRPr="00D9013B" w:rsidTr="00F03E12">
        <w:trPr>
          <w:jc w:val="center"/>
        </w:trPr>
        <w:tc>
          <w:tcPr>
            <w:tcW w:w="2873" w:type="dxa"/>
            <w:tcBorders>
              <w:top w:val="single" w:sz="4" w:space="0" w:color="auto"/>
              <w:left w:val="single" w:sz="4" w:space="0" w:color="auto"/>
              <w:bottom w:val="single" w:sz="4" w:space="0" w:color="auto"/>
              <w:right w:val="single" w:sz="4" w:space="0" w:color="auto"/>
            </w:tcBorders>
            <w:vAlign w:val="bottom"/>
          </w:tcPr>
          <w:p w:rsidR="00410F84" w:rsidRPr="00D9013B" w:rsidRDefault="00410F84"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mult.</w:t>
            </w:r>
          </w:p>
        </w:tc>
        <w:tc>
          <w:tcPr>
            <w:tcW w:w="2369" w:type="dxa"/>
            <w:tcBorders>
              <w:top w:val="single" w:sz="4" w:space="0" w:color="auto"/>
              <w:left w:val="single" w:sz="4" w:space="0" w:color="auto"/>
              <w:bottom w:val="single" w:sz="4" w:space="0" w:color="auto"/>
              <w:right w:val="single" w:sz="4" w:space="0" w:color="auto"/>
            </w:tcBorders>
            <w:vAlign w:val="bottom"/>
          </w:tcPr>
          <w:p w:rsidR="00410F84" w:rsidRPr="00D9013B" w:rsidRDefault="00410F84"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N</w:t>
            </w:r>
          </w:p>
        </w:tc>
        <w:tc>
          <w:tcPr>
            <w:tcW w:w="3495" w:type="dxa"/>
            <w:tcBorders>
              <w:top w:val="single" w:sz="4" w:space="0" w:color="auto"/>
              <w:left w:val="single" w:sz="4" w:space="0" w:color="auto"/>
              <w:bottom w:val="single" w:sz="4" w:space="0" w:color="auto"/>
              <w:right w:val="single" w:sz="4" w:space="0" w:color="auto"/>
            </w:tcBorders>
            <w:vAlign w:val="bottom"/>
          </w:tcPr>
          <w:p w:rsidR="00410F84" w:rsidRPr="00D9013B" w:rsidRDefault="00410F84"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0.03</w:t>
            </w:r>
          </w:p>
        </w:tc>
      </w:tr>
      <w:tr w:rsidR="00410F84" w:rsidRPr="00D9013B" w:rsidTr="00F03E12">
        <w:trPr>
          <w:jc w:val="center"/>
        </w:trPr>
        <w:tc>
          <w:tcPr>
            <w:tcW w:w="2873" w:type="dxa"/>
            <w:tcBorders>
              <w:top w:val="single" w:sz="4" w:space="0" w:color="auto"/>
              <w:left w:val="single" w:sz="4" w:space="0" w:color="auto"/>
              <w:bottom w:val="single" w:sz="4" w:space="0" w:color="auto"/>
              <w:right w:val="single" w:sz="4" w:space="0" w:color="auto"/>
            </w:tcBorders>
            <w:vAlign w:val="bottom"/>
          </w:tcPr>
          <w:p w:rsidR="00410F84" w:rsidRPr="00D9013B" w:rsidRDefault="00410F84"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0.5</w:t>
            </w:r>
          </w:p>
        </w:tc>
        <w:tc>
          <w:tcPr>
            <w:tcW w:w="2369" w:type="dxa"/>
            <w:tcBorders>
              <w:top w:val="single" w:sz="4" w:space="0" w:color="auto"/>
              <w:left w:val="single" w:sz="4" w:space="0" w:color="auto"/>
              <w:bottom w:val="single" w:sz="4" w:space="0" w:color="auto"/>
              <w:right w:val="single" w:sz="4" w:space="0" w:color="auto"/>
            </w:tcBorders>
            <w:vAlign w:val="bottom"/>
          </w:tcPr>
          <w:p w:rsidR="00410F84" w:rsidRPr="00D9013B" w:rsidRDefault="00410F84"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Co</w:t>
            </w:r>
            <w:r w:rsidRPr="00D9013B">
              <w:rPr>
                <w:rFonts w:ascii="Times New Roman" w:eastAsia="Times New Roman" w:hAnsi="Times New Roman"/>
                <w:color w:val="000000"/>
                <w:sz w:val="24"/>
                <w:szCs w:val="24"/>
                <w:vertAlign w:val="subscript"/>
                <w:lang w:val="en-GB" w:eastAsia="en-GB"/>
              </w:rPr>
              <w:t>tet</w:t>
            </w:r>
          </w:p>
        </w:tc>
        <w:tc>
          <w:tcPr>
            <w:tcW w:w="3495" w:type="dxa"/>
            <w:tcBorders>
              <w:top w:val="single" w:sz="4" w:space="0" w:color="auto"/>
              <w:left w:val="single" w:sz="4" w:space="0" w:color="auto"/>
              <w:bottom w:val="single" w:sz="4" w:space="0" w:color="auto"/>
              <w:right w:val="single" w:sz="4" w:space="0" w:color="auto"/>
            </w:tcBorders>
            <w:vAlign w:val="bottom"/>
          </w:tcPr>
          <w:p w:rsidR="00410F84" w:rsidRPr="00D9013B" w:rsidRDefault="00410F84"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-0.06</w:t>
            </w:r>
          </w:p>
        </w:tc>
      </w:tr>
      <w:tr w:rsidR="00410F84" w:rsidRPr="00D9013B" w:rsidTr="00F03E12">
        <w:trPr>
          <w:jc w:val="center"/>
        </w:trPr>
        <w:tc>
          <w:tcPr>
            <w:tcW w:w="2873" w:type="dxa"/>
            <w:tcBorders>
              <w:top w:val="single" w:sz="4" w:space="0" w:color="auto"/>
              <w:left w:val="single" w:sz="4" w:space="0" w:color="auto"/>
              <w:bottom w:val="single" w:sz="4" w:space="0" w:color="auto"/>
              <w:right w:val="single" w:sz="4" w:space="0" w:color="auto"/>
            </w:tcBorders>
            <w:vAlign w:val="bottom"/>
          </w:tcPr>
          <w:p w:rsidR="00410F84" w:rsidRPr="00D9013B" w:rsidRDefault="00410F84"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1</w:t>
            </w:r>
          </w:p>
        </w:tc>
        <w:tc>
          <w:tcPr>
            <w:tcW w:w="2369" w:type="dxa"/>
            <w:tcBorders>
              <w:top w:val="single" w:sz="4" w:space="0" w:color="auto"/>
              <w:left w:val="single" w:sz="4" w:space="0" w:color="auto"/>
              <w:bottom w:val="single" w:sz="4" w:space="0" w:color="auto"/>
              <w:right w:val="single" w:sz="4" w:space="0" w:color="auto"/>
            </w:tcBorders>
            <w:vAlign w:val="bottom"/>
          </w:tcPr>
          <w:p w:rsidR="00410F84" w:rsidRPr="00D9013B" w:rsidRDefault="00410F84"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Co</w:t>
            </w:r>
            <w:r w:rsidRPr="00D9013B">
              <w:rPr>
                <w:rFonts w:ascii="Times New Roman" w:eastAsia="Times New Roman" w:hAnsi="Times New Roman"/>
                <w:color w:val="000000"/>
                <w:sz w:val="24"/>
                <w:szCs w:val="24"/>
                <w:vertAlign w:val="subscript"/>
                <w:lang w:val="en-GB" w:eastAsia="en-GB"/>
              </w:rPr>
              <w:t>oct</w:t>
            </w:r>
          </w:p>
        </w:tc>
        <w:tc>
          <w:tcPr>
            <w:tcW w:w="3495" w:type="dxa"/>
            <w:tcBorders>
              <w:top w:val="single" w:sz="4" w:space="0" w:color="auto"/>
              <w:left w:val="single" w:sz="4" w:space="0" w:color="auto"/>
              <w:bottom w:val="single" w:sz="4" w:space="0" w:color="auto"/>
              <w:right w:val="single" w:sz="4" w:space="0" w:color="auto"/>
            </w:tcBorders>
            <w:vAlign w:val="bottom"/>
          </w:tcPr>
          <w:p w:rsidR="00410F84" w:rsidRPr="00D9013B" w:rsidRDefault="00410F84"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-0.04</w:t>
            </w:r>
          </w:p>
        </w:tc>
      </w:tr>
      <w:tr w:rsidR="00410F84" w:rsidRPr="00D9013B" w:rsidTr="00F03E12">
        <w:trPr>
          <w:jc w:val="center"/>
        </w:trPr>
        <w:tc>
          <w:tcPr>
            <w:tcW w:w="2873" w:type="dxa"/>
            <w:tcBorders>
              <w:top w:val="single" w:sz="4" w:space="0" w:color="auto"/>
              <w:left w:val="single" w:sz="4" w:space="0" w:color="auto"/>
              <w:bottom w:val="single" w:sz="4" w:space="0" w:color="auto"/>
              <w:right w:val="single" w:sz="4" w:space="0" w:color="auto"/>
            </w:tcBorders>
            <w:vAlign w:val="bottom"/>
          </w:tcPr>
          <w:p w:rsidR="00410F84" w:rsidRPr="00D9013B" w:rsidRDefault="00410F84"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1</w:t>
            </w:r>
          </w:p>
        </w:tc>
        <w:tc>
          <w:tcPr>
            <w:tcW w:w="2369" w:type="dxa"/>
            <w:tcBorders>
              <w:top w:val="single" w:sz="4" w:space="0" w:color="auto"/>
              <w:left w:val="single" w:sz="4" w:space="0" w:color="auto"/>
              <w:bottom w:val="single" w:sz="4" w:space="0" w:color="auto"/>
              <w:right w:val="single" w:sz="4" w:space="0" w:color="auto"/>
            </w:tcBorders>
            <w:vAlign w:val="bottom"/>
          </w:tcPr>
          <w:p w:rsidR="00410F84" w:rsidRPr="00D9013B" w:rsidRDefault="00410F84"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Co</w:t>
            </w:r>
            <w:r w:rsidRPr="00D9013B">
              <w:rPr>
                <w:rFonts w:ascii="Times New Roman" w:eastAsia="Times New Roman" w:hAnsi="Times New Roman"/>
                <w:color w:val="000000"/>
                <w:sz w:val="24"/>
                <w:szCs w:val="24"/>
                <w:vertAlign w:val="subscript"/>
                <w:lang w:val="en-GB" w:eastAsia="en-GB"/>
              </w:rPr>
              <w:t>oct</w:t>
            </w:r>
          </w:p>
        </w:tc>
        <w:tc>
          <w:tcPr>
            <w:tcW w:w="3495" w:type="dxa"/>
            <w:tcBorders>
              <w:top w:val="single" w:sz="4" w:space="0" w:color="auto"/>
              <w:left w:val="single" w:sz="4" w:space="0" w:color="auto"/>
              <w:bottom w:val="single" w:sz="4" w:space="0" w:color="auto"/>
              <w:right w:val="single" w:sz="4" w:space="0" w:color="auto"/>
            </w:tcBorders>
            <w:vAlign w:val="bottom"/>
          </w:tcPr>
          <w:p w:rsidR="00410F84" w:rsidRPr="00D9013B" w:rsidRDefault="00410F84" w:rsidP="00D9013B">
            <w:pPr>
              <w:spacing w:line="360" w:lineRule="auto"/>
              <w:jc w:val="center"/>
              <w:rPr>
                <w:rFonts w:ascii="Times New Roman" w:eastAsia="Times New Roman" w:hAnsi="Times New Roman"/>
                <w:color w:val="000000"/>
                <w:sz w:val="24"/>
                <w:szCs w:val="24"/>
                <w:lang w:val="en-GB" w:eastAsia="en-GB"/>
              </w:rPr>
            </w:pPr>
            <w:r w:rsidRPr="00D9013B">
              <w:rPr>
                <w:rFonts w:ascii="Times New Roman" w:eastAsia="Times New Roman" w:hAnsi="Times New Roman"/>
                <w:color w:val="000000"/>
                <w:sz w:val="24"/>
                <w:szCs w:val="24"/>
                <w:lang w:val="en-GB" w:eastAsia="en-GB"/>
              </w:rPr>
              <w:t>-0.02</w:t>
            </w:r>
          </w:p>
        </w:tc>
      </w:tr>
    </w:tbl>
    <w:p w:rsidR="00410F84" w:rsidRPr="00D9013B" w:rsidRDefault="00410F84" w:rsidP="00D9013B">
      <w:pPr>
        <w:spacing w:after="0" w:line="360" w:lineRule="auto"/>
        <w:ind w:firstLine="720"/>
        <w:jc w:val="both"/>
        <w:rPr>
          <w:sz w:val="24"/>
          <w:szCs w:val="24"/>
        </w:rPr>
      </w:pPr>
    </w:p>
    <w:p w:rsidR="00F03E12" w:rsidRDefault="00F03E12" w:rsidP="00F03E12">
      <w:pPr>
        <w:spacing w:line="360" w:lineRule="auto"/>
        <w:ind w:firstLine="567"/>
        <w:jc w:val="both"/>
        <w:rPr>
          <w:rFonts w:ascii="Times New Roman" w:hAnsi="Times New Roman"/>
          <w:sz w:val="24"/>
          <w:szCs w:val="24"/>
          <w:lang w:val="kk-KZ"/>
        </w:rPr>
      </w:pPr>
      <w:r w:rsidRPr="00D9013B">
        <w:rPr>
          <w:rFonts w:ascii="Times New Roman" w:hAnsi="Times New Roman"/>
          <w:sz w:val="24"/>
          <w:szCs w:val="24"/>
        </w:rPr>
        <w:t>Небольшие различия (&lt;0,15 эВ) в энергиях взаимодействия между различными пространственными расположениями показывают, что в Co</w:t>
      </w:r>
      <w:r w:rsidRPr="00D9013B">
        <w:rPr>
          <w:rFonts w:ascii="Times New Roman" w:hAnsi="Times New Roman"/>
          <w:sz w:val="24"/>
          <w:szCs w:val="24"/>
          <w:vertAlign w:val="subscript"/>
        </w:rPr>
        <w:t>3</w:t>
      </w:r>
      <w:r w:rsidRPr="00D9013B">
        <w:rPr>
          <w:rFonts w:ascii="Times New Roman" w:hAnsi="Times New Roman"/>
          <w:sz w:val="24"/>
          <w:szCs w:val="24"/>
        </w:rPr>
        <w:t>O</w:t>
      </w:r>
      <w:r w:rsidRPr="00D9013B">
        <w:rPr>
          <w:rFonts w:ascii="Times New Roman" w:hAnsi="Times New Roman"/>
          <w:sz w:val="24"/>
          <w:szCs w:val="24"/>
          <w:vertAlign w:val="subscript"/>
        </w:rPr>
        <w:t>4</w:t>
      </w:r>
      <w:r w:rsidRPr="00D9013B">
        <w:rPr>
          <w:rFonts w:ascii="Times New Roman" w:hAnsi="Times New Roman"/>
          <w:sz w:val="24"/>
          <w:szCs w:val="24"/>
        </w:rPr>
        <w:t xml:space="preserve"> кислород легко замещается азотом и при комнатной температуре N атомы могут, распределятся в объеме оксида кобальта случайным образом. Отталкивающее взаимодействие (&lt;0,13 эВ) между атомами допанта наблюдалось для большинства концентраций и конфигураций N</w:t>
      </w:r>
      <w:r w:rsidRPr="00D9013B">
        <w:rPr>
          <w:rFonts w:ascii="Times New Roman" w:hAnsi="Times New Roman"/>
          <w:sz w:val="24"/>
          <w:szCs w:val="24"/>
          <w:vertAlign w:val="subscript"/>
        </w:rPr>
        <w:t>O</w:t>
      </w:r>
      <w:r w:rsidRPr="00D9013B">
        <w:rPr>
          <w:rFonts w:ascii="Times New Roman" w:hAnsi="Times New Roman"/>
          <w:sz w:val="24"/>
          <w:szCs w:val="24"/>
        </w:rPr>
        <w:t xml:space="preserve"> в Co</w:t>
      </w:r>
      <w:r w:rsidRPr="00D9013B">
        <w:rPr>
          <w:rFonts w:ascii="Times New Roman" w:hAnsi="Times New Roman"/>
          <w:sz w:val="24"/>
          <w:szCs w:val="24"/>
          <w:vertAlign w:val="subscript"/>
        </w:rPr>
        <w:t>3</w:t>
      </w:r>
      <w:r w:rsidRPr="00D9013B">
        <w:rPr>
          <w:rFonts w:ascii="Times New Roman" w:hAnsi="Times New Roman"/>
          <w:sz w:val="24"/>
          <w:szCs w:val="24"/>
        </w:rPr>
        <w:t>O</w:t>
      </w:r>
      <w:r w:rsidRPr="00D9013B">
        <w:rPr>
          <w:rFonts w:ascii="Times New Roman" w:hAnsi="Times New Roman"/>
          <w:sz w:val="24"/>
          <w:szCs w:val="24"/>
          <w:vertAlign w:val="subscript"/>
        </w:rPr>
        <w:t>4</w:t>
      </w:r>
      <w:r w:rsidRPr="00D9013B">
        <w:rPr>
          <w:rFonts w:ascii="Times New Roman" w:hAnsi="Times New Roman"/>
          <w:sz w:val="24"/>
          <w:szCs w:val="24"/>
        </w:rPr>
        <w:t>, за исключением 1NN. Все структуры с преобладающим взаимодействием 1NN последовательно демонстрируют энергетическую стабильность (-0,02-0,03 эВ), в отличие от других конфигураций. Связь между двумя ближайшими катионами N</w:t>
      </w:r>
      <w:r w:rsidRPr="00D9013B">
        <w:rPr>
          <w:rFonts w:ascii="Times New Roman" w:hAnsi="Times New Roman"/>
          <w:sz w:val="24"/>
          <w:szCs w:val="24"/>
          <w:vertAlign w:val="subscript"/>
        </w:rPr>
        <w:t>O</w:t>
      </w:r>
      <w:r w:rsidRPr="00D9013B">
        <w:rPr>
          <w:rFonts w:ascii="Times New Roman" w:hAnsi="Times New Roman"/>
          <w:sz w:val="24"/>
          <w:szCs w:val="24"/>
        </w:rPr>
        <w:t xml:space="preserve"> облегчается интенсивной перезарядкой электронов (0,05е) с ближайшим к обоих атомам легирующей примеси Co</w:t>
      </w:r>
      <w:r w:rsidRPr="00D9013B">
        <w:rPr>
          <w:rFonts w:ascii="Times New Roman" w:hAnsi="Times New Roman"/>
          <w:sz w:val="24"/>
          <w:szCs w:val="24"/>
          <w:vertAlign w:val="subscript"/>
        </w:rPr>
        <w:t>tet</w:t>
      </w:r>
      <w:r w:rsidRPr="00D9013B">
        <w:rPr>
          <w:rFonts w:ascii="Times New Roman" w:hAnsi="Times New Roman"/>
          <w:sz w:val="24"/>
          <w:szCs w:val="24"/>
        </w:rPr>
        <w:t>.</w:t>
      </w:r>
    </w:p>
    <w:p w:rsidR="00CA2A80" w:rsidRPr="00D9013B" w:rsidRDefault="00CA2A80" w:rsidP="00737559">
      <w:pPr>
        <w:spacing w:after="0" w:line="360" w:lineRule="auto"/>
        <w:ind w:firstLine="567"/>
        <w:jc w:val="both"/>
        <w:rPr>
          <w:rFonts w:ascii="Times New Roman" w:hAnsi="Times New Roman"/>
          <w:sz w:val="24"/>
          <w:szCs w:val="24"/>
        </w:rPr>
      </w:pPr>
      <w:r w:rsidRPr="00D9013B">
        <w:rPr>
          <w:rFonts w:ascii="Times New Roman" w:hAnsi="Times New Roman"/>
          <w:sz w:val="24"/>
          <w:szCs w:val="24"/>
        </w:rPr>
        <w:t>В зависимости от конкретной конфигурации высокое значение переноса заряда (&gt; 0,05е) может показывать как атомы Co</w:t>
      </w:r>
      <w:r w:rsidRPr="00D9013B">
        <w:rPr>
          <w:rFonts w:ascii="Times New Roman" w:hAnsi="Times New Roman"/>
          <w:sz w:val="24"/>
          <w:szCs w:val="24"/>
          <w:vertAlign w:val="subscript"/>
        </w:rPr>
        <w:t>tet</w:t>
      </w:r>
      <w:r w:rsidRPr="00D9013B">
        <w:rPr>
          <w:rFonts w:ascii="Times New Roman" w:hAnsi="Times New Roman"/>
          <w:sz w:val="24"/>
          <w:szCs w:val="24"/>
        </w:rPr>
        <w:t>, так и Co</w:t>
      </w:r>
      <w:r w:rsidRPr="00D9013B">
        <w:rPr>
          <w:rFonts w:ascii="Times New Roman" w:hAnsi="Times New Roman"/>
          <w:sz w:val="24"/>
          <w:szCs w:val="24"/>
          <w:vertAlign w:val="subscript"/>
        </w:rPr>
        <w:t>oct</w:t>
      </w:r>
      <w:r w:rsidRPr="00D9013B">
        <w:rPr>
          <w:rFonts w:ascii="Times New Roman" w:hAnsi="Times New Roman"/>
          <w:sz w:val="24"/>
          <w:szCs w:val="24"/>
        </w:rPr>
        <w:t>. Проведенные расчеты создают прочную основу для дальнейшего моделирования OER на поверхности N допированной  Co</w:t>
      </w:r>
      <w:r w:rsidRPr="00D9013B">
        <w:rPr>
          <w:rFonts w:ascii="Times New Roman" w:hAnsi="Times New Roman"/>
          <w:sz w:val="24"/>
          <w:szCs w:val="24"/>
          <w:vertAlign w:val="subscript"/>
        </w:rPr>
        <w:t>3</w:t>
      </w:r>
      <w:r w:rsidRPr="00D9013B">
        <w:rPr>
          <w:rFonts w:ascii="Times New Roman" w:hAnsi="Times New Roman"/>
          <w:sz w:val="24"/>
          <w:szCs w:val="24"/>
        </w:rPr>
        <w:t>O</w:t>
      </w:r>
      <w:r w:rsidRPr="00D9013B">
        <w:rPr>
          <w:rFonts w:ascii="Times New Roman" w:hAnsi="Times New Roman"/>
          <w:sz w:val="24"/>
          <w:szCs w:val="24"/>
          <w:vertAlign w:val="subscript"/>
        </w:rPr>
        <w:t>4</w:t>
      </w:r>
      <w:r w:rsidRPr="00D9013B">
        <w:rPr>
          <w:rFonts w:ascii="Times New Roman" w:hAnsi="Times New Roman"/>
          <w:sz w:val="24"/>
          <w:szCs w:val="24"/>
        </w:rPr>
        <w:t>.</w:t>
      </w:r>
    </w:p>
    <w:p w:rsidR="006357EE" w:rsidRPr="00D9013B" w:rsidRDefault="006357EE" w:rsidP="00737559">
      <w:pPr>
        <w:spacing w:after="0" w:line="360" w:lineRule="auto"/>
        <w:ind w:firstLine="567"/>
        <w:jc w:val="both"/>
        <w:rPr>
          <w:rFonts w:ascii="Times New Roman" w:hAnsi="Times New Roman"/>
          <w:sz w:val="24"/>
          <w:szCs w:val="24"/>
        </w:rPr>
      </w:pPr>
      <w:r w:rsidRPr="00D9013B">
        <w:rPr>
          <w:rFonts w:ascii="Times New Roman" w:hAnsi="Times New Roman"/>
          <w:sz w:val="24"/>
          <w:szCs w:val="24"/>
        </w:rPr>
        <w:t>Внедрение примеси реализовали путем замещения атомов кислорода в подповерхностной плоскости Co</w:t>
      </w:r>
      <w:r w:rsidRPr="00D9013B">
        <w:rPr>
          <w:rFonts w:ascii="Times New Roman" w:hAnsi="Times New Roman"/>
          <w:sz w:val="24"/>
          <w:szCs w:val="24"/>
          <w:vertAlign w:val="subscript"/>
        </w:rPr>
        <w:t>2</w:t>
      </w:r>
      <w:r w:rsidRPr="00D9013B">
        <w:rPr>
          <w:rFonts w:ascii="Times New Roman" w:hAnsi="Times New Roman"/>
          <w:sz w:val="24"/>
          <w:szCs w:val="24"/>
        </w:rPr>
        <w:t>O</w:t>
      </w:r>
      <w:r w:rsidRPr="00D9013B">
        <w:rPr>
          <w:rFonts w:ascii="Times New Roman" w:hAnsi="Times New Roman"/>
          <w:sz w:val="24"/>
          <w:szCs w:val="24"/>
          <w:vertAlign w:val="subscript"/>
        </w:rPr>
        <w:t>4</w:t>
      </w:r>
      <w:r w:rsidRPr="00D9013B">
        <w:rPr>
          <w:rFonts w:ascii="Times New Roman" w:hAnsi="Times New Roman"/>
          <w:sz w:val="24"/>
          <w:szCs w:val="24"/>
        </w:rPr>
        <w:t xml:space="preserve"> атомами азота. Концентрация примеси  в подповерхностной плоскости была в пределах 12,5, 25, 50 и 100%.Такие высокие концентрации применялись для качественного выявления влияния примеси. Из – за </w:t>
      </w:r>
      <w:r w:rsidRPr="00D9013B">
        <w:rPr>
          <w:rFonts w:ascii="Times New Roman" w:hAnsi="Times New Roman"/>
          <w:i/>
          <w:sz w:val="24"/>
          <w:szCs w:val="24"/>
        </w:rPr>
        <w:t>V</w:t>
      </w:r>
      <w:r w:rsidRPr="00D9013B">
        <w:rPr>
          <w:rFonts w:ascii="Times New Roman" w:hAnsi="Times New Roman"/>
          <w:i/>
          <w:sz w:val="24"/>
          <w:szCs w:val="24"/>
          <w:vertAlign w:val="subscript"/>
        </w:rPr>
        <w:t>Co</w:t>
      </w:r>
      <w:r w:rsidRPr="00D9013B">
        <w:rPr>
          <w:rFonts w:ascii="Times New Roman" w:hAnsi="Times New Roman"/>
          <w:sz w:val="24"/>
          <w:szCs w:val="24"/>
        </w:rPr>
        <w:t xml:space="preserve"> в терминирующей плоскости Co</w:t>
      </w:r>
      <w:r w:rsidRPr="00D9013B">
        <w:rPr>
          <w:rFonts w:ascii="Times New Roman" w:hAnsi="Times New Roman"/>
          <w:sz w:val="24"/>
          <w:szCs w:val="24"/>
          <w:vertAlign w:val="subscript"/>
        </w:rPr>
        <w:t xml:space="preserve">0.5 </w:t>
      </w:r>
      <w:r w:rsidRPr="00D9013B">
        <w:rPr>
          <w:rFonts w:ascii="Times New Roman" w:hAnsi="Times New Roman"/>
          <w:sz w:val="24"/>
          <w:szCs w:val="24"/>
        </w:rPr>
        <w:t xml:space="preserve">оставшийся </w:t>
      </w:r>
      <w:r w:rsidRPr="00D9013B">
        <w:rPr>
          <w:rFonts w:ascii="Times New Roman" w:hAnsi="Times New Roman"/>
          <w:sz w:val="24"/>
          <w:szCs w:val="24"/>
          <w:lang w:val="en-US"/>
        </w:rPr>
        <w:t>Co</w:t>
      </w:r>
      <w:r w:rsidRPr="00D9013B">
        <w:rPr>
          <w:rFonts w:ascii="Times New Roman" w:hAnsi="Times New Roman"/>
          <w:sz w:val="24"/>
          <w:szCs w:val="24"/>
          <w:vertAlign w:val="subscript"/>
          <w:lang w:val="en-US"/>
        </w:rPr>
        <w:t>tet</w:t>
      </w:r>
      <w:r w:rsidRPr="00D9013B">
        <w:rPr>
          <w:rFonts w:ascii="Times New Roman" w:hAnsi="Times New Roman"/>
          <w:sz w:val="24"/>
          <w:szCs w:val="24"/>
        </w:rPr>
        <w:t xml:space="preserve"> атом образует два типа неэквивалентных связей с атомами O в подповерхностной плоскости Co</w:t>
      </w:r>
      <w:r w:rsidRPr="00D9013B">
        <w:rPr>
          <w:rFonts w:ascii="Times New Roman" w:hAnsi="Times New Roman"/>
          <w:sz w:val="24"/>
          <w:szCs w:val="24"/>
          <w:vertAlign w:val="subscript"/>
        </w:rPr>
        <w:t>2</w:t>
      </w:r>
      <w:r w:rsidRPr="00D9013B">
        <w:rPr>
          <w:rFonts w:ascii="Times New Roman" w:hAnsi="Times New Roman"/>
          <w:sz w:val="24"/>
          <w:szCs w:val="24"/>
        </w:rPr>
        <w:t>O</w:t>
      </w:r>
      <w:r w:rsidRPr="00D9013B">
        <w:rPr>
          <w:rFonts w:ascii="Times New Roman" w:hAnsi="Times New Roman"/>
          <w:sz w:val="24"/>
          <w:szCs w:val="24"/>
          <w:vertAlign w:val="subscript"/>
        </w:rPr>
        <w:t>4</w:t>
      </w:r>
      <w:r w:rsidRPr="00D9013B">
        <w:rPr>
          <w:rFonts w:ascii="Times New Roman" w:hAnsi="Times New Roman"/>
          <w:sz w:val="24"/>
          <w:szCs w:val="24"/>
        </w:rPr>
        <w:t xml:space="preserve">-длинные и короткие. Допирование с концентрацией 12,5% производилось путем замены атома кислорода для обоих типов этих </w:t>
      </w:r>
      <w:r w:rsidRPr="00D9013B">
        <w:rPr>
          <w:rFonts w:ascii="Times New Roman" w:hAnsi="Times New Roman"/>
          <w:sz w:val="24"/>
          <w:szCs w:val="24"/>
          <w:lang w:val="en-US"/>
        </w:rPr>
        <w:t>Co</w:t>
      </w:r>
      <w:r w:rsidRPr="00D9013B">
        <w:rPr>
          <w:rFonts w:ascii="Times New Roman" w:hAnsi="Times New Roman"/>
          <w:sz w:val="24"/>
          <w:szCs w:val="24"/>
          <w:vertAlign w:val="subscript"/>
          <w:lang w:val="en-US"/>
        </w:rPr>
        <w:t>tet</w:t>
      </w:r>
      <w:r w:rsidRPr="00D9013B">
        <w:rPr>
          <w:rFonts w:ascii="Times New Roman" w:hAnsi="Times New Roman"/>
          <w:sz w:val="24"/>
          <w:szCs w:val="24"/>
        </w:rPr>
        <w:t>-</w:t>
      </w:r>
      <w:r w:rsidRPr="00D9013B">
        <w:rPr>
          <w:rFonts w:ascii="Times New Roman" w:hAnsi="Times New Roman"/>
          <w:sz w:val="24"/>
          <w:szCs w:val="24"/>
          <w:lang w:val="en-US"/>
        </w:rPr>
        <w:t>O</w:t>
      </w:r>
      <w:r w:rsidRPr="00D9013B">
        <w:rPr>
          <w:rFonts w:ascii="Times New Roman" w:hAnsi="Times New Roman"/>
          <w:sz w:val="24"/>
          <w:szCs w:val="24"/>
        </w:rPr>
        <w:t xml:space="preserve"> связей. </w:t>
      </w:r>
    </w:p>
    <w:p w:rsidR="006357EE" w:rsidRPr="00D9013B" w:rsidRDefault="006357EE" w:rsidP="00D9013B">
      <w:pPr>
        <w:spacing w:after="0" w:line="360" w:lineRule="auto"/>
        <w:ind w:firstLine="567"/>
        <w:jc w:val="both"/>
        <w:rPr>
          <w:rFonts w:ascii="Times New Roman" w:hAnsi="Times New Roman"/>
          <w:color w:val="FF0000"/>
          <w:sz w:val="24"/>
          <w:szCs w:val="24"/>
        </w:rPr>
      </w:pPr>
      <w:r w:rsidRPr="00D9013B">
        <w:rPr>
          <w:rFonts w:ascii="Times New Roman" w:hAnsi="Times New Roman"/>
          <w:sz w:val="24"/>
          <w:szCs w:val="24"/>
        </w:rPr>
        <w:t xml:space="preserve"> Для 25%-ной концентрации два атома азота были размещены на самом коротком расстоянии от атома </w:t>
      </w:r>
      <w:r w:rsidRPr="00D9013B">
        <w:rPr>
          <w:rFonts w:ascii="Times New Roman" w:hAnsi="Times New Roman"/>
          <w:sz w:val="24"/>
          <w:szCs w:val="24"/>
          <w:lang w:val="en-US"/>
        </w:rPr>
        <w:t>Co</w:t>
      </w:r>
      <w:r w:rsidRPr="00D9013B">
        <w:rPr>
          <w:rFonts w:ascii="Times New Roman" w:hAnsi="Times New Roman"/>
          <w:sz w:val="24"/>
          <w:szCs w:val="24"/>
          <w:vertAlign w:val="subscript"/>
          <w:lang w:val="en-US"/>
        </w:rPr>
        <w:t>oct</w:t>
      </w:r>
      <w:r w:rsidRPr="00D9013B">
        <w:rPr>
          <w:rFonts w:ascii="Times New Roman" w:hAnsi="Times New Roman"/>
          <w:sz w:val="24"/>
          <w:szCs w:val="24"/>
        </w:rPr>
        <w:t xml:space="preserve">  на терминирующей плоскости. 50% - ная концентрация была воспроизведена окружением одного атома Co</w:t>
      </w:r>
      <w:r w:rsidRPr="00D9013B">
        <w:rPr>
          <w:rFonts w:ascii="Times New Roman" w:hAnsi="Times New Roman"/>
          <w:sz w:val="24"/>
          <w:szCs w:val="24"/>
          <w:vertAlign w:val="subscript"/>
        </w:rPr>
        <w:t>oc</w:t>
      </w:r>
      <w:r w:rsidRPr="00D9013B">
        <w:rPr>
          <w:rFonts w:ascii="Times New Roman" w:hAnsi="Times New Roman"/>
          <w:sz w:val="24"/>
          <w:szCs w:val="24"/>
        </w:rPr>
        <w:t>t в подповерхностной плоскости. В этой конфигурации Co</w:t>
      </w:r>
      <w:r w:rsidRPr="00D9013B">
        <w:rPr>
          <w:rFonts w:ascii="Times New Roman" w:hAnsi="Times New Roman"/>
          <w:sz w:val="24"/>
          <w:szCs w:val="24"/>
          <w:vertAlign w:val="subscript"/>
        </w:rPr>
        <w:t>tet</w:t>
      </w:r>
      <w:r w:rsidRPr="00D9013B">
        <w:rPr>
          <w:rFonts w:ascii="Times New Roman" w:hAnsi="Times New Roman"/>
          <w:sz w:val="24"/>
          <w:szCs w:val="24"/>
        </w:rPr>
        <w:t xml:space="preserve"> из терминирующей плоскости также создает одну короткую</w:t>
      </w:r>
      <w:r w:rsidR="00302169">
        <w:rPr>
          <w:rFonts w:ascii="Times New Roman" w:hAnsi="Times New Roman"/>
          <w:sz w:val="24"/>
          <w:szCs w:val="24"/>
        </w:rPr>
        <w:t xml:space="preserve"> и одну </w:t>
      </w:r>
      <w:r w:rsidR="00302169">
        <w:rPr>
          <w:rFonts w:ascii="Times New Roman" w:hAnsi="Times New Roman"/>
          <w:sz w:val="24"/>
          <w:szCs w:val="24"/>
        </w:rPr>
        <w:lastRenderedPageBreak/>
        <w:t>длинную связь Co-O (рисунок</w:t>
      </w:r>
      <w:r w:rsidRPr="00D9013B">
        <w:rPr>
          <w:rFonts w:ascii="Times New Roman" w:hAnsi="Times New Roman"/>
          <w:sz w:val="24"/>
          <w:szCs w:val="24"/>
        </w:rPr>
        <w:t xml:space="preserve"> </w:t>
      </w:r>
      <w:r w:rsidR="00120779" w:rsidRPr="00D9013B">
        <w:rPr>
          <w:rFonts w:ascii="Times New Roman" w:hAnsi="Times New Roman"/>
          <w:sz w:val="24"/>
          <w:szCs w:val="24"/>
        </w:rPr>
        <w:t>7</w:t>
      </w:r>
      <w:r w:rsidRPr="00D9013B">
        <w:rPr>
          <w:rFonts w:ascii="Times New Roman" w:hAnsi="Times New Roman"/>
          <w:sz w:val="24"/>
          <w:szCs w:val="24"/>
        </w:rPr>
        <w:t>). Причем 100% концентрация N достигалось замещением всех атомов кислорода в подповерхностной плоскости Co</w:t>
      </w:r>
      <w:r w:rsidRPr="00D9013B">
        <w:rPr>
          <w:rFonts w:ascii="Times New Roman" w:hAnsi="Times New Roman"/>
          <w:sz w:val="24"/>
          <w:szCs w:val="24"/>
          <w:vertAlign w:val="subscript"/>
        </w:rPr>
        <w:t>2</w:t>
      </w:r>
      <w:r w:rsidRPr="00D9013B">
        <w:rPr>
          <w:rFonts w:ascii="Times New Roman" w:hAnsi="Times New Roman"/>
          <w:sz w:val="24"/>
          <w:szCs w:val="24"/>
        </w:rPr>
        <w:t>O</w:t>
      </w:r>
      <w:r w:rsidRPr="00D9013B">
        <w:rPr>
          <w:rFonts w:ascii="Times New Roman" w:hAnsi="Times New Roman"/>
          <w:sz w:val="24"/>
          <w:szCs w:val="24"/>
          <w:vertAlign w:val="subscript"/>
        </w:rPr>
        <w:t>4</w:t>
      </w:r>
      <w:r w:rsidRPr="00D9013B">
        <w:rPr>
          <w:rFonts w:ascii="Times New Roman" w:hAnsi="Times New Roman"/>
          <w:sz w:val="24"/>
          <w:szCs w:val="24"/>
        </w:rPr>
        <w:t>.</w:t>
      </w:r>
      <w:r w:rsidRPr="00D9013B">
        <w:rPr>
          <w:rFonts w:ascii="Times New Roman" w:hAnsi="Times New Roman"/>
          <w:color w:val="FF0000"/>
          <w:sz w:val="24"/>
          <w:szCs w:val="24"/>
        </w:rPr>
        <w:t xml:space="preserve"> </w:t>
      </w:r>
    </w:p>
    <w:p w:rsidR="006357EE" w:rsidRPr="00D9013B" w:rsidRDefault="006357EE" w:rsidP="00D9013B">
      <w:pPr>
        <w:spacing w:after="0" w:line="360" w:lineRule="auto"/>
        <w:ind w:firstLine="567"/>
        <w:jc w:val="both"/>
        <w:rPr>
          <w:rFonts w:ascii="Times New Roman" w:hAnsi="Times New Roman"/>
          <w:sz w:val="24"/>
          <w:szCs w:val="24"/>
        </w:rPr>
      </w:pPr>
    </w:p>
    <w:tbl>
      <w:tblPr>
        <w:tblW w:w="0" w:type="auto"/>
        <w:tblBorders>
          <w:insideV w:val="single" w:sz="4" w:space="0" w:color="auto"/>
        </w:tblBorders>
        <w:tblLook w:val="04A0"/>
      </w:tblPr>
      <w:tblGrid>
        <w:gridCol w:w="9180"/>
      </w:tblGrid>
      <w:tr w:rsidR="006357EE" w:rsidRPr="00D9013B" w:rsidTr="00AA5274">
        <w:tc>
          <w:tcPr>
            <w:tcW w:w="9180" w:type="dxa"/>
          </w:tcPr>
          <w:p w:rsidR="006357EE" w:rsidRPr="00D9013B" w:rsidRDefault="00151B1C" w:rsidP="007B0289">
            <w:pPr>
              <w:spacing w:line="360" w:lineRule="auto"/>
              <w:jc w:val="center"/>
              <w:rPr>
                <w:rFonts w:ascii="Times New Roman" w:hAnsi="Times New Roman"/>
                <w:sz w:val="24"/>
                <w:szCs w:val="24"/>
                <w:lang w:val="en-US"/>
              </w:rPr>
            </w:pPr>
            <w:r w:rsidRPr="00434362">
              <w:rPr>
                <w:rFonts w:ascii="Times New Roman" w:hAnsi="Times New Roman"/>
                <w:noProof/>
                <w:sz w:val="24"/>
                <w:szCs w:val="24"/>
                <w:lang w:eastAsia="ru-RU"/>
              </w:rPr>
              <w:pict>
                <v:shape id="Picture 1" o:spid="_x0000_i1069" type="#_x0000_t75" alt="50_conc_01.png" style="width:158.25pt;height:148.5pt;visibility:visible">
                  <v:imagedata r:id="rId48" o:title="50_conc_01"/>
                </v:shape>
              </w:pict>
            </w:r>
          </w:p>
        </w:tc>
      </w:tr>
      <w:tr w:rsidR="006357EE" w:rsidRPr="00D9013B" w:rsidTr="00AA5274">
        <w:tc>
          <w:tcPr>
            <w:tcW w:w="9180" w:type="dxa"/>
          </w:tcPr>
          <w:p w:rsidR="006357EE" w:rsidRPr="007B0289" w:rsidRDefault="006357EE" w:rsidP="00645B21">
            <w:pPr>
              <w:pStyle w:val="af6"/>
              <w:spacing w:after="0" w:line="360" w:lineRule="auto"/>
              <w:ind w:firstLine="567"/>
              <w:jc w:val="center"/>
              <w:rPr>
                <w:i w:val="0"/>
              </w:rPr>
            </w:pPr>
            <w:bookmarkStart w:id="4" w:name="_Ref22393979"/>
            <w:r w:rsidRPr="007B0289">
              <w:rPr>
                <w:i w:val="0"/>
                <w:lang w:val="kk-KZ"/>
              </w:rPr>
              <w:t>Рисунок</w:t>
            </w:r>
            <w:r w:rsidRPr="007B0289">
              <w:rPr>
                <w:i w:val="0"/>
              </w:rPr>
              <w:t xml:space="preserve"> </w:t>
            </w:r>
            <w:r w:rsidR="00120779" w:rsidRPr="007B0289">
              <w:rPr>
                <w:i w:val="0"/>
              </w:rPr>
              <w:t>7</w:t>
            </w:r>
            <w:bookmarkEnd w:id="4"/>
            <w:r w:rsidR="007B0289">
              <w:rPr>
                <w:i w:val="0"/>
              </w:rPr>
              <w:t xml:space="preserve"> </w:t>
            </w:r>
            <w:r w:rsidR="007B0289" w:rsidRPr="00D9013B">
              <w:t>–</w:t>
            </w:r>
            <w:r w:rsidR="007B0289">
              <w:rPr>
                <w:i w:val="0"/>
              </w:rPr>
              <w:t xml:space="preserve"> </w:t>
            </w:r>
            <w:r w:rsidRPr="007B0289">
              <w:rPr>
                <w:i w:val="0"/>
              </w:rPr>
              <w:t xml:space="preserve">Вид сверху 50% </w:t>
            </w:r>
            <w:r w:rsidRPr="007B0289">
              <w:rPr>
                <w:i w:val="0"/>
                <w:lang w:val="en-US"/>
              </w:rPr>
              <w:t>N</w:t>
            </w:r>
            <w:r w:rsidRPr="007B0289">
              <w:rPr>
                <w:i w:val="0"/>
              </w:rPr>
              <w:t xml:space="preserve">-допированной </w:t>
            </w:r>
            <w:r w:rsidRPr="007B0289">
              <w:rPr>
                <w:i w:val="0"/>
                <w:lang w:val="en-US"/>
              </w:rPr>
              <w:t>Co</w:t>
            </w:r>
            <w:r w:rsidRPr="007B0289">
              <w:rPr>
                <w:i w:val="0"/>
                <w:lang w:val="kk-KZ"/>
              </w:rPr>
              <w:t xml:space="preserve"> </w:t>
            </w:r>
            <w:r w:rsidRPr="007B0289">
              <w:rPr>
                <w:i w:val="0"/>
              </w:rPr>
              <w:t>0.5-</w:t>
            </w:r>
            <w:r w:rsidRPr="007B0289">
              <w:rPr>
                <w:i w:val="0"/>
                <w:lang w:val="kk-KZ"/>
              </w:rPr>
              <w:t>терминированной поверхности</w:t>
            </w:r>
            <w:r w:rsidRPr="007B0289">
              <w:rPr>
                <w:i w:val="0"/>
              </w:rPr>
              <w:t xml:space="preserve"> (001) </w:t>
            </w:r>
            <w:r w:rsidRPr="007B0289">
              <w:rPr>
                <w:i w:val="0"/>
                <w:lang w:val="en-US"/>
              </w:rPr>
              <w:t>Co</w:t>
            </w:r>
            <w:r w:rsidRPr="007B0289">
              <w:rPr>
                <w:i w:val="0"/>
                <w:vertAlign w:val="subscript"/>
              </w:rPr>
              <w:t>3</w:t>
            </w:r>
            <w:r w:rsidRPr="007B0289">
              <w:rPr>
                <w:i w:val="0"/>
                <w:lang w:val="en-US"/>
              </w:rPr>
              <w:t>O</w:t>
            </w:r>
            <w:r w:rsidRPr="007B0289">
              <w:rPr>
                <w:i w:val="0"/>
                <w:vertAlign w:val="subscript"/>
              </w:rPr>
              <w:t>4</w:t>
            </w:r>
            <w:r w:rsidRPr="007B0289">
              <w:rPr>
                <w:i w:val="0"/>
              </w:rPr>
              <w:t xml:space="preserve">. Терминирующий </w:t>
            </w:r>
            <w:r w:rsidRPr="007B0289">
              <w:rPr>
                <w:i w:val="0"/>
                <w:lang w:val="en-US"/>
              </w:rPr>
              <w:t>Co</w:t>
            </w:r>
            <w:r w:rsidRPr="007B0289">
              <w:rPr>
                <w:i w:val="0"/>
                <w:vertAlign w:val="subscript"/>
              </w:rPr>
              <w:t xml:space="preserve">0.5 </w:t>
            </w:r>
            <w:r w:rsidRPr="007B0289">
              <w:rPr>
                <w:i w:val="0"/>
              </w:rPr>
              <w:t>поверхность содержит один атом Co</w:t>
            </w:r>
            <w:r w:rsidRPr="007B0289">
              <w:rPr>
                <w:i w:val="0"/>
                <w:vertAlign w:val="subscript"/>
              </w:rPr>
              <w:t>tet</w:t>
            </w:r>
            <w:r w:rsidRPr="007B0289">
              <w:rPr>
                <w:i w:val="0"/>
              </w:rPr>
              <w:t xml:space="preserve"> </w:t>
            </w:r>
            <w:r w:rsidR="00AA5274">
              <w:rPr>
                <w:i w:val="0"/>
              </w:rPr>
              <w:t xml:space="preserve">в псевдоквадратной </w:t>
            </w:r>
            <w:r w:rsidRPr="007B0289">
              <w:rPr>
                <w:i w:val="0"/>
              </w:rPr>
              <w:t xml:space="preserve">поверхностной ячейке </w:t>
            </w:r>
            <w:r w:rsidRPr="007B0289">
              <w:rPr>
                <w:i w:val="0"/>
                <w:lang w:val="en-US"/>
              </w:rPr>
              <w:t>a</w:t>
            </w:r>
            <w:r w:rsidRPr="007B0289">
              <w:rPr>
                <w:i w:val="0"/>
                <w:vertAlign w:val="subscript"/>
              </w:rPr>
              <w:t>0</w:t>
            </w:r>
            <w:r w:rsidRPr="007B0289">
              <w:rPr>
                <w:i w:val="0"/>
              </w:rPr>
              <w:t>×</w:t>
            </w:r>
            <w:r w:rsidRPr="007B0289">
              <w:rPr>
                <w:i w:val="0"/>
                <w:lang w:val="en-US"/>
              </w:rPr>
              <w:t>a</w:t>
            </w:r>
            <w:r w:rsidRPr="007B0289">
              <w:rPr>
                <w:i w:val="0"/>
                <w:vertAlign w:val="subscript"/>
              </w:rPr>
              <w:t>0</w:t>
            </w:r>
            <w:r w:rsidRPr="007B0289">
              <w:rPr>
                <w:i w:val="0"/>
                <w:lang w:val="kk-KZ"/>
              </w:rPr>
              <w:t>.</w:t>
            </w:r>
            <w:r w:rsidRPr="007B0289">
              <w:rPr>
                <w:i w:val="0"/>
                <w:vertAlign w:val="subscript"/>
                <w:lang w:val="kk-KZ"/>
              </w:rPr>
              <w:t xml:space="preserve"> </w:t>
            </w:r>
            <w:r w:rsidRPr="007B0289">
              <w:rPr>
                <w:i w:val="0"/>
              </w:rPr>
              <w:t xml:space="preserve">5 Все остальные атомы на рисунке расположены в подповерхностной плоскости (001) </w:t>
            </w:r>
            <w:r w:rsidRPr="007B0289">
              <w:rPr>
                <w:i w:val="0"/>
                <w:lang w:val="en-US"/>
              </w:rPr>
              <w:t>Co</w:t>
            </w:r>
            <w:r w:rsidRPr="007B0289">
              <w:rPr>
                <w:i w:val="0"/>
                <w:vertAlign w:val="subscript"/>
              </w:rPr>
              <w:t>2</w:t>
            </w:r>
            <w:r w:rsidRPr="007B0289">
              <w:rPr>
                <w:i w:val="0"/>
                <w:lang w:val="en-US"/>
              </w:rPr>
              <w:t>O</w:t>
            </w:r>
            <w:r w:rsidRPr="007B0289">
              <w:rPr>
                <w:i w:val="0"/>
                <w:vertAlign w:val="subscript"/>
              </w:rPr>
              <w:t>4</w:t>
            </w:r>
            <w:r w:rsidRPr="007B0289">
              <w:rPr>
                <w:i w:val="0"/>
              </w:rPr>
              <w:t xml:space="preserve">- </w:t>
            </w:r>
            <w:r w:rsidRPr="007B0289">
              <w:rPr>
                <w:i w:val="0"/>
                <w:vertAlign w:val="subscript"/>
              </w:rPr>
              <w:t>x</w:t>
            </w:r>
            <w:r w:rsidRPr="007B0289">
              <w:rPr>
                <w:i w:val="0"/>
              </w:rPr>
              <w:t>N</w:t>
            </w:r>
            <w:r w:rsidRPr="007B0289">
              <w:rPr>
                <w:i w:val="0"/>
                <w:vertAlign w:val="subscript"/>
              </w:rPr>
              <w:t>x</w:t>
            </w:r>
            <w:r w:rsidRPr="007B0289">
              <w:rPr>
                <w:i w:val="0"/>
              </w:rPr>
              <w:t xml:space="preserve"> (x=2 для 50%)</w:t>
            </w:r>
          </w:p>
        </w:tc>
      </w:tr>
    </w:tbl>
    <w:p w:rsidR="00312BB1" w:rsidRDefault="00312BB1" w:rsidP="00312BB1">
      <w:pPr>
        <w:spacing w:after="0" w:line="360" w:lineRule="auto"/>
        <w:jc w:val="both"/>
        <w:rPr>
          <w:rFonts w:ascii="Times New Roman" w:hAnsi="Times New Roman"/>
          <w:sz w:val="24"/>
          <w:szCs w:val="24"/>
          <w:lang w:val="kk-KZ"/>
        </w:rPr>
      </w:pPr>
    </w:p>
    <w:p w:rsidR="006357EE" w:rsidRPr="00D9013B" w:rsidRDefault="006357EE" w:rsidP="00312BB1">
      <w:pPr>
        <w:spacing w:after="0" w:line="360" w:lineRule="auto"/>
        <w:jc w:val="both"/>
        <w:rPr>
          <w:rFonts w:ascii="Times New Roman" w:hAnsi="Times New Roman"/>
          <w:sz w:val="24"/>
          <w:szCs w:val="24"/>
        </w:rPr>
      </w:pPr>
      <w:r w:rsidRPr="00D9013B">
        <w:rPr>
          <w:rFonts w:ascii="Times New Roman" w:hAnsi="Times New Roman"/>
          <w:sz w:val="24"/>
          <w:szCs w:val="24"/>
        </w:rPr>
        <w:t>Энергетическое взаимодействие между атомами допанта измеряли по отношению к одному атому в подповерхностной плоскости, наименьшая возможная концентрация</w:t>
      </w:r>
      <w:r w:rsidR="00302169">
        <w:rPr>
          <w:rFonts w:ascii="Times New Roman" w:hAnsi="Times New Roman"/>
          <w:sz w:val="24"/>
          <w:szCs w:val="24"/>
        </w:rPr>
        <w:t xml:space="preserve"> в модели -12,5%</w:t>
      </w:r>
      <w:r w:rsidRPr="00D9013B">
        <w:rPr>
          <w:rFonts w:ascii="Times New Roman" w:hAnsi="Times New Roman"/>
          <w:sz w:val="24"/>
          <w:szCs w:val="24"/>
        </w:rPr>
        <w:t>. Энергия образования (замещения) исключалась из уравнения энергии взаимодействия (</w:t>
      </w:r>
      <w:r w:rsidR="003F110A" w:rsidRPr="00D9013B">
        <w:rPr>
          <w:rFonts w:ascii="Times New Roman" w:hAnsi="Times New Roman"/>
          <w:sz w:val="24"/>
          <w:szCs w:val="24"/>
        </w:rPr>
        <w:t>8</w:t>
      </w:r>
      <w:r w:rsidRPr="00D9013B">
        <w:rPr>
          <w:rFonts w:ascii="Times New Roman" w:hAnsi="Times New Roman"/>
          <w:sz w:val="24"/>
          <w:szCs w:val="24"/>
        </w:rPr>
        <w:t xml:space="preserve">): </w:t>
      </w:r>
    </w:p>
    <w:p w:rsidR="006357EE" w:rsidRPr="00D9013B" w:rsidRDefault="00D81A7B" w:rsidP="00D9013B">
      <w:pPr>
        <w:spacing w:line="360" w:lineRule="auto"/>
        <w:jc w:val="both"/>
        <w:rPr>
          <w:rFonts w:ascii="Times New Roman" w:hAnsi="Times New Roman"/>
          <w:sz w:val="24"/>
          <w:szCs w:val="24"/>
        </w:rPr>
      </w:pPr>
      <w:r>
        <w:rPr>
          <w:rFonts w:ascii="Times New Roman" w:hAnsi="Times New Roman"/>
          <w:sz w:val="24"/>
          <w:szCs w:val="24"/>
        </w:rPr>
        <w:t xml:space="preserve">                </w:t>
      </w:r>
      <w:r w:rsidR="006357EE" w:rsidRPr="00D9013B">
        <w:rPr>
          <w:rFonts w:ascii="Times New Roman" w:hAnsi="Times New Roman"/>
          <w:sz w:val="24"/>
          <w:szCs w:val="24"/>
          <w:lang w:val="en-US"/>
        </w:rPr>
        <w:t>Eint</w:t>
      </w:r>
      <w:r w:rsidR="006357EE" w:rsidRPr="00D9013B">
        <w:rPr>
          <w:rFonts w:ascii="Times New Roman" w:hAnsi="Times New Roman"/>
          <w:sz w:val="24"/>
          <w:szCs w:val="24"/>
        </w:rPr>
        <w:t>=(</w:t>
      </w:r>
      <w:r w:rsidR="006357EE" w:rsidRPr="00D9013B">
        <w:rPr>
          <w:rFonts w:ascii="Times New Roman" w:hAnsi="Times New Roman"/>
          <w:sz w:val="24"/>
          <w:szCs w:val="24"/>
          <w:lang w:val="en-US"/>
        </w:rPr>
        <w:t>E</w:t>
      </w:r>
      <w:r w:rsidR="006357EE" w:rsidRPr="00D9013B">
        <w:rPr>
          <w:rFonts w:ascii="Times New Roman" w:hAnsi="Times New Roman"/>
          <w:sz w:val="24"/>
          <w:szCs w:val="24"/>
        </w:rPr>
        <w:t>(</w:t>
      </w:r>
      <w:r w:rsidR="006357EE" w:rsidRPr="00D9013B">
        <w:rPr>
          <w:rFonts w:ascii="Times New Roman" w:hAnsi="Times New Roman"/>
          <w:sz w:val="24"/>
          <w:szCs w:val="24"/>
          <w:lang w:val="en-US"/>
        </w:rPr>
        <w:t>m</w:t>
      </w:r>
      <w:r w:rsidR="006357EE" w:rsidRPr="00D9013B">
        <w:rPr>
          <w:rFonts w:ascii="Times New Roman" w:hAnsi="Times New Roman"/>
          <w:sz w:val="24"/>
          <w:szCs w:val="24"/>
        </w:rPr>
        <w:t xml:space="preserve"> </w:t>
      </w:r>
      <w:r w:rsidR="006357EE" w:rsidRPr="00D9013B">
        <w:rPr>
          <w:rFonts w:ascii="Times New Roman" w:hAnsi="Times New Roman"/>
          <w:sz w:val="24"/>
          <w:szCs w:val="24"/>
          <w:lang w:val="en-US"/>
        </w:rPr>
        <w:t>N</w:t>
      </w:r>
      <w:r w:rsidR="006357EE" w:rsidRPr="00D9013B">
        <w:rPr>
          <w:rFonts w:ascii="Times New Roman" w:hAnsi="Times New Roman"/>
          <w:sz w:val="24"/>
          <w:szCs w:val="24"/>
          <w:vertAlign w:val="subscript"/>
          <w:lang w:val="en-US"/>
        </w:rPr>
        <w:t>O</w:t>
      </w:r>
      <w:r w:rsidR="006357EE" w:rsidRPr="00D9013B">
        <w:rPr>
          <w:rFonts w:ascii="Times New Roman" w:hAnsi="Times New Roman"/>
          <w:sz w:val="24"/>
          <w:szCs w:val="24"/>
        </w:rPr>
        <w:t>)+(</w:t>
      </w:r>
      <w:r w:rsidR="006357EE" w:rsidRPr="00D9013B">
        <w:rPr>
          <w:rFonts w:ascii="Times New Roman" w:hAnsi="Times New Roman"/>
          <w:sz w:val="24"/>
          <w:szCs w:val="24"/>
          <w:lang w:val="en-US"/>
        </w:rPr>
        <w:t>m</w:t>
      </w:r>
      <w:r w:rsidR="006357EE" w:rsidRPr="00D9013B">
        <w:rPr>
          <w:rFonts w:ascii="Times New Roman" w:hAnsi="Times New Roman"/>
          <w:sz w:val="24"/>
          <w:szCs w:val="24"/>
        </w:rPr>
        <w:t>-1)</w:t>
      </w:r>
      <w:r w:rsidR="006357EE" w:rsidRPr="00D9013B">
        <w:rPr>
          <w:rFonts w:ascii="Times New Roman" w:hAnsi="Times New Roman"/>
          <w:sz w:val="24"/>
          <w:szCs w:val="24"/>
          <w:lang w:val="en-US"/>
        </w:rPr>
        <w:t>E</w:t>
      </w:r>
      <w:r w:rsidR="006357EE" w:rsidRPr="00D9013B">
        <w:rPr>
          <w:rFonts w:ascii="Times New Roman" w:hAnsi="Times New Roman"/>
          <w:sz w:val="24"/>
          <w:szCs w:val="24"/>
        </w:rPr>
        <w:t>(</w:t>
      </w:r>
      <w:r w:rsidR="006357EE" w:rsidRPr="00D9013B">
        <w:rPr>
          <w:rFonts w:ascii="Times New Roman" w:hAnsi="Times New Roman"/>
          <w:sz w:val="24"/>
          <w:szCs w:val="24"/>
          <w:lang w:val="kk-KZ"/>
        </w:rPr>
        <w:t>чистый</w:t>
      </w:r>
      <w:r w:rsidR="006357EE" w:rsidRPr="00D9013B">
        <w:rPr>
          <w:rFonts w:ascii="Times New Roman" w:hAnsi="Times New Roman"/>
          <w:sz w:val="24"/>
          <w:szCs w:val="24"/>
        </w:rPr>
        <w:t xml:space="preserve">) – </w:t>
      </w:r>
      <w:r w:rsidR="006357EE" w:rsidRPr="00D9013B">
        <w:rPr>
          <w:rFonts w:ascii="Times New Roman" w:hAnsi="Times New Roman"/>
          <w:sz w:val="24"/>
          <w:szCs w:val="24"/>
          <w:lang w:val="en-US"/>
        </w:rPr>
        <w:t>m</w:t>
      </w:r>
      <w:r w:rsidR="006357EE" w:rsidRPr="00D9013B">
        <w:rPr>
          <w:rFonts w:ascii="Times New Roman" w:hAnsi="Times New Roman"/>
          <w:sz w:val="24"/>
          <w:szCs w:val="24"/>
        </w:rPr>
        <w:t>*</w:t>
      </w:r>
      <w:r w:rsidR="006357EE" w:rsidRPr="00D9013B">
        <w:rPr>
          <w:rFonts w:ascii="Times New Roman" w:hAnsi="Times New Roman"/>
          <w:sz w:val="24"/>
          <w:szCs w:val="24"/>
          <w:lang w:val="en-US"/>
        </w:rPr>
        <w:t>E</w:t>
      </w:r>
      <w:r w:rsidR="006357EE" w:rsidRPr="00D9013B">
        <w:rPr>
          <w:rFonts w:ascii="Times New Roman" w:hAnsi="Times New Roman"/>
          <w:sz w:val="24"/>
          <w:szCs w:val="24"/>
        </w:rPr>
        <w:t>(</w:t>
      </w:r>
      <w:r w:rsidR="006357EE" w:rsidRPr="00D9013B">
        <w:rPr>
          <w:rFonts w:ascii="Times New Roman" w:hAnsi="Times New Roman"/>
          <w:sz w:val="24"/>
          <w:szCs w:val="24"/>
          <w:lang w:val="kk-KZ"/>
        </w:rPr>
        <w:t>одинарный</w:t>
      </w:r>
      <w:r w:rsidR="006357EE" w:rsidRPr="00D9013B">
        <w:rPr>
          <w:rFonts w:ascii="Times New Roman" w:hAnsi="Times New Roman"/>
          <w:sz w:val="24"/>
          <w:szCs w:val="24"/>
        </w:rPr>
        <w:t xml:space="preserve"> </w:t>
      </w:r>
      <w:r w:rsidR="006357EE" w:rsidRPr="00D9013B">
        <w:rPr>
          <w:rFonts w:ascii="Times New Roman" w:hAnsi="Times New Roman"/>
          <w:sz w:val="24"/>
          <w:szCs w:val="24"/>
          <w:lang w:val="en-US"/>
        </w:rPr>
        <w:t>N</w:t>
      </w:r>
      <w:r w:rsidR="006357EE" w:rsidRPr="00D9013B">
        <w:rPr>
          <w:rFonts w:ascii="Times New Roman" w:hAnsi="Times New Roman"/>
          <w:sz w:val="24"/>
          <w:szCs w:val="24"/>
          <w:vertAlign w:val="subscript"/>
          <w:lang w:val="en-US"/>
        </w:rPr>
        <w:t>O</w:t>
      </w:r>
      <w:r w:rsidR="006357EE" w:rsidRPr="00D9013B">
        <w:rPr>
          <w:rFonts w:ascii="Times New Roman" w:hAnsi="Times New Roman"/>
          <w:sz w:val="24"/>
          <w:szCs w:val="24"/>
        </w:rPr>
        <w:t>))/</w:t>
      </w:r>
      <w:r w:rsidR="006357EE" w:rsidRPr="00D9013B">
        <w:rPr>
          <w:rFonts w:ascii="Times New Roman" w:hAnsi="Times New Roman"/>
          <w:sz w:val="24"/>
          <w:szCs w:val="24"/>
          <w:lang w:val="en-US"/>
        </w:rPr>
        <w:t>m</w:t>
      </w:r>
      <w:r w:rsidR="006357EE" w:rsidRPr="00D9013B">
        <w:rPr>
          <w:rFonts w:ascii="Times New Roman" w:hAnsi="Times New Roman"/>
          <w:sz w:val="24"/>
          <w:szCs w:val="24"/>
        </w:rPr>
        <w:tab/>
      </w:r>
      <w:r w:rsidR="006357EE" w:rsidRPr="00D9013B">
        <w:rPr>
          <w:rFonts w:ascii="Times New Roman" w:hAnsi="Times New Roman"/>
          <w:sz w:val="24"/>
          <w:szCs w:val="24"/>
        </w:rPr>
        <w:tab/>
      </w:r>
      <w:r w:rsidR="006357EE" w:rsidRPr="00D9013B">
        <w:rPr>
          <w:rFonts w:ascii="Times New Roman" w:hAnsi="Times New Roman"/>
          <w:sz w:val="24"/>
          <w:szCs w:val="24"/>
        </w:rPr>
        <w:tab/>
      </w:r>
      <w:r>
        <w:rPr>
          <w:rFonts w:ascii="Times New Roman" w:hAnsi="Times New Roman"/>
          <w:sz w:val="24"/>
          <w:szCs w:val="24"/>
        </w:rPr>
        <w:t xml:space="preserve">        </w:t>
      </w:r>
      <w:r w:rsidR="003C0DDF">
        <w:rPr>
          <w:rFonts w:ascii="Times New Roman" w:hAnsi="Times New Roman"/>
          <w:sz w:val="24"/>
          <w:szCs w:val="24"/>
          <w:lang w:val="kk-KZ"/>
        </w:rPr>
        <w:t xml:space="preserve">     </w:t>
      </w:r>
      <w:r>
        <w:rPr>
          <w:rFonts w:ascii="Times New Roman" w:hAnsi="Times New Roman"/>
          <w:sz w:val="24"/>
          <w:szCs w:val="24"/>
        </w:rPr>
        <w:t xml:space="preserve"> </w:t>
      </w:r>
      <w:r w:rsidR="003F110A" w:rsidRPr="00D9013B">
        <w:rPr>
          <w:rFonts w:ascii="Times New Roman" w:hAnsi="Times New Roman"/>
          <w:sz w:val="24"/>
          <w:szCs w:val="24"/>
        </w:rPr>
        <w:t>(</w:t>
      </w:r>
      <w:r w:rsidR="003F110A" w:rsidRPr="00D9013B">
        <w:rPr>
          <w:rFonts w:ascii="Times New Roman" w:hAnsi="Times New Roman"/>
          <w:sz w:val="24"/>
          <w:szCs w:val="24"/>
          <w:lang w:val="kk-KZ"/>
        </w:rPr>
        <w:t>8)</w:t>
      </w:r>
    </w:p>
    <w:p w:rsidR="006357EE" w:rsidRDefault="006357EE" w:rsidP="00D81A7B">
      <w:pPr>
        <w:spacing w:line="360" w:lineRule="auto"/>
        <w:rPr>
          <w:rFonts w:ascii="Times New Roman" w:hAnsi="Times New Roman"/>
          <w:sz w:val="24"/>
          <w:szCs w:val="24"/>
          <w:lang w:val="kk-KZ"/>
        </w:rPr>
      </w:pPr>
      <w:r w:rsidRPr="00D9013B">
        <w:rPr>
          <w:rFonts w:ascii="Times New Roman" w:hAnsi="Times New Roman"/>
          <w:sz w:val="24"/>
          <w:szCs w:val="24"/>
        </w:rPr>
        <w:t xml:space="preserve"> где </w:t>
      </w:r>
      <w:r w:rsidRPr="00D9013B">
        <w:rPr>
          <w:rFonts w:ascii="Times New Roman" w:hAnsi="Times New Roman"/>
          <w:sz w:val="24"/>
          <w:szCs w:val="24"/>
          <w:lang w:val="en-US"/>
        </w:rPr>
        <w:t>m</w:t>
      </w:r>
      <w:r w:rsidRPr="00D9013B">
        <w:rPr>
          <w:rFonts w:ascii="Times New Roman" w:hAnsi="Times New Roman"/>
          <w:sz w:val="24"/>
          <w:szCs w:val="24"/>
        </w:rPr>
        <w:t>-число атомов  примеси в системе.</w:t>
      </w:r>
    </w:p>
    <w:p w:rsidR="003C0DDF" w:rsidRPr="00D9013B" w:rsidRDefault="003C0DDF" w:rsidP="003C0DDF">
      <w:pPr>
        <w:spacing w:line="360" w:lineRule="auto"/>
        <w:jc w:val="both"/>
        <w:rPr>
          <w:rFonts w:ascii="Times New Roman" w:hAnsi="Times New Roman"/>
          <w:sz w:val="24"/>
          <w:szCs w:val="24"/>
        </w:rPr>
      </w:pPr>
      <w:r w:rsidRPr="00D9013B">
        <w:rPr>
          <w:rFonts w:ascii="Times New Roman" w:hAnsi="Times New Roman"/>
          <w:sz w:val="24"/>
          <w:szCs w:val="24"/>
        </w:rPr>
        <w:t>Анализ перераспределения плотности заряда электронов по отношению к недопированной поверхности показал, что ионы азота, будучи менее отрицательными, чем ионы кислорода, в большинстве случаев делают ближайшие катионы Со менее положительно заряженными (табл</w:t>
      </w:r>
      <w:r>
        <w:rPr>
          <w:rFonts w:ascii="Times New Roman" w:hAnsi="Times New Roman"/>
          <w:sz w:val="24"/>
          <w:szCs w:val="24"/>
        </w:rPr>
        <w:t xml:space="preserve">ица </w:t>
      </w:r>
      <w:r w:rsidR="00CD27CE">
        <w:rPr>
          <w:rFonts w:ascii="Times New Roman" w:hAnsi="Times New Roman"/>
          <w:sz w:val="24"/>
          <w:szCs w:val="24"/>
          <w:lang w:val="kk-KZ"/>
        </w:rPr>
        <w:t>4,</w:t>
      </w:r>
      <w:r w:rsidRPr="00D9013B">
        <w:rPr>
          <w:rFonts w:ascii="Times New Roman" w:hAnsi="Times New Roman"/>
          <w:sz w:val="24"/>
          <w:szCs w:val="24"/>
        </w:rPr>
        <w:t xml:space="preserve">5). В некоторых конфигурациях, однако, без </w:t>
      </w:r>
      <w:r w:rsidRPr="00D9013B">
        <w:rPr>
          <w:rFonts w:ascii="Times New Roman" w:hAnsi="Times New Roman"/>
          <w:sz w:val="24"/>
          <w:szCs w:val="24"/>
          <w:lang w:val="en-US"/>
        </w:rPr>
        <w:t>Co</w:t>
      </w:r>
      <w:r w:rsidRPr="00D9013B">
        <w:rPr>
          <w:rFonts w:ascii="Times New Roman" w:hAnsi="Times New Roman"/>
          <w:sz w:val="24"/>
          <w:szCs w:val="24"/>
          <w:vertAlign w:val="subscript"/>
          <w:lang w:val="en-US"/>
        </w:rPr>
        <w:t>tet</w:t>
      </w:r>
      <w:r w:rsidRPr="00D9013B">
        <w:rPr>
          <w:rFonts w:ascii="Times New Roman" w:hAnsi="Times New Roman"/>
          <w:sz w:val="24"/>
          <w:szCs w:val="24"/>
        </w:rPr>
        <w:t xml:space="preserve"> из 3-й плоскости в окрестности, ближайший к N ионов </w:t>
      </w:r>
      <w:r w:rsidRPr="00D9013B">
        <w:rPr>
          <w:rFonts w:ascii="Times New Roman" w:hAnsi="Times New Roman"/>
          <w:sz w:val="24"/>
          <w:szCs w:val="24"/>
          <w:lang w:val="en-US"/>
        </w:rPr>
        <w:t>Co</w:t>
      </w:r>
      <w:r w:rsidRPr="00D9013B">
        <w:rPr>
          <w:rFonts w:ascii="Times New Roman" w:hAnsi="Times New Roman"/>
          <w:sz w:val="24"/>
          <w:szCs w:val="24"/>
          <w:vertAlign w:val="subscript"/>
          <w:lang w:val="en-US"/>
        </w:rPr>
        <w:t>tet</w:t>
      </w:r>
      <w:r w:rsidRPr="00D9013B">
        <w:rPr>
          <w:rFonts w:ascii="Times New Roman" w:hAnsi="Times New Roman"/>
          <w:sz w:val="24"/>
          <w:szCs w:val="24"/>
        </w:rPr>
        <w:t xml:space="preserve"> из терминирующей плоскости становится еще более положительным.</w:t>
      </w:r>
    </w:p>
    <w:p w:rsidR="003C0DDF" w:rsidRDefault="003C0DDF" w:rsidP="00D81A7B">
      <w:pPr>
        <w:spacing w:line="360" w:lineRule="auto"/>
        <w:rPr>
          <w:rFonts w:ascii="Times New Roman" w:hAnsi="Times New Roman"/>
          <w:sz w:val="24"/>
          <w:szCs w:val="24"/>
          <w:lang w:val="kk-KZ"/>
        </w:rPr>
      </w:pPr>
    </w:p>
    <w:p w:rsidR="003C0DDF" w:rsidRDefault="003C0DDF" w:rsidP="00D81A7B">
      <w:pPr>
        <w:spacing w:line="360" w:lineRule="auto"/>
        <w:rPr>
          <w:rFonts w:ascii="Times New Roman" w:hAnsi="Times New Roman"/>
          <w:sz w:val="24"/>
          <w:szCs w:val="24"/>
          <w:lang w:val="kk-KZ"/>
        </w:rPr>
      </w:pPr>
    </w:p>
    <w:p w:rsidR="003C0DDF" w:rsidRPr="003C0DDF" w:rsidRDefault="003C0DDF" w:rsidP="00D81A7B">
      <w:pPr>
        <w:spacing w:line="360" w:lineRule="auto"/>
        <w:rPr>
          <w:rFonts w:ascii="Times New Roman" w:hAnsi="Times New Roman"/>
          <w:sz w:val="24"/>
          <w:szCs w:val="24"/>
          <w:lang w:val="kk-KZ"/>
        </w:rPr>
      </w:pPr>
    </w:p>
    <w:p w:rsidR="006357EE" w:rsidRPr="00D9013B" w:rsidRDefault="006357EE" w:rsidP="0030082E">
      <w:pPr>
        <w:spacing w:after="0" w:line="360" w:lineRule="auto"/>
        <w:ind w:hanging="142"/>
        <w:jc w:val="both"/>
        <w:rPr>
          <w:rFonts w:ascii="Times New Roman" w:hAnsi="Times New Roman"/>
          <w:b/>
          <w:sz w:val="24"/>
          <w:szCs w:val="24"/>
        </w:rPr>
      </w:pPr>
      <w:r w:rsidRPr="00D9013B">
        <w:rPr>
          <w:rFonts w:ascii="Times New Roman" w:hAnsi="Times New Roman"/>
          <w:sz w:val="24"/>
          <w:szCs w:val="24"/>
        </w:rPr>
        <w:lastRenderedPageBreak/>
        <w:t xml:space="preserve">Таблица </w:t>
      </w:r>
      <w:r w:rsidR="00120779" w:rsidRPr="00D9013B">
        <w:rPr>
          <w:rFonts w:ascii="Times New Roman" w:hAnsi="Times New Roman"/>
          <w:sz w:val="24"/>
          <w:szCs w:val="24"/>
        </w:rPr>
        <w:t>4</w:t>
      </w:r>
      <w:r w:rsidR="00302169">
        <w:rPr>
          <w:rFonts w:ascii="Times New Roman" w:hAnsi="Times New Roman"/>
          <w:sz w:val="24"/>
          <w:szCs w:val="24"/>
        </w:rPr>
        <w:t xml:space="preserve"> </w:t>
      </w:r>
      <w:r w:rsidR="00302169" w:rsidRPr="00D9013B">
        <w:rPr>
          <w:rFonts w:ascii="Times New Roman" w:hAnsi="Times New Roman"/>
          <w:sz w:val="24"/>
          <w:szCs w:val="24"/>
        </w:rPr>
        <w:t>–</w:t>
      </w:r>
      <w:r w:rsidR="00302169">
        <w:rPr>
          <w:rFonts w:ascii="Times New Roman" w:hAnsi="Times New Roman"/>
          <w:sz w:val="24"/>
          <w:szCs w:val="24"/>
        </w:rPr>
        <w:t xml:space="preserve"> </w:t>
      </w:r>
      <w:r w:rsidRPr="00D9013B">
        <w:rPr>
          <w:rFonts w:ascii="Times New Roman" w:hAnsi="Times New Roman"/>
          <w:sz w:val="24"/>
          <w:szCs w:val="24"/>
        </w:rPr>
        <w:t>Энергия взаимодействия между атомами в под</w:t>
      </w:r>
      <w:r w:rsidR="00D9013B">
        <w:rPr>
          <w:rFonts w:ascii="Times New Roman" w:hAnsi="Times New Roman"/>
          <w:sz w:val="24"/>
          <w:szCs w:val="24"/>
        </w:rPr>
        <w:t>поверхностной</w:t>
      </w:r>
      <w:r w:rsidRPr="00D9013B">
        <w:rPr>
          <w:rFonts w:ascii="Times New Roman" w:hAnsi="Times New Roman"/>
          <w:sz w:val="24"/>
          <w:szCs w:val="24"/>
        </w:rPr>
        <w:t xml:space="preserve"> Со</w:t>
      </w:r>
      <w:r w:rsidRPr="00D9013B">
        <w:rPr>
          <w:rFonts w:ascii="Times New Roman" w:hAnsi="Times New Roman"/>
          <w:sz w:val="24"/>
          <w:szCs w:val="24"/>
          <w:vertAlign w:val="subscript"/>
        </w:rPr>
        <w:t>2</w:t>
      </w:r>
      <w:r w:rsidRPr="00D9013B">
        <w:rPr>
          <w:rFonts w:ascii="Times New Roman" w:hAnsi="Times New Roman"/>
          <w:sz w:val="24"/>
          <w:szCs w:val="24"/>
        </w:rPr>
        <w:t>О</w:t>
      </w:r>
      <w:r w:rsidRPr="00D9013B">
        <w:rPr>
          <w:rFonts w:ascii="Times New Roman" w:hAnsi="Times New Roman"/>
          <w:sz w:val="24"/>
          <w:szCs w:val="24"/>
          <w:vertAlign w:val="subscript"/>
        </w:rPr>
        <w:t>4</w:t>
      </w:r>
      <w:r w:rsidRPr="00D9013B">
        <w:rPr>
          <w:rFonts w:ascii="Times New Roman" w:hAnsi="Times New Roman"/>
          <w:sz w:val="24"/>
          <w:szCs w:val="24"/>
        </w:rPr>
        <w:t>-</w:t>
      </w:r>
      <w:r w:rsidRPr="00D9013B">
        <w:rPr>
          <w:rFonts w:ascii="Times New Roman" w:hAnsi="Times New Roman"/>
          <w:sz w:val="24"/>
          <w:szCs w:val="24"/>
          <w:lang w:val="en-US"/>
        </w:rPr>
        <w:t>xNx</w:t>
      </w:r>
      <w:r w:rsidR="00D9013B">
        <w:rPr>
          <w:rFonts w:ascii="Times New Roman" w:hAnsi="Times New Roman"/>
          <w:sz w:val="24"/>
          <w:szCs w:val="24"/>
        </w:rPr>
        <w:t xml:space="preserve"> плоскости</w:t>
      </w:r>
    </w:p>
    <w:tbl>
      <w:tblPr>
        <w:tblW w:w="65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899"/>
        <w:gridCol w:w="3620"/>
      </w:tblGrid>
      <w:tr w:rsidR="006357EE" w:rsidRPr="00D9013B" w:rsidTr="006357EE">
        <w:tc>
          <w:tcPr>
            <w:tcW w:w="2899" w:type="dxa"/>
            <w:vAlign w:val="center"/>
          </w:tcPr>
          <w:p w:rsidR="006357EE" w:rsidRPr="00D9013B" w:rsidRDefault="006357EE" w:rsidP="00D9013B">
            <w:pPr>
              <w:spacing w:line="360" w:lineRule="auto"/>
              <w:jc w:val="center"/>
              <w:rPr>
                <w:rFonts w:ascii="Times New Roman" w:hAnsi="Times New Roman"/>
                <w:sz w:val="24"/>
                <w:szCs w:val="24"/>
                <w:lang w:val="en-US"/>
              </w:rPr>
            </w:pPr>
            <w:r w:rsidRPr="00D9013B">
              <w:rPr>
                <w:rFonts w:ascii="Times New Roman" w:hAnsi="Times New Roman"/>
                <w:sz w:val="24"/>
                <w:szCs w:val="24"/>
                <w:lang w:val="kk-KZ"/>
              </w:rPr>
              <w:t xml:space="preserve">Концентрация </w:t>
            </w:r>
            <w:r w:rsidRPr="00D9013B">
              <w:rPr>
                <w:rFonts w:ascii="Times New Roman" w:hAnsi="Times New Roman"/>
                <w:sz w:val="24"/>
                <w:szCs w:val="24"/>
                <w:lang w:val="en-US"/>
              </w:rPr>
              <w:t>N,%</w:t>
            </w:r>
          </w:p>
        </w:tc>
        <w:tc>
          <w:tcPr>
            <w:tcW w:w="3620" w:type="dxa"/>
            <w:vAlign w:val="center"/>
          </w:tcPr>
          <w:p w:rsidR="006357EE" w:rsidRPr="00D9013B" w:rsidRDefault="006357EE" w:rsidP="00D9013B">
            <w:pPr>
              <w:spacing w:line="360" w:lineRule="auto"/>
              <w:jc w:val="center"/>
              <w:rPr>
                <w:rFonts w:ascii="Times New Roman" w:hAnsi="Times New Roman"/>
                <w:sz w:val="24"/>
                <w:szCs w:val="24"/>
                <w:lang w:val="kk-KZ"/>
              </w:rPr>
            </w:pPr>
            <w:r w:rsidRPr="00D9013B">
              <w:rPr>
                <w:rFonts w:ascii="Times New Roman" w:hAnsi="Times New Roman"/>
                <w:sz w:val="24"/>
                <w:szCs w:val="24"/>
                <w:lang w:val="en-US"/>
              </w:rPr>
              <w:t>N</w:t>
            </w:r>
            <w:r w:rsidRPr="00D9013B">
              <w:rPr>
                <w:rFonts w:ascii="Times New Roman" w:hAnsi="Times New Roman"/>
                <w:sz w:val="24"/>
                <w:szCs w:val="24"/>
                <w:vertAlign w:val="subscript"/>
                <w:lang w:val="en-US"/>
              </w:rPr>
              <w:t>O</w:t>
            </w:r>
            <w:r w:rsidRPr="00D9013B">
              <w:rPr>
                <w:rFonts w:ascii="Times New Roman" w:hAnsi="Times New Roman"/>
                <w:sz w:val="24"/>
                <w:szCs w:val="24"/>
              </w:rPr>
              <w:t>-</w:t>
            </w:r>
            <w:r w:rsidRPr="00D9013B">
              <w:rPr>
                <w:rFonts w:ascii="Times New Roman" w:hAnsi="Times New Roman"/>
                <w:sz w:val="24"/>
                <w:szCs w:val="24"/>
                <w:lang w:val="en-US"/>
              </w:rPr>
              <w:t>N</w:t>
            </w:r>
            <w:r w:rsidRPr="00D9013B">
              <w:rPr>
                <w:rFonts w:ascii="Times New Roman" w:hAnsi="Times New Roman"/>
                <w:sz w:val="24"/>
                <w:szCs w:val="24"/>
                <w:vertAlign w:val="subscript"/>
                <w:lang w:val="en-US"/>
              </w:rPr>
              <w:t>O</w:t>
            </w:r>
            <w:r w:rsidRPr="00D9013B">
              <w:rPr>
                <w:rFonts w:ascii="Times New Roman" w:hAnsi="Times New Roman"/>
                <w:sz w:val="24"/>
                <w:szCs w:val="24"/>
              </w:rPr>
              <w:t xml:space="preserve"> </w:t>
            </w:r>
            <w:r w:rsidRPr="00D9013B">
              <w:rPr>
                <w:rFonts w:ascii="Times New Roman" w:hAnsi="Times New Roman"/>
                <w:sz w:val="24"/>
                <w:szCs w:val="24"/>
                <w:lang w:val="kk-KZ"/>
              </w:rPr>
              <w:t>взаимодействие</w:t>
            </w:r>
            <w:r w:rsidRPr="00D9013B">
              <w:rPr>
                <w:rFonts w:ascii="Times New Roman" w:hAnsi="Times New Roman"/>
                <w:sz w:val="24"/>
                <w:szCs w:val="24"/>
              </w:rPr>
              <w:t xml:space="preserve"> </w:t>
            </w:r>
            <w:r w:rsidRPr="00D9013B">
              <w:rPr>
                <w:rFonts w:ascii="Times New Roman" w:hAnsi="Times New Roman"/>
                <w:sz w:val="24"/>
                <w:szCs w:val="24"/>
                <w:lang w:val="kk-KZ"/>
              </w:rPr>
              <w:t>приходящейся  на атом</w:t>
            </w:r>
            <w:r w:rsidRPr="00D9013B">
              <w:rPr>
                <w:rFonts w:ascii="Times New Roman" w:hAnsi="Times New Roman"/>
                <w:sz w:val="24"/>
                <w:szCs w:val="24"/>
              </w:rPr>
              <w:t xml:space="preserve"> </w:t>
            </w:r>
            <w:r w:rsidRPr="00D9013B">
              <w:rPr>
                <w:rFonts w:ascii="Times New Roman" w:hAnsi="Times New Roman"/>
                <w:sz w:val="24"/>
                <w:szCs w:val="24"/>
                <w:lang w:val="en-US"/>
              </w:rPr>
              <w:t>N</w:t>
            </w:r>
            <w:r w:rsidRPr="00D9013B">
              <w:rPr>
                <w:rFonts w:ascii="Times New Roman" w:hAnsi="Times New Roman"/>
                <w:sz w:val="24"/>
                <w:szCs w:val="24"/>
              </w:rPr>
              <w:t xml:space="preserve">, </w:t>
            </w:r>
            <w:r w:rsidRPr="00D9013B">
              <w:rPr>
                <w:rFonts w:ascii="Times New Roman" w:hAnsi="Times New Roman"/>
                <w:sz w:val="24"/>
                <w:szCs w:val="24"/>
                <w:lang w:val="kk-KZ"/>
              </w:rPr>
              <w:t>эВ</w:t>
            </w:r>
          </w:p>
        </w:tc>
      </w:tr>
      <w:tr w:rsidR="006357EE" w:rsidRPr="00D9013B" w:rsidTr="006357EE">
        <w:tc>
          <w:tcPr>
            <w:tcW w:w="2899" w:type="dxa"/>
            <w:vAlign w:val="center"/>
          </w:tcPr>
          <w:p w:rsidR="006357EE" w:rsidRPr="00D9013B" w:rsidRDefault="006357EE" w:rsidP="00D9013B">
            <w:pPr>
              <w:spacing w:line="360" w:lineRule="auto"/>
              <w:jc w:val="center"/>
              <w:rPr>
                <w:rFonts w:ascii="Times New Roman" w:hAnsi="Times New Roman"/>
                <w:sz w:val="24"/>
                <w:szCs w:val="24"/>
                <w:lang w:val="en-US"/>
              </w:rPr>
            </w:pPr>
            <w:r w:rsidRPr="00D9013B">
              <w:rPr>
                <w:rFonts w:ascii="Times New Roman" w:hAnsi="Times New Roman"/>
                <w:sz w:val="24"/>
                <w:szCs w:val="24"/>
                <w:lang w:val="en-US"/>
              </w:rPr>
              <w:t>12.5(</w:t>
            </w:r>
            <w:r w:rsidRPr="00D9013B">
              <w:rPr>
                <w:rFonts w:ascii="Times New Roman" w:hAnsi="Times New Roman"/>
                <w:sz w:val="24"/>
                <w:szCs w:val="24"/>
                <w:lang w:val="kk-KZ"/>
              </w:rPr>
              <w:t>длин.</w:t>
            </w:r>
            <w:r w:rsidRPr="00D9013B">
              <w:rPr>
                <w:rFonts w:ascii="Times New Roman" w:hAnsi="Times New Roman"/>
                <w:sz w:val="24"/>
                <w:szCs w:val="24"/>
                <w:lang w:val="en-US"/>
              </w:rPr>
              <w:t xml:space="preserve"> N</w:t>
            </w:r>
            <w:r w:rsidRPr="00D9013B">
              <w:rPr>
                <w:rFonts w:ascii="Times New Roman" w:hAnsi="Times New Roman"/>
                <w:sz w:val="24"/>
                <w:szCs w:val="24"/>
                <w:vertAlign w:val="subscript"/>
                <w:lang w:val="en-US"/>
              </w:rPr>
              <w:t>O</w:t>
            </w:r>
            <w:r w:rsidRPr="00D9013B">
              <w:rPr>
                <w:rFonts w:ascii="Times New Roman" w:hAnsi="Times New Roman"/>
                <w:sz w:val="24"/>
                <w:szCs w:val="24"/>
                <w:lang w:val="en-US"/>
              </w:rPr>
              <w:t>-Co</w:t>
            </w:r>
            <w:r w:rsidRPr="00D9013B">
              <w:rPr>
                <w:rFonts w:ascii="Times New Roman" w:hAnsi="Times New Roman"/>
                <w:sz w:val="24"/>
                <w:szCs w:val="24"/>
                <w:vertAlign w:val="subscript"/>
                <w:lang w:val="en-US"/>
              </w:rPr>
              <w:t>tet</w:t>
            </w:r>
            <w:r w:rsidRPr="00D9013B">
              <w:rPr>
                <w:rFonts w:ascii="Times New Roman" w:hAnsi="Times New Roman"/>
                <w:sz w:val="24"/>
                <w:szCs w:val="24"/>
                <w:lang w:val="en-US"/>
              </w:rPr>
              <w:t xml:space="preserve"> </w:t>
            </w:r>
            <w:r w:rsidRPr="00D9013B">
              <w:rPr>
                <w:rFonts w:ascii="Times New Roman" w:hAnsi="Times New Roman"/>
                <w:sz w:val="24"/>
                <w:szCs w:val="24"/>
                <w:lang w:val="kk-KZ"/>
              </w:rPr>
              <w:t>связь</w:t>
            </w:r>
            <w:r w:rsidRPr="00D9013B">
              <w:rPr>
                <w:rFonts w:ascii="Times New Roman" w:hAnsi="Times New Roman"/>
                <w:sz w:val="24"/>
                <w:szCs w:val="24"/>
                <w:lang w:val="en-US"/>
              </w:rPr>
              <w:t>)</w:t>
            </w:r>
          </w:p>
        </w:tc>
        <w:tc>
          <w:tcPr>
            <w:tcW w:w="3620" w:type="dxa"/>
            <w:vAlign w:val="center"/>
          </w:tcPr>
          <w:p w:rsidR="006357EE" w:rsidRPr="00D9013B" w:rsidRDefault="006357EE" w:rsidP="00D9013B">
            <w:pPr>
              <w:spacing w:line="360" w:lineRule="auto"/>
              <w:jc w:val="center"/>
              <w:rPr>
                <w:rFonts w:ascii="Times New Roman" w:hAnsi="Times New Roman"/>
                <w:sz w:val="24"/>
                <w:szCs w:val="24"/>
                <w:lang w:val="en-US"/>
              </w:rPr>
            </w:pPr>
            <w:r w:rsidRPr="00D9013B">
              <w:rPr>
                <w:rFonts w:ascii="Times New Roman" w:hAnsi="Times New Roman"/>
                <w:sz w:val="24"/>
                <w:szCs w:val="24"/>
                <w:lang w:val="en-US"/>
              </w:rPr>
              <w:t>0</w:t>
            </w:r>
            <w:r w:rsidRPr="00D9013B">
              <w:rPr>
                <w:rFonts w:ascii="Times New Roman" w:hAnsi="Times New Roman"/>
                <w:sz w:val="24"/>
                <w:szCs w:val="24"/>
                <w:lang w:val="kk-KZ"/>
              </w:rPr>
              <w:t xml:space="preserve"> </w:t>
            </w:r>
            <w:r w:rsidRPr="00D9013B">
              <w:rPr>
                <w:rFonts w:ascii="Times New Roman" w:hAnsi="Times New Roman"/>
                <w:sz w:val="24"/>
                <w:szCs w:val="24"/>
                <w:lang w:val="en-US"/>
              </w:rPr>
              <w:t>(reference)</w:t>
            </w:r>
          </w:p>
        </w:tc>
      </w:tr>
      <w:tr w:rsidR="006357EE" w:rsidRPr="00D9013B" w:rsidTr="006357EE">
        <w:tc>
          <w:tcPr>
            <w:tcW w:w="2899" w:type="dxa"/>
            <w:vAlign w:val="center"/>
          </w:tcPr>
          <w:p w:rsidR="006357EE" w:rsidRPr="00D9013B" w:rsidRDefault="006357EE" w:rsidP="00D9013B">
            <w:pPr>
              <w:spacing w:line="360" w:lineRule="auto"/>
              <w:jc w:val="center"/>
              <w:rPr>
                <w:rFonts w:ascii="Times New Roman" w:hAnsi="Times New Roman"/>
                <w:sz w:val="24"/>
                <w:szCs w:val="24"/>
                <w:lang w:val="en-US"/>
              </w:rPr>
            </w:pPr>
            <w:r w:rsidRPr="00D9013B">
              <w:rPr>
                <w:rFonts w:ascii="Times New Roman" w:hAnsi="Times New Roman"/>
                <w:sz w:val="24"/>
                <w:szCs w:val="24"/>
                <w:lang w:val="en-US"/>
              </w:rPr>
              <w:t>12.5(</w:t>
            </w:r>
            <w:r w:rsidRPr="00D9013B">
              <w:rPr>
                <w:rFonts w:ascii="Times New Roman" w:hAnsi="Times New Roman"/>
                <w:sz w:val="24"/>
                <w:szCs w:val="24"/>
                <w:lang w:val="kk-KZ"/>
              </w:rPr>
              <w:t>корот.</w:t>
            </w:r>
            <w:r w:rsidRPr="00D9013B">
              <w:rPr>
                <w:rFonts w:ascii="Times New Roman" w:hAnsi="Times New Roman"/>
                <w:sz w:val="24"/>
                <w:szCs w:val="24"/>
                <w:lang w:val="en-US"/>
              </w:rPr>
              <w:t xml:space="preserve"> N</w:t>
            </w:r>
            <w:r w:rsidRPr="00D9013B">
              <w:rPr>
                <w:rFonts w:ascii="Times New Roman" w:hAnsi="Times New Roman"/>
                <w:sz w:val="24"/>
                <w:szCs w:val="24"/>
                <w:vertAlign w:val="subscript"/>
                <w:lang w:val="en-US"/>
              </w:rPr>
              <w:t>O</w:t>
            </w:r>
            <w:r w:rsidRPr="00D9013B">
              <w:rPr>
                <w:rFonts w:ascii="Times New Roman" w:hAnsi="Times New Roman"/>
                <w:sz w:val="24"/>
                <w:szCs w:val="24"/>
                <w:lang w:val="en-US"/>
              </w:rPr>
              <w:t>-Co</w:t>
            </w:r>
            <w:r w:rsidRPr="00D9013B">
              <w:rPr>
                <w:rFonts w:ascii="Times New Roman" w:hAnsi="Times New Roman"/>
                <w:sz w:val="24"/>
                <w:szCs w:val="24"/>
                <w:vertAlign w:val="subscript"/>
                <w:lang w:val="en-US"/>
              </w:rPr>
              <w:t>tet</w:t>
            </w:r>
            <w:r w:rsidRPr="00D9013B">
              <w:rPr>
                <w:rFonts w:ascii="Times New Roman" w:hAnsi="Times New Roman"/>
                <w:sz w:val="24"/>
                <w:szCs w:val="24"/>
                <w:vertAlign w:val="subscript"/>
                <w:lang w:val="kk-KZ"/>
              </w:rPr>
              <w:t xml:space="preserve"> </w:t>
            </w:r>
            <w:r w:rsidRPr="00D9013B">
              <w:rPr>
                <w:rFonts w:ascii="Times New Roman" w:hAnsi="Times New Roman"/>
                <w:sz w:val="24"/>
                <w:szCs w:val="24"/>
                <w:lang w:val="kk-KZ"/>
              </w:rPr>
              <w:t>связь</w:t>
            </w:r>
            <w:r w:rsidRPr="00D9013B">
              <w:rPr>
                <w:rFonts w:ascii="Times New Roman" w:hAnsi="Times New Roman"/>
                <w:sz w:val="24"/>
                <w:szCs w:val="24"/>
                <w:lang w:val="en-US"/>
              </w:rPr>
              <w:t>)</w:t>
            </w:r>
          </w:p>
        </w:tc>
        <w:tc>
          <w:tcPr>
            <w:tcW w:w="3620" w:type="dxa"/>
            <w:vAlign w:val="center"/>
          </w:tcPr>
          <w:p w:rsidR="006357EE" w:rsidRPr="00D9013B" w:rsidRDefault="006357EE" w:rsidP="00D9013B">
            <w:pPr>
              <w:spacing w:line="360" w:lineRule="auto"/>
              <w:jc w:val="center"/>
              <w:rPr>
                <w:rFonts w:ascii="Times New Roman" w:hAnsi="Times New Roman"/>
                <w:sz w:val="24"/>
                <w:szCs w:val="24"/>
                <w:lang w:val="en-US"/>
              </w:rPr>
            </w:pPr>
            <w:r w:rsidRPr="00D9013B">
              <w:rPr>
                <w:rFonts w:ascii="Times New Roman" w:hAnsi="Times New Roman"/>
                <w:sz w:val="24"/>
                <w:szCs w:val="24"/>
                <w:lang w:val="en-US"/>
              </w:rPr>
              <w:t>0.56</w:t>
            </w:r>
          </w:p>
        </w:tc>
      </w:tr>
      <w:tr w:rsidR="006357EE" w:rsidRPr="00D9013B" w:rsidTr="006357EE">
        <w:tc>
          <w:tcPr>
            <w:tcW w:w="2899" w:type="dxa"/>
            <w:vAlign w:val="center"/>
          </w:tcPr>
          <w:p w:rsidR="006357EE" w:rsidRPr="00D9013B" w:rsidRDefault="006357EE" w:rsidP="00D9013B">
            <w:pPr>
              <w:spacing w:line="360" w:lineRule="auto"/>
              <w:jc w:val="center"/>
              <w:rPr>
                <w:rFonts w:ascii="Times New Roman" w:hAnsi="Times New Roman"/>
                <w:sz w:val="24"/>
                <w:szCs w:val="24"/>
                <w:lang w:val="en-US"/>
              </w:rPr>
            </w:pPr>
            <w:r w:rsidRPr="00D9013B">
              <w:rPr>
                <w:rFonts w:ascii="Times New Roman" w:hAnsi="Times New Roman"/>
                <w:sz w:val="24"/>
                <w:szCs w:val="24"/>
                <w:lang w:val="en-US"/>
              </w:rPr>
              <w:t xml:space="preserve">25(2 </w:t>
            </w:r>
            <w:r w:rsidRPr="00D9013B">
              <w:rPr>
                <w:rFonts w:ascii="Times New Roman" w:hAnsi="Times New Roman"/>
                <w:sz w:val="24"/>
                <w:szCs w:val="24"/>
                <w:lang w:val="kk-KZ"/>
              </w:rPr>
              <w:t>длин.</w:t>
            </w:r>
            <w:r w:rsidRPr="00D9013B">
              <w:rPr>
                <w:rFonts w:ascii="Times New Roman" w:hAnsi="Times New Roman"/>
                <w:sz w:val="24"/>
                <w:szCs w:val="24"/>
                <w:lang w:val="en-US"/>
              </w:rPr>
              <w:t xml:space="preserve"> N</w:t>
            </w:r>
            <w:r w:rsidRPr="00D9013B">
              <w:rPr>
                <w:rFonts w:ascii="Times New Roman" w:hAnsi="Times New Roman"/>
                <w:sz w:val="24"/>
                <w:szCs w:val="24"/>
                <w:vertAlign w:val="subscript"/>
                <w:lang w:val="en-US"/>
              </w:rPr>
              <w:t>O</w:t>
            </w:r>
            <w:r w:rsidRPr="00D9013B">
              <w:rPr>
                <w:rFonts w:ascii="Times New Roman" w:hAnsi="Times New Roman"/>
                <w:sz w:val="24"/>
                <w:szCs w:val="24"/>
                <w:lang w:val="en-US"/>
              </w:rPr>
              <w:t>-Co</w:t>
            </w:r>
            <w:r w:rsidRPr="00D9013B">
              <w:rPr>
                <w:rFonts w:ascii="Times New Roman" w:hAnsi="Times New Roman"/>
                <w:sz w:val="24"/>
                <w:szCs w:val="24"/>
                <w:vertAlign w:val="subscript"/>
                <w:lang w:val="en-US"/>
              </w:rPr>
              <w:t>tet</w:t>
            </w:r>
            <w:r w:rsidRPr="00D9013B">
              <w:rPr>
                <w:rFonts w:ascii="Times New Roman" w:hAnsi="Times New Roman"/>
                <w:sz w:val="24"/>
                <w:szCs w:val="24"/>
                <w:lang w:val="en-US"/>
              </w:rPr>
              <w:t xml:space="preserve"> </w:t>
            </w:r>
            <w:r w:rsidRPr="00D9013B">
              <w:rPr>
                <w:rFonts w:ascii="Times New Roman" w:hAnsi="Times New Roman"/>
                <w:sz w:val="24"/>
                <w:szCs w:val="24"/>
                <w:lang w:val="kk-KZ"/>
              </w:rPr>
              <w:t>связь</w:t>
            </w:r>
            <w:r w:rsidRPr="00D9013B">
              <w:rPr>
                <w:rFonts w:ascii="Times New Roman" w:hAnsi="Times New Roman"/>
                <w:sz w:val="24"/>
                <w:szCs w:val="24"/>
                <w:lang w:val="en-US"/>
              </w:rPr>
              <w:t>)</w:t>
            </w:r>
          </w:p>
        </w:tc>
        <w:tc>
          <w:tcPr>
            <w:tcW w:w="3620" w:type="dxa"/>
            <w:vAlign w:val="center"/>
          </w:tcPr>
          <w:p w:rsidR="006357EE" w:rsidRPr="00D9013B" w:rsidRDefault="006357EE" w:rsidP="00D9013B">
            <w:pPr>
              <w:spacing w:line="360" w:lineRule="auto"/>
              <w:jc w:val="center"/>
              <w:rPr>
                <w:rFonts w:ascii="Times New Roman" w:hAnsi="Times New Roman"/>
                <w:sz w:val="24"/>
                <w:szCs w:val="24"/>
                <w:lang w:val="en-US"/>
              </w:rPr>
            </w:pPr>
            <w:r w:rsidRPr="00D9013B">
              <w:rPr>
                <w:rFonts w:ascii="Times New Roman" w:hAnsi="Times New Roman"/>
                <w:sz w:val="24"/>
                <w:szCs w:val="24"/>
                <w:lang w:val="en-US"/>
              </w:rPr>
              <w:t>0.24</w:t>
            </w:r>
          </w:p>
        </w:tc>
      </w:tr>
      <w:tr w:rsidR="006357EE" w:rsidRPr="00D9013B" w:rsidTr="006357EE">
        <w:tc>
          <w:tcPr>
            <w:tcW w:w="2899" w:type="dxa"/>
            <w:vAlign w:val="center"/>
          </w:tcPr>
          <w:p w:rsidR="006357EE" w:rsidRPr="00D9013B" w:rsidRDefault="006357EE" w:rsidP="00D9013B">
            <w:pPr>
              <w:spacing w:line="360" w:lineRule="auto"/>
              <w:jc w:val="center"/>
              <w:rPr>
                <w:rFonts w:ascii="Times New Roman" w:hAnsi="Times New Roman"/>
                <w:sz w:val="24"/>
                <w:szCs w:val="24"/>
                <w:lang w:val="en-US"/>
              </w:rPr>
            </w:pPr>
            <w:r w:rsidRPr="00D9013B">
              <w:rPr>
                <w:rFonts w:ascii="Times New Roman" w:hAnsi="Times New Roman"/>
                <w:sz w:val="24"/>
                <w:szCs w:val="24"/>
                <w:lang w:val="en-US"/>
              </w:rPr>
              <w:t xml:space="preserve">25(2 </w:t>
            </w:r>
            <w:r w:rsidRPr="00D9013B">
              <w:rPr>
                <w:rFonts w:ascii="Times New Roman" w:hAnsi="Times New Roman"/>
                <w:sz w:val="24"/>
                <w:szCs w:val="24"/>
                <w:lang w:val="kk-KZ"/>
              </w:rPr>
              <w:t>корот.</w:t>
            </w:r>
            <w:r w:rsidRPr="00D9013B">
              <w:rPr>
                <w:rFonts w:ascii="Times New Roman" w:hAnsi="Times New Roman"/>
                <w:sz w:val="24"/>
                <w:szCs w:val="24"/>
                <w:lang w:val="en-US"/>
              </w:rPr>
              <w:t xml:space="preserve"> N</w:t>
            </w:r>
            <w:r w:rsidRPr="00D9013B">
              <w:rPr>
                <w:rFonts w:ascii="Times New Roman" w:hAnsi="Times New Roman"/>
                <w:sz w:val="24"/>
                <w:szCs w:val="24"/>
                <w:vertAlign w:val="subscript"/>
                <w:lang w:val="en-US"/>
              </w:rPr>
              <w:t>O</w:t>
            </w:r>
            <w:r w:rsidRPr="00D9013B">
              <w:rPr>
                <w:rFonts w:ascii="Times New Roman" w:hAnsi="Times New Roman"/>
                <w:sz w:val="24"/>
                <w:szCs w:val="24"/>
                <w:lang w:val="en-US"/>
              </w:rPr>
              <w:t>-Co</w:t>
            </w:r>
            <w:r w:rsidRPr="00D9013B">
              <w:rPr>
                <w:rFonts w:ascii="Times New Roman" w:hAnsi="Times New Roman"/>
                <w:sz w:val="24"/>
                <w:szCs w:val="24"/>
                <w:vertAlign w:val="subscript"/>
                <w:lang w:val="en-US"/>
              </w:rPr>
              <w:t>tet</w:t>
            </w:r>
            <w:r w:rsidRPr="00D9013B">
              <w:rPr>
                <w:rFonts w:ascii="Times New Roman" w:hAnsi="Times New Roman"/>
                <w:sz w:val="24"/>
                <w:szCs w:val="24"/>
                <w:lang w:val="en-US"/>
              </w:rPr>
              <w:t xml:space="preserve"> </w:t>
            </w:r>
            <w:r w:rsidRPr="00D9013B">
              <w:rPr>
                <w:rFonts w:ascii="Times New Roman" w:hAnsi="Times New Roman"/>
                <w:sz w:val="24"/>
                <w:szCs w:val="24"/>
                <w:lang w:val="kk-KZ"/>
              </w:rPr>
              <w:t>связь</w:t>
            </w:r>
            <w:r w:rsidRPr="00D9013B">
              <w:rPr>
                <w:rFonts w:ascii="Times New Roman" w:hAnsi="Times New Roman"/>
                <w:sz w:val="24"/>
                <w:szCs w:val="24"/>
                <w:lang w:val="en-US"/>
              </w:rPr>
              <w:t>)</w:t>
            </w:r>
          </w:p>
        </w:tc>
        <w:tc>
          <w:tcPr>
            <w:tcW w:w="3620" w:type="dxa"/>
            <w:vAlign w:val="center"/>
          </w:tcPr>
          <w:p w:rsidR="006357EE" w:rsidRPr="00D9013B" w:rsidRDefault="006357EE" w:rsidP="00D9013B">
            <w:pPr>
              <w:spacing w:line="360" w:lineRule="auto"/>
              <w:jc w:val="center"/>
              <w:rPr>
                <w:rFonts w:ascii="Times New Roman" w:hAnsi="Times New Roman"/>
                <w:sz w:val="24"/>
                <w:szCs w:val="24"/>
                <w:lang w:val="en-US"/>
              </w:rPr>
            </w:pPr>
            <w:r w:rsidRPr="00D9013B">
              <w:rPr>
                <w:rFonts w:ascii="Times New Roman" w:hAnsi="Times New Roman"/>
                <w:sz w:val="24"/>
                <w:szCs w:val="24"/>
                <w:lang w:val="en-US"/>
              </w:rPr>
              <w:t>-0.34</w:t>
            </w:r>
          </w:p>
        </w:tc>
      </w:tr>
      <w:tr w:rsidR="006357EE" w:rsidRPr="00D9013B" w:rsidTr="006357EE">
        <w:tc>
          <w:tcPr>
            <w:tcW w:w="2899" w:type="dxa"/>
            <w:vAlign w:val="center"/>
          </w:tcPr>
          <w:p w:rsidR="006357EE" w:rsidRPr="00D9013B" w:rsidRDefault="006357EE" w:rsidP="00D9013B">
            <w:pPr>
              <w:spacing w:line="360" w:lineRule="auto"/>
              <w:jc w:val="center"/>
              <w:rPr>
                <w:rFonts w:ascii="Times New Roman" w:hAnsi="Times New Roman"/>
                <w:sz w:val="24"/>
                <w:szCs w:val="24"/>
                <w:lang w:val="en-US"/>
              </w:rPr>
            </w:pPr>
            <w:r w:rsidRPr="00D9013B">
              <w:rPr>
                <w:rFonts w:ascii="Times New Roman" w:hAnsi="Times New Roman"/>
                <w:sz w:val="24"/>
                <w:szCs w:val="24"/>
                <w:lang w:val="en-US"/>
              </w:rPr>
              <w:t>50(4N</w:t>
            </w:r>
            <w:r w:rsidRPr="00D9013B">
              <w:rPr>
                <w:rFonts w:ascii="Times New Roman" w:hAnsi="Times New Roman"/>
                <w:sz w:val="24"/>
                <w:szCs w:val="24"/>
                <w:lang w:val="kk-KZ"/>
              </w:rPr>
              <w:t xml:space="preserve"> в окружении</w:t>
            </w:r>
            <w:r w:rsidRPr="00D9013B">
              <w:rPr>
                <w:rFonts w:ascii="Times New Roman" w:hAnsi="Times New Roman"/>
                <w:sz w:val="24"/>
                <w:szCs w:val="24"/>
                <w:lang w:val="en-US"/>
              </w:rPr>
              <w:t xml:space="preserve"> Co</w:t>
            </w:r>
            <w:r w:rsidRPr="00D9013B">
              <w:rPr>
                <w:rFonts w:ascii="Times New Roman" w:hAnsi="Times New Roman"/>
                <w:sz w:val="24"/>
                <w:szCs w:val="24"/>
                <w:vertAlign w:val="subscript"/>
                <w:lang w:val="en-US"/>
              </w:rPr>
              <w:t>oct</w:t>
            </w:r>
            <w:r w:rsidRPr="00D9013B">
              <w:rPr>
                <w:rFonts w:ascii="Times New Roman" w:hAnsi="Times New Roman"/>
                <w:sz w:val="24"/>
                <w:szCs w:val="24"/>
                <w:lang w:val="en-US"/>
              </w:rPr>
              <w:t>)</w:t>
            </w:r>
          </w:p>
        </w:tc>
        <w:tc>
          <w:tcPr>
            <w:tcW w:w="3620" w:type="dxa"/>
            <w:vAlign w:val="center"/>
          </w:tcPr>
          <w:p w:rsidR="006357EE" w:rsidRPr="00D9013B" w:rsidRDefault="006357EE" w:rsidP="00D9013B">
            <w:pPr>
              <w:spacing w:line="360" w:lineRule="auto"/>
              <w:jc w:val="center"/>
              <w:rPr>
                <w:rFonts w:ascii="Times New Roman" w:hAnsi="Times New Roman"/>
                <w:sz w:val="24"/>
                <w:szCs w:val="24"/>
                <w:lang w:val="en-US"/>
              </w:rPr>
            </w:pPr>
            <w:r w:rsidRPr="00D9013B">
              <w:rPr>
                <w:rFonts w:ascii="Times New Roman" w:hAnsi="Times New Roman"/>
                <w:sz w:val="24"/>
                <w:szCs w:val="24"/>
                <w:lang w:val="en-US"/>
              </w:rPr>
              <w:t>-0.03</w:t>
            </w:r>
          </w:p>
        </w:tc>
      </w:tr>
      <w:tr w:rsidR="006357EE" w:rsidRPr="00D9013B" w:rsidTr="006357EE">
        <w:tc>
          <w:tcPr>
            <w:tcW w:w="2899" w:type="dxa"/>
            <w:vAlign w:val="center"/>
          </w:tcPr>
          <w:p w:rsidR="006357EE" w:rsidRPr="00D9013B" w:rsidRDefault="006357EE" w:rsidP="00D9013B">
            <w:pPr>
              <w:spacing w:line="360" w:lineRule="auto"/>
              <w:jc w:val="center"/>
              <w:rPr>
                <w:rFonts w:ascii="Times New Roman" w:hAnsi="Times New Roman"/>
                <w:sz w:val="24"/>
                <w:szCs w:val="24"/>
                <w:lang w:val="en-US"/>
              </w:rPr>
            </w:pPr>
            <w:r w:rsidRPr="00D9013B">
              <w:rPr>
                <w:rFonts w:ascii="Times New Roman" w:hAnsi="Times New Roman"/>
                <w:sz w:val="24"/>
                <w:szCs w:val="24"/>
                <w:lang w:val="en-US"/>
              </w:rPr>
              <w:t>50(4N</w:t>
            </w:r>
            <w:r w:rsidRPr="00D9013B">
              <w:rPr>
                <w:rFonts w:ascii="Times New Roman" w:hAnsi="Times New Roman"/>
                <w:sz w:val="24"/>
                <w:szCs w:val="24"/>
                <w:lang w:val="kk-KZ"/>
              </w:rPr>
              <w:t xml:space="preserve"> в окружении</w:t>
            </w:r>
            <w:r w:rsidRPr="00D9013B">
              <w:rPr>
                <w:rFonts w:ascii="Times New Roman" w:hAnsi="Times New Roman"/>
                <w:sz w:val="24"/>
                <w:szCs w:val="24"/>
                <w:lang w:val="en-US"/>
              </w:rPr>
              <w:t xml:space="preserve"> Co</w:t>
            </w:r>
            <w:r w:rsidRPr="00D9013B">
              <w:rPr>
                <w:rFonts w:ascii="Times New Roman" w:hAnsi="Times New Roman"/>
                <w:sz w:val="24"/>
                <w:szCs w:val="24"/>
                <w:vertAlign w:val="subscript"/>
                <w:lang w:val="en-US"/>
              </w:rPr>
              <w:t>tet</w:t>
            </w:r>
            <w:r w:rsidRPr="00D9013B">
              <w:rPr>
                <w:rFonts w:ascii="Times New Roman" w:hAnsi="Times New Roman"/>
                <w:sz w:val="24"/>
                <w:szCs w:val="24"/>
                <w:lang w:val="en-US"/>
              </w:rPr>
              <w:t>)</w:t>
            </w:r>
          </w:p>
        </w:tc>
        <w:tc>
          <w:tcPr>
            <w:tcW w:w="3620" w:type="dxa"/>
            <w:vAlign w:val="center"/>
          </w:tcPr>
          <w:p w:rsidR="006357EE" w:rsidRPr="00D9013B" w:rsidRDefault="006357EE" w:rsidP="00D9013B">
            <w:pPr>
              <w:spacing w:line="360" w:lineRule="auto"/>
              <w:jc w:val="center"/>
              <w:rPr>
                <w:rFonts w:ascii="Times New Roman" w:hAnsi="Times New Roman"/>
                <w:sz w:val="24"/>
                <w:szCs w:val="24"/>
                <w:lang w:val="en-US"/>
              </w:rPr>
            </w:pPr>
            <w:r w:rsidRPr="00D9013B">
              <w:rPr>
                <w:rFonts w:ascii="Times New Roman" w:hAnsi="Times New Roman"/>
                <w:sz w:val="24"/>
                <w:szCs w:val="24"/>
                <w:lang w:val="en-US"/>
              </w:rPr>
              <w:t>-0.12</w:t>
            </w:r>
          </w:p>
        </w:tc>
      </w:tr>
      <w:tr w:rsidR="006357EE" w:rsidRPr="00D9013B" w:rsidTr="006357EE">
        <w:tc>
          <w:tcPr>
            <w:tcW w:w="2899" w:type="dxa"/>
            <w:vAlign w:val="center"/>
          </w:tcPr>
          <w:p w:rsidR="006357EE" w:rsidRPr="00D9013B" w:rsidRDefault="006357EE" w:rsidP="00D9013B">
            <w:pPr>
              <w:spacing w:line="360" w:lineRule="auto"/>
              <w:jc w:val="center"/>
              <w:rPr>
                <w:rFonts w:ascii="Times New Roman" w:hAnsi="Times New Roman"/>
                <w:sz w:val="24"/>
                <w:szCs w:val="24"/>
                <w:lang w:val="en-US"/>
              </w:rPr>
            </w:pPr>
            <w:r w:rsidRPr="00D9013B">
              <w:rPr>
                <w:rFonts w:ascii="Times New Roman" w:hAnsi="Times New Roman"/>
                <w:sz w:val="24"/>
                <w:szCs w:val="24"/>
                <w:lang w:val="en-US"/>
              </w:rPr>
              <w:t>100</w:t>
            </w:r>
          </w:p>
        </w:tc>
        <w:tc>
          <w:tcPr>
            <w:tcW w:w="3620" w:type="dxa"/>
            <w:vAlign w:val="center"/>
          </w:tcPr>
          <w:p w:rsidR="006357EE" w:rsidRPr="00D9013B" w:rsidRDefault="006357EE" w:rsidP="00D9013B">
            <w:pPr>
              <w:spacing w:line="360" w:lineRule="auto"/>
              <w:jc w:val="center"/>
              <w:rPr>
                <w:rFonts w:ascii="Times New Roman" w:hAnsi="Times New Roman"/>
                <w:sz w:val="24"/>
                <w:szCs w:val="24"/>
                <w:lang w:val="en-US"/>
              </w:rPr>
            </w:pPr>
            <w:r w:rsidRPr="00D9013B">
              <w:rPr>
                <w:rFonts w:ascii="Times New Roman" w:hAnsi="Times New Roman"/>
                <w:sz w:val="24"/>
                <w:szCs w:val="24"/>
                <w:lang w:val="en-US"/>
              </w:rPr>
              <w:t>-0.07</w:t>
            </w:r>
          </w:p>
        </w:tc>
      </w:tr>
    </w:tbl>
    <w:p w:rsidR="006357EE" w:rsidRDefault="006357EE" w:rsidP="00D9013B">
      <w:pPr>
        <w:spacing w:line="360" w:lineRule="auto"/>
        <w:jc w:val="both"/>
        <w:rPr>
          <w:rFonts w:ascii="Times New Roman" w:hAnsi="Times New Roman"/>
          <w:sz w:val="24"/>
          <w:szCs w:val="24"/>
          <w:lang w:val="kk-KZ"/>
        </w:rPr>
      </w:pPr>
    </w:p>
    <w:p w:rsidR="00CD27CE" w:rsidRPr="00D9013B" w:rsidRDefault="00CD27CE" w:rsidP="00CD27CE">
      <w:pPr>
        <w:spacing w:after="0" w:line="360" w:lineRule="auto"/>
        <w:ind w:firstLine="567"/>
        <w:jc w:val="both"/>
        <w:rPr>
          <w:rFonts w:ascii="Times New Roman" w:hAnsi="Times New Roman"/>
          <w:sz w:val="24"/>
          <w:szCs w:val="24"/>
        </w:rPr>
      </w:pPr>
      <w:r w:rsidRPr="00D9013B">
        <w:rPr>
          <w:rFonts w:ascii="Times New Roman" w:hAnsi="Times New Roman"/>
          <w:sz w:val="24"/>
          <w:szCs w:val="24"/>
        </w:rPr>
        <w:t>Перераспределение электронного заряда по сравнению с чистым Co</w:t>
      </w:r>
      <w:r w:rsidRPr="00D9013B">
        <w:rPr>
          <w:rFonts w:ascii="Times New Roman" w:hAnsi="Times New Roman"/>
          <w:sz w:val="24"/>
          <w:szCs w:val="24"/>
          <w:vertAlign w:val="subscript"/>
        </w:rPr>
        <w:t>3</w:t>
      </w:r>
      <w:r w:rsidRPr="00D9013B">
        <w:rPr>
          <w:rFonts w:ascii="Times New Roman" w:hAnsi="Times New Roman"/>
          <w:sz w:val="24"/>
          <w:szCs w:val="24"/>
        </w:rPr>
        <w:t>O</w:t>
      </w:r>
      <w:r w:rsidRPr="00D9013B">
        <w:rPr>
          <w:rFonts w:ascii="Times New Roman" w:hAnsi="Times New Roman"/>
          <w:sz w:val="24"/>
          <w:szCs w:val="24"/>
          <w:vertAlign w:val="subscript"/>
        </w:rPr>
        <w:t>4</w:t>
      </w:r>
      <w:r w:rsidRPr="00D9013B">
        <w:rPr>
          <w:rFonts w:ascii="Times New Roman" w:hAnsi="Times New Roman"/>
          <w:sz w:val="24"/>
          <w:szCs w:val="24"/>
        </w:rPr>
        <w:t xml:space="preserve"> локализуется на ближайших допантам Co-катион</w:t>
      </w:r>
      <w:r>
        <w:rPr>
          <w:rFonts w:ascii="Times New Roman" w:hAnsi="Times New Roman"/>
          <w:sz w:val="24"/>
          <w:szCs w:val="24"/>
        </w:rPr>
        <w:t xml:space="preserve">ах. В случае, </w:t>
      </w:r>
      <w:r w:rsidRPr="00D9013B">
        <w:rPr>
          <w:rFonts w:ascii="Times New Roman" w:hAnsi="Times New Roman"/>
          <w:sz w:val="24"/>
          <w:szCs w:val="24"/>
        </w:rPr>
        <w:t xml:space="preserve">аниона кислорода, анион азота в оксиде кобальта теряет электронный заряд. Следовательно, у Co-катионах наблюдается </w:t>
      </w:r>
      <w:r>
        <w:rPr>
          <w:rFonts w:ascii="Times New Roman" w:hAnsi="Times New Roman"/>
          <w:sz w:val="24"/>
          <w:szCs w:val="24"/>
        </w:rPr>
        <w:t xml:space="preserve">избыток отрицательного заряда. </w:t>
      </w:r>
      <w:r w:rsidRPr="00D9013B">
        <w:rPr>
          <w:rFonts w:ascii="Times New Roman" w:hAnsi="Times New Roman"/>
          <w:sz w:val="24"/>
          <w:szCs w:val="24"/>
        </w:rPr>
        <w:t>Показано, что в конфигурациях с наименьшими значениями энергии связи наблюдаются  относительно высокий перенос заряда (-0,05 е) от пар N</w:t>
      </w:r>
      <w:r w:rsidRPr="00D9013B">
        <w:rPr>
          <w:rFonts w:ascii="Times New Roman" w:hAnsi="Times New Roman"/>
          <w:sz w:val="24"/>
          <w:szCs w:val="24"/>
          <w:vertAlign w:val="subscript"/>
        </w:rPr>
        <w:t>O</w:t>
      </w:r>
      <w:r w:rsidRPr="00D9013B">
        <w:rPr>
          <w:rFonts w:ascii="Times New Roman" w:hAnsi="Times New Roman"/>
          <w:sz w:val="24"/>
          <w:szCs w:val="24"/>
        </w:rPr>
        <w:t>-N</w:t>
      </w:r>
      <w:r w:rsidRPr="00D9013B">
        <w:rPr>
          <w:rFonts w:ascii="Times New Roman" w:hAnsi="Times New Roman"/>
          <w:sz w:val="24"/>
          <w:szCs w:val="24"/>
          <w:vertAlign w:val="subscript"/>
        </w:rPr>
        <w:t>O</w:t>
      </w:r>
      <w:r w:rsidRPr="00D9013B">
        <w:rPr>
          <w:rFonts w:ascii="Times New Roman" w:hAnsi="Times New Roman"/>
          <w:sz w:val="24"/>
          <w:szCs w:val="24"/>
        </w:rPr>
        <w:t xml:space="preserve">  до ближайшего Co</w:t>
      </w:r>
      <w:r w:rsidRPr="00D9013B">
        <w:rPr>
          <w:rFonts w:ascii="Times New Roman" w:hAnsi="Times New Roman"/>
          <w:sz w:val="24"/>
          <w:szCs w:val="24"/>
          <w:vertAlign w:val="subscript"/>
        </w:rPr>
        <w:t>tet</w:t>
      </w:r>
      <w:r w:rsidRPr="00D9013B">
        <w:rPr>
          <w:rFonts w:ascii="Times New Roman" w:hAnsi="Times New Roman"/>
          <w:sz w:val="24"/>
          <w:szCs w:val="24"/>
        </w:rPr>
        <w:t>. Определены зарядовые распределения</w:t>
      </w:r>
      <w:r>
        <w:rPr>
          <w:rFonts w:ascii="Times New Roman" w:hAnsi="Times New Roman"/>
          <w:sz w:val="24"/>
          <w:szCs w:val="24"/>
        </w:rPr>
        <w:t xml:space="preserve"> </w:t>
      </w:r>
      <w:r w:rsidRPr="00D9013B">
        <w:rPr>
          <w:rFonts w:ascii="Times New Roman" w:hAnsi="Times New Roman"/>
          <w:sz w:val="24"/>
          <w:szCs w:val="24"/>
        </w:rPr>
        <w:t>на поверхности при внедрении примеси азота на 4 конфигурациях отличающиеся,</w:t>
      </w:r>
      <w:r>
        <w:rPr>
          <w:rFonts w:ascii="Times New Roman" w:hAnsi="Times New Roman"/>
          <w:sz w:val="24"/>
          <w:szCs w:val="24"/>
        </w:rPr>
        <w:t xml:space="preserve"> </w:t>
      </w:r>
      <w:r w:rsidRPr="00D9013B">
        <w:rPr>
          <w:rFonts w:ascii="Times New Roman" w:hAnsi="Times New Roman"/>
          <w:sz w:val="24"/>
          <w:szCs w:val="24"/>
        </w:rPr>
        <w:t xml:space="preserve">позицией внедрения допанта азота. </w:t>
      </w:r>
    </w:p>
    <w:p w:rsidR="00CD27CE" w:rsidRPr="00D9013B" w:rsidRDefault="00CD27CE" w:rsidP="00CD27CE">
      <w:pPr>
        <w:spacing w:after="0" w:line="360" w:lineRule="auto"/>
        <w:jc w:val="both"/>
        <w:rPr>
          <w:rFonts w:ascii="Times New Roman" w:hAnsi="Times New Roman"/>
          <w:sz w:val="24"/>
          <w:szCs w:val="24"/>
        </w:rPr>
      </w:pPr>
      <w:r w:rsidRPr="00D9013B">
        <w:rPr>
          <w:rFonts w:ascii="Times New Roman" w:hAnsi="Times New Roman"/>
          <w:sz w:val="24"/>
          <w:szCs w:val="24"/>
        </w:rPr>
        <w:t>Максимально возможная концентрация в нашей модели делает все поверхностные, а также подповерхностные Co катионы менее положительными.</w:t>
      </w:r>
    </w:p>
    <w:p w:rsidR="00CD27CE" w:rsidRPr="00CD27CE" w:rsidRDefault="00CD27CE" w:rsidP="00CD27CE">
      <w:pPr>
        <w:pStyle w:val="af6"/>
        <w:spacing w:after="0" w:line="360" w:lineRule="auto"/>
        <w:ind w:firstLine="567"/>
        <w:jc w:val="both"/>
        <w:rPr>
          <w:i w:val="0"/>
        </w:rPr>
      </w:pPr>
      <w:r w:rsidRPr="00CD27CE">
        <w:rPr>
          <w:i w:val="0"/>
        </w:rPr>
        <w:t>Замещение атомов N</w:t>
      </w:r>
      <w:r w:rsidRPr="00CD27CE">
        <w:rPr>
          <w:i w:val="0"/>
          <w:vertAlign w:val="subscript"/>
        </w:rPr>
        <w:t>O</w:t>
      </w:r>
      <w:r w:rsidRPr="00CD27CE">
        <w:rPr>
          <w:i w:val="0"/>
        </w:rPr>
        <w:t xml:space="preserve"> в подповерхностной плоскости Co</w:t>
      </w:r>
      <w:r w:rsidRPr="00CD27CE">
        <w:rPr>
          <w:i w:val="0"/>
          <w:vertAlign w:val="subscript"/>
        </w:rPr>
        <w:t>2</w:t>
      </w:r>
      <w:r w:rsidRPr="00CD27CE">
        <w:rPr>
          <w:i w:val="0"/>
        </w:rPr>
        <w:t>O</w:t>
      </w:r>
      <w:r w:rsidRPr="00CD27CE">
        <w:rPr>
          <w:i w:val="0"/>
          <w:vertAlign w:val="subscript"/>
        </w:rPr>
        <w:t>4</w:t>
      </w:r>
      <w:r w:rsidRPr="00CD27CE">
        <w:rPr>
          <w:i w:val="0"/>
        </w:rPr>
        <w:t>-xN</w:t>
      </w:r>
      <w:r w:rsidRPr="00CD27CE">
        <w:rPr>
          <w:i w:val="0"/>
          <w:vertAlign w:val="subscript"/>
        </w:rPr>
        <w:t>x</w:t>
      </w:r>
      <w:r w:rsidRPr="00CD27CE">
        <w:rPr>
          <w:i w:val="0"/>
        </w:rPr>
        <w:t xml:space="preserve"> предсказывает взаимное притяжение для большинства испытанных концентраций допанта, включая всю подповерхностную плоскость Co</w:t>
      </w:r>
      <w:r w:rsidRPr="00CD27CE">
        <w:rPr>
          <w:i w:val="0"/>
          <w:vertAlign w:val="subscript"/>
        </w:rPr>
        <w:t>3</w:t>
      </w:r>
      <w:r w:rsidRPr="00CD27CE">
        <w:rPr>
          <w:i w:val="0"/>
        </w:rPr>
        <w:t>N</w:t>
      </w:r>
      <w:r w:rsidRPr="00CD27CE">
        <w:rPr>
          <w:i w:val="0"/>
          <w:vertAlign w:val="subscript"/>
        </w:rPr>
        <w:t>4</w:t>
      </w:r>
      <w:r w:rsidRPr="00CD27CE">
        <w:rPr>
          <w:i w:val="0"/>
        </w:rPr>
        <w:t xml:space="preserve"> на поверхности Co0.5. Гораздо меньшие значения энергии притяжения для высоких концентраций N позволяют предположить, что атомы N могут создавать стабильные кластеры 2N</w:t>
      </w:r>
      <w:r w:rsidRPr="00CD27CE">
        <w:rPr>
          <w:i w:val="0"/>
          <w:vertAlign w:val="subscript"/>
        </w:rPr>
        <w:t>o</w:t>
      </w:r>
      <w:r w:rsidRPr="00CD27CE">
        <w:rPr>
          <w:i w:val="0"/>
        </w:rPr>
        <w:t>-4N</w:t>
      </w:r>
      <w:r w:rsidRPr="00CD27CE">
        <w:rPr>
          <w:i w:val="0"/>
          <w:vertAlign w:val="subscript"/>
        </w:rPr>
        <w:t>o</w:t>
      </w:r>
      <w:r w:rsidRPr="00CD27CE">
        <w:rPr>
          <w:i w:val="0"/>
        </w:rPr>
        <w:t>.</w:t>
      </w:r>
    </w:p>
    <w:p w:rsidR="00CD27CE" w:rsidRDefault="00CD27CE" w:rsidP="00FD655D">
      <w:pPr>
        <w:pStyle w:val="af6"/>
        <w:spacing w:line="360" w:lineRule="auto"/>
        <w:ind w:firstLine="567"/>
        <w:rPr>
          <w:i w:val="0"/>
          <w:lang w:val="kk-KZ"/>
        </w:rPr>
      </w:pPr>
    </w:p>
    <w:p w:rsidR="00CD27CE" w:rsidRDefault="00CD27CE" w:rsidP="00FD655D">
      <w:pPr>
        <w:pStyle w:val="af6"/>
        <w:spacing w:line="360" w:lineRule="auto"/>
        <w:ind w:firstLine="567"/>
        <w:rPr>
          <w:i w:val="0"/>
          <w:lang w:val="kk-KZ"/>
        </w:rPr>
      </w:pPr>
    </w:p>
    <w:p w:rsidR="006357EE" w:rsidRPr="00AA5274" w:rsidRDefault="006357EE" w:rsidP="0030082E">
      <w:pPr>
        <w:pStyle w:val="af6"/>
        <w:spacing w:line="360" w:lineRule="auto"/>
        <w:ind w:hanging="142"/>
        <w:rPr>
          <w:i w:val="0"/>
        </w:rPr>
      </w:pPr>
      <w:r w:rsidRPr="00AA5274">
        <w:rPr>
          <w:i w:val="0"/>
        </w:rPr>
        <w:lastRenderedPageBreak/>
        <w:t xml:space="preserve">Таблица </w:t>
      </w:r>
      <w:r w:rsidR="00120779" w:rsidRPr="00AA5274">
        <w:rPr>
          <w:i w:val="0"/>
        </w:rPr>
        <w:t>5</w:t>
      </w:r>
      <w:r w:rsidR="00302169">
        <w:rPr>
          <w:i w:val="0"/>
        </w:rPr>
        <w:t xml:space="preserve"> </w:t>
      </w:r>
      <w:r w:rsidR="00302169" w:rsidRPr="00D9013B">
        <w:t>–</w:t>
      </w:r>
      <w:r w:rsidR="00302169">
        <w:t xml:space="preserve"> </w:t>
      </w:r>
      <w:r w:rsidRPr="00AA5274">
        <w:rPr>
          <w:i w:val="0"/>
        </w:rPr>
        <w:t xml:space="preserve">Перераспределение заряда электронов Со катионов ближайших к дефекту за счет </w:t>
      </w:r>
      <w:r w:rsidR="00AA5274">
        <w:rPr>
          <w:i w:val="0"/>
        </w:rPr>
        <w:t>допирования</w:t>
      </w:r>
      <w:r w:rsidRPr="00AA5274">
        <w:rPr>
          <w:i w:val="0"/>
        </w:rPr>
        <w:t xml:space="preserve"> </w:t>
      </w:r>
    </w:p>
    <w:tbl>
      <w:tblPr>
        <w:tblW w:w="9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820"/>
        <w:gridCol w:w="2427"/>
        <w:gridCol w:w="2638"/>
        <w:gridCol w:w="1829"/>
      </w:tblGrid>
      <w:tr w:rsidR="006357EE" w:rsidRPr="00D9013B" w:rsidTr="006357EE">
        <w:tc>
          <w:tcPr>
            <w:tcW w:w="2820" w:type="dxa"/>
            <w:vAlign w:val="center"/>
          </w:tcPr>
          <w:p w:rsidR="006357EE" w:rsidRPr="00D9013B" w:rsidRDefault="006357EE" w:rsidP="00D9013B">
            <w:pPr>
              <w:spacing w:line="360" w:lineRule="auto"/>
              <w:jc w:val="center"/>
              <w:rPr>
                <w:rFonts w:ascii="Times New Roman" w:hAnsi="Times New Roman"/>
                <w:sz w:val="24"/>
                <w:szCs w:val="24"/>
                <w:lang w:val="en-US"/>
              </w:rPr>
            </w:pPr>
            <w:r w:rsidRPr="00D9013B">
              <w:rPr>
                <w:rFonts w:ascii="Times New Roman" w:hAnsi="Times New Roman"/>
                <w:sz w:val="24"/>
                <w:szCs w:val="24"/>
                <w:lang w:val="kk-KZ"/>
              </w:rPr>
              <w:t>Концентрация</w:t>
            </w:r>
            <w:r w:rsidRPr="00D9013B">
              <w:rPr>
                <w:rFonts w:ascii="Times New Roman" w:hAnsi="Times New Roman"/>
                <w:sz w:val="24"/>
                <w:szCs w:val="24"/>
                <w:lang w:val="en-US"/>
              </w:rPr>
              <w:t xml:space="preserve"> N,</w:t>
            </w:r>
            <w:r w:rsidRPr="00D9013B">
              <w:rPr>
                <w:rFonts w:ascii="Times New Roman" w:hAnsi="Times New Roman"/>
                <w:sz w:val="24"/>
                <w:szCs w:val="24"/>
                <w:lang w:val="kk-KZ"/>
              </w:rPr>
              <w:t xml:space="preserve"> </w:t>
            </w:r>
            <w:r w:rsidRPr="00D9013B">
              <w:rPr>
                <w:rFonts w:ascii="Times New Roman" w:hAnsi="Times New Roman"/>
                <w:sz w:val="24"/>
                <w:szCs w:val="24"/>
                <w:lang w:val="en-US"/>
              </w:rPr>
              <w:t>%</w:t>
            </w:r>
          </w:p>
        </w:tc>
        <w:tc>
          <w:tcPr>
            <w:tcW w:w="2427" w:type="dxa"/>
            <w:vAlign w:val="center"/>
          </w:tcPr>
          <w:p w:rsidR="006357EE" w:rsidRPr="00D9013B" w:rsidRDefault="006357EE" w:rsidP="00D9013B">
            <w:pPr>
              <w:spacing w:line="360" w:lineRule="auto"/>
              <w:jc w:val="center"/>
              <w:rPr>
                <w:rFonts w:ascii="Times New Roman" w:hAnsi="Times New Roman"/>
                <w:sz w:val="24"/>
                <w:szCs w:val="24"/>
                <w:lang w:val="en-US"/>
              </w:rPr>
            </w:pPr>
            <w:r w:rsidRPr="00D9013B">
              <w:rPr>
                <w:rFonts w:ascii="Times New Roman" w:hAnsi="Times New Roman"/>
                <w:sz w:val="24"/>
                <w:szCs w:val="24"/>
                <w:lang w:val="en-US"/>
              </w:rPr>
              <w:t>Co</w:t>
            </w:r>
            <w:r w:rsidRPr="00D9013B">
              <w:rPr>
                <w:rFonts w:ascii="Times New Roman" w:hAnsi="Times New Roman"/>
                <w:sz w:val="24"/>
                <w:szCs w:val="24"/>
                <w:vertAlign w:val="subscript"/>
                <w:lang w:val="en-US"/>
              </w:rPr>
              <w:t>tet</w:t>
            </w:r>
            <w:r w:rsidRPr="00D9013B">
              <w:rPr>
                <w:rFonts w:ascii="Times New Roman" w:hAnsi="Times New Roman"/>
                <w:sz w:val="24"/>
                <w:szCs w:val="24"/>
                <w:lang w:val="en-US"/>
              </w:rPr>
              <w:t xml:space="preserve"> (terminating plane), </w:t>
            </w:r>
            <w:r w:rsidRPr="00D9013B">
              <w:rPr>
                <w:rFonts w:ascii="Times New Roman" w:hAnsi="Times New Roman"/>
                <w:i/>
                <w:sz w:val="24"/>
                <w:szCs w:val="24"/>
                <w:lang w:val="en-US"/>
              </w:rPr>
              <w:t>e</w:t>
            </w:r>
          </w:p>
        </w:tc>
        <w:tc>
          <w:tcPr>
            <w:tcW w:w="2638" w:type="dxa"/>
            <w:vAlign w:val="center"/>
          </w:tcPr>
          <w:p w:rsidR="006357EE" w:rsidRPr="00D9013B" w:rsidRDefault="006357EE" w:rsidP="00D9013B">
            <w:pPr>
              <w:spacing w:line="360" w:lineRule="auto"/>
              <w:jc w:val="center"/>
              <w:rPr>
                <w:rFonts w:ascii="Times New Roman" w:hAnsi="Times New Roman"/>
                <w:sz w:val="24"/>
                <w:szCs w:val="24"/>
                <w:lang w:val="en-US"/>
              </w:rPr>
            </w:pPr>
            <w:r w:rsidRPr="00D9013B">
              <w:rPr>
                <w:rFonts w:ascii="Times New Roman" w:hAnsi="Times New Roman"/>
                <w:sz w:val="24"/>
                <w:szCs w:val="24"/>
                <w:lang w:val="en-US"/>
              </w:rPr>
              <w:t>Co</w:t>
            </w:r>
            <w:r w:rsidRPr="00D9013B">
              <w:rPr>
                <w:rFonts w:ascii="Times New Roman" w:hAnsi="Times New Roman"/>
                <w:sz w:val="24"/>
                <w:szCs w:val="24"/>
                <w:vertAlign w:val="subscript"/>
                <w:lang w:val="en-US"/>
              </w:rPr>
              <w:t>oct</w:t>
            </w:r>
            <w:r w:rsidRPr="00D9013B">
              <w:rPr>
                <w:rFonts w:ascii="Times New Roman" w:hAnsi="Times New Roman"/>
                <w:sz w:val="24"/>
                <w:szCs w:val="24"/>
                <w:lang w:val="en-US"/>
              </w:rPr>
              <w:t xml:space="preserve"> (subsurface plane),</w:t>
            </w:r>
            <w:r w:rsidRPr="00D9013B">
              <w:rPr>
                <w:rFonts w:ascii="Times New Roman" w:hAnsi="Times New Roman"/>
                <w:i/>
                <w:sz w:val="24"/>
                <w:szCs w:val="24"/>
                <w:lang w:val="en-US"/>
              </w:rPr>
              <w:t>e</w:t>
            </w:r>
          </w:p>
        </w:tc>
        <w:tc>
          <w:tcPr>
            <w:tcW w:w="1829" w:type="dxa"/>
            <w:vAlign w:val="center"/>
          </w:tcPr>
          <w:p w:rsidR="006357EE" w:rsidRPr="00D9013B" w:rsidRDefault="006357EE" w:rsidP="00D9013B">
            <w:pPr>
              <w:spacing w:line="360" w:lineRule="auto"/>
              <w:jc w:val="center"/>
              <w:rPr>
                <w:rFonts w:ascii="Times New Roman" w:hAnsi="Times New Roman"/>
                <w:sz w:val="24"/>
                <w:szCs w:val="24"/>
                <w:lang w:val="en-US"/>
              </w:rPr>
            </w:pPr>
            <w:r w:rsidRPr="00D9013B">
              <w:rPr>
                <w:rFonts w:ascii="Times New Roman" w:hAnsi="Times New Roman"/>
                <w:sz w:val="24"/>
                <w:szCs w:val="24"/>
                <w:lang w:val="en-US"/>
              </w:rPr>
              <w:t>Co</w:t>
            </w:r>
            <w:r w:rsidRPr="00D9013B">
              <w:rPr>
                <w:rFonts w:ascii="Times New Roman" w:hAnsi="Times New Roman"/>
                <w:sz w:val="24"/>
                <w:szCs w:val="24"/>
                <w:vertAlign w:val="subscript"/>
                <w:lang w:val="en-US"/>
              </w:rPr>
              <w:t>tet</w:t>
            </w:r>
            <w:r w:rsidRPr="00D9013B">
              <w:rPr>
                <w:rFonts w:ascii="Times New Roman" w:hAnsi="Times New Roman"/>
                <w:sz w:val="24"/>
                <w:szCs w:val="24"/>
                <w:lang w:val="en-US"/>
              </w:rPr>
              <w:t xml:space="preserve"> (3</w:t>
            </w:r>
            <w:r w:rsidRPr="00D9013B">
              <w:rPr>
                <w:rFonts w:ascii="Times New Roman" w:hAnsi="Times New Roman"/>
                <w:sz w:val="24"/>
                <w:szCs w:val="24"/>
                <w:vertAlign w:val="superscript"/>
                <w:lang w:val="en-US"/>
              </w:rPr>
              <w:t>rd</w:t>
            </w:r>
            <w:r w:rsidRPr="00D9013B">
              <w:rPr>
                <w:rFonts w:ascii="Times New Roman" w:hAnsi="Times New Roman"/>
                <w:sz w:val="24"/>
                <w:szCs w:val="24"/>
                <w:lang w:val="en-US"/>
              </w:rPr>
              <w:t xml:space="preserve"> plane),</w:t>
            </w:r>
            <w:r w:rsidRPr="00D9013B">
              <w:rPr>
                <w:rFonts w:ascii="Times New Roman" w:hAnsi="Times New Roman"/>
                <w:i/>
                <w:sz w:val="24"/>
                <w:szCs w:val="24"/>
                <w:lang w:val="en-US"/>
              </w:rPr>
              <w:t>e</w:t>
            </w:r>
          </w:p>
        </w:tc>
      </w:tr>
      <w:tr w:rsidR="006357EE" w:rsidRPr="00D9013B" w:rsidTr="006357EE">
        <w:tc>
          <w:tcPr>
            <w:tcW w:w="2820" w:type="dxa"/>
            <w:vAlign w:val="center"/>
          </w:tcPr>
          <w:p w:rsidR="006357EE" w:rsidRPr="00D9013B" w:rsidRDefault="006357EE" w:rsidP="00D9013B">
            <w:pPr>
              <w:spacing w:line="360" w:lineRule="auto"/>
              <w:jc w:val="center"/>
              <w:rPr>
                <w:rFonts w:ascii="Times New Roman" w:hAnsi="Times New Roman"/>
                <w:sz w:val="24"/>
                <w:szCs w:val="24"/>
                <w:lang w:val="en-US"/>
              </w:rPr>
            </w:pPr>
            <w:r w:rsidRPr="00D9013B">
              <w:rPr>
                <w:rFonts w:ascii="Times New Roman" w:hAnsi="Times New Roman"/>
                <w:sz w:val="24"/>
                <w:szCs w:val="24"/>
                <w:lang w:val="en-US"/>
              </w:rPr>
              <w:t>12.5(</w:t>
            </w:r>
            <w:r w:rsidRPr="00D9013B">
              <w:rPr>
                <w:rFonts w:ascii="Times New Roman" w:hAnsi="Times New Roman"/>
                <w:sz w:val="24"/>
                <w:szCs w:val="24"/>
                <w:lang w:val="kk-KZ"/>
              </w:rPr>
              <w:t>длин.</w:t>
            </w:r>
            <w:r w:rsidRPr="00D9013B">
              <w:rPr>
                <w:rFonts w:ascii="Times New Roman" w:hAnsi="Times New Roman"/>
                <w:sz w:val="24"/>
                <w:szCs w:val="24"/>
                <w:lang w:val="en-US"/>
              </w:rPr>
              <w:t xml:space="preserve">  N</w:t>
            </w:r>
            <w:r w:rsidRPr="00D9013B">
              <w:rPr>
                <w:rFonts w:ascii="Times New Roman" w:hAnsi="Times New Roman"/>
                <w:sz w:val="24"/>
                <w:szCs w:val="24"/>
                <w:vertAlign w:val="subscript"/>
                <w:lang w:val="en-US"/>
              </w:rPr>
              <w:t>O</w:t>
            </w:r>
            <w:r w:rsidRPr="00D9013B">
              <w:rPr>
                <w:rFonts w:ascii="Times New Roman" w:hAnsi="Times New Roman"/>
                <w:sz w:val="24"/>
                <w:szCs w:val="24"/>
                <w:lang w:val="en-US"/>
              </w:rPr>
              <w:t>-Co</w:t>
            </w:r>
            <w:r w:rsidRPr="00D9013B">
              <w:rPr>
                <w:rFonts w:ascii="Times New Roman" w:hAnsi="Times New Roman"/>
                <w:sz w:val="24"/>
                <w:szCs w:val="24"/>
                <w:vertAlign w:val="subscript"/>
                <w:lang w:val="en-US"/>
              </w:rPr>
              <w:t>tet</w:t>
            </w:r>
            <w:r w:rsidRPr="00D9013B">
              <w:rPr>
                <w:rFonts w:ascii="Times New Roman" w:hAnsi="Times New Roman"/>
                <w:sz w:val="24"/>
                <w:szCs w:val="24"/>
                <w:lang w:val="en-US"/>
              </w:rPr>
              <w:t xml:space="preserve"> </w:t>
            </w:r>
            <w:r w:rsidRPr="00D9013B">
              <w:rPr>
                <w:rFonts w:ascii="Times New Roman" w:hAnsi="Times New Roman"/>
                <w:sz w:val="24"/>
                <w:szCs w:val="24"/>
                <w:lang w:val="kk-KZ"/>
              </w:rPr>
              <w:t>связь</w:t>
            </w:r>
            <w:r w:rsidRPr="00D9013B">
              <w:rPr>
                <w:rFonts w:ascii="Times New Roman" w:hAnsi="Times New Roman"/>
                <w:sz w:val="24"/>
                <w:szCs w:val="24"/>
                <w:lang w:val="en-US"/>
              </w:rPr>
              <w:t>)</w:t>
            </w:r>
          </w:p>
        </w:tc>
        <w:tc>
          <w:tcPr>
            <w:tcW w:w="2427" w:type="dxa"/>
            <w:vAlign w:val="center"/>
          </w:tcPr>
          <w:p w:rsidR="006357EE" w:rsidRPr="00D9013B" w:rsidRDefault="006357EE" w:rsidP="00D9013B">
            <w:pPr>
              <w:spacing w:line="360" w:lineRule="auto"/>
              <w:jc w:val="center"/>
              <w:rPr>
                <w:rFonts w:ascii="Times New Roman" w:hAnsi="Times New Roman"/>
                <w:sz w:val="24"/>
                <w:szCs w:val="24"/>
                <w:lang w:val="en-US"/>
              </w:rPr>
            </w:pPr>
            <w:r w:rsidRPr="00D9013B">
              <w:rPr>
                <w:rFonts w:ascii="Times New Roman" w:hAnsi="Times New Roman"/>
                <w:sz w:val="24"/>
                <w:szCs w:val="24"/>
                <w:lang w:val="en-US"/>
              </w:rPr>
              <w:t>+0.10</w:t>
            </w:r>
          </w:p>
        </w:tc>
        <w:tc>
          <w:tcPr>
            <w:tcW w:w="2638" w:type="dxa"/>
            <w:vAlign w:val="center"/>
          </w:tcPr>
          <w:p w:rsidR="006357EE" w:rsidRPr="00D9013B" w:rsidRDefault="006357EE" w:rsidP="00D9013B">
            <w:pPr>
              <w:spacing w:line="360" w:lineRule="auto"/>
              <w:jc w:val="center"/>
              <w:rPr>
                <w:rFonts w:ascii="Times New Roman" w:hAnsi="Times New Roman"/>
                <w:sz w:val="24"/>
                <w:szCs w:val="24"/>
                <w:lang w:val="en-US"/>
              </w:rPr>
            </w:pPr>
            <w:r w:rsidRPr="00D9013B">
              <w:rPr>
                <w:rFonts w:ascii="Times New Roman" w:hAnsi="Times New Roman"/>
                <w:sz w:val="24"/>
                <w:szCs w:val="24"/>
                <w:lang w:val="en-US"/>
              </w:rPr>
              <w:t>-0.07</w:t>
            </w:r>
          </w:p>
        </w:tc>
        <w:tc>
          <w:tcPr>
            <w:tcW w:w="1829" w:type="dxa"/>
            <w:vAlign w:val="center"/>
          </w:tcPr>
          <w:p w:rsidR="006357EE" w:rsidRPr="00D9013B" w:rsidRDefault="006357EE" w:rsidP="00D9013B">
            <w:pPr>
              <w:spacing w:line="360" w:lineRule="auto"/>
              <w:jc w:val="center"/>
              <w:rPr>
                <w:rFonts w:ascii="Times New Roman" w:hAnsi="Times New Roman"/>
                <w:sz w:val="24"/>
                <w:szCs w:val="24"/>
                <w:lang w:val="en-US"/>
              </w:rPr>
            </w:pPr>
          </w:p>
        </w:tc>
      </w:tr>
      <w:tr w:rsidR="006357EE" w:rsidRPr="00D9013B" w:rsidTr="006357EE">
        <w:tc>
          <w:tcPr>
            <w:tcW w:w="2820" w:type="dxa"/>
            <w:vAlign w:val="center"/>
          </w:tcPr>
          <w:p w:rsidR="006357EE" w:rsidRPr="00D9013B" w:rsidRDefault="006357EE" w:rsidP="00D9013B">
            <w:pPr>
              <w:spacing w:line="360" w:lineRule="auto"/>
              <w:jc w:val="center"/>
              <w:rPr>
                <w:rFonts w:ascii="Times New Roman" w:hAnsi="Times New Roman"/>
                <w:sz w:val="24"/>
                <w:szCs w:val="24"/>
                <w:lang w:val="en-US"/>
              </w:rPr>
            </w:pPr>
            <w:r w:rsidRPr="00D9013B">
              <w:rPr>
                <w:rFonts w:ascii="Times New Roman" w:hAnsi="Times New Roman"/>
                <w:sz w:val="24"/>
                <w:szCs w:val="24"/>
                <w:lang w:val="en-US"/>
              </w:rPr>
              <w:t>12.5(</w:t>
            </w:r>
            <w:r w:rsidRPr="00D9013B">
              <w:rPr>
                <w:rFonts w:ascii="Times New Roman" w:hAnsi="Times New Roman"/>
                <w:sz w:val="24"/>
                <w:szCs w:val="24"/>
                <w:lang w:val="kk-KZ"/>
              </w:rPr>
              <w:t>корот.</w:t>
            </w:r>
            <w:r w:rsidRPr="00D9013B">
              <w:rPr>
                <w:rFonts w:ascii="Times New Roman" w:hAnsi="Times New Roman"/>
                <w:sz w:val="24"/>
                <w:szCs w:val="24"/>
                <w:lang w:val="en-US"/>
              </w:rPr>
              <w:t xml:space="preserve"> N</w:t>
            </w:r>
            <w:r w:rsidRPr="00D9013B">
              <w:rPr>
                <w:rFonts w:ascii="Times New Roman" w:hAnsi="Times New Roman"/>
                <w:sz w:val="24"/>
                <w:szCs w:val="24"/>
                <w:vertAlign w:val="subscript"/>
                <w:lang w:val="en-US"/>
              </w:rPr>
              <w:t>O</w:t>
            </w:r>
            <w:r w:rsidRPr="00D9013B">
              <w:rPr>
                <w:rFonts w:ascii="Times New Roman" w:hAnsi="Times New Roman"/>
                <w:sz w:val="24"/>
                <w:szCs w:val="24"/>
                <w:lang w:val="en-US"/>
              </w:rPr>
              <w:t>-Co</w:t>
            </w:r>
            <w:r w:rsidRPr="00D9013B">
              <w:rPr>
                <w:rFonts w:ascii="Times New Roman" w:hAnsi="Times New Roman"/>
                <w:sz w:val="24"/>
                <w:szCs w:val="24"/>
                <w:vertAlign w:val="subscript"/>
                <w:lang w:val="en-US"/>
              </w:rPr>
              <w:t>tet</w:t>
            </w:r>
            <w:r w:rsidRPr="00D9013B">
              <w:rPr>
                <w:rFonts w:ascii="Times New Roman" w:hAnsi="Times New Roman"/>
                <w:sz w:val="24"/>
                <w:szCs w:val="24"/>
                <w:lang w:val="en-US"/>
              </w:rPr>
              <w:t xml:space="preserve"> </w:t>
            </w:r>
            <w:r w:rsidRPr="00D9013B">
              <w:rPr>
                <w:rFonts w:ascii="Times New Roman" w:hAnsi="Times New Roman"/>
                <w:sz w:val="24"/>
                <w:szCs w:val="24"/>
                <w:lang w:val="kk-KZ"/>
              </w:rPr>
              <w:t>связь</w:t>
            </w:r>
            <w:r w:rsidRPr="00D9013B">
              <w:rPr>
                <w:rFonts w:ascii="Times New Roman" w:hAnsi="Times New Roman"/>
                <w:sz w:val="24"/>
                <w:szCs w:val="24"/>
                <w:lang w:val="en-US"/>
              </w:rPr>
              <w:t>)</w:t>
            </w:r>
          </w:p>
        </w:tc>
        <w:tc>
          <w:tcPr>
            <w:tcW w:w="2427" w:type="dxa"/>
            <w:vAlign w:val="center"/>
          </w:tcPr>
          <w:p w:rsidR="006357EE" w:rsidRPr="00D9013B" w:rsidRDefault="006357EE" w:rsidP="00D9013B">
            <w:pPr>
              <w:spacing w:line="360" w:lineRule="auto"/>
              <w:jc w:val="center"/>
              <w:rPr>
                <w:rFonts w:ascii="Times New Roman" w:hAnsi="Times New Roman"/>
                <w:sz w:val="24"/>
                <w:szCs w:val="24"/>
                <w:lang w:val="en-US"/>
              </w:rPr>
            </w:pPr>
            <w:r w:rsidRPr="00D9013B">
              <w:rPr>
                <w:rFonts w:ascii="Times New Roman" w:hAnsi="Times New Roman"/>
                <w:sz w:val="24"/>
                <w:szCs w:val="24"/>
                <w:lang w:val="en-US"/>
              </w:rPr>
              <w:t>-0.04</w:t>
            </w:r>
          </w:p>
        </w:tc>
        <w:tc>
          <w:tcPr>
            <w:tcW w:w="2638" w:type="dxa"/>
            <w:vAlign w:val="center"/>
          </w:tcPr>
          <w:p w:rsidR="006357EE" w:rsidRPr="00D9013B" w:rsidRDefault="006357EE" w:rsidP="00D9013B">
            <w:pPr>
              <w:spacing w:line="360" w:lineRule="auto"/>
              <w:jc w:val="center"/>
              <w:rPr>
                <w:rFonts w:ascii="Times New Roman" w:hAnsi="Times New Roman"/>
                <w:sz w:val="24"/>
                <w:szCs w:val="24"/>
                <w:lang w:val="en-US"/>
              </w:rPr>
            </w:pPr>
            <w:r w:rsidRPr="00D9013B">
              <w:rPr>
                <w:rFonts w:ascii="Times New Roman" w:hAnsi="Times New Roman"/>
                <w:sz w:val="24"/>
                <w:szCs w:val="24"/>
                <w:lang w:val="en-US"/>
              </w:rPr>
              <w:t>-0.06</w:t>
            </w:r>
          </w:p>
        </w:tc>
        <w:tc>
          <w:tcPr>
            <w:tcW w:w="1829" w:type="dxa"/>
            <w:vAlign w:val="center"/>
          </w:tcPr>
          <w:p w:rsidR="006357EE" w:rsidRPr="00D9013B" w:rsidRDefault="006357EE" w:rsidP="00D9013B">
            <w:pPr>
              <w:spacing w:line="360" w:lineRule="auto"/>
              <w:jc w:val="center"/>
              <w:rPr>
                <w:rFonts w:ascii="Times New Roman" w:hAnsi="Times New Roman"/>
                <w:sz w:val="24"/>
                <w:szCs w:val="24"/>
                <w:lang w:val="en-US"/>
              </w:rPr>
            </w:pPr>
            <w:r w:rsidRPr="00D9013B">
              <w:rPr>
                <w:rFonts w:ascii="Times New Roman" w:hAnsi="Times New Roman"/>
                <w:sz w:val="24"/>
                <w:szCs w:val="24"/>
                <w:lang w:val="en-US"/>
              </w:rPr>
              <w:t>+0.05</w:t>
            </w:r>
          </w:p>
        </w:tc>
      </w:tr>
      <w:tr w:rsidR="006357EE" w:rsidRPr="00D9013B" w:rsidTr="006357EE">
        <w:tc>
          <w:tcPr>
            <w:tcW w:w="2820" w:type="dxa"/>
            <w:vAlign w:val="center"/>
          </w:tcPr>
          <w:p w:rsidR="006357EE" w:rsidRPr="00D9013B" w:rsidRDefault="006357EE" w:rsidP="00D9013B">
            <w:pPr>
              <w:spacing w:line="360" w:lineRule="auto"/>
              <w:jc w:val="center"/>
              <w:rPr>
                <w:rFonts w:ascii="Times New Roman" w:hAnsi="Times New Roman"/>
                <w:sz w:val="24"/>
                <w:szCs w:val="24"/>
                <w:lang w:val="en-US"/>
              </w:rPr>
            </w:pPr>
            <w:r w:rsidRPr="00D9013B">
              <w:rPr>
                <w:rFonts w:ascii="Times New Roman" w:hAnsi="Times New Roman"/>
                <w:sz w:val="24"/>
                <w:szCs w:val="24"/>
                <w:lang w:val="en-US"/>
              </w:rPr>
              <w:t xml:space="preserve">25(2 </w:t>
            </w:r>
            <w:r w:rsidRPr="00D9013B">
              <w:rPr>
                <w:rFonts w:ascii="Times New Roman" w:hAnsi="Times New Roman"/>
                <w:sz w:val="24"/>
                <w:szCs w:val="24"/>
                <w:lang w:val="kk-KZ"/>
              </w:rPr>
              <w:t>длин.</w:t>
            </w:r>
            <w:r w:rsidRPr="00D9013B">
              <w:rPr>
                <w:rFonts w:ascii="Times New Roman" w:hAnsi="Times New Roman"/>
                <w:sz w:val="24"/>
                <w:szCs w:val="24"/>
                <w:lang w:val="en-US"/>
              </w:rPr>
              <w:t xml:space="preserve">  N</w:t>
            </w:r>
            <w:r w:rsidRPr="00D9013B">
              <w:rPr>
                <w:rFonts w:ascii="Times New Roman" w:hAnsi="Times New Roman"/>
                <w:sz w:val="24"/>
                <w:szCs w:val="24"/>
                <w:vertAlign w:val="subscript"/>
                <w:lang w:val="en-US"/>
              </w:rPr>
              <w:t>O</w:t>
            </w:r>
            <w:r w:rsidRPr="00D9013B">
              <w:rPr>
                <w:rFonts w:ascii="Times New Roman" w:hAnsi="Times New Roman"/>
                <w:sz w:val="24"/>
                <w:szCs w:val="24"/>
                <w:lang w:val="en-US"/>
              </w:rPr>
              <w:t>-Co</w:t>
            </w:r>
            <w:r w:rsidRPr="00D9013B">
              <w:rPr>
                <w:rFonts w:ascii="Times New Roman" w:hAnsi="Times New Roman"/>
                <w:sz w:val="24"/>
                <w:szCs w:val="24"/>
                <w:vertAlign w:val="subscript"/>
                <w:lang w:val="en-US"/>
              </w:rPr>
              <w:t>tet</w:t>
            </w:r>
            <w:r w:rsidRPr="00D9013B">
              <w:rPr>
                <w:rFonts w:ascii="Times New Roman" w:hAnsi="Times New Roman"/>
                <w:sz w:val="24"/>
                <w:szCs w:val="24"/>
                <w:lang w:val="en-US"/>
              </w:rPr>
              <w:t xml:space="preserve"> </w:t>
            </w:r>
            <w:r w:rsidRPr="00D9013B">
              <w:rPr>
                <w:rFonts w:ascii="Times New Roman" w:hAnsi="Times New Roman"/>
                <w:sz w:val="24"/>
                <w:szCs w:val="24"/>
                <w:lang w:val="kk-KZ"/>
              </w:rPr>
              <w:t>связь</w:t>
            </w:r>
            <w:r w:rsidRPr="00D9013B">
              <w:rPr>
                <w:rFonts w:ascii="Times New Roman" w:hAnsi="Times New Roman"/>
                <w:sz w:val="24"/>
                <w:szCs w:val="24"/>
                <w:lang w:val="en-US"/>
              </w:rPr>
              <w:t>)</w:t>
            </w:r>
          </w:p>
        </w:tc>
        <w:tc>
          <w:tcPr>
            <w:tcW w:w="2427" w:type="dxa"/>
            <w:vAlign w:val="center"/>
          </w:tcPr>
          <w:p w:rsidR="006357EE" w:rsidRPr="00D9013B" w:rsidRDefault="006357EE" w:rsidP="00D9013B">
            <w:pPr>
              <w:spacing w:line="360" w:lineRule="auto"/>
              <w:jc w:val="center"/>
              <w:rPr>
                <w:rFonts w:ascii="Times New Roman" w:hAnsi="Times New Roman"/>
                <w:sz w:val="24"/>
                <w:szCs w:val="24"/>
                <w:lang w:val="en-US"/>
              </w:rPr>
            </w:pPr>
            <w:r w:rsidRPr="00D9013B">
              <w:rPr>
                <w:rFonts w:ascii="Times New Roman" w:hAnsi="Times New Roman"/>
                <w:sz w:val="24"/>
                <w:szCs w:val="24"/>
                <w:lang w:val="en-US"/>
              </w:rPr>
              <w:t>+0.06</w:t>
            </w:r>
          </w:p>
        </w:tc>
        <w:tc>
          <w:tcPr>
            <w:tcW w:w="2638" w:type="dxa"/>
            <w:vAlign w:val="center"/>
          </w:tcPr>
          <w:p w:rsidR="006357EE" w:rsidRPr="00D9013B" w:rsidRDefault="006357EE" w:rsidP="00D9013B">
            <w:pPr>
              <w:spacing w:line="360" w:lineRule="auto"/>
              <w:jc w:val="center"/>
              <w:rPr>
                <w:rFonts w:ascii="Times New Roman" w:hAnsi="Times New Roman"/>
                <w:sz w:val="24"/>
                <w:szCs w:val="24"/>
                <w:lang w:val="en-US"/>
              </w:rPr>
            </w:pPr>
            <w:r w:rsidRPr="00D9013B">
              <w:rPr>
                <w:rFonts w:ascii="Times New Roman" w:hAnsi="Times New Roman"/>
                <w:sz w:val="24"/>
                <w:szCs w:val="24"/>
                <w:lang w:val="en-US"/>
              </w:rPr>
              <w:t>-0.04(×2)</w:t>
            </w:r>
          </w:p>
        </w:tc>
        <w:tc>
          <w:tcPr>
            <w:tcW w:w="1829" w:type="dxa"/>
            <w:vAlign w:val="center"/>
          </w:tcPr>
          <w:p w:rsidR="006357EE" w:rsidRPr="00D9013B" w:rsidRDefault="006357EE" w:rsidP="00D9013B">
            <w:pPr>
              <w:spacing w:line="360" w:lineRule="auto"/>
              <w:jc w:val="center"/>
              <w:rPr>
                <w:rFonts w:ascii="Times New Roman" w:hAnsi="Times New Roman"/>
                <w:sz w:val="24"/>
                <w:szCs w:val="24"/>
                <w:lang w:val="en-US"/>
              </w:rPr>
            </w:pPr>
          </w:p>
        </w:tc>
      </w:tr>
      <w:tr w:rsidR="006357EE" w:rsidRPr="00D9013B" w:rsidTr="006357EE">
        <w:tc>
          <w:tcPr>
            <w:tcW w:w="2820" w:type="dxa"/>
            <w:vAlign w:val="center"/>
          </w:tcPr>
          <w:p w:rsidR="006357EE" w:rsidRPr="00D9013B" w:rsidRDefault="006357EE" w:rsidP="00D9013B">
            <w:pPr>
              <w:spacing w:line="360" w:lineRule="auto"/>
              <w:jc w:val="center"/>
              <w:rPr>
                <w:rFonts w:ascii="Times New Roman" w:hAnsi="Times New Roman"/>
                <w:sz w:val="24"/>
                <w:szCs w:val="24"/>
                <w:lang w:val="en-US"/>
              </w:rPr>
            </w:pPr>
            <w:r w:rsidRPr="00D9013B">
              <w:rPr>
                <w:rFonts w:ascii="Times New Roman" w:hAnsi="Times New Roman"/>
                <w:sz w:val="24"/>
                <w:szCs w:val="24"/>
                <w:lang w:val="en-US"/>
              </w:rPr>
              <w:t xml:space="preserve">25(2 </w:t>
            </w:r>
            <w:r w:rsidRPr="00D9013B">
              <w:rPr>
                <w:rFonts w:ascii="Times New Roman" w:hAnsi="Times New Roman"/>
                <w:sz w:val="24"/>
                <w:szCs w:val="24"/>
                <w:lang w:val="kk-KZ"/>
              </w:rPr>
              <w:t>корот.</w:t>
            </w:r>
            <w:r w:rsidRPr="00D9013B">
              <w:rPr>
                <w:rFonts w:ascii="Times New Roman" w:hAnsi="Times New Roman"/>
                <w:sz w:val="24"/>
                <w:szCs w:val="24"/>
                <w:lang w:val="en-US"/>
              </w:rPr>
              <w:t xml:space="preserve"> N</w:t>
            </w:r>
            <w:r w:rsidRPr="00D9013B">
              <w:rPr>
                <w:rFonts w:ascii="Times New Roman" w:hAnsi="Times New Roman"/>
                <w:sz w:val="24"/>
                <w:szCs w:val="24"/>
                <w:vertAlign w:val="subscript"/>
                <w:lang w:val="en-US"/>
              </w:rPr>
              <w:t>O</w:t>
            </w:r>
            <w:r w:rsidRPr="00D9013B">
              <w:rPr>
                <w:rFonts w:ascii="Times New Roman" w:hAnsi="Times New Roman"/>
                <w:sz w:val="24"/>
                <w:szCs w:val="24"/>
                <w:lang w:val="en-US"/>
              </w:rPr>
              <w:t>-Co</w:t>
            </w:r>
            <w:r w:rsidRPr="00D9013B">
              <w:rPr>
                <w:rFonts w:ascii="Times New Roman" w:hAnsi="Times New Roman"/>
                <w:sz w:val="24"/>
                <w:szCs w:val="24"/>
                <w:vertAlign w:val="subscript"/>
                <w:lang w:val="en-US"/>
              </w:rPr>
              <w:t>tet</w:t>
            </w:r>
            <w:r w:rsidRPr="00D9013B">
              <w:rPr>
                <w:rFonts w:ascii="Times New Roman" w:hAnsi="Times New Roman"/>
                <w:sz w:val="24"/>
                <w:szCs w:val="24"/>
                <w:lang w:val="en-US"/>
              </w:rPr>
              <w:t xml:space="preserve"> </w:t>
            </w:r>
            <w:r w:rsidRPr="00D9013B">
              <w:rPr>
                <w:rFonts w:ascii="Times New Roman" w:hAnsi="Times New Roman"/>
                <w:sz w:val="24"/>
                <w:szCs w:val="24"/>
                <w:lang w:val="kk-KZ"/>
              </w:rPr>
              <w:t>связь</w:t>
            </w:r>
            <w:r w:rsidRPr="00D9013B">
              <w:rPr>
                <w:rFonts w:ascii="Times New Roman" w:hAnsi="Times New Roman"/>
                <w:sz w:val="24"/>
                <w:szCs w:val="24"/>
                <w:lang w:val="en-US"/>
              </w:rPr>
              <w:t>)</w:t>
            </w:r>
          </w:p>
        </w:tc>
        <w:tc>
          <w:tcPr>
            <w:tcW w:w="2427" w:type="dxa"/>
            <w:vAlign w:val="center"/>
          </w:tcPr>
          <w:p w:rsidR="006357EE" w:rsidRPr="00D9013B" w:rsidRDefault="006357EE" w:rsidP="00D9013B">
            <w:pPr>
              <w:spacing w:line="360" w:lineRule="auto"/>
              <w:jc w:val="center"/>
              <w:rPr>
                <w:rFonts w:ascii="Times New Roman" w:hAnsi="Times New Roman"/>
                <w:sz w:val="24"/>
                <w:szCs w:val="24"/>
                <w:lang w:val="en-US"/>
              </w:rPr>
            </w:pPr>
            <w:r w:rsidRPr="00D9013B">
              <w:rPr>
                <w:rFonts w:ascii="Times New Roman" w:hAnsi="Times New Roman"/>
                <w:sz w:val="24"/>
                <w:szCs w:val="24"/>
                <w:lang w:val="en-US"/>
              </w:rPr>
              <w:t>-0.07</w:t>
            </w:r>
          </w:p>
        </w:tc>
        <w:tc>
          <w:tcPr>
            <w:tcW w:w="2638" w:type="dxa"/>
            <w:vAlign w:val="center"/>
          </w:tcPr>
          <w:p w:rsidR="006357EE" w:rsidRPr="00D9013B" w:rsidRDefault="006357EE" w:rsidP="00FD655D">
            <w:pPr>
              <w:spacing w:after="0" w:line="360" w:lineRule="auto"/>
              <w:jc w:val="center"/>
              <w:rPr>
                <w:rFonts w:ascii="Times New Roman" w:hAnsi="Times New Roman"/>
                <w:sz w:val="24"/>
                <w:szCs w:val="24"/>
                <w:lang w:val="en-US"/>
              </w:rPr>
            </w:pPr>
            <w:r w:rsidRPr="00D9013B">
              <w:rPr>
                <w:rFonts w:ascii="Times New Roman" w:hAnsi="Times New Roman"/>
                <w:sz w:val="24"/>
                <w:szCs w:val="24"/>
                <w:lang w:val="en-US"/>
              </w:rPr>
              <w:t>-0.02(×2),</w:t>
            </w:r>
          </w:p>
          <w:p w:rsidR="006357EE" w:rsidRPr="00D9013B" w:rsidRDefault="006357EE" w:rsidP="00FD655D">
            <w:pPr>
              <w:spacing w:after="0" w:line="360" w:lineRule="auto"/>
              <w:jc w:val="center"/>
              <w:rPr>
                <w:rFonts w:ascii="Times New Roman" w:hAnsi="Times New Roman"/>
                <w:sz w:val="24"/>
                <w:szCs w:val="24"/>
                <w:lang w:val="en-US"/>
              </w:rPr>
            </w:pPr>
            <w:r w:rsidRPr="00D9013B">
              <w:rPr>
                <w:rFonts w:ascii="Times New Roman" w:hAnsi="Times New Roman"/>
                <w:sz w:val="24"/>
                <w:szCs w:val="24"/>
                <w:lang w:val="en-US"/>
              </w:rPr>
              <w:t>-0.04(×2)</w:t>
            </w:r>
          </w:p>
        </w:tc>
        <w:tc>
          <w:tcPr>
            <w:tcW w:w="1829" w:type="dxa"/>
            <w:vAlign w:val="center"/>
          </w:tcPr>
          <w:p w:rsidR="006357EE" w:rsidRPr="00D9013B" w:rsidRDefault="006357EE" w:rsidP="00D9013B">
            <w:pPr>
              <w:spacing w:line="360" w:lineRule="auto"/>
              <w:jc w:val="center"/>
              <w:rPr>
                <w:rFonts w:ascii="Times New Roman" w:hAnsi="Times New Roman"/>
                <w:sz w:val="24"/>
                <w:szCs w:val="24"/>
                <w:lang w:val="en-US"/>
              </w:rPr>
            </w:pPr>
            <w:r w:rsidRPr="00D9013B">
              <w:rPr>
                <w:rFonts w:ascii="Times New Roman" w:hAnsi="Times New Roman"/>
                <w:sz w:val="24"/>
                <w:szCs w:val="24"/>
                <w:lang w:val="en-US"/>
              </w:rPr>
              <w:t>-0.02(×2)</w:t>
            </w:r>
          </w:p>
        </w:tc>
      </w:tr>
      <w:tr w:rsidR="006357EE" w:rsidRPr="00D9013B" w:rsidTr="006357EE">
        <w:tc>
          <w:tcPr>
            <w:tcW w:w="2820" w:type="dxa"/>
            <w:vAlign w:val="center"/>
          </w:tcPr>
          <w:p w:rsidR="006357EE" w:rsidRPr="00D9013B" w:rsidRDefault="006357EE" w:rsidP="00D9013B">
            <w:pPr>
              <w:spacing w:line="360" w:lineRule="auto"/>
              <w:jc w:val="center"/>
              <w:rPr>
                <w:rFonts w:ascii="Times New Roman" w:hAnsi="Times New Roman"/>
                <w:sz w:val="24"/>
                <w:szCs w:val="24"/>
                <w:lang w:val="en-US"/>
              </w:rPr>
            </w:pPr>
            <w:r w:rsidRPr="00D9013B">
              <w:rPr>
                <w:rFonts w:ascii="Times New Roman" w:hAnsi="Times New Roman"/>
                <w:sz w:val="24"/>
                <w:szCs w:val="24"/>
                <w:lang w:val="en-US"/>
              </w:rPr>
              <w:t>50(4N</w:t>
            </w:r>
            <w:r w:rsidRPr="00D9013B">
              <w:rPr>
                <w:rFonts w:ascii="Times New Roman" w:hAnsi="Times New Roman"/>
                <w:sz w:val="24"/>
                <w:szCs w:val="24"/>
                <w:lang w:val="kk-KZ"/>
              </w:rPr>
              <w:t xml:space="preserve"> в окружении</w:t>
            </w:r>
            <w:r w:rsidRPr="00D9013B">
              <w:rPr>
                <w:rFonts w:ascii="Times New Roman" w:hAnsi="Times New Roman"/>
                <w:sz w:val="24"/>
                <w:szCs w:val="24"/>
                <w:lang w:val="en-US"/>
              </w:rPr>
              <w:t xml:space="preserve"> Co</w:t>
            </w:r>
            <w:r w:rsidRPr="00D9013B">
              <w:rPr>
                <w:rFonts w:ascii="Times New Roman" w:hAnsi="Times New Roman"/>
                <w:sz w:val="24"/>
                <w:szCs w:val="24"/>
                <w:vertAlign w:val="subscript"/>
                <w:lang w:val="en-US"/>
              </w:rPr>
              <w:t>oct</w:t>
            </w:r>
            <w:r w:rsidRPr="00D9013B">
              <w:rPr>
                <w:rFonts w:ascii="Times New Roman" w:hAnsi="Times New Roman"/>
                <w:sz w:val="24"/>
                <w:szCs w:val="24"/>
                <w:lang w:val="en-US"/>
              </w:rPr>
              <w:t>)</w:t>
            </w:r>
          </w:p>
        </w:tc>
        <w:tc>
          <w:tcPr>
            <w:tcW w:w="2427" w:type="dxa"/>
            <w:vAlign w:val="center"/>
          </w:tcPr>
          <w:p w:rsidR="006357EE" w:rsidRPr="00D9013B" w:rsidRDefault="006357EE" w:rsidP="00D9013B">
            <w:pPr>
              <w:spacing w:line="360" w:lineRule="auto"/>
              <w:jc w:val="center"/>
              <w:rPr>
                <w:rFonts w:ascii="Times New Roman" w:hAnsi="Times New Roman"/>
                <w:sz w:val="24"/>
                <w:szCs w:val="24"/>
                <w:lang w:val="en-US"/>
              </w:rPr>
            </w:pPr>
            <w:r w:rsidRPr="00D9013B">
              <w:rPr>
                <w:rFonts w:ascii="Times New Roman" w:hAnsi="Times New Roman"/>
                <w:sz w:val="24"/>
                <w:szCs w:val="24"/>
                <w:lang w:val="en-US"/>
              </w:rPr>
              <w:t>-0.10</w:t>
            </w:r>
          </w:p>
        </w:tc>
        <w:tc>
          <w:tcPr>
            <w:tcW w:w="2638" w:type="dxa"/>
            <w:vAlign w:val="center"/>
          </w:tcPr>
          <w:p w:rsidR="006357EE" w:rsidRPr="00D9013B" w:rsidRDefault="006357EE" w:rsidP="00FD655D">
            <w:pPr>
              <w:spacing w:after="0" w:line="360" w:lineRule="auto"/>
              <w:jc w:val="center"/>
              <w:rPr>
                <w:rFonts w:ascii="Times New Roman" w:hAnsi="Times New Roman"/>
                <w:sz w:val="24"/>
                <w:szCs w:val="24"/>
                <w:lang w:val="en-US"/>
              </w:rPr>
            </w:pPr>
            <w:r w:rsidRPr="00D9013B">
              <w:rPr>
                <w:rFonts w:ascii="Times New Roman" w:hAnsi="Times New Roman"/>
                <w:sz w:val="24"/>
                <w:szCs w:val="24"/>
                <w:lang w:val="en-US"/>
              </w:rPr>
              <w:t>-0.04(×2),</w:t>
            </w:r>
          </w:p>
          <w:p w:rsidR="006357EE" w:rsidRPr="00D9013B" w:rsidRDefault="006357EE" w:rsidP="00FD655D">
            <w:pPr>
              <w:spacing w:after="0" w:line="360" w:lineRule="auto"/>
              <w:jc w:val="center"/>
              <w:rPr>
                <w:rFonts w:ascii="Times New Roman" w:hAnsi="Times New Roman"/>
                <w:sz w:val="24"/>
                <w:szCs w:val="24"/>
                <w:lang w:val="en-US"/>
              </w:rPr>
            </w:pPr>
            <w:r w:rsidRPr="00D9013B">
              <w:rPr>
                <w:rFonts w:ascii="Times New Roman" w:hAnsi="Times New Roman"/>
                <w:sz w:val="24"/>
                <w:szCs w:val="24"/>
                <w:lang w:val="en-US"/>
              </w:rPr>
              <w:t>-0.05,</w:t>
            </w:r>
          </w:p>
          <w:p w:rsidR="006357EE" w:rsidRPr="00D9013B" w:rsidRDefault="006357EE" w:rsidP="00FD655D">
            <w:pPr>
              <w:spacing w:after="0" w:line="360" w:lineRule="auto"/>
              <w:jc w:val="center"/>
              <w:rPr>
                <w:rFonts w:ascii="Times New Roman" w:hAnsi="Times New Roman"/>
                <w:sz w:val="24"/>
                <w:szCs w:val="24"/>
                <w:lang w:val="en-US"/>
              </w:rPr>
            </w:pPr>
            <w:r w:rsidRPr="00D9013B">
              <w:rPr>
                <w:rFonts w:ascii="Times New Roman" w:hAnsi="Times New Roman"/>
                <w:sz w:val="24"/>
                <w:szCs w:val="24"/>
                <w:lang w:val="en-US"/>
              </w:rPr>
              <w:t>-0.04</w:t>
            </w:r>
          </w:p>
        </w:tc>
        <w:tc>
          <w:tcPr>
            <w:tcW w:w="1829" w:type="dxa"/>
            <w:vAlign w:val="center"/>
          </w:tcPr>
          <w:p w:rsidR="006357EE" w:rsidRPr="00D9013B" w:rsidRDefault="006357EE" w:rsidP="00D9013B">
            <w:pPr>
              <w:spacing w:line="360" w:lineRule="auto"/>
              <w:jc w:val="center"/>
              <w:rPr>
                <w:rFonts w:ascii="Times New Roman" w:hAnsi="Times New Roman"/>
                <w:sz w:val="24"/>
                <w:szCs w:val="24"/>
                <w:lang w:val="en-US"/>
              </w:rPr>
            </w:pPr>
          </w:p>
        </w:tc>
      </w:tr>
      <w:tr w:rsidR="006357EE" w:rsidRPr="00D9013B" w:rsidTr="006357EE">
        <w:tc>
          <w:tcPr>
            <w:tcW w:w="2820" w:type="dxa"/>
            <w:vAlign w:val="center"/>
          </w:tcPr>
          <w:p w:rsidR="006357EE" w:rsidRPr="00D9013B" w:rsidRDefault="006357EE" w:rsidP="00D9013B">
            <w:pPr>
              <w:spacing w:line="360" w:lineRule="auto"/>
              <w:jc w:val="center"/>
              <w:rPr>
                <w:rFonts w:ascii="Times New Roman" w:hAnsi="Times New Roman"/>
                <w:sz w:val="24"/>
                <w:szCs w:val="24"/>
                <w:lang w:val="en-US"/>
              </w:rPr>
            </w:pPr>
            <w:r w:rsidRPr="00D9013B">
              <w:rPr>
                <w:rFonts w:ascii="Times New Roman" w:hAnsi="Times New Roman"/>
                <w:sz w:val="24"/>
                <w:szCs w:val="24"/>
                <w:lang w:val="en-US"/>
              </w:rPr>
              <w:t>50(4N</w:t>
            </w:r>
            <w:r w:rsidRPr="00D9013B">
              <w:rPr>
                <w:rFonts w:ascii="Times New Roman" w:hAnsi="Times New Roman"/>
                <w:sz w:val="24"/>
                <w:szCs w:val="24"/>
                <w:lang w:val="kk-KZ"/>
              </w:rPr>
              <w:t xml:space="preserve"> в окружении</w:t>
            </w:r>
            <w:r w:rsidRPr="00D9013B">
              <w:rPr>
                <w:rFonts w:ascii="Times New Roman" w:hAnsi="Times New Roman"/>
                <w:sz w:val="24"/>
                <w:szCs w:val="24"/>
                <w:lang w:val="en-US"/>
              </w:rPr>
              <w:t xml:space="preserve"> Co</w:t>
            </w:r>
            <w:r w:rsidRPr="00D9013B">
              <w:rPr>
                <w:rFonts w:ascii="Times New Roman" w:hAnsi="Times New Roman"/>
                <w:sz w:val="24"/>
                <w:szCs w:val="24"/>
                <w:vertAlign w:val="subscript"/>
                <w:lang w:val="en-US"/>
              </w:rPr>
              <w:t>tet</w:t>
            </w:r>
            <w:r w:rsidRPr="00D9013B">
              <w:rPr>
                <w:rFonts w:ascii="Times New Roman" w:hAnsi="Times New Roman"/>
                <w:sz w:val="24"/>
                <w:szCs w:val="24"/>
                <w:lang w:val="en-US"/>
              </w:rPr>
              <w:t>)</w:t>
            </w:r>
          </w:p>
        </w:tc>
        <w:tc>
          <w:tcPr>
            <w:tcW w:w="2427" w:type="dxa"/>
            <w:vAlign w:val="center"/>
          </w:tcPr>
          <w:p w:rsidR="006357EE" w:rsidRPr="00D9013B" w:rsidRDefault="006357EE" w:rsidP="00D9013B">
            <w:pPr>
              <w:spacing w:line="360" w:lineRule="auto"/>
              <w:jc w:val="center"/>
              <w:rPr>
                <w:rFonts w:ascii="Times New Roman" w:hAnsi="Times New Roman"/>
                <w:sz w:val="24"/>
                <w:szCs w:val="24"/>
                <w:lang w:val="en-US"/>
              </w:rPr>
            </w:pPr>
            <w:r w:rsidRPr="00D9013B">
              <w:rPr>
                <w:rFonts w:ascii="Times New Roman" w:hAnsi="Times New Roman"/>
                <w:sz w:val="24"/>
                <w:szCs w:val="24"/>
                <w:lang w:val="en-US"/>
              </w:rPr>
              <w:t>-0.06</w:t>
            </w:r>
          </w:p>
        </w:tc>
        <w:tc>
          <w:tcPr>
            <w:tcW w:w="2638" w:type="dxa"/>
            <w:vAlign w:val="center"/>
          </w:tcPr>
          <w:p w:rsidR="006357EE" w:rsidRPr="00D9013B" w:rsidRDefault="006357EE" w:rsidP="00FD655D">
            <w:pPr>
              <w:spacing w:after="0" w:line="360" w:lineRule="auto"/>
              <w:jc w:val="center"/>
              <w:rPr>
                <w:rFonts w:ascii="Times New Roman" w:hAnsi="Times New Roman"/>
                <w:sz w:val="24"/>
                <w:szCs w:val="24"/>
                <w:lang w:val="en-US"/>
              </w:rPr>
            </w:pPr>
            <w:r w:rsidRPr="00D9013B">
              <w:rPr>
                <w:rFonts w:ascii="Times New Roman" w:hAnsi="Times New Roman"/>
                <w:sz w:val="24"/>
                <w:szCs w:val="24"/>
                <w:lang w:val="en-US"/>
              </w:rPr>
              <w:t>-0.03(×2),</w:t>
            </w:r>
          </w:p>
          <w:p w:rsidR="006357EE" w:rsidRPr="00D9013B" w:rsidRDefault="006357EE" w:rsidP="00FD655D">
            <w:pPr>
              <w:spacing w:after="0" w:line="360" w:lineRule="auto"/>
              <w:jc w:val="center"/>
              <w:rPr>
                <w:rFonts w:ascii="Times New Roman" w:hAnsi="Times New Roman"/>
                <w:sz w:val="24"/>
                <w:szCs w:val="24"/>
                <w:lang w:val="en-US"/>
              </w:rPr>
            </w:pPr>
            <w:r w:rsidRPr="00D9013B">
              <w:rPr>
                <w:rFonts w:ascii="Times New Roman" w:hAnsi="Times New Roman"/>
                <w:sz w:val="24"/>
                <w:szCs w:val="24"/>
                <w:lang w:val="en-US"/>
              </w:rPr>
              <w:t>-0.06(×2),</w:t>
            </w:r>
          </w:p>
          <w:p w:rsidR="006357EE" w:rsidRPr="00D9013B" w:rsidRDefault="006357EE" w:rsidP="00FD655D">
            <w:pPr>
              <w:spacing w:after="0" w:line="360" w:lineRule="auto"/>
              <w:jc w:val="center"/>
              <w:rPr>
                <w:rFonts w:ascii="Times New Roman" w:hAnsi="Times New Roman"/>
                <w:sz w:val="24"/>
                <w:szCs w:val="24"/>
                <w:lang w:val="en-US"/>
              </w:rPr>
            </w:pPr>
            <w:r w:rsidRPr="00D9013B">
              <w:rPr>
                <w:rFonts w:ascii="Times New Roman" w:hAnsi="Times New Roman"/>
                <w:sz w:val="24"/>
                <w:szCs w:val="24"/>
                <w:lang w:val="en-US"/>
              </w:rPr>
              <w:t>-0.06(×2)</w:t>
            </w:r>
          </w:p>
        </w:tc>
        <w:tc>
          <w:tcPr>
            <w:tcW w:w="1829" w:type="dxa"/>
            <w:vAlign w:val="center"/>
          </w:tcPr>
          <w:p w:rsidR="006357EE" w:rsidRPr="00D9013B" w:rsidRDefault="006357EE" w:rsidP="00D9013B">
            <w:pPr>
              <w:spacing w:line="360" w:lineRule="auto"/>
              <w:jc w:val="center"/>
              <w:rPr>
                <w:rFonts w:ascii="Times New Roman" w:hAnsi="Times New Roman"/>
                <w:sz w:val="24"/>
                <w:szCs w:val="24"/>
                <w:lang w:val="en-US"/>
              </w:rPr>
            </w:pPr>
            <w:r w:rsidRPr="00D9013B">
              <w:rPr>
                <w:rFonts w:ascii="Times New Roman" w:hAnsi="Times New Roman"/>
                <w:sz w:val="24"/>
                <w:szCs w:val="24"/>
                <w:lang w:val="en-US"/>
              </w:rPr>
              <w:t>-0.02(×2)</w:t>
            </w:r>
          </w:p>
        </w:tc>
      </w:tr>
      <w:tr w:rsidR="006357EE" w:rsidRPr="00D9013B" w:rsidTr="006357EE">
        <w:tc>
          <w:tcPr>
            <w:tcW w:w="2820" w:type="dxa"/>
            <w:vAlign w:val="center"/>
          </w:tcPr>
          <w:p w:rsidR="006357EE" w:rsidRPr="00D9013B" w:rsidRDefault="006357EE" w:rsidP="00D9013B">
            <w:pPr>
              <w:spacing w:line="360" w:lineRule="auto"/>
              <w:jc w:val="center"/>
              <w:rPr>
                <w:rFonts w:ascii="Times New Roman" w:hAnsi="Times New Roman"/>
                <w:sz w:val="24"/>
                <w:szCs w:val="24"/>
                <w:lang w:val="en-US"/>
              </w:rPr>
            </w:pPr>
            <w:r w:rsidRPr="00D9013B">
              <w:rPr>
                <w:rFonts w:ascii="Times New Roman" w:hAnsi="Times New Roman"/>
                <w:sz w:val="24"/>
                <w:szCs w:val="24"/>
                <w:lang w:val="en-US"/>
              </w:rPr>
              <w:t>100</w:t>
            </w:r>
          </w:p>
        </w:tc>
        <w:tc>
          <w:tcPr>
            <w:tcW w:w="2427" w:type="dxa"/>
            <w:vAlign w:val="center"/>
          </w:tcPr>
          <w:p w:rsidR="006357EE" w:rsidRPr="00D9013B" w:rsidRDefault="006357EE" w:rsidP="00D9013B">
            <w:pPr>
              <w:spacing w:line="360" w:lineRule="auto"/>
              <w:jc w:val="center"/>
              <w:rPr>
                <w:rFonts w:ascii="Times New Roman" w:hAnsi="Times New Roman"/>
                <w:sz w:val="24"/>
                <w:szCs w:val="24"/>
                <w:lang w:val="en-US"/>
              </w:rPr>
            </w:pPr>
            <w:r w:rsidRPr="00D9013B">
              <w:rPr>
                <w:rFonts w:ascii="Times New Roman" w:hAnsi="Times New Roman"/>
                <w:sz w:val="24"/>
                <w:szCs w:val="24"/>
                <w:lang w:val="en-US"/>
              </w:rPr>
              <w:t>-0.11</w:t>
            </w:r>
          </w:p>
        </w:tc>
        <w:tc>
          <w:tcPr>
            <w:tcW w:w="2638" w:type="dxa"/>
            <w:vAlign w:val="center"/>
          </w:tcPr>
          <w:p w:rsidR="006357EE" w:rsidRPr="00D9013B" w:rsidRDefault="006357EE" w:rsidP="00D9013B">
            <w:pPr>
              <w:spacing w:line="360" w:lineRule="auto"/>
              <w:jc w:val="center"/>
              <w:rPr>
                <w:rFonts w:ascii="Times New Roman" w:hAnsi="Times New Roman"/>
                <w:sz w:val="24"/>
                <w:szCs w:val="24"/>
                <w:lang w:val="en-US"/>
              </w:rPr>
            </w:pPr>
            <w:r w:rsidRPr="00D9013B">
              <w:rPr>
                <w:rFonts w:ascii="Times New Roman" w:hAnsi="Times New Roman"/>
                <w:sz w:val="24"/>
                <w:szCs w:val="24"/>
                <w:lang w:val="en-US"/>
              </w:rPr>
              <w:t>-0.04,-0.01,-0.13,-0.09</w:t>
            </w:r>
          </w:p>
        </w:tc>
        <w:tc>
          <w:tcPr>
            <w:tcW w:w="1829" w:type="dxa"/>
            <w:vAlign w:val="center"/>
          </w:tcPr>
          <w:p w:rsidR="006357EE" w:rsidRPr="00D9013B" w:rsidRDefault="006357EE" w:rsidP="00D9013B">
            <w:pPr>
              <w:spacing w:line="360" w:lineRule="auto"/>
              <w:jc w:val="center"/>
              <w:rPr>
                <w:rFonts w:ascii="Times New Roman" w:hAnsi="Times New Roman"/>
                <w:sz w:val="24"/>
                <w:szCs w:val="24"/>
                <w:lang w:val="en-US"/>
              </w:rPr>
            </w:pPr>
            <w:r w:rsidRPr="00D9013B">
              <w:rPr>
                <w:rFonts w:ascii="Times New Roman" w:hAnsi="Times New Roman"/>
                <w:sz w:val="24"/>
                <w:szCs w:val="24"/>
                <w:lang w:val="en-US"/>
              </w:rPr>
              <w:t>-0.05(×2)</w:t>
            </w:r>
          </w:p>
        </w:tc>
      </w:tr>
    </w:tbl>
    <w:p w:rsidR="006357EE" w:rsidRPr="00024C6F" w:rsidRDefault="006357EE" w:rsidP="00D9013B">
      <w:pPr>
        <w:spacing w:after="0" w:line="360" w:lineRule="auto"/>
        <w:jc w:val="both"/>
        <w:rPr>
          <w:rFonts w:ascii="Times New Roman" w:hAnsi="Times New Roman"/>
          <w:color w:val="FF0000"/>
          <w:sz w:val="24"/>
          <w:szCs w:val="24"/>
        </w:rPr>
      </w:pPr>
    </w:p>
    <w:p w:rsidR="00D81A7B" w:rsidRDefault="00791559" w:rsidP="00737559">
      <w:pPr>
        <w:spacing w:after="0" w:line="360" w:lineRule="auto"/>
        <w:ind w:firstLine="567"/>
        <w:jc w:val="both"/>
        <w:rPr>
          <w:rFonts w:ascii="Times New Roman" w:hAnsi="Times New Roman"/>
          <w:bCs/>
          <w:sz w:val="24"/>
          <w:szCs w:val="24"/>
          <w:lang w:val="kk-KZ"/>
        </w:rPr>
      </w:pPr>
      <w:r w:rsidRPr="00024C6F">
        <w:rPr>
          <w:rFonts w:ascii="Times New Roman" w:hAnsi="Times New Roman"/>
          <w:bCs/>
          <w:sz w:val="24"/>
          <w:szCs w:val="24"/>
        </w:rPr>
        <w:t>2.4</w:t>
      </w:r>
      <w:r w:rsidRPr="00D9013B">
        <w:rPr>
          <w:rFonts w:ascii="Times New Roman" w:hAnsi="Times New Roman"/>
          <w:b/>
          <w:bCs/>
          <w:sz w:val="24"/>
          <w:szCs w:val="24"/>
        </w:rPr>
        <w:t xml:space="preserve"> </w:t>
      </w:r>
      <w:r w:rsidRPr="00024C6F">
        <w:rPr>
          <w:rFonts w:ascii="Times New Roman" w:hAnsi="Times New Roman"/>
          <w:bCs/>
          <w:sz w:val="24"/>
          <w:szCs w:val="24"/>
        </w:rPr>
        <w:t>Возможные химические реакций на электродах под реальными электрохимическими условиями</w:t>
      </w:r>
    </w:p>
    <w:p w:rsidR="00737559" w:rsidRPr="00737559" w:rsidRDefault="00737559" w:rsidP="00D9013B">
      <w:pPr>
        <w:spacing w:after="0" w:line="360" w:lineRule="auto"/>
        <w:jc w:val="both"/>
        <w:rPr>
          <w:rFonts w:ascii="Times New Roman" w:hAnsi="Times New Roman"/>
          <w:bCs/>
          <w:sz w:val="24"/>
          <w:szCs w:val="24"/>
          <w:lang w:val="kk-KZ"/>
        </w:rPr>
      </w:pPr>
    </w:p>
    <w:p w:rsidR="00243B03" w:rsidRPr="00D9013B" w:rsidRDefault="00243B03" w:rsidP="00D9013B">
      <w:pPr>
        <w:spacing w:line="360" w:lineRule="auto"/>
        <w:ind w:firstLine="567"/>
        <w:jc w:val="both"/>
        <w:rPr>
          <w:rFonts w:ascii="Times New Roman" w:hAnsi="Times New Roman"/>
          <w:sz w:val="24"/>
          <w:szCs w:val="24"/>
        </w:rPr>
      </w:pPr>
      <w:r w:rsidRPr="00D9013B">
        <w:rPr>
          <w:rFonts w:ascii="Times New Roman" w:hAnsi="Times New Roman"/>
          <w:sz w:val="24"/>
          <w:szCs w:val="24"/>
        </w:rPr>
        <w:t>Термодинамическое состояние характеризуется энтальпией. Под энтальпией понимается количество тепла отведенное системе при изобарном образовании нового вещества. Образование вещества сопровождается выделением тепла, т.е. энергия конечного состояния меньше энергии исходного состояния, таким образом, энтальпия отрицательна. Свободная энергия Гиббса определяется как разность энтальпии и энтропии:</w:t>
      </w:r>
    </w:p>
    <w:tbl>
      <w:tblPr>
        <w:tblW w:w="0" w:type="auto"/>
        <w:jc w:val="center"/>
        <w:tblInd w:w="108" w:type="dxa"/>
        <w:tblBorders>
          <w:insideH w:val="single" w:sz="4" w:space="0" w:color="auto"/>
          <w:insideV w:val="single" w:sz="4" w:space="0" w:color="auto"/>
        </w:tblBorders>
        <w:tblLook w:val="04A0"/>
      </w:tblPr>
      <w:tblGrid>
        <w:gridCol w:w="9639"/>
      </w:tblGrid>
      <w:tr w:rsidR="00243B03" w:rsidRPr="00D9013B" w:rsidTr="0061347B">
        <w:trPr>
          <w:jc w:val="center"/>
        </w:trPr>
        <w:tc>
          <w:tcPr>
            <w:tcW w:w="9639" w:type="dxa"/>
            <w:vAlign w:val="center"/>
          </w:tcPr>
          <w:p w:rsidR="00243B03" w:rsidRPr="00D9013B" w:rsidRDefault="0061347B" w:rsidP="00587902">
            <w:pPr>
              <w:spacing w:line="360" w:lineRule="auto"/>
              <w:jc w:val="center"/>
              <w:rPr>
                <w:rFonts w:ascii="Times New Roman" w:hAnsi="Times New Roman"/>
                <w:sz w:val="24"/>
                <w:szCs w:val="24"/>
              </w:rPr>
            </w:pPr>
            <w:r>
              <w:rPr>
                <w:rFonts w:ascii="Times New Roman" w:hAnsi="Times New Roman"/>
                <w:sz w:val="24"/>
                <w:szCs w:val="24"/>
              </w:rPr>
              <w:t xml:space="preserve">                                    </w:t>
            </w:r>
            <w:r w:rsidR="00587902">
              <w:rPr>
                <w:rFonts w:ascii="Times New Roman" w:hAnsi="Times New Roman"/>
                <w:sz w:val="24"/>
                <w:szCs w:val="24"/>
                <w:lang w:val="kk-KZ"/>
              </w:rPr>
              <w:t xml:space="preserve">                     </w:t>
            </w:r>
            <w:r>
              <w:rPr>
                <w:rFonts w:ascii="Times New Roman" w:hAnsi="Times New Roman"/>
                <w:sz w:val="24"/>
                <w:szCs w:val="24"/>
              </w:rPr>
              <w:t xml:space="preserve">     </w:t>
            </w:r>
            <w:r w:rsidR="00243B03" w:rsidRPr="00D9013B">
              <w:rPr>
                <w:rFonts w:ascii="Times New Roman" w:hAnsi="Times New Roman"/>
                <w:sz w:val="24"/>
                <w:szCs w:val="24"/>
              </w:rPr>
              <w:object w:dxaOrig="1540" w:dyaOrig="300">
                <v:shape id="_x0000_i1070" type="#_x0000_t75" style="width:76.5pt;height:15pt" o:ole="">
                  <v:imagedata r:id="rId49" o:title=""/>
                </v:shape>
                <o:OLEObject Type="Embed" ProgID="Equation.3" ShapeID="_x0000_i1070" DrawAspect="Content" ObjectID="_1634133668" r:id="rId50"/>
              </w:object>
            </w:r>
            <w:r w:rsidR="00D81A7B">
              <w:rPr>
                <w:rFonts w:ascii="Times New Roman" w:hAnsi="Times New Roman"/>
                <w:sz w:val="24"/>
                <w:szCs w:val="24"/>
              </w:rPr>
              <w:t xml:space="preserve">                                                             </w:t>
            </w:r>
            <w:r w:rsidR="00737559">
              <w:rPr>
                <w:rFonts w:ascii="Times New Roman" w:hAnsi="Times New Roman"/>
                <w:sz w:val="24"/>
                <w:szCs w:val="24"/>
                <w:lang w:val="kk-KZ"/>
              </w:rPr>
              <w:t xml:space="preserve"> </w:t>
            </w:r>
            <w:r w:rsidR="00D81A7B">
              <w:rPr>
                <w:rFonts w:ascii="Times New Roman" w:hAnsi="Times New Roman"/>
                <w:sz w:val="24"/>
                <w:szCs w:val="24"/>
              </w:rPr>
              <w:t>(9)</w:t>
            </w:r>
          </w:p>
        </w:tc>
      </w:tr>
    </w:tbl>
    <w:p w:rsidR="00243B03" w:rsidRPr="00D9013B" w:rsidRDefault="00243B03" w:rsidP="00D9013B">
      <w:pPr>
        <w:spacing w:line="360" w:lineRule="auto"/>
        <w:jc w:val="both"/>
        <w:rPr>
          <w:rFonts w:ascii="Times New Roman" w:hAnsi="Times New Roman"/>
          <w:sz w:val="24"/>
          <w:szCs w:val="24"/>
        </w:rPr>
      </w:pPr>
      <w:r w:rsidRPr="00D9013B">
        <w:rPr>
          <w:rFonts w:ascii="Times New Roman" w:hAnsi="Times New Roman"/>
          <w:sz w:val="24"/>
          <w:szCs w:val="24"/>
        </w:rPr>
        <w:t>Отсюда энтальпия:</w:t>
      </w:r>
    </w:p>
    <w:tbl>
      <w:tblPr>
        <w:tblW w:w="0" w:type="auto"/>
        <w:tblInd w:w="108" w:type="dxa"/>
        <w:tblCellMar>
          <w:right w:w="0" w:type="dxa"/>
        </w:tblCellMar>
        <w:tblLook w:val="04A0"/>
      </w:tblPr>
      <w:tblGrid>
        <w:gridCol w:w="843"/>
        <w:gridCol w:w="7907"/>
        <w:gridCol w:w="888"/>
      </w:tblGrid>
      <w:tr w:rsidR="00243B03" w:rsidRPr="00D9013B" w:rsidTr="00E44AFF">
        <w:tc>
          <w:tcPr>
            <w:tcW w:w="851" w:type="dxa"/>
          </w:tcPr>
          <w:p w:rsidR="00243B03" w:rsidRPr="00D9013B" w:rsidRDefault="00243B03" w:rsidP="00D9013B">
            <w:pPr>
              <w:spacing w:line="360" w:lineRule="auto"/>
              <w:jc w:val="both"/>
              <w:rPr>
                <w:rFonts w:ascii="Times New Roman" w:hAnsi="Times New Roman"/>
                <w:sz w:val="24"/>
                <w:szCs w:val="24"/>
              </w:rPr>
            </w:pPr>
          </w:p>
        </w:tc>
        <w:tc>
          <w:tcPr>
            <w:tcW w:w="7983" w:type="dxa"/>
            <w:vAlign w:val="center"/>
          </w:tcPr>
          <w:p w:rsidR="00243B03" w:rsidRPr="00D9013B" w:rsidRDefault="00243B03" w:rsidP="0061347B">
            <w:pPr>
              <w:spacing w:line="360" w:lineRule="auto"/>
              <w:jc w:val="center"/>
              <w:rPr>
                <w:rFonts w:ascii="Times New Roman" w:hAnsi="Times New Roman"/>
                <w:sz w:val="24"/>
                <w:szCs w:val="24"/>
              </w:rPr>
            </w:pPr>
            <w:r w:rsidRPr="00D9013B">
              <w:rPr>
                <w:rFonts w:ascii="Times New Roman" w:hAnsi="Times New Roman"/>
                <w:sz w:val="24"/>
                <w:szCs w:val="24"/>
              </w:rPr>
              <w:object w:dxaOrig="1540" w:dyaOrig="300">
                <v:shape id="_x0000_i1071" type="#_x0000_t75" style="width:76.5pt;height:15pt" o:ole="">
                  <v:imagedata r:id="rId51" o:title=""/>
                </v:shape>
                <o:OLEObject Type="Embed" ProgID="Equation.3" ShapeID="_x0000_i1071" DrawAspect="Content" ObjectID="_1634133669" r:id="rId52"/>
              </w:object>
            </w:r>
          </w:p>
        </w:tc>
        <w:tc>
          <w:tcPr>
            <w:tcW w:w="893" w:type="dxa"/>
            <w:vAlign w:val="bottom"/>
          </w:tcPr>
          <w:p w:rsidR="00243B03" w:rsidRPr="00D9013B" w:rsidRDefault="0061347B" w:rsidP="00D9013B">
            <w:pPr>
              <w:spacing w:line="360" w:lineRule="auto"/>
              <w:jc w:val="both"/>
              <w:rPr>
                <w:rFonts w:ascii="Times New Roman" w:hAnsi="Times New Roman"/>
                <w:sz w:val="24"/>
                <w:szCs w:val="24"/>
              </w:rPr>
            </w:pPr>
            <w:r>
              <w:rPr>
                <w:rFonts w:ascii="Times New Roman" w:hAnsi="Times New Roman"/>
                <w:sz w:val="24"/>
                <w:szCs w:val="24"/>
              </w:rPr>
              <w:t xml:space="preserve">      </w:t>
            </w:r>
            <w:r w:rsidR="00243B03" w:rsidRPr="00D9013B">
              <w:rPr>
                <w:rFonts w:ascii="Times New Roman" w:hAnsi="Times New Roman"/>
                <w:sz w:val="24"/>
                <w:szCs w:val="24"/>
              </w:rPr>
              <w:t>(</w:t>
            </w:r>
            <w:r>
              <w:rPr>
                <w:rFonts w:ascii="Times New Roman" w:hAnsi="Times New Roman"/>
                <w:sz w:val="24"/>
                <w:szCs w:val="24"/>
              </w:rPr>
              <w:t>10</w:t>
            </w:r>
            <w:r w:rsidR="00243B03" w:rsidRPr="00D9013B">
              <w:rPr>
                <w:rFonts w:ascii="Times New Roman" w:hAnsi="Times New Roman"/>
                <w:sz w:val="24"/>
                <w:szCs w:val="24"/>
              </w:rPr>
              <w:t>)</w:t>
            </w:r>
          </w:p>
        </w:tc>
      </w:tr>
    </w:tbl>
    <w:p w:rsidR="00243B03" w:rsidRPr="00D9013B" w:rsidRDefault="00243B03" w:rsidP="00D9013B">
      <w:pPr>
        <w:spacing w:line="360" w:lineRule="auto"/>
        <w:jc w:val="both"/>
        <w:rPr>
          <w:rFonts w:ascii="Times New Roman" w:hAnsi="Times New Roman"/>
          <w:sz w:val="24"/>
          <w:szCs w:val="24"/>
        </w:rPr>
      </w:pPr>
      <w:r w:rsidRPr="00D9013B">
        <w:rPr>
          <w:rFonts w:ascii="Times New Roman" w:hAnsi="Times New Roman"/>
          <w:sz w:val="24"/>
          <w:szCs w:val="24"/>
        </w:rPr>
        <w:t xml:space="preserve">От знака энергии Гиббса зависит мера протекания реакции, так как именно эта функция состояния характеризует способность системы к совершению полезной работы, то есть к самопроизвольному протеканию химической реакции: если </w:t>
      </w:r>
      <w:r w:rsidRPr="00D9013B">
        <w:rPr>
          <w:rFonts w:ascii="Times New Roman" w:hAnsi="Times New Roman"/>
          <w:sz w:val="24"/>
          <w:szCs w:val="24"/>
        </w:rPr>
        <w:object w:dxaOrig="980" w:dyaOrig="320">
          <v:shape id="_x0000_i1072" type="#_x0000_t75" style="width:48pt;height:16.5pt" o:ole="">
            <v:imagedata r:id="rId53" o:title=""/>
          </v:shape>
          <o:OLEObject Type="Embed" ProgID="Equation.3" ShapeID="_x0000_i1072" DrawAspect="Content" ObjectID="_1634133670" r:id="rId54"/>
        </w:object>
      </w:r>
      <w:r w:rsidRPr="00D9013B">
        <w:rPr>
          <w:rFonts w:ascii="Times New Roman" w:hAnsi="Times New Roman"/>
          <w:sz w:val="24"/>
          <w:szCs w:val="24"/>
        </w:rPr>
        <w:t xml:space="preserve"> процесс идти не может, если </w:t>
      </w:r>
      <w:r w:rsidRPr="00D9013B">
        <w:rPr>
          <w:rFonts w:ascii="Times New Roman" w:hAnsi="Times New Roman"/>
          <w:sz w:val="24"/>
          <w:szCs w:val="24"/>
        </w:rPr>
        <w:object w:dxaOrig="980" w:dyaOrig="320">
          <v:shape id="_x0000_i1073" type="#_x0000_t75" style="width:48pt;height:16.5pt" o:ole="">
            <v:imagedata r:id="rId55" o:title=""/>
          </v:shape>
          <o:OLEObject Type="Embed" ProgID="Equation.3" ShapeID="_x0000_i1073" DrawAspect="Content" ObjectID="_1634133671" r:id="rId56"/>
        </w:object>
      </w:r>
      <w:r w:rsidRPr="00D9013B">
        <w:rPr>
          <w:rFonts w:ascii="Times New Roman" w:hAnsi="Times New Roman"/>
          <w:sz w:val="24"/>
          <w:szCs w:val="24"/>
        </w:rPr>
        <w:t xml:space="preserve"> процесс может протекать, если </w:t>
      </w:r>
      <w:r w:rsidRPr="00D9013B">
        <w:rPr>
          <w:rFonts w:ascii="Times New Roman" w:hAnsi="Times New Roman"/>
          <w:sz w:val="24"/>
          <w:szCs w:val="24"/>
        </w:rPr>
        <w:object w:dxaOrig="859" w:dyaOrig="300">
          <v:shape id="_x0000_i1074" type="#_x0000_t75" style="width:44.25pt;height:15pt" o:ole="">
            <v:imagedata r:id="rId57" o:title=""/>
          </v:shape>
          <o:OLEObject Type="Embed" ProgID="Equation.3" ShapeID="_x0000_i1074" DrawAspect="Content" ObjectID="_1634133672" r:id="rId58"/>
        </w:object>
      </w:r>
      <w:r w:rsidRPr="00D9013B">
        <w:rPr>
          <w:rFonts w:ascii="Times New Roman" w:hAnsi="Times New Roman"/>
          <w:sz w:val="24"/>
          <w:szCs w:val="24"/>
        </w:rPr>
        <w:t xml:space="preserve"> система в равновесном состоянии. Таким образом, свободная энергия Гиббса характеризует направление процесса.</w:t>
      </w:r>
    </w:p>
    <w:p w:rsidR="00243B03" w:rsidRPr="00D9013B" w:rsidRDefault="00243B03" w:rsidP="00D9013B">
      <w:pPr>
        <w:spacing w:after="0" w:line="360" w:lineRule="auto"/>
        <w:jc w:val="both"/>
        <w:rPr>
          <w:rFonts w:ascii="Times New Roman" w:hAnsi="Times New Roman"/>
          <w:sz w:val="24"/>
          <w:szCs w:val="24"/>
        </w:rPr>
      </w:pPr>
      <w:r w:rsidRPr="00D9013B">
        <w:rPr>
          <w:rFonts w:ascii="Times New Roman" w:hAnsi="Times New Roman"/>
          <w:sz w:val="24"/>
          <w:szCs w:val="24"/>
        </w:rPr>
        <w:t xml:space="preserve"> Экспериментально определить </w:t>
      </w:r>
      <w:r w:rsidRPr="00D9013B">
        <w:rPr>
          <w:rFonts w:ascii="Times New Roman" w:hAnsi="Times New Roman"/>
          <w:sz w:val="24"/>
          <w:szCs w:val="24"/>
        </w:rPr>
        <w:object w:dxaOrig="460" w:dyaOrig="300">
          <v:shape id="_x0000_i1075" type="#_x0000_t75" style="width:22.5pt;height:15pt" o:ole="">
            <v:imagedata r:id="rId59" o:title=""/>
          </v:shape>
          <o:OLEObject Type="Embed" ProgID="Equation.3" ShapeID="_x0000_i1075" DrawAspect="Content" ObjectID="_1634133673" r:id="rId60"/>
        </w:object>
      </w:r>
      <w:r w:rsidRPr="00D9013B">
        <w:rPr>
          <w:rFonts w:ascii="Times New Roman" w:hAnsi="Times New Roman"/>
          <w:sz w:val="24"/>
          <w:szCs w:val="24"/>
        </w:rPr>
        <w:t xml:space="preserve"> не получается, и ее находят другими способами, например, с помощью выражения (1)</w:t>
      </w:r>
      <w:r w:rsidRPr="00D9013B">
        <w:rPr>
          <w:rFonts w:ascii="Times New Roman" w:hAnsi="Times New Roman"/>
          <w:sz w:val="24"/>
          <w:szCs w:val="24"/>
          <w:lang w:val="kk-KZ"/>
        </w:rPr>
        <w:t xml:space="preserve">. </w:t>
      </w:r>
      <w:r w:rsidRPr="00D9013B">
        <w:rPr>
          <w:rFonts w:ascii="Times New Roman" w:hAnsi="Times New Roman"/>
          <w:sz w:val="24"/>
          <w:szCs w:val="24"/>
        </w:rPr>
        <w:t xml:space="preserve">Однако, в случае ОВР имеется удобная возможность экспериментального определения </w:t>
      </w:r>
      <w:r w:rsidRPr="00D9013B">
        <w:rPr>
          <w:rFonts w:ascii="Times New Roman" w:hAnsi="Times New Roman"/>
          <w:sz w:val="24"/>
          <w:szCs w:val="24"/>
        </w:rPr>
        <w:object w:dxaOrig="460" w:dyaOrig="300">
          <v:shape id="_x0000_i1076" type="#_x0000_t75" style="width:22.5pt;height:15pt" o:ole="">
            <v:imagedata r:id="rId59" o:title=""/>
          </v:shape>
          <o:OLEObject Type="Embed" ProgID="Equation.3" ShapeID="_x0000_i1076" DrawAspect="Content" ObjectID="_1634133674" r:id="rId61"/>
        </w:object>
      </w:r>
      <w:r w:rsidRPr="00D9013B">
        <w:rPr>
          <w:rFonts w:ascii="Times New Roman" w:hAnsi="Times New Roman"/>
          <w:sz w:val="24"/>
          <w:szCs w:val="24"/>
        </w:rPr>
        <w:t>как максимальной полезной электрохимической работы:</w:t>
      </w:r>
      <w:r w:rsidR="00434362" w:rsidRPr="00D9013B">
        <w:rPr>
          <w:rFonts w:ascii="Times New Roman" w:hAnsi="Times New Roman"/>
          <w:sz w:val="24"/>
          <w:szCs w:val="24"/>
        </w:rPr>
        <w:fldChar w:fldCharType="begin"/>
      </w:r>
      <w:r w:rsidRPr="00D9013B">
        <w:rPr>
          <w:rFonts w:ascii="Times New Roman" w:hAnsi="Times New Roman"/>
          <w:sz w:val="24"/>
          <w:szCs w:val="24"/>
        </w:rPr>
        <w:instrText xml:space="preserve"> QUOTE </w:instrText>
      </w:r>
      <w:r w:rsidR="00151B1C" w:rsidRPr="00434362">
        <w:rPr>
          <w:position w:val="-14"/>
          <w:sz w:val="24"/>
          <w:szCs w:val="24"/>
        </w:rPr>
        <w:pict>
          <v:shape id="_x0000_i1077" type="#_x0000_t75" style="width:72.75pt;height:18.7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3778&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D33778&quot;&gt;&lt;m:oMathPara&gt;&lt;m:oMath&gt;&lt;m:sSub&gt;&lt;m:sSubPr&gt;&lt;m:ctrlPr&gt;&lt;w:rPr&gt;&lt;w:rFonts w:ascii=&quot;Cambria Math&quot; w:h-ansi=&quot;Cambria Math&quot;/&gt;&lt;wx:font wx:val=&quot;Cambria Math&quot;/&gt;&lt;w:sz w:val=&quot;24&quot;/&gt;&lt;w:sz-cs w:val=&quot;24&quot;/&gt;&lt;w:lang w:val=&quot;EN-US&quot;/&gt;&lt;/w:rPr&gt;&lt;/m:ctrlPr&gt;&lt;/m:sSubPr&gt;&lt;m:e&gt;&lt;m:r&gt;&lt;m:rPr&gt;&lt;m:sty m:val=&quot;p&quot;/&gt;&lt;/m:rPr&gt;&lt;w:rPr&gt;&lt;w:rFonts w:ascii=&quot;Cambria Math&quot; w:h-ansi=&quot;Cambria Math&quot;/&gt;&lt;wx:font wx:val=&quot;Cambria Math&quot;/&gt;&lt;w:sz w:val=&quot;24&quot;/&gt;&lt;w:sz-cs w:val=&quot;24&quot;/&gt;&lt;/w:rPr&gt;&lt;m:t&gt;в€†&lt;/m:t&gt;&lt;/m:r&gt;&lt;m:r&gt;&lt;m:rPr&gt;&lt;m:sty m:val=&quot;p&quot;/&gt;&lt;/m:rPr&gt;&lt;w:rPr&gt;&lt;w:rFonts w:ascii=&quot;Cambria Math&quot; w:h-ansi=&quot;Cambria Math&quot;/&gt;&lt;wx:font wx:val=&quot;Cambria Math&quot;/&gt;&lt;w:sz w:val=&quot;24&quot;/&gt;&lt;w:sz-cs w:val=&quot;24&quot;/&gt;&lt;w:lang w:val=&quot;EN-US&quot;/&gt;&lt;/w:rPr&gt;&lt;m:t&gt;G&lt;/m:t&gt;&lt;/m:r&gt;&lt;/m:e&gt;&lt;m:sub&gt;&lt;m:r&gt;&lt;m:rPr&gt;&lt;m:sty m:val=&quot;p&quot;/&gt;&lt;/m:rPr&gt;&lt;w:rPr&gt;&lt;w:rFonts w:ascii=&quot;Cambria Math&quot; w:h-ansi=&quot;Cambria Math&quot;/&gt;&lt;wx:font wx:val=&quot;Cambria Math&quot;/&gt;&lt;w:sz w:val=&quot;24&quot;/&gt;&lt;w:sz-cs w:val=&quot;24&quot;/&gt;&lt;w:lang w:val=&quot;EN-US&quot;/&gt;&lt;/w:rPr&gt;&lt;m:t&gt;p&lt;/m:t&gt;&lt;/m:r&gt;&lt;m:r&gt;&lt;m:rPr&gt;&lt;m:sty m:val=&quot;p&quot;/&gt;&lt;/m:rPr&gt;&lt;w:rPr&gt;&lt;w:rFonts w:ascii=&quot;Cambria Math&quot; w:h-ansi=&quot;Cambria Math&quot;/&gt;&lt;wx:font wx:val=&quot;Cambria Math&quot;/&gt;&lt;w:sz w:val=&quot;24&quot;/&gt;&lt;w:sz-cs w:val=&quot;24&quot;/&gt;&lt;/w:rPr&gt;&lt;m:t&gt;,&lt;/m:t&gt;&lt;/m:r&gt;&lt;m:r&gt;&lt;m:rPr&gt;&lt;m:sty m:val=&quot;p&quot;/&gt;&lt;/m:rPr&gt;&lt;w:rPr&gt;&lt;w:rFonts w:ascii=&quot;Cambria Math&quot; w:h-ansi=&quot;Cambria Math&quot;/&gt;&lt;wx:font wx:val=&quot;Cambria Math&quot;/&gt;&lt;w:sz w:val=&quot;24&quot;/&gt;&lt;w:sz-cs w:val=&quot;24&quot;/&gt;&lt;w:lang w:val=&quot;EN-US&quot;/&gt;&lt;/w:rPr&gt;&lt;m:t&gt;T&lt;/m:t&gt;&lt;/m:r&gt;&lt;/m:sub&gt;&lt;/m:sSub&gt;&lt;m:r&gt;&lt;w:rPr&gt;&lt;w:rFonts w:ascii=&quot;Cambria Math&quot; w:h-ansi=&quot;Cambria Math&quot;/&gt;&lt;wx:font wx:val=&quot;Cambria Math&quot;/&gt;&lt;w:i/&gt;&lt;w:sz w:val=&quot;24&quot;/&gt;&lt;w:sz-cs w:val=&quot;24&quot;/&gt;&lt;/w:rPr&gt;&lt;m:t&gt;=-&lt;/m:t&gt;&lt;/m:r&gt;&lt;m:sSub&gt;&lt;m:sSubPr&gt;&lt;m:ctrlPr&gt;&lt;w:rPr&gt;&lt;w:rFonts w:ascii=&quot;Cambria Math&quot; w:h-ansi=&quot;Cambria Math&quot;/&gt;&lt;wx:font wx:val=&quot;Cambria Math&quot;/&gt;&lt;w:i/&gt;&lt;w:sz w:val=&quot;24&quot;/&gt;&lt;w:sz-cs w:val=&quot;24&quot;/&gt;&lt;w:lang w:val=&quot;EN-US&quot;/&gt;&lt;/w:rPr&gt;&lt;/m:ctrlPr&gt;&lt;/m:sSubPr&gt;&lt;m:e&gt;&lt;m:r&gt;&lt;w:rPr&gt;&lt;w:rFonts w:ascii=&quot;Cambria Math&quot; w:h-ansi=&quot;Cambria Math&quot;/&gt;&lt;wx:font wx:val=&quot;Cambria Math&quot;/&gt;&lt;w:i/&gt;&lt;w:sz w:val=&quot;24&quot;/&gt;&lt;w:sz-cs w:val=&quot;24&quot;/&gt;&lt;w:lang w:val=&quot;EN-US&quot;/&gt;&lt;/w:rPr&gt;&lt;m:t&gt;A&lt;/m:t&gt;&lt;/m:r&gt;&lt;/m:e&gt;&lt;m:sub&gt;&lt;m:r&gt;&lt;w:rPr&gt;&lt;w:rFonts w:ascii=&quot;Cambria Math&quot; w:h-ansi=&quot;Cambria Math&quot;/&gt;&lt;wx:font wx:val=&quot;Cambria Math&quot;/&gt;&lt;w:i/&gt;&lt;w:sz w:val=&quot;24&quot;/&gt;&lt;w:sz-cs w:val=&quot;24&quot;/&gt;&lt;/w:rPr&gt;&lt;m:t&gt;СЌ/С…&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62" o:title="" chromakey="white"/>
          </v:shape>
        </w:pict>
      </w:r>
      <w:r w:rsidRPr="00D9013B">
        <w:rPr>
          <w:rFonts w:ascii="Times New Roman" w:hAnsi="Times New Roman"/>
          <w:sz w:val="24"/>
          <w:szCs w:val="24"/>
        </w:rPr>
        <w:instrText xml:space="preserve"> </w:instrText>
      </w:r>
      <w:r w:rsidR="00434362" w:rsidRPr="00D9013B">
        <w:rPr>
          <w:rFonts w:ascii="Times New Roman" w:hAnsi="Times New Roman"/>
          <w:sz w:val="24"/>
          <w:szCs w:val="24"/>
        </w:rPr>
        <w:fldChar w:fldCharType="separate"/>
      </w:r>
      <w:r w:rsidR="00151B1C" w:rsidRPr="00434362">
        <w:rPr>
          <w:position w:val="-14"/>
          <w:sz w:val="24"/>
          <w:szCs w:val="24"/>
        </w:rPr>
        <w:pict>
          <v:shape id="_x0000_i1078" type="#_x0000_t75" style="width:72.75pt;height:18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3778&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D33778&quot;&gt;&lt;m:oMathPara&gt;&lt;m:oMath&gt;&lt;m:sSub&gt;&lt;m:sSubPr&gt;&lt;m:ctrlPr&gt;&lt;w:rPr&gt;&lt;w:rFonts w:ascii=&quot;Cambria Math&quot; w:h-ansi=&quot;Cambria Math&quot;/&gt;&lt;wx:font wx:val=&quot;Cambria Math&quot;/&gt;&lt;w:sz w:val=&quot;24&quot;/&gt;&lt;w:sz-cs w:val=&quot;24&quot;/&gt;&lt;w:lang w:val=&quot;EN-US&quot;/&gt;&lt;/w:rPr&gt;&lt;/m:ctrlPr&gt;&lt;/m:sSubPr&gt;&lt;m:e&gt;&lt;m:r&gt;&lt;m:rPr&gt;&lt;m:sty m:val=&quot;p&quot;/&gt;&lt;/m:rPr&gt;&lt;w:rPr&gt;&lt;w:rFonts w:ascii=&quot;Cambria Math&quot; w:h-ansi=&quot;Cambria Math&quot;/&gt;&lt;wx:font wx:val=&quot;Cambria Math&quot;/&gt;&lt;w:sz w:val=&quot;24&quot;/&gt;&lt;w:sz-cs w:val=&quot;24&quot;/&gt;&lt;/w:rPr&gt;&lt;m:t&gt;в€†&lt;/m:t&gt;&lt;/m:r&gt;&lt;m:r&gt;&lt;m:rPr&gt;&lt;m:sty m:val=&quot;p&quot;/&gt;&lt;/m:rPr&gt;&lt;w:rPr&gt;&lt;w:rFonts w:ascii=&quot;Cambria Math&quot; w:h-ansi=&quot;Cambria Math&quot;/&gt;&lt;wx:font wx:val=&quot;Cambria Math&quot;/&gt;&lt;w:sz w:val=&quot;24&quot;/&gt;&lt;w:sz-cs w:val=&quot;24&quot;/&gt;&lt;w:lang w:val=&quot;EN-US&quot;/&gt;&lt;/w:rPr&gt;&lt;m:t&gt;G&lt;/m:t&gt;&lt;/m:r&gt;&lt;/m:e&gt;&lt;m:sub&gt;&lt;m:r&gt;&lt;m:rPr&gt;&lt;m:sty m:val=&quot;p&quot;/&gt;&lt;/m:rPr&gt;&lt;w:rPr&gt;&lt;w:rFonts w:ascii=&quot;Cambria Math&quot; w:h-ansi=&quot;Cambria Math&quot;/&gt;&lt;wx:font wx:val=&quot;Cambria Math&quot;/&gt;&lt;w:sz w:val=&quot;24&quot;/&gt;&lt;w:sz-cs w:val=&quot;24&quot;/&gt;&lt;w:lang w:val=&quot;EN-US&quot;/&gt;&lt;/w:rPr&gt;&lt;m:t&gt;p&lt;/m:t&gt;&lt;/m:r&gt;&lt;m:r&gt;&lt;m:rPr&gt;&lt;m:sty m:val=&quot;p&quot;/&gt;&lt;/m:rPr&gt;&lt;w:rPr&gt;&lt;w:rFonts w:ascii=&quot;Cambria Math&quot; w:h-ansi=&quot;Cambria Math&quot;/&gt;&lt;wx:font wx:val=&quot;Cambria Math&quot;/&gt;&lt;w:sz w:val=&quot;24&quot;/&gt;&lt;w:sz-cs w:val=&quot;24&quot;/&gt;&lt;/w:rPr&gt;&lt;m:t&gt;,&lt;/m:t&gt;&lt;/m:r&gt;&lt;m:r&gt;&lt;m:rPr&gt;&lt;m:sty m:val=&quot;p&quot;/&gt;&lt;/m:rPr&gt;&lt;w:rPr&gt;&lt;w:rFonts w:ascii=&quot;Cambria Math&quot; w:h-ansi=&quot;Cambria Math&quot;/&gt;&lt;wx:font wx:val=&quot;Cambria Math&quot;/&gt;&lt;w:sz w:val=&quot;24&quot;/&gt;&lt;w:sz-cs w:val=&quot;24&quot;/&gt;&lt;w:lang w:val=&quot;EN-US&quot;/&gt;&lt;/w:rPr&gt;&lt;m:t&gt;T&lt;/m:t&gt;&lt;/m:r&gt;&lt;/m:sub&gt;&lt;/m:sSub&gt;&lt;m:r&gt;&lt;w:rPr&gt;&lt;w:rFonts w:ascii=&quot;Cambria Math&quot; w:h-ansi=&quot;Cambria Math&quot;/&gt;&lt;wx:font wx:val=&quot;Cambria Math&quot;/&gt;&lt;w:i/&gt;&lt;w:sz w:val=&quot;24&quot;/&gt;&lt;w:sz-cs w:val=&quot;24&quot;/&gt;&lt;/w:rPr&gt;&lt;m:t&gt;=-&lt;/m:t&gt;&lt;/m:r&gt;&lt;m:sSub&gt;&lt;m:sSubPr&gt;&lt;m:ctrlPr&gt;&lt;w:rPr&gt;&lt;w:rFonts w:ascii=&quot;Cambria Math&quot; w:h-ansi=&quot;Cambria Math&quot;/&gt;&lt;wx:font wx:val=&quot;Cambria Math&quot;/&gt;&lt;w:i/&gt;&lt;w:sz w:val=&quot;24&quot;/&gt;&lt;w:sz-cs w:val=&quot;24&quot;/&gt;&lt;w:lang w:val=&quot;EN-US&quot;/&gt;&lt;/w:rPr&gt;&lt;/m:ctrlPr&gt;&lt;/m:sSubPr&gt;&lt;m:e&gt;&lt;m:r&gt;&lt;w:rPr&gt;&lt;w:rFonts w:ascii=&quot;Cambria Math&quot; w:h-ansi=&quot;Cambria Math&quot;/&gt;&lt;wx:font wx:val=&quot;Cambria Math&quot;/&gt;&lt;w:i/&gt;&lt;w:sz w:val=&quot;24&quot;/&gt;&lt;w:sz-cs w:val=&quot;24&quot;/&gt;&lt;w:lang w:val=&quot;EN-US&quot;/&gt;&lt;/w:rPr&gt;&lt;m:t&gt;A&lt;/m:t&gt;&lt;/m:r&gt;&lt;/m:e&gt;&lt;m:sub&gt;&lt;m:r&gt;&lt;w:rPr&gt;&lt;w:rFonts w:ascii=&quot;Cambria Math&quot; w:h-ansi=&quot;Cambria Math&quot;/&gt;&lt;wx:font wx:val=&quot;Cambria Math&quot;/&gt;&lt;w:i/&gt;&lt;w:sz w:val=&quot;24&quot;/&gt;&lt;w:sz-cs w:val=&quot;24&quot;/&gt;&lt;/w:rPr&gt;&lt;m:t&gt;СЌ/С…&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62" o:title="" chromakey="white"/>
          </v:shape>
        </w:pict>
      </w:r>
      <w:r w:rsidR="00434362" w:rsidRPr="00D9013B">
        <w:rPr>
          <w:rFonts w:ascii="Times New Roman" w:hAnsi="Times New Roman"/>
          <w:sz w:val="24"/>
          <w:szCs w:val="24"/>
        </w:rPr>
        <w:fldChar w:fldCharType="end"/>
      </w:r>
      <w:r w:rsidRPr="00D9013B">
        <w:rPr>
          <w:rFonts w:ascii="Times New Roman" w:hAnsi="Times New Roman"/>
          <w:sz w:val="24"/>
          <w:szCs w:val="24"/>
        </w:rPr>
        <w:t xml:space="preserve">. Действительно, </w:t>
      </w:r>
      <w:r w:rsidRPr="00D9013B">
        <w:rPr>
          <w:rFonts w:ascii="Times New Roman" w:hAnsi="Times New Roman"/>
          <w:bCs/>
          <w:sz w:val="24"/>
          <w:szCs w:val="24"/>
        </w:rPr>
        <w:t>характерная особенность ОВР</w:t>
      </w:r>
      <w:r w:rsidRPr="00D9013B">
        <w:rPr>
          <w:rFonts w:ascii="Times New Roman" w:hAnsi="Times New Roman"/>
          <w:sz w:val="24"/>
          <w:szCs w:val="24"/>
        </w:rPr>
        <w:t xml:space="preserve">, отличающая этот вид химических реакций от других, состоит в том, что </w:t>
      </w:r>
      <w:r w:rsidRPr="00D9013B">
        <w:rPr>
          <w:rFonts w:ascii="Times New Roman" w:hAnsi="Times New Roman"/>
          <w:bCs/>
          <w:sz w:val="24"/>
          <w:szCs w:val="24"/>
        </w:rPr>
        <w:t>процессы окисления и восстановления можно пространственно разделить</w:t>
      </w:r>
      <w:r w:rsidRPr="00D9013B">
        <w:rPr>
          <w:rFonts w:ascii="Times New Roman" w:hAnsi="Times New Roman"/>
          <w:sz w:val="24"/>
          <w:szCs w:val="24"/>
        </w:rPr>
        <w:t xml:space="preserve">, если проводить реакцию в электрохимической цепи. При этом удаётся осуществить перенос электронов через металлический проводник и измерить величину, непосредственно связанную с </w:t>
      </w:r>
      <w:r w:rsidR="00434362" w:rsidRPr="00D9013B">
        <w:rPr>
          <w:rFonts w:ascii="Times New Roman" w:hAnsi="Times New Roman"/>
          <w:sz w:val="24"/>
          <w:szCs w:val="24"/>
        </w:rPr>
        <w:fldChar w:fldCharType="begin"/>
      </w:r>
      <w:r w:rsidRPr="00D9013B">
        <w:rPr>
          <w:rFonts w:ascii="Times New Roman" w:hAnsi="Times New Roman"/>
          <w:sz w:val="24"/>
          <w:szCs w:val="24"/>
        </w:rPr>
        <w:instrText xml:space="preserve"> QUOTE </w:instrText>
      </w:r>
      <w:r w:rsidR="00151B1C" w:rsidRPr="00434362">
        <w:rPr>
          <w:position w:val="-14"/>
          <w:sz w:val="24"/>
          <w:szCs w:val="24"/>
        </w:rPr>
        <w:pict>
          <v:shape id="_x0000_i1079" type="#_x0000_t75" style="width:37.5pt;height:18.7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0A8&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4170A8&quot;&gt;&lt;m:oMathPara&gt;&lt;m:oMath&gt;&lt;m:sSub&gt;&lt;m:sSubPr&gt;&lt;m:ctrlPr&gt;&lt;w:rPr&gt;&lt;w:rFonts w:ascii=&quot;Cambria Math&quot; w:h-ansi=&quot;Cambria Math&quot;/&gt;&lt;wx:font wx:val=&quot;Cambria Math&quot;/&gt;&lt;w:i/&gt;&lt;w:sz w:val=&quot;24&quot;/&gt;&lt;w:sz-cs w:val=&quot;24&quot;/&gt;&lt;/w:rPr&gt;&lt;/m:ctrlPr&gt;&lt;/m:sSubPr&gt;&lt;m:e&gt;&lt;m:r&gt;&lt;w:rPr&gt;&lt;w:rFonts w:ascii=&quot;Cambria Math&quot; w:h-ansi=&quot;Cambria Math&quot;/&gt;&lt;wx:font wx:val=&quot;Cambria Math&quot;/&gt;&lt;w:i/&gt;&lt;w:sz w:val=&quot;24&quot;/&gt;&lt;w:sz-cs w:val=&quot;24&quot;/&gt;&lt;/w:rPr&gt;&lt;m:t&gt;Рђ&lt;/m:t&gt;&lt;/m:r&gt;&lt;/m:e&gt;&lt;m:sub&gt;&lt;m:r&gt;&lt;w:rPr&gt;&lt;w:rFonts w:ascii=&quot;Cambria Math&quot; w:h-ansi=&quot;Cambria Math&quot;/&gt;&lt;wx:font wx:val=&quot;Cambria Math&quot;/&gt;&lt;w:i/&gt;&lt;w:sz w:val=&quot;24&quot;/&gt;&lt;w:sz-cs w:val=&quot;24&quot;/&gt;&lt;/w:rPr&gt;&lt;m:t&gt;СЌР»./С…РёРј&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63" o:title="" chromakey="white"/>
          </v:shape>
        </w:pict>
      </w:r>
      <w:r w:rsidRPr="00D9013B">
        <w:rPr>
          <w:rFonts w:ascii="Times New Roman" w:hAnsi="Times New Roman"/>
          <w:sz w:val="24"/>
          <w:szCs w:val="24"/>
        </w:rPr>
        <w:instrText xml:space="preserve"> </w:instrText>
      </w:r>
      <w:r w:rsidR="00434362" w:rsidRPr="00D9013B">
        <w:rPr>
          <w:rFonts w:ascii="Times New Roman" w:hAnsi="Times New Roman"/>
          <w:sz w:val="24"/>
          <w:szCs w:val="24"/>
        </w:rPr>
        <w:fldChar w:fldCharType="separate"/>
      </w:r>
      <w:r w:rsidR="00151B1C" w:rsidRPr="00434362">
        <w:rPr>
          <w:position w:val="-14"/>
          <w:sz w:val="24"/>
          <w:szCs w:val="24"/>
        </w:rPr>
        <w:pict>
          <v:shape id="_x0000_i1080" type="#_x0000_t75" style="width:37.5pt;height:18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0A8&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4170A8&quot;&gt;&lt;m:oMathPara&gt;&lt;m:oMath&gt;&lt;m:sSub&gt;&lt;m:sSubPr&gt;&lt;m:ctrlPr&gt;&lt;w:rPr&gt;&lt;w:rFonts w:ascii=&quot;Cambria Math&quot; w:h-ansi=&quot;Cambria Math&quot;/&gt;&lt;wx:font wx:val=&quot;Cambria Math&quot;/&gt;&lt;w:i/&gt;&lt;w:sz w:val=&quot;24&quot;/&gt;&lt;w:sz-cs w:val=&quot;24&quot;/&gt;&lt;/w:rPr&gt;&lt;/m:ctrlPr&gt;&lt;/m:sSubPr&gt;&lt;m:e&gt;&lt;m:r&gt;&lt;w:rPr&gt;&lt;w:rFonts w:ascii=&quot;Cambria Math&quot; w:h-ansi=&quot;Cambria Math&quot;/&gt;&lt;wx:font wx:val=&quot;Cambria Math&quot;/&gt;&lt;w:i/&gt;&lt;w:sz w:val=&quot;24&quot;/&gt;&lt;w:sz-cs w:val=&quot;24&quot;/&gt;&lt;/w:rPr&gt;&lt;m:t&gt;Рђ&lt;/m:t&gt;&lt;/m:r&gt;&lt;/m:e&gt;&lt;m:sub&gt;&lt;m:r&gt;&lt;w:rPr&gt;&lt;w:rFonts w:ascii=&quot;Cambria Math&quot; w:h-ansi=&quot;Cambria Math&quot;/&gt;&lt;wx:font wx:val=&quot;Cambria Math&quot;/&gt;&lt;w:i/&gt;&lt;w:sz w:val=&quot;24&quot;/&gt;&lt;w:sz-cs w:val=&quot;24&quot;/&gt;&lt;/w:rPr&gt;&lt;m:t&gt;СЌР»./С…РёРј&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63" o:title="" chromakey="white"/>
          </v:shape>
        </w:pict>
      </w:r>
      <w:r w:rsidR="00434362" w:rsidRPr="00D9013B">
        <w:rPr>
          <w:rFonts w:ascii="Times New Roman" w:hAnsi="Times New Roman"/>
          <w:sz w:val="24"/>
          <w:szCs w:val="24"/>
        </w:rPr>
        <w:fldChar w:fldCharType="end"/>
      </w:r>
      <w:r w:rsidRPr="00D9013B">
        <w:rPr>
          <w:rFonts w:ascii="Times New Roman" w:hAnsi="Times New Roman"/>
          <w:sz w:val="24"/>
          <w:szCs w:val="24"/>
        </w:rPr>
        <w:t>, а именно электродвижущую силу (ЭДС).</w:t>
      </w:r>
    </w:p>
    <w:p w:rsidR="00243B03" w:rsidRPr="00D9013B" w:rsidRDefault="00243B03" w:rsidP="00D9013B">
      <w:pPr>
        <w:spacing w:after="0" w:line="360" w:lineRule="auto"/>
        <w:jc w:val="both"/>
        <w:rPr>
          <w:rFonts w:ascii="Times New Roman" w:hAnsi="Times New Roman"/>
          <w:sz w:val="24"/>
          <w:szCs w:val="24"/>
        </w:rPr>
      </w:pPr>
      <w:r w:rsidRPr="00D9013B">
        <w:rPr>
          <w:rFonts w:ascii="Times New Roman" w:hAnsi="Times New Roman"/>
          <w:sz w:val="24"/>
          <w:szCs w:val="24"/>
        </w:rPr>
        <w:t xml:space="preserve">Если ОВР в электрохимической цепи протекает самопроизвольно, то такая цепь называется </w:t>
      </w:r>
      <w:r w:rsidRPr="00D9013B">
        <w:rPr>
          <w:rFonts w:ascii="Times New Roman" w:hAnsi="Times New Roman"/>
          <w:bCs/>
          <w:sz w:val="24"/>
          <w:szCs w:val="24"/>
        </w:rPr>
        <w:t>гальваническим элементом</w:t>
      </w:r>
      <w:r w:rsidRPr="00D9013B">
        <w:rPr>
          <w:rFonts w:ascii="Times New Roman" w:hAnsi="Times New Roman"/>
          <w:sz w:val="24"/>
          <w:szCs w:val="24"/>
        </w:rPr>
        <w:t xml:space="preserve">. Гальванические элементы находят применение в качестве </w:t>
      </w:r>
      <w:r w:rsidRPr="00D9013B">
        <w:rPr>
          <w:rFonts w:ascii="Times New Roman" w:hAnsi="Times New Roman"/>
          <w:bCs/>
          <w:sz w:val="24"/>
          <w:szCs w:val="24"/>
        </w:rPr>
        <w:t>химических источников тока</w:t>
      </w:r>
      <w:r w:rsidRPr="00D9013B">
        <w:rPr>
          <w:rFonts w:ascii="Times New Roman" w:hAnsi="Times New Roman"/>
          <w:sz w:val="24"/>
          <w:szCs w:val="24"/>
        </w:rPr>
        <w:t xml:space="preserve">. Если ОВР идёт под внешним воздействием в направлении, противоположном самопроизвольному, то такая электрохимическая цепь называется </w:t>
      </w:r>
      <w:r w:rsidRPr="00D9013B">
        <w:rPr>
          <w:rFonts w:ascii="Times New Roman" w:hAnsi="Times New Roman"/>
          <w:bCs/>
          <w:sz w:val="24"/>
          <w:szCs w:val="24"/>
        </w:rPr>
        <w:t>электролитической ячейкой</w:t>
      </w:r>
      <w:r w:rsidRPr="00D9013B">
        <w:rPr>
          <w:rFonts w:ascii="Times New Roman" w:hAnsi="Times New Roman"/>
          <w:sz w:val="24"/>
          <w:szCs w:val="24"/>
        </w:rPr>
        <w:t xml:space="preserve">. В ней протекает </w:t>
      </w:r>
      <w:r w:rsidRPr="00D9013B">
        <w:rPr>
          <w:rFonts w:ascii="Times New Roman" w:hAnsi="Times New Roman"/>
          <w:bCs/>
          <w:sz w:val="24"/>
          <w:szCs w:val="24"/>
        </w:rPr>
        <w:t>электролиз</w:t>
      </w:r>
      <w:r w:rsidRPr="00D9013B">
        <w:rPr>
          <w:rFonts w:ascii="Times New Roman" w:hAnsi="Times New Roman"/>
          <w:sz w:val="24"/>
          <w:szCs w:val="24"/>
        </w:rPr>
        <w:t>.</w:t>
      </w:r>
    </w:p>
    <w:p w:rsidR="00243B03" w:rsidRPr="00D9013B" w:rsidRDefault="00243B03" w:rsidP="00D9013B">
      <w:pPr>
        <w:spacing w:line="360" w:lineRule="auto"/>
        <w:jc w:val="both"/>
        <w:rPr>
          <w:rFonts w:ascii="Times New Roman" w:hAnsi="Times New Roman"/>
          <w:sz w:val="24"/>
          <w:szCs w:val="24"/>
        </w:rPr>
      </w:pPr>
      <w:r w:rsidRPr="00D9013B">
        <w:rPr>
          <w:rFonts w:ascii="Times New Roman" w:hAnsi="Times New Roman"/>
          <w:sz w:val="24"/>
          <w:szCs w:val="24"/>
        </w:rPr>
        <w:t>По определению, энергия Гиббса – это максимальная полезная работа, которую может совершить система при постоянных давлении (</w:t>
      </w:r>
      <w:r w:rsidRPr="00D9013B">
        <w:rPr>
          <w:rFonts w:ascii="Times New Roman" w:hAnsi="Times New Roman"/>
          <w:sz w:val="24"/>
          <w:szCs w:val="24"/>
          <w:lang w:val="kk-KZ"/>
        </w:rPr>
        <w:t>Р</w:t>
      </w:r>
      <w:r w:rsidRPr="00D9013B">
        <w:rPr>
          <w:rFonts w:ascii="Times New Roman" w:hAnsi="Times New Roman"/>
          <w:sz w:val="24"/>
          <w:szCs w:val="24"/>
        </w:rPr>
        <w:t>) и температуре (Т). В данном случае речь идёт об электрохимической работе (знак “-“ перед А</w:t>
      </w:r>
      <w:r w:rsidRPr="00D9013B">
        <w:rPr>
          <w:rFonts w:ascii="Times New Roman" w:hAnsi="Times New Roman"/>
          <w:sz w:val="24"/>
          <w:szCs w:val="24"/>
          <w:vertAlign w:val="subscript"/>
        </w:rPr>
        <w:t xml:space="preserve">э/х </w:t>
      </w:r>
      <w:r w:rsidRPr="00D9013B">
        <w:rPr>
          <w:rFonts w:ascii="Times New Roman" w:hAnsi="Times New Roman"/>
          <w:sz w:val="24"/>
          <w:szCs w:val="24"/>
        </w:rPr>
        <w:t>соответствует термодинамической системе знаков. Он означает, что система совершает работу А</w:t>
      </w:r>
      <w:r w:rsidRPr="00D9013B">
        <w:rPr>
          <w:rFonts w:ascii="Times New Roman" w:hAnsi="Times New Roman"/>
          <w:sz w:val="24"/>
          <w:szCs w:val="24"/>
          <w:vertAlign w:val="subscript"/>
        </w:rPr>
        <w:t xml:space="preserve">э/х </w:t>
      </w:r>
      <w:r w:rsidRPr="00D9013B">
        <w:rPr>
          <w:rFonts w:ascii="Times New Roman" w:hAnsi="Times New Roman"/>
          <w:sz w:val="24"/>
          <w:szCs w:val="24"/>
        </w:rPr>
        <w:t>над окружающей средой):</w:t>
      </w:r>
    </w:p>
    <w:tbl>
      <w:tblPr>
        <w:tblW w:w="0" w:type="auto"/>
        <w:tblInd w:w="108" w:type="dxa"/>
        <w:tblCellMar>
          <w:right w:w="0" w:type="dxa"/>
        </w:tblCellMar>
        <w:tblLook w:val="04A0"/>
      </w:tblPr>
      <w:tblGrid>
        <w:gridCol w:w="858"/>
        <w:gridCol w:w="7788"/>
        <w:gridCol w:w="992"/>
      </w:tblGrid>
      <w:tr w:rsidR="00243B03" w:rsidRPr="00D9013B" w:rsidTr="00E44AFF">
        <w:tc>
          <w:tcPr>
            <w:tcW w:w="858" w:type="dxa"/>
          </w:tcPr>
          <w:p w:rsidR="00243B03" w:rsidRPr="00D9013B" w:rsidRDefault="00243B03" w:rsidP="00D9013B">
            <w:pPr>
              <w:spacing w:line="360" w:lineRule="auto"/>
              <w:jc w:val="both"/>
              <w:rPr>
                <w:rFonts w:ascii="Times New Roman" w:hAnsi="Times New Roman"/>
                <w:bCs/>
                <w:sz w:val="24"/>
                <w:szCs w:val="24"/>
              </w:rPr>
            </w:pPr>
          </w:p>
        </w:tc>
        <w:tc>
          <w:tcPr>
            <w:tcW w:w="7789" w:type="dxa"/>
            <w:vAlign w:val="bottom"/>
          </w:tcPr>
          <w:p w:rsidR="00243B03" w:rsidRPr="00D9013B" w:rsidRDefault="00243B03" w:rsidP="0061347B">
            <w:pPr>
              <w:spacing w:line="360" w:lineRule="auto"/>
              <w:jc w:val="center"/>
              <w:rPr>
                <w:rFonts w:ascii="Times New Roman" w:hAnsi="Times New Roman"/>
                <w:bCs/>
                <w:sz w:val="24"/>
                <w:szCs w:val="24"/>
              </w:rPr>
            </w:pPr>
            <w:r w:rsidRPr="00D9013B">
              <w:rPr>
                <w:rFonts w:ascii="Times New Roman" w:hAnsi="Times New Roman"/>
                <w:bCs/>
                <w:sz w:val="24"/>
                <w:szCs w:val="24"/>
              </w:rPr>
              <w:t>G</w:t>
            </w:r>
            <w:r w:rsidRPr="00D9013B">
              <w:rPr>
                <w:rFonts w:ascii="Times New Roman" w:hAnsi="Times New Roman"/>
                <w:bCs/>
                <w:sz w:val="24"/>
                <w:szCs w:val="24"/>
                <w:vertAlign w:val="subscript"/>
              </w:rPr>
              <w:t xml:space="preserve">р,Т </w:t>
            </w:r>
            <w:r w:rsidRPr="00D9013B">
              <w:rPr>
                <w:rFonts w:ascii="Times New Roman" w:hAnsi="Times New Roman"/>
                <w:sz w:val="24"/>
                <w:szCs w:val="24"/>
              </w:rPr>
              <w:t>≤</w:t>
            </w:r>
            <w:r w:rsidRPr="00D9013B">
              <w:rPr>
                <w:rFonts w:ascii="Times New Roman" w:hAnsi="Times New Roman"/>
                <w:bCs/>
                <w:sz w:val="24"/>
                <w:szCs w:val="24"/>
              </w:rPr>
              <w:t xml:space="preserve"> А</w:t>
            </w:r>
            <w:r w:rsidRPr="00D9013B">
              <w:rPr>
                <w:rFonts w:ascii="Times New Roman" w:hAnsi="Times New Roman"/>
                <w:bCs/>
                <w:sz w:val="24"/>
                <w:szCs w:val="24"/>
                <w:vertAlign w:val="subscript"/>
              </w:rPr>
              <w:t>э/х</w:t>
            </w:r>
          </w:p>
        </w:tc>
        <w:tc>
          <w:tcPr>
            <w:tcW w:w="992" w:type="dxa"/>
            <w:vAlign w:val="center"/>
          </w:tcPr>
          <w:p w:rsidR="00243B03" w:rsidRPr="00D9013B" w:rsidRDefault="00243B03" w:rsidP="0061347B">
            <w:pPr>
              <w:spacing w:line="360" w:lineRule="auto"/>
              <w:jc w:val="both"/>
              <w:rPr>
                <w:rFonts w:ascii="Times New Roman" w:hAnsi="Times New Roman"/>
                <w:sz w:val="24"/>
                <w:szCs w:val="24"/>
              </w:rPr>
            </w:pPr>
            <w:r w:rsidRPr="00D9013B">
              <w:rPr>
                <w:rFonts w:ascii="Times New Roman" w:hAnsi="Times New Roman"/>
                <w:bCs/>
                <w:sz w:val="24"/>
                <w:szCs w:val="24"/>
                <w:vertAlign w:val="subscript"/>
              </w:rPr>
              <w:t xml:space="preserve">   </w:t>
            </w:r>
            <w:r w:rsidR="0061347B">
              <w:rPr>
                <w:rFonts w:ascii="Times New Roman" w:hAnsi="Times New Roman"/>
                <w:bCs/>
                <w:sz w:val="24"/>
                <w:szCs w:val="24"/>
                <w:vertAlign w:val="subscript"/>
              </w:rPr>
              <w:t xml:space="preserve">      </w:t>
            </w:r>
            <w:r w:rsidRPr="00D9013B">
              <w:rPr>
                <w:rFonts w:ascii="Times New Roman" w:hAnsi="Times New Roman"/>
                <w:bCs/>
                <w:sz w:val="24"/>
                <w:szCs w:val="24"/>
                <w:vertAlign w:val="subscript"/>
              </w:rPr>
              <w:t xml:space="preserve"> </w:t>
            </w:r>
            <w:r w:rsidRPr="00D9013B">
              <w:rPr>
                <w:rFonts w:ascii="Times New Roman" w:hAnsi="Times New Roman"/>
                <w:bCs/>
                <w:sz w:val="24"/>
                <w:szCs w:val="24"/>
              </w:rPr>
              <w:t>(</w:t>
            </w:r>
            <w:r w:rsidR="003F110A" w:rsidRPr="00D9013B">
              <w:rPr>
                <w:rFonts w:ascii="Times New Roman" w:hAnsi="Times New Roman"/>
                <w:bCs/>
                <w:sz w:val="24"/>
                <w:szCs w:val="24"/>
              </w:rPr>
              <w:t>1</w:t>
            </w:r>
            <w:r w:rsidR="0061347B">
              <w:rPr>
                <w:rFonts w:ascii="Times New Roman" w:hAnsi="Times New Roman"/>
                <w:bCs/>
                <w:sz w:val="24"/>
                <w:szCs w:val="24"/>
              </w:rPr>
              <w:t>1</w:t>
            </w:r>
            <w:r w:rsidRPr="00D9013B">
              <w:rPr>
                <w:rFonts w:ascii="Times New Roman" w:hAnsi="Times New Roman"/>
                <w:bCs/>
                <w:sz w:val="24"/>
                <w:szCs w:val="24"/>
              </w:rPr>
              <w:t>)</w:t>
            </w:r>
          </w:p>
        </w:tc>
      </w:tr>
    </w:tbl>
    <w:p w:rsidR="00243B03" w:rsidRPr="00D9013B" w:rsidRDefault="00243B03" w:rsidP="00D9013B">
      <w:pPr>
        <w:spacing w:line="360" w:lineRule="auto"/>
        <w:jc w:val="both"/>
        <w:rPr>
          <w:rFonts w:ascii="Times New Roman" w:hAnsi="Times New Roman"/>
          <w:sz w:val="24"/>
          <w:szCs w:val="24"/>
        </w:rPr>
      </w:pPr>
      <w:r w:rsidRPr="00D9013B">
        <w:rPr>
          <w:rFonts w:ascii="Times New Roman" w:hAnsi="Times New Roman"/>
          <w:sz w:val="24"/>
          <w:szCs w:val="24"/>
        </w:rPr>
        <w:t xml:space="preserve">Неравенству соответствует протекание неравновесного и необратимого процесса, равенство выполняется для обратимых равновесных окислительно-восстановительных процессов, в которых отсутствуют другие виды работ (кроме работы расширения </w:t>
      </w:r>
      <w:r w:rsidRPr="00D9013B">
        <w:rPr>
          <w:rFonts w:ascii="Times New Roman" w:hAnsi="Times New Roman"/>
          <w:sz w:val="24"/>
          <w:szCs w:val="24"/>
          <w:lang w:val="kk-KZ"/>
        </w:rPr>
        <w:t>Р</w:t>
      </w:r>
      <w:r w:rsidRPr="00D9013B">
        <w:rPr>
          <w:rFonts w:ascii="Times New Roman" w:hAnsi="Times New Roman"/>
          <w:sz w:val="24"/>
          <w:szCs w:val="24"/>
        </w:rPr>
        <w:t>ΔV):</w:t>
      </w:r>
    </w:p>
    <w:tbl>
      <w:tblPr>
        <w:tblW w:w="0" w:type="auto"/>
        <w:tblInd w:w="108" w:type="dxa"/>
        <w:tblCellMar>
          <w:right w:w="0" w:type="dxa"/>
        </w:tblCellMar>
        <w:tblLook w:val="04A0"/>
      </w:tblPr>
      <w:tblGrid>
        <w:gridCol w:w="858"/>
        <w:gridCol w:w="7788"/>
        <w:gridCol w:w="992"/>
      </w:tblGrid>
      <w:tr w:rsidR="00243B03" w:rsidRPr="00D9013B" w:rsidTr="00E44AFF">
        <w:tc>
          <w:tcPr>
            <w:tcW w:w="858" w:type="dxa"/>
          </w:tcPr>
          <w:p w:rsidR="00243B03" w:rsidRPr="00D9013B" w:rsidRDefault="00243B03" w:rsidP="00D9013B">
            <w:pPr>
              <w:spacing w:line="360" w:lineRule="auto"/>
              <w:jc w:val="both"/>
              <w:rPr>
                <w:rFonts w:ascii="Times New Roman" w:hAnsi="Times New Roman"/>
                <w:bCs/>
                <w:sz w:val="24"/>
                <w:szCs w:val="24"/>
              </w:rPr>
            </w:pPr>
          </w:p>
        </w:tc>
        <w:tc>
          <w:tcPr>
            <w:tcW w:w="7789" w:type="dxa"/>
            <w:vAlign w:val="center"/>
          </w:tcPr>
          <w:p w:rsidR="00243B03" w:rsidRPr="00D9013B" w:rsidRDefault="00243B03" w:rsidP="0061347B">
            <w:pPr>
              <w:spacing w:line="360" w:lineRule="auto"/>
              <w:jc w:val="center"/>
              <w:rPr>
                <w:rFonts w:ascii="Times New Roman" w:hAnsi="Times New Roman"/>
                <w:bCs/>
                <w:sz w:val="24"/>
                <w:szCs w:val="24"/>
              </w:rPr>
            </w:pPr>
            <w:r w:rsidRPr="00D9013B">
              <w:rPr>
                <w:rFonts w:ascii="Times New Roman" w:hAnsi="Times New Roman"/>
                <w:bCs/>
                <w:sz w:val="24"/>
                <w:szCs w:val="24"/>
              </w:rPr>
              <w:t>G = А</w:t>
            </w:r>
            <w:r w:rsidRPr="00D9013B">
              <w:rPr>
                <w:rFonts w:ascii="Times New Roman" w:hAnsi="Times New Roman"/>
                <w:bCs/>
                <w:sz w:val="24"/>
                <w:szCs w:val="24"/>
                <w:vertAlign w:val="subscript"/>
              </w:rPr>
              <w:t>э/х</w:t>
            </w:r>
          </w:p>
        </w:tc>
        <w:tc>
          <w:tcPr>
            <w:tcW w:w="992" w:type="dxa"/>
            <w:vAlign w:val="center"/>
          </w:tcPr>
          <w:p w:rsidR="00243B03" w:rsidRPr="00D9013B" w:rsidRDefault="0061347B" w:rsidP="00D9013B">
            <w:pPr>
              <w:spacing w:line="360" w:lineRule="auto"/>
              <w:jc w:val="both"/>
              <w:rPr>
                <w:rFonts w:ascii="Times New Roman" w:hAnsi="Times New Roman"/>
                <w:sz w:val="24"/>
                <w:szCs w:val="24"/>
              </w:rPr>
            </w:pPr>
            <w:r>
              <w:rPr>
                <w:rFonts w:ascii="Times New Roman" w:hAnsi="Times New Roman"/>
                <w:bCs/>
                <w:sz w:val="24"/>
                <w:szCs w:val="24"/>
              </w:rPr>
              <w:t xml:space="preserve">       </w:t>
            </w:r>
            <w:r w:rsidR="00243B03" w:rsidRPr="00D9013B">
              <w:rPr>
                <w:rFonts w:ascii="Times New Roman" w:hAnsi="Times New Roman"/>
                <w:bCs/>
                <w:sz w:val="24"/>
                <w:szCs w:val="24"/>
              </w:rPr>
              <w:t>(</w:t>
            </w:r>
            <w:r>
              <w:rPr>
                <w:rFonts w:ascii="Times New Roman" w:hAnsi="Times New Roman"/>
                <w:bCs/>
                <w:sz w:val="24"/>
                <w:szCs w:val="24"/>
              </w:rPr>
              <w:t>12</w:t>
            </w:r>
            <w:r w:rsidR="00243B03" w:rsidRPr="00D9013B">
              <w:rPr>
                <w:rFonts w:ascii="Times New Roman" w:hAnsi="Times New Roman"/>
                <w:bCs/>
                <w:sz w:val="24"/>
                <w:szCs w:val="24"/>
              </w:rPr>
              <w:t>)</w:t>
            </w:r>
          </w:p>
        </w:tc>
      </w:tr>
    </w:tbl>
    <w:p w:rsidR="00243B03" w:rsidRPr="00D9013B" w:rsidRDefault="00243B03" w:rsidP="00D9013B">
      <w:pPr>
        <w:spacing w:after="0" w:line="360" w:lineRule="auto"/>
        <w:jc w:val="both"/>
        <w:rPr>
          <w:rFonts w:ascii="Times New Roman" w:hAnsi="Times New Roman"/>
          <w:sz w:val="24"/>
          <w:szCs w:val="24"/>
        </w:rPr>
      </w:pPr>
      <w:r w:rsidRPr="00D9013B">
        <w:rPr>
          <w:rFonts w:ascii="Times New Roman" w:hAnsi="Times New Roman"/>
          <w:sz w:val="24"/>
          <w:szCs w:val="24"/>
        </w:rPr>
        <w:t xml:space="preserve">Мера индивидуального потенциала обратимого электрода в стандартном состоянии, которое осуществляется в растворах при эффективной концентрации в 1 моль/кг и в газах при давлении в 100 кПа является </w:t>
      </w:r>
      <w:r w:rsidRPr="00112A18">
        <w:rPr>
          <w:rFonts w:ascii="Times New Roman" w:hAnsi="Times New Roman"/>
          <w:bCs/>
          <w:sz w:val="24"/>
          <w:szCs w:val="24"/>
        </w:rPr>
        <w:t>стандартный электродный потенциал</w:t>
      </w:r>
      <w:r w:rsidRPr="00D9013B">
        <w:rPr>
          <w:rFonts w:ascii="Times New Roman" w:hAnsi="Times New Roman"/>
          <w:sz w:val="24"/>
          <w:szCs w:val="24"/>
        </w:rPr>
        <w:t>, обозначаемый E</w:t>
      </w:r>
      <w:r w:rsidRPr="00D9013B">
        <w:rPr>
          <w:rFonts w:ascii="Times New Roman" w:hAnsi="Times New Roman"/>
          <w:sz w:val="24"/>
          <w:szCs w:val="24"/>
          <w:vertAlign w:val="superscript"/>
        </w:rPr>
        <w:t>o</w:t>
      </w:r>
      <w:r w:rsidRPr="00D9013B">
        <w:rPr>
          <w:rFonts w:ascii="Times New Roman" w:hAnsi="Times New Roman"/>
          <w:sz w:val="24"/>
          <w:szCs w:val="24"/>
        </w:rPr>
        <w:t xml:space="preserve">. В </w:t>
      </w:r>
      <w:r w:rsidRPr="00D9013B">
        <w:rPr>
          <w:rFonts w:ascii="Times New Roman" w:hAnsi="Times New Roman"/>
          <w:sz w:val="24"/>
          <w:szCs w:val="24"/>
        </w:rPr>
        <w:lastRenderedPageBreak/>
        <w:t xml:space="preserve">электрохимической ячейке, такой, как гальваническая ячейка (гальваническая батарея), идет окислительно-восстановительная реакция, которая может быть разбита на две </w:t>
      </w:r>
      <w:hyperlink r:id="rId64" w:tooltip="Полуреакция (страница отсутствует)" w:history="1">
        <w:r w:rsidRPr="00D9013B">
          <w:rPr>
            <w:rStyle w:val="a3"/>
            <w:rFonts w:ascii="Times New Roman" w:hAnsi="Times New Roman"/>
            <w:color w:val="auto"/>
            <w:sz w:val="24"/>
            <w:szCs w:val="24"/>
            <w:u w:val="none"/>
          </w:rPr>
          <w:t>полуреакции</w:t>
        </w:r>
      </w:hyperlink>
      <w:r w:rsidRPr="00D9013B">
        <w:rPr>
          <w:rFonts w:ascii="Times New Roman" w:hAnsi="Times New Roman"/>
          <w:sz w:val="24"/>
          <w:szCs w:val="24"/>
        </w:rPr>
        <w:t xml:space="preserve">: окисление на аноде (потеря электрона) и восстановление на катоде (приобретение электрона). Электричество вырабатывается вследствие различия электростатического потенциала двух электродов по отношению к электролиту, которое создаётся в результате различий индивидуальных потенциалов двух металлов электродов по отношению к электролиту. Потенциал гальванической ячейки определяется относительно двух электродов, анода и катода </w:t>
      </w:r>
      <w:r w:rsidRPr="00D9013B">
        <w:rPr>
          <w:rFonts w:ascii="Times New Roman" w:hAnsi="Times New Roman"/>
          <w:bCs/>
          <w:sz w:val="24"/>
          <w:szCs w:val="24"/>
        </w:rPr>
        <w:t>[4]</w:t>
      </w:r>
      <w:r w:rsidRPr="00D9013B">
        <w:rPr>
          <w:rFonts w:ascii="Times New Roman" w:hAnsi="Times New Roman"/>
          <w:sz w:val="24"/>
          <w:szCs w:val="24"/>
        </w:rPr>
        <w:t xml:space="preserve">. </w:t>
      </w:r>
    </w:p>
    <w:p w:rsidR="00243B03" w:rsidRPr="00D9013B" w:rsidRDefault="00243B03" w:rsidP="00D9013B">
      <w:pPr>
        <w:spacing w:after="0" w:line="360" w:lineRule="auto"/>
        <w:jc w:val="both"/>
        <w:rPr>
          <w:rFonts w:ascii="Times New Roman" w:hAnsi="Times New Roman"/>
          <w:sz w:val="24"/>
          <w:szCs w:val="24"/>
        </w:rPr>
      </w:pPr>
      <w:r w:rsidRPr="00D9013B">
        <w:rPr>
          <w:rFonts w:ascii="Times New Roman" w:hAnsi="Times New Roman"/>
          <w:sz w:val="24"/>
          <w:szCs w:val="24"/>
        </w:rPr>
        <w:t xml:space="preserve">Следовательно, невозможно определить величину для каждого электрода в паре, используя эмпирически полученный потенциал гальванической ячейки. Электрод, для которого электронный потенциал ещё неизвестен, может быть соотнесён со стандартным водородным электродом, для которого потенциал принят равным 0 В. Водородный электрод представляет собой платиновую фольгу, покрытую платиновой чернью и частично погружённую в раствор, содержащий ионы </w:t>
      </w:r>
      <w:r w:rsidRPr="00D9013B">
        <w:rPr>
          <w:rFonts w:ascii="Times New Roman" w:hAnsi="Times New Roman"/>
          <w:iCs/>
          <w:sz w:val="24"/>
          <w:szCs w:val="24"/>
        </w:rPr>
        <w:t>H</w:t>
      </w:r>
      <w:r w:rsidRPr="00D9013B">
        <w:rPr>
          <w:rFonts w:ascii="Times New Roman" w:hAnsi="Times New Roman"/>
          <w:iCs/>
          <w:sz w:val="24"/>
          <w:szCs w:val="24"/>
          <w:vertAlign w:val="superscript"/>
        </w:rPr>
        <w:t>+</w:t>
      </w:r>
      <w:r w:rsidRPr="00D9013B">
        <w:rPr>
          <w:rFonts w:ascii="Times New Roman" w:hAnsi="Times New Roman"/>
          <w:sz w:val="24"/>
          <w:szCs w:val="24"/>
        </w:rPr>
        <w:t xml:space="preserve">. Газообразный водород пропускается через электролитическую ячейку так, что платиновый электрод контактирует и с раствором, и с газом. В результате диссоциативной адсорбции водорода платина понижает энергию активации процесса превращения водорода в соответствующие ионы, и электрод становится обратимым. </w:t>
      </w:r>
    </w:p>
    <w:p w:rsidR="00243B03" w:rsidRPr="00D9013B" w:rsidRDefault="00243B03" w:rsidP="00D9013B">
      <w:pPr>
        <w:spacing w:after="0" w:line="360" w:lineRule="auto"/>
        <w:jc w:val="both"/>
        <w:rPr>
          <w:rFonts w:ascii="Times New Roman" w:hAnsi="Times New Roman"/>
          <w:sz w:val="24"/>
          <w:szCs w:val="24"/>
        </w:rPr>
      </w:pPr>
      <w:r w:rsidRPr="00D9013B">
        <w:rPr>
          <w:rFonts w:ascii="Times New Roman" w:hAnsi="Times New Roman"/>
          <w:sz w:val="24"/>
          <w:szCs w:val="24"/>
        </w:rPr>
        <w:t xml:space="preserve">При </w:t>
      </w:r>
      <w:r w:rsidRPr="00D9013B">
        <w:rPr>
          <w:rFonts w:ascii="Times New Roman" w:hAnsi="Times New Roman"/>
          <w:bCs/>
          <w:sz w:val="24"/>
          <w:szCs w:val="24"/>
        </w:rPr>
        <w:t>a(</w:t>
      </w:r>
      <w:r w:rsidRPr="00D9013B">
        <w:rPr>
          <w:rFonts w:ascii="Times New Roman" w:hAnsi="Times New Roman"/>
          <w:bCs/>
          <w:iCs/>
          <w:sz w:val="24"/>
          <w:szCs w:val="24"/>
        </w:rPr>
        <w:t>H</w:t>
      </w:r>
      <w:r w:rsidRPr="00D9013B">
        <w:rPr>
          <w:rFonts w:ascii="Times New Roman" w:hAnsi="Times New Roman"/>
          <w:bCs/>
          <w:iCs/>
          <w:sz w:val="24"/>
          <w:szCs w:val="24"/>
          <w:vertAlign w:val="superscript"/>
        </w:rPr>
        <w:t>+</w:t>
      </w:r>
      <w:r w:rsidRPr="00D9013B">
        <w:rPr>
          <w:rFonts w:ascii="Times New Roman" w:hAnsi="Times New Roman"/>
          <w:bCs/>
          <w:sz w:val="24"/>
          <w:szCs w:val="24"/>
        </w:rPr>
        <w:t>)=1, p(</w:t>
      </w:r>
      <w:r w:rsidRPr="00D9013B">
        <w:rPr>
          <w:rFonts w:ascii="Times New Roman" w:hAnsi="Times New Roman"/>
          <w:bCs/>
          <w:iCs/>
          <w:sz w:val="24"/>
          <w:szCs w:val="24"/>
        </w:rPr>
        <w:t>H</w:t>
      </w:r>
      <w:r w:rsidRPr="00D9013B">
        <w:rPr>
          <w:rFonts w:ascii="Times New Roman" w:hAnsi="Times New Roman"/>
          <w:bCs/>
          <w:iCs/>
          <w:sz w:val="24"/>
          <w:szCs w:val="24"/>
          <w:vertAlign w:val="subscript"/>
        </w:rPr>
        <w:t>2</w:t>
      </w:r>
      <w:r w:rsidRPr="00D9013B">
        <w:rPr>
          <w:rFonts w:ascii="Times New Roman" w:hAnsi="Times New Roman"/>
          <w:bCs/>
          <w:sz w:val="24"/>
          <w:szCs w:val="24"/>
        </w:rPr>
        <w:t xml:space="preserve">)=1 атм </w:t>
      </w:r>
      <w:r w:rsidRPr="00D9013B">
        <w:rPr>
          <w:rFonts w:ascii="Times New Roman" w:hAnsi="Times New Roman"/>
          <w:sz w:val="24"/>
          <w:szCs w:val="24"/>
        </w:rPr>
        <w:t xml:space="preserve">и любой температуре </w:t>
      </w:r>
      <w:r w:rsidRPr="00D9013B">
        <w:rPr>
          <w:rFonts w:ascii="Times New Roman" w:hAnsi="Times New Roman"/>
          <w:bCs/>
          <w:sz w:val="24"/>
          <w:szCs w:val="24"/>
        </w:rPr>
        <w:t>принимается</w:t>
      </w:r>
      <w:r w:rsidRPr="00D9013B">
        <w:rPr>
          <w:rFonts w:ascii="Times New Roman" w:hAnsi="Times New Roman"/>
          <w:sz w:val="24"/>
          <w:szCs w:val="24"/>
        </w:rPr>
        <w:t xml:space="preserve">, что электродный потенциал СВЭ равен нулю. Для стандартного водородного электрода электродная полуреакция </w:t>
      </w:r>
      <w:r w:rsidRPr="00D9013B">
        <w:rPr>
          <w:rFonts w:ascii="Times New Roman" w:hAnsi="Times New Roman"/>
          <w:iCs/>
          <w:sz w:val="24"/>
          <w:szCs w:val="24"/>
        </w:rPr>
        <w:t>2H</w:t>
      </w:r>
      <w:r w:rsidRPr="00D9013B">
        <w:rPr>
          <w:rFonts w:ascii="Times New Roman" w:hAnsi="Times New Roman"/>
          <w:iCs/>
          <w:sz w:val="24"/>
          <w:szCs w:val="24"/>
          <w:vertAlign w:val="superscript"/>
        </w:rPr>
        <w:t xml:space="preserve">+ </w:t>
      </w:r>
      <w:r w:rsidRPr="00D9013B">
        <w:rPr>
          <w:rFonts w:ascii="Times New Roman" w:hAnsi="Times New Roman"/>
          <w:iCs/>
          <w:sz w:val="24"/>
          <w:szCs w:val="24"/>
        </w:rPr>
        <w:t>+ 2e = H</w:t>
      </w:r>
      <w:r w:rsidRPr="00D9013B">
        <w:rPr>
          <w:rFonts w:ascii="Times New Roman" w:hAnsi="Times New Roman"/>
          <w:iCs/>
          <w:sz w:val="24"/>
          <w:szCs w:val="24"/>
          <w:vertAlign w:val="subscript"/>
        </w:rPr>
        <w:t>2</w:t>
      </w:r>
      <w:r w:rsidRPr="00D9013B">
        <w:rPr>
          <w:rFonts w:ascii="Times New Roman" w:hAnsi="Times New Roman"/>
          <w:iCs/>
          <w:sz w:val="24"/>
          <w:szCs w:val="24"/>
        </w:rPr>
        <w:t>, электродный потенциал при любой температуре равна 0.</w:t>
      </w:r>
    </w:p>
    <w:p w:rsidR="00243B03" w:rsidRPr="00D9013B" w:rsidRDefault="00243B03" w:rsidP="00D9013B">
      <w:pPr>
        <w:spacing w:after="0" w:line="360" w:lineRule="auto"/>
        <w:jc w:val="both"/>
        <w:rPr>
          <w:rFonts w:ascii="Times New Roman" w:hAnsi="Times New Roman"/>
          <w:sz w:val="24"/>
          <w:szCs w:val="24"/>
        </w:rPr>
      </w:pPr>
      <w:r w:rsidRPr="00D9013B">
        <w:rPr>
          <w:rFonts w:ascii="Times New Roman" w:hAnsi="Times New Roman"/>
          <w:sz w:val="24"/>
          <w:szCs w:val="24"/>
        </w:rPr>
        <w:t>Таким образом, для гальванической ячейки образованного с водородного электрода и электрода с неизвестным потенциалом потенциал гальванической ячейки дает потенциал неизвестного электрода. Знак восстановительного потенциала принят положительным, поэтому при подсчёте общего потенциала ячейки знак окисляющегося металлического электрода должен быть отрицательным. Также потенциалы не зависят от количества передаваемых электронов в полуреакциях, так как они рассчитаны на 1 моль переданных электронов. Чем больше стандартные восстановительные потенциалы, тем легче их можно восстановить, другими словами, тем более сильными окислителями они являются. И наоборот: низкий отрицательный потенциал означает, что данная форма является сильным восстановителем. В гальванической ячейке, где самопроизвольная окислительно-восстановительная реакция заставляет ячейку производить электрический потенциал, энергия Гиббса ΔG должна быть отрицательной, в соответствии со следующим уравнением:</w:t>
      </w:r>
    </w:p>
    <w:p w:rsidR="00243B03" w:rsidRPr="00D9013B" w:rsidRDefault="0061347B" w:rsidP="0061347B">
      <w:pPr>
        <w:spacing w:line="360" w:lineRule="auto"/>
        <w:jc w:val="center"/>
        <w:rPr>
          <w:rFonts w:ascii="Times New Roman" w:hAnsi="Times New Roman"/>
          <w:bCs/>
          <w:sz w:val="24"/>
          <w:szCs w:val="24"/>
        </w:rPr>
      </w:pPr>
      <w:r>
        <w:rPr>
          <w:rFonts w:ascii="Times New Roman" w:hAnsi="Times New Roman"/>
          <w:sz w:val="24"/>
          <w:szCs w:val="24"/>
        </w:rPr>
        <w:t xml:space="preserve">                                            </w:t>
      </w:r>
      <w:r w:rsidR="00243B03" w:rsidRPr="00D9013B">
        <w:rPr>
          <w:rFonts w:ascii="Times New Roman" w:hAnsi="Times New Roman"/>
          <w:sz w:val="24"/>
          <w:szCs w:val="24"/>
        </w:rPr>
        <w:t>ΔG</w:t>
      </w:r>
      <w:r w:rsidR="00243B03" w:rsidRPr="00D9013B">
        <w:rPr>
          <w:rFonts w:ascii="Times New Roman" w:hAnsi="Times New Roman"/>
          <w:bCs/>
          <w:sz w:val="24"/>
          <w:szCs w:val="24"/>
        </w:rPr>
        <w:t>= -n·F·E</w:t>
      </w:r>
      <w:r w:rsidR="00243B03" w:rsidRPr="00D9013B">
        <w:rPr>
          <w:rFonts w:ascii="Times New Roman" w:hAnsi="Times New Roman"/>
          <w:bCs/>
          <w:sz w:val="24"/>
          <w:szCs w:val="24"/>
          <w:vertAlign w:val="superscript"/>
        </w:rPr>
        <w:t>0</w:t>
      </w:r>
      <w:r w:rsidR="00243B03" w:rsidRPr="00D9013B">
        <w:rPr>
          <w:rFonts w:ascii="Times New Roman" w:hAnsi="Times New Roman"/>
          <w:bCs/>
          <w:sz w:val="24"/>
          <w:szCs w:val="24"/>
        </w:rPr>
        <w:t xml:space="preserve">                                                     </w:t>
      </w:r>
      <w:r>
        <w:rPr>
          <w:rFonts w:ascii="Times New Roman" w:hAnsi="Times New Roman"/>
          <w:bCs/>
          <w:sz w:val="24"/>
          <w:szCs w:val="24"/>
        </w:rPr>
        <w:t xml:space="preserve">                              </w:t>
      </w:r>
      <w:r w:rsidR="00243B03" w:rsidRPr="00D9013B">
        <w:rPr>
          <w:rFonts w:ascii="Times New Roman" w:hAnsi="Times New Roman"/>
          <w:bCs/>
          <w:sz w:val="24"/>
          <w:szCs w:val="24"/>
        </w:rPr>
        <w:t>(</w:t>
      </w:r>
      <w:r w:rsidR="003F110A" w:rsidRPr="00D9013B">
        <w:rPr>
          <w:rFonts w:ascii="Times New Roman" w:hAnsi="Times New Roman"/>
          <w:bCs/>
          <w:sz w:val="24"/>
          <w:szCs w:val="24"/>
        </w:rPr>
        <w:t>1</w:t>
      </w:r>
      <w:r>
        <w:rPr>
          <w:rFonts w:ascii="Times New Roman" w:hAnsi="Times New Roman"/>
          <w:bCs/>
          <w:sz w:val="24"/>
          <w:szCs w:val="24"/>
        </w:rPr>
        <w:t>3</w:t>
      </w:r>
      <w:r w:rsidR="00243B03" w:rsidRPr="00D9013B">
        <w:rPr>
          <w:rFonts w:ascii="Times New Roman" w:hAnsi="Times New Roman"/>
          <w:bCs/>
          <w:sz w:val="24"/>
          <w:szCs w:val="24"/>
        </w:rPr>
        <w:t>)</w:t>
      </w:r>
    </w:p>
    <w:p w:rsidR="00243B03" w:rsidRPr="00D9013B" w:rsidRDefault="00243B03" w:rsidP="00D9013B">
      <w:pPr>
        <w:spacing w:after="0" w:line="360" w:lineRule="auto"/>
        <w:jc w:val="both"/>
        <w:rPr>
          <w:rFonts w:ascii="Times New Roman" w:hAnsi="Times New Roman"/>
          <w:sz w:val="24"/>
          <w:szCs w:val="24"/>
        </w:rPr>
      </w:pPr>
      <w:r w:rsidRPr="00D9013B">
        <w:rPr>
          <w:rFonts w:ascii="Times New Roman" w:hAnsi="Times New Roman"/>
          <w:sz w:val="24"/>
          <w:szCs w:val="24"/>
        </w:rPr>
        <w:lastRenderedPageBreak/>
        <w:t>где Δ</w:t>
      </w:r>
      <w:r w:rsidRPr="00D9013B">
        <w:rPr>
          <w:rFonts w:ascii="Times New Roman" w:hAnsi="Times New Roman"/>
          <w:iCs/>
          <w:sz w:val="24"/>
          <w:szCs w:val="24"/>
        </w:rPr>
        <w:t>G</w:t>
      </w:r>
      <w:r w:rsidRPr="00D9013B">
        <w:rPr>
          <w:rFonts w:ascii="Times New Roman" w:hAnsi="Times New Roman"/>
          <w:sz w:val="24"/>
          <w:szCs w:val="24"/>
        </w:rPr>
        <w:t xml:space="preserve"> – изменение свободной энергии Гиббса; </w:t>
      </w:r>
      <w:r w:rsidRPr="00D9013B">
        <w:rPr>
          <w:rFonts w:ascii="Times New Roman" w:hAnsi="Times New Roman"/>
          <w:iCs/>
          <w:sz w:val="24"/>
          <w:szCs w:val="24"/>
        </w:rPr>
        <w:t xml:space="preserve">n </w:t>
      </w:r>
      <w:r w:rsidRPr="00D9013B">
        <w:rPr>
          <w:rFonts w:ascii="Times New Roman" w:hAnsi="Times New Roman"/>
          <w:sz w:val="24"/>
          <w:szCs w:val="24"/>
        </w:rPr>
        <w:t xml:space="preserve">– число электронов, необходимое для реакции; </w:t>
      </w:r>
      <w:r w:rsidRPr="00D9013B">
        <w:rPr>
          <w:rFonts w:ascii="Times New Roman" w:hAnsi="Times New Roman"/>
          <w:i/>
          <w:iCs/>
          <w:sz w:val="24"/>
          <w:szCs w:val="24"/>
        </w:rPr>
        <w:t xml:space="preserve">F </w:t>
      </w:r>
      <w:r w:rsidRPr="00D9013B">
        <w:rPr>
          <w:rFonts w:ascii="Times New Roman" w:hAnsi="Times New Roman"/>
          <w:sz w:val="24"/>
          <w:szCs w:val="24"/>
        </w:rPr>
        <w:t>– число Фарадея (96485 Кл/моль). Значение величины Δ</w:t>
      </w:r>
      <w:r w:rsidRPr="00D9013B">
        <w:rPr>
          <w:rFonts w:ascii="Times New Roman" w:hAnsi="Times New Roman"/>
          <w:iCs/>
          <w:sz w:val="24"/>
          <w:szCs w:val="24"/>
        </w:rPr>
        <w:t>G</w:t>
      </w:r>
      <w:r w:rsidRPr="00D9013B">
        <w:rPr>
          <w:rFonts w:ascii="Times New Roman" w:hAnsi="Times New Roman"/>
          <w:sz w:val="24"/>
          <w:szCs w:val="24"/>
        </w:rPr>
        <w:t xml:space="preserve"> при 25</w:t>
      </w:r>
      <w:r w:rsidRPr="00D9013B">
        <w:rPr>
          <w:rFonts w:ascii="Times New Roman" w:hAnsi="Times New Roman"/>
          <w:sz w:val="24"/>
          <w:szCs w:val="24"/>
        </w:rPr>
        <w:object w:dxaOrig="380" w:dyaOrig="340">
          <v:shape id="_x0000_i1081" type="#_x0000_t75" style="width:18pt;height:16.5pt" o:ole="">
            <v:imagedata r:id="rId65" o:title=""/>
          </v:shape>
          <o:OLEObject Type="Embed" ProgID="Equation.3" ShapeID="_x0000_i1081" DrawAspect="Content" ObjectID="_1634133675" r:id="rId66"/>
        </w:object>
      </w:r>
      <w:r w:rsidRPr="00D9013B">
        <w:rPr>
          <w:rFonts w:ascii="Times New Roman" w:hAnsi="Times New Roman"/>
          <w:sz w:val="24"/>
          <w:szCs w:val="24"/>
        </w:rPr>
        <w:t xml:space="preserve"> в случае реакции образования воды в топливном элементе составляет – 237,3 кДж/моль, и 228,1 кДж/моль для случаев, когда конечными продуктами являются вода или водяной пар.</w:t>
      </w:r>
    </w:p>
    <w:p w:rsidR="00243B03" w:rsidRPr="00D9013B" w:rsidRDefault="00243B03" w:rsidP="00D9013B">
      <w:pPr>
        <w:spacing w:line="360" w:lineRule="auto"/>
        <w:jc w:val="both"/>
        <w:rPr>
          <w:rFonts w:ascii="Times New Roman" w:hAnsi="Times New Roman"/>
          <w:sz w:val="24"/>
          <w:szCs w:val="24"/>
        </w:rPr>
      </w:pPr>
      <w:r w:rsidRPr="00D9013B">
        <w:rPr>
          <w:rFonts w:ascii="Times New Roman" w:hAnsi="Times New Roman"/>
          <w:sz w:val="24"/>
          <w:szCs w:val="24"/>
        </w:rPr>
        <w:t>Подставляя в выражение (</w:t>
      </w:r>
      <w:r w:rsidR="001C1803">
        <w:rPr>
          <w:rFonts w:ascii="Times New Roman" w:hAnsi="Times New Roman"/>
          <w:sz w:val="24"/>
          <w:szCs w:val="24"/>
        </w:rPr>
        <w:t>1</w:t>
      </w:r>
      <w:r w:rsidRPr="00D9013B">
        <w:rPr>
          <w:rFonts w:ascii="Times New Roman" w:hAnsi="Times New Roman"/>
          <w:sz w:val="24"/>
          <w:szCs w:val="24"/>
        </w:rPr>
        <w:t xml:space="preserve">3) значение переменных, получаем, что значение величины ЭДС равно 1.23 В и 1.18 В соответственно. </w:t>
      </w:r>
    </w:p>
    <w:p w:rsidR="00243B03" w:rsidRPr="00D9013B" w:rsidRDefault="00243B03" w:rsidP="00D9013B">
      <w:pPr>
        <w:spacing w:line="360" w:lineRule="auto"/>
        <w:jc w:val="both"/>
        <w:rPr>
          <w:rFonts w:ascii="Times New Roman" w:hAnsi="Times New Roman"/>
          <w:sz w:val="24"/>
          <w:szCs w:val="24"/>
        </w:rPr>
      </w:pPr>
      <w:r w:rsidRPr="00D9013B">
        <w:rPr>
          <w:rFonts w:ascii="Times New Roman" w:hAnsi="Times New Roman"/>
          <w:sz w:val="24"/>
          <w:szCs w:val="24"/>
        </w:rPr>
        <w:t>Из уравнения (</w:t>
      </w:r>
      <w:r w:rsidR="001C1803">
        <w:rPr>
          <w:rFonts w:ascii="Times New Roman" w:hAnsi="Times New Roman"/>
          <w:sz w:val="24"/>
          <w:szCs w:val="24"/>
        </w:rPr>
        <w:t>1</w:t>
      </w:r>
      <w:r w:rsidRPr="00D9013B">
        <w:rPr>
          <w:rFonts w:ascii="Times New Roman" w:hAnsi="Times New Roman"/>
          <w:sz w:val="24"/>
          <w:szCs w:val="24"/>
        </w:rPr>
        <w:t>3) следует, что E характеризует глубину и направление протекания реакции аналогично ΔG:</w:t>
      </w:r>
    </w:p>
    <w:p w:rsidR="00243B03" w:rsidRPr="00D9013B" w:rsidRDefault="00243B03" w:rsidP="00D9013B">
      <w:pPr>
        <w:spacing w:line="360" w:lineRule="auto"/>
        <w:jc w:val="both"/>
        <w:rPr>
          <w:rFonts w:ascii="Times New Roman" w:hAnsi="Times New Roman"/>
          <w:sz w:val="24"/>
          <w:szCs w:val="24"/>
        </w:rPr>
      </w:pPr>
      <w:r w:rsidRPr="00D9013B">
        <w:rPr>
          <w:rFonts w:ascii="Times New Roman" w:hAnsi="Times New Roman"/>
          <w:bCs/>
          <w:sz w:val="24"/>
          <w:szCs w:val="24"/>
        </w:rPr>
        <w:t>1. E</w:t>
      </w:r>
      <w:r w:rsidRPr="00D9013B">
        <w:rPr>
          <w:rFonts w:ascii="Times New Roman" w:hAnsi="Times New Roman"/>
          <w:sz w:val="24"/>
          <w:szCs w:val="24"/>
        </w:rPr>
        <w:t>&gt;</w:t>
      </w:r>
      <w:r w:rsidRPr="00D9013B">
        <w:rPr>
          <w:rFonts w:ascii="Times New Roman" w:hAnsi="Times New Roman"/>
          <w:bCs/>
          <w:sz w:val="24"/>
          <w:szCs w:val="24"/>
        </w:rPr>
        <w:t>0</w:t>
      </w:r>
      <w:r w:rsidRPr="00D9013B">
        <w:rPr>
          <w:rFonts w:ascii="Times New Roman" w:hAnsi="Times New Roman"/>
          <w:sz w:val="24"/>
          <w:szCs w:val="24"/>
        </w:rPr>
        <w:t>, Δ</w:t>
      </w:r>
      <w:r w:rsidRPr="00D9013B">
        <w:rPr>
          <w:rFonts w:ascii="Times New Roman" w:hAnsi="Times New Roman"/>
          <w:bCs/>
          <w:sz w:val="24"/>
          <w:szCs w:val="24"/>
        </w:rPr>
        <w:t>G</w:t>
      </w:r>
      <w:r w:rsidRPr="00D9013B">
        <w:rPr>
          <w:rFonts w:ascii="Times New Roman" w:hAnsi="Times New Roman"/>
          <w:sz w:val="24"/>
          <w:szCs w:val="24"/>
        </w:rPr>
        <w:t>&lt;</w:t>
      </w:r>
      <w:r w:rsidRPr="00D9013B">
        <w:rPr>
          <w:rFonts w:ascii="Times New Roman" w:hAnsi="Times New Roman"/>
          <w:bCs/>
          <w:sz w:val="24"/>
          <w:szCs w:val="24"/>
        </w:rPr>
        <w:t>0</w:t>
      </w:r>
      <w:r w:rsidRPr="00D9013B">
        <w:rPr>
          <w:rFonts w:ascii="Times New Roman" w:hAnsi="Times New Roman"/>
          <w:b/>
          <w:bCs/>
          <w:sz w:val="24"/>
          <w:szCs w:val="24"/>
        </w:rPr>
        <w:t xml:space="preserve">. </w:t>
      </w:r>
      <w:r w:rsidRPr="00D9013B">
        <w:rPr>
          <w:rFonts w:ascii="Times New Roman" w:hAnsi="Times New Roman"/>
          <w:sz w:val="24"/>
          <w:szCs w:val="24"/>
        </w:rPr>
        <w:t xml:space="preserve">Самопроизвольный процесс протекает в прямом направлении (слева направо). Это гальванический элемент (например, гальваническая батарея). </w:t>
      </w:r>
    </w:p>
    <w:p w:rsidR="00243B03" w:rsidRPr="00D9013B" w:rsidRDefault="00243B03" w:rsidP="00D9013B">
      <w:pPr>
        <w:spacing w:line="360" w:lineRule="auto"/>
        <w:jc w:val="both"/>
        <w:rPr>
          <w:rFonts w:ascii="Times New Roman" w:hAnsi="Times New Roman"/>
          <w:sz w:val="24"/>
          <w:szCs w:val="24"/>
        </w:rPr>
      </w:pPr>
      <w:r w:rsidRPr="00D9013B">
        <w:rPr>
          <w:rFonts w:ascii="Times New Roman" w:hAnsi="Times New Roman"/>
          <w:sz w:val="24"/>
          <w:szCs w:val="24"/>
        </w:rPr>
        <w:t xml:space="preserve">2. </w:t>
      </w:r>
      <w:r w:rsidRPr="00D9013B">
        <w:rPr>
          <w:rFonts w:ascii="Times New Roman" w:hAnsi="Times New Roman"/>
          <w:bCs/>
          <w:sz w:val="24"/>
          <w:szCs w:val="24"/>
        </w:rPr>
        <w:t>E</w:t>
      </w:r>
      <w:r w:rsidRPr="00D9013B">
        <w:rPr>
          <w:rFonts w:ascii="Times New Roman" w:hAnsi="Times New Roman"/>
          <w:sz w:val="24"/>
          <w:szCs w:val="24"/>
        </w:rPr>
        <w:t>&lt;</w:t>
      </w:r>
      <w:r w:rsidRPr="00D9013B">
        <w:rPr>
          <w:rFonts w:ascii="Times New Roman" w:hAnsi="Times New Roman"/>
          <w:bCs/>
          <w:sz w:val="24"/>
          <w:szCs w:val="24"/>
        </w:rPr>
        <w:t>0</w:t>
      </w:r>
      <w:r w:rsidRPr="00D9013B">
        <w:rPr>
          <w:rFonts w:ascii="Times New Roman" w:hAnsi="Times New Roman"/>
          <w:sz w:val="24"/>
          <w:szCs w:val="24"/>
        </w:rPr>
        <w:t>, Δ</w:t>
      </w:r>
      <w:r w:rsidRPr="00D9013B">
        <w:rPr>
          <w:rFonts w:ascii="Times New Roman" w:hAnsi="Times New Roman"/>
          <w:bCs/>
          <w:sz w:val="24"/>
          <w:szCs w:val="24"/>
        </w:rPr>
        <w:t>G</w:t>
      </w:r>
      <w:r w:rsidRPr="00D9013B">
        <w:rPr>
          <w:rFonts w:ascii="Times New Roman" w:hAnsi="Times New Roman"/>
          <w:sz w:val="24"/>
          <w:szCs w:val="24"/>
        </w:rPr>
        <w:t>&gt;</w:t>
      </w:r>
      <w:r w:rsidRPr="00D9013B">
        <w:rPr>
          <w:rFonts w:ascii="Times New Roman" w:hAnsi="Times New Roman"/>
          <w:bCs/>
          <w:sz w:val="24"/>
          <w:szCs w:val="24"/>
        </w:rPr>
        <w:t>0</w:t>
      </w:r>
      <w:r w:rsidRPr="00D9013B">
        <w:rPr>
          <w:rFonts w:ascii="Times New Roman" w:hAnsi="Times New Roman"/>
          <w:sz w:val="24"/>
          <w:szCs w:val="24"/>
        </w:rPr>
        <w:t>. Самопроизвольный процесс протекает в обратном направлении (справа налево), а для проведения реакции в прямом направлении необходимо приложить внешнюю ЭДС. Это электролитическая ячейка (например, для реакции 2NaCl+2H</w:t>
      </w:r>
      <w:r w:rsidRPr="00D9013B">
        <w:rPr>
          <w:rFonts w:ascii="Times New Roman" w:hAnsi="Times New Roman"/>
          <w:sz w:val="24"/>
          <w:szCs w:val="24"/>
          <w:vertAlign w:val="subscript"/>
        </w:rPr>
        <w:t>2</w:t>
      </w:r>
      <w:r w:rsidRPr="00D9013B">
        <w:rPr>
          <w:rFonts w:ascii="Times New Roman" w:hAnsi="Times New Roman"/>
          <w:sz w:val="24"/>
          <w:szCs w:val="24"/>
        </w:rPr>
        <w:t>O = 2NaOH + Cl</w:t>
      </w:r>
      <w:r w:rsidRPr="00D9013B">
        <w:rPr>
          <w:rFonts w:ascii="Times New Roman" w:hAnsi="Times New Roman"/>
          <w:sz w:val="24"/>
          <w:szCs w:val="24"/>
          <w:vertAlign w:val="subscript"/>
        </w:rPr>
        <w:t xml:space="preserve">2 </w:t>
      </w:r>
      <w:r w:rsidRPr="00D9013B">
        <w:rPr>
          <w:rFonts w:ascii="Times New Roman" w:hAnsi="Times New Roman"/>
          <w:sz w:val="24"/>
          <w:szCs w:val="24"/>
        </w:rPr>
        <w:t>+ H</w:t>
      </w:r>
      <w:r w:rsidRPr="00D9013B">
        <w:rPr>
          <w:rFonts w:ascii="Times New Roman" w:hAnsi="Times New Roman"/>
          <w:sz w:val="24"/>
          <w:szCs w:val="24"/>
          <w:vertAlign w:val="subscript"/>
        </w:rPr>
        <w:t xml:space="preserve">2 </w:t>
      </w:r>
      <w:r w:rsidRPr="00D9013B">
        <w:rPr>
          <w:rFonts w:ascii="Times New Roman" w:hAnsi="Times New Roman"/>
          <w:sz w:val="24"/>
          <w:szCs w:val="24"/>
        </w:rPr>
        <w:t xml:space="preserve">E &lt; 0, однако она идёт в прямом направлении за счёт внешней ЭДС). </w:t>
      </w:r>
    </w:p>
    <w:p w:rsidR="00243B03" w:rsidRPr="00D9013B" w:rsidRDefault="00243B03" w:rsidP="001C1803">
      <w:pPr>
        <w:tabs>
          <w:tab w:val="left" w:pos="0"/>
        </w:tabs>
        <w:spacing w:line="360" w:lineRule="auto"/>
        <w:rPr>
          <w:rFonts w:ascii="Times New Roman" w:hAnsi="Times New Roman"/>
          <w:sz w:val="24"/>
          <w:szCs w:val="24"/>
        </w:rPr>
      </w:pPr>
      <w:r w:rsidRPr="00D9013B">
        <w:rPr>
          <w:rFonts w:ascii="Times New Roman" w:hAnsi="Times New Roman"/>
          <w:sz w:val="24"/>
          <w:szCs w:val="24"/>
        </w:rPr>
        <w:t xml:space="preserve">3. </w:t>
      </w:r>
      <w:r w:rsidRPr="00D9013B">
        <w:rPr>
          <w:rFonts w:ascii="Times New Roman" w:hAnsi="Times New Roman"/>
          <w:bCs/>
          <w:sz w:val="24"/>
          <w:szCs w:val="24"/>
        </w:rPr>
        <w:t>E = 0</w:t>
      </w:r>
      <w:r w:rsidRPr="00D9013B">
        <w:rPr>
          <w:rFonts w:ascii="Times New Roman" w:hAnsi="Times New Roman"/>
          <w:sz w:val="24"/>
          <w:szCs w:val="24"/>
        </w:rPr>
        <w:t>, Δ</w:t>
      </w:r>
      <w:r w:rsidRPr="00D9013B">
        <w:rPr>
          <w:rFonts w:ascii="Times New Roman" w:hAnsi="Times New Roman"/>
          <w:bCs/>
          <w:sz w:val="24"/>
          <w:szCs w:val="24"/>
        </w:rPr>
        <w:t xml:space="preserve">G = 0 </w:t>
      </w:r>
      <w:r w:rsidRPr="00D9013B">
        <w:rPr>
          <w:rFonts w:ascii="Cambria Math" w:hAnsi="Cambria Math" w:cs="Cambria Math"/>
          <w:sz w:val="24"/>
          <w:szCs w:val="24"/>
        </w:rPr>
        <w:t>⇒</w:t>
      </w:r>
      <w:r w:rsidRPr="00D9013B">
        <w:rPr>
          <w:rFonts w:ascii="Times New Roman" w:hAnsi="Times New Roman"/>
          <w:sz w:val="24"/>
          <w:szCs w:val="24"/>
        </w:rPr>
        <w:t xml:space="preserve"> ““. Система находится в состоянии равновесия. </w:t>
      </w:r>
    </w:p>
    <w:p w:rsidR="00243B03" w:rsidRPr="00D9013B" w:rsidRDefault="00243B03" w:rsidP="00D9013B">
      <w:pPr>
        <w:spacing w:line="360" w:lineRule="auto"/>
        <w:jc w:val="both"/>
        <w:rPr>
          <w:rFonts w:ascii="Times New Roman" w:hAnsi="Times New Roman"/>
          <w:sz w:val="24"/>
          <w:szCs w:val="24"/>
        </w:rPr>
      </w:pPr>
      <w:r w:rsidRPr="00D9013B">
        <w:rPr>
          <w:rFonts w:ascii="Times New Roman" w:hAnsi="Times New Roman"/>
          <w:sz w:val="24"/>
          <w:szCs w:val="24"/>
        </w:rPr>
        <w:t>Если активности всех веществ равны 1 (стандартные условия), то</w:t>
      </w:r>
      <w:r w:rsidR="001C1803">
        <w:rPr>
          <w:rFonts w:ascii="Times New Roman" w:hAnsi="Times New Roman"/>
          <w:sz w:val="24"/>
          <w:szCs w:val="24"/>
        </w:rPr>
        <w:t xml:space="preserve"> </w:t>
      </w:r>
    </w:p>
    <w:tbl>
      <w:tblPr>
        <w:tblW w:w="9781" w:type="dxa"/>
        <w:tblInd w:w="108" w:type="dxa"/>
        <w:tblBorders>
          <w:insideH w:val="single" w:sz="4" w:space="0" w:color="auto"/>
        </w:tblBorders>
        <w:tblLook w:val="04A0"/>
      </w:tblPr>
      <w:tblGrid>
        <w:gridCol w:w="777"/>
        <w:gridCol w:w="7842"/>
        <w:gridCol w:w="1162"/>
      </w:tblGrid>
      <w:tr w:rsidR="00243B03" w:rsidRPr="00D9013B" w:rsidTr="001C1803">
        <w:tc>
          <w:tcPr>
            <w:tcW w:w="777" w:type="dxa"/>
          </w:tcPr>
          <w:p w:rsidR="00243B03" w:rsidRPr="00D9013B" w:rsidRDefault="00243B03" w:rsidP="00D9013B">
            <w:pPr>
              <w:spacing w:line="360" w:lineRule="auto"/>
              <w:jc w:val="both"/>
              <w:rPr>
                <w:rFonts w:ascii="Times New Roman" w:hAnsi="Times New Roman"/>
                <w:sz w:val="24"/>
                <w:szCs w:val="24"/>
              </w:rPr>
            </w:pPr>
          </w:p>
        </w:tc>
        <w:tc>
          <w:tcPr>
            <w:tcW w:w="7842" w:type="dxa"/>
          </w:tcPr>
          <w:p w:rsidR="00243B03" w:rsidRPr="00D9013B" w:rsidRDefault="001C1803" w:rsidP="001C1803">
            <w:pPr>
              <w:spacing w:line="360" w:lineRule="auto"/>
              <w:jc w:val="center"/>
              <w:rPr>
                <w:rFonts w:ascii="Times New Roman" w:hAnsi="Times New Roman"/>
                <w:sz w:val="24"/>
                <w:szCs w:val="24"/>
              </w:rPr>
            </w:pPr>
            <w:r>
              <w:rPr>
                <w:rFonts w:ascii="Times New Roman" w:hAnsi="Times New Roman"/>
                <w:sz w:val="24"/>
                <w:szCs w:val="24"/>
              </w:rPr>
              <w:t xml:space="preserve">   </w:t>
            </w:r>
            <w:r w:rsidR="00434362" w:rsidRPr="00D9013B">
              <w:rPr>
                <w:rFonts w:ascii="Times New Roman" w:hAnsi="Times New Roman"/>
                <w:sz w:val="24"/>
                <w:szCs w:val="24"/>
              </w:rPr>
              <w:fldChar w:fldCharType="begin"/>
            </w:r>
            <w:r w:rsidR="00243B03" w:rsidRPr="00D9013B">
              <w:rPr>
                <w:rFonts w:ascii="Times New Roman" w:hAnsi="Times New Roman"/>
                <w:sz w:val="24"/>
                <w:szCs w:val="24"/>
              </w:rPr>
              <w:instrText xml:space="preserve"> QUOTE </w:instrText>
            </w:r>
            <w:r w:rsidR="00151B1C" w:rsidRPr="00434362">
              <w:rPr>
                <w:position w:val="-11"/>
                <w:sz w:val="24"/>
                <w:szCs w:val="24"/>
              </w:rPr>
              <w:pict>
                <v:shape id="_x0000_i1082" type="#_x0000_t75" style="width:89.25pt;height:16.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07E1E&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907E1E&quot;&gt;&lt;m:oMathPara&gt;&lt;m:oMath&gt;&lt;m:r&gt;&lt;m:rPr&gt;&lt;m:sty m:val=&quot;p&quot;/&gt;&lt;/m:rPr&gt;&lt;w:rPr&gt;&lt;w:rFonts w:ascii=&quot;Cambria Math&quot; w:h-ansi=&quot;Cambria Math&quot;/&gt;&lt;wx:font wx:val=&quot;Cambria Math&quot;/&gt;&lt;w:sz w:val=&quot;24&quot;/&gt;&lt;w:sz-cs w:val=&quot;24&quot;/&gt;&lt;/w:rPr&gt;&lt;m:t&gt;Р•=&lt;/m:t&gt;&lt;/m:r&gt;&lt;m:sSup&gt;&lt;m:sSupPr&gt;&lt;m:ctrlPr&gt;&lt;w:rPr&gt;&lt;w:rFonts w:ascii=&quot;Cambria Math&quot; w:h-ansi=&quot;Cambria Math&quot;/&gt;&lt;wx:font wx:val=&quot;Cambria Math&quot;/&gt;&lt;w:sz w:val=&quot;24&quot;/&gt;&lt;w:sz-cs w:val=&quot;24&quot;/&gt;&lt;/w:rPr&gt;&lt;/m:ctrlPr&gt;&lt;/m:sSupPr&gt;&lt;m:e&gt;&lt;m:r&gt;&lt;m:rPr&gt;&lt;m:sty m:val=&quot;p&quot;/&gt;&lt;/m:rPr&gt;&lt;w:rPr&gt;&lt;w:rFonts w:ascii=&quot;Cambria Math&quot; w:h-ansi=&quot;Cambria Math&quot;/&gt;&lt;wx:font wx:val=&quot;Cambria Math&quot;/&gt;&lt;w:sz w:val=&quot;24&quot;/&gt;&lt;w:sz-cs w:val=&quot;24&quot;/&gt;&lt;/w:rPr&gt;&lt;m:t&gt;Р•&lt;/m:t&gt;&lt;/m:r&gt;&lt;/m:e&gt;&lt;m:sup&gt;&lt;m:r&gt;&lt;m:rPr&gt;&lt;m:sty m:val=&quot;p&quot;/&gt;&lt;/m:rPr&gt;&lt;w:rPr&gt;&lt;w:rFonts w:ascii=&quot;Cambria Math&quot; w:h-ansi=&quot;Cambria Math&quot;/&gt;&lt;wx:font wx:val=&quot;Cambria Math&quot;/&gt;&lt;w:sz w:val=&quot;24&quot;/&gt;&lt;w:sz-cs w:val=&quot;24&quot;/&gt;&lt;/w:rPr&gt;&lt;m:t&gt;0&lt;/m:t&gt;&lt;/m:r&gt;&lt;/m:sup&gt;&lt;/m:sSup&gt;&lt;m:r&gt;&lt;m:rPr&gt;&lt;m:sty m:val=&quot;p&quot;/&gt;&lt;/m:rPr&gt;&lt;w:rPr&gt;&lt;w:rFonts w:ascii=&quot;Cambria Math&quot; w:h-ansi=&quot;Cambria Math&quot;/&gt;&lt;wx:font wx:val=&quot;Cambria Math&quot;/&gt;&lt;w:sz w:val=&quot;24&quot;/&gt;&lt;w:sz-cs w:val=&quot;24&quot;/&gt;&lt;/w:rPr&gt;&lt;m:t&gt;,в€†&lt;/m:t&gt;&lt;/m:r&gt;&lt;m:r&gt;&lt;m:rPr&gt;&lt;m:sty m:val=&quot;p&quot;/&gt;&lt;/m:rPr&gt;&lt;w:rPr&gt;&lt;w:rFonts w:ascii=&quot;Cambria Math&quot; w:h-ansi=&quot;Cambria Math&quot;/&gt;&lt;wx:font wx:val=&quot;Cambria Math&quot;/&gt;&lt;w:sz w:val=&quot;24&quot;/&gt;&lt;w:sz-cs w:val=&quot;24&quot;/&gt;&lt;w:lang w:val=&quot;EN-US&quot;/&gt;&lt;/w:rPr&gt;&lt;m:t&gt;G&lt;/m:t&gt;&lt;/m:r&gt;&lt;m:r&gt;&lt;m:rPr&gt;&lt;m:sty m:val=&quot;p&quot;/&gt;&lt;/m:rPr&gt;&lt;w:rPr&gt;&lt;w:rFonts w:ascii=&quot;Cambria Math&quot; w:h-ansi=&quot;Cambria Math&quot;/&gt;&lt;wx:font wx:val=&quot;Cambria Math&quot;/&gt;&lt;w:sz w:val=&quot;24&quot;/&gt;&lt;w:sz-cs w:val=&quot;24&quot;/&gt;&lt;/w:rPr&gt;&lt;m:t&gt;=в€†&lt;/m:t&gt;&lt;/m:r&gt;&lt;m:sSup&gt;&lt;m:sSupPr&gt;&lt;m:ctrlPr&gt;&lt;w:rPr&gt;&lt;w:rFonts w:ascii=&quot;Cambria Math&quot; w:h-ansi=&quot;Cambria Math&quot;/&gt;&lt;wx:font wx:val=&quot;Cambria Math&quot;/&gt;&lt;w:sz w:val=&quot;24&quot;/&gt;&lt;w:sz-cs w:val=&quot;24&quot;/&gt;&lt;w:lang w:val=&quot;EN-US&quot;/&gt;&lt;/w:rPr&gt;&lt;/m:ctrlPr&gt;&lt;/m:sSupPr&gt;&lt;m:e&gt;&lt;m:r&gt;&lt;m:rPr&gt;&lt;m:sty m:val=&quot;p&quot;/&gt;&lt;/m:rPr&gt;&lt;w:rPr&gt;&lt;w:rFonts w:ascii=&quot;Cambria Math&quot; w:h-ansi=&quot;Cambria Math&quot;/&gt;&lt;wx:font wx:val=&quot;Cambria Math&quot;/&gt;&lt;w:sz w:val=&quot;24&quot;/&gt;&lt;w:sz-cs w:val=&quot;24&quot;/&gt;&lt;w:lang w:val=&quot;EN-US&quot;/&gt;&lt;/w:rPr&gt;&lt;m:t&gt;G&lt;/m:t&gt;&lt;/m:r&gt;&lt;/m:e&gt;&lt;m:sup&gt;&lt;m:r&gt;&lt;m:rPr&gt;&lt;m:sty m:val=&quot;p&quot;/&gt;&lt;/m:rPr&gt;&lt;w:rPr&gt;&lt;w:rFonts w:ascii=&quot;Cambria Math&quot; w:h-ansi=&quot;Cambria Math&quot;/&gt;&lt;wx:font wx:val=&quot;Cambria Math&quot;/&gt;&lt;w:sz w:val=&quot;24&quot;/&gt;&lt;w:sz-cs w:val=&quot;24&quot;/&gt;&lt;/w:rPr&gt;&lt;m:t&gt;0&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67" o:title="" chromakey="white"/>
                </v:shape>
              </w:pict>
            </w:r>
            <w:r w:rsidR="00243B03" w:rsidRPr="00D9013B">
              <w:rPr>
                <w:rFonts w:ascii="Times New Roman" w:hAnsi="Times New Roman"/>
                <w:sz w:val="24"/>
                <w:szCs w:val="24"/>
              </w:rPr>
              <w:instrText xml:space="preserve"> </w:instrText>
            </w:r>
            <w:r w:rsidR="00434362" w:rsidRPr="00D9013B">
              <w:rPr>
                <w:rFonts w:ascii="Times New Roman" w:hAnsi="Times New Roman"/>
                <w:sz w:val="24"/>
                <w:szCs w:val="24"/>
              </w:rPr>
              <w:fldChar w:fldCharType="separate"/>
            </w:r>
            <w:r w:rsidR="00151B1C" w:rsidRPr="00434362">
              <w:rPr>
                <w:position w:val="-11"/>
                <w:sz w:val="24"/>
                <w:szCs w:val="24"/>
              </w:rPr>
              <w:pict>
                <v:shape id="_x0000_i1083" type="#_x0000_t75" style="width:89.25pt;height:16.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07E1E&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907E1E&quot;&gt;&lt;m:oMathPara&gt;&lt;m:oMath&gt;&lt;m:r&gt;&lt;m:rPr&gt;&lt;m:sty m:val=&quot;p&quot;/&gt;&lt;/m:rPr&gt;&lt;w:rPr&gt;&lt;w:rFonts w:ascii=&quot;Cambria Math&quot; w:h-ansi=&quot;Cambria Math&quot;/&gt;&lt;wx:font wx:val=&quot;Cambria Math&quot;/&gt;&lt;w:sz w:val=&quot;24&quot;/&gt;&lt;w:sz-cs w:val=&quot;24&quot;/&gt;&lt;/w:rPr&gt;&lt;m:t&gt;Р•=&lt;/m:t&gt;&lt;/m:r&gt;&lt;m:sSup&gt;&lt;m:sSupPr&gt;&lt;m:ctrlPr&gt;&lt;w:rPr&gt;&lt;w:rFonts w:ascii=&quot;Cambria Math&quot; w:h-ansi=&quot;Cambria Math&quot;/&gt;&lt;wx:font wx:val=&quot;Cambria Math&quot;/&gt;&lt;w:sz w:val=&quot;24&quot;/&gt;&lt;w:sz-cs w:val=&quot;24&quot;/&gt;&lt;/w:rPr&gt;&lt;/m:ctrlPr&gt;&lt;/m:sSupPr&gt;&lt;m:e&gt;&lt;m:r&gt;&lt;m:rPr&gt;&lt;m:sty m:val=&quot;p&quot;/&gt;&lt;/m:rPr&gt;&lt;w:rPr&gt;&lt;w:rFonts w:ascii=&quot;Cambria Math&quot; w:h-ansi=&quot;Cambria Math&quot;/&gt;&lt;wx:font wx:val=&quot;Cambria Math&quot;/&gt;&lt;w:sz w:val=&quot;24&quot;/&gt;&lt;w:sz-cs w:val=&quot;24&quot;/&gt;&lt;/w:rPr&gt;&lt;m:t&gt;Р•&lt;/m:t&gt;&lt;/m:r&gt;&lt;/m:e&gt;&lt;m:sup&gt;&lt;m:r&gt;&lt;m:rPr&gt;&lt;m:sty m:val=&quot;p&quot;/&gt;&lt;/m:rPr&gt;&lt;w:rPr&gt;&lt;w:rFonts w:ascii=&quot;Cambria Math&quot; w:h-ansi=&quot;Cambria Math&quot;/&gt;&lt;wx:font wx:val=&quot;Cambria Math&quot;/&gt;&lt;w:sz w:val=&quot;24&quot;/&gt;&lt;w:sz-cs w:val=&quot;24&quot;/&gt;&lt;/w:rPr&gt;&lt;m:t&gt;0&lt;/m:t&gt;&lt;/m:r&gt;&lt;/m:sup&gt;&lt;/m:sSup&gt;&lt;m:r&gt;&lt;m:rPr&gt;&lt;m:sty m:val=&quot;p&quot;/&gt;&lt;/m:rPr&gt;&lt;w:rPr&gt;&lt;w:rFonts w:ascii=&quot;Cambria Math&quot; w:h-ansi=&quot;Cambria Math&quot;/&gt;&lt;wx:font wx:val=&quot;Cambria Math&quot;/&gt;&lt;w:sz w:val=&quot;24&quot;/&gt;&lt;w:sz-cs w:val=&quot;24&quot;/&gt;&lt;/w:rPr&gt;&lt;m:t&gt;,в€†&lt;/m:t&gt;&lt;/m:r&gt;&lt;m:r&gt;&lt;m:rPr&gt;&lt;m:sty m:val=&quot;p&quot;/&gt;&lt;/m:rPr&gt;&lt;w:rPr&gt;&lt;w:rFonts w:ascii=&quot;Cambria Math&quot; w:h-ansi=&quot;Cambria Math&quot;/&gt;&lt;wx:font wx:val=&quot;Cambria Math&quot;/&gt;&lt;w:sz w:val=&quot;24&quot;/&gt;&lt;w:sz-cs w:val=&quot;24&quot;/&gt;&lt;w:lang w:val=&quot;EN-US&quot;/&gt;&lt;/w:rPr&gt;&lt;m:t&gt;G&lt;/m:t&gt;&lt;/m:r&gt;&lt;m:r&gt;&lt;m:rPr&gt;&lt;m:sty m:val=&quot;p&quot;/&gt;&lt;/m:rPr&gt;&lt;w:rPr&gt;&lt;w:rFonts w:ascii=&quot;Cambria Math&quot; w:h-ansi=&quot;Cambria Math&quot;/&gt;&lt;wx:font wx:val=&quot;Cambria Math&quot;/&gt;&lt;w:sz w:val=&quot;24&quot;/&gt;&lt;w:sz-cs w:val=&quot;24&quot;/&gt;&lt;/w:rPr&gt;&lt;m:t&gt;=в€†&lt;/m:t&gt;&lt;/m:r&gt;&lt;m:sSup&gt;&lt;m:sSupPr&gt;&lt;m:ctrlPr&gt;&lt;w:rPr&gt;&lt;w:rFonts w:ascii=&quot;Cambria Math&quot; w:h-ansi=&quot;Cambria Math&quot;/&gt;&lt;wx:font wx:val=&quot;Cambria Math&quot;/&gt;&lt;w:sz w:val=&quot;24&quot;/&gt;&lt;w:sz-cs w:val=&quot;24&quot;/&gt;&lt;w:lang w:val=&quot;EN-US&quot;/&gt;&lt;/w:rPr&gt;&lt;/m:ctrlPr&gt;&lt;/m:sSupPr&gt;&lt;m:e&gt;&lt;m:r&gt;&lt;m:rPr&gt;&lt;m:sty m:val=&quot;p&quot;/&gt;&lt;/m:rPr&gt;&lt;w:rPr&gt;&lt;w:rFonts w:ascii=&quot;Cambria Math&quot; w:h-ansi=&quot;Cambria Math&quot;/&gt;&lt;wx:font wx:val=&quot;Cambria Math&quot;/&gt;&lt;w:sz w:val=&quot;24&quot;/&gt;&lt;w:sz-cs w:val=&quot;24&quot;/&gt;&lt;w:lang w:val=&quot;EN-US&quot;/&gt;&lt;/w:rPr&gt;&lt;m:t&gt;G&lt;/m:t&gt;&lt;/m:r&gt;&lt;/m:e&gt;&lt;m:sup&gt;&lt;m:r&gt;&lt;m:rPr&gt;&lt;m:sty m:val=&quot;p&quot;/&gt;&lt;/m:rPr&gt;&lt;w:rPr&gt;&lt;w:rFonts w:ascii=&quot;Cambria Math&quot; w:h-ansi=&quot;Cambria Math&quot;/&gt;&lt;wx:font wx:val=&quot;Cambria Math&quot;/&gt;&lt;w:sz w:val=&quot;24&quot;/&gt;&lt;w:sz-cs w:val=&quot;24&quot;/&gt;&lt;/w:rPr&gt;&lt;m:t&gt;0&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67" o:title="" chromakey="white"/>
                </v:shape>
              </w:pict>
            </w:r>
            <w:r w:rsidR="00434362" w:rsidRPr="00D9013B">
              <w:rPr>
                <w:rFonts w:ascii="Times New Roman" w:hAnsi="Times New Roman"/>
                <w:sz w:val="24"/>
                <w:szCs w:val="24"/>
              </w:rPr>
              <w:fldChar w:fldCharType="end"/>
            </w:r>
          </w:p>
        </w:tc>
        <w:tc>
          <w:tcPr>
            <w:tcW w:w="1162" w:type="dxa"/>
          </w:tcPr>
          <w:p w:rsidR="00243B03" w:rsidRPr="00D9013B" w:rsidRDefault="001C1803" w:rsidP="004B0330">
            <w:pPr>
              <w:spacing w:line="360" w:lineRule="auto"/>
              <w:jc w:val="both"/>
              <w:rPr>
                <w:rFonts w:ascii="Times New Roman" w:hAnsi="Times New Roman"/>
                <w:sz w:val="24"/>
                <w:szCs w:val="24"/>
              </w:rPr>
            </w:pPr>
            <w:r>
              <w:rPr>
                <w:rFonts w:ascii="Times New Roman" w:hAnsi="Times New Roman"/>
                <w:sz w:val="24"/>
                <w:szCs w:val="24"/>
              </w:rPr>
              <w:t xml:space="preserve">  </w:t>
            </w:r>
            <w:r w:rsidR="00B25F39">
              <w:rPr>
                <w:rFonts w:ascii="Times New Roman" w:hAnsi="Times New Roman"/>
                <w:sz w:val="24"/>
                <w:szCs w:val="24"/>
                <w:lang w:val="kk-KZ"/>
              </w:rPr>
              <w:t xml:space="preserve"> </w:t>
            </w:r>
            <w:r>
              <w:rPr>
                <w:rFonts w:ascii="Times New Roman" w:hAnsi="Times New Roman"/>
                <w:sz w:val="24"/>
                <w:szCs w:val="24"/>
              </w:rPr>
              <w:t xml:space="preserve">(14)                                                      </w:t>
            </w:r>
          </w:p>
        </w:tc>
      </w:tr>
    </w:tbl>
    <w:p w:rsidR="00243B03" w:rsidRPr="00D9013B" w:rsidRDefault="00243B03" w:rsidP="00D9013B">
      <w:pPr>
        <w:spacing w:line="360" w:lineRule="auto"/>
        <w:jc w:val="both"/>
        <w:rPr>
          <w:rFonts w:ascii="Times New Roman" w:hAnsi="Times New Roman"/>
          <w:sz w:val="24"/>
          <w:szCs w:val="24"/>
        </w:rPr>
      </w:pPr>
      <w:r w:rsidRPr="00D9013B">
        <w:rPr>
          <w:rFonts w:ascii="Times New Roman" w:hAnsi="Times New Roman"/>
          <w:sz w:val="24"/>
          <w:szCs w:val="24"/>
        </w:rPr>
        <w:t xml:space="preserve">С другой стороны </w:t>
      </w:r>
      <w:r w:rsidR="00434362" w:rsidRPr="00D9013B">
        <w:rPr>
          <w:rFonts w:ascii="Times New Roman" w:hAnsi="Times New Roman"/>
          <w:sz w:val="24"/>
          <w:szCs w:val="24"/>
        </w:rPr>
        <w:fldChar w:fldCharType="begin"/>
      </w:r>
      <w:r w:rsidRPr="00D9013B">
        <w:rPr>
          <w:rFonts w:ascii="Times New Roman" w:hAnsi="Times New Roman"/>
          <w:sz w:val="24"/>
          <w:szCs w:val="24"/>
        </w:rPr>
        <w:instrText xml:space="preserve"> QUOTE </w:instrText>
      </w:r>
      <w:r w:rsidR="00151B1C" w:rsidRPr="00434362">
        <w:rPr>
          <w:position w:val="-11"/>
          <w:sz w:val="24"/>
          <w:szCs w:val="24"/>
        </w:rPr>
        <w:pict>
          <v:shape id="_x0000_i1084" type="#_x0000_t75" style="width:160.5pt;height:16.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A7D0C&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9A7D0C&quot;&gt;&lt;m:oMathPara&gt;&lt;m:oMath&gt;&lt;m:r&gt;&lt;m:rPr&gt;&lt;m:sty m:val=&quot;p&quot;/&gt;&lt;/m:rPr&gt;&lt;w:rPr&gt;&lt;w:rFonts w:ascii=&quot;Cambria Math&quot; w:h-ansi=&quot;Cambria Math&quot;/&gt;&lt;wx:font wx:val=&quot;Cambria Math&quot;/&gt;&lt;w:sz w:val=&quot;24&quot;/&gt;&lt;w:sz-cs w:val=&quot;24&quot;/&gt;&lt;/w:rPr&gt;&lt;m:t&gt;в€†&lt;/m:t&gt;&lt;/m:r&gt;&lt;m:sSup&gt;&lt;m:sSupPr&gt;&lt;m:ctrlPr&gt;&lt;w:rPr&gt;&lt;w:rFonts w:ascii=&quot;Cambria Math&quot; w:h-ansi=&quot;Cambria Math&quot;/&gt;&lt;wx:font wx:val=&quot;Cambria Math&quot;/&gt;&lt;w:sz w:val=&quot;24&quot;/&gt;&lt;w:sz-cs w:val=&quot;24&quot;/&gt;&lt;w:lang w:val=&quot;EN-US&quot;/&gt;&lt;/w:rPr&gt;&lt;/m:ctrlPr&gt;&lt;/m:sSupPr&gt;&lt;m:e&gt;&lt;m:r&gt;&lt;m:rPr&gt;&lt;m:sty m:val=&quot;p&quot;/&gt;&lt;/m:rPr&gt;&lt;w:rPr&gt;&lt;w:rFonts w:ascii=&quot;Cambria Math&quot; w:h-ansi=&quot;Cambria Math&quot;/&gt;&lt;wx:font wx:val=&quot;Cambria Math&quot;/&gt;&lt;w:sz w:val=&quot;24&quot;/&gt;&lt;w:sz-cs w:val=&quot;24&quot;/&gt;&lt;w:lang w:val=&quot;EN-US&quot;/&gt;&lt;/w:rPr&gt;&lt;m:t&gt;G&lt;/m:t&gt;&lt;/m:r&gt;&lt;/m:e&gt;&lt;m:sup&gt;&lt;m:r&gt;&lt;m:rPr&gt;&lt;m:sty m:val=&quot;p&quot;/&gt;&lt;/m:rPr&gt;&lt;w:rPr&gt;&lt;w:rFonts w:ascii=&quot;Cambria Math&quot; w:h-ansi=&quot;Cambria Math&quot;/&gt;&lt;wx:font wx:val=&quot;Cambria Math&quot;/&gt;&lt;w:sz w:val=&quot;24&quot;/&gt;&lt;w:sz-cs w:val=&quot;24&quot;/&gt;&lt;/w:rPr&gt;&lt;m:t&gt;0&lt;/m:t&gt;&lt;/m:r&gt;&lt;/m:sup&gt;&lt;/m:sSup&gt;&lt;m:r&gt;&lt;m:rPr&gt;&lt;m:sty m:val=&quot;p&quot;/&gt;&lt;/m:rPr&gt;&lt;w:rPr&gt;&lt;w:rFonts w:ascii=&quot;Cambria Math&quot; w:h-ansi=&quot;Cambria Math&quot;/&gt;&lt;wx:font wx:val=&quot;Cambria Math&quot;/&gt;&lt;w:sz w:val=&quot;24&quot;/&gt;&lt;w:sz-cs w:val=&quot;24&quot;/&gt;&lt;/w:rPr&gt;&lt;m:t&gt;=-&lt;/m:t&gt;&lt;/m:r&gt;&lt;m:r&gt;&lt;m:rPr&gt;&lt;m:sty m:val=&quot;p&quot;/&gt;&lt;/m:rPr&gt;&lt;w:rPr&gt;&lt;w:rFonts w:ascii=&quot;Cambria Math&quot; w:h-ansi=&quot;Cambria Math&quot;/&gt;&lt;wx:font wx:val=&quot;Cambria Math&quot;/&gt;&lt;w:sz w:val=&quot;24&quot;/&gt;&lt;w:sz-cs w:val=&quot;24&quot;/&gt;&lt;w:lang w:val=&quot;EN-US&quot;/&gt;&lt;/w:rPr&gt;&lt;m:t&gt;n&lt;/m:t&gt;&lt;/m:r&gt;&lt;m:r&gt;&lt;m:rPr&gt;&lt;m:sty m:val=&quot;p&quot;/&gt;&lt;/m:rPr&gt;&lt;w:rPr&gt;&lt;w:rFonts w:ascii=&quot;Cambria Math&quot; w:h-ansi=&quot;Cambria Math&quot;/&gt;&lt;wx:font wx:val=&quot;Cambria Math&quot;/&gt;&lt;w:sz w:val=&quot;24&quot;/&gt;&lt;w:sz-cs w:val=&quot;24&quot;/&gt;&lt;/w:rPr&gt;&lt;m:t&gt;в€™&lt;/m:t&gt;&lt;/m:r&gt;&lt;m:r&gt;&lt;m:rPr&gt;&lt;m:sty m:val=&quot;p&quot;/&gt;&lt;/m:rPr&gt;&lt;w:rPr&gt;&lt;w:rFonts w:ascii=&quot;Cambria Math&quot; w:h-ansi=&quot;Cambria Math&quot;/&gt;&lt;wx:font wx:val=&quot;Cambria Math&quot;/&gt;&lt;w:sz w:val=&quot;24&quot;/&gt;&lt;w:sz-cs w:val=&quot;24&quot;/&gt;&lt;w:lang w:val=&quot;EN-US&quot;/&gt;&lt;/w:rPr&gt;&lt;m:t&gt;F&lt;/m:t&gt;&lt;/m:r&gt;&lt;m:r&gt;&lt;m:rPr&gt;&lt;m:sty m:val=&quot;p&quot;/&gt;&lt;/m:rPr&gt;&lt;w:rPr&gt;&lt;w:rFonts w:ascii=&quot;Cambria Math&quot; w:h-ansi=&quot;Cambria Math&quot;/&gt;&lt;wx:font wx:val=&quot;Cambria Math&quot;/&gt;&lt;w:sz w:val=&quot;24&quot;/&gt;&lt;w:sz-cs w:val=&quot;24&quot;/&gt;&lt;/w:rPr&gt;&lt;m:t&gt;в€™&lt;/m:t&gt;&lt;/m:r&gt;&lt;m:sSup&gt;&lt;m:sSupPr&gt;&lt;m:ctrlPr&gt;&lt;w:rPr&gt;&lt;w:rFonts w:ascii=&quot;Cambria Math&quot; w:h-ansi=&quot;Cambria Math&quot;/&gt;&lt;wx:font wx:val=&quot;Cambria Math&quot;/&gt;&lt;w:sz w:val=&quot;24&quot;/&gt;&lt;w:sz-cs w:val=&quot;24&quot;/&gt;&lt;w:lang w:val=&quot;EN-US&quot;/&gt;&lt;/w:rPr&gt;&lt;/m:ctrlPr&gt;&lt;/m:sSupPr&gt;&lt;m:e&gt;&lt;m:r&gt;&lt;m:rPr&gt;&lt;m:sty m:val=&quot;p&quot;/&gt;&lt;/m:rPr&gt;&lt;w:rPr&gt;&lt;w:rFonts w:ascii=&quot;Cambria Math&quot; w:h-ansi=&quot;Cambria Math&quot;/&gt;&lt;wx:font wx:val=&quot;Cambria Math&quot;/&gt;&lt;w:sz w:val=&quot;24&quot;/&gt;&lt;w:sz-cs w:val=&quot;24&quot;/&gt;&lt;w:lang w:val=&quot;EN-US&quot;/&gt;&lt;/w:rPr&gt;&lt;m:t&gt;E&lt;/m:t&gt;&lt;/m:r&gt;&lt;/m:e&gt;&lt;m:sup&gt;&lt;m:r&gt;&lt;m:rPr&gt;&lt;m:sty m:val=&quot;p&quot;/&gt;&lt;/m:rPr&gt;&lt;w:rPr&gt;&lt;w:rFonts w:ascii=&quot;Cambria Math&quot; w:h-ansi=&quot;Cambria Math&quot;/&gt;&lt;wx:font wx:val=&quot;Cambria Math&quot;/&gt;&lt;w:sz w:val=&quot;24&quot;/&gt;&lt;w:sz-cs w:val=&quot;24&quot;/&gt;&lt;/w:rPr&gt;&lt;m:t&gt;0&lt;/m:t&gt;&lt;/m:r&gt;&lt;/m:sup&gt;&lt;/m:sSup&gt;&lt;m:r&gt;&lt;m:rPr&gt;&lt;m:sty m:val=&quot;p&quot;/&gt;&lt;/m:rPr&gt;&lt;w:rPr&gt;&lt;w:rFonts w:ascii=&quot;Cambria Math&quot; w:h-ansi=&quot;Cambria Math&quot;/&gt;&lt;wx:font wx:val=&quot;Cambria Math&quot;/&gt;&lt;w:sz w:val=&quot;24&quot;/&gt;&lt;w:sz-cs w:val=&quot;24&quot;/&gt;&lt;/w:rPr&gt;&lt;m:t&gt;=-&lt;/m:t&gt;&lt;/m:r&gt;&lt;m:r&gt;&lt;m:rPr&gt;&lt;m:sty m:val=&quot;p&quot;/&gt;&lt;/m:rPr&gt;&lt;w:rPr&gt;&lt;w:rFonts w:ascii=&quot;Cambria Math&quot; w:h-ansi=&quot;Cambria Math&quot;/&gt;&lt;wx:font wx:val=&quot;Cambria Math&quot;/&gt;&lt;w:sz w:val=&quot;24&quot;/&gt;&lt;w:sz-cs w:val=&quot;24&quot;/&gt;&lt;w:lang w:val=&quot;EN-US&quot;/&gt;&lt;/w:rPr&gt;&lt;m:t&gt;R&lt;/m:t&gt;&lt;/m:r&gt;&lt;m:r&gt;&lt;m:rPr&gt;&lt;m:sty m:val=&quot;p&quot;/&gt;&lt;/m:rPr&gt;&lt;w:rPr&gt;&lt;w:rFonts w:ascii=&quot;Cambria Math&quot; w:h-ansi=&quot;Cambria Math&quot;/&gt;&lt;wx:font wx:val=&quot;Cambria Math&quot;/&gt;&lt;w:sz w:val=&quot;24&quot;/&gt;&lt;w:sz-cs w:val=&quot;24&quot;/&gt;&lt;/w:rPr&gt;&lt;m:t&gt;в€™&lt;/m:t&gt;&lt;/m:r&gt;&lt;m:r&gt;&lt;m:rPr&gt;&lt;m:sty m:val=&quot;p&quot;/&gt;&lt;/m:rPr&gt;&lt;w:rPr&gt;&lt;w:rFonts w:ascii=&quot;Cambria Math&quot; w:h-ansi=&quot;Cambria Math&quot;/&gt;&lt;wx:font wx:val=&quot;Cambria Math&quot;/&gt;&lt;w:sz w:val=&quot;24&quot;/&gt;&lt;w:sz-cs w:val=&quot;24&quot;/&gt;&lt;w:lang w:val=&quot;EN-US&quot;/&gt;&lt;/w:rPr&gt;&lt;m:t&gt;T&lt;/m:t&gt;&lt;/m:r&gt;&lt;m:r&gt;&lt;m:rPr&gt;&lt;m:sty m:val=&quot;p&quot;/&gt;&lt;/m:rPr&gt;&lt;w:rPr&gt;&lt;w:rFonts w:ascii=&quot;Cambria Math&quot; w:h-ansi=&quot;Cambria Math&quot;/&gt;&lt;wx:font wx:val=&quot;Cambria Math&quot;/&gt;&lt;w:sz w:val=&quot;24&quot;/&gt;&lt;w:sz-cs w:val=&quot;24&quot;/&gt;&lt;/w:rPr&gt;&lt;m:t&gt;в€™&lt;/m:t&gt;&lt;/m:r&gt;&lt;m:r&gt;&lt;m:rPr&gt;&lt;m:sty m:val=&quot;p&quot;/&gt;&lt;/m:rPr&gt;&lt;w:rPr&gt;&lt;w:rFonts w:ascii=&quot;Cambria Math&quot; w:h-ansi=&quot;Cambria Math&quot;/&gt;&lt;wx:font wx:val=&quot;Cambria Math&quot;/&gt;&lt;w:sz w:val=&quot;24&quot;/&gt;&lt;w:sz-cs w:val=&quot;24&quot;/&gt;&lt;w:lang w:val=&quot;EN-US&quot;/&gt;&lt;/w:rPr&gt;&lt;m:t&gt;lnK&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68" o:title="" chromakey="white"/>
          </v:shape>
        </w:pict>
      </w:r>
      <w:r w:rsidRPr="00D9013B">
        <w:rPr>
          <w:rFonts w:ascii="Times New Roman" w:hAnsi="Times New Roman"/>
          <w:sz w:val="24"/>
          <w:szCs w:val="24"/>
        </w:rPr>
        <w:instrText xml:space="preserve"> </w:instrText>
      </w:r>
      <w:r w:rsidR="00434362" w:rsidRPr="00D9013B">
        <w:rPr>
          <w:rFonts w:ascii="Times New Roman" w:hAnsi="Times New Roman"/>
          <w:sz w:val="24"/>
          <w:szCs w:val="24"/>
        </w:rPr>
        <w:fldChar w:fldCharType="separate"/>
      </w:r>
      <w:r w:rsidR="00151B1C" w:rsidRPr="00434362">
        <w:rPr>
          <w:position w:val="-11"/>
          <w:sz w:val="24"/>
          <w:szCs w:val="24"/>
        </w:rPr>
        <w:pict>
          <v:shape id="_x0000_i1085" type="#_x0000_t75" style="width:160.5pt;height:16.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A7D0C&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9A7D0C&quot;&gt;&lt;m:oMathPara&gt;&lt;m:oMath&gt;&lt;m:r&gt;&lt;m:rPr&gt;&lt;m:sty m:val=&quot;p&quot;/&gt;&lt;/m:rPr&gt;&lt;w:rPr&gt;&lt;w:rFonts w:ascii=&quot;Cambria Math&quot; w:h-ansi=&quot;Cambria Math&quot;/&gt;&lt;wx:font wx:val=&quot;Cambria Math&quot;/&gt;&lt;w:sz w:val=&quot;24&quot;/&gt;&lt;w:sz-cs w:val=&quot;24&quot;/&gt;&lt;/w:rPr&gt;&lt;m:t&gt;в€†&lt;/m:t&gt;&lt;/m:r&gt;&lt;m:sSup&gt;&lt;m:sSupPr&gt;&lt;m:ctrlPr&gt;&lt;w:rPr&gt;&lt;w:rFonts w:ascii=&quot;Cambria Math&quot; w:h-ansi=&quot;Cambria Math&quot;/&gt;&lt;wx:font wx:val=&quot;Cambria Math&quot;/&gt;&lt;w:sz w:val=&quot;24&quot;/&gt;&lt;w:sz-cs w:val=&quot;24&quot;/&gt;&lt;w:lang w:val=&quot;EN-US&quot;/&gt;&lt;/w:rPr&gt;&lt;/m:ctrlPr&gt;&lt;/m:sSupPr&gt;&lt;m:e&gt;&lt;m:r&gt;&lt;m:rPr&gt;&lt;m:sty m:val=&quot;p&quot;/&gt;&lt;/m:rPr&gt;&lt;w:rPr&gt;&lt;w:rFonts w:ascii=&quot;Cambria Math&quot; w:h-ansi=&quot;Cambria Math&quot;/&gt;&lt;wx:font wx:val=&quot;Cambria Math&quot;/&gt;&lt;w:sz w:val=&quot;24&quot;/&gt;&lt;w:sz-cs w:val=&quot;24&quot;/&gt;&lt;w:lang w:val=&quot;EN-US&quot;/&gt;&lt;/w:rPr&gt;&lt;m:t&gt;G&lt;/m:t&gt;&lt;/m:r&gt;&lt;/m:e&gt;&lt;m:sup&gt;&lt;m:r&gt;&lt;m:rPr&gt;&lt;m:sty m:val=&quot;p&quot;/&gt;&lt;/m:rPr&gt;&lt;w:rPr&gt;&lt;w:rFonts w:ascii=&quot;Cambria Math&quot; w:h-ansi=&quot;Cambria Math&quot;/&gt;&lt;wx:font wx:val=&quot;Cambria Math&quot;/&gt;&lt;w:sz w:val=&quot;24&quot;/&gt;&lt;w:sz-cs w:val=&quot;24&quot;/&gt;&lt;/w:rPr&gt;&lt;m:t&gt;0&lt;/m:t&gt;&lt;/m:r&gt;&lt;/m:sup&gt;&lt;/m:sSup&gt;&lt;m:r&gt;&lt;m:rPr&gt;&lt;m:sty m:val=&quot;p&quot;/&gt;&lt;/m:rPr&gt;&lt;w:rPr&gt;&lt;w:rFonts w:ascii=&quot;Cambria Math&quot; w:h-ansi=&quot;Cambria Math&quot;/&gt;&lt;wx:font wx:val=&quot;Cambria Math&quot;/&gt;&lt;w:sz w:val=&quot;24&quot;/&gt;&lt;w:sz-cs w:val=&quot;24&quot;/&gt;&lt;/w:rPr&gt;&lt;m:t&gt;=-&lt;/m:t&gt;&lt;/m:r&gt;&lt;m:r&gt;&lt;m:rPr&gt;&lt;m:sty m:val=&quot;p&quot;/&gt;&lt;/m:rPr&gt;&lt;w:rPr&gt;&lt;w:rFonts w:ascii=&quot;Cambria Math&quot; w:h-ansi=&quot;Cambria Math&quot;/&gt;&lt;wx:font wx:val=&quot;Cambria Math&quot;/&gt;&lt;w:sz w:val=&quot;24&quot;/&gt;&lt;w:sz-cs w:val=&quot;24&quot;/&gt;&lt;w:lang w:val=&quot;EN-US&quot;/&gt;&lt;/w:rPr&gt;&lt;m:t&gt;n&lt;/m:t&gt;&lt;/m:r&gt;&lt;m:r&gt;&lt;m:rPr&gt;&lt;m:sty m:val=&quot;p&quot;/&gt;&lt;/m:rPr&gt;&lt;w:rPr&gt;&lt;w:rFonts w:ascii=&quot;Cambria Math&quot; w:h-ansi=&quot;Cambria Math&quot;/&gt;&lt;wx:font wx:val=&quot;Cambria Math&quot;/&gt;&lt;w:sz w:val=&quot;24&quot;/&gt;&lt;w:sz-cs w:val=&quot;24&quot;/&gt;&lt;/w:rPr&gt;&lt;m:t&gt;в€™&lt;/m:t&gt;&lt;/m:r&gt;&lt;m:r&gt;&lt;m:rPr&gt;&lt;m:sty m:val=&quot;p&quot;/&gt;&lt;/m:rPr&gt;&lt;w:rPr&gt;&lt;w:rFonts w:ascii=&quot;Cambria Math&quot; w:h-ansi=&quot;Cambria Math&quot;/&gt;&lt;wx:font wx:val=&quot;Cambria Math&quot;/&gt;&lt;w:sz w:val=&quot;24&quot;/&gt;&lt;w:sz-cs w:val=&quot;24&quot;/&gt;&lt;w:lang w:val=&quot;EN-US&quot;/&gt;&lt;/w:rPr&gt;&lt;m:t&gt;F&lt;/m:t&gt;&lt;/m:r&gt;&lt;m:r&gt;&lt;m:rPr&gt;&lt;m:sty m:val=&quot;p&quot;/&gt;&lt;/m:rPr&gt;&lt;w:rPr&gt;&lt;w:rFonts w:ascii=&quot;Cambria Math&quot; w:h-ansi=&quot;Cambria Math&quot;/&gt;&lt;wx:font wx:val=&quot;Cambria Math&quot;/&gt;&lt;w:sz w:val=&quot;24&quot;/&gt;&lt;w:sz-cs w:val=&quot;24&quot;/&gt;&lt;/w:rPr&gt;&lt;m:t&gt;в€™&lt;/m:t&gt;&lt;/m:r&gt;&lt;m:sSup&gt;&lt;m:sSupPr&gt;&lt;m:ctrlPr&gt;&lt;w:rPr&gt;&lt;w:rFonts w:ascii=&quot;Cambria Math&quot; w:h-ansi=&quot;Cambria Math&quot;/&gt;&lt;wx:font wx:val=&quot;Cambria Math&quot;/&gt;&lt;w:sz w:val=&quot;24&quot;/&gt;&lt;w:sz-cs w:val=&quot;24&quot;/&gt;&lt;w:lang w:val=&quot;EN-US&quot;/&gt;&lt;/w:rPr&gt;&lt;/m:ctrlPr&gt;&lt;/m:sSupPr&gt;&lt;m:e&gt;&lt;m:r&gt;&lt;m:rPr&gt;&lt;m:sty m:val=&quot;p&quot;/&gt;&lt;/m:rPr&gt;&lt;w:rPr&gt;&lt;w:rFonts w:ascii=&quot;Cambria Math&quot; w:h-ansi=&quot;Cambria Math&quot;/&gt;&lt;wx:font wx:val=&quot;Cambria Math&quot;/&gt;&lt;w:sz w:val=&quot;24&quot;/&gt;&lt;w:sz-cs w:val=&quot;24&quot;/&gt;&lt;w:lang w:val=&quot;EN-US&quot;/&gt;&lt;/w:rPr&gt;&lt;m:t&gt;E&lt;/m:t&gt;&lt;/m:r&gt;&lt;/m:e&gt;&lt;m:sup&gt;&lt;m:r&gt;&lt;m:rPr&gt;&lt;m:sty m:val=&quot;p&quot;/&gt;&lt;/m:rPr&gt;&lt;w:rPr&gt;&lt;w:rFonts w:ascii=&quot;Cambria Math&quot; w:h-ansi=&quot;Cambria Math&quot;/&gt;&lt;wx:font wx:val=&quot;Cambria Math&quot;/&gt;&lt;w:sz w:val=&quot;24&quot;/&gt;&lt;w:sz-cs w:val=&quot;24&quot;/&gt;&lt;/w:rPr&gt;&lt;m:t&gt;0&lt;/m:t&gt;&lt;/m:r&gt;&lt;/m:sup&gt;&lt;/m:sSup&gt;&lt;m:r&gt;&lt;m:rPr&gt;&lt;m:sty m:val=&quot;p&quot;/&gt;&lt;/m:rPr&gt;&lt;w:rPr&gt;&lt;w:rFonts w:ascii=&quot;Cambria Math&quot; w:h-ansi=&quot;Cambria Math&quot;/&gt;&lt;wx:font wx:val=&quot;Cambria Math&quot;/&gt;&lt;w:sz w:val=&quot;24&quot;/&gt;&lt;w:sz-cs w:val=&quot;24&quot;/&gt;&lt;/w:rPr&gt;&lt;m:t&gt;=-&lt;/m:t&gt;&lt;/m:r&gt;&lt;m:r&gt;&lt;m:rPr&gt;&lt;m:sty m:val=&quot;p&quot;/&gt;&lt;/m:rPr&gt;&lt;w:rPr&gt;&lt;w:rFonts w:ascii=&quot;Cambria Math&quot; w:h-ansi=&quot;Cambria Math&quot;/&gt;&lt;wx:font wx:val=&quot;Cambria Math&quot;/&gt;&lt;w:sz w:val=&quot;24&quot;/&gt;&lt;w:sz-cs w:val=&quot;24&quot;/&gt;&lt;w:lang w:val=&quot;EN-US&quot;/&gt;&lt;/w:rPr&gt;&lt;m:t&gt;R&lt;/m:t&gt;&lt;/m:r&gt;&lt;m:r&gt;&lt;m:rPr&gt;&lt;m:sty m:val=&quot;p&quot;/&gt;&lt;/m:rPr&gt;&lt;w:rPr&gt;&lt;w:rFonts w:ascii=&quot;Cambria Math&quot; w:h-ansi=&quot;Cambria Math&quot;/&gt;&lt;wx:font wx:val=&quot;Cambria Math&quot;/&gt;&lt;w:sz w:val=&quot;24&quot;/&gt;&lt;w:sz-cs w:val=&quot;24&quot;/&gt;&lt;/w:rPr&gt;&lt;m:t&gt;в€™&lt;/m:t&gt;&lt;/m:r&gt;&lt;m:r&gt;&lt;m:rPr&gt;&lt;m:sty m:val=&quot;p&quot;/&gt;&lt;/m:rPr&gt;&lt;w:rPr&gt;&lt;w:rFonts w:ascii=&quot;Cambria Math&quot; w:h-ansi=&quot;Cambria Math&quot;/&gt;&lt;wx:font wx:val=&quot;Cambria Math&quot;/&gt;&lt;w:sz w:val=&quot;24&quot;/&gt;&lt;w:sz-cs w:val=&quot;24&quot;/&gt;&lt;w:lang w:val=&quot;EN-US&quot;/&gt;&lt;/w:rPr&gt;&lt;m:t&gt;T&lt;/m:t&gt;&lt;/m:r&gt;&lt;m:r&gt;&lt;m:rPr&gt;&lt;m:sty m:val=&quot;p&quot;/&gt;&lt;/m:rPr&gt;&lt;w:rPr&gt;&lt;w:rFonts w:ascii=&quot;Cambria Math&quot; w:h-ansi=&quot;Cambria Math&quot;/&gt;&lt;wx:font wx:val=&quot;Cambria Math&quot;/&gt;&lt;w:sz w:val=&quot;24&quot;/&gt;&lt;w:sz-cs w:val=&quot;24&quot;/&gt;&lt;/w:rPr&gt;&lt;m:t&gt;в€™&lt;/m:t&gt;&lt;/m:r&gt;&lt;m:r&gt;&lt;m:rPr&gt;&lt;m:sty m:val=&quot;p&quot;/&gt;&lt;/m:rPr&gt;&lt;w:rPr&gt;&lt;w:rFonts w:ascii=&quot;Cambria Math&quot; w:h-ansi=&quot;Cambria Math&quot;/&gt;&lt;wx:font wx:val=&quot;Cambria Math&quot;/&gt;&lt;w:sz w:val=&quot;24&quot;/&gt;&lt;w:sz-cs w:val=&quot;24&quot;/&gt;&lt;w:lang w:val=&quot;EN-US&quot;/&gt;&lt;/w:rPr&gt;&lt;m:t&gt;lnK&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68" o:title="" chromakey="white"/>
          </v:shape>
        </w:pict>
      </w:r>
      <w:r w:rsidR="00434362" w:rsidRPr="00D9013B">
        <w:rPr>
          <w:rFonts w:ascii="Times New Roman" w:hAnsi="Times New Roman"/>
          <w:sz w:val="24"/>
          <w:szCs w:val="24"/>
        </w:rPr>
        <w:fldChar w:fldCharType="end"/>
      </w:r>
      <w:r w:rsidRPr="00D9013B">
        <w:rPr>
          <w:rFonts w:ascii="Times New Roman" w:hAnsi="Times New Roman"/>
          <w:sz w:val="24"/>
          <w:szCs w:val="24"/>
        </w:rPr>
        <w:t>. Объединим данное выражение и (</w:t>
      </w:r>
      <w:r w:rsidR="001C1803">
        <w:rPr>
          <w:rFonts w:ascii="Times New Roman" w:hAnsi="Times New Roman"/>
          <w:sz w:val="24"/>
          <w:szCs w:val="24"/>
        </w:rPr>
        <w:t>1</w:t>
      </w:r>
      <w:r w:rsidRPr="00D9013B">
        <w:rPr>
          <w:rFonts w:ascii="Times New Roman" w:hAnsi="Times New Roman"/>
          <w:sz w:val="24"/>
          <w:szCs w:val="24"/>
        </w:rPr>
        <w:t>3)</w:t>
      </w:r>
    </w:p>
    <w:tbl>
      <w:tblPr>
        <w:tblW w:w="9781" w:type="dxa"/>
        <w:tblInd w:w="108" w:type="dxa"/>
        <w:tblBorders>
          <w:insideH w:val="single" w:sz="4" w:space="0" w:color="auto"/>
        </w:tblBorders>
        <w:tblLook w:val="04A0"/>
      </w:tblPr>
      <w:tblGrid>
        <w:gridCol w:w="818"/>
        <w:gridCol w:w="7809"/>
        <w:gridCol w:w="1154"/>
      </w:tblGrid>
      <w:tr w:rsidR="00243B03" w:rsidRPr="00D9013B" w:rsidTr="001C1803">
        <w:tc>
          <w:tcPr>
            <w:tcW w:w="818" w:type="dxa"/>
          </w:tcPr>
          <w:p w:rsidR="00243B03" w:rsidRPr="00D9013B" w:rsidRDefault="00243B03" w:rsidP="00D9013B">
            <w:pPr>
              <w:spacing w:line="360" w:lineRule="auto"/>
              <w:jc w:val="both"/>
              <w:rPr>
                <w:rFonts w:ascii="Times New Roman" w:hAnsi="Times New Roman"/>
                <w:bCs/>
                <w:sz w:val="24"/>
                <w:szCs w:val="24"/>
              </w:rPr>
            </w:pPr>
          </w:p>
        </w:tc>
        <w:tc>
          <w:tcPr>
            <w:tcW w:w="7809" w:type="dxa"/>
            <w:vAlign w:val="center"/>
          </w:tcPr>
          <w:p w:rsidR="00243B03" w:rsidRPr="00D9013B" w:rsidRDefault="00243B03" w:rsidP="001C1803">
            <w:pPr>
              <w:spacing w:line="360" w:lineRule="auto"/>
              <w:jc w:val="center"/>
              <w:rPr>
                <w:rFonts w:ascii="Times New Roman" w:hAnsi="Times New Roman"/>
                <w:bCs/>
                <w:sz w:val="24"/>
                <w:szCs w:val="24"/>
              </w:rPr>
            </w:pPr>
            <w:r w:rsidRPr="00D9013B">
              <w:rPr>
                <w:rFonts w:ascii="Times New Roman" w:hAnsi="Times New Roman"/>
                <w:bCs/>
                <w:sz w:val="24"/>
                <w:szCs w:val="24"/>
              </w:rPr>
              <w:t>G</w:t>
            </w:r>
            <w:r w:rsidRPr="00D9013B">
              <w:rPr>
                <w:rFonts w:ascii="Times New Roman" w:hAnsi="Times New Roman"/>
                <w:sz w:val="24"/>
                <w:szCs w:val="24"/>
              </w:rPr>
              <w:t xml:space="preserve">° </w:t>
            </w:r>
            <w:r w:rsidRPr="00D9013B">
              <w:rPr>
                <w:rFonts w:ascii="Times New Roman" w:hAnsi="Times New Roman"/>
                <w:bCs/>
                <w:sz w:val="24"/>
                <w:szCs w:val="24"/>
              </w:rPr>
              <w:t>= n·F·Е</w:t>
            </w:r>
            <w:r w:rsidRPr="00D9013B">
              <w:rPr>
                <w:rFonts w:ascii="Times New Roman" w:hAnsi="Times New Roman"/>
                <w:sz w:val="24"/>
                <w:szCs w:val="24"/>
              </w:rPr>
              <w:t xml:space="preserve">° </w:t>
            </w:r>
            <w:r w:rsidRPr="00D9013B">
              <w:rPr>
                <w:rFonts w:ascii="Times New Roman" w:hAnsi="Times New Roman"/>
                <w:bCs/>
                <w:sz w:val="24"/>
                <w:szCs w:val="24"/>
              </w:rPr>
              <w:t>= R·T·</w:t>
            </w:r>
            <w:r w:rsidRPr="00D9013B">
              <w:rPr>
                <w:rFonts w:ascii="Times New Roman" w:hAnsi="Times New Roman"/>
                <w:bCs/>
                <w:iCs/>
                <w:sz w:val="24"/>
                <w:szCs w:val="24"/>
              </w:rPr>
              <w:t>lnK</w:t>
            </w:r>
          </w:p>
        </w:tc>
        <w:tc>
          <w:tcPr>
            <w:tcW w:w="1154" w:type="dxa"/>
          </w:tcPr>
          <w:p w:rsidR="00243B03" w:rsidRPr="00D9013B" w:rsidRDefault="001C1803" w:rsidP="004B0330">
            <w:pPr>
              <w:spacing w:line="360" w:lineRule="auto"/>
              <w:jc w:val="both"/>
              <w:rPr>
                <w:rFonts w:ascii="Times New Roman" w:hAnsi="Times New Roman"/>
                <w:bCs/>
                <w:iCs/>
                <w:sz w:val="24"/>
                <w:szCs w:val="24"/>
              </w:rPr>
            </w:pPr>
            <w:r>
              <w:rPr>
                <w:rFonts w:ascii="Times New Roman" w:hAnsi="Times New Roman"/>
                <w:sz w:val="24"/>
                <w:szCs w:val="24"/>
              </w:rPr>
              <w:t xml:space="preserve">   </w:t>
            </w:r>
            <w:r w:rsidR="00B25F39">
              <w:rPr>
                <w:rFonts w:ascii="Times New Roman" w:hAnsi="Times New Roman"/>
                <w:sz w:val="24"/>
                <w:szCs w:val="24"/>
                <w:lang w:val="kk-KZ"/>
              </w:rPr>
              <w:t xml:space="preserve"> </w:t>
            </w:r>
            <w:r w:rsidR="004B0330">
              <w:rPr>
                <w:rFonts w:ascii="Times New Roman" w:hAnsi="Times New Roman"/>
                <w:sz w:val="24"/>
                <w:szCs w:val="24"/>
              </w:rPr>
              <w:t xml:space="preserve">(15)                                                      </w:t>
            </w:r>
          </w:p>
        </w:tc>
      </w:tr>
    </w:tbl>
    <w:p w:rsidR="00243B03" w:rsidRPr="00D9013B" w:rsidRDefault="00243B03" w:rsidP="00D9013B">
      <w:pPr>
        <w:spacing w:line="360" w:lineRule="auto"/>
        <w:jc w:val="both"/>
        <w:rPr>
          <w:rFonts w:ascii="Times New Roman" w:hAnsi="Times New Roman"/>
          <w:sz w:val="24"/>
          <w:szCs w:val="24"/>
        </w:rPr>
      </w:pPr>
      <w:r w:rsidRPr="00D9013B">
        <w:rPr>
          <w:rFonts w:ascii="Times New Roman" w:hAnsi="Times New Roman"/>
          <w:sz w:val="24"/>
          <w:szCs w:val="24"/>
        </w:rPr>
        <w:t>При не стандартных условиях необходимо использовать соотношение Нернста:</w:t>
      </w:r>
    </w:p>
    <w:tbl>
      <w:tblPr>
        <w:tblW w:w="9923" w:type="dxa"/>
        <w:tblInd w:w="108" w:type="dxa"/>
        <w:tblBorders>
          <w:insideH w:val="single" w:sz="4" w:space="0" w:color="auto"/>
        </w:tblBorders>
        <w:tblLook w:val="04A0"/>
      </w:tblPr>
      <w:tblGrid>
        <w:gridCol w:w="840"/>
        <w:gridCol w:w="7905"/>
        <w:gridCol w:w="1178"/>
      </w:tblGrid>
      <w:tr w:rsidR="004B0330" w:rsidRPr="00D9013B" w:rsidTr="004B0330">
        <w:tc>
          <w:tcPr>
            <w:tcW w:w="840" w:type="dxa"/>
            <w:vAlign w:val="center"/>
          </w:tcPr>
          <w:p w:rsidR="004B0330" w:rsidRPr="00D9013B" w:rsidRDefault="004B0330" w:rsidP="004B0330">
            <w:pPr>
              <w:spacing w:line="360" w:lineRule="auto"/>
              <w:jc w:val="center"/>
              <w:rPr>
                <w:rFonts w:ascii="Times New Roman" w:hAnsi="Times New Roman"/>
                <w:sz w:val="24"/>
                <w:szCs w:val="24"/>
              </w:rPr>
            </w:pPr>
          </w:p>
        </w:tc>
        <w:tc>
          <w:tcPr>
            <w:tcW w:w="7905" w:type="dxa"/>
            <w:vAlign w:val="center"/>
          </w:tcPr>
          <w:p w:rsidR="004B0330" w:rsidRPr="00D9013B" w:rsidRDefault="004B0330" w:rsidP="004B0330">
            <w:pPr>
              <w:spacing w:line="360" w:lineRule="auto"/>
              <w:jc w:val="center"/>
              <w:rPr>
                <w:rFonts w:ascii="Times New Roman" w:hAnsi="Times New Roman"/>
                <w:sz w:val="24"/>
                <w:szCs w:val="24"/>
              </w:rPr>
            </w:pPr>
            <w:r w:rsidRPr="00D9013B">
              <w:rPr>
                <w:rFonts w:ascii="Times New Roman" w:hAnsi="Times New Roman"/>
                <w:sz w:val="24"/>
                <w:szCs w:val="24"/>
              </w:rPr>
              <w:object w:dxaOrig="2420" w:dyaOrig="780">
                <v:shape id="_x0000_i1086" type="#_x0000_t75" style="width:120pt;height:36pt" o:ole="">
                  <v:imagedata r:id="rId69" o:title=""/>
                </v:shape>
                <o:OLEObject Type="Embed" ProgID="Equation.3" ShapeID="_x0000_i1086" DrawAspect="Content" ObjectID="_1634133676" r:id="rId70"/>
              </w:object>
            </w:r>
            <w:r>
              <w:rPr>
                <w:rFonts w:ascii="Times New Roman" w:hAnsi="Times New Roman"/>
                <w:sz w:val="24"/>
                <w:szCs w:val="24"/>
              </w:rPr>
              <w:t xml:space="preserve">    </w:t>
            </w:r>
          </w:p>
        </w:tc>
        <w:tc>
          <w:tcPr>
            <w:tcW w:w="1178" w:type="dxa"/>
            <w:vAlign w:val="center"/>
          </w:tcPr>
          <w:p w:rsidR="004B0330" w:rsidRPr="00D9013B" w:rsidRDefault="004B0330" w:rsidP="004B0330">
            <w:pPr>
              <w:spacing w:line="360" w:lineRule="auto"/>
              <w:ind w:left="-206"/>
              <w:jc w:val="center"/>
              <w:rPr>
                <w:rFonts w:ascii="Times New Roman" w:hAnsi="Times New Roman"/>
                <w:sz w:val="24"/>
                <w:szCs w:val="24"/>
              </w:rPr>
            </w:pPr>
            <w:r>
              <w:rPr>
                <w:rFonts w:ascii="Times New Roman" w:hAnsi="Times New Roman"/>
                <w:sz w:val="24"/>
                <w:szCs w:val="24"/>
              </w:rPr>
              <w:t xml:space="preserve">(16)                                                      </w:t>
            </w:r>
          </w:p>
        </w:tc>
      </w:tr>
    </w:tbl>
    <w:p w:rsidR="00243B03" w:rsidRPr="00D9013B" w:rsidRDefault="00243B03" w:rsidP="00D9013B">
      <w:pPr>
        <w:spacing w:line="360" w:lineRule="auto"/>
        <w:jc w:val="both"/>
        <w:rPr>
          <w:rFonts w:ascii="Times New Roman" w:hAnsi="Times New Roman"/>
          <w:sz w:val="24"/>
          <w:szCs w:val="24"/>
        </w:rPr>
      </w:pPr>
      <w:r w:rsidRPr="00D9013B">
        <w:rPr>
          <w:rFonts w:ascii="Times New Roman" w:hAnsi="Times New Roman"/>
          <w:sz w:val="24"/>
          <w:szCs w:val="24"/>
        </w:rPr>
        <w:t xml:space="preserve">Если имеется набор полуреакций с известными значениями стандартных электродных потенциалов </w:t>
      </w:r>
      <w:r w:rsidR="00434362" w:rsidRPr="00D9013B">
        <w:rPr>
          <w:rFonts w:ascii="Times New Roman" w:hAnsi="Times New Roman"/>
          <w:sz w:val="24"/>
          <w:szCs w:val="24"/>
        </w:rPr>
        <w:fldChar w:fldCharType="begin"/>
      </w:r>
      <w:r w:rsidRPr="00D9013B">
        <w:rPr>
          <w:rFonts w:ascii="Times New Roman" w:hAnsi="Times New Roman"/>
          <w:sz w:val="24"/>
          <w:szCs w:val="24"/>
        </w:rPr>
        <w:instrText xml:space="preserve"> QUOTE </w:instrText>
      </w:r>
      <w:r w:rsidR="00151B1C" w:rsidRPr="00434362">
        <w:rPr>
          <w:position w:val="-15"/>
          <w:sz w:val="24"/>
          <w:szCs w:val="24"/>
        </w:rPr>
        <w:pict>
          <v:shape id="_x0000_i1087" type="#_x0000_t75" style="width:38.25pt;height:18.7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5F9D&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255F9D&quot;&gt;&lt;m:oMathPara&gt;&lt;m:oMath&gt;&lt;m:sSubSup&gt;&lt;m:sSubSupPr&gt;&lt;m:ctrlPr&gt;&lt;w:rPr&gt;&lt;w:rFonts w:ascii=&quot;Cambria Math&quot; w:h-ansi=&quot;Cambria Math&quot;/&gt;&lt;wx:font wx:val=&quot;Cambria Math&quot;/&gt;&lt;w:sz w:val=&quot;24&quot;/&gt;&lt;w:sz-cs w:val=&quot;24&quot;/&gt;&lt;/w:rPr&gt;&lt;/m:ctrlPr&gt;&lt;/m:sSubSupPr&gt;&lt;m:e&gt;&lt;m:r&gt;&lt;m:rPr&gt;&lt;m:sty m:val=&quot;p&quot;/&gt;&lt;/m:rPr&gt;&lt;w:rPr&gt;&lt;w:rFonts w:ascii=&quot;Cambria Math&quot; w:h-ansi=&quot;Cambria Math&quot;/&gt;&lt;wx:font wx:val=&quot;Cambria Math&quot;/&gt;&lt;w:sz w:val=&quot;24&quot;/&gt;&lt;w:sz-cs w:val=&quot;24&quot;/&gt;&lt;/w:rPr&gt;&lt;m:t&gt;E&lt;/m:t&gt;&lt;/m:r&gt;&lt;/m:e&gt;&lt;m:sub&gt;&lt;m:r&gt;&lt;m:rPr&gt;&lt;m:sty m:val=&quot;p&quot;/&gt;&lt;/m:rPr&gt;&lt;w:rPr&gt;&lt;w:rFonts w:ascii=&quot;Cambria Math&quot; w:h-ansi=&quot;Cambria Math&quot;/&gt;&lt;wx:font wx:val=&quot;Cambria Math&quot;/&gt;&lt;w:sz w:val=&quot;24&quot;/&gt;&lt;w:sz-cs w:val=&quot;24&quot;/&gt;&lt;/w:rPr&gt;&lt;m:t&gt;Ox/Red&lt;/m:t&gt;&lt;/m:r&gt;&lt;/m:sub&gt;&lt;m:sup&gt;&lt;m:r&gt;&lt;m:rPr&gt;&lt;m:sty m:val=&quot;p&quot;/&gt;&lt;/m:rPr&gt;&lt;w:rPr&gt;&lt;w:rFonts w:ascii=&quot;Cambria Math&quot; w:h-ansi=&quot;Cambria Math&quot;/&gt;&lt;wx:font wx:val=&quot;Cambria Math&quot;/&gt;&lt;w:sz w:val=&quot;24&quot;/&gt;&lt;w:sz-cs w:val=&quot;24&quot;/&gt;&lt;/w:rPr&gt;&lt;m:t&gt;0&lt;/m:t&gt;&lt;/m:r&gt;&lt;/m:sup&gt;&lt;/m:sSub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71" o:title="" chromakey="white"/>
          </v:shape>
        </w:pict>
      </w:r>
      <w:r w:rsidRPr="00D9013B">
        <w:rPr>
          <w:rFonts w:ascii="Times New Roman" w:hAnsi="Times New Roman"/>
          <w:sz w:val="24"/>
          <w:szCs w:val="24"/>
        </w:rPr>
        <w:instrText xml:space="preserve"> </w:instrText>
      </w:r>
      <w:r w:rsidR="00434362" w:rsidRPr="00D9013B">
        <w:rPr>
          <w:rFonts w:ascii="Times New Roman" w:hAnsi="Times New Roman"/>
          <w:sz w:val="24"/>
          <w:szCs w:val="24"/>
        </w:rPr>
        <w:fldChar w:fldCharType="separate"/>
      </w:r>
      <w:r w:rsidR="00151B1C" w:rsidRPr="00434362">
        <w:rPr>
          <w:position w:val="-15"/>
          <w:sz w:val="24"/>
          <w:szCs w:val="24"/>
        </w:rPr>
        <w:pict>
          <v:shape id="_x0000_i1088" type="#_x0000_t75" style="width:38.25pt;height:18.7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5F9D&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255F9D&quot;&gt;&lt;m:oMathPara&gt;&lt;m:oMath&gt;&lt;m:sSubSup&gt;&lt;m:sSubSupPr&gt;&lt;m:ctrlPr&gt;&lt;w:rPr&gt;&lt;w:rFonts w:ascii=&quot;Cambria Math&quot; w:h-ansi=&quot;Cambria Math&quot;/&gt;&lt;wx:font wx:val=&quot;Cambria Math&quot;/&gt;&lt;w:sz w:val=&quot;24&quot;/&gt;&lt;w:sz-cs w:val=&quot;24&quot;/&gt;&lt;/w:rPr&gt;&lt;/m:ctrlPr&gt;&lt;/m:sSubSupPr&gt;&lt;m:e&gt;&lt;m:r&gt;&lt;m:rPr&gt;&lt;m:sty m:val=&quot;p&quot;/&gt;&lt;/m:rPr&gt;&lt;w:rPr&gt;&lt;w:rFonts w:ascii=&quot;Cambria Math&quot; w:h-ansi=&quot;Cambria Math&quot;/&gt;&lt;wx:font wx:val=&quot;Cambria Math&quot;/&gt;&lt;w:sz w:val=&quot;24&quot;/&gt;&lt;w:sz-cs w:val=&quot;24&quot;/&gt;&lt;/w:rPr&gt;&lt;m:t&gt;E&lt;/m:t&gt;&lt;/m:r&gt;&lt;/m:e&gt;&lt;m:sub&gt;&lt;m:r&gt;&lt;m:rPr&gt;&lt;m:sty m:val=&quot;p&quot;/&gt;&lt;/m:rPr&gt;&lt;w:rPr&gt;&lt;w:rFonts w:ascii=&quot;Cambria Math&quot; w:h-ansi=&quot;Cambria Math&quot;/&gt;&lt;wx:font wx:val=&quot;Cambria Math&quot;/&gt;&lt;w:sz w:val=&quot;24&quot;/&gt;&lt;w:sz-cs w:val=&quot;24&quot;/&gt;&lt;/w:rPr&gt;&lt;m:t&gt;Ox/Red&lt;/m:t&gt;&lt;/m:r&gt;&lt;/m:sub&gt;&lt;m:sup&gt;&lt;m:r&gt;&lt;m:rPr&gt;&lt;m:sty m:val=&quot;p&quot;/&gt;&lt;/m:rPr&gt;&lt;w:rPr&gt;&lt;w:rFonts w:ascii=&quot;Cambria Math&quot; w:h-ansi=&quot;Cambria Math&quot;/&gt;&lt;wx:font wx:val=&quot;Cambria Math&quot;/&gt;&lt;w:sz w:val=&quot;24&quot;/&gt;&lt;w:sz-cs w:val=&quot;24&quot;/&gt;&lt;/w:rPr&gt;&lt;m:t&gt;0&lt;/m:t&gt;&lt;/m:r&gt;&lt;/m:sup&gt;&lt;/m:sSub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71" o:title="" chromakey="white"/>
          </v:shape>
        </w:pict>
      </w:r>
      <w:r w:rsidR="00434362" w:rsidRPr="00D9013B">
        <w:rPr>
          <w:rFonts w:ascii="Times New Roman" w:hAnsi="Times New Roman"/>
          <w:sz w:val="24"/>
          <w:szCs w:val="24"/>
        </w:rPr>
        <w:fldChar w:fldCharType="end"/>
      </w:r>
      <w:r w:rsidRPr="00D9013B">
        <w:rPr>
          <w:rFonts w:ascii="Times New Roman" w:hAnsi="Times New Roman"/>
          <w:sz w:val="24"/>
          <w:szCs w:val="24"/>
        </w:rPr>
        <w:t xml:space="preserve">, то можно определить </w:t>
      </w:r>
      <w:r w:rsidR="00434362" w:rsidRPr="00D9013B">
        <w:rPr>
          <w:rFonts w:ascii="Times New Roman" w:hAnsi="Times New Roman"/>
          <w:sz w:val="24"/>
          <w:szCs w:val="24"/>
        </w:rPr>
        <w:fldChar w:fldCharType="begin"/>
      </w:r>
      <w:r w:rsidRPr="00D9013B">
        <w:rPr>
          <w:rFonts w:ascii="Times New Roman" w:hAnsi="Times New Roman"/>
          <w:sz w:val="24"/>
          <w:szCs w:val="24"/>
        </w:rPr>
        <w:instrText xml:space="preserve"> QUOTE </w:instrText>
      </w:r>
      <w:r w:rsidR="00151B1C" w:rsidRPr="00434362">
        <w:rPr>
          <w:position w:val="-15"/>
          <w:sz w:val="24"/>
          <w:szCs w:val="24"/>
        </w:rPr>
        <w:pict>
          <v:shape id="_x0000_i1089" type="#_x0000_t75" style="width:38.25pt;height:18.7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3B5E&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CD3B5E&quot;&gt;&lt;m:oMathPara&gt;&lt;m:oMath&gt;&lt;m:sSubSup&gt;&lt;m:sSubSupPr&gt;&lt;m:ctrlPr&gt;&lt;w:rPr&gt;&lt;w:rFonts w:ascii=&quot;Cambria Math&quot; w:h-ansi=&quot;Cambria Math&quot;/&gt;&lt;wx:font wx:val=&quot;Cambria Math&quot;/&gt;&lt;w:sz w:val=&quot;24&quot;/&gt;&lt;w:sz-cs w:val=&quot;24&quot;/&gt;&lt;/w:rPr&gt;&lt;/m:ctrlPr&gt;&lt;/m:sSubSupPr&gt;&lt;m:e&gt;&lt;m:r&gt;&lt;m:rPr&gt;&lt;m:sty m:val=&quot;p&quot;/&gt;&lt;/m:rPr&gt;&lt;w:rPr&gt;&lt;w:rFonts w:ascii=&quot;Cambria Math&quot; w:h-ansi=&quot;Cambria Math&quot;/&gt;&lt;wx:font wx:val=&quot;Cambria Math&quot;/&gt;&lt;w:sz w:val=&quot;24&quot;/&gt;&lt;w:sz-cs w:val=&quot;24&quot;/&gt;&lt;/w:rPr&gt;&lt;m:t&gt;E&lt;/m:t&gt;&lt;/m:r&gt;&lt;/m:e&gt;&lt;m:sub&gt;&lt;m:r&gt;&lt;m:rPr&gt;&lt;m:sty m:val=&quot;p&quot;/&gt;&lt;/m:rPr&gt;&lt;w:rPr&gt;&lt;w:rFonts w:ascii=&quot;Cambria Math&quot; w:h-ansi=&quot;Cambria Math&quot;/&gt;&lt;wx:font wx:val=&quot;Cambria Math&quot;/&gt;&lt;w:sz w:val=&quot;24&quot;/&gt;&lt;w:sz-cs w:val=&quot;24&quot;/&gt;&lt;/w:rPr&gt;&lt;m:t&gt;Ox/Red&lt;/m:t&gt;&lt;/m:r&gt;&lt;/m:sub&gt;&lt;m:sup&gt;&lt;m:r&gt;&lt;m:rPr&gt;&lt;m:sty m:val=&quot;p&quot;/&gt;&lt;/m:rPr&gt;&lt;w:rPr&gt;&lt;w:rFonts w:ascii=&quot;Cambria Math&quot; w:h-ansi=&quot;Cambria Math&quot;/&gt;&lt;wx:font wx:val=&quot;Cambria Math&quot;/&gt;&lt;w:sz w:val=&quot;24&quot;/&gt;&lt;w:sz-cs w:val=&quot;24&quot;/&gt;&lt;/w:rPr&gt;&lt;m:t&gt;0&lt;/m:t&gt;&lt;/m:r&gt;&lt;/m:sup&gt;&lt;/m:sSub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71" o:title="" chromakey="white"/>
          </v:shape>
        </w:pict>
      </w:r>
      <w:r w:rsidRPr="00D9013B">
        <w:rPr>
          <w:rFonts w:ascii="Times New Roman" w:hAnsi="Times New Roman"/>
          <w:sz w:val="24"/>
          <w:szCs w:val="24"/>
        </w:rPr>
        <w:instrText xml:space="preserve"> </w:instrText>
      </w:r>
      <w:r w:rsidR="00434362" w:rsidRPr="00D9013B">
        <w:rPr>
          <w:rFonts w:ascii="Times New Roman" w:hAnsi="Times New Roman"/>
          <w:sz w:val="24"/>
          <w:szCs w:val="24"/>
        </w:rPr>
        <w:fldChar w:fldCharType="separate"/>
      </w:r>
      <w:r w:rsidR="00151B1C" w:rsidRPr="00434362">
        <w:rPr>
          <w:position w:val="-15"/>
          <w:sz w:val="24"/>
          <w:szCs w:val="24"/>
        </w:rPr>
        <w:pict>
          <v:shape id="_x0000_i1090" type="#_x0000_t75" style="width:38.25pt;height:18.7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3B5E&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CD3B5E&quot;&gt;&lt;m:oMathPara&gt;&lt;m:oMath&gt;&lt;m:sSubSup&gt;&lt;m:sSubSupPr&gt;&lt;m:ctrlPr&gt;&lt;w:rPr&gt;&lt;w:rFonts w:ascii=&quot;Cambria Math&quot; w:h-ansi=&quot;Cambria Math&quot;/&gt;&lt;wx:font wx:val=&quot;Cambria Math&quot;/&gt;&lt;w:sz w:val=&quot;24&quot;/&gt;&lt;w:sz-cs w:val=&quot;24&quot;/&gt;&lt;/w:rPr&gt;&lt;/m:ctrlPr&gt;&lt;/m:sSubSupPr&gt;&lt;m:e&gt;&lt;m:r&gt;&lt;m:rPr&gt;&lt;m:sty m:val=&quot;p&quot;/&gt;&lt;/m:rPr&gt;&lt;w:rPr&gt;&lt;w:rFonts w:ascii=&quot;Cambria Math&quot; w:h-ansi=&quot;Cambria Math&quot;/&gt;&lt;wx:font wx:val=&quot;Cambria Math&quot;/&gt;&lt;w:sz w:val=&quot;24&quot;/&gt;&lt;w:sz-cs w:val=&quot;24&quot;/&gt;&lt;/w:rPr&gt;&lt;m:t&gt;E&lt;/m:t&gt;&lt;/m:r&gt;&lt;/m:e&gt;&lt;m:sub&gt;&lt;m:r&gt;&lt;m:rPr&gt;&lt;m:sty m:val=&quot;p&quot;/&gt;&lt;/m:rPr&gt;&lt;w:rPr&gt;&lt;w:rFonts w:ascii=&quot;Cambria Math&quot; w:h-ansi=&quot;Cambria Math&quot;/&gt;&lt;wx:font wx:val=&quot;Cambria Math&quot;/&gt;&lt;w:sz w:val=&quot;24&quot;/&gt;&lt;w:sz-cs w:val=&quot;24&quot;/&gt;&lt;/w:rPr&gt;&lt;m:t&gt;Ox/Red&lt;/m:t&gt;&lt;/m:r&gt;&lt;/m:sub&gt;&lt;m:sup&gt;&lt;m:r&gt;&lt;m:rPr&gt;&lt;m:sty m:val=&quot;p&quot;/&gt;&lt;/m:rPr&gt;&lt;w:rPr&gt;&lt;w:rFonts w:ascii=&quot;Cambria Math&quot; w:h-ansi=&quot;Cambria Math&quot;/&gt;&lt;wx:font wx:val=&quot;Cambria Math&quot;/&gt;&lt;w:sz w:val=&quot;24&quot;/&gt;&lt;w:sz-cs w:val=&quot;24&quot;/&gt;&lt;/w:rPr&gt;&lt;m:t&gt;0&lt;/m:t&gt;&lt;/m:r&gt;&lt;/m:sup&gt;&lt;/m:sSub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71" o:title="" chromakey="white"/>
          </v:shape>
        </w:pict>
      </w:r>
      <w:r w:rsidR="00434362" w:rsidRPr="00D9013B">
        <w:rPr>
          <w:rFonts w:ascii="Times New Roman" w:hAnsi="Times New Roman"/>
          <w:sz w:val="24"/>
          <w:szCs w:val="24"/>
        </w:rPr>
        <w:fldChar w:fldCharType="end"/>
      </w:r>
      <w:r w:rsidRPr="00D9013B">
        <w:rPr>
          <w:rFonts w:ascii="Times New Roman" w:hAnsi="Times New Roman"/>
          <w:sz w:val="24"/>
          <w:szCs w:val="24"/>
        </w:rPr>
        <w:t xml:space="preserve"> любой новой полуреакции, которую можно представить как “линейную комбинацию” имеющихся. При этом поступают также, как и при термодинамических расчетах, основанных на законе Гесса. Основанием к такому подходу является определение электродного потенциала полуреакции</w:t>
      </w:r>
    </w:p>
    <w:p w:rsidR="00243B03" w:rsidRPr="00D9013B" w:rsidRDefault="00243B03" w:rsidP="00D9013B">
      <w:pPr>
        <w:spacing w:line="360" w:lineRule="auto"/>
        <w:jc w:val="both"/>
        <w:rPr>
          <w:rFonts w:ascii="Times New Roman" w:hAnsi="Times New Roman"/>
          <w:sz w:val="24"/>
          <w:szCs w:val="24"/>
        </w:rPr>
      </w:pPr>
      <w:r w:rsidRPr="00D9013B">
        <w:rPr>
          <w:rFonts w:ascii="Times New Roman" w:hAnsi="Times New Roman"/>
          <w:bCs/>
          <w:iCs/>
          <w:sz w:val="24"/>
          <w:szCs w:val="24"/>
        </w:rPr>
        <w:t xml:space="preserve">Ox + ne = Red </w:t>
      </w:r>
      <w:r w:rsidRPr="00D9013B">
        <w:rPr>
          <w:rFonts w:ascii="Times New Roman" w:hAnsi="Times New Roman"/>
          <w:sz w:val="24"/>
          <w:szCs w:val="24"/>
        </w:rPr>
        <w:t>как ЭДС окислительно-восстановительной реакции.</w:t>
      </w:r>
    </w:p>
    <w:p w:rsidR="00243B03" w:rsidRPr="00D9013B" w:rsidRDefault="00434362" w:rsidP="00D9013B">
      <w:pPr>
        <w:spacing w:line="360" w:lineRule="auto"/>
        <w:jc w:val="both"/>
        <w:rPr>
          <w:rFonts w:ascii="Times New Roman" w:hAnsi="Times New Roman"/>
          <w:sz w:val="24"/>
          <w:szCs w:val="24"/>
        </w:rPr>
      </w:pPr>
      <w:r w:rsidRPr="00D9013B">
        <w:rPr>
          <w:rFonts w:ascii="Times New Roman" w:hAnsi="Times New Roman"/>
          <w:sz w:val="24"/>
          <w:szCs w:val="24"/>
        </w:rPr>
        <w:lastRenderedPageBreak/>
        <w:fldChar w:fldCharType="begin"/>
      </w:r>
      <w:r w:rsidR="00243B03" w:rsidRPr="00D9013B">
        <w:rPr>
          <w:rFonts w:ascii="Times New Roman" w:hAnsi="Times New Roman"/>
          <w:sz w:val="24"/>
          <w:szCs w:val="24"/>
        </w:rPr>
        <w:instrText xml:space="preserve"> QUOTE </w:instrText>
      </w:r>
      <w:r w:rsidR="00151B1C" w:rsidRPr="00434362">
        <w:rPr>
          <w:position w:val="-15"/>
          <w:sz w:val="24"/>
          <w:szCs w:val="24"/>
        </w:rPr>
        <w:pict>
          <v:shape id="_x0000_i1091" type="#_x0000_t75" style="width:132.75pt;height:18.7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152A&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18152A&quot;&gt;&lt;m:oMathPara&gt;&lt;m:oMath&gt;&lt;m:r&gt;&lt;m:rPr&gt;&lt;m:sty m:val=&quot;p&quot;/&gt;&lt;/m:rPr&gt;&lt;w:rPr&gt;&lt;w:rFonts w:ascii=&quot;Cambria Math&quot; w:h-ansi=&quot;Cambria Math&quot;/&gt;&lt;wx:font wx:val=&quot;Cambria Math&quot;/&gt;&lt;w:sz w:val=&quot;24&quot;/&gt;&lt;w:sz-cs w:val=&quot;24&quot;/&gt;&lt;/w:rPr&gt;&lt;m:t&gt;Ox+&lt;/m:t&gt;&lt;/m:r&gt;&lt;m:f&gt;&lt;m:fPr&gt;&lt;m:type m:val=&quot;skw&quot;/&gt;&lt;m:ctrlPr&gt;&lt;w:rPr&gt;&lt;w:rFonts w:ascii=&quot;Cambria Math&quot; w:h-ansi=&quot;Cambria Math&quot;/&gt;&lt;wx:font wx:val=&quot;Cambria Math&quot;/&gt;&lt;w:sz w:val=&quot;24&quot;/&gt;&lt;w:sz-cs w:val=&quot;24&quot;/&gt;&lt;/w:rPr&gt;&lt;/m:ctrlPr&gt;&lt;/m:fPr&gt;&lt;m:num&gt;&lt;m:r&gt;&lt;m:rPr&gt;&lt;m:sty m:val=&quot;p&quot;/&gt;&lt;/m:rPr&gt;&lt;w:rPr&gt;&lt;w:rFonts w:ascii=&quot;Cambria Math&quot; w:h-ansi=&quot;Cambria Math&quot;/&gt;&lt;wx:font wx:val=&quot;Cambria Math&quot;/&gt;&lt;w:sz w:val=&quot;24&quot;/&gt;&lt;w:sz-cs w:val=&quot;24&quot;/&gt;&lt;/w:rPr&gt;&lt;m:t&gt;n&lt;/m:t&gt;&lt;/m:r&gt;&lt;/m:num&gt;&lt;m:den&gt;&lt;m:r&gt;&lt;m:rPr&gt;&lt;m:sty m:val=&quot;p&quot;/&gt;&lt;/m:rPr&gt;&lt;w:rPr&gt;&lt;w:rFonts w:ascii=&quot;Cambria Math&quot; w:h-ansi=&quot;Cambria Math&quot;/&gt;&lt;wx:font wx:val=&quot;Cambria Math&quot;/&gt;&lt;w:sz w:val=&quot;24&quot;/&gt;&lt;w:sz-cs w:val=&quot;24&quot;/&gt;&lt;/w:rPr&gt;&lt;m:t&gt;2&lt;/m:t&gt;&lt;/m:r&gt;&lt;/m:den&gt;&lt;/m:f&gt;&lt;m:sSub&gt;&lt;m:sSubPr&gt;&lt;m:ctrlPr&gt;&lt;w:rPr&gt;&lt;w:rFonts w:ascii=&quot;Cambria Math&quot; w:h-ansi=&quot;Cambria Math&quot;/&gt;&lt;wx:font wx:val=&quot;Cambria Math&quot;/&gt;&lt;w:sz w:val=&quot;24&quot;/&gt;&lt;w:sz-cs w:val=&quot;24&quot;/&gt;&lt;/w:rPr&gt;&lt;/m:ctrlPr&gt;&lt;/m:sSubPr&gt;&lt;m:e&gt;&lt;m:r&gt;&lt;m:rPr&gt;&lt;m:sty m:val=&quot;p&quot;/&gt;&lt;/m:rPr&gt;&lt;w:rPr&gt;&lt;w:rFonts w:ascii=&quot;Cambria Math&quot; w:h-ansi=&quot;Cambria Math&quot;/&gt;&lt;wx:font wx:val=&quot;Cambria Math&quot;/&gt;&lt;w:sz w:val=&quot;24&quot;/&gt;&lt;w:sz-cs w:val=&quot;24&quot;/&gt;&lt;/w:rPr&gt;&lt;m:t&gt;H&lt;/m:t&gt;&lt;/m:r&gt;&lt;/m:e&gt;&lt;m:sub&gt;&lt;m:r&gt;&lt;m:rPr&gt;&lt;m:sty m:val=&quot;p&quot;/&gt;&lt;/m:rPr&gt;&lt;w:rPr&gt;&lt;w:rFonts w:ascii=&quot;Cambria Math&quot; w:h-ansi=&quot;Cambria Math&quot;/&gt;&lt;wx:font wx:val=&quot;Cambria Math&quot;/&gt;&lt;w:sz w:val=&quot;24&quot;/&gt;&lt;w:sz-cs w:val=&quot;24&quot;/&gt;&lt;/w:rPr&gt;&lt;m:t&gt;2&lt;/m:t&gt;&lt;/m:r&gt;&lt;/m:sub&gt;&lt;/m:sSub&gt;&lt;m:r&gt;&lt;m:rPr&gt;&lt;m:sty m:val=&quot;p&quot;/&gt;&lt;/m:rPr&gt;&lt;w:rPr&gt;&lt;w:rFonts w:ascii=&quot;Cambria Math&quot; w:h-ansi=&quot;Cambria Math&quot;/&gt;&lt;wx:font wx:val=&quot;Cambria Math&quot;/&gt;&lt;w:sz w:val=&quot;24&quot;/&gt;&lt;w:sz-cs w:val=&quot;24&quot;/&gt;&lt;/w:rPr&gt;&lt;m:t&gt;=Red+n&lt;/m:t&gt;&lt;/m:r&gt;&lt;m:sSup&gt;&lt;m:sSupPr&gt;&lt;m:ctrlPr&gt;&lt;w:rPr&gt;&lt;w:rFonts w:ascii=&quot;Cambria Math&quot; w:h-ansi=&quot;Cambria Math&quot;/&gt;&lt;wx:font wx:val=&quot;Cambria Math&quot;/&gt;&lt;w:sz w:val=&quot;24&quot;/&gt;&lt;w:sz-cs w:val=&quot;24&quot;/&gt;&lt;/w:rPr&gt;&lt;/m:ctrlPr&gt;&lt;/m:sSupPr&gt;&lt;m:e&gt;&lt;m:r&gt;&lt;m:rPr&gt;&lt;m:sty m:val=&quot;p&quot;/&gt;&lt;/m:rPr&gt;&lt;w:rPr&gt;&lt;w:rFonts w:ascii=&quot;Cambria Math&quot; w:h-ansi=&quot;Cambria Math&quot;/&gt;&lt;wx:font wx:val=&quot;Cambria Math&quot;/&gt;&lt;w:sz w:val=&quot;24&quot;/&gt;&lt;w:sz-cs w:val=&quot;24&quot;/&gt;&lt;/w:rPr&gt;&lt;m:t&gt;H&lt;/m:t&gt;&lt;/m:r&gt;&lt;/m:e&gt;&lt;m:sup&gt;&lt;m:r&gt;&lt;m:rPr&gt;&lt;m:sty m:val=&quot;p&quot;/&gt;&lt;/m:rPr&gt;&lt;w:rPr&gt;&lt;w:rFonts w:ascii=&quot;Cambria Math&quot; w:h-ansi=&quot;Cambria Math&quot;/&gt;&lt;wx:font wx:val=&quot;Cambria Math&quot;/&gt;&lt;w:sz w:val=&quot;24&quot;/&gt;&lt;w:sz-cs w:val=&quot;24&quot;/&gt;&lt;/w:rPr&gt;&lt;m:t&gt;+&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72" o:title="" chromakey="white"/>
          </v:shape>
        </w:pict>
      </w:r>
      <w:r w:rsidR="00243B03" w:rsidRPr="00D9013B">
        <w:rPr>
          <w:rFonts w:ascii="Times New Roman" w:hAnsi="Times New Roman"/>
          <w:sz w:val="24"/>
          <w:szCs w:val="24"/>
        </w:rPr>
        <w:instrText xml:space="preserve"> </w:instrText>
      </w:r>
      <w:r w:rsidRPr="00D9013B">
        <w:rPr>
          <w:rFonts w:ascii="Times New Roman" w:hAnsi="Times New Roman"/>
          <w:sz w:val="24"/>
          <w:szCs w:val="24"/>
        </w:rPr>
        <w:fldChar w:fldCharType="separate"/>
      </w:r>
      <w:r w:rsidR="00151B1C" w:rsidRPr="00434362">
        <w:rPr>
          <w:position w:val="-15"/>
          <w:sz w:val="24"/>
          <w:szCs w:val="24"/>
        </w:rPr>
        <w:pict>
          <v:shape id="_x0000_i1092" type="#_x0000_t75" style="width:132.75pt;height:18.7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152A&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18152A&quot;&gt;&lt;m:oMathPara&gt;&lt;m:oMath&gt;&lt;m:r&gt;&lt;m:rPr&gt;&lt;m:sty m:val=&quot;p&quot;/&gt;&lt;/m:rPr&gt;&lt;w:rPr&gt;&lt;w:rFonts w:ascii=&quot;Cambria Math&quot; w:h-ansi=&quot;Cambria Math&quot;/&gt;&lt;wx:font wx:val=&quot;Cambria Math&quot;/&gt;&lt;w:sz w:val=&quot;24&quot;/&gt;&lt;w:sz-cs w:val=&quot;24&quot;/&gt;&lt;/w:rPr&gt;&lt;m:t&gt;Ox+&lt;/m:t&gt;&lt;/m:r&gt;&lt;m:f&gt;&lt;m:fPr&gt;&lt;m:type m:val=&quot;skw&quot;/&gt;&lt;m:ctrlPr&gt;&lt;w:rPr&gt;&lt;w:rFonts w:ascii=&quot;Cambria Math&quot; w:h-ansi=&quot;Cambria Math&quot;/&gt;&lt;wx:font wx:val=&quot;Cambria Math&quot;/&gt;&lt;w:sz w:val=&quot;24&quot;/&gt;&lt;w:sz-cs w:val=&quot;24&quot;/&gt;&lt;/w:rPr&gt;&lt;/m:ctrlPr&gt;&lt;/m:fPr&gt;&lt;m:num&gt;&lt;m:r&gt;&lt;m:rPr&gt;&lt;m:sty m:val=&quot;p&quot;/&gt;&lt;/m:rPr&gt;&lt;w:rPr&gt;&lt;w:rFonts w:ascii=&quot;Cambria Math&quot; w:h-ansi=&quot;Cambria Math&quot;/&gt;&lt;wx:font wx:val=&quot;Cambria Math&quot;/&gt;&lt;w:sz w:val=&quot;24&quot;/&gt;&lt;w:sz-cs w:val=&quot;24&quot;/&gt;&lt;/w:rPr&gt;&lt;m:t&gt;n&lt;/m:t&gt;&lt;/m:r&gt;&lt;/m:num&gt;&lt;m:den&gt;&lt;m:r&gt;&lt;m:rPr&gt;&lt;m:sty m:val=&quot;p&quot;/&gt;&lt;/m:rPr&gt;&lt;w:rPr&gt;&lt;w:rFonts w:ascii=&quot;Cambria Math&quot; w:h-ansi=&quot;Cambria Math&quot;/&gt;&lt;wx:font wx:val=&quot;Cambria Math&quot;/&gt;&lt;w:sz w:val=&quot;24&quot;/&gt;&lt;w:sz-cs w:val=&quot;24&quot;/&gt;&lt;/w:rPr&gt;&lt;m:t&gt;2&lt;/m:t&gt;&lt;/m:r&gt;&lt;/m:den&gt;&lt;/m:f&gt;&lt;m:sSub&gt;&lt;m:sSubPr&gt;&lt;m:ctrlPr&gt;&lt;w:rPr&gt;&lt;w:rFonts w:ascii=&quot;Cambria Math&quot; w:h-ansi=&quot;Cambria Math&quot;/&gt;&lt;wx:font wx:val=&quot;Cambria Math&quot;/&gt;&lt;w:sz w:val=&quot;24&quot;/&gt;&lt;w:sz-cs w:val=&quot;24&quot;/&gt;&lt;/w:rPr&gt;&lt;/m:ctrlPr&gt;&lt;/m:sSubPr&gt;&lt;m:e&gt;&lt;m:r&gt;&lt;m:rPr&gt;&lt;m:sty m:val=&quot;p&quot;/&gt;&lt;/m:rPr&gt;&lt;w:rPr&gt;&lt;w:rFonts w:ascii=&quot;Cambria Math&quot; w:h-ansi=&quot;Cambria Math&quot;/&gt;&lt;wx:font wx:val=&quot;Cambria Math&quot;/&gt;&lt;w:sz w:val=&quot;24&quot;/&gt;&lt;w:sz-cs w:val=&quot;24&quot;/&gt;&lt;/w:rPr&gt;&lt;m:t&gt;H&lt;/m:t&gt;&lt;/m:r&gt;&lt;/m:e&gt;&lt;m:sub&gt;&lt;m:r&gt;&lt;m:rPr&gt;&lt;m:sty m:val=&quot;p&quot;/&gt;&lt;/m:rPr&gt;&lt;w:rPr&gt;&lt;w:rFonts w:ascii=&quot;Cambria Math&quot; w:h-ansi=&quot;Cambria Math&quot;/&gt;&lt;wx:font wx:val=&quot;Cambria Math&quot;/&gt;&lt;w:sz w:val=&quot;24&quot;/&gt;&lt;w:sz-cs w:val=&quot;24&quot;/&gt;&lt;/w:rPr&gt;&lt;m:t&gt;2&lt;/m:t&gt;&lt;/m:r&gt;&lt;/m:sub&gt;&lt;/m:sSub&gt;&lt;m:r&gt;&lt;m:rPr&gt;&lt;m:sty m:val=&quot;p&quot;/&gt;&lt;/m:rPr&gt;&lt;w:rPr&gt;&lt;w:rFonts w:ascii=&quot;Cambria Math&quot; w:h-ansi=&quot;Cambria Math&quot;/&gt;&lt;wx:font wx:val=&quot;Cambria Math&quot;/&gt;&lt;w:sz w:val=&quot;24&quot;/&gt;&lt;w:sz-cs w:val=&quot;24&quot;/&gt;&lt;/w:rPr&gt;&lt;m:t&gt;=Red+n&lt;/m:t&gt;&lt;/m:r&gt;&lt;m:sSup&gt;&lt;m:sSupPr&gt;&lt;m:ctrlPr&gt;&lt;w:rPr&gt;&lt;w:rFonts w:ascii=&quot;Cambria Math&quot; w:h-ansi=&quot;Cambria Math&quot;/&gt;&lt;wx:font wx:val=&quot;Cambria Math&quot;/&gt;&lt;w:sz w:val=&quot;24&quot;/&gt;&lt;w:sz-cs w:val=&quot;24&quot;/&gt;&lt;/w:rPr&gt;&lt;/m:ctrlPr&gt;&lt;/m:sSupPr&gt;&lt;m:e&gt;&lt;m:r&gt;&lt;m:rPr&gt;&lt;m:sty m:val=&quot;p&quot;/&gt;&lt;/m:rPr&gt;&lt;w:rPr&gt;&lt;w:rFonts w:ascii=&quot;Cambria Math&quot; w:h-ansi=&quot;Cambria Math&quot;/&gt;&lt;wx:font wx:val=&quot;Cambria Math&quot;/&gt;&lt;w:sz w:val=&quot;24&quot;/&gt;&lt;w:sz-cs w:val=&quot;24&quot;/&gt;&lt;/w:rPr&gt;&lt;m:t&gt;H&lt;/m:t&gt;&lt;/m:r&gt;&lt;/m:e&gt;&lt;m:sup&gt;&lt;m:r&gt;&lt;m:rPr&gt;&lt;m:sty m:val=&quot;p&quot;/&gt;&lt;/m:rPr&gt;&lt;w:rPr&gt;&lt;w:rFonts w:ascii=&quot;Cambria Math&quot; w:h-ansi=&quot;Cambria Math&quot;/&gt;&lt;wx:font wx:val=&quot;Cambria Math&quot;/&gt;&lt;w:sz w:val=&quot;24&quot;/&gt;&lt;w:sz-cs w:val=&quot;24&quot;/&gt;&lt;/w:rPr&gt;&lt;m:t&gt;+&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72" o:title="" chromakey="white"/>
          </v:shape>
        </w:pict>
      </w:r>
      <w:r w:rsidRPr="00D9013B">
        <w:rPr>
          <w:rFonts w:ascii="Times New Roman" w:hAnsi="Times New Roman"/>
          <w:sz w:val="24"/>
          <w:szCs w:val="24"/>
        </w:rPr>
        <w:fldChar w:fldCharType="end"/>
      </w:r>
      <w:r w:rsidR="00243B03" w:rsidRPr="00D9013B">
        <w:rPr>
          <w:rFonts w:ascii="Times New Roman" w:hAnsi="Times New Roman"/>
          <w:sz w:val="24"/>
          <w:szCs w:val="24"/>
        </w:rPr>
        <w:t>осуществляемой в электрохимической цепи.</w:t>
      </w:r>
    </w:p>
    <w:p w:rsidR="00243B03" w:rsidRPr="00D9013B" w:rsidRDefault="00243B03" w:rsidP="00D9013B">
      <w:pPr>
        <w:spacing w:line="360" w:lineRule="auto"/>
        <w:jc w:val="both"/>
        <w:rPr>
          <w:rFonts w:ascii="Times New Roman" w:hAnsi="Times New Roman"/>
          <w:sz w:val="24"/>
          <w:szCs w:val="24"/>
        </w:rPr>
      </w:pPr>
      <w:r w:rsidRPr="00D9013B">
        <w:rPr>
          <w:rFonts w:ascii="Times New Roman" w:hAnsi="Times New Roman"/>
          <w:sz w:val="24"/>
          <w:szCs w:val="24"/>
        </w:rPr>
        <w:t>Оценка энергии замещения поверхностного иона кислоро</w:t>
      </w:r>
      <w:r w:rsidR="00F722B6" w:rsidRPr="00D9013B">
        <w:rPr>
          <w:rFonts w:ascii="Times New Roman" w:hAnsi="Times New Roman"/>
          <w:sz w:val="24"/>
          <w:szCs w:val="24"/>
        </w:rPr>
        <w:t>да (кобальта) атомами азота</w:t>
      </w:r>
      <w:r w:rsidRPr="00D9013B">
        <w:rPr>
          <w:rFonts w:ascii="Times New Roman" w:hAnsi="Times New Roman"/>
          <w:sz w:val="24"/>
          <w:szCs w:val="24"/>
        </w:rPr>
        <w:t xml:space="preserve"> на поверхности пластины была выполнена по следующему выражению:</w:t>
      </w:r>
    </w:p>
    <w:tbl>
      <w:tblPr>
        <w:tblW w:w="0" w:type="auto"/>
        <w:tblInd w:w="108" w:type="dxa"/>
        <w:tblCellMar>
          <w:right w:w="0" w:type="dxa"/>
        </w:tblCellMar>
        <w:tblLook w:val="04A0"/>
      </w:tblPr>
      <w:tblGrid>
        <w:gridCol w:w="834"/>
        <w:gridCol w:w="7865"/>
        <w:gridCol w:w="939"/>
      </w:tblGrid>
      <w:tr w:rsidR="00243B03" w:rsidRPr="00D9013B" w:rsidTr="00E44AFF">
        <w:tc>
          <w:tcPr>
            <w:tcW w:w="851" w:type="dxa"/>
          </w:tcPr>
          <w:p w:rsidR="00243B03" w:rsidRPr="00D9013B" w:rsidRDefault="00243B03" w:rsidP="00D9013B">
            <w:pPr>
              <w:spacing w:line="360" w:lineRule="auto"/>
              <w:jc w:val="both"/>
              <w:rPr>
                <w:rFonts w:ascii="Times New Roman" w:hAnsi="Times New Roman"/>
                <w:sz w:val="24"/>
                <w:szCs w:val="24"/>
              </w:rPr>
            </w:pPr>
          </w:p>
        </w:tc>
        <w:tc>
          <w:tcPr>
            <w:tcW w:w="7941" w:type="dxa"/>
            <w:vAlign w:val="center"/>
          </w:tcPr>
          <w:p w:rsidR="00243B03" w:rsidRPr="00D9013B" w:rsidRDefault="00243B03" w:rsidP="00D9013B">
            <w:pPr>
              <w:spacing w:line="360" w:lineRule="auto"/>
              <w:jc w:val="both"/>
              <w:rPr>
                <w:rFonts w:ascii="Times New Roman" w:hAnsi="Times New Roman"/>
                <w:sz w:val="24"/>
                <w:szCs w:val="24"/>
              </w:rPr>
            </w:pPr>
            <w:r w:rsidRPr="00D9013B">
              <w:rPr>
                <w:rFonts w:ascii="Times New Roman" w:hAnsi="Times New Roman"/>
                <w:sz w:val="24"/>
                <w:szCs w:val="24"/>
              </w:rPr>
              <w:object w:dxaOrig="4700" w:dyaOrig="420">
                <v:shape id="_x0000_i1093" type="#_x0000_t75" style="width:234pt;height:20.25pt" o:ole="">
                  <v:imagedata r:id="rId73" o:title=""/>
                </v:shape>
                <o:OLEObject Type="Embed" ProgID="Equation.3" ShapeID="_x0000_i1093" DrawAspect="Content" ObjectID="_1634133677" r:id="rId74"/>
              </w:object>
            </w:r>
          </w:p>
        </w:tc>
        <w:tc>
          <w:tcPr>
            <w:tcW w:w="950" w:type="dxa"/>
            <w:vAlign w:val="bottom"/>
          </w:tcPr>
          <w:p w:rsidR="00243B03" w:rsidRPr="00D9013B" w:rsidRDefault="004B0330" w:rsidP="004B0330">
            <w:pPr>
              <w:spacing w:line="360" w:lineRule="auto"/>
              <w:jc w:val="both"/>
              <w:rPr>
                <w:rFonts w:ascii="Times New Roman" w:hAnsi="Times New Roman"/>
                <w:sz w:val="24"/>
                <w:szCs w:val="24"/>
              </w:rPr>
            </w:pPr>
            <w:r>
              <w:rPr>
                <w:rFonts w:ascii="Times New Roman" w:hAnsi="Times New Roman"/>
                <w:sz w:val="24"/>
                <w:szCs w:val="24"/>
              </w:rPr>
              <w:t xml:space="preserve">     </w:t>
            </w:r>
            <w:r w:rsidR="00243B03" w:rsidRPr="00D9013B">
              <w:rPr>
                <w:rFonts w:ascii="Times New Roman" w:hAnsi="Times New Roman"/>
                <w:sz w:val="24"/>
                <w:szCs w:val="24"/>
              </w:rPr>
              <w:t>(</w:t>
            </w:r>
            <w:r w:rsidR="003F110A" w:rsidRPr="00D9013B">
              <w:rPr>
                <w:rFonts w:ascii="Times New Roman" w:hAnsi="Times New Roman"/>
                <w:sz w:val="24"/>
                <w:szCs w:val="24"/>
              </w:rPr>
              <w:t>1</w:t>
            </w:r>
            <w:r>
              <w:rPr>
                <w:rFonts w:ascii="Times New Roman" w:hAnsi="Times New Roman"/>
                <w:sz w:val="24"/>
                <w:szCs w:val="24"/>
              </w:rPr>
              <w:t>7</w:t>
            </w:r>
            <w:r w:rsidR="00243B03" w:rsidRPr="00D9013B">
              <w:rPr>
                <w:rFonts w:ascii="Times New Roman" w:hAnsi="Times New Roman"/>
                <w:sz w:val="24"/>
                <w:szCs w:val="24"/>
              </w:rPr>
              <w:t>)</w:t>
            </w:r>
          </w:p>
        </w:tc>
      </w:tr>
    </w:tbl>
    <w:p w:rsidR="00243B03" w:rsidRPr="00D9013B" w:rsidRDefault="00243B03" w:rsidP="00024C6F">
      <w:pPr>
        <w:spacing w:after="0" w:line="360" w:lineRule="auto"/>
        <w:jc w:val="both"/>
        <w:rPr>
          <w:rFonts w:ascii="Times New Roman" w:hAnsi="Times New Roman"/>
          <w:sz w:val="24"/>
          <w:szCs w:val="24"/>
        </w:rPr>
      </w:pPr>
      <w:r w:rsidRPr="00D9013B">
        <w:rPr>
          <w:rFonts w:ascii="Times New Roman" w:hAnsi="Times New Roman"/>
          <w:sz w:val="24"/>
          <w:szCs w:val="24"/>
        </w:rPr>
        <w:t xml:space="preserve">где </w:t>
      </w:r>
      <w:r w:rsidRPr="00D9013B">
        <w:rPr>
          <w:rFonts w:ascii="Times New Roman" w:hAnsi="Times New Roman"/>
          <w:sz w:val="24"/>
          <w:szCs w:val="24"/>
          <w:lang w:val="en-US"/>
        </w:rPr>
        <w:t>E</w:t>
      </w:r>
      <w:r w:rsidRPr="00D9013B">
        <w:rPr>
          <w:rFonts w:ascii="Times New Roman" w:hAnsi="Times New Roman"/>
          <w:sz w:val="24"/>
          <w:szCs w:val="24"/>
          <w:vertAlign w:val="subscript"/>
          <w:lang w:val="en-US"/>
        </w:rPr>
        <w:t>D</w:t>
      </w:r>
      <w:r w:rsidRPr="00D9013B">
        <w:rPr>
          <w:rFonts w:ascii="Times New Roman" w:hAnsi="Times New Roman"/>
          <w:sz w:val="24"/>
          <w:szCs w:val="24"/>
        </w:rPr>
        <w:t xml:space="preserve"> и </w:t>
      </w:r>
      <w:r w:rsidRPr="00D9013B">
        <w:rPr>
          <w:rFonts w:ascii="Times New Roman" w:hAnsi="Times New Roman"/>
          <w:sz w:val="24"/>
          <w:szCs w:val="24"/>
          <w:lang w:val="en-US"/>
        </w:rPr>
        <w:t>E</w:t>
      </w:r>
      <w:r w:rsidRPr="00D9013B">
        <w:rPr>
          <w:rFonts w:ascii="Times New Roman" w:hAnsi="Times New Roman"/>
          <w:sz w:val="24"/>
          <w:szCs w:val="24"/>
          <w:vertAlign w:val="subscript"/>
        </w:rPr>
        <w:t>пластина</w:t>
      </w:r>
      <w:r w:rsidRPr="00D9013B">
        <w:rPr>
          <w:rFonts w:ascii="Times New Roman" w:hAnsi="Times New Roman"/>
          <w:sz w:val="24"/>
          <w:szCs w:val="24"/>
        </w:rPr>
        <w:t xml:space="preserve"> – полная энергия пластин </w:t>
      </w:r>
      <w:r w:rsidRPr="00D9013B">
        <w:rPr>
          <w:rFonts w:ascii="Times New Roman" w:hAnsi="Times New Roman"/>
          <w:sz w:val="24"/>
          <w:szCs w:val="24"/>
          <w:lang w:val="en-US"/>
        </w:rPr>
        <w:t>Co</w:t>
      </w:r>
      <w:r w:rsidRPr="00D9013B">
        <w:rPr>
          <w:rFonts w:ascii="Times New Roman" w:hAnsi="Times New Roman"/>
          <w:sz w:val="24"/>
          <w:szCs w:val="24"/>
          <w:vertAlign w:val="subscript"/>
        </w:rPr>
        <w:t>3</w:t>
      </w:r>
      <w:r w:rsidRPr="00D9013B">
        <w:rPr>
          <w:rFonts w:ascii="Times New Roman" w:hAnsi="Times New Roman"/>
          <w:sz w:val="24"/>
          <w:szCs w:val="24"/>
          <w:lang w:val="en-US"/>
        </w:rPr>
        <w:t>O</w:t>
      </w:r>
      <w:r w:rsidRPr="00D9013B">
        <w:rPr>
          <w:rFonts w:ascii="Times New Roman" w:hAnsi="Times New Roman"/>
          <w:sz w:val="24"/>
          <w:szCs w:val="24"/>
          <w:vertAlign w:val="subscript"/>
        </w:rPr>
        <w:t>4</w:t>
      </w:r>
      <w:r w:rsidRPr="00D9013B">
        <w:rPr>
          <w:rFonts w:ascii="Times New Roman" w:hAnsi="Times New Roman"/>
          <w:sz w:val="24"/>
          <w:szCs w:val="24"/>
        </w:rPr>
        <w:t xml:space="preserve"> с примесным атомом </w:t>
      </w:r>
      <w:r w:rsidR="00F722B6" w:rsidRPr="00D9013B">
        <w:rPr>
          <w:rFonts w:ascii="Times New Roman" w:hAnsi="Times New Roman"/>
          <w:sz w:val="24"/>
          <w:szCs w:val="24"/>
          <w:lang w:val="en-US"/>
        </w:rPr>
        <w:t>N</w:t>
      </w:r>
      <w:r w:rsidRPr="00D9013B">
        <w:rPr>
          <w:rFonts w:ascii="Times New Roman" w:hAnsi="Times New Roman"/>
          <w:sz w:val="24"/>
          <w:szCs w:val="24"/>
        </w:rPr>
        <w:t xml:space="preserve"> и идеальной пластины, соответственно; Е</w:t>
      </w:r>
      <w:r w:rsidR="00F722B6" w:rsidRPr="00D9013B">
        <w:rPr>
          <w:rFonts w:ascii="Times New Roman" w:hAnsi="Times New Roman"/>
          <w:sz w:val="24"/>
          <w:szCs w:val="24"/>
          <w:vertAlign w:val="subscript"/>
          <w:lang w:val="en-US"/>
        </w:rPr>
        <w:t>N</w:t>
      </w:r>
      <w:r w:rsidRPr="00D9013B">
        <w:rPr>
          <w:rFonts w:ascii="Times New Roman" w:hAnsi="Times New Roman"/>
          <w:sz w:val="24"/>
          <w:szCs w:val="24"/>
          <w:vertAlign w:val="subscript"/>
          <w:lang w:val="kk-KZ"/>
        </w:rPr>
        <w:t xml:space="preserve"> </w:t>
      </w:r>
      <w:r w:rsidRPr="00D9013B">
        <w:rPr>
          <w:rFonts w:ascii="Times New Roman" w:hAnsi="Times New Roman"/>
          <w:sz w:val="24"/>
          <w:szCs w:val="24"/>
        </w:rPr>
        <w:t>– энергия изолированных атомов</w:t>
      </w:r>
      <w:r w:rsidRPr="00D9013B">
        <w:rPr>
          <w:rFonts w:ascii="Times New Roman" w:hAnsi="Times New Roman"/>
          <w:sz w:val="24"/>
          <w:szCs w:val="24"/>
          <w:lang w:val="kk-KZ"/>
        </w:rPr>
        <w:t xml:space="preserve"> </w:t>
      </w:r>
      <w:r w:rsidR="00F722B6" w:rsidRPr="00D9013B">
        <w:rPr>
          <w:rFonts w:ascii="Times New Roman" w:hAnsi="Times New Roman"/>
          <w:sz w:val="24"/>
          <w:szCs w:val="24"/>
          <w:lang w:val="en-US"/>
        </w:rPr>
        <w:t>N</w:t>
      </w:r>
      <w:r w:rsidR="00F722B6" w:rsidRPr="00D9013B">
        <w:rPr>
          <w:rFonts w:ascii="Times New Roman" w:hAnsi="Times New Roman"/>
          <w:sz w:val="24"/>
          <w:szCs w:val="24"/>
        </w:rPr>
        <w:t xml:space="preserve"> </w:t>
      </w:r>
      <w:r w:rsidRPr="00D9013B">
        <w:rPr>
          <w:rFonts w:ascii="Times New Roman" w:hAnsi="Times New Roman"/>
          <w:sz w:val="24"/>
          <w:szCs w:val="24"/>
        </w:rPr>
        <w:t>в основном состоянии. Из формулы (</w:t>
      </w:r>
      <w:r w:rsidR="00F722B6" w:rsidRPr="00D9013B">
        <w:rPr>
          <w:rFonts w:ascii="Times New Roman" w:hAnsi="Times New Roman"/>
          <w:sz w:val="24"/>
          <w:szCs w:val="24"/>
        </w:rPr>
        <w:t>13</w:t>
      </w:r>
      <w:r w:rsidRPr="00D9013B">
        <w:rPr>
          <w:rFonts w:ascii="Times New Roman" w:hAnsi="Times New Roman"/>
          <w:sz w:val="24"/>
          <w:szCs w:val="24"/>
        </w:rPr>
        <w:t xml:space="preserve">) следует, что если </w:t>
      </w:r>
      <w:r w:rsidRPr="00D9013B">
        <w:rPr>
          <w:rFonts w:ascii="Times New Roman" w:hAnsi="Times New Roman"/>
          <w:sz w:val="24"/>
          <w:szCs w:val="24"/>
          <w:lang w:val="en-US"/>
        </w:rPr>
        <w:t>E</w:t>
      </w:r>
      <w:r w:rsidRPr="00D9013B">
        <w:rPr>
          <w:rFonts w:ascii="Times New Roman" w:hAnsi="Times New Roman"/>
          <w:sz w:val="24"/>
          <w:szCs w:val="24"/>
          <w:vertAlign w:val="subscript"/>
        </w:rPr>
        <w:t>зам</w:t>
      </w:r>
      <w:r w:rsidRPr="00D9013B">
        <w:rPr>
          <w:rFonts w:ascii="Times New Roman" w:hAnsi="Times New Roman"/>
          <w:sz w:val="24"/>
          <w:szCs w:val="24"/>
        </w:rPr>
        <w:t xml:space="preserve">&gt;0, то формирование атомарного </w:t>
      </w:r>
      <w:r w:rsidR="00F722B6" w:rsidRPr="00D9013B">
        <w:rPr>
          <w:rFonts w:ascii="Times New Roman" w:hAnsi="Times New Roman"/>
          <w:sz w:val="24"/>
          <w:szCs w:val="24"/>
          <w:lang w:val="en-US"/>
        </w:rPr>
        <w:t>N</w:t>
      </w:r>
      <w:r w:rsidR="00F722B6" w:rsidRPr="00D9013B">
        <w:rPr>
          <w:rFonts w:ascii="Times New Roman" w:hAnsi="Times New Roman"/>
          <w:sz w:val="24"/>
          <w:szCs w:val="24"/>
        </w:rPr>
        <w:t xml:space="preserve"> </w:t>
      </w:r>
      <w:r w:rsidRPr="00D9013B">
        <w:rPr>
          <w:rFonts w:ascii="Times New Roman" w:hAnsi="Times New Roman"/>
          <w:sz w:val="24"/>
          <w:szCs w:val="24"/>
        </w:rPr>
        <w:t>в пластинах</w:t>
      </w:r>
      <w:r w:rsidR="00302169">
        <w:rPr>
          <w:rFonts w:ascii="Times New Roman" w:hAnsi="Times New Roman"/>
          <w:sz w:val="24"/>
          <w:szCs w:val="24"/>
        </w:rPr>
        <w:t xml:space="preserve"> </w:t>
      </w:r>
      <w:r w:rsidRPr="00D9013B">
        <w:rPr>
          <w:rFonts w:ascii="Times New Roman" w:hAnsi="Times New Roman"/>
          <w:sz w:val="24"/>
          <w:szCs w:val="24"/>
          <w:lang w:val="en-US"/>
        </w:rPr>
        <w:t>Co</w:t>
      </w:r>
      <w:r w:rsidRPr="00D9013B">
        <w:rPr>
          <w:rFonts w:ascii="Times New Roman" w:hAnsi="Times New Roman"/>
          <w:sz w:val="24"/>
          <w:szCs w:val="24"/>
          <w:vertAlign w:val="subscript"/>
        </w:rPr>
        <w:t>3</w:t>
      </w:r>
      <w:r w:rsidRPr="00D9013B">
        <w:rPr>
          <w:rFonts w:ascii="Times New Roman" w:hAnsi="Times New Roman"/>
          <w:sz w:val="24"/>
          <w:szCs w:val="24"/>
          <w:lang w:val="en-US"/>
        </w:rPr>
        <w:t>O</w:t>
      </w:r>
      <w:r w:rsidRPr="00D9013B">
        <w:rPr>
          <w:rFonts w:ascii="Times New Roman" w:hAnsi="Times New Roman"/>
          <w:sz w:val="24"/>
          <w:szCs w:val="24"/>
          <w:vertAlign w:val="subscript"/>
        </w:rPr>
        <w:t>4</w:t>
      </w:r>
      <w:r w:rsidRPr="00D9013B">
        <w:rPr>
          <w:rFonts w:ascii="Times New Roman" w:hAnsi="Times New Roman"/>
          <w:sz w:val="24"/>
          <w:szCs w:val="24"/>
        </w:rPr>
        <w:t xml:space="preserve"> энергетически невыгодно.</w:t>
      </w:r>
    </w:p>
    <w:p w:rsidR="00243B03" w:rsidRPr="00D9013B" w:rsidRDefault="00243B03" w:rsidP="00024C6F">
      <w:pPr>
        <w:spacing w:after="0" w:line="360" w:lineRule="auto"/>
        <w:jc w:val="both"/>
        <w:rPr>
          <w:rFonts w:ascii="Times New Roman" w:hAnsi="Times New Roman"/>
          <w:sz w:val="24"/>
          <w:szCs w:val="24"/>
        </w:rPr>
      </w:pPr>
      <w:r w:rsidRPr="00D9013B">
        <w:rPr>
          <w:rFonts w:ascii="Times New Roman" w:hAnsi="Times New Roman"/>
          <w:sz w:val="24"/>
          <w:szCs w:val="24"/>
        </w:rPr>
        <w:t xml:space="preserve">Для описания термодинамики разложения воды на модельных поверхностях (100) и (111) </w:t>
      </w:r>
      <w:r w:rsidRPr="00D9013B">
        <w:rPr>
          <w:rFonts w:ascii="Times New Roman" w:hAnsi="Times New Roman"/>
          <w:sz w:val="24"/>
          <w:szCs w:val="24"/>
          <w:lang w:val="en-US"/>
        </w:rPr>
        <w:t>Co</w:t>
      </w:r>
      <w:r w:rsidRPr="00D9013B">
        <w:rPr>
          <w:rFonts w:ascii="Times New Roman" w:hAnsi="Times New Roman"/>
          <w:sz w:val="24"/>
          <w:szCs w:val="24"/>
          <w:vertAlign w:val="subscript"/>
        </w:rPr>
        <w:t>3</w:t>
      </w:r>
      <w:r w:rsidRPr="00D9013B">
        <w:rPr>
          <w:rFonts w:ascii="Times New Roman" w:hAnsi="Times New Roman"/>
          <w:sz w:val="24"/>
          <w:szCs w:val="24"/>
          <w:lang w:val="en-US"/>
        </w:rPr>
        <w:t>O</w:t>
      </w:r>
      <w:r w:rsidRPr="00D9013B">
        <w:rPr>
          <w:rFonts w:ascii="Times New Roman" w:hAnsi="Times New Roman"/>
          <w:sz w:val="24"/>
          <w:szCs w:val="24"/>
          <w:vertAlign w:val="subscript"/>
        </w:rPr>
        <w:t xml:space="preserve">4 </w:t>
      </w:r>
      <w:r w:rsidRPr="00D9013B">
        <w:rPr>
          <w:rFonts w:ascii="Times New Roman" w:hAnsi="Times New Roman"/>
          <w:sz w:val="24"/>
          <w:szCs w:val="24"/>
        </w:rPr>
        <w:t>был выбран стандартный электродный водород. В случае идеального электрода термодинамический потенциал для образования кислорода при окислении воды по реакции 2H</w:t>
      </w:r>
      <w:r w:rsidRPr="00D9013B">
        <w:rPr>
          <w:rFonts w:ascii="Times New Roman" w:hAnsi="Times New Roman"/>
          <w:sz w:val="24"/>
          <w:szCs w:val="24"/>
          <w:vertAlign w:val="subscript"/>
        </w:rPr>
        <w:t>2</w:t>
      </w:r>
      <w:r w:rsidRPr="00D9013B">
        <w:rPr>
          <w:rFonts w:ascii="Times New Roman" w:hAnsi="Times New Roman"/>
          <w:sz w:val="24"/>
          <w:szCs w:val="24"/>
        </w:rPr>
        <w:t>O → O</w:t>
      </w:r>
      <w:r w:rsidRPr="00D9013B">
        <w:rPr>
          <w:rFonts w:ascii="Times New Roman" w:hAnsi="Times New Roman"/>
          <w:sz w:val="24"/>
          <w:szCs w:val="24"/>
          <w:vertAlign w:val="subscript"/>
        </w:rPr>
        <w:t>2</w:t>
      </w:r>
      <w:r w:rsidRPr="00D9013B">
        <w:rPr>
          <w:rFonts w:ascii="Times New Roman" w:hAnsi="Times New Roman"/>
          <w:sz w:val="24"/>
          <w:szCs w:val="24"/>
        </w:rPr>
        <w:t xml:space="preserve"> + 4</w:t>
      </w:r>
      <w:r w:rsidRPr="00D9013B">
        <w:rPr>
          <w:rFonts w:ascii="Times New Roman" w:hAnsi="Times New Roman"/>
          <w:sz w:val="24"/>
          <w:szCs w:val="24"/>
          <w:lang w:val="en-US"/>
        </w:rPr>
        <w:t>H</w:t>
      </w:r>
      <w:r w:rsidRPr="00D9013B">
        <w:rPr>
          <w:rFonts w:ascii="Times New Roman" w:hAnsi="Times New Roman"/>
          <w:sz w:val="24"/>
          <w:szCs w:val="24"/>
          <w:vertAlign w:val="superscript"/>
        </w:rPr>
        <w:t>+</w:t>
      </w:r>
      <w:r w:rsidRPr="00D9013B">
        <w:rPr>
          <w:rFonts w:ascii="Times New Roman" w:hAnsi="Times New Roman"/>
          <w:sz w:val="24"/>
          <w:szCs w:val="24"/>
        </w:rPr>
        <w:t xml:space="preserve"> + 4e− и стандартных условиях (T = 298.15 K, P = 1 бар, pH =0) составляет 1.23 В. Однако на практике требуется потенциал отличный от 1.23 эВ. Отклонение величины термодинамического потенциала от его значения для идеального электрода называется избыточным потенциалом η.</w:t>
      </w:r>
    </w:p>
    <w:p w:rsidR="00243B03" w:rsidRPr="00D9013B" w:rsidRDefault="00243B03" w:rsidP="00024C6F">
      <w:pPr>
        <w:spacing w:line="360" w:lineRule="auto"/>
        <w:jc w:val="both"/>
        <w:rPr>
          <w:rFonts w:ascii="Times New Roman" w:hAnsi="Times New Roman"/>
          <w:sz w:val="24"/>
          <w:szCs w:val="24"/>
        </w:rPr>
      </w:pPr>
      <w:r w:rsidRPr="00D9013B">
        <w:rPr>
          <w:rFonts w:ascii="Times New Roman" w:hAnsi="Times New Roman"/>
          <w:sz w:val="24"/>
          <w:szCs w:val="24"/>
        </w:rPr>
        <w:t xml:space="preserve"> Не считая </w:t>
      </w:r>
      <w:r w:rsidR="00434362" w:rsidRPr="00D9013B">
        <w:rPr>
          <w:rFonts w:ascii="Times New Roman" w:hAnsi="Times New Roman"/>
          <w:sz w:val="24"/>
          <w:szCs w:val="24"/>
        </w:rPr>
        <w:fldChar w:fldCharType="begin"/>
      </w:r>
      <w:r w:rsidRPr="00D9013B">
        <w:rPr>
          <w:rFonts w:ascii="Times New Roman" w:hAnsi="Times New Roman"/>
          <w:sz w:val="24"/>
          <w:szCs w:val="24"/>
        </w:rPr>
        <w:instrText xml:space="preserve"> QUOTE </w:instrText>
      </w:r>
      <w:r w:rsidR="00151B1C" w:rsidRPr="00434362">
        <w:rPr>
          <w:position w:val="-11"/>
          <w:sz w:val="24"/>
          <w:szCs w:val="24"/>
        </w:rPr>
        <w:pict>
          <v:shape id="_x0000_i1094" type="#_x0000_t75" style="width:21pt;height:16.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C6B1A&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9C6B1A&quot;&gt;&lt;m:oMathPara&gt;&lt;m:oMath&gt;&lt;m:r&gt;&lt;m:rPr&gt;&lt;m:sty m:val=&quot;p&quot;/&gt;&lt;/m:rPr&gt;&lt;w:rPr&gt;&lt;w:rFonts w:ascii=&quot;Cambria Math&quot; w:h-ansi=&quot;Cambria Math&quot;/&gt;&lt;wx:font wx:val=&quot;Cambria Math&quot;/&gt;&lt;w:sz w:val=&quot;24&quot;/&gt;&lt;w:sz-cs w:val=&quot;24&quot;/&gt;&lt;w:lang w:val=&quot;EN-GB&quot;/&gt;&lt;/w:rPr&gt;&lt;m:t&gt;Ir&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GB&quot;/&gt;&lt;/w:rPr&gt;&lt;m:t&gt;O&lt;/m:t&gt;&lt;/m:r&gt;&lt;/m:e&gt;&lt;m:sub&gt;&lt;m:r&gt;&lt;m:rPr&gt;&lt;m:sty m:val=&quot;p&quot;/&gt;&lt;/m:rPr&gt;&lt;w:rPr&gt;&lt;w:rFonts w:ascii=&quot;Cambria Math&quot; w:h-ansi=&quot;Cambria Math&quot;/&gt;&lt;wx:font wx:val=&quot;Cambria Math&quot;/&gt;&lt;w:sz w:val=&quot;24&quot;/&gt;&lt;w:sz-cs w:val=&quot;24&quot;/&gt;&lt;/w:rPr&gt;&lt;m:t&gt;2&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75" o:title="" chromakey="white"/>
          </v:shape>
        </w:pict>
      </w:r>
      <w:r w:rsidRPr="00D9013B">
        <w:rPr>
          <w:rFonts w:ascii="Times New Roman" w:hAnsi="Times New Roman"/>
          <w:sz w:val="24"/>
          <w:szCs w:val="24"/>
        </w:rPr>
        <w:instrText xml:space="preserve"> </w:instrText>
      </w:r>
      <w:r w:rsidR="00434362" w:rsidRPr="00D9013B">
        <w:rPr>
          <w:rFonts w:ascii="Times New Roman" w:hAnsi="Times New Roman"/>
          <w:sz w:val="24"/>
          <w:szCs w:val="24"/>
        </w:rPr>
        <w:fldChar w:fldCharType="separate"/>
      </w:r>
      <w:r w:rsidR="00151B1C" w:rsidRPr="00434362">
        <w:rPr>
          <w:position w:val="-11"/>
          <w:sz w:val="24"/>
          <w:szCs w:val="24"/>
        </w:rPr>
        <w:pict>
          <v:shape id="_x0000_i1095" type="#_x0000_t75" style="width:21.75pt;height:16.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C6B1A&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9C6B1A&quot;&gt;&lt;m:oMathPara&gt;&lt;m:oMath&gt;&lt;m:r&gt;&lt;m:rPr&gt;&lt;m:sty m:val=&quot;p&quot;/&gt;&lt;/m:rPr&gt;&lt;w:rPr&gt;&lt;w:rFonts w:ascii=&quot;Cambria Math&quot; w:h-ansi=&quot;Cambria Math&quot;/&gt;&lt;wx:font wx:val=&quot;Cambria Math&quot;/&gt;&lt;w:sz w:val=&quot;24&quot;/&gt;&lt;w:sz-cs w:val=&quot;24&quot;/&gt;&lt;w:lang w:val=&quot;EN-GB&quot;/&gt;&lt;/w:rPr&gt;&lt;m:t&gt;Ir&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GB&quot;/&gt;&lt;/w:rPr&gt;&lt;m:t&gt;O&lt;/m:t&gt;&lt;/m:r&gt;&lt;/m:e&gt;&lt;m:sub&gt;&lt;m:r&gt;&lt;m:rPr&gt;&lt;m:sty m:val=&quot;p&quot;/&gt;&lt;/m:rPr&gt;&lt;w:rPr&gt;&lt;w:rFonts w:ascii=&quot;Cambria Math&quot; w:h-ansi=&quot;Cambria Math&quot;/&gt;&lt;wx:font wx:val=&quot;Cambria Math&quot;/&gt;&lt;w:sz w:val=&quot;24&quot;/&gt;&lt;w:sz-cs w:val=&quot;24&quot;/&gt;&lt;/w:rPr&gt;&lt;m:t&gt;2&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75" o:title="" chromakey="white"/>
          </v:shape>
        </w:pict>
      </w:r>
      <w:r w:rsidR="00434362" w:rsidRPr="00D9013B">
        <w:rPr>
          <w:rFonts w:ascii="Times New Roman" w:hAnsi="Times New Roman"/>
          <w:sz w:val="24"/>
          <w:szCs w:val="24"/>
        </w:rPr>
        <w:fldChar w:fldCharType="end"/>
      </w:r>
      <w:r w:rsidRPr="00D9013B">
        <w:rPr>
          <w:rFonts w:ascii="Times New Roman" w:hAnsi="Times New Roman"/>
          <w:sz w:val="24"/>
          <w:szCs w:val="24"/>
        </w:rPr>
        <w:t>, все гетерогенные катализаторы РВК действуют в щелочных условиях. Химическая цепочка реакций, в результате которых происходит выделение кислорода, идут по следующей схеме:</w:t>
      </w:r>
    </w:p>
    <w:p w:rsidR="00243B03" w:rsidRPr="00D9013B" w:rsidRDefault="00151B1C" w:rsidP="00C8344D">
      <w:pPr>
        <w:spacing w:line="360" w:lineRule="auto"/>
        <w:jc w:val="center"/>
        <w:rPr>
          <w:rFonts w:ascii="Times New Roman" w:hAnsi="Times New Roman"/>
          <w:sz w:val="24"/>
          <w:szCs w:val="24"/>
          <w:lang w:val="en-US"/>
        </w:rPr>
      </w:pPr>
      <w:r w:rsidRPr="00434362">
        <w:rPr>
          <w:sz w:val="24"/>
          <w:szCs w:val="24"/>
        </w:rPr>
        <w:pict>
          <v:shape id="_x0000_i1096" type="#_x0000_t75" style="width:102pt;height:16.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4F6E&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544F6E&quot;&gt;&lt;m:oMathPara&gt;&lt;m:oMath&gt;&lt;m:r&gt;&lt;m:rPr&gt;&lt;m:sty m:val=&quot;p&quot;/&gt;&lt;/m:rPr&gt;&lt;w:rPr&gt;&lt;w:rFonts w:ascii=&quot;Cambria Math&quot; w:h-ansi=&quot;Cambria Math&quot;/&gt;&lt;wx:font wx:val=&quot;Cambria Math&quot;/&gt;&lt;w:sz w:val=&quot;24&quot;/&gt;&lt;w:sz-cs w:val=&quot;24&quot;/&gt;&lt;w:lang w:val=&quot;EN-GB&quot;/&gt;&lt;/w:rPr&gt;&lt;m:t&gt;Рћ&lt;/m:t&gt;&lt;/m:r&gt;&lt;m:sSup&gt;&lt;m:sSupPr&gt;&lt;m:ctrlPr&gt;&lt;w:rPr&gt;&lt;w:rFonts w:ascii=&quot;Cambria Math&quot; w:h-ansi=&quot;Cambria Math&quot;/&gt;&lt;wx:font wx:val=&quot;Cambria Math&quot;/&gt;&lt;w:sz w:val=&quot;24&quot;/&gt;&lt;w:sz-cs w:val=&quot;24&quot;/&gt;&lt;w:lang w:val=&quot;EN-GB&quot;/&gt;&lt;/w:rPr&gt;&lt;/m:ctrlPr&gt;&lt;/m:sSupPr&gt;&lt;m:e&gt;&lt;m:r&gt;&lt;m:rPr&gt;&lt;m:sty m:val=&quot;p&quot;/&gt;&lt;/m:rPr&gt;&lt;w:rPr&gt;&lt;w:rFonts w:ascii=&quot;Cambria Math&quot; w:h-ansi=&quot;Cambria Math&quot;/&gt;&lt;wx:font wx:val=&quot;Cambria Math&quot;/&gt;&lt;w:sz w:val=&quot;24&quot;/&gt;&lt;w:sz-cs w:val=&quot;24&quot;/&gt;&lt;w:lang w:val=&quot;EN-US&quot;/&gt;&lt;/w:rPr&gt;&lt;m:t&gt;H&lt;/m:t&gt;&lt;/m:r&gt;&lt;/m:e&gt;&lt;m:sup&gt;&lt;m:r&gt;&lt;m:rPr&gt;&lt;m:sty m:val=&quot;p&quot;/&gt;&lt;/m:rPr&gt;&lt;w:rPr&gt;&lt;w:rFonts w:ascii=&quot;Cambria Math&quot; w:h-ansi=&quot;Cambria Math&quot;/&gt;&lt;wx:font wx:val=&quot;Cambria Math&quot;/&gt;&lt;w:sz w:val=&quot;24&quot;/&gt;&lt;w:sz-cs w:val=&quot;24&quot;/&gt;&lt;w:lang w:val=&quot;EN-GB&quot;/&gt;&lt;/w:rPr&gt;&lt;m:t&gt;-&lt;/m:t&gt;&lt;/m:r&gt;&lt;/m:sup&gt;&lt;/m:sSup&gt;&lt;m:r&gt;&lt;m:rPr&gt;&lt;m:sty m:val=&quot;p&quot;/&gt;&lt;/m:rPr&gt;&lt;w:rPr&gt;&lt;w:rFonts w:ascii=&quot;Cambria Math&quot; w:h-ansi=&quot;Cambria Math&quot;/&gt;&lt;wx:font wx:val=&quot;Cambria Math&quot;/&gt;&lt;w:sz w:val=&quot;24&quot;/&gt;&lt;w:sz-cs w:val=&quot;24&quot;/&gt;&lt;w:lang w:val=&quot;EN-GB&quot;/&gt;&lt;/w:rPr&gt;&lt;m:t&gt;+*в†’O&lt;/m:t&gt;&lt;/m:r&gt;&lt;m:sSup&gt;&lt;m:sSupPr&gt;&lt;m:ctrlPr&gt;&lt;w:rPr&gt;&lt;w:rFonts w:ascii=&quot;Cambria Math&quot; w:h-ansi=&quot;Cambria Math&quot;/&gt;&lt;wx:font wx:val=&quot;Cambria Math&quot;/&gt;&lt;w:sz w:val=&quot;24&quot;/&gt;&lt;w:sz-cs w:val=&quot;24&quot;/&gt;&lt;w:lang w:val=&quot;EN-GB&quot;/&gt;&lt;/w:rPr&gt;&lt;/m:ctrlPr&gt;&lt;/m:sSupPr&gt;&lt;m:e&gt;&lt;m:r&gt;&lt;m:rPr&gt;&lt;m:sty m:val=&quot;p&quot;/&gt;&lt;/m:rPr&gt;&lt;w:rPr&gt;&lt;w:rFonts w:ascii=&quot;Cambria Math&quot; w:h-ansi=&quot;Cambria Math&quot;/&gt;&lt;wx:font wx:val=&quot;Cambria Math&quot;/&gt;&lt;w:sz w:val=&quot;24&quot;/&gt;&lt;w:sz-cs w:val=&quot;24&quot;/&gt;&lt;w:lang w:val=&quot;EN-GB&quot;/&gt;&lt;/w:rPr&gt;&lt;m:t&gt;H&lt;/m:t&gt;&lt;/m:r&gt;&lt;/m:e&gt;&lt;m:sup&gt;&lt;m:r&gt;&lt;m:rPr&gt;&lt;m:sty m:val=&quot;p&quot;/&gt;&lt;/m:rPr&gt;&lt;w:rPr&gt;&lt;w:rFonts w:ascii=&quot;Cambria Math&quot; w:h-ansi=&quot;Cambria Math&quot;/&gt;&lt;wx:font wx:val=&quot;Cambria Math&quot;/&gt;&lt;w:sz w:val=&quot;24&quot;/&gt;&lt;w:sz-cs w:val=&quot;24&quot;/&gt;&lt;w:lang w:val=&quot;EN-GB&quot;/&gt;&lt;/w:rPr&gt;&lt;m:t&gt;*&lt;/m:t&gt;&lt;/m:r&gt;&lt;/m:sup&gt;&lt;/m:sSup&gt;&lt;m:r&gt;&lt;m:rPr&gt;&lt;m:sty m:val=&quot;p&quot;/&gt;&lt;/m:rPr&gt;&lt;w:rPr&gt;&lt;w:rFonts w:ascii=&quot;Cambria Math&quot; w:h-ansi=&quot;Cambria Math&quot;/&gt;&lt;wx:font wx:val=&quot;Cambria Math&quot;/&gt;&lt;w:sz w:val=&quot;24&quot;/&gt;&lt;w:sz-cs w:val=&quot;24&quot;/&gt;&lt;w:lang w:val=&quot;EN-GB&quot;/&gt;&lt;/w:rPr&gt;&lt;m:t&gt;+&lt;/m:t&gt;&lt;/m:r&gt;&lt;m:sSup&gt;&lt;m:sSupPr&gt;&lt;m:ctrlPr&gt;&lt;w:rPr&gt;&lt;w:rFonts w:ascii=&quot;Cambria Math&quot; w:h-ansi=&quot;Cambria Math&quot;/&gt;&lt;wx:font wx:val=&quot;Cambria Math&quot;/&gt;&lt;w:sz w:val=&quot;24&quot;/&gt;&lt;w:sz-cs w:val=&quot;24&quot;/&gt;&lt;w:lang w:val=&quot;EN-GB&quot;/&gt;&lt;/w:rPr&gt;&lt;/m:ctrlPr&gt;&lt;/m:sSupPr&gt;&lt;m:e&gt;&lt;m:r&gt;&lt;m:rPr&gt;&lt;m:sty m:val=&quot;p&quot;/&gt;&lt;/m:rPr&gt;&lt;w:rPr&gt;&lt;w:rFonts w:ascii=&quot;Cambria Math&quot; w:h-ansi=&quot;Cambria Math&quot;/&gt;&lt;wx:font wx:val=&quot;Cambria Math&quot;/&gt;&lt;w:sz w:val=&quot;24&quot;/&gt;&lt;w:sz-cs w:val=&quot;24&quot;/&gt;&lt;w:lang w:val=&quot;EN-GB&quot;/&gt;&lt;/w:rPr&gt;&lt;m:t&gt;e&lt;/m:t&gt;&lt;/m:r&gt;&lt;/m:e&gt;&lt;m:sup&gt;&lt;m:r&gt;&lt;m:rPr&gt;&lt;m:sty m:val=&quot;p&quot;/&gt;&lt;/m:rPr&gt;&lt;w:rPr&gt;&lt;w:rFonts w:ascii=&quot;Cambria Math&quot; w:h-ansi=&quot;Cambria Math&quot;/&gt;&lt;wx:font wx:val=&quot;Cambria Math&quot;/&gt;&lt;w:sz w:val=&quot;24&quot;/&gt;&lt;w:sz-cs w:val=&quot;24&quot;/&gt;&lt;w:lang w:val=&quot;EN-GB&quot;/&gt;&lt;/w:rPr&gt;&lt;m:t&gt;-&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76" o:title="" chromakey="white"/>
          </v:shape>
        </w:pict>
      </w:r>
    </w:p>
    <w:p w:rsidR="00243B03" w:rsidRPr="00D9013B" w:rsidRDefault="00151B1C" w:rsidP="00C8344D">
      <w:pPr>
        <w:spacing w:line="360" w:lineRule="auto"/>
        <w:jc w:val="center"/>
        <w:rPr>
          <w:rFonts w:ascii="Times New Roman" w:hAnsi="Times New Roman"/>
          <w:sz w:val="24"/>
          <w:szCs w:val="24"/>
          <w:lang w:val="en-US"/>
        </w:rPr>
      </w:pPr>
      <w:r w:rsidRPr="00434362">
        <w:rPr>
          <w:sz w:val="24"/>
          <w:szCs w:val="24"/>
        </w:rPr>
        <w:pict>
          <v:shape id="_x0000_i1097" type="#_x0000_t75" style="width:150pt;height:16.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D5DC3&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8D5DC3&quot;&gt;&lt;m:oMathPara&gt;&lt;m:oMath&gt;&lt;m:r&gt;&lt;m:rPr&gt;&lt;m:sty m:val=&quot;p&quot;/&gt;&lt;/m:rPr&gt;&lt;w:rPr&gt;&lt;w:rFonts w:ascii=&quot;Cambria Math&quot; w:h-ansi=&quot;Cambria Math&quot;/&gt;&lt;wx:font wx:val=&quot;Cambria Math&quot;/&gt;&lt;w:sz w:val=&quot;24&quot;/&gt;&lt;w:sz-cs w:val=&quot;24&quot;/&gt;&lt;w:lang w:val=&quot;EN-US&quot;/&gt;&lt;/w:rPr&gt;&lt;m:t&gt;O&lt;/m:t&gt;&lt;/m:r&gt;&lt;m:sSup&gt;&lt;m:sSupPr&gt;&lt;m:ctrlPr&gt;&lt;w:rPr&gt;&lt;w:rFonts w:ascii=&quot;Cambria Math&quot; w:h-ansi=&quot;Cambria Math&quot;/&gt;&lt;wx:font wx:val=&quot;Cambria Math&quot;/&gt;&lt;w:sz w:val=&quot;24&quot;/&gt;&lt;w:sz-cs w:val=&quot;24&quot;/&gt;&lt;w:lang w:val=&quot;EN-US&quot;/&gt;&lt;/w:rPr&gt;&lt;/m:ctrlPr&gt;&lt;/m:sSupPr&gt;&lt;m:e&gt;&lt;m:r&gt;&lt;m:rPr&gt;&lt;m:sty m:val=&quot;p&quot;/&gt;&lt;/m:rPr&gt;&lt;w:rPr&gt;&lt;w:rFonts w:ascii=&quot;Cambria Math&quot; w:h-ansi=&quot;Cambria Math&quot;/&gt;&lt;wx:font wx:val=&quot;Cambria Math&quot;/&gt;&lt;w:sz w:val=&quot;24&quot;/&gt;&lt;w:sz-cs w:val=&quot;24&quot;/&gt;&lt;w:lang w:val=&quot;EN-US&quot;/&gt;&lt;/w:rPr&gt;&lt;m:t&gt;H&lt;/m:t&gt;&lt;/m:r&gt;&lt;/m:e&gt;&lt;m:sup&gt;&lt;m:r&gt;&lt;m:rPr&gt;&lt;m:sty m:val=&quot;p&quot;/&gt;&lt;/m:rPr&gt;&lt;w:rPr&gt;&lt;w:rFonts w:ascii=&quot;Cambria Math&quot; w:h-ansi=&quot;Cambria Math&quot;/&gt;&lt;wx:font wx:val=&quot;Cambria Math&quot;/&gt;&lt;w:sz w:val=&quot;24&quot;/&gt;&lt;w:sz-cs w:val=&quot;24&quot;/&gt;&lt;w:lang w:val=&quot;EN-US&quot;/&gt;&lt;/w:rPr&gt;&lt;m:t&gt;*&lt;/m:t&gt;&lt;/m:r&gt;&lt;/m:sup&gt;&lt;/m:sSup&gt;&lt;m:r&gt;&lt;m:rPr&gt;&lt;m:sty m:val=&quot;p&quot;/&gt;&lt;/m:rPr&gt;&lt;w:rPr&gt;&lt;w:rFonts w:ascii=&quot;Cambria Math&quot; w:h-ansi=&quot;Cambria Math&quot;/&gt;&lt;wx:font wx:val=&quot;Cambria Math&quot;/&gt;&lt;w:sz w:val=&quot;24&quot;/&gt;&lt;w:sz-cs w:val=&quot;24&quot;/&gt;&lt;w:lang w:val=&quot;EN-US&quot;/&gt;&lt;/w:rPr&gt;&lt;m:t&gt;+O&lt;/m:t&gt;&lt;/m:r&gt;&lt;m:sSup&gt;&lt;m:sSupPr&gt;&lt;m:ctrlPr&gt;&lt;w:rPr&gt;&lt;w:rFonts w:ascii=&quot;Cambria Math&quot; w:h-ansi=&quot;Cambria Math&quot;/&gt;&lt;wx:font wx:val=&quot;Cambria Math&quot;/&gt;&lt;w:sz w:val=&quot;24&quot;/&gt;&lt;w:sz-cs w:val=&quot;24&quot;/&gt;&lt;w:lang w:val=&quot;EN-US&quot;/&gt;&lt;/w:rPr&gt;&lt;/m:ctrlPr&gt;&lt;/m:sSupPr&gt;&lt;m:e&gt;&lt;m:r&gt;&lt;m:rPr&gt;&lt;m:sty m:val=&quot;p&quot;/&gt;&lt;/m:rPr&gt;&lt;w:rPr&gt;&lt;w:rFonts w:ascii=&quot;Cambria Math&quot; w:h-ansi=&quot;Cambria Math&quot;/&gt;&lt;wx:font wx:val=&quot;Cambria Math&quot;/&gt;&lt;w:sz w:val=&quot;24&quot;/&gt;&lt;w:sz-cs w:val=&quot;24&quot;/&gt;&lt;w:lang w:val=&quot;EN-US&quot;/&gt;&lt;/w:rPr&gt;&lt;m:t&gt;H&lt;/m:t&gt;&lt;/m:r&gt;&lt;/m:e&gt;&lt;m:sup&gt;&lt;m:r&gt;&lt;m:rPr&gt;&lt;m:sty m:val=&quot;p&quot;/&gt;&lt;/m:rPr&gt;&lt;w:rPr&gt;&lt;w:rFonts w:ascii=&quot;Cambria Math&quot; w:h-ansi=&quot;Cambria Math&quot;/&gt;&lt;wx:font wx:val=&quot;Cambria Math&quot;/&gt;&lt;w:sz w:val=&quot;24&quot;/&gt;&lt;w:sz-cs w:val=&quot;24&quot;/&gt;&lt;w:lang w:val=&quot;EN-US&quot;/&gt;&lt;/w:rPr&gt;&lt;m:t&gt;-&lt;/m:t&gt;&lt;/m:r&gt;&lt;/m:sup&gt;&lt;/m:sSup&gt;&lt;m:r&gt;&lt;m:rPr&gt;&lt;m:sty m:val=&quot;p&quot;/&gt;&lt;/m:rPr&gt;&lt;w:rPr&gt;&lt;w:rFonts w:ascii=&quot;Cambria Math&quot; w:h-ansi=&quot;Cambria Math&quot;/&gt;&lt;wx:font wx:val=&quot;Cambria Math&quot;/&gt;&lt;w:sz w:val=&quot;24&quot;/&gt;&lt;w:sz-cs w:val=&quot;24&quot;/&gt;&lt;w:lang w:val=&quot;EN-US&quot;/&gt;&lt;/w:rPr&gt;&lt;m:t&gt;в†’&lt;/m:t&gt;&lt;/m:r&gt;&lt;m:sSup&gt;&lt;m:sSupPr&gt;&lt;m:ctrlPr&gt;&lt;w:rPr&gt;&lt;w:rFonts w:ascii=&quot;Cambria Math&quot; w:h-ansi=&quot;Cambria Math&quot;/&gt;&lt;wx:font wx:val=&quot;Cambria Math&quot;/&gt;&lt;w:sz w:val=&quot;24&quot;/&gt;&lt;w:sz-cs w:val=&quot;24&quot;/&gt;&lt;w:lang w:val=&quot;EN-US&quot;/&gt;&lt;/w:rPr&gt;&lt;/m:ctrlPr&gt;&lt;/m:sSupPr&gt;&lt;m:e&gt;&lt;m:r&gt;&lt;m:rPr&gt;&lt;m:sty m:val=&quot;p&quot;/&gt;&lt;/m:rPr&gt;&lt;w:rPr&gt;&lt;w:rFonts w:ascii=&quot;Cambria Math&quot; w:h-ansi=&quot;Cambria Math&quot;/&gt;&lt;wx:font wx:val=&quot;Cambria Math&quot;/&gt;&lt;w:sz w:val=&quot;24&quot;/&gt;&lt;w:sz-cs w:val=&quot;24&quot;/&gt;&lt;w:lang w:val=&quot;EN-US&quot;/&gt;&lt;/w:rPr&gt;&lt;m:t&gt;O&lt;/m:t&gt;&lt;/m:r&gt;&lt;/m:e&gt;&lt;m:sup&gt;&lt;m:r&gt;&lt;m:rPr&gt;&lt;m:sty m:val=&quot;p&quot;/&gt;&lt;/m:rPr&gt;&lt;w:rPr&gt;&lt;w:rFonts w:ascii=&quot;Cambria Math&quot; w:h-ansi=&quot;Cambria Math&quot;/&gt;&lt;wx:font wx:val=&quot;Cambria Math&quot;/&gt;&lt;w:sz w:val=&quot;24&quot;/&gt;&lt;w:sz-cs w:val=&quot;24&quot;/&gt;&lt;w:lang w:val=&quot;EN-US&quot;/&gt;&lt;/w:rPr&gt;&lt;m:t&gt;*&lt;/m:t&gt;&lt;/m:r&gt;&lt;/m:sup&gt;&lt;/m:sSup&gt;&lt;m:r&gt;&lt;m:rPr&gt;&lt;m:sty m:val=&quot;p&quot;/&gt;&lt;/m:rPr&gt;&lt;w:rPr&gt;&lt;w:rFonts w:ascii=&quot;Cambria Math&quot; w:h-ansi=&quot;Cambria Math&quot;/&gt;&lt;wx:font wx:val=&quot;Cambria Math&quot;/&gt;&lt;w:sz w:val=&quot;24&quot;/&gt;&lt;w:sz-cs w:val=&quot;24&quot;/&gt;&lt;w:lang w:val=&quot;EN-US&quot;/&gt;&lt;/w:rPr&gt;&lt;m:t&gt;+&lt;/m:t&gt;&lt;/m:r&gt;&lt;m:sSub&gt;&lt;m:sSubPr&gt;&lt;m:ctrlPr&gt;&lt;w:rPr&gt;&lt;w:rFonts w:ascii=&quot;Cambria Math&quot; w:h-ansi=&quot;Cambria Math&quot;/&gt;&lt;wx:font wx:val=&quot;Cambria Math&quot;/&gt;&lt;w:sz w:val=&quot;24&quot;/&gt;&lt;w:sz-cs w:val=&quot;24&quot;/&gt;&lt;w:lang w:val=&quot;EN-US&quot;/&gt;&lt;/w:rPr&gt;&lt;/m:ctrlPr&gt;&lt;/m:sSubPr&gt;&lt;m:e&gt;&lt;m:r&gt;&lt;m:rPr&gt;&lt;m:sty m:val=&quot;p&quot;/&gt;&lt;/m:rPr&gt;&lt;w:rPr&gt;&lt;w:rFonts w:ascii=&quot;Cambria Math&quot; w:h-ansi=&quot;Cambria Math&quot;/&gt;&lt;wx:font wx:val=&quot;Cambria Math&quot;/&gt;&lt;w:sz w:val=&quot;24&quot;/&gt;&lt;w:sz-cs w:val=&quot;24&quot;/&gt;&lt;w:lang w:val=&quot;EN-US&quot;/&gt;&lt;/w:rPr&gt;&lt;m:t&gt;H&lt;/m:t&gt;&lt;/m:r&gt;&lt;/m:e&gt;&lt;m:sub&gt;&lt;m:r&gt;&lt;m:rPr&gt;&lt;m:sty m:val=&quot;p&quot;/&gt;&lt;/m:rPr&gt;&lt;w:rPr&gt;&lt;w:rFonts w:ascii=&quot;Cambria Math&quot; w:h-ansi=&quot;Cambria Math&quot;/&gt;&lt;wx:font wx:val=&quot;Cambria Math&quot;/&gt;&lt;w:sz w:val=&quot;24&quot;/&gt;&lt;w:sz-cs w:val=&quot;24&quot;/&gt;&lt;w:lang w:val=&quot;EN-US&quot;/&gt;&lt;/w:rPr&gt;&lt;m:t&gt;2&lt;/m:t&gt;&lt;/m:r&gt;&lt;/m:sub&gt;&lt;/m:sSub&gt;&lt;m:r&gt;&lt;m:rPr&gt;&lt;m:sty m:val=&quot;p&quot;/&gt;&lt;/m:rPr&gt;&lt;w:rPr&gt;&lt;w:rFonts w:ascii=&quot;Cambria Math&quot; w:h-ansi=&quot;Cambria Math&quot;/&gt;&lt;wx:font wx:val=&quot;Cambria Math&quot;/&gt;&lt;w:sz w:val=&quot;24&quot;/&gt;&lt;w:sz-cs w:val=&quot;24&quot;/&gt;&lt;w:lang w:val=&quot;EN-US&quot;/&gt;&lt;/w:rPr&gt;&lt;m:t&gt;O+&lt;/m:t&gt;&lt;/m:r&gt;&lt;m:sSup&gt;&lt;m:sSupPr&gt;&lt;m:ctrlPr&gt;&lt;w:rPr&gt;&lt;w:rFonts w:ascii=&quot;Cambria Math&quot; w:h-ansi=&quot;Cambria Math&quot;/&gt;&lt;wx:font wx:val=&quot;Cambria Math&quot;/&gt;&lt;w:sz w:val=&quot;24&quot;/&gt;&lt;w:sz-cs w:val=&quot;24&quot;/&gt;&lt;w:lang w:val=&quot;EN-US&quot;/&gt;&lt;/w:rPr&gt;&lt;/m:ctrlPr&gt;&lt;/m:sSupPr&gt;&lt;m:e&gt;&lt;m:r&gt;&lt;m:rPr&gt;&lt;m:sty m:val=&quot;p&quot;/&gt;&lt;/m:rPr&gt;&lt;w:rPr&gt;&lt;w:rFonts w:ascii=&quot;Cambria Math&quot; w:h-ansi=&quot;Cambria Math&quot;/&gt;&lt;wx:font wx:val=&quot;Cambria Math&quot;/&gt;&lt;w:sz w:val=&quot;24&quot;/&gt;&lt;w:sz-cs w:val=&quot;24&quot;/&gt;&lt;w:lang w:val=&quot;EN-US&quot;/&gt;&lt;/w:rPr&gt;&lt;m:t&gt;e&lt;/m:t&gt;&lt;/m:r&gt;&lt;/m:e&gt;&lt;m:sup&gt;&lt;m:r&gt;&lt;m:rPr&gt;&lt;m:sty m:val=&quot;p&quot;/&gt;&lt;/m:rPr&gt;&lt;w:rPr&gt;&lt;w:rFonts w:ascii=&quot;Cambria Math&quot; w:h-ansi=&quot;Cambria Math&quot;/&gt;&lt;wx:font wx:val=&quot;Cambria Math&quot;/&gt;&lt;w:sz w:val=&quot;24&quot;/&gt;&lt;w:sz-cs w:val=&quot;24&quot;/&gt;&lt;w:lang w:val=&quot;EN-US&quot;/&gt;&lt;/w:rPr&gt;&lt;m:t&gt;-&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77" o:title="" chromakey="white"/>
          </v:shape>
        </w:pict>
      </w:r>
    </w:p>
    <w:p w:rsidR="00243B03" w:rsidRPr="00D9013B" w:rsidRDefault="00243B03" w:rsidP="004B0330">
      <w:pPr>
        <w:spacing w:line="360" w:lineRule="auto"/>
        <w:jc w:val="both"/>
        <w:rPr>
          <w:rFonts w:ascii="Times New Roman" w:hAnsi="Times New Roman"/>
          <w:sz w:val="24"/>
          <w:szCs w:val="24"/>
        </w:rPr>
      </w:pPr>
      <w:r w:rsidRPr="00D9013B">
        <w:rPr>
          <w:rFonts w:ascii="Times New Roman" w:hAnsi="Times New Roman"/>
          <w:sz w:val="24"/>
          <w:szCs w:val="24"/>
        </w:rPr>
        <w:t xml:space="preserve">где </w:t>
      </w:r>
      <w:r w:rsidR="00434362" w:rsidRPr="00D9013B">
        <w:rPr>
          <w:rFonts w:ascii="Times New Roman" w:hAnsi="Times New Roman"/>
          <w:sz w:val="24"/>
          <w:szCs w:val="24"/>
        </w:rPr>
        <w:fldChar w:fldCharType="begin"/>
      </w:r>
      <w:r w:rsidRPr="00D9013B">
        <w:rPr>
          <w:rFonts w:ascii="Times New Roman" w:hAnsi="Times New Roman"/>
          <w:sz w:val="24"/>
          <w:szCs w:val="24"/>
        </w:rPr>
        <w:instrText xml:space="preserve"> QUOTE </w:instrText>
      </w:r>
      <w:r w:rsidR="00151B1C" w:rsidRPr="00434362">
        <w:rPr>
          <w:position w:val="-11"/>
          <w:sz w:val="24"/>
          <w:szCs w:val="24"/>
        </w:rPr>
        <w:pict>
          <v:shape id="_x0000_i1098" type="#_x0000_t75" style="width:13.5pt;height:16.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2546&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142546&quot;&gt;&lt;m:oMathPara&gt;&lt;m:oMath&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GB&quot;/&gt;&lt;/w:rPr&gt;&lt;m:t&gt;O&lt;/m:t&gt;&lt;/m:r&gt;&lt;/m:e&gt;&lt;m:sub&gt;&lt;m:r&gt;&lt;m:rPr&gt;&lt;m:sty m:val=&quot;p&quot;/&gt;&lt;/m:rPr&gt;&lt;w:rPr&gt;&lt;w:rFonts w:ascii=&quot;Cambria Math&quot; w:h-ansi=&quot;Cambria Math&quot;/&gt;&lt;wx:font wx:val=&quot;Cambria Math&quot;/&gt;&lt;w:sz w:val=&quot;24&quot;/&gt;&lt;w:sz-cs w:val=&quot;24&quot;/&gt;&lt;/w:rPr&gt;&lt;m:t&gt;2&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78" o:title="" chromakey="white"/>
          </v:shape>
        </w:pict>
      </w:r>
      <w:r w:rsidRPr="00D9013B">
        <w:rPr>
          <w:rFonts w:ascii="Times New Roman" w:hAnsi="Times New Roman"/>
          <w:sz w:val="24"/>
          <w:szCs w:val="24"/>
        </w:rPr>
        <w:instrText xml:space="preserve"> </w:instrText>
      </w:r>
      <w:r w:rsidR="00434362" w:rsidRPr="00D9013B">
        <w:rPr>
          <w:rFonts w:ascii="Times New Roman" w:hAnsi="Times New Roman"/>
          <w:sz w:val="24"/>
          <w:szCs w:val="24"/>
        </w:rPr>
        <w:fldChar w:fldCharType="separate"/>
      </w:r>
      <w:r w:rsidR="00151B1C" w:rsidRPr="00434362">
        <w:rPr>
          <w:position w:val="-11"/>
          <w:sz w:val="24"/>
          <w:szCs w:val="24"/>
        </w:rPr>
        <w:pict>
          <v:shape id="_x0000_i1099" type="#_x0000_t75" style="width:13.5pt;height:16.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2546&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142546&quot;&gt;&lt;m:oMathPara&gt;&lt;m:oMath&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GB&quot;/&gt;&lt;/w:rPr&gt;&lt;m:t&gt;O&lt;/m:t&gt;&lt;/m:r&gt;&lt;/m:e&gt;&lt;m:sub&gt;&lt;m:r&gt;&lt;m:rPr&gt;&lt;m:sty m:val=&quot;p&quot;/&gt;&lt;/m:rPr&gt;&lt;w:rPr&gt;&lt;w:rFonts w:ascii=&quot;Cambria Math&quot; w:h-ansi=&quot;Cambria Math&quot;/&gt;&lt;wx:font wx:val=&quot;Cambria Math&quot;/&gt;&lt;w:sz w:val=&quot;24&quot;/&gt;&lt;w:sz-cs w:val=&quot;24&quot;/&gt;&lt;/w:rPr&gt;&lt;m:t&gt;2&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78" o:title="" chromakey="white"/>
          </v:shape>
        </w:pict>
      </w:r>
      <w:r w:rsidR="00434362" w:rsidRPr="00D9013B">
        <w:rPr>
          <w:rFonts w:ascii="Times New Roman" w:hAnsi="Times New Roman"/>
          <w:sz w:val="24"/>
          <w:szCs w:val="24"/>
        </w:rPr>
        <w:fldChar w:fldCharType="end"/>
      </w:r>
      <w:r w:rsidRPr="00D9013B">
        <w:rPr>
          <w:rFonts w:ascii="Times New Roman" w:hAnsi="Times New Roman"/>
          <w:sz w:val="24"/>
          <w:szCs w:val="24"/>
        </w:rPr>
        <w:t xml:space="preserve"> образуется одним из двух способов. В первом из них за счет непосредственной (прямой) рекомбинации двух </w:t>
      </w:r>
      <w:r w:rsidR="00434362" w:rsidRPr="00D9013B">
        <w:rPr>
          <w:rFonts w:ascii="Times New Roman" w:hAnsi="Times New Roman"/>
          <w:sz w:val="24"/>
          <w:szCs w:val="24"/>
        </w:rPr>
        <w:fldChar w:fldCharType="begin"/>
      </w:r>
      <w:r w:rsidRPr="00D9013B">
        <w:rPr>
          <w:rFonts w:ascii="Times New Roman" w:hAnsi="Times New Roman"/>
          <w:sz w:val="24"/>
          <w:szCs w:val="24"/>
        </w:rPr>
        <w:instrText xml:space="preserve"> QUOTE </w:instrText>
      </w:r>
      <w:r w:rsidR="00151B1C" w:rsidRPr="00434362">
        <w:rPr>
          <w:position w:val="-11"/>
          <w:sz w:val="24"/>
          <w:szCs w:val="24"/>
        </w:rPr>
        <w:pict>
          <v:shape id="_x0000_i1100" type="#_x0000_t75" style="width:12.75pt;height:16.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4BBA&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E14BBA&quot;&gt;&lt;m:oMathPara&gt;&lt;m:oMath&gt;&lt;m:sSup&gt;&lt;m:sSupPr&gt;&lt;m:ctrlPr&gt;&lt;w:rPr&gt;&lt;w:rFonts w:ascii=&quot;Cambria Math&quot; w:h-ansi=&quot;Cambria Math&quot;/&gt;&lt;wx:font wx:val=&quot;Cambria Math&quot;/&gt;&lt;w:i/&gt;&lt;w:sz w:val=&quot;24&quot;/&gt;&lt;w:sz-cs w:val=&quot;24&quot;/&gt;&lt;w:lang w:val=&quot;EN-GB&quot;/&gt;&lt;/w:rPr&gt;&lt;/m:ctrlPr&gt;&lt;/m:sSupPr&gt;&lt;m:e&gt;&lt;m:r&gt;&lt;w:rPr&gt;&lt;w:rFonts w:ascii=&quot;Cambria Math&quot; w:h-ansi=&quot;Cambria Math&quot;/&gt;&lt;wx:font wx:val=&quot;Cambria Math&quot;/&gt;&lt;w:i/&gt;&lt;w:sz w:val=&quot;24&quot;/&gt;&lt;w:sz-cs w:val=&quot;24&quot;/&gt;&lt;/w:rPr&gt;&lt;m:t&gt;Рћ&lt;/m:t&gt;&lt;/m:r&gt;&lt;/m:e&gt;&lt;m:sup&gt;&lt;m:r&gt;&lt;w:rPr&gt;&lt;w:rFonts w:ascii=&quot;Cambria Math&quot; w:h-ansi=&quot;Cambria Math&quot;/&gt;&lt;wx:font wx:val=&quot;Cambria Math&quot;/&gt;&lt;w:i/&gt;&lt;w:sz w:val=&quot;24&quot;/&gt;&lt;w:sz-cs w:val=&quot;24&quot;/&gt;&lt;/w:rPr&gt;&lt;m:t&gt;*&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79" o:title="" chromakey="white"/>
          </v:shape>
        </w:pict>
      </w:r>
      <w:r w:rsidRPr="00D9013B">
        <w:rPr>
          <w:rFonts w:ascii="Times New Roman" w:hAnsi="Times New Roman"/>
          <w:sz w:val="24"/>
          <w:szCs w:val="24"/>
        </w:rPr>
        <w:instrText xml:space="preserve"> </w:instrText>
      </w:r>
      <w:r w:rsidR="00434362" w:rsidRPr="00D9013B">
        <w:rPr>
          <w:rFonts w:ascii="Times New Roman" w:hAnsi="Times New Roman"/>
          <w:sz w:val="24"/>
          <w:szCs w:val="24"/>
        </w:rPr>
        <w:fldChar w:fldCharType="separate"/>
      </w:r>
      <w:r w:rsidR="00151B1C" w:rsidRPr="00434362">
        <w:rPr>
          <w:position w:val="-11"/>
          <w:sz w:val="24"/>
          <w:szCs w:val="24"/>
        </w:rPr>
        <w:pict>
          <v:shape id="_x0000_i1101" type="#_x0000_t75" style="width:12.75pt;height:16.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4BBA&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E14BBA&quot;&gt;&lt;m:oMathPara&gt;&lt;m:oMath&gt;&lt;m:sSup&gt;&lt;m:sSupPr&gt;&lt;m:ctrlPr&gt;&lt;w:rPr&gt;&lt;w:rFonts w:ascii=&quot;Cambria Math&quot; w:h-ansi=&quot;Cambria Math&quot;/&gt;&lt;wx:font wx:val=&quot;Cambria Math&quot;/&gt;&lt;w:i/&gt;&lt;w:sz w:val=&quot;24&quot;/&gt;&lt;w:sz-cs w:val=&quot;24&quot;/&gt;&lt;w:lang w:val=&quot;EN-GB&quot;/&gt;&lt;/w:rPr&gt;&lt;/m:ctrlPr&gt;&lt;/m:sSupPr&gt;&lt;m:e&gt;&lt;m:r&gt;&lt;w:rPr&gt;&lt;w:rFonts w:ascii=&quot;Cambria Math&quot; w:h-ansi=&quot;Cambria Math&quot;/&gt;&lt;wx:font wx:val=&quot;Cambria Math&quot;/&gt;&lt;w:i/&gt;&lt;w:sz w:val=&quot;24&quot;/&gt;&lt;w:sz-cs w:val=&quot;24&quot;/&gt;&lt;/w:rPr&gt;&lt;m:t&gt;Рћ&lt;/m:t&gt;&lt;/m:r&gt;&lt;/m:e&gt;&lt;m:sup&gt;&lt;m:r&gt;&lt;w:rPr&gt;&lt;w:rFonts w:ascii=&quot;Cambria Math&quot; w:h-ansi=&quot;Cambria Math&quot;/&gt;&lt;wx:font wx:val=&quot;Cambria Math&quot;/&gt;&lt;w:i/&gt;&lt;w:sz w:val=&quot;24&quot;/&gt;&lt;w:sz-cs w:val=&quot;24&quot;/&gt;&lt;/w:rPr&gt;&lt;m:t&gt;*&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79" o:title="" chromakey="white"/>
          </v:shape>
        </w:pict>
      </w:r>
      <w:r w:rsidR="00434362" w:rsidRPr="00D9013B">
        <w:rPr>
          <w:rFonts w:ascii="Times New Roman" w:hAnsi="Times New Roman"/>
          <w:sz w:val="24"/>
          <w:szCs w:val="24"/>
        </w:rPr>
        <w:fldChar w:fldCharType="end"/>
      </w:r>
      <w:r w:rsidRPr="00D9013B">
        <w:rPr>
          <w:rFonts w:ascii="Times New Roman" w:hAnsi="Times New Roman"/>
          <w:sz w:val="24"/>
          <w:szCs w:val="24"/>
        </w:rPr>
        <w:t xml:space="preserve"> как</w:t>
      </w:r>
      <w:r w:rsidR="004B0330">
        <w:rPr>
          <w:rFonts w:ascii="Times New Roman" w:hAnsi="Times New Roman"/>
          <w:sz w:val="24"/>
          <w:szCs w:val="24"/>
        </w:rPr>
        <w:t xml:space="preserve">  </w:t>
      </w:r>
      <w:r w:rsidR="00434362" w:rsidRPr="00D9013B">
        <w:rPr>
          <w:rFonts w:ascii="Times New Roman" w:hAnsi="Times New Roman"/>
          <w:sz w:val="24"/>
          <w:szCs w:val="24"/>
        </w:rPr>
        <w:fldChar w:fldCharType="begin"/>
      </w:r>
      <w:r w:rsidRPr="00D9013B">
        <w:rPr>
          <w:rFonts w:ascii="Times New Roman" w:hAnsi="Times New Roman"/>
          <w:sz w:val="24"/>
          <w:szCs w:val="24"/>
        </w:rPr>
        <w:instrText xml:space="preserve"> QUOTE </w:instrText>
      </w:r>
      <w:r w:rsidR="00151B1C" w:rsidRPr="00434362">
        <w:rPr>
          <w:position w:val="-11"/>
          <w:sz w:val="24"/>
          <w:szCs w:val="24"/>
        </w:rPr>
        <w:pict>
          <v:shape id="_x0000_i1102" type="#_x0000_t75" style="width:68.25pt;height:16.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A7BAF&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2A7BAF&quot;&gt;&lt;m:oMathPara&gt;&lt;m:oMath&gt;&lt;m:sSup&gt;&lt;m:sSupPr&gt;&lt;m:ctrlPr&gt;&lt;w:rPr&gt;&lt;w:rFonts w:ascii=&quot;Cambria Math&quot; w:h-ansi=&quot;Cambria Math&quot;/&gt;&lt;wx:font wx:val=&quot;Cambria Math&quot;/&gt;&lt;w:i/&gt;&lt;w:sz w:val=&quot;24&quot;/&gt;&lt;w:sz-cs w:val=&quot;24&quot;/&gt;&lt;w:lang w:val=&quot;EN-GB&quot;/&gt;&lt;/w:rPr&gt;&lt;/m:ctrlPr&gt;&lt;/m:sSupPr&gt;&lt;m:e&gt;&lt;m:r&gt;&lt;w:rPr&gt;&lt;w:rFonts w:ascii=&quot;Cambria Math&quot; w:h-ansi=&quot;Cambria Math&quot;/&gt;&lt;wx:font wx:val=&quot;Cambria Math&quot;/&gt;&lt;w:i/&gt;&lt;w:sz w:val=&quot;24&quot;/&gt;&lt;w:sz-cs w:val=&quot;24&quot;/&gt;&lt;/w:rPr&gt;&lt;m:t&gt;Рћ&lt;/m:t&gt;&lt;/m:r&gt;&lt;/m:e&gt;&lt;m:sup&gt;&lt;m:r&gt;&lt;w:rPr&gt;&lt;w:rFonts w:ascii=&quot;Cambria Math&quot; w:h-ansi=&quot;Cambria Math&quot;/&gt;&lt;wx:font wx:val=&quot;Cambria Math&quot;/&gt;&lt;w:i/&gt;&lt;w:sz w:val=&quot;24&quot;/&gt;&lt;w:sz-cs w:val=&quot;24&quot;/&gt;&lt;/w:rPr&gt;&lt;m:t&gt;*&lt;/m:t&gt;&lt;/m:r&gt;&lt;/m:sup&gt;&lt;/m:sSup&gt;&lt;m:r&gt;&lt;w:rPr&gt;&lt;w:rFonts w:ascii=&quot;Cambria Math&quot; w:h-ansi=&quot;Cambria Math&quot;/&gt;&lt;wx:font wx:val=&quot;Cambria Math&quot;/&gt;&lt;w:i/&gt;&lt;w:sz w:val=&quot;24&quot;/&gt;&lt;w:sz-cs w:val=&quot;24&quot;/&gt;&lt;/w:rPr&gt;&lt;m:t&gt;+&lt;/m:t&gt;&lt;/m:r&gt;&lt;m:sSup&gt;&lt;m:sSupPr&gt;&lt;m:ctrlPr&gt;&lt;w:rPr&gt;&lt;w:rFonts w:ascii=&quot;Cambria Math&quot; w:h-ansi=&quot;Cambria Math&quot;/&gt;&lt;wx:font wx:val=&quot;Cambria Math&quot;/&gt;&lt;w:i/&gt;&lt;w:sz w:val=&quot;24&quot;/&gt;&lt;w:sz-cs w:val=&quot;24&quot;/&gt;&lt;w:lang w:val=&quot;EN-GB&quot;/&gt;&lt;/w:rPr&gt;&lt;/m:ctrlPr&gt;&lt;/m:sSupPr&gt;&lt;m:e&gt;&lt;m:r&gt;&lt;w:rPr&gt;&lt;w:rFonts w:ascii=&quot;Cambria Math&quot; w:h-ansi=&quot;Cambria Math&quot;/&gt;&lt;wx:font wx:val=&quot;Cambria Math&quot;/&gt;&lt;w:i/&gt;&lt;w:sz w:val=&quot;24&quot;/&gt;&lt;w:sz-cs w:val=&quot;24&quot;/&gt;&lt;/w:rPr&gt;&lt;m:t&gt;Рћ&lt;/m:t&gt;&lt;/m:r&gt;&lt;/m:e&gt;&lt;m:sup&gt;&lt;m:r&gt;&lt;w:rPr&gt;&lt;w:rFonts w:ascii=&quot;Cambria Math&quot; w:h-ansi=&quot;Cambria Math&quot;/&gt;&lt;wx:font wx:val=&quot;Cambria Math&quot;/&gt;&lt;w:i/&gt;&lt;w:sz w:val=&quot;24&quot;/&gt;&lt;w:sz-cs w:val=&quot;24&quot;/&gt;&lt;/w:rPr&gt;&lt;m:t&gt;*&lt;/m:t&gt;&lt;/m:r&gt;&lt;/m:sup&gt;&lt;/m:sSup&gt;&lt;m:r&gt;&lt;w:rPr&gt;&lt;w:rFonts w:ascii=&quot;Cambria Math&quot; w:h-ansi=&quot;Cambria Math&quot;/&gt;&lt;wx:font wx:val=&quot;Cambria Math&quot;/&gt;&lt;w:i/&gt;&lt;w:sz w:val=&quot;24&quot;/&gt;&lt;w:sz-cs w:val=&quot;24&quot;/&gt;&lt;/w:rPr&gt;&lt;m:t&gt;в†’&lt;/m:t&gt;&lt;/m:r&gt;&lt;m:sSub&gt;&lt;m:sSubPr&gt;&lt;m:ctrlPr&gt;&lt;w:rPr&gt;&lt;w:rFonts w:ascii=&quot;Cambria Math&quot; w:h-ansi=&quot;Cambria Math&quot;/&gt;&lt;wx:font wx:val=&quot;Cambria Math&quot;/&gt;&lt;w:i/&gt;&lt;w:sz w:val=&quot;24&quot;/&gt;&lt;w:sz-cs w:val=&quot;24&quot;/&gt;&lt;w:lang w:val=&quot;EN-GB&quot;/&gt;&lt;/w:rPr&gt;&lt;/m:ctrlPr&gt;&lt;/m:sSubPr&gt;&lt;m:e&gt;&lt;m:r&gt;&lt;w:rPr&gt;&lt;w:rFonts w:ascii=&quot;Cambria Math&quot; w:h-ansi=&quot;Cambria Math&quot;/&gt;&lt;wx:font wx:val=&quot;Cambria Math&quot;/&gt;&lt;w:i/&gt;&lt;w:sz w:val=&quot;24&quot;/&gt;&lt;w:sz-cs w:val=&quot;24&quot;/&gt;&lt;/w:rPr&gt;&lt;m:t&gt;Рћ&lt;/m:t&gt;&lt;/m:r&gt;&lt;/m:e&gt;&lt;m:sub&gt;&lt;m:r&gt;&lt;w:rPr&gt;&lt;w:rFonts w:ascii=&quot;Cambria Math&quot; w:h-ansi=&quot;Cambria Math&quot;/&gt;&lt;wx:font wx:val=&quot;Cambria Math&quot;/&gt;&lt;w:i/&gt;&lt;w:sz w:val=&quot;24&quot;/&gt;&lt;w:sz-cs w:val=&quot;24&quot;/&gt;&lt;/w:rPr&gt;&lt;m:t&gt;2&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80" o:title="" chromakey="white"/>
          </v:shape>
        </w:pict>
      </w:r>
      <w:r w:rsidRPr="00D9013B">
        <w:rPr>
          <w:rFonts w:ascii="Times New Roman" w:hAnsi="Times New Roman"/>
          <w:sz w:val="24"/>
          <w:szCs w:val="24"/>
        </w:rPr>
        <w:instrText xml:space="preserve"> </w:instrText>
      </w:r>
      <w:r w:rsidR="00434362" w:rsidRPr="00D9013B">
        <w:rPr>
          <w:rFonts w:ascii="Times New Roman" w:hAnsi="Times New Roman"/>
          <w:sz w:val="24"/>
          <w:szCs w:val="24"/>
        </w:rPr>
        <w:fldChar w:fldCharType="separate"/>
      </w:r>
      <w:r w:rsidR="00151B1C" w:rsidRPr="00434362">
        <w:rPr>
          <w:position w:val="-11"/>
          <w:sz w:val="24"/>
          <w:szCs w:val="24"/>
        </w:rPr>
        <w:pict>
          <v:shape id="_x0000_i1103" type="#_x0000_t75" style="width:69pt;height:16.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A7BAF&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2A7BAF&quot;&gt;&lt;m:oMathPara&gt;&lt;m:oMath&gt;&lt;m:sSup&gt;&lt;m:sSupPr&gt;&lt;m:ctrlPr&gt;&lt;w:rPr&gt;&lt;w:rFonts w:ascii=&quot;Cambria Math&quot; w:h-ansi=&quot;Cambria Math&quot;/&gt;&lt;wx:font wx:val=&quot;Cambria Math&quot;/&gt;&lt;w:i/&gt;&lt;w:sz w:val=&quot;24&quot;/&gt;&lt;w:sz-cs w:val=&quot;24&quot;/&gt;&lt;w:lang w:val=&quot;EN-GB&quot;/&gt;&lt;/w:rPr&gt;&lt;/m:ctrlPr&gt;&lt;/m:sSupPr&gt;&lt;m:e&gt;&lt;m:r&gt;&lt;w:rPr&gt;&lt;w:rFonts w:ascii=&quot;Cambria Math&quot; w:h-ansi=&quot;Cambria Math&quot;/&gt;&lt;wx:font wx:val=&quot;Cambria Math&quot;/&gt;&lt;w:i/&gt;&lt;w:sz w:val=&quot;24&quot;/&gt;&lt;w:sz-cs w:val=&quot;24&quot;/&gt;&lt;/w:rPr&gt;&lt;m:t&gt;Рћ&lt;/m:t&gt;&lt;/m:r&gt;&lt;/m:e&gt;&lt;m:sup&gt;&lt;m:r&gt;&lt;w:rPr&gt;&lt;w:rFonts w:ascii=&quot;Cambria Math&quot; w:h-ansi=&quot;Cambria Math&quot;/&gt;&lt;wx:font wx:val=&quot;Cambria Math&quot;/&gt;&lt;w:i/&gt;&lt;w:sz w:val=&quot;24&quot;/&gt;&lt;w:sz-cs w:val=&quot;24&quot;/&gt;&lt;/w:rPr&gt;&lt;m:t&gt;*&lt;/m:t&gt;&lt;/m:r&gt;&lt;/m:sup&gt;&lt;/m:sSup&gt;&lt;m:r&gt;&lt;w:rPr&gt;&lt;w:rFonts w:ascii=&quot;Cambria Math&quot; w:h-ansi=&quot;Cambria Math&quot;/&gt;&lt;wx:font wx:val=&quot;Cambria Math&quot;/&gt;&lt;w:i/&gt;&lt;w:sz w:val=&quot;24&quot;/&gt;&lt;w:sz-cs w:val=&quot;24&quot;/&gt;&lt;/w:rPr&gt;&lt;m:t&gt;+&lt;/m:t&gt;&lt;/m:r&gt;&lt;m:sSup&gt;&lt;m:sSupPr&gt;&lt;m:ctrlPr&gt;&lt;w:rPr&gt;&lt;w:rFonts w:ascii=&quot;Cambria Math&quot; w:h-ansi=&quot;Cambria Math&quot;/&gt;&lt;wx:font wx:val=&quot;Cambria Math&quot;/&gt;&lt;w:i/&gt;&lt;w:sz w:val=&quot;24&quot;/&gt;&lt;w:sz-cs w:val=&quot;24&quot;/&gt;&lt;w:lang w:val=&quot;EN-GB&quot;/&gt;&lt;/w:rPr&gt;&lt;/m:ctrlPr&gt;&lt;/m:sSupPr&gt;&lt;m:e&gt;&lt;m:r&gt;&lt;w:rPr&gt;&lt;w:rFonts w:ascii=&quot;Cambria Math&quot; w:h-ansi=&quot;Cambria Math&quot;/&gt;&lt;wx:font wx:val=&quot;Cambria Math&quot;/&gt;&lt;w:i/&gt;&lt;w:sz w:val=&quot;24&quot;/&gt;&lt;w:sz-cs w:val=&quot;24&quot;/&gt;&lt;/w:rPr&gt;&lt;m:t&gt;Рћ&lt;/m:t&gt;&lt;/m:r&gt;&lt;/m:e&gt;&lt;m:sup&gt;&lt;m:r&gt;&lt;w:rPr&gt;&lt;w:rFonts w:ascii=&quot;Cambria Math&quot; w:h-ansi=&quot;Cambria Math&quot;/&gt;&lt;wx:font wx:val=&quot;Cambria Math&quot;/&gt;&lt;w:i/&gt;&lt;w:sz w:val=&quot;24&quot;/&gt;&lt;w:sz-cs w:val=&quot;24&quot;/&gt;&lt;/w:rPr&gt;&lt;m:t&gt;*&lt;/m:t&gt;&lt;/m:r&gt;&lt;/m:sup&gt;&lt;/m:sSup&gt;&lt;m:r&gt;&lt;w:rPr&gt;&lt;w:rFonts w:ascii=&quot;Cambria Math&quot; w:h-ansi=&quot;Cambria Math&quot;/&gt;&lt;wx:font wx:val=&quot;Cambria Math&quot;/&gt;&lt;w:i/&gt;&lt;w:sz w:val=&quot;24&quot;/&gt;&lt;w:sz-cs w:val=&quot;24&quot;/&gt;&lt;/w:rPr&gt;&lt;m:t&gt;в†’&lt;/m:t&gt;&lt;/m:r&gt;&lt;m:sSub&gt;&lt;m:sSubPr&gt;&lt;m:ctrlPr&gt;&lt;w:rPr&gt;&lt;w:rFonts w:ascii=&quot;Cambria Math&quot; w:h-ansi=&quot;Cambria Math&quot;/&gt;&lt;wx:font wx:val=&quot;Cambria Math&quot;/&gt;&lt;w:i/&gt;&lt;w:sz w:val=&quot;24&quot;/&gt;&lt;w:sz-cs w:val=&quot;24&quot;/&gt;&lt;w:lang w:val=&quot;EN-GB&quot;/&gt;&lt;/w:rPr&gt;&lt;/m:ctrlPr&gt;&lt;/m:sSubPr&gt;&lt;m:e&gt;&lt;m:r&gt;&lt;w:rPr&gt;&lt;w:rFonts w:ascii=&quot;Cambria Math&quot; w:h-ansi=&quot;Cambria Math&quot;/&gt;&lt;wx:font wx:val=&quot;Cambria Math&quot;/&gt;&lt;w:i/&gt;&lt;w:sz w:val=&quot;24&quot;/&gt;&lt;w:sz-cs w:val=&quot;24&quot;/&gt;&lt;/w:rPr&gt;&lt;m:t&gt;Рћ&lt;/m:t&gt;&lt;/m:r&gt;&lt;/m:e&gt;&lt;m:sub&gt;&lt;m:r&gt;&lt;w:rPr&gt;&lt;w:rFonts w:ascii=&quot;Cambria Math&quot; w:h-ansi=&quot;Cambria Math&quot;/&gt;&lt;wx:font wx:val=&quot;Cambria Math&quot;/&gt;&lt;w:i/&gt;&lt;w:sz w:val=&quot;24&quot;/&gt;&lt;w:sz-cs w:val=&quot;24&quot;/&gt;&lt;/w:rPr&gt;&lt;m:t&gt;2&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80" o:title="" chromakey="white"/>
          </v:shape>
        </w:pict>
      </w:r>
      <w:r w:rsidR="00434362" w:rsidRPr="00D9013B">
        <w:rPr>
          <w:rFonts w:ascii="Times New Roman" w:hAnsi="Times New Roman"/>
          <w:sz w:val="24"/>
          <w:szCs w:val="24"/>
        </w:rPr>
        <w:fldChar w:fldCharType="end"/>
      </w:r>
      <w:r w:rsidRPr="00D9013B">
        <w:rPr>
          <w:rFonts w:ascii="Times New Roman" w:hAnsi="Times New Roman"/>
          <w:sz w:val="24"/>
          <w:szCs w:val="24"/>
        </w:rPr>
        <w:t xml:space="preserve">                                                 </w:t>
      </w:r>
      <w:r w:rsidR="004B0330">
        <w:rPr>
          <w:rFonts w:ascii="Times New Roman" w:hAnsi="Times New Roman"/>
          <w:sz w:val="24"/>
          <w:szCs w:val="24"/>
        </w:rPr>
        <w:t xml:space="preserve">                                                                            </w:t>
      </w:r>
    </w:p>
    <w:p w:rsidR="00C8344D" w:rsidRDefault="00243B03" w:rsidP="00C8344D">
      <w:pPr>
        <w:spacing w:line="360" w:lineRule="auto"/>
        <w:jc w:val="both"/>
        <w:rPr>
          <w:rFonts w:ascii="Times New Roman" w:hAnsi="Times New Roman"/>
          <w:sz w:val="24"/>
          <w:szCs w:val="24"/>
          <w:lang w:val="kk-KZ"/>
        </w:rPr>
      </w:pPr>
      <w:r w:rsidRPr="00D9013B">
        <w:rPr>
          <w:rFonts w:ascii="Times New Roman" w:hAnsi="Times New Roman"/>
          <w:sz w:val="24"/>
          <w:szCs w:val="24"/>
        </w:rPr>
        <w:t xml:space="preserve">На следующем способе </w:t>
      </w:r>
      <w:r w:rsidR="00434362" w:rsidRPr="00D9013B">
        <w:rPr>
          <w:rFonts w:ascii="Times New Roman" w:hAnsi="Times New Roman"/>
          <w:sz w:val="24"/>
          <w:szCs w:val="24"/>
        </w:rPr>
        <w:fldChar w:fldCharType="begin"/>
      </w:r>
      <w:r w:rsidRPr="00D9013B">
        <w:rPr>
          <w:rFonts w:ascii="Times New Roman" w:hAnsi="Times New Roman"/>
          <w:sz w:val="24"/>
          <w:szCs w:val="24"/>
        </w:rPr>
        <w:instrText xml:space="preserve"> QUOTE </w:instrText>
      </w:r>
      <w:r w:rsidR="00151B1C" w:rsidRPr="00434362">
        <w:rPr>
          <w:position w:val="-11"/>
          <w:sz w:val="24"/>
          <w:szCs w:val="24"/>
        </w:rPr>
        <w:pict>
          <v:shape id="_x0000_i1104" type="#_x0000_t75" style="width:13.5pt;height:16.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4F7B&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E14F7B&quot;&gt;&lt;m:oMathPara&gt;&lt;m:oMath&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GB&quot;/&gt;&lt;/w:rPr&gt;&lt;m:t&gt;O&lt;/m:t&gt;&lt;/m:r&gt;&lt;/m:e&gt;&lt;m:sub&gt;&lt;m:r&gt;&lt;m:rPr&gt;&lt;m:sty m:val=&quot;p&quot;/&gt;&lt;/m:rPr&gt;&lt;w:rPr&gt;&lt;w:rFonts w:ascii=&quot;Cambria Math&quot; w:h-ansi=&quot;Cambria Math&quot;/&gt;&lt;wx:font wx:val=&quot;Cambria Math&quot;/&gt;&lt;w:sz w:val=&quot;24&quot;/&gt;&lt;w:sz-cs w:val=&quot;24&quot;/&gt;&lt;/w:rPr&gt;&lt;m:t&gt;2&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78" o:title="" chromakey="white"/>
          </v:shape>
        </w:pict>
      </w:r>
      <w:r w:rsidRPr="00D9013B">
        <w:rPr>
          <w:rFonts w:ascii="Times New Roman" w:hAnsi="Times New Roman"/>
          <w:sz w:val="24"/>
          <w:szCs w:val="24"/>
        </w:rPr>
        <w:instrText xml:space="preserve"> </w:instrText>
      </w:r>
      <w:r w:rsidR="00434362" w:rsidRPr="00D9013B">
        <w:rPr>
          <w:rFonts w:ascii="Times New Roman" w:hAnsi="Times New Roman"/>
          <w:sz w:val="24"/>
          <w:szCs w:val="24"/>
        </w:rPr>
        <w:fldChar w:fldCharType="separate"/>
      </w:r>
      <w:r w:rsidR="00151B1C" w:rsidRPr="00434362">
        <w:rPr>
          <w:position w:val="-11"/>
          <w:sz w:val="24"/>
          <w:szCs w:val="24"/>
        </w:rPr>
        <w:pict>
          <v:shape id="_x0000_i1105" type="#_x0000_t75" style="width:13.5pt;height:16.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4F7B&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E14F7B&quot;&gt;&lt;m:oMathPara&gt;&lt;m:oMath&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GB&quot;/&gt;&lt;/w:rPr&gt;&lt;m:t&gt;O&lt;/m:t&gt;&lt;/m:r&gt;&lt;/m:e&gt;&lt;m:sub&gt;&lt;m:r&gt;&lt;m:rPr&gt;&lt;m:sty m:val=&quot;p&quot;/&gt;&lt;/m:rPr&gt;&lt;w:rPr&gt;&lt;w:rFonts w:ascii=&quot;Cambria Math&quot; w:h-ansi=&quot;Cambria Math&quot;/&gt;&lt;wx:font wx:val=&quot;Cambria Math&quot;/&gt;&lt;w:sz w:val=&quot;24&quot;/&gt;&lt;w:sz-cs w:val=&quot;24&quot;/&gt;&lt;/w:rPr&gt;&lt;m:t&gt;2&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78" o:title="" chromakey="white"/>
          </v:shape>
        </w:pict>
      </w:r>
      <w:r w:rsidR="00434362" w:rsidRPr="00D9013B">
        <w:rPr>
          <w:rFonts w:ascii="Times New Roman" w:hAnsi="Times New Roman"/>
          <w:sz w:val="24"/>
          <w:szCs w:val="24"/>
        </w:rPr>
        <w:fldChar w:fldCharType="end"/>
      </w:r>
      <w:r w:rsidRPr="00D9013B">
        <w:rPr>
          <w:rFonts w:ascii="Times New Roman" w:hAnsi="Times New Roman"/>
          <w:sz w:val="24"/>
          <w:szCs w:val="24"/>
        </w:rPr>
        <w:t xml:space="preserve"> образуется в результате двух последовательных реакции</w:t>
      </w:r>
    </w:p>
    <w:p w:rsidR="00243B03" w:rsidRPr="00D9013B" w:rsidRDefault="00C8344D" w:rsidP="00C8344D">
      <w:pPr>
        <w:spacing w:line="360" w:lineRule="auto"/>
        <w:jc w:val="center"/>
        <w:rPr>
          <w:rFonts w:ascii="Times New Roman" w:hAnsi="Times New Roman"/>
          <w:sz w:val="24"/>
          <w:szCs w:val="24"/>
        </w:rPr>
      </w:pPr>
      <w:r>
        <w:rPr>
          <w:rFonts w:ascii="Times New Roman" w:hAnsi="Times New Roman"/>
          <w:sz w:val="24"/>
          <w:szCs w:val="24"/>
          <w:lang w:val="kk-KZ"/>
        </w:rPr>
        <w:t xml:space="preserve">                                 </w:t>
      </w:r>
      <w:r w:rsidR="00B25F39">
        <w:rPr>
          <w:rFonts w:ascii="Times New Roman" w:hAnsi="Times New Roman"/>
          <w:sz w:val="24"/>
          <w:szCs w:val="24"/>
          <w:lang w:val="kk-KZ"/>
        </w:rPr>
        <w:t xml:space="preserve">   </w:t>
      </w:r>
      <w:r>
        <w:rPr>
          <w:rFonts w:ascii="Times New Roman" w:hAnsi="Times New Roman"/>
          <w:sz w:val="24"/>
          <w:szCs w:val="24"/>
          <w:lang w:val="kk-KZ"/>
        </w:rPr>
        <w:t xml:space="preserve">  </w:t>
      </w:r>
      <w:r w:rsidR="00434362" w:rsidRPr="00D9013B">
        <w:rPr>
          <w:rFonts w:ascii="Times New Roman" w:hAnsi="Times New Roman"/>
          <w:sz w:val="24"/>
          <w:szCs w:val="24"/>
        </w:rPr>
        <w:fldChar w:fldCharType="begin"/>
      </w:r>
      <w:r w:rsidR="00243B03" w:rsidRPr="00D9013B">
        <w:rPr>
          <w:rFonts w:ascii="Times New Roman" w:hAnsi="Times New Roman"/>
          <w:sz w:val="24"/>
          <w:szCs w:val="24"/>
        </w:rPr>
        <w:instrText xml:space="preserve"> QUOTE </w:instrText>
      </w:r>
      <w:r w:rsidR="00151B1C" w:rsidRPr="00434362">
        <w:rPr>
          <w:position w:val="-11"/>
          <w:sz w:val="24"/>
          <w:szCs w:val="24"/>
        </w:rPr>
        <w:pict>
          <v:shape id="_x0000_i1106" type="#_x0000_t75" style="width:121.5pt;height:16.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5AD0&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A75AD0&quot;&gt;&lt;m:oMathPara&gt;&lt;m:oMath&gt;&lt;m:sSup&gt;&lt;m:sSupPr&gt;&lt;m:ctrlPr&gt;&lt;w:rPr&gt;&lt;w:rFonts w:ascii=&quot;Cambria Math&quot; w:h-ansi=&quot;Cambria Math&quot;/&gt;&lt;wx:font wx:val=&quot;Cambria Math&quot;/&gt;&lt;w:i/&gt;&lt;w:sz w:val=&quot;24&quot;/&gt;&lt;w:sz-cs w:val=&quot;24&quot;/&gt;&lt;w:lang w:val=&quot;EN-GB&quot;/&gt;&lt;/w:rPr&gt;&lt;/m:ctrlPr&gt;&lt;/m:sSupPr&gt;&lt;m:e&gt;&lt;m:r&gt;&lt;w:rPr&gt;&lt;w:rFonts w:ascii=&quot;Cambria Math&quot; w:h-ansi=&quot;Cambria Math&quot;/&gt;&lt;wx:font wx:val=&quot;Cambria Math&quot;/&gt;&lt;w:i/&gt;&lt;w:sz w:val=&quot;24&quot;/&gt;&lt;w:sz-cs w:val=&quot;24&quot;/&gt;&lt;/w:rPr&gt;&lt;m:t&gt;Рћ&lt;/m:t&gt;&lt;/m:r&gt;&lt;/m:e&gt;&lt;m:sup&gt;&lt;m:r&gt;&lt;w:rPr&gt;&lt;w:rFonts w:ascii=&quot;Cambria Math&quot; w:h-ansi=&quot;Cambria Math&quot;/&gt;&lt;wx:font wx:val=&quot;Cambria Math&quot;/&gt;&lt;w:i/&gt;&lt;w:sz w:val=&quot;24&quot;/&gt;&lt;w:sz-cs w:val=&quot;24&quot;/&gt;&lt;/w:rPr&gt;&lt;m:t&gt;*&lt;/m:t&gt;&lt;/m:r&gt;&lt;/m:sup&gt;&lt;/m:sSup&gt;&lt;m:r&gt;&lt;w:rPr&gt;&lt;w:rFonts w:ascii=&quot;Cambria Math&quot; w:h-ansi=&quot;Cambria Math&quot;/&gt;&lt;wx:font wx:val=&quot;Cambria Math&quot;/&gt;&lt;w:i/&gt;&lt;w:sz w:val=&quot;24&quot;/&gt;&lt;w:sz-cs w:val=&quot;24&quot;/&gt;&lt;/w:rPr&gt;&lt;m:t&gt;+Рћ&lt;/m:t&gt;&lt;/m:r&gt;&lt;m:sSup&gt;&lt;m:sSupPr&gt;&lt;m:ctrlPr&gt;&lt;w:rPr&gt;&lt;w:rFonts w:ascii=&quot;Cambria Math&quot; w:h-ansi=&quot;Cambria Math&quot;/&gt;&lt;wx:font wx:val=&quot;Cambria Math&quot;/&gt;&lt;w:i/&gt;&lt;w:sz w:val=&quot;24&quot;/&gt;&lt;w:sz-cs w:val=&quot;24&quot;/&gt;&lt;w:lang w:val=&quot;EN-GB&quot;/&gt;&lt;/w:rPr&gt;&lt;/m:ctrlPr&gt;&lt;/m:sSupPr&gt;&lt;m:e&gt;&lt;m:r&gt;&lt;w:rPr&gt;&lt;w:rFonts w:ascii=&quot;Cambria Math&quot; w:h-ansi=&quot;Cambria Math&quot;/&gt;&lt;wx:font wx:val=&quot;Cambria Math&quot;/&gt;&lt;w:i/&gt;&lt;w:sz w:val=&quot;24&quot;/&gt;&lt;w:sz-cs w:val=&quot;24&quot;/&gt;&lt;/w:rPr&gt;&lt;m:t&gt;Рќ&lt;/m:t&gt;&lt;/m:r&gt;&lt;/m:e&gt;&lt;m:sup&gt;&lt;m:r&gt;&lt;w:rPr&gt;&lt;w:rFonts w:ascii=&quot;Cambria Math&quot; w:h-ansi=&quot;Cambria Math&quot;/&gt;&lt;wx:font wx:val=&quot;Cambria Math&quot;/&gt;&lt;w:i/&gt;&lt;w:sz w:val=&quot;24&quot;/&gt;&lt;w:sz-cs w:val=&quot;24&quot;/&gt;&lt;/w:rPr&gt;&lt;m:t&gt;-&lt;/m:t&gt;&lt;/m:r&gt;&lt;/m:sup&gt;&lt;/m:sSup&gt;&lt;m:r&gt;&lt;w:rPr&gt;&lt;w:rFonts w:ascii=&quot;Cambria Math&quot; w:h-ansi=&quot;Cambria Math&quot;/&gt;&lt;wx:font wx:val=&quot;Cambria Math&quot;/&gt;&lt;w:i/&gt;&lt;w:sz w:val=&quot;24&quot;/&gt;&lt;w:sz-cs w:val=&quot;24&quot;/&gt;&lt;/w:rPr&gt;&lt;m:t&gt;в†’РћРћ&lt;/m:t&gt;&lt;/m:r&gt;&lt;m:sSup&gt;&lt;m:sSupPr&gt;&lt;m:ctrlPr&gt;&lt;w:rPr&gt;&lt;w:rFonts w:ascii=&quot;Cambria Math&quot; w:h-ansi=&quot;Cambria Math&quot;/&gt;&lt;wx:font wx:val=&quot;Cambria Math&quot;/&gt;&lt;w:i/&gt;&lt;w:sz w:val=&quot;24&quot;/&gt;&lt;w:sz-cs w:val=&quot;24&quot;/&gt;&lt;w:lang w:val=&quot;EN-GB&quot;/&gt;&lt;/w:rPr&gt;&lt;/m:ctrlPr&gt;&lt;/m:sSupPr&gt;&lt;m:e&gt;&lt;m:r&gt;&lt;w:rPr&gt;&lt;w:rFonts w:ascii=&quot;Cambria Math&quot; w:h-ansi=&quot;Cambria Math&quot;/&gt;&lt;wx:font wx:val=&quot;Cambria Math&quot;/&gt;&lt;w:i/&gt;&lt;w:sz w:val=&quot;24&quot;/&gt;&lt;w:sz-cs w:val=&quot;24&quot;/&gt;&lt;/w:rPr&gt;&lt;m:t&gt;Рќ&lt;/m:t&gt;&lt;/m:r&gt;&lt;/m:e&gt;&lt;m:sup&gt;&lt;m:r&gt;&lt;w:rPr&gt;&lt;w:rFonts w:ascii=&quot;Cambria Math&quot; w:h-ansi=&quot;Cambria Math&quot;/&gt;&lt;wx:font wx:val=&quot;Cambria Math&quot;/&gt;&lt;w:i/&gt;&lt;w:sz w:val=&quot;24&quot;/&gt;&lt;w:sz-cs w:val=&quot;24&quot;/&gt;&lt;/w:rPr&gt;&lt;m:t&gt;*&lt;/m:t&gt;&lt;/m:r&gt;&lt;/m:sup&gt;&lt;/m:sSup&gt;&lt;m:r&gt;&lt;w:rPr&gt;&lt;w:rFonts w:ascii=&quot;Cambria Math&quot; w:h-ansi=&quot;Cambria Math&quot;/&gt;&lt;wx:font wx:val=&quot;Cambria Math&quot;/&gt;&lt;w:i/&gt;&lt;w:sz w:val=&quot;24&quot;/&gt;&lt;w:sz-cs w:val=&quot;24&quot;/&gt;&lt;/w:rPr&gt;&lt;m:t&gt;+&lt;/m:t&gt;&lt;/m:r&gt;&lt;m:sSup&gt;&lt;m:sSupPr&gt;&lt;m:ctrlPr&gt;&lt;w:rPr&gt;&lt;w:rFonts w:ascii=&quot;Cambria Math&quot; w:h-ansi=&quot;Cambria Math&quot;/&gt;&lt;wx:font wx:val=&quot;Cambria Math&quot;/&gt;&lt;w:i/&gt;&lt;w:sz w:val=&quot;24&quot;/&gt;&lt;w:sz-cs w:val=&quot;24&quot;/&gt;&lt;w:lang w:val=&quot;EN-GB&quot;/&gt;&lt;/w:rPr&gt;&lt;/m:ctrlPr&gt;&lt;/m:sSupPr&gt;&lt;m:e&gt;&lt;m:r&gt;&lt;w:rPr&gt;&lt;w:rFonts w:ascii=&quot;Cambria Math&quot; w:h-ansi=&quot;Cambria Math&quot;/&gt;&lt;wx:font wx:val=&quot;Cambria Math&quot;/&gt;&lt;w:i/&gt;&lt;w:sz w:val=&quot;24&quot;/&gt;&lt;w:sz-cs w:val=&quot;24&quot;/&gt;&lt;/w:rPr&gt;&lt;m:t&gt;Рµ&lt;/m:t&gt;&lt;/m:r&gt;&lt;/m:e&gt;&lt;m:sup&gt;&lt;m:r&gt;&lt;w:rPr&gt;&lt;w:rFonts w:ascii=&quot;Cambria Math&quot; w:h-ansi=&quot;Cambria Math&quot;/&gt;&lt;wx:font wx:val=&quot;Cambria Math&quot;/&gt;&lt;w:i/&gt;&lt;w:sz w:val=&quot;24&quot;/&gt;&lt;w:sz-cs w:val=&quot;24&quot;/&gt;&lt;/w:rPr&gt;&lt;m:t&gt;-&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81" o:title="" chromakey="white"/>
          </v:shape>
        </w:pict>
      </w:r>
      <w:r w:rsidR="00243B03" w:rsidRPr="00D9013B">
        <w:rPr>
          <w:rFonts w:ascii="Times New Roman" w:hAnsi="Times New Roman"/>
          <w:sz w:val="24"/>
          <w:szCs w:val="24"/>
        </w:rPr>
        <w:instrText xml:space="preserve"> </w:instrText>
      </w:r>
      <w:r w:rsidR="00434362" w:rsidRPr="00D9013B">
        <w:rPr>
          <w:rFonts w:ascii="Times New Roman" w:hAnsi="Times New Roman"/>
          <w:sz w:val="24"/>
          <w:szCs w:val="24"/>
        </w:rPr>
        <w:fldChar w:fldCharType="separate"/>
      </w:r>
      <w:r w:rsidR="00151B1C" w:rsidRPr="00434362">
        <w:rPr>
          <w:position w:val="-11"/>
          <w:sz w:val="24"/>
          <w:szCs w:val="24"/>
        </w:rPr>
        <w:pict>
          <v:shape id="_x0000_i1107" type="#_x0000_t75" style="width:121.5pt;height:16.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5AD0&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A75AD0&quot;&gt;&lt;m:oMathPara&gt;&lt;m:oMath&gt;&lt;m:sSup&gt;&lt;m:sSupPr&gt;&lt;m:ctrlPr&gt;&lt;w:rPr&gt;&lt;w:rFonts w:ascii=&quot;Cambria Math&quot; w:h-ansi=&quot;Cambria Math&quot;/&gt;&lt;wx:font wx:val=&quot;Cambria Math&quot;/&gt;&lt;w:i/&gt;&lt;w:sz w:val=&quot;24&quot;/&gt;&lt;w:sz-cs w:val=&quot;24&quot;/&gt;&lt;w:lang w:val=&quot;EN-GB&quot;/&gt;&lt;/w:rPr&gt;&lt;/m:ctrlPr&gt;&lt;/m:sSupPr&gt;&lt;m:e&gt;&lt;m:r&gt;&lt;w:rPr&gt;&lt;w:rFonts w:ascii=&quot;Cambria Math&quot; w:h-ansi=&quot;Cambria Math&quot;/&gt;&lt;wx:font wx:val=&quot;Cambria Math&quot;/&gt;&lt;w:i/&gt;&lt;w:sz w:val=&quot;24&quot;/&gt;&lt;w:sz-cs w:val=&quot;24&quot;/&gt;&lt;/w:rPr&gt;&lt;m:t&gt;Рћ&lt;/m:t&gt;&lt;/m:r&gt;&lt;/m:e&gt;&lt;m:sup&gt;&lt;m:r&gt;&lt;w:rPr&gt;&lt;w:rFonts w:ascii=&quot;Cambria Math&quot; w:h-ansi=&quot;Cambria Math&quot;/&gt;&lt;wx:font wx:val=&quot;Cambria Math&quot;/&gt;&lt;w:i/&gt;&lt;w:sz w:val=&quot;24&quot;/&gt;&lt;w:sz-cs w:val=&quot;24&quot;/&gt;&lt;/w:rPr&gt;&lt;m:t&gt;*&lt;/m:t&gt;&lt;/m:r&gt;&lt;/m:sup&gt;&lt;/m:sSup&gt;&lt;m:r&gt;&lt;w:rPr&gt;&lt;w:rFonts w:ascii=&quot;Cambria Math&quot; w:h-ansi=&quot;Cambria Math&quot;/&gt;&lt;wx:font wx:val=&quot;Cambria Math&quot;/&gt;&lt;w:i/&gt;&lt;w:sz w:val=&quot;24&quot;/&gt;&lt;w:sz-cs w:val=&quot;24&quot;/&gt;&lt;/w:rPr&gt;&lt;m:t&gt;+Рћ&lt;/m:t&gt;&lt;/m:r&gt;&lt;m:sSup&gt;&lt;m:sSupPr&gt;&lt;m:ctrlPr&gt;&lt;w:rPr&gt;&lt;w:rFonts w:ascii=&quot;Cambria Math&quot; w:h-ansi=&quot;Cambria Math&quot;/&gt;&lt;wx:font wx:val=&quot;Cambria Math&quot;/&gt;&lt;w:i/&gt;&lt;w:sz w:val=&quot;24&quot;/&gt;&lt;w:sz-cs w:val=&quot;24&quot;/&gt;&lt;w:lang w:val=&quot;EN-GB&quot;/&gt;&lt;/w:rPr&gt;&lt;/m:ctrlPr&gt;&lt;/m:sSupPr&gt;&lt;m:e&gt;&lt;m:r&gt;&lt;w:rPr&gt;&lt;w:rFonts w:ascii=&quot;Cambria Math&quot; w:h-ansi=&quot;Cambria Math&quot;/&gt;&lt;wx:font wx:val=&quot;Cambria Math&quot;/&gt;&lt;w:i/&gt;&lt;w:sz w:val=&quot;24&quot;/&gt;&lt;w:sz-cs w:val=&quot;24&quot;/&gt;&lt;/w:rPr&gt;&lt;m:t&gt;Рќ&lt;/m:t&gt;&lt;/m:r&gt;&lt;/m:e&gt;&lt;m:sup&gt;&lt;m:r&gt;&lt;w:rPr&gt;&lt;w:rFonts w:ascii=&quot;Cambria Math&quot; w:h-ansi=&quot;Cambria Math&quot;/&gt;&lt;wx:font wx:val=&quot;Cambria Math&quot;/&gt;&lt;w:i/&gt;&lt;w:sz w:val=&quot;24&quot;/&gt;&lt;w:sz-cs w:val=&quot;24&quot;/&gt;&lt;/w:rPr&gt;&lt;m:t&gt;-&lt;/m:t&gt;&lt;/m:r&gt;&lt;/m:sup&gt;&lt;/m:sSup&gt;&lt;m:r&gt;&lt;w:rPr&gt;&lt;w:rFonts w:ascii=&quot;Cambria Math&quot; w:h-ansi=&quot;Cambria Math&quot;/&gt;&lt;wx:font wx:val=&quot;Cambria Math&quot;/&gt;&lt;w:i/&gt;&lt;w:sz w:val=&quot;24&quot;/&gt;&lt;w:sz-cs w:val=&quot;24&quot;/&gt;&lt;/w:rPr&gt;&lt;m:t&gt;в†’РћРћ&lt;/m:t&gt;&lt;/m:r&gt;&lt;m:sSup&gt;&lt;m:sSupPr&gt;&lt;m:ctrlPr&gt;&lt;w:rPr&gt;&lt;w:rFonts w:ascii=&quot;Cambria Math&quot; w:h-ansi=&quot;Cambria Math&quot;/&gt;&lt;wx:font wx:val=&quot;Cambria Math&quot;/&gt;&lt;w:i/&gt;&lt;w:sz w:val=&quot;24&quot;/&gt;&lt;w:sz-cs w:val=&quot;24&quot;/&gt;&lt;w:lang w:val=&quot;EN-GB&quot;/&gt;&lt;/w:rPr&gt;&lt;/m:ctrlPr&gt;&lt;/m:sSupPr&gt;&lt;m:e&gt;&lt;m:r&gt;&lt;w:rPr&gt;&lt;w:rFonts w:ascii=&quot;Cambria Math&quot; w:h-ansi=&quot;Cambria Math&quot;/&gt;&lt;wx:font wx:val=&quot;Cambria Math&quot;/&gt;&lt;w:i/&gt;&lt;w:sz w:val=&quot;24&quot;/&gt;&lt;w:sz-cs w:val=&quot;24&quot;/&gt;&lt;/w:rPr&gt;&lt;m:t&gt;Рќ&lt;/m:t&gt;&lt;/m:r&gt;&lt;/m:e&gt;&lt;m:sup&gt;&lt;m:r&gt;&lt;w:rPr&gt;&lt;w:rFonts w:ascii=&quot;Cambria Math&quot; w:h-ansi=&quot;Cambria Math&quot;/&gt;&lt;wx:font wx:val=&quot;Cambria Math&quot;/&gt;&lt;w:i/&gt;&lt;w:sz w:val=&quot;24&quot;/&gt;&lt;w:sz-cs w:val=&quot;24&quot;/&gt;&lt;/w:rPr&gt;&lt;m:t&gt;*&lt;/m:t&gt;&lt;/m:r&gt;&lt;/m:sup&gt;&lt;/m:sSup&gt;&lt;m:r&gt;&lt;w:rPr&gt;&lt;w:rFonts w:ascii=&quot;Cambria Math&quot; w:h-ansi=&quot;Cambria Math&quot;/&gt;&lt;wx:font wx:val=&quot;Cambria Math&quot;/&gt;&lt;w:i/&gt;&lt;w:sz w:val=&quot;24&quot;/&gt;&lt;w:sz-cs w:val=&quot;24&quot;/&gt;&lt;/w:rPr&gt;&lt;m:t&gt;+&lt;/m:t&gt;&lt;/m:r&gt;&lt;m:sSup&gt;&lt;m:sSupPr&gt;&lt;m:ctrlPr&gt;&lt;w:rPr&gt;&lt;w:rFonts w:ascii=&quot;Cambria Math&quot; w:h-ansi=&quot;Cambria Math&quot;/&gt;&lt;wx:font wx:val=&quot;Cambria Math&quot;/&gt;&lt;w:i/&gt;&lt;w:sz w:val=&quot;24&quot;/&gt;&lt;w:sz-cs w:val=&quot;24&quot;/&gt;&lt;w:lang w:val=&quot;EN-GB&quot;/&gt;&lt;/w:rPr&gt;&lt;/m:ctrlPr&gt;&lt;/m:sSupPr&gt;&lt;m:e&gt;&lt;m:r&gt;&lt;w:rPr&gt;&lt;w:rFonts w:ascii=&quot;Cambria Math&quot; w:h-ansi=&quot;Cambria Math&quot;/&gt;&lt;wx:font wx:val=&quot;Cambria Math&quot;/&gt;&lt;w:i/&gt;&lt;w:sz w:val=&quot;24&quot;/&gt;&lt;w:sz-cs w:val=&quot;24&quot;/&gt;&lt;/w:rPr&gt;&lt;m:t&gt;Рµ&lt;/m:t&gt;&lt;/m:r&gt;&lt;/m:e&gt;&lt;m:sup&gt;&lt;m:r&gt;&lt;w:rPr&gt;&lt;w:rFonts w:ascii=&quot;Cambria Math&quot; w:h-ansi=&quot;Cambria Math&quot;/&gt;&lt;wx:font wx:val=&quot;Cambria Math&quot;/&gt;&lt;w:i/&gt;&lt;w:sz w:val=&quot;24&quot;/&gt;&lt;w:sz-cs w:val=&quot;24&quot;/&gt;&lt;/w:rPr&gt;&lt;m:t&gt;-&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81" o:title="" chromakey="white"/>
          </v:shape>
        </w:pict>
      </w:r>
      <w:r w:rsidR="00434362" w:rsidRPr="00D9013B">
        <w:rPr>
          <w:rFonts w:ascii="Times New Roman" w:hAnsi="Times New Roman"/>
          <w:sz w:val="24"/>
          <w:szCs w:val="24"/>
        </w:rPr>
        <w:fldChar w:fldCharType="end"/>
      </w:r>
      <w:r w:rsidR="00243B03" w:rsidRPr="00D9013B">
        <w:rPr>
          <w:rFonts w:ascii="Times New Roman" w:hAnsi="Times New Roman"/>
          <w:sz w:val="24"/>
          <w:szCs w:val="24"/>
        </w:rPr>
        <w:t xml:space="preserve">      </w:t>
      </w:r>
      <w:r>
        <w:rPr>
          <w:rFonts w:ascii="Times New Roman" w:hAnsi="Times New Roman"/>
          <w:sz w:val="24"/>
          <w:szCs w:val="24"/>
          <w:lang w:val="kk-KZ"/>
        </w:rPr>
        <w:t xml:space="preserve">    </w:t>
      </w:r>
      <w:r w:rsidR="00243B03" w:rsidRPr="00D9013B">
        <w:rPr>
          <w:rFonts w:ascii="Times New Roman" w:hAnsi="Times New Roman"/>
          <w:sz w:val="24"/>
          <w:szCs w:val="24"/>
        </w:rPr>
        <w:t xml:space="preserve">                                </w:t>
      </w:r>
      <w:r w:rsidR="004B0330">
        <w:rPr>
          <w:rFonts w:ascii="Times New Roman" w:hAnsi="Times New Roman"/>
          <w:sz w:val="24"/>
          <w:szCs w:val="24"/>
        </w:rPr>
        <w:t xml:space="preserve">   </w:t>
      </w:r>
      <w:r>
        <w:rPr>
          <w:rFonts w:ascii="Times New Roman" w:hAnsi="Times New Roman"/>
          <w:sz w:val="24"/>
          <w:szCs w:val="24"/>
        </w:rPr>
        <w:t xml:space="preserve">                     </w:t>
      </w:r>
      <w:r w:rsidR="00B25F39">
        <w:rPr>
          <w:rFonts w:ascii="Times New Roman" w:hAnsi="Times New Roman"/>
          <w:sz w:val="24"/>
          <w:szCs w:val="24"/>
          <w:lang w:val="kk-KZ"/>
        </w:rPr>
        <w:t xml:space="preserve">  </w:t>
      </w:r>
      <w:r w:rsidR="00243B03" w:rsidRPr="00D9013B">
        <w:rPr>
          <w:rFonts w:ascii="Times New Roman" w:hAnsi="Times New Roman"/>
          <w:sz w:val="24"/>
          <w:szCs w:val="24"/>
        </w:rPr>
        <w:t xml:space="preserve"> (</w:t>
      </w:r>
      <w:r w:rsidR="003F110A" w:rsidRPr="00D9013B">
        <w:rPr>
          <w:rFonts w:ascii="Times New Roman" w:hAnsi="Times New Roman"/>
          <w:sz w:val="24"/>
          <w:szCs w:val="24"/>
        </w:rPr>
        <w:t>1</w:t>
      </w:r>
      <w:r w:rsidR="004B0330">
        <w:rPr>
          <w:rFonts w:ascii="Times New Roman" w:hAnsi="Times New Roman"/>
          <w:sz w:val="24"/>
          <w:szCs w:val="24"/>
        </w:rPr>
        <w:t>9</w:t>
      </w:r>
      <w:r w:rsidR="00243B03" w:rsidRPr="00D9013B">
        <w:rPr>
          <w:rFonts w:ascii="Times New Roman" w:hAnsi="Times New Roman"/>
          <w:sz w:val="24"/>
          <w:szCs w:val="24"/>
        </w:rPr>
        <w:t>)</w:t>
      </w:r>
    </w:p>
    <w:p w:rsidR="00243B03" w:rsidRPr="00D9013B" w:rsidRDefault="004B0330" w:rsidP="004B0330">
      <w:pPr>
        <w:spacing w:line="360" w:lineRule="auto"/>
        <w:jc w:val="center"/>
        <w:rPr>
          <w:rFonts w:ascii="Times New Roman" w:hAnsi="Times New Roman"/>
          <w:sz w:val="24"/>
          <w:szCs w:val="24"/>
        </w:rPr>
      </w:pPr>
      <w:r>
        <w:rPr>
          <w:rFonts w:ascii="Times New Roman" w:hAnsi="Times New Roman"/>
          <w:sz w:val="24"/>
          <w:szCs w:val="24"/>
        </w:rPr>
        <w:t xml:space="preserve">            </w:t>
      </w:r>
      <w:r w:rsidR="00C8344D">
        <w:rPr>
          <w:rFonts w:ascii="Times New Roman" w:hAnsi="Times New Roman"/>
          <w:sz w:val="24"/>
          <w:szCs w:val="24"/>
          <w:lang w:val="kk-KZ"/>
        </w:rPr>
        <w:t xml:space="preserve">                    </w:t>
      </w:r>
      <w:r>
        <w:rPr>
          <w:rFonts w:ascii="Times New Roman" w:hAnsi="Times New Roman"/>
          <w:sz w:val="24"/>
          <w:szCs w:val="24"/>
        </w:rPr>
        <w:t xml:space="preserve">      </w:t>
      </w:r>
      <w:r w:rsidR="00434362" w:rsidRPr="00D9013B">
        <w:rPr>
          <w:rFonts w:ascii="Times New Roman" w:hAnsi="Times New Roman"/>
          <w:sz w:val="24"/>
          <w:szCs w:val="24"/>
        </w:rPr>
        <w:fldChar w:fldCharType="begin"/>
      </w:r>
      <w:r w:rsidR="00243B03" w:rsidRPr="00D9013B">
        <w:rPr>
          <w:rFonts w:ascii="Times New Roman" w:hAnsi="Times New Roman"/>
          <w:sz w:val="24"/>
          <w:szCs w:val="24"/>
        </w:rPr>
        <w:instrText xml:space="preserve"> QUOTE </w:instrText>
      </w:r>
      <w:r w:rsidR="00151B1C" w:rsidRPr="00434362">
        <w:rPr>
          <w:position w:val="-11"/>
          <w:sz w:val="24"/>
          <w:szCs w:val="24"/>
        </w:rPr>
        <w:pict>
          <v:shape id="_x0000_i1108" type="#_x0000_t75" style="width:158.25pt;height:16.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7416A&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E7416A&quot;&gt;&lt;m:oMathPara&gt;&lt;m:oMath&gt;&lt;m:r&gt;&lt;w:rPr&gt;&lt;w:rFonts w:ascii=&quot;Cambria Math&quot; w:h-ansi=&quot;Cambria Math&quot;/&gt;&lt;wx:font wx:val=&quot;Cambria Math&quot;/&gt;&lt;w:i/&gt;&lt;w:sz w:val=&quot;24&quot;/&gt;&lt;w:sz-cs w:val=&quot;24&quot;/&gt;&lt;/w:rPr&gt;&lt;m:t&gt;РћРћ&lt;/m:t&gt;&lt;/m:r&gt;&lt;m:sSup&gt;&lt;m:sSupPr&gt;&lt;m:ctrlPr&gt;&lt;w:rPr&gt;&lt;w:rFonts w:ascii=&quot;Cambria Math&quot; w:h-ansi=&quot;Cambria Math&quot;/&gt;&lt;wx:font wx:val=&quot;Cambria Math&quot;/&gt;&lt;w:i/&gt;&lt;w:sz w:val=&quot;24&quot;/&gt;&lt;w:sz-cs w:val=&quot;24&quot;/&gt;&lt;w:lang w:val=&quot;EN-GB&quot;/&gt;&lt;/w:rPr&gt;&lt;/m:ctrlPr&gt;&lt;/m:sSupPr&gt;&lt;m:e&gt;&lt;m:r&gt;&lt;w:rPr&gt;&lt;w:rFonts w:ascii=&quot;Cambria Math&quot; w:h-ansi=&quot;Cambria Math&quot;/&gt;&lt;wx:font wx:val=&quot;Cambria Math&quot;/&gt;&lt;w:i/&gt;&lt;w:sz w:val=&quot;24&quot;/&gt;&lt;w:sz-cs w:val=&quot;24&quot;/&gt;&lt;/w:rPr&gt;&lt;m:t&gt;Рќ&lt;/m:t&gt;&lt;/m:r&gt;&lt;/m:e&gt;&lt;m:sup&gt;&lt;m:r&gt;&lt;w:rPr&gt;&lt;w:rFonts w:ascii=&quot;Cambria Math&quot; w:h-ansi=&quot;Cambria Math&quot;/&gt;&lt;wx:font wx:val=&quot;Cambria Math&quot;/&gt;&lt;w:i/&gt;&lt;w:sz w:val=&quot;24&quot;/&gt;&lt;w:sz-cs w:val=&quot;24&quot;/&gt;&lt;/w:rPr&gt;&lt;m:t&gt;*&lt;/m:t&gt;&lt;/m:r&gt;&lt;/m:sup&gt;&lt;/m:sSup&gt;&lt;m:r&gt;&lt;w:rPr&gt;&lt;w:rFonts w:ascii=&quot;Cambria Math&quot; w:h-ansi=&quot;Cambria Math&quot;/&gt;&lt;wx:font wx:val=&quot;Cambria Math&quot;/&gt;&lt;w:i/&gt;&lt;w:sz w:val=&quot;24&quot;/&gt;&lt;w:sz-cs w:val=&quot;24&quot;/&gt;&lt;/w:rPr&gt;&lt;m:t&gt;+Рћ&lt;/m:t&gt;&lt;/m:r&gt;&lt;m:sSup&gt;&lt;m:sSupPr&gt;&lt;m:ctrlPr&gt;&lt;w:rPr&gt;&lt;w:rFonts w:ascii=&quot;Cambria Math&quot; w:h-ansi=&quot;Cambria Math&quot;/&gt;&lt;wx:font wx:val=&quot;Cambria Math&quot;/&gt;&lt;w:i/&gt;&lt;w:sz w:val=&quot;24&quot;/&gt;&lt;w:sz-cs w:val=&quot;24&quot;/&gt;&lt;w:lang w:val=&quot;EN-GB&quot;/&gt;&lt;/w:rPr&gt;&lt;/m:ctrlPr&gt;&lt;/m:sSupPr&gt;&lt;m:e&gt;&lt;m:r&gt;&lt;w:rPr&gt;&lt;w:rFonts w:ascii=&quot;Cambria Math&quot; w:h-ansi=&quot;Cambria Math&quot;/&gt;&lt;wx:font wx:val=&quot;Cambria Math&quot;/&gt;&lt;w:i/&gt;&lt;w:sz w:val=&quot;24&quot;/&gt;&lt;w:sz-cs w:val=&quot;24&quot;/&gt;&lt;/w:rPr&gt;&lt;m:t&gt;Рќ&lt;/m:t&gt;&lt;/m:r&gt;&lt;/m:e&gt;&lt;m:sup&gt;&lt;m:r&gt;&lt;w:rPr&gt;&lt;w:rFonts w:ascii=&quot;Cambria Math&quot; w:h-ansi=&quot;Cambria Math&quot;/&gt;&lt;wx:font wx:val=&quot;Cambria Math&quot;/&gt;&lt;w:i/&gt;&lt;w:sz w:val=&quot;24&quot;/&gt;&lt;w:sz-cs w:val=&quot;24&quot;/&gt;&lt;/w:rPr&gt;&lt;m:t&gt;-&lt;/m:t&gt;&lt;/m:r&gt;&lt;/m:sup&gt;&lt;/m:sSup&gt;&lt;m:r&gt;&lt;w:rPr&gt;&lt;w:rFonts w:ascii=&quot;Cambria Math&quot; w:h-ansi=&quot;Cambria Math&quot;/&gt;&lt;wx:font wx:val=&quot;Cambria Math&quot;/&gt;&lt;w:i/&gt;&lt;w:sz w:val=&quot;24&quot;/&gt;&lt;w:sz-cs w:val=&quot;24&quot;/&gt;&lt;/w:rPr&gt;&lt;m:t&gt;в†’&lt;/m:t&gt;&lt;/m:r&gt;&lt;m:sSub&gt;&lt;m:sSubPr&gt;&lt;m:ctrlPr&gt;&lt;w:rPr&gt;&lt;w:rFonts w:ascii=&quot;Cambria Math&quot; w:h-ansi=&quot;Cambria Math&quot;/&gt;&lt;wx:font wx:val=&quot;Cambria Math&quot;/&gt;&lt;w:i/&gt;&lt;w:sz w:val=&quot;24&quot;/&gt;&lt;w:sz-cs w:val=&quot;24&quot;/&gt;&lt;w:lang w:val=&quot;EN-GB&quot;/&gt;&lt;/w:rPr&gt;&lt;/m:ctrlPr&gt;&lt;/m:sSubPr&gt;&lt;m:e&gt;&lt;m:r&gt;&lt;w:rPr&gt;&lt;w:rFonts w:ascii=&quot;Cambria Math&quot; w:h-ansi=&quot;Cambria Math&quot;/&gt;&lt;wx:font wx:val=&quot;Cambria Math&quot;/&gt;&lt;w:i/&gt;&lt;w:sz w:val=&quot;24&quot;/&gt;&lt;w:sz-cs w:val=&quot;24&quot;/&gt;&lt;/w:rPr&gt;&lt;m:t&gt;Рћ&lt;/m:t&gt;&lt;/m:r&gt;&lt;/m:e&gt;&lt;m:sub&gt;&lt;m:r&gt;&lt;w:rPr&gt;&lt;w:rFonts w:ascii=&quot;Cambria Math&quot; w:h-ansi=&quot;Cambria Math&quot;/&gt;&lt;wx:font wx:val=&quot;Cambria Math&quot;/&gt;&lt;w:i/&gt;&lt;w:sz w:val=&quot;24&quot;/&gt;&lt;w:sz-cs w:val=&quot;24&quot;/&gt;&lt;/w:rPr&gt;&lt;m:t&gt;2&lt;/m:t&gt;&lt;/m:r&gt;&lt;/m:sub&gt;&lt;/m:sSub&gt;&lt;m:r&gt;&lt;w:rPr&gt;&lt;w:rFonts w:ascii=&quot;Cambria Math&quot; w:h-ansi=&quot;Cambria Math&quot;/&gt;&lt;wx:font wx:val=&quot;Cambria Math&quot;/&gt;&lt;w:i/&gt;&lt;w:sz w:val=&quot;24&quot;/&gt;&lt;w:sz-cs w:val=&quot;24&quot;/&gt;&lt;/w:rPr&gt;&lt;m:t&gt;+&lt;/m:t&gt;&lt;/m:r&gt;&lt;m:sSub&gt;&lt;m:sSubPr&gt;&lt;m:ctrlPr&gt;&lt;w:rPr&gt;&lt;w:rFonts w:ascii=&quot;Cambria Math&quot; w:h-ansi=&quot;Cambria Math&quot;/&gt;&lt;wx:font wx:val=&quot;Cambria Math&quot;/&gt;&lt;w:i/&gt;&lt;w:sz w:val=&quot;24&quot;/&gt;&lt;w:sz-cs w:val=&quot;24&quot;/&gt;&lt;w:lang w:val=&quot;EN-GB&quot;/&gt;&lt;/w:rPr&gt;&lt;/m:ctrlPr&gt;&lt;/m:sSubPr&gt;&lt;m:e&gt;&lt;m:r&gt;&lt;w:rPr&gt;&lt;w:rFonts w:ascii=&quot;Cambria Math&quot; w:h-ansi=&quot;Cambria Math&quot;/&gt;&lt;wx:font wx:val=&quot;Cambria Math&quot;/&gt;&lt;w:i/&gt;&lt;w:sz w:val=&quot;24&quot;/&gt;&lt;w:sz-cs w:val=&quot;24&quot;/&gt;&lt;/w:rPr&gt;&lt;m:t&gt;Рќ&lt;/m:t&gt;&lt;/m:r&gt;&lt;/m:e&gt;&lt;m:sub&gt;&lt;m:r&gt;&lt;w:rPr&gt;&lt;w:rFonts w:ascii=&quot;Cambria Math&quot; w:h-ansi=&quot;Cambria Math&quot;/&gt;&lt;wx:font wx:val=&quot;Cambria Math&quot;/&gt;&lt;w:i/&gt;&lt;w:sz w:val=&quot;24&quot;/&gt;&lt;w:sz-cs w:val=&quot;24&quot;/&gt;&lt;/w:rPr&gt;&lt;m:t&gt;2&lt;/m:t&gt;&lt;/m:r&gt;&lt;/m:sub&gt;&lt;/m:sSub&gt;&lt;m:r&gt;&lt;w:rPr&gt;&lt;w:rFonts w:ascii=&quot;Cambria Math&quot; w:h-ansi=&quot;Cambria Math&quot;/&gt;&lt;wx:font wx:val=&quot;Cambria Math&quot;/&gt;&lt;w:i/&gt;&lt;w:sz w:val=&quot;24&quot;/&gt;&lt;w:sz-cs w:val=&quot;24&quot;/&gt;&lt;/w:rPr&gt;&lt;m:t&gt;Рћ+&lt;/m:t&gt;&lt;/m:r&gt;&lt;m:sSup&gt;&lt;m:sSupPr&gt;&lt;m:ctrlPr&gt;&lt;w:rPr&gt;&lt;w:rFonts w:ascii=&quot;Cambria Math&quot; w:h-ansi=&quot;Cambria Math&quot;/&gt;&lt;wx:font wx:val=&quot;Cambria Math&quot;/&gt;&lt;w:i/&gt;&lt;w:sz w:val=&quot;24&quot;/&gt;&lt;w:sz-cs w:val=&quot;24&quot;/&gt;&lt;w:lang w:val=&quot;EN-GB&quot;/&gt;&lt;/w:rPr&gt;&lt;/m:ctrlPr&gt;&lt;/m:sSupPr&gt;&lt;m:e&gt;&lt;m:r&gt;&lt;w:rPr&gt;&lt;w:rFonts w:ascii=&quot;Cambria Math&quot; w:h-ansi=&quot;Cambria Math&quot;/&gt;&lt;wx:font wx:val=&quot;Cambria Math&quot;/&gt;&lt;w:i/&gt;&lt;w:sz w:val=&quot;24&quot;/&gt;&lt;w:sz-cs w:val=&quot;24&quot;/&gt;&lt;/w:rPr&gt;&lt;m:t&gt;Рµ&lt;/m:t&gt;&lt;/m:r&gt;&lt;/m:e&gt;&lt;m:sup&gt;&lt;m:r&gt;&lt;w:rPr&gt;&lt;w:rFonts w:ascii=&quot;Cambria Math&quot; w:h-ansi=&quot;Cambria Math&quot;/&gt;&lt;wx:font wx:val=&quot;Cambria Math&quot;/&gt;&lt;w:i/&gt;&lt;w:sz w:val=&quot;24&quot;/&gt;&lt;w:sz-cs w:val=&quot;24&quot;/&gt;&lt;/w:rPr&gt;&lt;m:t&gt;-&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82" o:title="" chromakey="white"/>
          </v:shape>
        </w:pict>
      </w:r>
      <w:r w:rsidR="00243B03" w:rsidRPr="00D9013B">
        <w:rPr>
          <w:rFonts w:ascii="Times New Roman" w:hAnsi="Times New Roman"/>
          <w:sz w:val="24"/>
          <w:szCs w:val="24"/>
        </w:rPr>
        <w:instrText xml:space="preserve"> </w:instrText>
      </w:r>
      <w:r w:rsidR="00434362" w:rsidRPr="00D9013B">
        <w:rPr>
          <w:rFonts w:ascii="Times New Roman" w:hAnsi="Times New Roman"/>
          <w:sz w:val="24"/>
          <w:szCs w:val="24"/>
        </w:rPr>
        <w:fldChar w:fldCharType="separate"/>
      </w:r>
      <w:r w:rsidR="00151B1C" w:rsidRPr="00434362">
        <w:rPr>
          <w:position w:val="-11"/>
          <w:sz w:val="24"/>
          <w:szCs w:val="24"/>
        </w:rPr>
        <w:pict>
          <v:shape id="_x0000_i1109" type="#_x0000_t75" style="width:158.25pt;height:16.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7416A&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E7416A&quot;&gt;&lt;m:oMathPara&gt;&lt;m:oMath&gt;&lt;m:r&gt;&lt;w:rPr&gt;&lt;w:rFonts w:ascii=&quot;Cambria Math&quot; w:h-ansi=&quot;Cambria Math&quot;/&gt;&lt;wx:font wx:val=&quot;Cambria Math&quot;/&gt;&lt;w:i/&gt;&lt;w:sz w:val=&quot;24&quot;/&gt;&lt;w:sz-cs w:val=&quot;24&quot;/&gt;&lt;/w:rPr&gt;&lt;m:t&gt;РћРћ&lt;/m:t&gt;&lt;/m:r&gt;&lt;m:sSup&gt;&lt;m:sSupPr&gt;&lt;m:ctrlPr&gt;&lt;w:rPr&gt;&lt;w:rFonts w:ascii=&quot;Cambria Math&quot; w:h-ansi=&quot;Cambria Math&quot;/&gt;&lt;wx:font wx:val=&quot;Cambria Math&quot;/&gt;&lt;w:i/&gt;&lt;w:sz w:val=&quot;24&quot;/&gt;&lt;w:sz-cs w:val=&quot;24&quot;/&gt;&lt;w:lang w:val=&quot;EN-GB&quot;/&gt;&lt;/w:rPr&gt;&lt;/m:ctrlPr&gt;&lt;/m:sSupPr&gt;&lt;m:e&gt;&lt;m:r&gt;&lt;w:rPr&gt;&lt;w:rFonts w:ascii=&quot;Cambria Math&quot; w:h-ansi=&quot;Cambria Math&quot;/&gt;&lt;wx:font wx:val=&quot;Cambria Math&quot;/&gt;&lt;w:i/&gt;&lt;w:sz w:val=&quot;24&quot;/&gt;&lt;w:sz-cs w:val=&quot;24&quot;/&gt;&lt;/w:rPr&gt;&lt;m:t&gt;Рќ&lt;/m:t&gt;&lt;/m:r&gt;&lt;/m:e&gt;&lt;m:sup&gt;&lt;m:r&gt;&lt;w:rPr&gt;&lt;w:rFonts w:ascii=&quot;Cambria Math&quot; w:h-ansi=&quot;Cambria Math&quot;/&gt;&lt;wx:font wx:val=&quot;Cambria Math&quot;/&gt;&lt;w:i/&gt;&lt;w:sz w:val=&quot;24&quot;/&gt;&lt;w:sz-cs w:val=&quot;24&quot;/&gt;&lt;/w:rPr&gt;&lt;m:t&gt;*&lt;/m:t&gt;&lt;/m:r&gt;&lt;/m:sup&gt;&lt;/m:sSup&gt;&lt;m:r&gt;&lt;w:rPr&gt;&lt;w:rFonts w:ascii=&quot;Cambria Math&quot; w:h-ansi=&quot;Cambria Math&quot;/&gt;&lt;wx:font wx:val=&quot;Cambria Math&quot;/&gt;&lt;w:i/&gt;&lt;w:sz w:val=&quot;24&quot;/&gt;&lt;w:sz-cs w:val=&quot;24&quot;/&gt;&lt;/w:rPr&gt;&lt;m:t&gt;+Рћ&lt;/m:t&gt;&lt;/m:r&gt;&lt;m:sSup&gt;&lt;m:sSupPr&gt;&lt;m:ctrlPr&gt;&lt;w:rPr&gt;&lt;w:rFonts w:ascii=&quot;Cambria Math&quot; w:h-ansi=&quot;Cambria Math&quot;/&gt;&lt;wx:font wx:val=&quot;Cambria Math&quot;/&gt;&lt;w:i/&gt;&lt;w:sz w:val=&quot;24&quot;/&gt;&lt;w:sz-cs w:val=&quot;24&quot;/&gt;&lt;w:lang w:val=&quot;EN-GB&quot;/&gt;&lt;/w:rPr&gt;&lt;/m:ctrlPr&gt;&lt;/m:sSupPr&gt;&lt;m:e&gt;&lt;m:r&gt;&lt;w:rPr&gt;&lt;w:rFonts w:ascii=&quot;Cambria Math&quot; w:h-ansi=&quot;Cambria Math&quot;/&gt;&lt;wx:font wx:val=&quot;Cambria Math&quot;/&gt;&lt;w:i/&gt;&lt;w:sz w:val=&quot;24&quot;/&gt;&lt;w:sz-cs w:val=&quot;24&quot;/&gt;&lt;/w:rPr&gt;&lt;m:t&gt;Рќ&lt;/m:t&gt;&lt;/m:r&gt;&lt;/m:e&gt;&lt;m:sup&gt;&lt;m:r&gt;&lt;w:rPr&gt;&lt;w:rFonts w:ascii=&quot;Cambria Math&quot; w:h-ansi=&quot;Cambria Math&quot;/&gt;&lt;wx:font wx:val=&quot;Cambria Math&quot;/&gt;&lt;w:i/&gt;&lt;w:sz w:val=&quot;24&quot;/&gt;&lt;w:sz-cs w:val=&quot;24&quot;/&gt;&lt;/w:rPr&gt;&lt;m:t&gt;-&lt;/m:t&gt;&lt;/m:r&gt;&lt;/m:sup&gt;&lt;/m:sSup&gt;&lt;m:r&gt;&lt;w:rPr&gt;&lt;w:rFonts w:ascii=&quot;Cambria Math&quot; w:h-ansi=&quot;Cambria Math&quot;/&gt;&lt;wx:font wx:val=&quot;Cambria Math&quot;/&gt;&lt;w:i/&gt;&lt;w:sz w:val=&quot;24&quot;/&gt;&lt;w:sz-cs w:val=&quot;24&quot;/&gt;&lt;/w:rPr&gt;&lt;m:t&gt;в†’&lt;/m:t&gt;&lt;/m:r&gt;&lt;m:sSub&gt;&lt;m:sSubPr&gt;&lt;m:ctrlPr&gt;&lt;w:rPr&gt;&lt;w:rFonts w:ascii=&quot;Cambria Math&quot; w:h-ansi=&quot;Cambria Math&quot;/&gt;&lt;wx:font wx:val=&quot;Cambria Math&quot;/&gt;&lt;w:i/&gt;&lt;w:sz w:val=&quot;24&quot;/&gt;&lt;w:sz-cs w:val=&quot;24&quot;/&gt;&lt;w:lang w:val=&quot;EN-GB&quot;/&gt;&lt;/w:rPr&gt;&lt;/m:ctrlPr&gt;&lt;/m:sSubPr&gt;&lt;m:e&gt;&lt;m:r&gt;&lt;w:rPr&gt;&lt;w:rFonts w:ascii=&quot;Cambria Math&quot; w:h-ansi=&quot;Cambria Math&quot;/&gt;&lt;wx:font wx:val=&quot;Cambria Math&quot;/&gt;&lt;w:i/&gt;&lt;w:sz w:val=&quot;24&quot;/&gt;&lt;w:sz-cs w:val=&quot;24&quot;/&gt;&lt;/w:rPr&gt;&lt;m:t&gt;Рћ&lt;/m:t&gt;&lt;/m:r&gt;&lt;/m:e&gt;&lt;m:sub&gt;&lt;m:r&gt;&lt;w:rPr&gt;&lt;w:rFonts w:ascii=&quot;Cambria Math&quot; w:h-ansi=&quot;Cambria Math&quot;/&gt;&lt;wx:font wx:val=&quot;Cambria Math&quot;/&gt;&lt;w:i/&gt;&lt;w:sz w:val=&quot;24&quot;/&gt;&lt;w:sz-cs w:val=&quot;24&quot;/&gt;&lt;/w:rPr&gt;&lt;m:t&gt;2&lt;/m:t&gt;&lt;/m:r&gt;&lt;/m:sub&gt;&lt;/m:sSub&gt;&lt;m:r&gt;&lt;w:rPr&gt;&lt;w:rFonts w:ascii=&quot;Cambria Math&quot; w:h-ansi=&quot;Cambria Math&quot;/&gt;&lt;wx:font wx:val=&quot;Cambria Math&quot;/&gt;&lt;w:i/&gt;&lt;w:sz w:val=&quot;24&quot;/&gt;&lt;w:sz-cs w:val=&quot;24&quot;/&gt;&lt;/w:rPr&gt;&lt;m:t&gt;+&lt;/m:t&gt;&lt;/m:r&gt;&lt;m:sSub&gt;&lt;m:sSubPr&gt;&lt;m:ctrlPr&gt;&lt;w:rPr&gt;&lt;w:rFonts w:ascii=&quot;Cambria Math&quot; w:h-ansi=&quot;Cambria Math&quot;/&gt;&lt;wx:font wx:val=&quot;Cambria Math&quot;/&gt;&lt;w:i/&gt;&lt;w:sz w:val=&quot;24&quot;/&gt;&lt;w:sz-cs w:val=&quot;24&quot;/&gt;&lt;w:lang w:val=&quot;EN-GB&quot;/&gt;&lt;/w:rPr&gt;&lt;/m:ctrlPr&gt;&lt;/m:sSubPr&gt;&lt;m:e&gt;&lt;m:r&gt;&lt;w:rPr&gt;&lt;w:rFonts w:ascii=&quot;Cambria Math&quot; w:h-ansi=&quot;Cambria Math&quot;/&gt;&lt;wx:font wx:val=&quot;Cambria Math&quot;/&gt;&lt;w:i/&gt;&lt;w:sz w:val=&quot;24&quot;/&gt;&lt;w:sz-cs w:val=&quot;24&quot;/&gt;&lt;/w:rPr&gt;&lt;m:t&gt;Рќ&lt;/m:t&gt;&lt;/m:r&gt;&lt;/m:e&gt;&lt;m:sub&gt;&lt;m:r&gt;&lt;w:rPr&gt;&lt;w:rFonts w:ascii=&quot;Cambria Math&quot; w:h-ansi=&quot;Cambria Math&quot;/&gt;&lt;wx:font wx:val=&quot;Cambria Math&quot;/&gt;&lt;w:i/&gt;&lt;w:sz w:val=&quot;24&quot;/&gt;&lt;w:sz-cs w:val=&quot;24&quot;/&gt;&lt;/w:rPr&gt;&lt;m:t&gt;2&lt;/m:t&gt;&lt;/m:r&gt;&lt;/m:sub&gt;&lt;/m:sSub&gt;&lt;m:r&gt;&lt;w:rPr&gt;&lt;w:rFonts w:ascii=&quot;Cambria Math&quot; w:h-ansi=&quot;Cambria Math&quot;/&gt;&lt;wx:font wx:val=&quot;Cambria Math&quot;/&gt;&lt;w:i/&gt;&lt;w:sz w:val=&quot;24&quot;/&gt;&lt;w:sz-cs w:val=&quot;24&quot;/&gt;&lt;/w:rPr&gt;&lt;m:t&gt;Рћ+&lt;/m:t&gt;&lt;/m:r&gt;&lt;m:sSup&gt;&lt;m:sSupPr&gt;&lt;m:ctrlPr&gt;&lt;w:rPr&gt;&lt;w:rFonts w:ascii=&quot;Cambria Math&quot; w:h-ansi=&quot;Cambria Math&quot;/&gt;&lt;wx:font wx:val=&quot;Cambria Math&quot;/&gt;&lt;w:i/&gt;&lt;w:sz w:val=&quot;24&quot;/&gt;&lt;w:sz-cs w:val=&quot;24&quot;/&gt;&lt;w:lang w:val=&quot;EN-GB&quot;/&gt;&lt;/w:rPr&gt;&lt;/m:ctrlPr&gt;&lt;/m:sSupPr&gt;&lt;m:e&gt;&lt;m:r&gt;&lt;w:rPr&gt;&lt;w:rFonts w:ascii=&quot;Cambria Math&quot; w:h-ansi=&quot;Cambria Math&quot;/&gt;&lt;wx:font wx:val=&quot;Cambria Math&quot;/&gt;&lt;w:i/&gt;&lt;w:sz w:val=&quot;24&quot;/&gt;&lt;w:sz-cs w:val=&quot;24&quot;/&gt;&lt;/w:rPr&gt;&lt;m:t&gt;Рµ&lt;/m:t&gt;&lt;/m:r&gt;&lt;/m:e&gt;&lt;m:sup&gt;&lt;m:r&gt;&lt;w:rPr&gt;&lt;w:rFonts w:ascii=&quot;Cambria Math&quot; w:h-ansi=&quot;Cambria Math&quot;/&gt;&lt;wx:font wx:val=&quot;Cambria Math&quot;/&gt;&lt;w:i/&gt;&lt;w:sz w:val=&quot;24&quot;/&gt;&lt;w:sz-cs w:val=&quot;24&quot;/&gt;&lt;/w:rPr&gt;&lt;m:t&gt;-&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82" o:title="" chromakey="white"/>
          </v:shape>
        </w:pict>
      </w:r>
      <w:r w:rsidR="00434362" w:rsidRPr="00D9013B">
        <w:rPr>
          <w:rFonts w:ascii="Times New Roman" w:hAnsi="Times New Roman"/>
          <w:sz w:val="24"/>
          <w:szCs w:val="24"/>
        </w:rPr>
        <w:fldChar w:fldCharType="end"/>
      </w:r>
      <w:r w:rsidR="00243B03" w:rsidRPr="00D9013B">
        <w:rPr>
          <w:rFonts w:ascii="Times New Roman" w:hAnsi="Times New Roman"/>
          <w:sz w:val="24"/>
          <w:szCs w:val="24"/>
        </w:rPr>
        <w:t xml:space="preserve">  </w:t>
      </w:r>
      <w:r w:rsidR="00C8344D">
        <w:rPr>
          <w:rFonts w:ascii="Times New Roman" w:hAnsi="Times New Roman"/>
          <w:sz w:val="24"/>
          <w:szCs w:val="24"/>
          <w:lang w:val="kk-KZ"/>
        </w:rPr>
        <w:t xml:space="preserve">                                       </w:t>
      </w:r>
      <w:r w:rsidR="00243B03" w:rsidRPr="00D9013B">
        <w:rPr>
          <w:rFonts w:ascii="Times New Roman" w:hAnsi="Times New Roman"/>
          <w:sz w:val="24"/>
          <w:szCs w:val="24"/>
        </w:rPr>
        <w:t xml:space="preserve">      </w:t>
      </w:r>
      <w:r w:rsidR="00C8344D">
        <w:rPr>
          <w:rFonts w:ascii="Times New Roman" w:hAnsi="Times New Roman"/>
          <w:sz w:val="24"/>
          <w:szCs w:val="24"/>
          <w:lang w:val="kk-KZ"/>
        </w:rPr>
        <w:t xml:space="preserve">       </w:t>
      </w:r>
      <w:r w:rsidR="00243B03" w:rsidRPr="00D9013B">
        <w:rPr>
          <w:rFonts w:ascii="Times New Roman" w:hAnsi="Times New Roman"/>
          <w:sz w:val="24"/>
          <w:szCs w:val="24"/>
        </w:rPr>
        <w:t xml:space="preserve"> </w:t>
      </w:r>
      <w:r w:rsidR="00B25F39">
        <w:rPr>
          <w:rFonts w:ascii="Times New Roman" w:hAnsi="Times New Roman"/>
          <w:sz w:val="24"/>
          <w:szCs w:val="24"/>
          <w:lang w:val="kk-KZ"/>
        </w:rPr>
        <w:t xml:space="preserve"> </w:t>
      </w:r>
      <w:r>
        <w:rPr>
          <w:rFonts w:ascii="Times New Roman" w:hAnsi="Times New Roman"/>
          <w:sz w:val="24"/>
          <w:szCs w:val="24"/>
        </w:rPr>
        <w:t>(20)</w:t>
      </w:r>
      <w:r w:rsidR="00243B03" w:rsidRPr="00D9013B">
        <w:rPr>
          <w:rFonts w:ascii="Times New Roman" w:hAnsi="Times New Roman"/>
          <w:sz w:val="24"/>
          <w:szCs w:val="24"/>
        </w:rPr>
        <w:t xml:space="preserve">                   </w:t>
      </w:r>
      <w:r>
        <w:rPr>
          <w:rFonts w:ascii="Times New Roman" w:hAnsi="Times New Roman"/>
          <w:sz w:val="24"/>
          <w:szCs w:val="24"/>
        </w:rPr>
        <w:t xml:space="preserve">                                                   </w:t>
      </w:r>
    </w:p>
    <w:p w:rsidR="00243B03" w:rsidRPr="00D9013B" w:rsidRDefault="00243B03" w:rsidP="00D9013B">
      <w:pPr>
        <w:spacing w:line="360" w:lineRule="auto"/>
        <w:jc w:val="both"/>
        <w:rPr>
          <w:rFonts w:ascii="Times New Roman" w:hAnsi="Times New Roman"/>
          <w:sz w:val="24"/>
          <w:szCs w:val="24"/>
        </w:rPr>
      </w:pPr>
      <w:r w:rsidRPr="00D9013B">
        <w:rPr>
          <w:rFonts w:ascii="Times New Roman" w:hAnsi="Times New Roman"/>
          <w:sz w:val="24"/>
          <w:szCs w:val="24"/>
        </w:rPr>
        <w:t>Далее были рассмотрены только реакции (</w:t>
      </w:r>
      <w:r w:rsidR="004B0330">
        <w:rPr>
          <w:rFonts w:ascii="Times New Roman" w:hAnsi="Times New Roman"/>
          <w:sz w:val="24"/>
          <w:szCs w:val="24"/>
        </w:rPr>
        <w:t>1</w:t>
      </w:r>
      <w:r w:rsidRPr="00D9013B">
        <w:rPr>
          <w:rFonts w:ascii="Times New Roman" w:hAnsi="Times New Roman"/>
          <w:sz w:val="24"/>
          <w:szCs w:val="24"/>
        </w:rPr>
        <w:t>3) и (</w:t>
      </w:r>
      <w:r w:rsidR="004B0330">
        <w:rPr>
          <w:rFonts w:ascii="Times New Roman" w:hAnsi="Times New Roman"/>
          <w:sz w:val="24"/>
          <w:szCs w:val="24"/>
        </w:rPr>
        <w:t>1</w:t>
      </w:r>
      <w:r w:rsidRPr="00D9013B">
        <w:rPr>
          <w:rFonts w:ascii="Times New Roman" w:hAnsi="Times New Roman"/>
          <w:sz w:val="24"/>
          <w:szCs w:val="24"/>
        </w:rPr>
        <w:t>4) поскольку для реакции (</w:t>
      </w:r>
      <w:r w:rsidR="004B0330">
        <w:rPr>
          <w:rFonts w:ascii="Times New Roman" w:hAnsi="Times New Roman"/>
          <w:sz w:val="24"/>
          <w:szCs w:val="24"/>
        </w:rPr>
        <w:t>1</w:t>
      </w:r>
      <w:r w:rsidRPr="00D9013B">
        <w:rPr>
          <w:rFonts w:ascii="Times New Roman" w:hAnsi="Times New Roman"/>
          <w:sz w:val="24"/>
          <w:szCs w:val="24"/>
        </w:rPr>
        <w:t xml:space="preserve">2) термодинамический барьер большой и вероятность такого процесса очень мала. </w:t>
      </w:r>
    </w:p>
    <w:p w:rsidR="00243B03" w:rsidRPr="00D9013B" w:rsidRDefault="00243B03" w:rsidP="00C8344D">
      <w:pPr>
        <w:spacing w:line="360" w:lineRule="auto"/>
        <w:ind w:firstLine="567"/>
        <w:jc w:val="both"/>
        <w:rPr>
          <w:rFonts w:ascii="Times New Roman" w:hAnsi="Times New Roman"/>
          <w:sz w:val="24"/>
          <w:szCs w:val="24"/>
        </w:rPr>
      </w:pPr>
      <w:r w:rsidRPr="00D9013B">
        <w:rPr>
          <w:rFonts w:ascii="Times New Roman" w:hAnsi="Times New Roman"/>
          <w:sz w:val="24"/>
          <w:szCs w:val="24"/>
        </w:rPr>
        <w:lastRenderedPageBreak/>
        <w:t xml:space="preserve">Подавляющее большинство электродов для РВК, включая оксиды, наиболее эффективно работают в условиях щелочной среды. Чтобы смоделировать РВК более удобно работать в кислотной среде, где РВК может быть представлена следующей схемой, состоящей из четырех реакционных шагов: </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970"/>
        <w:gridCol w:w="616"/>
      </w:tblGrid>
      <w:tr w:rsidR="004B0330" w:rsidRPr="004B0330" w:rsidTr="007D0503">
        <w:tc>
          <w:tcPr>
            <w:tcW w:w="8970" w:type="dxa"/>
          </w:tcPr>
          <w:p w:rsidR="004B0330" w:rsidRPr="004B0330" w:rsidRDefault="00434362" w:rsidP="004B0330">
            <w:pPr>
              <w:spacing w:line="360" w:lineRule="auto"/>
              <w:jc w:val="center"/>
              <w:rPr>
                <w:rFonts w:ascii="Times New Roman" w:hAnsi="Times New Roman"/>
                <w:sz w:val="24"/>
                <w:szCs w:val="24"/>
              </w:rPr>
            </w:pPr>
            <w:r w:rsidRPr="00D9013B">
              <w:rPr>
                <w:rFonts w:ascii="Times New Roman" w:hAnsi="Times New Roman"/>
                <w:sz w:val="24"/>
                <w:szCs w:val="24"/>
              </w:rPr>
              <w:fldChar w:fldCharType="begin"/>
            </w:r>
            <w:r w:rsidR="00243B03" w:rsidRPr="00AD2753">
              <w:rPr>
                <w:rFonts w:ascii="Times New Roman" w:hAnsi="Times New Roman"/>
                <w:sz w:val="24"/>
                <w:szCs w:val="24"/>
                <w:lang w:val="ru-RU"/>
              </w:rPr>
              <w:instrText xml:space="preserve"> </w:instrText>
            </w:r>
            <w:r w:rsidR="00243B03" w:rsidRPr="00D9013B">
              <w:rPr>
                <w:rFonts w:ascii="Times New Roman" w:hAnsi="Times New Roman"/>
                <w:sz w:val="24"/>
                <w:szCs w:val="24"/>
              </w:rPr>
              <w:instrText>QUOTE</w:instrText>
            </w:r>
            <w:r w:rsidR="00243B03" w:rsidRPr="00AD2753">
              <w:rPr>
                <w:rFonts w:ascii="Times New Roman" w:hAnsi="Times New Roman"/>
                <w:sz w:val="24"/>
                <w:szCs w:val="24"/>
                <w:lang w:val="ru-RU"/>
              </w:rPr>
              <w:instrText xml:space="preserve"> </w:instrText>
            </w:r>
            <w:r w:rsidRPr="00D9013B">
              <w:rPr>
                <w:rFonts w:ascii="Times New Roman" w:hAnsi="Times New Roman"/>
                <w:sz w:val="24"/>
                <w:szCs w:val="24"/>
              </w:rPr>
              <w:fldChar w:fldCharType="begin"/>
            </w:r>
            <w:r w:rsidR="00243B03" w:rsidRPr="00AD2753">
              <w:rPr>
                <w:rFonts w:ascii="Times New Roman" w:hAnsi="Times New Roman"/>
                <w:sz w:val="24"/>
                <w:szCs w:val="24"/>
                <w:lang w:val="ru-RU"/>
              </w:rPr>
              <w:instrText xml:space="preserve"> </w:instrText>
            </w:r>
            <w:r w:rsidR="00243B03" w:rsidRPr="00D9013B">
              <w:rPr>
                <w:rFonts w:ascii="Times New Roman" w:hAnsi="Times New Roman"/>
                <w:sz w:val="24"/>
                <w:szCs w:val="24"/>
              </w:rPr>
              <w:instrText>QUOTE</w:instrText>
            </w:r>
            <w:r w:rsidR="00243B03" w:rsidRPr="00AD2753">
              <w:rPr>
                <w:rFonts w:ascii="Times New Roman" w:hAnsi="Times New Roman"/>
                <w:sz w:val="24"/>
                <w:szCs w:val="24"/>
                <w:lang w:val="ru-RU"/>
              </w:rPr>
              <w:instrText xml:space="preserve"> </w:instrText>
            </w:r>
            <w:r w:rsidR="00151B1C" w:rsidRPr="00434362">
              <w:rPr>
                <w:position w:val="-11"/>
                <w:sz w:val="24"/>
                <w:szCs w:val="24"/>
                <w:lang w:val="ru-RU"/>
              </w:rPr>
              <w:pict>
                <v:shape id="_x0000_i1110" type="#_x0000_t75" style="width:172.5pt;height:16.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5753C&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95753C&quot;&gt;&lt;m:oMathPara&gt;&lt;m:oMath&gt;&lt;m:r&gt;&lt;m:rPr&gt;&lt;m:sty m:val=&quot;p&quot;/&gt;&lt;/m:rPr&gt;&lt;w:rPr&gt;&lt;w:rFonts w:ascii=&quot;Cambria Math&quot; w:h-ansi=&quot;Cambria Math&quot;/&gt;&lt;wx:font wx:val=&quot;Cambria Math&quot;/&gt;&lt;w:sz w:val=&quot;24&quot;/&gt;&lt;w:sz-cs w:val=&quot;24&quot;/&gt;&lt;/w:rPr&gt;&lt;m:t&gt;2&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US&quot;/&gt;&lt;/w:rPr&gt;&lt;m:t&gt;H&lt;/m:t&gt;&lt;/m:r&gt;&lt;/m:e&gt;&lt;m:sub&gt;&lt;m:r&gt;&lt;m:rPr&gt;&lt;m:sty m:val=&quot;p&quot;/&gt;&lt;/m:rPr&gt;&lt;w:rPr&gt;&lt;w:rFonts w:ascii=&quot;Cambria Math&quot; w:h-ansi=&quot;Cambria Math&quot;/&gt;&lt;wx:font wx:val=&quot;Cambria Math&quot;/&gt;&lt;w:sz w:val=&quot;24&quot;/&gt;&lt;w:sz-cs w:val=&quot;24&quot;/&gt;&lt;/w:rPr&gt;&lt;m:t&gt;2&lt;/m:t&gt;&lt;/m:r&gt;&lt;/m:sub&gt;&lt;/m:sSub&gt;&lt;m:r&gt;&lt;m:rPr&gt;&lt;m:sty m:val=&quot;p&quot;/&gt;&lt;/m:rPr&gt;&lt;w:rPr&gt;&lt;w:rFonts w:ascii=&quot;Cambria Math&quot; w:h-ansi=&quot;Cambria Math&quot;/&gt;&lt;wx:font wx:val=&quot;Cambria Math&quot;/&gt;&lt;w:sz w:val=&quot;24&quot;/&gt;&lt;w:sz-cs w:val=&quot;24&quot;/&gt;&lt;w:lang w:val=&quot;EN-GB&quot;/&gt;&lt;/w:rPr&gt;&lt;m:t&gt;O&lt;/m:t&gt;&lt;/m:r&gt;&lt;m:r&gt;&lt;m:rPr&gt;&lt;m:sty m:val=&quot;p&quot;/&gt;&lt;/m:rPr&gt;&lt;w:rPr&gt;&lt;w:rFonts w:ascii=&quot;Cambria Math&quot; w:h-ansi=&quot;Cambria Math&quot;/&gt;&lt;wx:font wx:val=&quot;Cambria Math&quot;/&gt;&lt;w:sz w:val=&quot;24&quot;/&gt;&lt;w:sz-cs w:val=&quot;24&quot;/&gt;&lt;/w:rPr&gt;&lt;m:t&gt;+*в†’&lt;/m:t&gt;&lt;/m:r&gt;&lt;m:r&gt;&lt;m:rPr&gt;&lt;m:sty m:val=&quot;p&quot;/&gt;&lt;/m:rPr&gt;&lt;w:rPr&gt;&lt;w:rFonts w:ascii=&quot;Cambria Math&quot; w:h-ansi=&quot;Cambria Math&quot;/&gt;&lt;wx:font wx:val=&quot;Cambria Math&quot;/&gt;&lt;w:sz w:val=&quot;24&quot;/&gt;&lt;w:sz-cs w:val=&quot;24&quot;/&gt;&lt;w:lang w:val=&quot;EN-GB&quot;/&gt;&lt;/w:rPr&gt;&lt;m:t&gt;O&lt;/m:t&gt;&lt;/m:r&gt;&lt;m:sSup&gt;&lt;m:sSupPr&gt;&lt;m:ctrlPr&gt;&lt;w:rPr&gt;&lt;w:rFonts w:ascii=&quot;Cambria Math&quot; w:h-ansi=&quot;Cambria Math&quot;/&gt;&lt;wx:font wx:val=&quot;Cambria Math&quot;/&gt;&lt;w:sz w:val=&quot;24&quot;/&gt;&lt;w:sz-cs w:val=&quot;24&quot;/&gt;&lt;w:lang w:val=&quot;EN-GB&quot;/&gt;&lt;/w:rPr&gt;&lt;/m:ctrlPr&gt;&lt;/m:sSupPr&gt;&lt;m:e&gt;&lt;m:r&gt;&lt;m:rPr&gt;&lt;m:sty m:val=&quot;p&quot;/&gt;&lt;/m:rPr&gt;&lt;w:rPr&gt;&lt;w:rFonts w:ascii=&quot;Cambria Math&quot; w:h-ansi=&quot;Cambria Math&quot;/&gt;&lt;wx:font wx:val=&quot;Cambria Math&quot;/&gt;&lt;w:sz w:val=&quot;24&quot;/&gt;&lt;w:sz-cs w:val=&quot;24&quot;/&gt;&lt;w:lang w:val=&quot;EN-GB&quot;/&gt;&lt;/w:rPr&gt;&lt;m:t&gt;H&lt;/m:t&gt;&lt;/m:r&gt;&lt;/m:e&gt;&lt;m:sup&gt;&lt;m:r&gt;&lt;m:rPr&gt;&lt;m:sty m:val=&quot;p&quot;/&gt;&lt;/m:rPr&gt;&lt;w:rPr&gt;&lt;w:rFonts w:ascii=&quot;Cambria Math&quot; w:h-ansi=&quot;Cambria Math&quot;/&gt;&lt;wx:font wx:val=&quot;Cambria Math&quot;/&gt;&lt;w:sz w:val=&quot;24&quot;/&gt;&lt;w:sz-cs w:val=&quot;24&quot;/&gt;&lt;/w:rPr&gt;&lt;m:t&gt;*&lt;/m:t&gt;&lt;/m:r&gt;&lt;/m:sup&gt;&lt;/m:sSup&gt;&lt;m:r&gt;&lt;m:rPr&gt;&lt;m:sty m:val=&quot;p&quot;/&gt;&lt;/m:rPr&gt;&lt;w:rPr&gt;&lt;w:rFonts w:ascii=&quot;Cambria Math&quot; w:h-ansi=&quot;Cambria Math&quot;/&gt;&lt;wx:font wx:val=&quot;Cambria Math&quot;/&gt;&lt;w:sz w:val=&quot;24&quot;/&gt;&lt;w:sz-cs w:val=&quot;24&quot;/&gt;&lt;/w:rPr&gt;&lt;m:t&gt;+&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GB&quot;/&gt;&lt;/w:rPr&gt;&lt;m:t&gt;H&lt;/m:t&gt;&lt;/m:r&gt;&lt;/m:e&gt;&lt;m:sub&gt;&lt;m:r&gt;&lt;m:rPr&gt;&lt;m:sty m:val=&quot;p&quot;/&gt;&lt;/m:rPr&gt;&lt;w:rPr&gt;&lt;w:rFonts w:ascii=&quot;Cambria Math&quot; w:h-ansi=&quot;Cambria Math&quot;/&gt;&lt;wx:font wx:val=&quot;Cambria Math&quot;/&gt;&lt;w:sz w:val=&quot;24&quot;/&gt;&lt;w:sz-cs w:val=&quot;24&quot;/&gt;&lt;/w:rPr&gt;&lt;m:t&gt;2&lt;/m:t&gt;&lt;/m:r&gt;&lt;/m:sub&gt;&lt;/m:sSub&gt;&lt;m:r&gt;&lt;m:rPr&gt;&lt;m:sty m:val=&quot;p&quot;/&gt;&lt;/m:rPr&gt;&lt;w:rPr&gt;&lt;w:rFonts w:ascii=&quot;Cambria Math&quot; w:h-ansi=&quot;Cambria Math&quot;/&gt;&lt;wx:font wx:val=&quot;Cambria Math&quot;/&gt;&lt;w:sz w:val=&quot;24&quot;/&gt;&lt;w:sz-cs w:val=&quot;24&quot;/&gt;&lt;w:lang w:val=&quot;EN-GB&quot;/&gt;&lt;/w:rPr&gt;&lt;m:t&gt;O&lt;/m:t&gt;&lt;/m:r&gt;&lt;m:r&gt;&lt;m:rPr&gt;&lt;m:sty m:val=&quot;p&quot;/&gt;&lt;/m:rPr&gt;&lt;w:rPr&gt;&lt;w:rFonts w:ascii=&quot;Cambria Math&quot; w:h-ansi=&quot;Cambria Math&quot;/&gt;&lt;wx:font wx:val=&quot;Cambria Math&quot;/&gt;&lt;w:sz w:val=&quot;24&quot;/&gt;&lt;w:sz-cs w:val=&quot;24&quot;/&gt;&lt;/w:rPr&gt;&lt;m:t&gt;+&lt;/m:t&gt;&lt;/m:r&gt;&lt;m:sSup&gt;&lt;m:sSupPr&gt;&lt;m:ctrlPr&gt;&lt;w:rPr&gt;&lt;w:rFonts w:ascii=&quot;Cambria Math&quot; w:h-ansi=&quot;Cambria Math&quot;/&gt;&lt;wx:font wx:val=&quot;Cambria Math&quot;/&gt;&lt;w:sz w:val=&quot;24&quot;/&gt;&lt;w:sz-cs w:val=&quot;24&quot;/&gt;&lt;w:lang w:val=&quot;EN-GB&quot;/&gt;&lt;/w:rPr&gt;&lt;/m:ctrlPr&gt;&lt;/m:sSupPr&gt;&lt;m:e&gt;&lt;m:r&gt;&lt;m:rPr&gt;&lt;m:sty m:val=&quot;p&quot;/&gt;&lt;/m:rPr&gt;&lt;w:rPr&gt;&lt;w:rFonts w:ascii=&quot;Cambria Math&quot; w:h-ansi=&quot;Cambria Math&quot;/&gt;&lt;wx:font wx:val=&quot;Cambria Math&quot;/&gt;&lt;w:sz w:val=&quot;24&quot;/&gt;&lt;w:sz-cs w:val=&quot;24&quot;/&gt;&lt;w:lang w:val=&quot;EN-GB&quot;/&gt;&lt;/w:rPr&gt;&lt;m:t&gt;e&lt;/m:t&gt;&lt;/m:r&gt;&lt;/m:e&gt;&lt;m:sup&gt;&lt;m:r&gt;&lt;m:rPr&gt;&lt;m:sty m:val=&quot;p&quot;/&gt;&lt;/m:rPr&gt;&lt;w:rPr&gt;&lt;w:rFonts w:ascii=&quot;Cambria Math&quot; w:h-ansi=&quot;Cambria Math&quot;/&gt;&lt;wx:font wx:val=&quot;Cambria Math&quot;/&gt;&lt;w:sz w:val=&quot;24&quot;/&gt;&lt;w:sz-cs w:val=&quot;24&quot;/&gt;&lt;/w:rPr&gt;&lt;m:t&gt;-&lt;/m:t&gt;&lt;/m:r&gt;&lt;/m:sup&gt;&lt;/m:sSup&gt;&lt;m:r&gt;&lt;m:rPr&gt;&lt;m:sty m:val=&quot;p&quot;/&gt;&lt;/m:rPr&gt;&lt;w:rPr&gt;&lt;w:rFonts w:ascii=&quot;Cambria Math&quot; w:h-ansi=&quot;Cambria Math&quot;/&gt;&lt;wx:font wx:val=&quot;Cambria Math&quot;/&gt;&lt;w:sz w:val=&quot;24&quot;/&gt;&lt;w:sz-cs w:val=&quot;24&quot;/&gt;&lt;/w:rPr&gt;&lt;m:t&gt;+&lt;/m:t&gt;&lt;/m:r&gt;&lt;m:sSup&gt;&lt;m:sSupPr&gt;&lt;m:ctrlPr&gt;&lt;w:rPr&gt;&lt;w:rFonts w:ascii=&quot;Cambria Math&quot; w:h-ansi=&quot;Cambria Math&quot;/&gt;&lt;wx:font wx:val=&quot;Cambria Math&quot;/&gt;&lt;w:sz w:val=&quot;24&quot;/&gt;&lt;w:sz-cs w:val=&quot;24&quot;/&gt;&lt;w:lang w:val=&quot;EN-GB&quot;/&gt;&lt;/w:rPr&gt;&lt;/m:ctrlPr&gt;&lt;/m:sSupPr&gt;&lt;m:e&gt;&lt;m:r&gt;&lt;m:rPr&gt;&lt;m:sty m:val=&quot;p&quot;/&gt;&lt;/m:rPr&gt;&lt;w:rPr&gt;&lt;w:rFonts w:ascii=&quot;Cambria Math&quot; w:h-ansi=&quot;Cambria Math&quot;/&gt;&lt;wx:font wx:val=&quot;Cambria Math&quot;/&gt;&lt;w:sz w:val=&quot;24&quot;/&gt;&lt;w:sz-cs w:val=&quot;24&quot;/&gt;&lt;w:lang w:val=&quot;EN-GB&quot;/&gt;&lt;/w:rPr&gt;&lt;m:t&gt;H&lt;/m:t&gt;&lt;/m:r&gt;&lt;/m:e&gt;&lt;m:sup&gt;&lt;m:r&gt;&lt;m:rPr&gt;&lt;m:sty m:val=&quot;p&quot;/&gt;&lt;/m:rPr&gt;&lt;w:rPr&gt;&lt;w:rFonts w:ascii=&quot;Cambria Math&quot; w:h-ansi=&quot;Cambria Math&quot;/&gt;&lt;wx:font wx:val=&quot;Cambria Math&quot;/&gt;&lt;w:sz w:val=&quot;24&quot;/&gt;&lt;w:sz-cs w:val=&quot;24&quot;/&gt;&lt;/w:rPr&gt;&lt;m:t&gt;+&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83" o:title="" chromakey="white"/>
                </v:shape>
              </w:pict>
            </w:r>
            <w:r w:rsidR="00243B03" w:rsidRPr="00AD2753">
              <w:rPr>
                <w:rFonts w:ascii="Times New Roman" w:hAnsi="Times New Roman"/>
                <w:sz w:val="24"/>
                <w:szCs w:val="24"/>
                <w:lang w:val="ru-RU"/>
              </w:rPr>
              <w:instrText xml:space="preserve"> </w:instrText>
            </w:r>
            <w:r w:rsidRPr="00D9013B">
              <w:rPr>
                <w:rFonts w:ascii="Times New Roman" w:hAnsi="Times New Roman"/>
                <w:sz w:val="24"/>
                <w:szCs w:val="24"/>
              </w:rPr>
              <w:fldChar w:fldCharType="separate"/>
            </w:r>
            <w:r w:rsidR="00151B1C" w:rsidRPr="00434362">
              <w:rPr>
                <w:position w:val="-11"/>
                <w:sz w:val="24"/>
                <w:szCs w:val="24"/>
                <w:lang w:val="ru-RU"/>
              </w:rPr>
              <w:pict>
                <v:shape id="_x0000_i1111" type="#_x0000_t75" style="width:172.5pt;height:16.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5753C&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95753C&quot;&gt;&lt;m:oMathPara&gt;&lt;m:oMath&gt;&lt;m:r&gt;&lt;m:rPr&gt;&lt;m:sty m:val=&quot;p&quot;/&gt;&lt;/m:rPr&gt;&lt;w:rPr&gt;&lt;w:rFonts w:ascii=&quot;Cambria Math&quot; w:h-ansi=&quot;Cambria Math&quot;/&gt;&lt;wx:font wx:val=&quot;Cambria Math&quot;/&gt;&lt;w:sz w:val=&quot;24&quot;/&gt;&lt;w:sz-cs w:val=&quot;24&quot;/&gt;&lt;/w:rPr&gt;&lt;m:t&gt;2&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US&quot;/&gt;&lt;/w:rPr&gt;&lt;m:t&gt;H&lt;/m:t&gt;&lt;/m:r&gt;&lt;/m:e&gt;&lt;m:sub&gt;&lt;m:r&gt;&lt;m:rPr&gt;&lt;m:sty m:val=&quot;p&quot;/&gt;&lt;/m:rPr&gt;&lt;w:rPr&gt;&lt;w:rFonts w:ascii=&quot;Cambria Math&quot; w:h-ansi=&quot;Cambria Math&quot;/&gt;&lt;wx:font wx:val=&quot;Cambria Math&quot;/&gt;&lt;w:sz w:val=&quot;24&quot;/&gt;&lt;w:sz-cs w:val=&quot;24&quot;/&gt;&lt;/w:rPr&gt;&lt;m:t&gt;2&lt;/m:t&gt;&lt;/m:r&gt;&lt;/m:sub&gt;&lt;/m:sSub&gt;&lt;m:r&gt;&lt;m:rPr&gt;&lt;m:sty m:val=&quot;p&quot;/&gt;&lt;/m:rPr&gt;&lt;w:rPr&gt;&lt;w:rFonts w:ascii=&quot;Cambria Math&quot; w:h-ansi=&quot;Cambria Math&quot;/&gt;&lt;wx:font wx:val=&quot;Cambria Math&quot;/&gt;&lt;w:sz w:val=&quot;24&quot;/&gt;&lt;w:sz-cs w:val=&quot;24&quot;/&gt;&lt;w:lang w:val=&quot;EN-GB&quot;/&gt;&lt;/w:rPr&gt;&lt;m:t&gt;O&lt;/m:t&gt;&lt;/m:r&gt;&lt;m:r&gt;&lt;m:rPr&gt;&lt;m:sty m:val=&quot;p&quot;/&gt;&lt;/m:rPr&gt;&lt;w:rPr&gt;&lt;w:rFonts w:ascii=&quot;Cambria Math&quot; w:h-ansi=&quot;Cambria Math&quot;/&gt;&lt;wx:font wx:val=&quot;Cambria Math&quot;/&gt;&lt;w:sz w:val=&quot;24&quot;/&gt;&lt;w:sz-cs w:val=&quot;24&quot;/&gt;&lt;/w:rPr&gt;&lt;m:t&gt;+*в†’&lt;/m:t&gt;&lt;/m:r&gt;&lt;m:r&gt;&lt;m:rPr&gt;&lt;m:sty m:val=&quot;p&quot;/&gt;&lt;/m:rPr&gt;&lt;w:rPr&gt;&lt;w:rFonts w:ascii=&quot;Cambria Math&quot; w:h-ansi=&quot;Cambria Math&quot;/&gt;&lt;wx:font wx:val=&quot;Cambria Math&quot;/&gt;&lt;w:sz w:val=&quot;24&quot;/&gt;&lt;w:sz-cs w:val=&quot;24&quot;/&gt;&lt;w:lang w:val=&quot;EN-GB&quot;/&gt;&lt;/w:rPr&gt;&lt;m:t&gt;O&lt;/m:t&gt;&lt;/m:r&gt;&lt;m:sSup&gt;&lt;m:sSupPr&gt;&lt;m:ctrlPr&gt;&lt;w:rPr&gt;&lt;w:rFonts w:ascii=&quot;Cambria Math&quot; w:h-ansi=&quot;Cambria Math&quot;/&gt;&lt;wx:font wx:val=&quot;Cambria Math&quot;/&gt;&lt;w:sz w:val=&quot;24&quot;/&gt;&lt;w:sz-cs w:val=&quot;24&quot;/&gt;&lt;w:lang w:val=&quot;EN-GB&quot;/&gt;&lt;/w:rPr&gt;&lt;/m:ctrlPr&gt;&lt;/m:sSupPr&gt;&lt;m:e&gt;&lt;m:r&gt;&lt;m:rPr&gt;&lt;m:sty m:val=&quot;p&quot;/&gt;&lt;/m:rPr&gt;&lt;w:rPr&gt;&lt;w:rFonts w:ascii=&quot;Cambria Math&quot; w:h-ansi=&quot;Cambria Math&quot;/&gt;&lt;wx:font wx:val=&quot;Cambria Math&quot;/&gt;&lt;w:sz w:val=&quot;24&quot;/&gt;&lt;w:sz-cs w:val=&quot;24&quot;/&gt;&lt;w:lang w:val=&quot;EN-GB&quot;/&gt;&lt;/w:rPr&gt;&lt;m:t&gt;H&lt;/m:t&gt;&lt;/m:r&gt;&lt;/m:e&gt;&lt;m:sup&gt;&lt;m:r&gt;&lt;m:rPr&gt;&lt;m:sty m:val=&quot;p&quot;/&gt;&lt;/m:rPr&gt;&lt;w:rPr&gt;&lt;w:rFonts w:ascii=&quot;Cambria Math&quot; w:h-ansi=&quot;Cambria Math&quot;/&gt;&lt;wx:font wx:val=&quot;Cambria Math&quot;/&gt;&lt;w:sz w:val=&quot;24&quot;/&gt;&lt;w:sz-cs w:val=&quot;24&quot;/&gt;&lt;/w:rPr&gt;&lt;m:t&gt;*&lt;/m:t&gt;&lt;/m:r&gt;&lt;/m:sup&gt;&lt;/m:sSup&gt;&lt;m:r&gt;&lt;m:rPr&gt;&lt;m:sty m:val=&quot;p&quot;/&gt;&lt;/m:rPr&gt;&lt;w:rPr&gt;&lt;w:rFonts w:ascii=&quot;Cambria Math&quot; w:h-ansi=&quot;Cambria Math&quot;/&gt;&lt;wx:font wx:val=&quot;Cambria Math&quot;/&gt;&lt;w:sz w:val=&quot;24&quot;/&gt;&lt;w:sz-cs w:val=&quot;24&quot;/&gt;&lt;/w:rPr&gt;&lt;m:t&gt;+&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GB&quot;/&gt;&lt;/w:rPr&gt;&lt;m:t&gt;H&lt;/m:t&gt;&lt;/m:r&gt;&lt;/m:e&gt;&lt;m:sub&gt;&lt;m:r&gt;&lt;m:rPr&gt;&lt;m:sty m:val=&quot;p&quot;/&gt;&lt;/m:rPr&gt;&lt;w:rPr&gt;&lt;w:rFonts w:ascii=&quot;Cambria Math&quot; w:h-ansi=&quot;Cambria Math&quot;/&gt;&lt;wx:font wx:val=&quot;Cambria Math&quot;/&gt;&lt;w:sz w:val=&quot;24&quot;/&gt;&lt;w:sz-cs w:val=&quot;24&quot;/&gt;&lt;/w:rPr&gt;&lt;m:t&gt;2&lt;/m:t&gt;&lt;/m:r&gt;&lt;/m:sub&gt;&lt;/m:sSub&gt;&lt;m:r&gt;&lt;m:rPr&gt;&lt;m:sty m:val=&quot;p&quot;/&gt;&lt;/m:rPr&gt;&lt;w:rPr&gt;&lt;w:rFonts w:ascii=&quot;Cambria Math&quot; w:h-ansi=&quot;Cambria Math&quot;/&gt;&lt;wx:font wx:val=&quot;Cambria Math&quot;/&gt;&lt;w:sz w:val=&quot;24&quot;/&gt;&lt;w:sz-cs w:val=&quot;24&quot;/&gt;&lt;w:lang w:val=&quot;EN-GB&quot;/&gt;&lt;/w:rPr&gt;&lt;m:t&gt;O&lt;/m:t&gt;&lt;/m:r&gt;&lt;m:r&gt;&lt;m:rPr&gt;&lt;m:sty m:val=&quot;p&quot;/&gt;&lt;/m:rPr&gt;&lt;w:rPr&gt;&lt;w:rFonts w:ascii=&quot;Cambria Math&quot; w:h-ansi=&quot;Cambria Math&quot;/&gt;&lt;wx:font wx:val=&quot;Cambria Math&quot;/&gt;&lt;w:sz w:val=&quot;24&quot;/&gt;&lt;w:sz-cs w:val=&quot;24&quot;/&gt;&lt;/w:rPr&gt;&lt;m:t&gt;+&lt;/m:t&gt;&lt;/m:r&gt;&lt;m:sSup&gt;&lt;m:sSupPr&gt;&lt;m:ctrlPr&gt;&lt;w:rPr&gt;&lt;w:rFonts w:ascii=&quot;Cambria Math&quot; w:h-ansi=&quot;Cambria Math&quot;/&gt;&lt;wx:font wx:val=&quot;Cambria Math&quot;/&gt;&lt;w:sz w:val=&quot;24&quot;/&gt;&lt;w:sz-cs w:val=&quot;24&quot;/&gt;&lt;w:lang w:val=&quot;EN-GB&quot;/&gt;&lt;/w:rPr&gt;&lt;/m:ctrlPr&gt;&lt;/m:sSupPr&gt;&lt;m:e&gt;&lt;m:r&gt;&lt;m:rPr&gt;&lt;m:sty m:val=&quot;p&quot;/&gt;&lt;/m:rPr&gt;&lt;w:rPr&gt;&lt;w:rFonts w:ascii=&quot;Cambria Math&quot; w:h-ansi=&quot;Cambria Math&quot;/&gt;&lt;wx:font wx:val=&quot;Cambria Math&quot;/&gt;&lt;w:sz w:val=&quot;24&quot;/&gt;&lt;w:sz-cs w:val=&quot;24&quot;/&gt;&lt;w:lang w:val=&quot;EN-GB&quot;/&gt;&lt;/w:rPr&gt;&lt;m:t&gt;e&lt;/m:t&gt;&lt;/m:r&gt;&lt;/m:e&gt;&lt;m:sup&gt;&lt;m:r&gt;&lt;m:rPr&gt;&lt;m:sty m:val=&quot;p&quot;/&gt;&lt;/m:rPr&gt;&lt;w:rPr&gt;&lt;w:rFonts w:ascii=&quot;Cambria Math&quot; w:h-ansi=&quot;Cambria Math&quot;/&gt;&lt;wx:font wx:val=&quot;Cambria Math&quot;/&gt;&lt;w:sz w:val=&quot;24&quot;/&gt;&lt;w:sz-cs w:val=&quot;24&quot;/&gt;&lt;/w:rPr&gt;&lt;m:t&gt;-&lt;/m:t&gt;&lt;/m:r&gt;&lt;/m:sup&gt;&lt;/m:sSup&gt;&lt;m:r&gt;&lt;m:rPr&gt;&lt;m:sty m:val=&quot;p&quot;/&gt;&lt;/m:rPr&gt;&lt;w:rPr&gt;&lt;w:rFonts w:ascii=&quot;Cambria Math&quot; w:h-ansi=&quot;Cambria Math&quot;/&gt;&lt;wx:font wx:val=&quot;Cambria Math&quot;/&gt;&lt;w:sz w:val=&quot;24&quot;/&gt;&lt;w:sz-cs w:val=&quot;24&quot;/&gt;&lt;/w:rPr&gt;&lt;m:t&gt;+&lt;/m:t&gt;&lt;/m:r&gt;&lt;m:sSup&gt;&lt;m:sSupPr&gt;&lt;m:ctrlPr&gt;&lt;w:rPr&gt;&lt;w:rFonts w:ascii=&quot;Cambria Math&quot; w:h-ansi=&quot;Cambria Math&quot;/&gt;&lt;wx:font wx:val=&quot;Cambria Math&quot;/&gt;&lt;w:sz w:val=&quot;24&quot;/&gt;&lt;w:sz-cs w:val=&quot;24&quot;/&gt;&lt;w:lang w:val=&quot;EN-GB&quot;/&gt;&lt;/w:rPr&gt;&lt;/m:ctrlPr&gt;&lt;/m:sSupPr&gt;&lt;m:e&gt;&lt;m:r&gt;&lt;m:rPr&gt;&lt;m:sty m:val=&quot;p&quot;/&gt;&lt;/m:rPr&gt;&lt;w:rPr&gt;&lt;w:rFonts w:ascii=&quot;Cambria Math&quot; w:h-ansi=&quot;Cambria Math&quot;/&gt;&lt;wx:font wx:val=&quot;Cambria Math&quot;/&gt;&lt;w:sz w:val=&quot;24&quot;/&gt;&lt;w:sz-cs w:val=&quot;24&quot;/&gt;&lt;w:lang w:val=&quot;EN-GB&quot;/&gt;&lt;/w:rPr&gt;&lt;m:t&gt;H&lt;/m:t&gt;&lt;/m:r&gt;&lt;/m:e&gt;&lt;m:sup&gt;&lt;m:r&gt;&lt;m:rPr&gt;&lt;m:sty m:val=&quot;p&quot;/&gt;&lt;/m:rPr&gt;&lt;w:rPr&gt;&lt;w:rFonts w:ascii=&quot;Cambria Math&quot; w:h-ansi=&quot;Cambria Math&quot;/&gt;&lt;wx:font wx:val=&quot;Cambria Math&quot;/&gt;&lt;w:sz w:val=&quot;24&quot;/&gt;&lt;w:sz-cs w:val=&quot;24&quot;/&gt;&lt;/w:rPr&gt;&lt;m:t&gt;+&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83" o:title="" chromakey="white"/>
                </v:shape>
              </w:pict>
            </w:r>
            <w:r w:rsidRPr="00D9013B">
              <w:rPr>
                <w:rFonts w:ascii="Times New Roman" w:hAnsi="Times New Roman"/>
                <w:sz w:val="24"/>
                <w:szCs w:val="24"/>
              </w:rPr>
              <w:fldChar w:fldCharType="end"/>
            </w:r>
            <w:r w:rsidRPr="00D9013B">
              <w:rPr>
                <w:rFonts w:ascii="Times New Roman" w:hAnsi="Times New Roman"/>
                <w:sz w:val="24"/>
                <w:szCs w:val="24"/>
              </w:rPr>
              <w:fldChar w:fldCharType="end"/>
            </w:r>
            <w:r w:rsidR="00243B03" w:rsidRPr="00AD2753">
              <w:rPr>
                <w:rFonts w:ascii="Times New Roman" w:hAnsi="Times New Roman"/>
                <w:sz w:val="24"/>
                <w:szCs w:val="24"/>
                <w:lang w:val="ru-RU"/>
              </w:rPr>
              <w:t xml:space="preserve"> </w:t>
            </w:r>
            <w:r w:rsidR="004B0330" w:rsidRPr="004B0330">
              <w:rPr>
                <w:rFonts w:ascii="Times New Roman" w:hAnsi="Times New Roman"/>
                <w:sz w:val="24"/>
                <w:szCs w:val="24"/>
              </w:rPr>
              <w:t>2H</w:t>
            </w:r>
            <w:r w:rsidR="004B0330" w:rsidRPr="004B0330">
              <w:rPr>
                <w:rFonts w:ascii="Times New Roman" w:hAnsi="Times New Roman"/>
                <w:sz w:val="24"/>
                <w:szCs w:val="24"/>
                <w:vertAlign w:val="subscript"/>
              </w:rPr>
              <w:t>2</w:t>
            </w:r>
            <w:r w:rsidR="004B0330" w:rsidRPr="004B0330">
              <w:rPr>
                <w:rFonts w:ascii="Times New Roman" w:hAnsi="Times New Roman"/>
                <w:sz w:val="24"/>
                <w:szCs w:val="24"/>
              </w:rPr>
              <w:t>O + * → OH* + H</w:t>
            </w:r>
            <w:r w:rsidR="004B0330" w:rsidRPr="004B0330">
              <w:rPr>
                <w:rFonts w:ascii="Times New Roman" w:hAnsi="Times New Roman"/>
                <w:sz w:val="24"/>
                <w:szCs w:val="24"/>
                <w:vertAlign w:val="subscript"/>
              </w:rPr>
              <w:t>2</w:t>
            </w:r>
            <w:r w:rsidR="004B0330" w:rsidRPr="004B0330">
              <w:rPr>
                <w:rFonts w:ascii="Times New Roman" w:hAnsi="Times New Roman"/>
                <w:sz w:val="24"/>
                <w:szCs w:val="24"/>
              </w:rPr>
              <w:t>O + e</w:t>
            </w:r>
            <w:r w:rsidR="004B0330" w:rsidRPr="004B0330">
              <w:rPr>
                <w:rFonts w:ascii="Times New Roman" w:hAnsi="Times New Roman"/>
                <w:sz w:val="24"/>
                <w:szCs w:val="24"/>
                <w:vertAlign w:val="superscript"/>
              </w:rPr>
              <w:t xml:space="preserve">− </w:t>
            </w:r>
            <w:r w:rsidR="004B0330" w:rsidRPr="004B0330">
              <w:rPr>
                <w:rFonts w:ascii="Times New Roman" w:hAnsi="Times New Roman"/>
                <w:sz w:val="24"/>
                <w:szCs w:val="24"/>
              </w:rPr>
              <w:t>+ H</w:t>
            </w:r>
            <w:r w:rsidR="004B0330" w:rsidRPr="004B0330">
              <w:rPr>
                <w:rFonts w:ascii="Times New Roman" w:hAnsi="Times New Roman"/>
                <w:sz w:val="24"/>
                <w:szCs w:val="24"/>
                <w:vertAlign w:val="superscript"/>
              </w:rPr>
              <w:t>+</w:t>
            </w:r>
          </w:p>
        </w:tc>
        <w:tc>
          <w:tcPr>
            <w:tcW w:w="616" w:type="dxa"/>
          </w:tcPr>
          <w:p w:rsidR="004B0330" w:rsidRPr="004B0330" w:rsidRDefault="004B0330" w:rsidP="004B0330">
            <w:pPr>
              <w:spacing w:line="360" w:lineRule="auto"/>
              <w:jc w:val="both"/>
              <w:rPr>
                <w:rFonts w:ascii="Times New Roman" w:hAnsi="Times New Roman"/>
                <w:sz w:val="24"/>
                <w:szCs w:val="24"/>
              </w:rPr>
            </w:pPr>
            <w:r w:rsidRPr="004B0330">
              <w:rPr>
                <w:rFonts w:ascii="Times New Roman" w:hAnsi="Times New Roman"/>
                <w:sz w:val="24"/>
                <w:szCs w:val="24"/>
              </w:rPr>
              <w:t>(17)</w:t>
            </w:r>
          </w:p>
        </w:tc>
      </w:tr>
      <w:tr w:rsidR="004B0330" w:rsidRPr="004B0330" w:rsidTr="007D0503">
        <w:tc>
          <w:tcPr>
            <w:tcW w:w="8970" w:type="dxa"/>
          </w:tcPr>
          <w:p w:rsidR="004B0330" w:rsidRPr="004B0330" w:rsidRDefault="00434362" w:rsidP="004B0330">
            <w:pPr>
              <w:spacing w:line="360" w:lineRule="auto"/>
              <w:jc w:val="center"/>
              <w:rPr>
                <w:rFonts w:ascii="Times New Roman" w:hAnsi="Times New Roman"/>
                <w:sz w:val="24"/>
                <w:szCs w:val="24"/>
              </w:rPr>
            </w:pPr>
            <w:r w:rsidRPr="004B0330">
              <w:rPr>
                <w:rFonts w:ascii="Times New Roman" w:hAnsi="Times New Roman"/>
                <w:sz w:val="24"/>
                <w:szCs w:val="24"/>
              </w:rPr>
              <w:fldChar w:fldCharType="begin"/>
            </w:r>
            <w:r w:rsidR="004B0330" w:rsidRPr="004B0330">
              <w:rPr>
                <w:rFonts w:ascii="Times New Roman" w:hAnsi="Times New Roman"/>
                <w:sz w:val="24"/>
                <w:szCs w:val="24"/>
              </w:rPr>
              <w:instrText xml:space="preserve"> QUOTE </w:instrText>
            </w:r>
            <w:r w:rsidRPr="004B0330">
              <w:rPr>
                <w:rFonts w:ascii="Times New Roman" w:hAnsi="Times New Roman"/>
                <w:sz w:val="24"/>
                <w:szCs w:val="24"/>
              </w:rPr>
              <w:fldChar w:fldCharType="begin"/>
            </w:r>
            <w:r w:rsidR="004B0330" w:rsidRPr="004B0330">
              <w:rPr>
                <w:rFonts w:ascii="Times New Roman" w:hAnsi="Times New Roman"/>
                <w:sz w:val="24"/>
                <w:szCs w:val="24"/>
              </w:rPr>
              <w:instrText xml:space="preserve"> QUOTE </w:instrText>
            </w:r>
            <w:r w:rsidR="00151B1C" w:rsidRPr="00434362">
              <w:rPr>
                <w:position w:val="-11"/>
                <w:sz w:val="24"/>
                <w:szCs w:val="24"/>
                <w:lang w:val="ru-RU"/>
              </w:rPr>
              <w:pict>
                <v:shape id="_x0000_i1112" type="#_x0000_t75" style="width:178.5pt;height:16.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5E7D&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CD5E7D&quot;&gt;&lt;m:oMathPara&gt;&lt;m:oMath&gt;&lt;m:r&gt;&lt;m:rPr&gt;&lt;m:sty m:val=&quot;p&quot;/&gt;&lt;/m:rPr&gt;&lt;w:rPr&gt;&lt;w:rFonts w:ascii=&quot;Cambria Math&quot; w:h-ansi=&quot;Cambria Math&quot;/&gt;&lt;wx:font wx:val=&quot;Cambria Math&quot;/&gt;&lt;w:sz w:val=&quot;24&quot;/&gt;&lt;w:sz-cs w:val=&quot;24&quot;/&gt;&lt;w:lang w:val=&quot;EN-US&quot;/&gt;&lt;/w:rPr&gt;&lt;m:t&gt;O&lt;/m:t&gt;&lt;/m:r&gt;&lt;m:sSup&gt;&lt;m:sSupPr&gt;&lt;m:ctrlPr&gt;&lt;w:rPr&gt;&lt;w:rFonts w:ascii=&quot;Cambria Math&quot; w:h-ansi=&quot;Cambria Math&quot;/&gt;&lt;wx:font wx:val=&quot;Cambria Math&quot;/&gt;&lt;w:sz w:val=&quot;24&quot;/&gt;&lt;w:sz-cs w:val=&quot;24&quot;/&gt;&lt;w:lang w:val=&quot;EN-US&quot;/&gt;&lt;/w:rPr&gt;&lt;/m:ctrlPr&gt;&lt;/m:sSupPr&gt;&lt;m:e&gt;&lt;m:r&gt;&lt;m:rPr&gt;&lt;m:sty m:val=&quot;p&quot;/&gt;&lt;/m:rPr&gt;&lt;w:rPr&gt;&lt;w:rFonts w:ascii=&quot;Cambria Math&quot; w:h-ansi=&quot;Cambria Math&quot;/&gt;&lt;wx:font wx:val=&quot;Cambria Math&quot;/&gt;&lt;w:sz w:val=&quot;24&quot;/&gt;&lt;w:sz-cs w:val=&quot;24&quot;/&gt;&lt;w:lang w:val=&quot;EN-US&quot;/&gt;&lt;/w:rPr&gt;&lt;m:t&gt;H&lt;/m:t&gt;&lt;/m:r&gt;&lt;/m:e&gt;&lt;m:sup&gt;&lt;m:r&gt;&lt;m:rPr&gt;&lt;m:sty m:val=&quot;p&quot;/&gt;&lt;/m:rPr&gt;&lt;w:rPr&gt;&lt;w:rFonts w:ascii=&quot;Cambria Math&quot; w:h-ansi=&quot;Cambria Math&quot;/&gt;&lt;wx:font wx:val=&quot;Cambria Math&quot;/&gt;&lt;w:sz w:val=&quot;24&quot;/&gt;&lt;w:sz-cs w:val=&quot;24&quot;/&gt;&lt;/w:rPr&gt;&lt;m:t&gt;*&lt;/m:t&gt;&lt;/m:r&gt;&lt;/m:sup&gt;&lt;/m:sSup&gt;&lt;m:r&gt;&lt;m:rPr&gt;&lt;m:sty m:val=&quot;p&quot;/&gt;&lt;/m:rPr&gt;&lt;w:rPr&gt;&lt;w:rFonts w:ascii=&quot;Cambria Math&quot; w:h-ansi=&quot;Cambria Math&quot;/&gt;&lt;wx:font wx:val=&quot;Cambria Math&quot;/&gt;&lt;w:sz w:val=&quot;24&quot;/&gt;&lt;w:sz-cs w:val=&quot;24&quot;/&gt;&lt;/w:rPr&gt;&lt;m:t&gt;+&lt;/m:t&gt;&lt;/m:r&gt;&lt;m:sSub&gt;&lt;m:sSubPr&gt;&lt;m:ctrlPr&gt;&lt;w:rPr&gt;&lt;w:rFonts w:ascii=&quot;Cambria Math&quot; w:h-ansi=&quot;Cambria Math&quot;/&gt;&lt;wx:font wx:val=&quot;Cambria Math&quot;/&gt;&lt;w:sz w:val=&quot;24&quot;/&gt;&lt;w:sz-cs w:val=&quot;24&quot;/&gt;&lt;w:lang w:val=&quot;EN-US&quot;/&gt;&lt;/w:rPr&gt;&lt;/m:ctrlPr&gt;&lt;/m:sSubPr&gt;&lt;m:e&gt;&lt;m:r&gt;&lt;m:rPr&gt;&lt;m:sty m:val=&quot;p&quot;/&gt;&lt;/m:rPr&gt;&lt;w:rPr&gt;&lt;w:rFonts w:ascii=&quot;Cambria Math&quot; w:h-ansi=&quot;Cambria Math&quot;/&gt;&lt;wx:font wx:val=&quot;Cambria Math&quot;/&gt;&lt;w:sz w:val=&quot;24&quot;/&gt;&lt;w:sz-cs w:val=&quot;24&quot;/&gt;&lt;w:lang w:val=&quot;EN-US&quot;/&gt;&lt;/w:rPr&gt;&lt;m:t&gt;H&lt;/m:t&gt;&lt;/m:r&gt;&lt;/m:e&gt;&lt;m:sub&gt;&lt;m:r&gt;&lt;m:rPr&gt;&lt;m:sty m:val=&quot;p&quot;/&gt;&lt;/m:rPr&gt;&lt;w:rPr&gt;&lt;w:rFonts w:ascii=&quot;Cambria Math&quot; w:h-ansi=&quot;Cambria Math&quot;/&gt;&lt;wx:font wx:val=&quot;Cambria Math&quot;/&gt;&lt;w:sz w:val=&quot;24&quot;/&gt;&lt;w:sz-cs w:val=&quot;24&quot;/&gt;&lt;/w:rPr&gt;&lt;m:t&gt;2&lt;/m:t&gt;&lt;/m:r&gt;&lt;/m:sub&gt;&lt;/m:sSub&gt;&lt;m:r&gt;&lt;m:rPr&gt;&lt;m:sty m:val=&quot;p&quot;/&gt;&lt;/m:rPr&gt;&lt;w:rPr&gt;&lt;w:rFonts w:ascii=&quot;Cambria Math&quot; w:h-ansi=&quot;Cambria Math&quot;/&gt;&lt;wx:font wx:val=&quot;Cambria Math&quot;/&gt;&lt;w:sz w:val=&quot;24&quot;/&gt;&lt;w:sz-cs w:val=&quot;24&quot;/&gt;&lt;w:lang w:val=&quot;EN-US&quot;/&gt;&lt;/w:rPr&gt;&lt;m:t&gt;O&lt;/m:t&gt;&lt;/m:r&gt;&lt;m:r&gt;&lt;m:rPr&gt;&lt;m:sty m:val=&quot;p&quot;/&gt;&lt;/m:rPr&gt;&lt;w:rPr&gt;&lt;w:rFonts w:ascii=&quot;Cambria Math&quot; w:h-ansi=&quot;Cambria Math&quot;/&gt;&lt;wx:font wx:val=&quot;Cambria Math&quot;/&gt;&lt;w:sz w:val=&quot;24&quot;/&gt;&lt;w:sz-cs w:val=&quot;24&quot;/&gt;&lt;/w:rPr&gt;&lt;m:t&gt;в†’&lt;/m:t&gt;&lt;/m:r&gt;&lt;m:sSup&gt;&lt;m:sSupPr&gt;&lt;m:ctrlPr&gt;&lt;w:rPr&gt;&lt;w:rFonts w:ascii=&quot;Cambria Math&quot; w:h-ansi=&quot;Cambria Math&quot;/&gt;&lt;wx:font wx:val=&quot;Cambria Math&quot;/&gt;&lt;w:sz w:val=&quot;24&quot;/&gt;&lt;w:sz-cs w:val=&quot;24&quot;/&gt;&lt;w:lang w:val=&quot;EN-US&quot;/&gt;&lt;/w:rPr&gt;&lt;/m:ctrlPr&gt;&lt;/m:sSupPr&gt;&lt;m:e&gt;&lt;m:r&gt;&lt;m:rPr&gt;&lt;m:sty m:val=&quot;p&quot;/&gt;&lt;/m:rPr&gt;&lt;w:rPr&gt;&lt;w:rFonts w:ascii=&quot;Cambria Math&quot; w:h-ansi=&quot;Cambria Math&quot;/&gt;&lt;wx:font wx:val=&quot;Cambria Math&quot;/&gt;&lt;w:sz w:val=&quot;24&quot;/&gt;&lt;w:sz-cs w:val=&quot;24&quot;/&gt;&lt;w:lang w:val=&quot;EN-US&quot;/&gt;&lt;/w:rPr&gt;&lt;m:t&gt;O&lt;/m:t&gt;&lt;/m:r&gt;&lt;/m:e&gt;&lt;m:sup&gt;&lt;m:r&gt;&lt;m:rPr&gt;&lt;m:sty m:val=&quot;p&quot;/&gt;&lt;/m:rPr&gt;&lt;w:rPr&gt;&lt;w:rFonts w:ascii=&quot;Cambria Math&quot; w:h-ansi=&quot;Cambria Math&quot;/&gt;&lt;wx:font wx:val=&quot;Cambria Math&quot;/&gt;&lt;w:sz w:val=&quot;24&quot;/&gt;&lt;w:sz-cs w:val=&quot;24&quot;/&gt;&lt;/w:rPr&gt;&lt;m:t&gt;*&lt;/m:t&gt;&lt;/m:r&gt;&lt;/m:sup&gt;&lt;/m:sSup&gt;&lt;m:r&gt;&lt;m:rPr&gt;&lt;m:sty m:val=&quot;p&quot;/&gt;&lt;/m:rPr&gt;&lt;w:rPr&gt;&lt;w:rFonts w:ascii=&quot;Cambria Math&quot; w:h-ansi=&quot;Cambria Math&quot;/&gt;&lt;wx:font wx:val=&quot;Cambria Math&quot;/&gt;&lt;w:sz w:val=&quot;24&quot;/&gt;&lt;w:sz-cs w:val=&quot;24&quot;/&gt;&lt;/w:rPr&gt;&lt;m:t&gt;+&lt;/m:t&gt;&lt;/m:r&gt;&lt;m:sSub&gt;&lt;m:sSubPr&gt;&lt;m:ctrlPr&gt;&lt;w:rPr&gt;&lt;w:rFonts w:ascii=&quot;Cambria Math&quot; w:h-ansi=&quot;Cambria Math&quot;/&gt;&lt;wx:font wx:val=&quot;Cambria Math&quot;/&gt;&lt;w:sz w:val=&quot;24&quot;/&gt;&lt;w:sz-cs w:val=&quot;24&quot;/&gt;&lt;w:lang w:val=&quot;EN-US&quot;/&gt;&lt;/w:rPr&gt;&lt;/m:ctrlPr&gt;&lt;/m:sSubPr&gt;&lt;m:e&gt;&lt;m:r&gt;&lt;m:rPr&gt;&lt;m:sty m:val=&quot;p&quot;/&gt;&lt;/m:rPr&gt;&lt;w:rPr&gt;&lt;w:rFonts w:ascii=&quot;Cambria Math&quot; w:h-ansi=&quot;Cambria Math&quot;/&gt;&lt;wx:font wx:val=&quot;Cambria Math&quot;/&gt;&lt;w:sz w:val=&quot;24&quot;/&gt;&lt;w:sz-cs w:val=&quot;24&quot;/&gt;&lt;w:lang w:val=&quot;EN-US&quot;/&gt;&lt;/w:rPr&gt;&lt;m:t&gt;H&lt;/m:t&gt;&lt;/m:r&gt;&lt;/m:e&gt;&lt;m:sub&gt;&lt;m:r&gt;&lt;m:rPr&gt;&lt;m:sty m:val=&quot;p&quot;/&gt;&lt;/m:rPr&gt;&lt;w:rPr&gt;&lt;w:rFonts w:ascii=&quot;Cambria Math&quot; w:h-ansi=&quot;Cambria Math&quot;/&gt;&lt;wx:font wx:val=&quot;Cambria Math&quot;/&gt;&lt;w:sz w:val=&quot;24&quot;/&gt;&lt;w:sz-cs w:val=&quot;24&quot;/&gt;&lt;/w:rPr&gt;&lt;m:t&gt;2&lt;/m:t&gt;&lt;/m:r&gt;&lt;/m:sub&gt;&lt;/m:sSub&gt;&lt;m:r&gt;&lt;m:rPr&gt;&lt;m:sty m:val=&quot;p&quot;/&gt;&lt;/m:rPr&gt;&lt;w:rPr&gt;&lt;w:rFonts w:ascii=&quot;Cambria Math&quot; w:h-ansi=&quot;Cambria Math&quot;/&gt;&lt;wx:font wx:val=&quot;Cambria Math&quot;/&gt;&lt;w:sz w:val=&quot;24&quot;/&gt;&lt;w:sz-cs w:val=&quot;24&quot;/&gt;&lt;w:lang w:val=&quot;EN-US&quot;/&gt;&lt;/w:rPr&gt;&lt;m:t&gt;O&lt;/m:t&gt;&lt;/m:r&gt;&lt;m:r&gt;&lt;m:rPr&gt;&lt;m:sty m:val=&quot;p&quot;/&gt;&lt;/m:rPr&gt;&lt;w:rPr&gt;&lt;w:rFonts w:ascii=&quot;Cambria Math&quot; w:h-ansi=&quot;Cambria Math&quot;/&gt;&lt;wx:font wx:val=&quot;Cambria Math&quot;/&gt;&lt;w:sz w:val=&quot;24&quot;/&gt;&lt;w:sz-cs w:val=&quot;24&quot;/&gt;&lt;/w:rPr&gt;&lt;m:t&gt;+&lt;/m:t&gt;&lt;/m:r&gt;&lt;m:sSup&gt;&lt;m:sSupPr&gt;&lt;m:ctrlPr&gt;&lt;w:rPr&gt;&lt;w:rFonts w:ascii=&quot;Cambria Math&quot; w:h-ansi=&quot;Cambria Math&quot;/&gt;&lt;wx:font wx:val=&quot;Cambria Math&quot;/&gt;&lt;w:sz w:val=&quot;24&quot;/&gt;&lt;w:sz-cs w:val=&quot;24&quot;/&gt;&lt;w:lang w:val=&quot;EN-US&quot;/&gt;&lt;/w:rPr&gt;&lt;/m:ctrlPr&gt;&lt;/m:sSupPr&gt;&lt;m:e&gt;&lt;m:r&gt;&lt;m:rPr&gt;&lt;m:sty m:val=&quot;p&quot;/&gt;&lt;/m:rPr&gt;&lt;w:rPr&gt;&lt;w:rFonts w:ascii=&quot;Cambria Math&quot; w:h-ansi=&quot;Cambria Math&quot;/&gt;&lt;wx:font wx:val=&quot;Cambria Math&quot;/&gt;&lt;w:sz w:val=&quot;24&quot;/&gt;&lt;w:sz-cs w:val=&quot;24&quot;/&gt;&lt;w:lang w:val=&quot;EN-US&quot;/&gt;&lt;/w:rPr&gt;&lt;m:t&gt;e&lt;/m:t&gt;&lt;/m:r&gt;&lt;/m:e&gt;&lt;m:sup&gt;&lt;m:r&gt;&lt;m:rPr&gt;&lt;m:sty m:val=&quot;p&quot;/&gt;&lt;/m:rPr&gt;&lt;w:rPr&gt;&lt;w:rFonts w:ascii=&quot;Cambria Math&quot; w:h-ansi=&quot;Cambria Math&quot;/&gt;&lt;wx:font wx:val=&quot;Cambria Math&quot;/&gt;&lt;w:sz w:val=&quot;24&quot;/&gt;&lt;w:sz-cs w:val=&quot;24&quot;/&gt;&lt;/w:rPr&gt;&lt;m:t&gt;-&lt;/m:t&gt;&lt;/m:r&gt;&lt;/m:sup&gt;&lt;/m:sSup&gt;&lt;m:r&gt;&lt;m:rPr&gt;&lt;m:sty m:val=&quot;p&quot;/&gt;&lt;/m:rPr&gt;&lt;w:rPr&gt;&lt;w:rFonts w:ascii=&quot;Cambria Math&quot; w:h-ansi=&quot;Cambria Math&quot;/&gt;&lt;wx:font wx:val=&quot;Cambria Math&quot;/&gt;&lt;w:sz w:val=&quot;24&quot;/&gt;&lt;w:sz-cs w:val=&quot;24&quot;/&gt;&lt;/w:rPr&gt;&lt;m:t&gt;+&lt;/m:t&gt;&lt;/m:r&gt;&lt;m:sSup&gt;&lt;m:sSupPr&gt;&lt;m:ctrlPr&gt;&lt;w:rPr&gt;&lt;w:rFonts w:ascii=&quot;Cambria Math&quot; w:h-ansi=&quot;Cambria Math&quot;/&gt;&lt;wx:font wx:val=&quot;Cambria Math&quot;/&gt;&lt;w:sz w:val=&quot;24&quot;/&gt;&lt;w:sz-cs w:val=&quot;24&quot;/&gt;&lt;w:lang w:val=&quot;EN-US&quot;/&gt;&lt;/w:rPr&gt;&lt;/m:ctrlPr&gt;&lt;/m:sSupPr&gt;&lt;m:e&gt;&lt;m:r&gt;&lt;m:rPr&gt;&lt;m:sty m:val=&quot;p&quot;/&gt;&lt;/m:rPr&gt;&lt;w:rPr&gt;&lt;w:rFonts w:ascii=&quot;Cambria Math&quot; w:h-ansi=&quot;Cambria Math&quot;/&gt;&lt;wx:font wx:val=&quot;Cambria Math&quot;/&gt;&lt;w:sz w:val=&quot;24&quot;/&gt;&lt;w:sz-cs w:val=&quot;24&quot;/&gt;&lt;w:lang w:val=&quot;EN-US&quot;/&gt;&lt;/w:rPr&gt;&lt;m:t&gt;H&lt;/m:t&gt;&lt;/m:r&gt;&lt;/m:e&gt;&lt;m:sup&gt;&lt;m:r&gt;&lt;m:rPr&gt;&lt;m:sty m:val=&quot;p&quot;/&gt;&lt;/m:rPr&gt;&lt;w:rPr&gt;&lt;w:rFonts w:ascii=&quot;Cambria Math&quot; w:h-ansi=&quot;Cambria Math&quot;/&gt;&lt;wx:font wx:val=&quot;Cambria Math&quot;/&gt;&lt;w:sz w:val=&quot;24&quot;/&gt;&lt;w:sz-cs w:val=&quot;24&quot;/&gt;&lt;/w:rPr&gt;&lt;m:t&gt;+&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84" o:title="" chromakey="white"/>
                </v:shape>
              </w:pict>
            </w:r>
            <w:r w:rsidR="004B0330" w:rsidRPr="004B0330">
              <w:rPr>
                <w:rFonts w:ascii="Times New Roman" w:hAnsi="Times New Roman"/>
                <w:sz w:val="24"/>
                <w:szCs w:val="24"/>
              </w:rPr>
              <w:instrText xml:space="preserve"> </w:instrText>
            </w:r>
            <w:r w:rsidRPr="004B0330">
              <w:rPr>
                <w:rFonts w:ascii="Times New Roman" w:hAnsi="Times New Roman"/>
                <w:sz w:val="24"/>
                <w:szCs w:val="24"/>
              </w:rPr>
              <w:fldChar w:fldCharType="separate"/>
            </w:r>
            <w:r w:rsidR="00151B1C" w:rsidRPr="00434362">
              <w:rPr>
                <w:position w:val="-11"/>
                <w:sz w:val="24"/>
                <w:szCs w:val="24"/>
                <w:lang w:val="ru-RU"/>
              </w:rPr>
              <w:pict>
                <v:shape id="_x0000_i1113" type="#_x0000_t75" style="width:178.5pt;height:16.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5E7D&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CD5E7D&quot;&gt;&lt;m:oMathPara&gt;&lt;m:oMath&gt;&lt;m:r&gt;&lt;m:rPr&gt;&lt;m:sty m:val=&quot;p&quot;/&gt;&lt;/m:rPr&gt;&lt;w:rPr&gt;&lt;w:rFonts w:ascii=&quot;Cambria Math&quot; w:h-ansi=&quot;Cambria Math&quot;/&gt;&lt;wx:font wx:val=&quot;Cambria Math&quot;/&gt;&lt;w:sz w:val=&quot;24&quot;/&gt;&lt;w:sz-cs w:val=&quot;24&quot;/&gt;&lt;w:lang w:val=&quot;EN-US&quot;/&gt;&lt;/w:rPr&gt;&lt;m:t&gt;O&lt;/m:t&gt;&lt;/m:r&gt;&lt;m:sSup&gt;&lt;m:sSupPr&gt;&lt;m:ctrlPr&gt;&lt;w:rPr&gt;&lt;w:rFonts w:ascii=&quot;Cambria Math&quot; w:h-ansi=&quot;Cambria Math&quot;/&gt;&lt;wx:font wx:val=&quot;Cambria Math&quot;/&gt;&lt;w:sz w:val=&quot;24&quot;/&gt;&lt;w:sz-cs w:val=&quot;24&quot;/&gt;&lt;w:lang w:val=&quot;EN-US&quot;/&gt;&lt;/w:rPr&gt;&lt;/m:ctrlPr&gt;&lt;/m:sSupPr&gt;&lt;m:e&gt;&lt;m:r&gt;&lt;m:rPr&gt;&lt;m:sty m:val=&quot;p&quot;/&gt;&lt;/m:rPr&gt;&lt;w:rPr&gt;&lt;w:rFonts w:ascii=&quot;Cambria Math&quot; w:h-ansi=&quot;Cambria Math&quot;/&gt;&lt;wx:font wx:val=&quot;Cambria Math&quot;/&gt;&lt;w:sz w:val=&quot;24&quot;/&gt;&lt;w:sz-cs w:val=&quot;24&quot;/&gt;&lt;w:lang w:val=&quot;EN-US&quot;/&gt;&lt;/w:rPr&gt;&lt;m:t&gt;H&lt;/m:t&gt;&lt;/m:r&gt;&lt;/m:e&gt;&lt;m:sup&gt;&lt;m:r&gt;&lt;m:rPr&gt;&lt;m:sty m:val=&quot;p&quot;/&gt;&lt;/m:rPr&gt;&lt;w:rPr&gt;&lt;w:rFonts w:ascii=&quot;Cambria Math&quot; w:h-ansi=&quot;Cambria Math&quot;/&gt;&lt;wx:font wx:val=&quot;Cambria Math&quot;/&gt;&lt;w:sz w:val=&quot;24&quot;/&gt;&lt;w:sz-cs w:val=&quot;24&quot;/&gt;&lt;/w:rPr&gt;&lt;m:t&gt;*&lt;/m:t&gt;&lt;/m:r&gt;&lt;/m:sup&gt;&lt;/m:sSup&gt;&lt;m:r&gt;&lt;m:rPr&gt;&lt;m:sty m:val=&quot;p&quot;/&gt;&lt;/m:rPr&gt;&lt;w:rPr&gt;&lt;w:rFonts w:ascii=&quot;Cambria Math&quot; w:h-ansi=&quot;Cambria Math&quot;/&gt;&lt;wx:font wx:val=&quot;Cambria Math&quot;/&gt;&lt;w:sz w:val=&quot;24&quot;/&gt;&lt;w:sz-cs w:val=&quot;24&quot;/&gt;&lt;/w:rPr&gt;&lt;m:t&gt;+&lt;/m:t&gt;&lt;/m:r&gt;&lt;m:sSub&gt;&lt;m:sSubPr&gt;&lt;m:ctrlPr&gt;&lt;w:rPr&gt;&lt;w:rFonts w:ascii=&quot;Cambria Math&quot; w:h-ansi=&quot;Cambria Math&quot;/&gt;&lt;wx:font wx:val=&quot;Cambria Math&quot;/&gt;&lt;w:sz w:val=&quot;24&quot;/&gt;&lt;w:sz-cs w:val=&quot;24&quot;/&gt;&lt;w:lang w:val=&quot;EN-US&quot;/&gt;&lt;/w:rPr&gt;&lt;/m:ctrlPr&gt;&lt;/m:sSubPr&gt;&lt;m:e&gt;&lt;m:r&gt;&lt;m:rPr&gt;&lt;m:sty m:val=&quot;p&quot;/&gt;&lt;/m:rPr&gt;&lt;w:rPr&gt;&lt;w:rFonts w:ascii=&quot;Cambria Math&quot; w:h-ansi=&quot;Cambria Math&quot;/&gt;&lt;wx:font wx:val=&quot;Cambria Math&quot;/&gt;&lt;w:sz w:val=&quot;24&quot;/&gt;&lt;w:sz-cs w:val=&quot;24&quot;/&gt;&lt;w:lang w:val=&quot;EN-US&quot;/&gt;&lt;/w:rPr&gt;&lt;m:t&gt;H&lt;/m:t&gt;&lt;/m:r&gt;&lt;/m:e&gt;&lt;m:sub&gt;&lt;m:r&gt;&lt;m:rPr&gt;&lt;m:sty m:val=&quot;p&quot;/&gt;&lt;/m:rPr&gt;&lt;w:rPr&gt;&lt;w:rFonts w:ascii=&quot;Cambria Math&quot; w:h-ansi=&quot;Cambria Math&quot;/&gt;&lt;wx:font wx:val=&quot;Cambria Math&quot;/&gt;&lt;w:sz w:val=&quot;24&quot;/&gt;&lt;w:sz-cs w:val=&quot;24&quot;/&gt;&lt;/w:rPr&gt;&lt;m:t&gt;2&lt;/m:t&gt;&lt;/m:r&gt;&lt;/m:sub&gt;&lt;/m:sSub&gt;&lt;m:r&gt;&lt;m:rPr&gt;&lt;m:sty m:val=&quot;p&quot;/&gt;&lt;/m:rPr&gt;&lt;w:rPr&gt;&lt;w:rFonts w:ascii=&quot;Cambria Math&quot; w:h-ansi=&quot;Cambria Math&quot;/&gt;&lt;wx:font wx:val=&quot;Cambria Math&quot;/&gt;&lt;w:sz w:val=&quot;24&quot;/&gt;&lt;w:sz-cs w:val=&quot;24&quot;/&gt;&lt;w:lang w:val=&quot;EN-US&quot;/&gt;&lt;/w:rPr&gt;&lt;m:t&gt;O&lt;/m:t&gt;&lt;/m:r&gt;&lt;m:r&gt;&lt;m:rPr&gt;&lt;m:sty m:val=&quot;p&quot;/&gt;&lt;/m:rPr&gt;&lt;w:rPr&gt;&lt;w:rFonts w:ascii=&quot;Cambria Math&quot; w:h-ansi=&quot;Cambria Math&quot;/&gt;&lt;wx:font wx:val=&quot;Cambria Math&quot;/&gt;&lt;w:sz w:val=&quot;24&quot;/&gt;&lt;w:sz-cs w:val=&quot;24&quot;/&gt;&lt;/w:rPr&gt;&lt;m:t&gt;в†’&lt;/m:t&gt;&lt;/m:r&gt;&lt;m:sSup&gt;&lt;m:sSupPr&gt;&lt;m:ctrlPr&gt;&lt;w:rPr&gt;&lt;w:rFonts w:ascii=&quot;Cambria Math&quot; w:h-ansi=&quot;Cambria Math&quot;/&gt;&lt;wx:font wx:val=&quot;Cambria Math&quot;/&gt;&lt;w:sz w:val=&quot;24&quot;/&gt;&lt;w:sz-cs w:val=&quot;24&quot;/&gt;&lt;w:lang w:val=&quot;EN-US&quot;/&gt;&lt;/w:rPr&gt;&lt;/m:ctrlPr&gt;&lt;/m:sSupPr&gt;&lt;m:e&gt;&lt;m:r&gt;&lt;m:rPr&gt;&lt;m:sty m:val=&quot;p&quot;/&gt;&lt;/m:rPr&gt;&lt;w:rPr&gt;&lt;w:rFonts w:ascii=&quot;Cambria Math&quot; w:h-ansi=&quot;Cambria Math&quot;/&gt;&lt;wx:font wx:val=&quot;Cambria Math&quot;/&gt;&lt;w:sz w:val=&quot;24&quot;/&gt;&lt;w:sz-cs w:val=&quot;24&quot;/&gt;&lt;w:lang w:val=&quot;EN-US&quot;/&gt;&lt;/w:rPr&gt;&lt;m:t&gt;O&lt;/m:t&gt;&lt;/m:r&gt;&lt;/m:e&gt;&lt;m:sup&gt;&lt;m:r&gt;&lt;m:rPr&gt;&lt;m:sty m:val=&quot;p&quot;/&gt;&lt;/m:rPr&gt;&lt;w:rPr&gt;&lt;w:rFonts w:ascii=&quot;Cambria Math&quot; w:h-ansi=&quot;Cambria Math&quot;/&gt;&lt;wx:font wx:val=&quot;Cambria Math&quot;/&gt;&lt;w:sz w:val=&quot;24&quot;/&gt;&lt;w:sz-cs w:val=&quot;24&quot;/&gt;&lt;/w:rPr&gt;&lt;m:t&gt;*&lt;/m:t&gt;&lt;/m:r&gt;&lt;/m:sup&gt;&lt;/m:sSup&gt;&lt;m:r&gt;&lt;m:rPr&gt;&lt;m:sty m:val=&quot;p&quot;/&gt;&lt;/m:rPr&gt;&lt;w:rPr&gt;&lt;w:rFonts w:ascii=&quot;Cambria Math&quot; w:h-ansi=&quot;Cambria Math&quot;/&gt;&lt;wx:font wx:val=&quot;Cambria Math&quot;/&gt;&lt;w:sz w:val=&quot;24&quot;/&gt;&lt;w:sz-cs w:val=&quot;24&quot;/&gt;&lt;/w:rPr&gt;&lt;m:t&gt;+&lt;/m:t&gt;&lt;/m:r&gt;&lt;m:sSub&gt;&lt;m:sSubPr&gt;&lt;m:ctrlPr&gt;&lt;w:rPr&gt;&lt;w:rFonts w:ascii=&quot;Cambria Math&quot; w:h-ansi=&quot;Cambria Math&quot;/&gt;&lt;wx:font wx:val=&quot;Cambria Math&quot;/&gt;&lt;w:sz w:val=&quot;24&quot;/&gt;&lt;w:sz-cs w:val=&quot;24&quot;/&gt;&lt;w:lang w:val=&quot;EN-US&quot;/&gt;&lt;/w:rPr&gt;&lt;/m:ctrlPr&gt;&lt;/m:sSubPr&gt;&lt;m:e&gt;&lt;m:r&gt;&lt;m:rPr&gt;&lt;m:sty m:val=&quot;p&quot;/&gt;&lt;/m:rPr&gt;&lt;w:rPr&gt;&lt;w:rFonts w:ascii=&quot;Cambria Math&quot; w:h-ansi=&quot;Cambria Math&quot;/&gt;&lt;wx:font wx:val=&quot;Cambria Math&quot;/&gt;&lt;w:sz w:val=&quot;24&quot;/&gt;&lt;w:sz-cs w:val=&quot;24&quot;/&gt;&lt;w:lang w:val=&quot;EN-US&quot;/&gt;&lt;/w:rPr&gt;&lt;m:t&gt;H&lt;/m:t&gt;&lt;/m:r&gt;&lt;/m:e&gt;&lt;m:sub&gt;&lt;m:r&gt;&lt;m:rPr&gt;&lt;m:sty m:val=&quot;p&quot;/&gt;&lt;/m:rPr&gt;&lt;w:rPr&gt;&lt;w:rFonts w:ascii=&quot;Cambria Math&quot; w:h-ansi=&quot;Cambria Math&quot;/&gt;&lt;wx:font wx:val=&quot;Cambria Math&quot;/&gt;&lt;w:sz w:val=&quot;24&quot;/&gt;&lt;w:sz-cs w:val=&quot;24&quot;/&gt;&lt;/w:rPr&gt;&lt;m:t&gt;2&lt;/m:t&gt;&lt;/m:r&gt;&lt;/m:sub&gt;&lt;/m:sSub&gt;&lt;m:r&gt;&lt;m:rPr&gt;&lt;m:sty m:val=&quot;p&quot;/&gt;&lt;/m:rPr&gt;&lt;w:rPr&gt;&lt;w:rFonts w:ascii=&quot;Cambria Math&quot; w:h-ansi=&quot;Cambria Math&quot;/&gt;&lt;wx:font wx:val=&quot;Cambria Math&quot;/&gt;&lt;w:sz w:val=&quot;24&quot;/&gt;&lt;w:sz-cs w:val=&quot;24&quot;/&gt;&lt;w:lang w:val=&quot;EN-US&quot;/&gt;&lt;/w:rPr&gt;&lt;m:t&gt;O&lt;/m:t&gt;&lt;/m:r&gt;&lt;m:r&gt;&lt;m:rPr&gt;&lt;m:sty m:val=&quot;p&quot;/&gt;&lt;/m:rPr&gt;&lt;w:rPr&gt;&lt;w:rFonts w:ascii=&quot;Cambria Math&quot; w:h-ansi=&quot;Cambria Math&quot;/&gt;&lt;wx:font wx:val=&quot;Cambria Math&quot;/&gt;&lt;w:sz w:val=&quot;24&quot;/&gt;&lt;w:sz-cs w:val=&quot;24&quot;/&gt;&lt;/w:rPr&gt;&lt;m:t&gt;+&lt;/m:t&gt;&lt;/m:r&gt;&lt;m:sSup&gt;&lt;m:sSupPr&gt;&lt;m:ctrlPr&gt;&lt;w:rPr&gt;&lt;w:rFonts w:ascii=&quot;Cambria Math&quot; w:h-ansi=&quot;Cambria Math&quot;/&gt;&lt;wx:font wx:val=&quot;Cambria Math&quot;/&gt;&lt;w:sz w:val=&quot;24&quot;/&gt;&lt;w:sz-cs w:val=&quot;24&quot;/&gt;&lt;w:lang w:val=&quot;EN-US&quot;/&gt;&lt;/w:rPr&gt;&lt;/m:ctrlPr&gt;&lt;/m:sSupPr&gt;&lt;m:e&gt;&lt;m:r&gt;&lt;m:rPr&gt;&lt;m:sty m:val=&quot;p&quot;/&gt;&lt;/m:rPr&gt;&lt;w:rPr&gt;&lt;w:rFonts w:ascii=&quot;Cambria Math&quot; w:h-ansi=&quot;Cambria Math&quot;/&gt;&lt;wx:font wx:val=&quot;Cambria Math&quot;/&gt;&lt;w:sz w:val=&quot;24&quot;/&gt;&lt;w:sz-cs w:val=&quot;24&quot;/&gt;&lt;w:lang w:val=&quot;EN-US&quot;/&gt;&lt;/w:rPr&gt;&lt;m:t&gt;e&lt;/m:t&gt;&lt;/m:r&gt;&lt;/m:e&gt;&lt;m:sup&gt;&lt;m:r&gt;&lt;m:rPr&gt;&lt;m:sty m:val=&quot;p&quot;/&gt;&lt;/m:rPr&gt;&lt;w:rPr&gt;&lt;w:rFonts w:ascii=&quot;Cambria Math&quot; w:h-ansi=&quot;Cambria Math&quot;/&gt;&lt;wx:font wx:val=&quot;Cambria Math&quot;/&gt;&lt;w:sz w:val=&quot;24&quot;/&gt;&lt;w:sz-cs w:val=&quot;24&quot;/&gt;&lt;/w:rPr&gt;&lt;m:t&gt;-&lt;/m:t&gt;&lt;/m:r&gt;&lt;/m:sup&gt;&lt;/m:sSup&gt;&lt;m:r&gt;&lt;m:rPr&gt;&lt;m:sty m:val=&quot;p&quot;/&gt;&lt;/m:rPr&gt;&lt;w:rPr&gt;&lt;w:rFonts w:ascii=&quot;Cambria Math&quot; w:h-ansi=&quot;Cambria Math&quot;/&gt;&lt;wx:font wx:val=&quot;Cambria Math&quot;/&gt;&lt;w:sz w:val=&quot;24&quot;/&gt;&lt;w:sz-cs w:val=&quot;24&quot;/&gt;&lt;/w:rPr&gt;&lt;m:t&gt;+&lt;/m:t&gt;&lt;/m:r&gt;&lt;m:sSup&gt;&lt;m:sSupPr&gt;&lt;m:ctrlPr&gt;&lt;w:rPr&gt;&lt;w:rFonts w:ascii=&quot;Cambria Math&quot; w:h-ansi=&quot;Cambria Math&quot;/&gt;&lt;wx:font wx:val=&quot;Cambria Math&quot;/&gt;&lt;w:sz w:val=&quot;24&quot;/&gt;&lt;w:sz-cs w:val=&quot;24&quot;/&gt;&lt;w:lang w:val=&quot;EN-US&quot;/&gt;&lt;/w:rPr&gt;&lt;/m:ctrlPr&gt;&lt;/m:sSupPr&gt;&lt;m:e&gt;&lt;m:r&gt;&lt;m:rPr&gt;&lt;m:sty m:val=&quot;p&quot;/&gt;&lt;/m:rPr&gt;&lt;w:rPr&gt;&lt;w:rFonts w:ascii=&quot;Cambria Math&quot; w:h-ansi=&quot;Cambria Math&quot;/&gt;&lt;wx:font wx:val=&quot;Cambria Math&quot;/&gt;&lt;w:sz w:val=&quot;24&quot;/&gt;&lt;w:sz-cs w:val=&quot;24&quot;/&gt;&lt;w:lang w:val=&quot;EN-US&quot;/&gt;&lt;/w:rPr&gt;&lt;m:t&gt;H&lt;/m:t&gt;&lt;/m:r&gt;&lt;/m:e&gt;&lt;m:sup&gt;&lt;m:r&gt;&lt;m:rPr&gt;&lt;m:sty m:val=&quot;p&quot;/&gt;&lt;/m:rPr&gt;&lt;w:rPr&gt;&lt;w:rFonts w:ascii=&quot;Cambria Math&quot; w:h-ansi=&quot;Cambria Math&quot;/&gt;&lt;wx:font wx:val=&quot;Cambria Math&quot;/&gt;&lt;w:sz w:val=&quot;24&quot;/&gt;&lt;w:sz-cs w:val=&quot;24&quot;/&gt;&lt;/w:rPr&gt;&lt;m:t&gt;+&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84" o:title="" chromakey="white"/>
                </v:shape>
              </w:pict>
            </w:r>
            <w:r w:rsidRPr="004B0330">
              <w:rPr>
                <w:rFonts w:ascii="Times New Roman" w:hAnsi="Times New Roman"/>
                <w:sz w:val="24"/>
                <w:szCs w:val="24"/>
              </w:rPr>
              <w:fldChar w:fldCharType="end"/>
            </w:r>
            <w:r w:rsidRPr="004B0330">
              <w:rPr>
                <w:rFonts w:ascii="Times New Roman" w:hAnsi="Times New Roman"/>
                <w:sz w:val="24"/>
                <w:szCs w:val="24"/>
              </w:rPr>
              <w:fldChar w:fldCharType="end"/>
            </w:r>
            <w:r w:rsidR="004B0330" w:rsidRPr="004B0330">
              <w:rPr>
                <w:rFonts w:ascii="Times New Roman" w:hAnsi="Times New Roman"/>
                <w:sz w:val="24"/>
                <w:szCs w:val="24"/>
              </w:rPr>
              <w:t>OH* + H</w:t>
            </w:r>
            <w:r w:rsidR="004B0330" w:rsidRPr="004B0330">
              <w:rPr>
                <w:rFonts w:ascii="Times New Roman" w:hAnsi="Times New Roman"/>
                <w:sz w:val="24"/>
                <w:szCs w:val="24"/>
                <w:vertAlign w:val="subscript"/>
              </w:rPr>
              <w:t>2</w:t>
            </w:r>
            <w:r w:rsidR="004B0330" w:rsidRPr="004B0330">
              <w:rPr>
                <w:rFonts w:ascii="Times New Roman" w:hAnsi="Times New Roman"/>
                <w:sz w:val="24"/>
                <w:szCs w:val="24"/>
              </w:rPr>
              <w:t>O → O* + H</w:t>
            </w:r>
            <w:r w:rsidR="004B0330" w:rsidRPr="004B0330">
              <w:rPr>
                <w:rFonts w:ascii="Times New Roman" w:hAnsi="Times New Roman"/>
                <w:sz w:val="24"/>
                <w:szCs w:val="24"/>
                <w:vertAlign w:val="subscript"/>
              </w:rPr>
              <w:t>2</w:t>
            </w:r>
            <w:r w:rsidR="004B0330" w:rsidRPr="004B0330">
              <w:rPr>
                <w:rFonts w:ascii="Times New Roman" w:hAnsi="Times New Roman"/>
                <w:sz w:val="24"/>
                <w:szCs w:val="24"/>
              </w:rPr>
              <w:t>O + e</w:t>
            </w:r>
            <w:r w:rsidR="004B0330" w:rsidRPr="004B0330">
              <w:rPr>
                <w:rFonts w:ascii="Times New Roman" w:hAnsi="Times New Roman"/>
                <w:sz w:val="24"/>
                <w:szCs w:val="24"/>
                <w:vertAlign w:val="superscript"/>
              </w:rPr>
              <w:t>−</w:t>
            </w:r>
            <w:r w:rsidR="004B0330" w:rsidRPr="004B0330">
              <w:rPr>
                <w:rFonts w:ascii="Times New Roman" w:hAnsi="Times New Roman"/>
                <w:sz w:val="24"/>
                <w:szCs w:val="24"/>
              </w:rPr>
              <w:t xml:space="preserve"> + H</w:t>
            </w:r>
            <w:r w:rsidR="004B0330" w:rsidRPr="004B0330">
              <w:rPr>
                <w:rFonts w:ascii="Times New Roman" w:hAnsi="Times New Roman"/>
                <w:sz w:val="24"/>
                <w:szCs w:val="24"/>
                <w:vertAlign w:val="superscript"/>
              </w:rPr>
              <w:t>+</w:t>
            </w:r>
          </w:p>
        </w:tc>
        <w:tc>
          <w:tcPr>
            <w:tcW w:w="616" w:type="dxa"/>
          </w:tcPr>
          <w:p w:rsidR="004B0330" w:rsidRPr="004B0330" w:rsidRDefault="004B0330" w:rsidP="004B0330">
            <w:pPr>
              <w:spacing w:line="360" w:lineRule="auto"/>
              <w:jc w:val="both"/>
              <w:rPr>
                <w:rFonts w:ascii="Times New Roman" w:hAnsi="Times New Roman"/>
                <w:sz w:val="24"/>
                <w:szCs w:val="24"/>
              </w:rPr>
            </w:pPr>
            <w:r w:rsidRPr="004B0330">
              <w:rPr>
                <w:rFonts w:ascii="Times New Roman" w:hAnsi="Times New Roman"/>
                <w:sz w:val="24"/>
                <w:szCs w:val="24"/>
              </w:rPr>
              <w:t>(18)</w:t>
            </w:r>
          </w:p>
        </w:tc>
      </w:tr>
      <w:tr w:rsidR="004B0330" w:rsidRPr="004B0330" w:rsidTr="007D0503">
        <w:tc>
          <w:tcPr>
            <w:tcW w:w="8970" w:type="dxa"/>
          </w:tcPr>
          <w:p w:rsidR="004B0330" w:rsidRPr="004B0330" w:rsidRDefault="00434362" w:rsidP="004B0330">
            <w:pPr>
              <w:spacing w:line="360" w:lineRule="auto"/>
              <w:jc w:val="center"/>
              <w:rPr>
                <w:rFonts w:ascii="Times New Roman" w:hAnsi="Times New Roman"/>
                <w:sz w:val="24"/>
                <w:szCs w:val="24"/>
              </w:rPr>
            </w:pPr>
            <w:r w:rsidRPr="004B0330">
              <w:rPr>
                <w:rFonts w:ascii="Times New Roman" w:hAnsi="Times New Roman"/>
                <w:sz w:val="24"/>
                <w:szCs w:val="24"/>
              </w:rPr>
              <w:fldChar w:fldCharType="begin"/>
            </w:r>
            <w:r w:rsidR="004B0330" w:rsidRPr="004B0330">
              <w:rPr>
                <w:rFonts w:ascii="Times New Roman" w:hAnsi="Times New Roman"/>
                <w:sz w:val="24"/>
                <w:szCs w:val="24"/>
              </w:rPr>
              <w:instrText xml:space="preserve"> QUOTE </w:instrText>
            </w:r>
            <w:r w:rsidRPr="004B0330">
              <w:rPr>
                <w:rFonts w:ascii="Times New Roman" w:hAnsi="Times New Roman"/>
                <w:sz w:val="24"/>
                <w:szCs w:val="24"/>
              </w:rPr>
              <w:fldChar w:fldCharType="begin"/>
            </w:r>
            <w:r w:rsidR="004B0330" w:rsidRPr="004B0330">
              <w:rPr>
                <w:rFonts w:ascii="Times New Roman" w:hAnsi="Times New Roman"/>
                <w:sz w:val="24"/>
                <w:szCs w:val="24"/>
              </w:rPr>
              <w:instrText xml:space="preserve"> QUOTE </w:instrText>
            </w:r>
            <w:r w:rsidR="00151B1C" w:rsidRPr="00434362">
              <w:rPr>
                <w:position w:val="-11"/>
                <w:sz w:val="24"/>
                <w:szCs w:val="24"/>
                <w:lang w:val="ru-RU"/>
              </w:rPr>
              <w:pict>
                <v:shape id="_x0000_i1114" type="#_x0000_t75" style="width:150pt;height:16.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326&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CD6326&quot;&gt;&lt;m:oMathPara&gt;&lt;m:oMath&gt;&lt;m:sSup&gt;&lt;m:sSupPr&gt;&lt;m:ctrlPr&gt;&lt;w:rPr&gt;&lt;w:rFonts w:ascii=&quot;Cambria Math&quot; w:h-ansi=&quot;Cambria Math&quot;/&gt;&lt;wx:font wx:val=&quot;Cambria Math&quot;/&gt;&lt;w:sz w:val=&quot;24&quot;/&gt;&lt;w:sz-cs w:val=&quot;24&quot;/&gt;&lt;w:lang w:val=&quot;EN-US&quot;/&gt;&lt;/w:rPr&gt;&lt;/m:ctrlPr&gt;&lt;/m:sSupPr&gt;&lt;m:e&gt;&lt;m:r&gt;&lt;m:rPr&gt;&lt;m:sty m:val=&quot;p&quot;/&gt;&lt;/m:rPr&gt;&lt;w:rPr&gt;&lt;w:rFonts w:ascii=&quot;Cambria Math&quot; w:h-ansi=&quot;Cambria Math&quot;/&gt;&lt;wx:font wx:val=&quot;Cambria Math&quot;/&gt;&lt;w:sz w:val=&quot;24&quot;/&gt;&lt;w:sz-cs w:val=&quot;24&quot;/&gt;&lt;w:lang w:val=&quot;EN-US&quot;/&gt;&lt;/w:rPr&gt;&lt;m:t&gt;O&lt;/m:t&gt;&lt;/m:r&gt;&lt;/m:e&gt;&lt;m:sup&gt;&lt;m:r&gt;&lt;m:rPr&gt;&lt;m:sty m:val=&quot;p&quot;/&gt;&lt;/m:rPr&gt;&lt;w:rPr&gt;&lt;w:rFonts w:ascii=&quot;Cambria Math&quot; w:h-ansi=&quot;Cambria Math&quot;/&gt;&lt;wx:font wx:val=&quot;Cambria Math&quot;/&gt;&lt;w:sz w:val=&quot;24&quot;/&gt;&lt;w:sz-cs w:val=&quot;24&quot;/&gt;&lt;/w:rPr&gt;&lt;m:t&gt;*&lt;/m:t&gt;&lt;/m:r&gt;&lt;/m:sup&gt;&lt;/m:sSup&gt;&lt;m:r&gt;&lt;m:rPr&gt;&lt;m:sty m:val=&quot;p&quot;/&gt;&lt;/m:rPr&gt;&lt;w:rPr&gt;&lt;w:rFonts w:ascii=&quot;Cambria Math&quot; w:h-ansi=&quot;Cambria Math&quot;/&gt;&lt;wx:font wx:val=&quot;Cambria Math&quot;/&gt;&lt;w:sz w:val=&quot;24&quot;/&gt;&lt;w:sz-cs w:val=&quot;24&quot;/&gt;&lt;/w:rPr&gt;&lt;m:t&gt;+&lt;/m:t&gt;&lt;/m:r&gt;&lt;m:sSub&gt;&lt;m:sSubPr&gt;&lt;m:ctrlPr&gt;&lt;w:rPr&gt;&lt;w:rFonts w:ascii=&quot;Cambria Math&quot; w:h-ansi=&quot;Cambria Math&quot;/&gt;&lt;wx:font wx:val=&quot;Cambria Math&quot;/&gt;&lt;w:sz w:val=&quot;24&quot;/&gt;&lt;w:sz-cs w:val=&quot;24&quot;/&gt;&lt;w:lang w:val=&quot;EN-US&quot;/&gt;&lt;/w:rPr&gt;&lt;/m:ctrlPr&gt;&lt;/m:sSubPr&gt;&lt;m:e&gt;&lt;m:r&gt;&lt;m:rPr&gt;&lt;m:sty m:val=&quot;p&quot;/&gt;&lt;/m:rPr&gt;&lt;w:rPr&gt;&lt;w:rFonts w:ascii=&quot;Cambria Math&quot; w:h-ansi=&quot;Cambria Math&quot;/&gt;&lt;wx:font wx:val=&quot;Cambria Math&quot;/&gt;&lt;w:sz w:val=&quot;24&quot;/&gt;&lt;w:sz-cs w:val=&quot;24&quot;/&gt;&lt;w:lang w:val=&quot;EN-US&quot;/&gt;&lt;/w:rPr&gt;&lt;m:t&gt;H&lt;/m:t&gt;&lt;/m:r&gt;&lt;/m:e&gt;&lt;m:sub&gt;&lt;m:r&gt;&lt;m:rPr&gt;&lt;m:sty m:val=&quot;p&quot;/&gt;&lt;/m:rPr&gt;&lt;w:rPr&gt;&lt;w:rFonts w:ascii=&quot;Cambria Math&quot; w:h-ansi=&quot;Cambria Math&quot;/&gt;&lt;wx:font wx:val=&quot;Cambria Math&quot;/&gt;&lt;w:sz w:val=&quot;24&quot;/&gt;&lt;w:sz-cs w:val=&quot;24&quot;/&gt;&lt;/w:rPr&gt;&lt;m:t&gt;2&lt;/m:t&gt;&lt;/m:r&gt;&lt;/m:sub&gt;&lt;/m:sSub&gt;&lt;m:r&gt;&lt;m:rPr&gt;&lt;m:sty m:val=&quot;p&quot;/&gt;&lt;/m:rPr&gt;&lt;w:rPr&gt;&lt;w:rFonts w:ascii=&quot;Cambria Math&quot; w:h-ansi=&quot;Cambria Math&quot;/&gt;&lt;wx:font wx:val=&quot;Cambria Math&quot;/&gt;&lt;w:sz w:val=&quot;24&quot;/&gt;&lt;w:sz-cs w:val=&quot;24&quot;/&gt;&lt;w:lang w:val=&quot;EN-US&quot;/&gt;&lt;/w:rPr&gt;&lt;m:t&gt;O&lt;/m:t&gt;&lt;/m:r&gt;&lt;m:r&gt;&lt;m:rPr&gt;&lt;m:sty m:val=&quot;p&quot;/&gt;&lt;/m:rPr&gt;&lt;w:rPr&gt;&lt;w:rFonts w:ascii=&quot;Cambria Math&quot; w:h-ansi=&quot;Cambria Math&quot;/&gt;&lt;wx:font wx:val=&quot;Cambria Math&quot;/&gt;&lt;w:sz w:val=&quot;24&quot;/&gt;&lt;w:sz-cs w:val=&quot;24&quot;/&gt;&lt;/w:rPr&gt;&lt;m:t&gt;в†’&lt;/m:t&gt;&lt;/m:r&gt;&lt;m:r&gt;&lt;m:rPr&gt;&lt;m:sty m:val=&quot;p&quot;/&gt;&lt;/m:rPr&gt;&lt;w:rPr&gt;&lt;w:rFonts w:ascii=&quot;Cambria Math&quot; w:h-ansi=&quot;Cambria Math&quot;/&gt;&lt;wx:font wx:val=&quot;Cambria Math&quot;/&gt;&lt;w:sz w:val=&quot;24&quot;/&gt;&lt;w:sz-cs w:val=&quot;24&quot;/&gt;&lt;w:lang w:val=&quot;EN-US&quot;/&gt;&lt;/w:rPr&gt;&lt;m:t&gt;OO&lt;/m:t&gt;&lt;/m:r&gt;&lt;m:sSup&gt;&lt;m:sSupPr&gt;&lt;m:ctrlPr&gt;&lt;w:rPr&gt;&lt;w:rFonts w:ascii=&quot;Cambria Math&quot; w:h-ansi=&quot;Cambria Math&quot;/&gt;&lt;wx:font wx:val=&quot;Cambria Math&quot;/&gt;&lt;w:sz w:val=&quot;24&quot;/&gt;&lt;w:sz-cs w:val=&quot;24&quot;/&gt;&lt;w:lang w:val=&quot;EN-US&quot;/&gt;&lt;/w:rPr&gt;&lt;/m:ctrlPr&gt;&lt;/m:sSupPr&gt;&lt;m:e&gt;&lt;m:r&gt;&lt;m:rPr&gt;&lt;m:sty m:val=&quot;p&quot;/&gt;&lt;/m:rPr&gt;&lt;w:rPr&gt;&lt;w:rFonts w:ascii=&quot;Cambria Math&quot; w:h-ansi=&quot;Cambria Math&quot;/&gt;&lt;wx:font wx:val=&quot;Cambria Math&quot;/&gt;&lt;w:sz w:val=&quot;24&quot;/&gt;&lt;w:sz-cs w:val=&quot;24&quot;/&gt;&lt;w:lang w:val=&quot;EN-US&quot;/&gt;&lt;/w:rPr&gt;&lt;m:t&gt;H&lt;/m:t&gt;&lt;/m:r&gt;&lt;/m:e&gt;&lt;m:sup&gt;&lt;m:r&gt;&lt;m:rPr&gt;&lt;m:sty m:val=&quot;p&quot;/&gt;&lt;/m:rPr&gt;&lt;w:rPr&gt;&lt;w:rFonts w:ascii=&quot;Cambria Math&quot; w:h-ansi=&quot;Cambria Math&quot;/&gt;&lt;wx:font wx:val=&quot;Cambria Math&quot;/&gt;&lt;w:sz w:val=&quot;24&quot;/&gt;&lt;w:sz-cs w:val=&quot;24&quot;/&gt;&lt;/w:rPr&gt;&lt;m:t&gt;*&lt;/m:t&gt;&lt;/m:r&gt;&lt;/m:sup&gt;&lt;/m:sSup&gt;&lt;m:r&gt;&lt;m:rPr&gt;&lt;m:sty m:val=&quot;p&quot;/&gt;&lt;/m:rPr&gt;&lt;w:rPr&gt;&lt;w:rFonts w:ascii=&quot;Cambria Math&quot; w:h-ansi=&quot;Cambria Math&quot;/&gt;&lt;wx:font wx:val=&quot;Cambria Math&quot;/&gt;&lt;w:sz w:val=&quot;24&quot;/&gt;&lt;w:sz-cs w:val=&quot;24&quot;/&gt;&lt;/w:rPr&gt;&lt;m:t&gt;+&lt;/m:t&gt;&lt;/m:r&gt;&lt;m:sSup&gt;&lt;m:sSupPr&gt;&lt;m:ctrlPr&gt;&lt;w:rPr&gt;&lt;w:rFonts w:ascii=&quot;Cambria Math&quot; w:h-ansi=&quot;Cambria Math&quot;/&gt;&lt;wx:font wx:val=&quot;Cambria Math&quot;/&gt;&lt;w:sz w:val=&quot;24&quot;/&gt;&lt;w:sz-cs w:val=&quot;24&quot;/&gt;&lt;w:lang w:val=&quot;EN-US&quot;/&gt;&lt;/w:rPr&gt;&lt;/m:ctrlPr&gt;&lt;/m:sSupPr&gt;&lt;m:e&gt;&lt;m:r&gt;&lt;m:rPr&gt;&lt;m:sty m:val=&quot;p&quot;/&gt;&lt;/m:rPr&gt;&lt;w:rPr&gt;&lt;w:rFonts w:ascii=&quot;Cambria Math&quot; w:h-ansi=&quot;Cambria Math&quot;/&gt;&lt;wx:font wx:val=&quot;Cambria Math&quot;/&gt;&lt;w:sz w:val=&quot;24&quot;/&gt;&lt;w:sz-cs w:val=&quot;24&quot;/&gt;&lt;w:lang w:val=&quot;EN-US&quot;/&gt;&lt;/w:rPr&gt;&lt;m:t&gt;e&lt;/m:t&gt;&lt;/m:r&gt;&lt;/m:e&gt;&lt;m:sup&gt;&lt;m:r&gt;&lt;m:rPr&gt;&lt;m:sty m:val=&quot;p&quot;/&gt;&lt;/m:rPr&gt;&lt;w:rPr&gt;&lt;w:rFonts w:ascii=&quot;Cambria Math&quot; w:h-ansi=&quot;Cambria Math&quot;/&gt;&lt;wx:font wx:val=&quot;Cambria Math&quot;/&gt;&lt;w:sz w:val=&quot;24&quot;/&gt;&lt;w:sz-cs w:val=&quot;24&quot;/&gt;&lt;/w:rPr&gt;&lt;m:t&gt;-&lt;/m:t&gt;&lt;/m:r&gt;&lt;/m:sup&gt;&lt;/m:sSup&gt;&lt;m:r&gt;&lt;m:rPr&gt;&lt;m:sty m:val=&quot;p&quot;/&gt;&lt;/m:rPr&gt;&lt;w:rPr&gt;&lt;w:rFonts w:ascii=&quot;Cambria Math&quot; w:h-ansi=&quot;Cambria Math&quot;/&gt;&lt;wx:font wx:val=&quot;Cambria Math&quot;/&gt;&lt;w:sz w:val=&quot;24&quot;/&gt;&lt;w:sz-cs w:val=&quot;24&quot;/&gt;&lt;/w:rPr&gt;&lt;m:t&gt;+&lt;/m:t&gt;&lt;/m:r&gt;&lt;m:sSup&gt;&lt;m:sSupPr&gt;&lt;m:ctrlPr&gt;&lt;w:rPr&gt;&lt;w:rFonts w:ascii=&quot;Cambria Math&quot; w:h-ansi=&quot;Cambria Math&quot;/&gt;&lt;wx:font wx:val=&quot;Cambria Math&quot;/&gt;&lt;w:sz w:val=&quot;24&quot;/&gt;&lt;w:sz-cs w:val=&quot;24&quot;/&gt;&lt;w:lang w:val=&quot;EN-US&quot;/&gt;&lt;/w:rPr&gt;&lt;/m:ctrlPr&gt;&lt;/m:sSupPr&gt;&lt;m:e&gt;&lt;m:r&gt;&lt;m:rPr&gt;&lt;m:sty m:val=&quot;p&quot;/&gt;&lt;/m:rPr&gt;&lt;w:rPr&gt;&lt;w:rFonts w:ascii=&quot;Cambria Math&quot; w:h-ansi=&quot;Cambria Math&quot;/&gt;&lt;wx:font wx:val=&quot;Cambria Math&quot;/&gt;&lt;w:sz w:val=&quot;24&quot;/&gt;&lt;w:sz-cs w:val=&quot;24&quot;/&gt;&lt;w:lang w:val=&quot;EN-US&quot;/&gt;&lt;/w:rPr&gt;&lt;m:t&gt;H&lt;/m:t&gt;&lt;/m:r&gt;&lt;/m:e&gt;&lt;m:sup&gt;&lt;m:r&gt;&lt;m:rPr&gt;&lt;m:sty m:val=&quot;p&quot;/&gt;&lt;/m:rPr&gt;&lt;w:rPr&gt;&lt;w:rFonts w:ascii=&quot;Cambria Math&quot; w:h-ansi=&quot;Cambria Math&quot;/&gt;&lt;wx:font wx:val=&quot;Cambria Math&quot;/&gt;&lt;w:sz w:val=&quot;24&quot;/&gt;&lt;w:sz-cs w:val=&quot;24&quot;/&gt;&lt;/w:rPr&gt;&lt;m:t&gt;+&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85" o:title="" chromakey="white"/>
                </v:shape>
              </w:pict>
            </w:r>
            <w:r w:rsidR="004B0330" w:rsidRPr="004B0330">
              <w:rPr>
                <w:rFonts w:ascii="Times New Roman" w:hAnsi="Times New Roman"/>
                <w:sz w:val="24"/>
                <w:szCs w:val="24"/>
              </w:rPr>
              <w:instrText xml:space="preserve"> </w:instrText>
            </w:r>
            <w:r w:rsidRPr="004B0330">
              <w:rPr>
                <w:rFonts w:ascii="Times New Roman" w:hAnsi="Times New Roman"/>
                <w:sz w:val="24"/>
                <w:szCs w:val="24"/>
              </w:rPr>
              <w:fldChar w:fldCharType="separate"/>
            </w:r>
            <w:r w:rsidR="00151B1C" w:rsidRPr="00434362">
              <w:rPr>
                <w:position w:val="-11"/>
                <w:sz w:val="24"/>
                <w:szCs w:val="24"/>
                <w:lang w:val="ru-RU"/>
              </w:rPr>
              <w:pict>
                <v:shape id="_x0000_i1115" type="#_x0000_t75" style="width:150pt;height:16.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326&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CD6326&quot;&gt;&lt;m:oMathPara&gt;&lt;m:oMath&gt;&lt;m:sSup&gt;&lt;m:sSupPr&gt;&lt;m:ctrlPr&gt;&lt;w:rPr&gt;&lt;w:rFonts w:ascii=&quot;Cambria Math&quot; w:h-ansi=&quot;Cambria Math&quot;/&gt;&lt;wx:font wx:val=&quot;Cambria Math&quot;/&gt;&lt;w:sz w:val=&quot;24&quot;/&gt;&lt;w:sz-cs w:val=&quot;24&quot;/&gt;&lt;w:lang w:val=&quot;EN-US&quot;/&gt;&lt;/w:rPr&gt;&lt;/m:ctrlPr&gt;&lt;/m:sSupPr&gt;&lt;m:e&gt;&lt;m:r&gt;&lt;m:rPr&gt;&lt;m:sty m:val=&quot;p&quot;/&gt;&lt;/m:rPr&gt;&lt;w:rPr&gt;&lt;w:rFonts w:ascii=&quot;Cambria Math&quot; w:h-ansi=&quot;Cambria Math&quot;/&gt;&lt;wx:font wx:val=&quot;Cambria Math&quot;/&gt;&lt;w:sz w:val=&quot;24&quot;/&gt;&lt;w:sz-cs w:val=&quot;24&quot;/&gt;&lt;w:lang w:val=&quot;EN-US&quot;/&gt;&lt;/w:rPr&gt;&lt;m:t&gt;O&lt;/m:t&gt;&lt;/m:r&gt;&lt;/m:e&gt;&lt;m:sup&gt;&lt;m:r&gt;&lt;m:rPr&gt;&lt;m:sty m:val=&quot;p&quot;/&gt;&lt;/m:rPr&gt;&lt;w:rPr&gt;&lt;w:rFonts w:ascii=&quot;Cambria Math&quot; w:h-ansi=&quot;Cambria Math&quot;/&gt;&lt;wx:font wx:val=&quot;Cambria Math&quot;/&gt;&lt;w:sz w:val=&quot;24&quot;/&gt;&lt;w:sz-cs w:val=&quot;24&quot;/&gt;&lt;/w:rPr&gt;&lt;m:t&gt;*&lt;/m:t&gt;&lt;/m:r&gt;&lt;/m:sup&gt;&lt;/m:sSup&gt;&lt;m:r&gt;&lt;m:rPr&gt;&lt;m:sty m:val=&quot;p&quot;/&gt;&lt;/m:rPr&gt;&lt;w:rPr&gt;&lt;w:rFonts w:ascii=&quot;Cambria Math&quot; w:h-ansi=&quot;Cambria Math&quot;/&gt;&lt;wx:font wx:val=&quot;Cambria Math&quot;/&gt;&lt;w:sz w:val=&quot;24&quot;/&gt;&lt;w:sz-cs w:val=&quot;24&quot;/&gt;&lt;/w:rPr&gt;&lt;m:t&gt;+&lt;/m:t&gt;&lt;/m:r&gt;&lt;m:sSub&gt;&lt;m:sSubPr&gt;&lt;m:ctrlPr&gt;&lt;w:rPr&gt;&lt;w:rFonts w:ascii=&quot;Cambria Math&quot; w:h-ansi=&quot;Cambria Math&quot;/&gt;&lt;wx:font wx:val=&quot;Cambria Math&quot;/&gt;&lt;w:sz w:val=&quot;24&quot;/&gt;&lt;w:sz-cs w:val=&quot;24&quot;/&gt;&lt;w:lang w:val=&quot;EN-US&quot;/&gt;&lt;/w:rPr&gt;&lt;/m:ctrlPr&gt;&lt;/m:sSubPr&gt;&lt;m:e&gt;&lt;m:r&gt;&lt;m:rPr&gt;&lt;m:sty m:val=&quot;p&quot;/&gt;&lt;/m:rPr&gt;&lt;w:rPr&gt;&lt;w:rFonts w:ascii=&quot;Cambria Math&quot; w:h-ansi=&quot;Cambria Math&quot;/&gt;&lt;wx:font wx:val=&quot;Cambria Math&quot;/&gt;&lt;w:sz w:val=&quot;24&quot;/&gt;&lt;w:sz-cs w:val=&quot;24&quot;/&gt;&lt;w:lang w:val=&quot;EN-US&quot;/&gt;&lt;/w:rPr&gt;&lt;m:t&gt;H&lt;/m:t&gt;&lt;/m:r&gt;&lt;/m:e&gt;&lt;m:sub&gt;&lt;m:r&gt;&lt;m:rPr&gt;&lt;m:sty m:val=&quot;p&quot;/&gt;&lt;/m:rPr&gt;&lt;w:rPr&gt;&lt;w:rFonts w:ascii=&quot;Cambria Math&quot; w:h-ansi=&quot;Cambria Math&quot;/&gt;&lt;wx:font wx:val=&quot;Cambria Math&quot;/&gt;&lt;w:sz w:val=&quot;24&quot;/&gt;&lt;w:sz-cs w:val=&quot;24&quot;/&gt;&lt;/w:rPr&gt;&lt;m:t&gt;2&lt;/m:t&gt;&lt;/m:r&gt;&lt;/m:sub&gt;&lt;/m:sSub&gt;&lt;m:r&gt;&lt;m:rPr&gt;&lt;m:sty m:val=&quot;p&quot;/&gt;&lt;/m:rPr&gt;&lt;w:rPr&gt;&lt;w:rFonts w:ascii=&quot;Cambria Math&quot; w:h-ansi=&quot;Cambria Math&quot;/&gt;&lt;wx:font wx:val=&quot;Cambria Math&quot;/&gt;&lt;w:sz w:val=&quot;24&quot;/&gt;&lt;w:sz-cs w:val=&quot;24&quot;/&gt;&lt;w:lang w:val=&quot;EN-US&quot;/&gt;&lt;/w:rPr&gt;&lt;m:t&gt;O&lt;/m:t&gt;&lt;/m:r&gt;&lt;m:r&gt;&lt;m:rPr&gt;&lt;m:sty m:val=&quot;p&quot;/&gt;&lt;/m:rPr&gt;&lt;w:rPr&gt;&lt;w:rFonts w:ascii=&quot;Cambria Math&quot; w:h-ansi=&quot;Cambria Math&quot;/&gt;&lt;wx:font wx:val=&quot;Cambria Math&quot;/&gt;&lt;w:sz w:val=&quot;24&quot;/&gt;&lt;w:sz-cs w:val=&quot;24&quot;/&gt;&lt;/w:rPr&gt;&lt;m:t&gt;в†’&lt;/m:t&gt;&lt;/m:r&gt;&lt;m:r&gt;&lt;m:rPr&gt;&lt;m:sty m:val=&quot;p&quot;/&gt;&lt;/m:rPr&gt;&lt;w:rPr&gt;&lt;w:rFonts w:ascii=&quot;Cambria Math&quot; w:h-ansi=&quot;Cambria Math&quot;/&gt;&lt;wx:font wx:val=&quot;Cambria Math&quot;/&gt;&lt;w:sz w:val=&quot;24&quot;/&gt;&lt;w:sz-cs w:val=&quot;24&quot;/&gt;&lt;w:lang w:val=&quot;EN-US&quot;/&gt;&lt;/w:rPr&gt;&lt;m:t&gt;OO&lt;/m:t&gt;&lt;/m:r&gt;&lt;m:sSup&gt;&lt;m:sSupPr&gt;&lt;m:ctrlPr&gt;&lt;w:rPr&gt;&lt;w:rFonts w:ascii=&quot;Cambria Math&quot; w:h-ansi=&quot;Cambria Math&quot;/&gt;&lt;wx:font wx:val=&quot;Cambria Math&quot;/&gt;&lt;w:sz w:val=&quot;24&quot;/&gt;&lt;w:sz-cs w:val=&quot;24&quot;/&gt;&lt;w:lang w:val=&quot;EN-US&quot;/&gt;&lt;/w:rPr&gt;&lt;/m:ctrlPr&gt;&lt;/m:sSupPr&gt;&lt;m:e&gt;&lt;m:r&gt;&lt;m:rPr&gt;&lt;m:sty m:val=&quot;p&quot;/&gt;&lt;/m:rPr&gt;&lt;w:rPr&gt;&lt;w:rFonts w:ascii=&quot;Cambria Math&quot; w:h-ansi=&quot;Cambria Math&quot;/&gt;&lt;wx:font wx:val=&quot;Cambria Math&quot;/&gt;&lt;w:sz w:val=&quot;24&quot;/&gt;&lt;w:sz-cs w:val=&quot;24&quot;/&gt;&lt;w:lang w:val=&quot;EN-US&quot;/&gt;&lt;/w:rPr&gt;&lt;m:t&gt;H&lt;/m:t&gt;&lt;/m:r&gt;&lt;/m:e&gt;&lt;m:sup&gt;&lt;m:r&gt;&lt;m:rPr&gt;&lt;m:sty m:val=&quot;p&quot;/&gt;&lt;/m:rPr&gt;&lt;w:rPr&gt;&lt;w:rFonts w:ascii=&quot;Cambria Math&quot; w:h-ansi=&quot;Cambria Math&quot;/&gt;&lt;wx:font wx:val=&quot;Cambria Math&quot;/&gt;&lt;w:sz w:val=&quot;24&quot;/&gt;&lt;w:sz-cs w:val=&quot;24&quot;/&gt;&lt;/w:rPr&gt;&lt;m:t&gt;*&lt;/m:t&gt;&lt;/m:r&gt;&lt;/m:sup&gt;&lt;/m:sSup&gt;&lt;m:r&gt;&lt;m:rPr&gt;&lt;m:sty m:val=&quot;p&quot;/&gt;&lt;/m:rPr&gt;&lt;w:rPr&gt;&lt;w:rFonts w:ascii=&quot;Cambria Math&quot; w:h-ansi=&quot;Cambria Math&quot;/&gt;&lt;wx:font wx:val=&quot;Cambria Math&quot;/&gt;&lt;w:sz w:val=&quot;24&quot;/&gt;&lt;w:sz-cs w:val=&quot;24&quot;/&gt;&lt;/w:rPr&gt;&lt;m:t&gt;+&lt;/m:t&gt;&lt;/m:r&gt;&lt;m:sSup&gt;&lt;m:sSupPr&gt;&lt;m:ctrlPr&gt;&lt;w:rPr&gt;&lt;w:rFonts w:ascii=&quot;Cambria Math&quot; w:h-ansi=&quot;Cambria Math&quot;/&gt;&lt;wx:font wx:val=&quot;Cambria Math&quot;/&gt;&lt;w:sz w:val=&quot;24&quot;/&gt;&lt;w:sz-cs w:val=&quot;24&quot;/&gt;&lt;w:lang w:val=&quot;EN-US&quot;/&gt;&lt;/w:rPr&gt;&lt;/m:ctrlPr&gt;&lt;/m:sSupPr&gt;&lt;m:e&gt;&lt;m:r&gt;&lt;m:rPr&gt;&lt;m:sty m:val=&quot;p&quot;/&gt;&lt;/m:rPr&gt;&lt;w:rPr&gt;&lt;w:rFonts w:ascii=&quot;Cambria Math&quot; w:h-ansi=&quot;Cambria Math&quot;/&gt;&lt;wx:font wx:val=&quot;Cambria Math&quot;/&gt;&lt;w:sz w:val=&quot;24&quot;/&gt;&lt;w:sz-cs w:val=&quot;24&quot;/&gt;&lt;w:lang w:val=&quot;EN-US&quot;/&gt;&lt;/w:rPr&gt;&lt;m:t&gt;e&lt;/m:t&gt;&lt;/m:r&gt;&lt;/m:e&gt;&lt;m:sup&gt;&lt;m:r&gt;&lt;m:rPr&gt;&lt;m:sty m:val=&quot;p&quot;/&gt;&lt;/m:rPr&gt;&lt;w:rPr&gt;&lt;w:rFonts w:ascii=&quot;Cambria Math&quot; w:h-ansi=&quot;Cambria Math&quot;/&gt;&lt;wx:font wx:val=&quot;Cambria Math&quot;/&gt;&lt;w:sz w:val=&quot;24&quot;/&gt;&lt;w:sz-cs w:val=&quot;24&quot;/&gt;&lt;/w:rPr&gt;&lt;m:t&gt;-&lt;/m:t&gt;&lt;/m:r&gt;&lt;/m:sup&gt;&lt;/m:sSup&gt;&lt;m:r&gt;&lt;m:rPr&gt;&lt;m:sty m:val=&quot;p&quot;/&gt;&lt;/m:rPr&gt;&lt;w:rPr&gt;&lt;w:rFonts w:ascii=&quot;Cambria Math&quot; w:h-ansi=&quot;Cambria Math&quot;/&gt;&lt;wx:font wx:val=&quot;Cambria Math&quot;/&gt;&lt;w:sz w:val=&quot;24&quot;/&gt;&lt;w:sz-cs w:val=&quot;24&quot;/&gt;&lt;/w:rPr&gt;&lt;m:t&gt;+&lt;/m:t&gt;&lt;/m:r&gt;&lt;m:sSup&gt;&lt;m:sSupPr&gt;&lt;m:ctrlPr&gt;&lt;w:rPr&gt;&lt;w:rFonts w:ascii=&quot;Cambria Math&quot; w:h-ansi=&quot;Cambria Math&quot;/&gt;&lt;wx:font wx:val=&quot;Cambria Math&quot;/&gt;&lt;w:sz w:val=&quot;24&quot;/&gt;&lt;w:sz-cs w:val=&quot;24&quot;/&gt;&lt;w:lang w:val=&quot;EN-US&quot;/&gt;&lt;/w:rPr&gt;&lt;/m:ctrlPr&gt;&lt;/m:sSupPr&gt;&lt;m:e&gt;&lt;m:r&gt;&lt;m:rPr&gt;&lt;m:sty m:val=&quot;p&quot;/&gt;&lt;/m:rPr&gt;&lt;w:rPr&gt;&lt;w:rFonts w:ascii=&quot;Cambria Math&quot; w:h-ansi=&quot;Cambria Math&quot;/&gt;&lt;wx:font wx:val=&quot;Cambria Math&quot;/&gt;&lt;w:sz w:val=&quot;24&quot;/&gt;&lt;w:sz-cs w:val=&quot;24&quot;/&gt;&lt;w:lang w:val=&quot;EN-US&quot;/&gt;&lt;/w:rPr&gt;&lt;m:t&gt;H&lt;/m:t&gt;&lt;/m:r&gt;&lt;/m:e&gt;&lt;m:sup&gt;&lt;m:r&gt;&lt;m:rPr&gt;&lt;m:sty m:val=&quot;p&quot;/&gt;&lt;/m:rPr&gt;&lt;w:rPr&gt;&lt;w:rFonts w:ascii=&quot;Cambria Math&quot; w:h-ansi=&quot;Cambria Math&quot;/&gt;&lt;wx:font wx:val=&quot;Cambria Math&quot;/&gt;&lt;w:sz w:val=&quot;24&quot;/&gt;&lt;w:sz-cs w:val=&quot;24&quot;/&gt;&lt;/w:rPr&gt;&lt;m:t&gt;+&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85" o:title="" chromakey="white"/>
                </v:shape>
              </w:pict>
            </w:r>
            <w:r w:rsidRPr="004B0330">
              <w:rPr>
                <w:rFonts w:ascii="Times New Roman" w:hAnsi="Times New Roman"/>
                <w:sz w:val="24"/>
                <w:szCs w:val="24"/>
              </w:rPr>
              <w:fldChar w:fldCharType="end"/>
            </w:r>
            <w:r w:rsidRPr="004B0330">
              <w:rPr>
                <w:rFonts w:ascii="Times New Roman" w:hAnsi="Times New Roman"/>
                <w:sz w:val="24"/>
                <w:szCs w:val="24"/>
              </w:rPr>
              <w:fldChar w:fldCharType="end"/>
            </w:r>
            <w:r w:rsidR="004B0330" w:rsidRPr="004B0330">
              <w:rPr>
                <w:rFonts w:ascii="Times New Roman" w:hAnsi="Times New Roman"/>
                <w:sz w:val="24"/>
                <w:szCs w:val="24"/>
              </w:rPr>
              <w:t>O* + H</w:t>
            </w:r>
            <w:r w:rsidR="004B0330" w:rsidRPr="004B0330">
              <w:rPr>
                <w:rFonts w:ascii="Times New Roman" w:hAnsi="Times New Roman"/>
                <w:sz w:val="24"/>
                <w:szCs w:val="24"/>
                <w:vertAlign w:val="subscript"/>
              </w:rPr>
              <w:t>2</w:t>
            </w:r>
            <w:r w:rsidR="004B0330" w:rsidRPr="004B0330">
              <w:rPr>
                <w:rFonts w:ascii="Times New Roman" w:hAnsi="Times New Roman"/>
                <w:sz w:val="24"/>
                <w:szCs w:val="24"/>
              </w:rPr>
              <w:t>O → OOH</w:t>
            </w:r>
            <w:r w:rsidR="004B0330" w:rsidRPr="004B0330">
              <w:rPr>
                <w:rFonts w:ascii="Times New Roman" w:hAnsi="Times New Roman"/>
                <w:sz w:val="24"/>
                <w:szCs w:val="24"/>
                <w:vertAlign w:val="superscript"/>
              </w:rPr>
              <w:t>*</w:t>
            </w:r>
            <w:r w:rsidR="004B0330" w:rsidRPr="004B0330">
              <w:rPr>
                <w:rFonts w:ascii="Times New Roman" w:hAnsi="Times New Roman"/>
                <w:sz w:val="24"/>
                <w:szCs w:val="24"/>
              </w:rPr>
              <w:t xml:space="preserve"> + e</w:t>
            </w:r>
            <w:r w:rsidR="004B0330" w:rsidRPr="004B0330">
              <w:rPr>
                <w:rFonts w:ascii="Times New Roman" w:hAnsi="Times New Roman"/>
                <w:sz w:val="24"/>
                <w:szCs w:val="24"/>
                <w:vertAlign w:val="superscript"/>
              </w:rPr>
              <w:t>−</w:t>
            </w:r>
            <w:r w:rsidR="004B0330" w:rsidRPr="004B0330">
              <w:rPr>
                <w:rFonts w:ascii="Times New Roman" w:hAnsi="Times New Roman"/>
                <w:sz w:val="24"/>
                <w:szCs w:val="24"/>
              </w:rPr>
              <w:t xml:space="preserve"> + H</w:t>
            </w:r>
            <w:r w:rsidR="004B0330" w:rsidRPr="004B0330">
              <w:rPr>
                <w:rFonts w:ascii="Times New Roman" w:hAnsi="Times New Roman"/>
                <w:sz w:val="24"/>
                <w:szCs w:val="24"/>
                <w:vertAlign w:val="superscript"/>
              </w:rPr>
              <w:t>+</w:t>
            </w:r>
          </w:p>
        </w:tc>
        <w:tc>
          <w:tcPr>
            <w:tcW w:w="616" w:type="dxa"/>
          </w:tcPr>
          <w:p w:rsidR="004B0330" w:rsidRPr="004B0330" w:rsidRDefault="004B0330" w:rsidP="004B0330">
            <w:pPr>
              <w:spacing w:line="360" w:lineRule="auto"/>
              <w:jc w:val="both"/>
              <w:rPr>
                <w:rFonts w:ascii="Times New Roman" w:hAnsi="Times New Roman"/>
                <w:sz w:val="24"/>
                <w:szCs w:val="24"/>
              </w:rPr>
            </w:pPr>
            <w:r w:rsidRPr="004B0330">
              <w:rPr>
                <w:rFonts w:ascii="Times New Roman" w:hAnsi="Times New Roman"/>
                <w:sz w:val="24"/>
                <w:szCs w:val="24"/>
              </w:rPr>
              <w:t>(19)</w:t>
            </w:r>
          </w:p>
        </w:tc>
      </w:tr>
      <w:tr w:rsidR="004B0330" w:rsidRPr="004B0330" w:rsidTr="007D0503">
        <w:tc>
          <w:tcPr>
            <w:tcW w:w="8970" w:type="dxa"/>
          </w:tcPr>
          <w:p w:rsidR="004B0330" w:rsidRPr="004B0330" w:rsidRDefault="00434362" w:rsidP="004B0330">
            <w:pPr>
              <w:spacing w:line="360" w:lineRule="auto"/>
              <w:jc w:val="center"/>
              <w:rPr>
                <w:rFonts w:ascii="Times New Roman" w:hAnsi="Times New Roman"/>
                <w:sz w:val="24"/>
                <w:szCs w:val="24"/>
              </w:rPr>
            </w:pPr>
            <w:r w:rsidRPr="004B0330">
              <w:rPr>
                <w:rFonts w:ascii="Times New Roman" w:hAnsi="Times New Roman"/>
                <w:sz w:val="24"/>
                <w:szCs w:val="24"/>
              </w:rPr>
              <w:fldChar w:fldCharType="begin"/>
            </w:r>
            <w:r w:rsidR="004B0330" w:rsidRPr="004B0330">
              <w:rPr>
                <w:rFonts w:ascii="Times New Roman" w:hAnsi="Times New Roman"/>
                <w:sz w:val="24"/>
                <w:szCs w:val="24"/>
              </w:rPr>
              <w:instrText xml:space="preserve"> QUOTE </w:instrText>
            </w:r>
            <w:r w:rsidRPr="004B0330">
              <w:rPr>
                <w:rFonts w:ascii="Times New Roman" w:hAnsi="Times New Roman"/>
                <w:sz w:val="24"/>
                <w:szCs w:val="24"/>
              </w:rPr>
              <w:fldChar w:fldCharType="begin"/>
            </w:r>
            <w:r w:rsidR="004B0330" w:rsidRPr="004B0330">
              <w:rPr>
                <w:rFonts w:ascii="Times New Roman" w:hAnsi="Times New Roman"/>
                <w:sz w:val="24"/>
                <w:szCs w:val="24"/>
              </w:rPr>
              <w:instrText xml:space="preserve"> QUOTE </w:instrText>
            </w:r>
            <w:r w:rsidR="00151B1C" w:rsidRPr="00434362">
              <w:rPr>
                <w:position w:val="-11"/>
                <w:sz w:val="24"/>
                <w:szCs w:val="24"/>
                <w:lang w:val="ru-RU"/>
              </w:rPr>
              <w:pict>
                <v:shape id="_x0000_i1116" type="#_x0000_t75" style="width:115.5pt;height:16.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41F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7041F6&quot;&gt;&lt;m:oMathPara&gt;&lt;m:oMath&gt;&lt;m:sSup&gt;&lt;m:sSupPr&gt;&lt;m:ctrlPr&gt;&lt;w:rPr&gt;&lt;w:rFonts w:ascii=&quot;Cambria Math&quot; w:h-ansi=&quot;Cambria Math&quot;/&gt;&lt;wx:font wx:val=&quot;Cambria Math&quot;/&gt;&lt;w:sz w:val=&quot;24&quot;/&gt;&lt;w:sz-cs w:val=&quot;24&quot;/&gt;&lt;w:lang w:val=&quot;EN-US&quot;/&gt;&lt;/w:rPr&gt;&lt;/m:ctrlPr&gt;&lt;/m:sSupPr&gt;&lt;m:e&gt;&lt;m:r&gt;&lt;m:rPr&gt;&lt;m:sty m:val=&quot;p&quot;/&gt;&lt;/m:rPr&gt;&lt;w:rPr&gt;&lt;w:rFonts w:ascii=&quot;Cambria Math&quot; w:h-ansi=&quot;Cambria Math&quot;/&gt;&lt;wx:font wx:val=&quot;Cambria Math&quot;/&gt;&lt;w:sz w:val=&quot;24&quot;/&gt;&lt;w:sz-cs w:val=&quot;24&quot;/&gt;&lt;w:lang w:val=&quot;EN-US&quot;/&gt;&lt;/w:rPr&gt;&lt;m:t&gt;OOH&lt;/m:t&gt;&lt;/m:r&gt;&lt;/m:e&gt;&lt;m:sup&gt;&lt;m:r&gt;&lt;m:rPr&gt;&lt;m:sty m:val=&quot;p&quot;/&gt;&lt;/m:rPr&gt;&lt;w:rPr&gt;&lt;w:rFonts w:ascii=&quot;Cambria Math&quot; w:h-ansi=&quot;Cambria Math&quot;/&gt;&lt;wx:font wx:val=&quot;Cambria Math&quot;/&gt;&lt;w:sz w:val=&quot;24&quot;/&gt;&lt;w:sz-cs w:val=&quot;24&quot;/&gt;&lt;/w:rPr&gt;&lt;m:t&gt;*&lt;/m:t&gt;&lt;/m:r&gt;&lt;/m:sup&gt;&lt;/m:sSup&gt;&lt;m:r&gt;&lt;m:rPr&gt;&lt;m:sty m:val=&quot;p&quot;/&gt;&lt;/m:rPr&gt;&lt;w:rPr&gt;&lt;w:rFonts w:ascii=&quot;Cambria Math&quot; w:h-ansi=&quot;Cambria Math&quot;/&gt;&lt;wx:font wx:val=&quot;Cambria Math&quot;/&gt;&lt;w:sz w:val=&quot;24&quot;/&gt;&lt;w:sz-cs w:val=&quot;24&quot;/&gt;&lt;/w:rPr&gt;&lt;m:t&gt;в†’&lt;/m:t&gt;&lt;/m:r&gt;&lt;m:sSub&gt;&lt;m:sSubPr&gt;&lt;m:ctrlPr&gt;&lt;w:rPr&gt;&lt;w:rFonts w:ascii=&quot;Cambria Math&quot; w:h-ansi=&quot;Cambria Math&quot;/&gt;&lt;wx:font wx:val=&quot;Cambria Math&quot;/&gt;&lt;w:sz w:val=&quot;24&quot;/&gt;&lt;w:sz-cs w:val=&quot;24&quot;/&gt;&lt;w:lang w:val=&quot;EN-US&quot;/&gt;&lt;/w:rPr&gt;&lt;/m:ctrlPr&gt;&lt;/m:sSubPr&gt;&lt;m:e&gt;&lt;m:r&gt;&lt;m:rPr&gt;&lt;m:sty m:val=&quot;p&quot;/&gt;&lt;/m:rPr&gt;&lt;w:rPr&gt;&lt;w:rFonts w:ascii=&quot;Cambria Math&quot; w:h-ansi=&quot;Cambria Math&quot;/&gt;&lt;wx:font wx:val=&quot;Cambria Math&quot;/&gt;&lt;w:sz w:val=&quot;24&quot;/&gt;&lt;w:sz-cs w:val=&quot;24&quot;/&gt;&lt;w:lang w:val=&quot;EN-US&quot;/&gt;&lt;/w:rPr&gt;&lt;m:t&gt;O&lt;/m:t&gt;&lt;/m:r&gt;&lt;/m:e&gt;&lt;m:sub&gt;&lt;m:r&gt;&lt;m:rPr&gt;&lt;m:sty m:val=&quot;p&quot;/&gt;&lt;/m:rPr&gt;&lt;w:rPr&gt;&lt;w:rFonts w:ascii=&quot;Cambria Math&quot; w:h-ansi=&quot;Cambria Math&quot;/&gt;&lt;wx:font wx:val=&quot;Cambria Math&quot;/&gt;&lt;w:sz w:val=&quot;24&quot;/&gt;&lt;w:sz-cs w:val=&quot;24&quot;/&gt;&lt;/w:rPr&gt;&lt;m:t&gt;2&lt;/m:t&gt;&lt;/m:r&gt;&lt;/m:sub&gt;&lt;/m:sSub&gt;&lt;m:r&gt;&lt;m:rPr&gt;&lt;m:sty m:val=&quot;p&quot;/&gt;&lt;/m:rPr&gt;&lt;w:rPr&gt;&lt;w:rFonts w:ascii=&quot;Cambria Math&quot; w:h-ansi=&quot;Cambria Math&quot;/&gt;&lt;wx:font wx:val=&quot;Cambria Math&quot;/&gt;&lt;w:sz w:val=&quot;24&quot;/&gt;&lt;w:sz-cs w:val=&quot;24&quot;/&gt;&lt;/w:rPr&gt;&lt;m:t&gt;+&lt;/m:t&gt;&lt;/m:r&gt;&lt;m:sSup&gt;&lt;m:sSupPr&gt;&lt;m:ctrlPr&gt;&lt;w:rPr&gt;&lt;w:rFonts w:ascii=&quot;Cambria Math&quot; w:h-ansi=&quot;Cambria Math&quot;/&gt;&lt;wx:font wx:val=&quot;Cambria Math&quot;/&gt;&lt;w:sz w:val=&quot;24&quot;/&gt;&lt;w:sz-cs w:val=&quot;24&quot;/&gt;&lt;w:lang w:val=&quot;EN-US&quot;/&gt;&lt;/w:rPr&gt;&lt;/m:ctrlPr&gt;&lt;/m:sSupPr&gt;&lt;m:e&gt;&lt;m:r&gt;&lt;m:rPr&gt;&lt;m:sty m:val=&quot;p&quot;/&gt;&lt;/m:rPr&gt;&lt;w:rPr&gt;&lt;w:rFonts w:ascii=&quot;Cambria Math&quot; w:h-ansi=&quot;Cambria Math&quot;/&gt;&lt;wx:font wx:val=&quot;Cambria Math&quot;/&gt;&lt;w:sz w:val=&quot;24&quot;/&gt;&lt;w:sz-cs w:val=&quot;24&quot;/&gt;&lt;w:lang w:val=&quot;EN-US&quot;/&gt;&lt;/w:rPr&gt;&lt;m:t&gt;e&lt;/m:t&gt;&lt;/m:r&gt;&lt;/m:e&gt;&lt;m:sup&gt;&lt;m:r&gt;&lt;m:rPr&gt;&lt;m:sty m:val=&quot;p&quot;/&gt;&lt;/m:rPr&gt;&lt;w:rPr&gt;&lt;w:rFonts w:ascii=&quot;Cambria Math&quot; w:h-ansi=&quot;Cambria Math&quot;/&gt;&lt;wx:font wx:val=&quot;Cambria Math&quot;/&gt;&lt;w:sz w:val=&quot;24&quot;/&gt;&lt;w:sz-cs w:val=&quot;24&quot;/&gt;&lt;/w:rPr&gt;&lt;m:t&gt;-&lt;/m:t&gt;&lt;/m:r&gt;&lt;/m:sup&gt;&lt;/m:sSup&gt;&lt;m:r&gt;&lt;m:rPr&gt;&lt;m:sty m:val=&quot;p&quot;/&gt;&lt;/m:rPr&gt;&lt;w:rPr&gt;&lt;w:rFonts w:ascii=&quot;Cambria Math&quot; w:h-ansi=&quot;Cambria Math&quot;/&gt;&lt;wx:font wx:val=&quot;Cambria Math&quot;/&gt;&lt;w:sz w:val=&quot;24&quot;/&gt;&lt;w:sz-cs w:val=&quot;24&quot;/&gt;&lt;/w:rPr&gt;&lt;m:t&gt;+&lt;/m:t&gt;&lt;/m:r&gt;&lt;m:sSup&gt;&lt;m:sSupPr&gt;&lt;m:ctrlPr&gt;&lt;w:rPr&gt;&lt;w:rFonts w:ascii=&quot;Cambria Math&quot; w:h-ansi=&quot;Cambria Math&quot;/&gt;&lt;wx:font wx:val=&quot;Cambria Math&quot;/&gt;&lt;w:sz w:val=&quot;24&quot;/&gt;&lt;w:sz-cs w:val=&quot;24&quot;/&gt;&lt;w:lang w:val=&quot;EN-US&quot;/&gt;&lt;/w:rPr&gt;&lt;/m:ctrlPr&gt;&lt;/m:sSupPr&gt;&lt;m:e&gt;&lt;m:r&gt;&lt;m:rPr&gt;&lt;m:sty m:val=&quot;p&quot;/&gt;&lt;/m:rPr&gt;&lt;w:rPr&gt;&lt;w:rFonts w:ascii=&quot;Cambria Math&quot; w:h-ansi=&quot;Cambria Math&quot;/&gt;&lt;wx:font wx:val=&quot;Cambria Math&quot;/&gt;&lt;w:sz w:val=&quot;24&quot;/&gt;&lt;w:sz-cs w:val=&quot;24&quot;/&gt;&lt;w:lang w:val=&quot;EN-US&quot;/&gt;&lt;/w:rPr&gt;&lt;m:t&gt;H&lt;/m:t&gt;&lt;/m:r&gt;&lt;/m:e&gt;&lt;m:sup&gt;&lt;m:r&gt;&lt;m:rPr&gt;&lt;m:sty m:val=&quot;p&quot;/&gt;&lt;/m:rPr&gt;&lt;w:rPr&gt;&lt;w:rFonts w:ascii=&quot;Cambria Math&quot; w:h-ansi=&quot;Cambria Math&quot;/&gt;&lt;wx:font wx:val=&quot;Cambria Math&quot;/&gt;&lt;w:sz w:val=&quot;24&quot;/&gt;&lt;w:sz-cs w:val=&quot;24&quot;/&gt;&lt;/w:rPr&gt;&lt;m:t&gt;+&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86" o:title="" chromakey="white"/>
                </v:shape>
              </w:pict>
            </w:r>
            <w:r w:rsidR="004B0330" w:rsidRPr="004B0330">
              <w:rPr>
                <w:rFonts w:ascii="Times New Roman" w:hAnsi="Times New Roman"/>
                <w:sz w:val="24"/>
                <w:szCs w:val="24"/>
              </w:rPr>
              <w:instrText xml:space="preserve"> </w:instrText>
            </w:r>
            <w:r w:rsidRPr="004B0330">
              <w:rPr>
                <w:rFonts w:ascii="Times New Roman" w:hAnsi="Times New Roman"/>
                <w:sz w:val="24"/>
                <w:szCs w:val="24"/>
              </w:rPr>
              <w:fldChar w:fldCharType="separate"/>
            </w:r>
            <w:r w:rsidR="00151B1C" w:rsidRPr="00434362">
              <w:rPr>
                <w:position w:val="-11"/>
                <w:sz w:val="24"/>
                <w:szCs w:val="24"/>
                <w:lang w:val="ru-RU"/>
              </w:rPr>
              <w:pict>
                <v:shape id="_x0000_i1117" type="#_x0000_t75" style="width:115.5pt;height:16.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41F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7041F6&quot;&gt;&lt;m:oMathPara&gt;&lt;m:oMath&gt;&lt;m:sSup&gt;&lt;m:sSupPr&gt;&lt;m:ctrlPr&gt;&lt;w:rPr&gt;&lt;w:rFonts w:ascii=&quot;Cambria Math&quot; w:h-ansi=&quot;Cambria Math&quot;/&gt;&lt;wx:font wx:val=&quot;Cambria Math&quot;/&gt;&lt;w:sz w:val=&quot;24&quot;/&gt;&lt;w:sz-cs w:val=&quot;24&quot;/&gt;&lt;w:lang w:val=&quot;EN-US&quot;/&gt;&lt;/w:rPr&gt;&lt;/m:ctrlPr&gt;&lt;/m:sSupPr&gt;&lt;m:e&gt;&lt;m:r&gt;&lt;m:rPr&gt;&lt;m:sty m:val=&quot;p&quot;/&gt;&lt;/m:rPr&gt;&lt;w:rPr&gt;&lt;w:rFonts w:ascii=&quot;Cambria Math&quot; w:h-ansi=&quot;Cambria Math&quot;/&gt;&lt;wx:font wx:val=&quot;Cambria Math&quot;/&gt;&lt;w:sz w:val=&quot;24&quot;/&gt;&lt;w:sz-cs w:val=&quot;24&quot;/&gt;&lt;w:lang w:val=&quot;EN-US&quot;/&gt;&lt;/w:rPr&gt;&lt;m:t&gt;OOH&lt;/m:t&gt;&lt;/m:r&gt;&lt;/m:e&gt;&lt;m:sup&gt;&lt;m:r&gt;&lt;m:rPr&gt;&lt;m:sty m:val=&quot;p&quot;/&gt;&lt;/m:rPr&gt;&lt;w:rPr&gt;&lt;w:rFonts w:ascii=&quot;Cambria Math&quot; w:h-ansi=&quot;Cambria Math&quot;/&gt;&lt;wx:font wx:val=&quot;Cambria Math&quot;/&gt;&lt;w:sz w:val=&quot;24&quot;/&gt;&lt;w:sz-cs w:val=&quot;24&quot;/&gt;&lt;/w:rPr&gt;&lt;m:t&gt;*&lt;/m:t&gt;&lt;/m:r&gt;&lt;/m:sup&gt;&lt;/m:sSup&gt;&lt;m:r&gt;&lt;m:rPr&gt;&lt;m:sty m:val=&quot;p&quot;/&gt;&lt;/m:rPr&gt;&lt;w:rPr&gt;&lt;w:rFonts w:ascii=&quot;Cambria Math&quot; w:h-ansi=&quot;Cambria Math&quot;/&gt;&lt;wx:font wx:val=&quot;Cambria Math&quot;/&gt;&lt;w:sz w:val=&quot;24&quot;/&gt;&lt;w:sz-cs w:val=&quot;24&quot;/&gt;&lt;/w:rPr&gt;&lt;m:t&gt;в†’&lt;/m:t&gt;&lt;/m:r&gt;&lt;m:sSub&gt;&lt;m:sSubPr&gt;&lt;m:ctrlPr&gt;&lt;w:rPr&gt;&lt;w:rFonts w:ascii=&quot;Cambria Math&quot; w:h-ansi=&quot;Cambria Math&quot;/&gt;&lt;wx:font wx:val=&quot;Cambria Math&quot;/&gt;&lt;w:sz w:val=&quot;24&quot;/&gt;&lt;w:sz-cs w:val=&quot;24&quot;/&gt;&lt;w:lang w:val=&quot;EN-US&quot;/&gt;&lt;/w:rPr&gt;&lt;/m:ctrlPr&gt;&lt;/m:sSubPr&gt;&lt;m:e&gt;&lt;m:r&gt;&lt;m:rPr&gt;&lt;m:sty m:val=&quot;p&quot;/&gt;&lt;/m:rPr&gt;&lt;w:rPr&gt;&lt;w:rFonts w:ascii=&quot;Cambria Math&quot; w:h-ansi=&quot;Cambria Math&quot;/&gt;&lt;wx:font wx:val=&quot;Cambria Math&quot;/&gt;&lt;w:sz w:val=&quot;24&quot;/&gt;&lt;w:sz-cs w:val=&quot;24&quot;/&gt;&lt;w:lang w:val=&quot;EN-US&quot;/&gt;&lt;/w:rPr&gt;&lt;m:t&gt;O&lt;/m:t&gt;&lt;/m:r&gt;&lt;/m:e&gt;&lt;m:sub&gt;&lt;m:r&gt;&lt;m:rPr&gt;&lt;m:sty m:val=&quot;p&quot;/&gt;&lt;/m:rPr&gt;&lt;w:rPr&gt;&lt;w:rFonts w:ascii=&quot;Cambria Math&quot; w:h-ansi=&quot;Cambria Math&quot;/&gt;&lt;wx:font wx:val=&quot;Cambria Math&quot;/&gt;&lt;w:sz w:val=&quot;24&quot;/&gt;&lt;w:sz-cs w:val=&quot;24&quot;/&gt;&lt;/w:rPr&gt;&lt;m:t&gt;2&lt;/m:t&gt;&lt;/m:r&gt;&lt;/m:sub&gt;&lt;/m:sSub&gt;&lt;m:r&gt;&lt;m:rPr&gt;&lt;m:sty m:val=&quot;p&quot;/&gt;&lt;/m:rPr&gt;&lt;w:rPr&gt;&lt;w:rFonts w:ascii=&quot;Cambria Math&quot; w:h-ansi=&quot;Cambria Math&quot;/&gt;&lt;wx:font wx:val=&quot;Cambria Math&quot;/&gt;&lt;w:sz w:val=&quot;24&quot;/&gt;&lt;w:sz-cs w:val=&quot;24&quot;/&gt;&lt;/w:rPr&gt;&lt;m:t&gt;+&lt;/m:t&gt;&lt;/m:r&gt;&lt;m:sSup&gt;&lt;m:sSupPr&gt;&lt;m:ctrlPr&gt;&lt;w:rPr&gt;&lt;w:rFonts w:ascii=&quot;Cambria Math&quot; w:h-ansi=&quot;Cambria Math&quot;/&gt;&lt;wx:font wx:val=&quot;Cambria Math&quot;/&gt;&lt;w:sz w:val=&quot;24&quot;/&gt;&lt;w:sz-cs w:val=&quot;24&quot;/&gt;&lt;w:lang w:val=&quot;EN-US&quot;/&gt;&lt;/w:rPr&gt;&lt;/m:ctrlPr&gt;&lt;/m:sSupPr&gt;&lt;m:e&gt;&lt;m:r&gt;&lt;m:rPr&gt;&lt;m:sty m:val=&quot;p&quot;/&gt;&lt;/m:rPr&gt;&lt;w:rPr&gt;&lt;w:rFonts w:ascii=&quot;Cambria Math&quot; w:h-ansi=&quot;Cambria Math&quot;/&gt;&lt;wx:font wx:val=&quot;Cambria Math&quot;/&gt;&lt;w:sz w:val=&quot;24&quot;/&gt;&lt;w:sz-cs w:val=&quot;24&quot;/&gt;&lt;w:lang w:val=&quot;EN-US&quot;/&gt;&lt;/w:rPr&gt;&lt;m:t&gt;e&lt;/m:t&gt;&lt;/m:r&gt;&lt;/m:e&gt;&lt;m:sup&gt;&lt;m:r&gt;&lt;m:rPr&gt;&lt;m:sty m:val=&quot;p&quot;/&gt;&lt;/m:rPr&gt;&lt;w:rPr&gt;&lt;w:rFonts w:ascii=&quot;Cambria Math&quot; w:h-ansi=&quot;Cambria Math&quot;/&gt;&lt;wx:font wx:val=&quot;Cambria Math&quot;/&gt;&lt;w:sz w:val=&quot;24&quot;/&gt;&lt;w:sz-cs w:val=&quot;24&quot;/&gt;&lt;/w:rPr&gt;&lt;m:t&gt;-&lt;/m:t&gt;&lt;/m:r&gt;&lt;/m:sup&gt;&lt;/m:sSup&gt;&lt;m:r&gt;&lt;m:rPr&gt;&lt;m:sty m:val=&quot;p&quot;/&gt;&lt;/m:rPr&gt;&lt;w:rPr&gt;&lt;w:rFonts w:ascii=&quot;Cambria Math&quot; w:h-ansi=&quot;Cambria Math&quot;/&gt;&lt;wx:font wx:val=&quot;Cambria Math&quot;/&gt;&lt;w:sz w:val=&quot;24&quot;/&gt;&lt;w:sz-cs w:val=&quot;24&quot;/&gt;&lt;/w:rPr&gt;&lt;m:t&gt;+&lt;/m:t&gt;&lt;/m:r&gt;&lt;m:sSup&gt;&lt;m:sSupPr&gt;&lt;m:ctrlPr&gt;&lt;w:rPr&gt;&lt;w:rFonts w:ascii=&quot;Cambria Math&quot; w:h-ansi=&quot;Cambria Math&quot;/&gt;&lt;wx:font wx:val=&quot;Cambria Math&quot;/&gt;&lt;w:sz w:val=&quot;24&quot;/&gt;&lt;w:sz-cs w:val=&quot;24&quot;/&gt;&lt;w:lang w:val=&quot;EN-US&quot;/&gt;&lt;/w:rPr&gt;&lt;/m:ctrlPr&gt;&lt;/m:sSupPr&gt;&lt;m:e&gt;&lt;m:r&gt;&lt;m:rPr&gt;&lt;m:sty m:val=&quot;p&quot;/&gt;&lt;/m:rPr&gt;&lt;w:rPr&gt;&lt;w:rFonts w:ascii=&quot;Cambria Math&quot; w:h-ansi=&quot;Cambria Math&quot;/&gt;&lt;wx:font wx:val=&quot;Cambria Math&quot;/&gt;&lt;w:sz w:val=&quot;24&quot;/&gt;&lt;w:sz-cs w:val=&quot;24&quot;/&gt;&lt;w:lang w:val=&quot;EN-US&quot;/&gt;&lt;/w:rPr&gt;&lt;m:t&gt;H&lt;/m:t&gt;&lt;/m:r&gt;&lt;/m:e&gt;&lt;m:sup&gt;&lt;m:r&gt;&lt;m:rPr&gt;&lt;m:sty m:val=&quot;p&quot;/&gt;&lt;/m:rPr&gt;&lt;w:rPr&gt;&lt;w:rFonts w:ascii=&quot;Cambria Math&quot; w:h-ansi=&quot;Cambria Math&quot;/&gt;&lt;wx:font wx:val=&quot;Cambria Math&quot;/&gt;&lt;w:sz w:val=&quot;24&quot;/&gt;&lt;w:sz-cs w:val=&quot;24&quot;/&gt;&lt;/w:rPr&gt;&lt;m:t&gt;+&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86" o:title="" chromakey="white"/>
                </v:shape>
              </w:pict>
            </w:r>
            <w:r w:rsidRPr="004B0330">
              <w:rPr>
                <w:rFonts w:ascii="Times New Roman" w:hAnsi="Times New Roman"/>
                <w:sz w:val="24"/>
                <w:szCs w:val="24"/>
              </w:rPr>
              <w:fldChar w:fldCharType="end"/>
            </w:r>
            <w:r w:rsidRPr="004B0330">
              <w:rPr>
                <w:rFonts w:ascii="Times New Roman" w:hAnsi="Times New Roman"/>
                <w:sz w:val="24"/>
                <w:szCs w:val="24"/>
              </w:rPr>
              <w:fldChar w:fldCharType="end"/>
            </w:r>
            <w:r w:rsidR="004B0330" w:rsidRPr="004B0330">
              <w:rPr>
                <w:rFonts w:ascii="Times New Roman" w:hAnsi="Times New Roman"/>
                <w:sz w:val="24"/>
                <w:szCs w:val="24"/>
              </w:rPr>
              <w:t>OOH</w:t>
            </w:r>
            <w:r w:rsidR="004B0330" w:rsidRPr="004B0330">
              <w:rPr>
                <w:rFonts w:ascii="Times New Roman" w:hAnsi="Times New Roman"/>
                <w:sz w:val="24"/>
                <w:szCs w:val="24"/>
                <w:vertAlign w:val="superscript"/>
              </w:rPr>
              <w:t>*</w:t>
            </w:r>
            <w:r w:rsidR="004B0330" w:rsidRPr="004B0330">
              <w:rPr>
                <w:rFonts w:ascii="Times New Roman" w:hAnsi="Times New Roman"/>
                <w:sz w:val="24"/>
                <w:szCs w:val="24"/>
              </w:rPr>
              <w:t xml:space="preserve"> → O</w:t>
            </w:r>
            <w:r w:rsidR="004B0330" w:rsidRPr="004B0330">
              <w:rPr>
                <w:rFonts w:ascii="Times New Roman" w:hAnsi="Times New Roman"/>
                <w:sz w:val="24"/>
                <w:szCs w:val="24"/>
                <w:vertAlign w:val="subscript"/>
              </w:rPr>
              <w:t>2</w:t>
            </w:r>
            <w:r w:rsidR="004B0330" w:rsidRPr="004B0330">
              <w:rPr>
                <w:rFonts w:ascii="Times New Roman" w:hAnsi="Times New Roman"/>
                <w:sz w:val="24"/>
                <w:szCs w:val="24"/>
              </w:rPr>
              <w:t xml:space="preserve"> + e</w:t>
            </w:r>
            <w:r w:rsidR="004B0330" w:rsidRPr="004B0330">
              <w:rPr>
                <w:rFonts w:ascii="Times New Roman" w:hAnsi="Times New Roman"/>
                <w:sz w:val="24"/>
                <w:szCs w:val="24"/>
                <w:vertAlign w:val="superscript"/>
              </w:rPr>
              <w:t>−</w:t>
            </w:r>
            <w:r w:rsidR="004B0330" w:rsidRPr="004B0330">
              <w:rPr>
                <w:rFonts w:ascii="Times New Roman" w:hAnsi="Times New Roman"/>
                <w:sz w:val="24"/>
                <w:szCs w:val="24"/>
              </w:rPr>
              <w:t xml:space="preserve"> + H</w:t>
            </w:r>
            <w:r w:rsidR="004B0330" w:rsidRPr="004B0330">
              <w:rPr>
                <w:rFonts w:ascii="Times New Roman" w:hAnsi="Times New Roman"/>
                <w:sz w:val="24"/>
                <w:szCs w:val="24"/>
                <w:vertAlign w:val="superscript"/>
              </w:rPr>
              <w:t>+</w:t>
            </w:r>
          </w:p>
        </w:tc>
        <w:tc>
          <w:tcPr>
            <w:tcW w:w="616" w:type="dxa"/>
          </w:tcPr>
          <w:p w:rsidR="004B0330" w:rsidRPr="004B0330" w:rsidRDefault="004B0330" w:rsidP="004B0330">
            <w:pPr>
              <w:spacing w:line="360" w:lineRule="auto"/>
              <w:jc w:val="both"/>
              <w:rPr>
                <w:rFonts w:ascii="Times New Roman" w:hAnsi="Times New Roman"/>
                <w:sz w:val="24"/>
                <w:szCs w:val="24"/>
              </w:rPr>
            </w:pPr>
            <w:r w:rsidRPr="004B0330">
              <w:rPr>
                <w:rFonts w:ascii="Times New Roman" w:hAnsi="Times New Roman"/>
                <w:sz w:val="24"/>
                <w:szCs w:val="24"/>
              </w:rPr>
              <w:t>(20)</w:t>
            </w:r>
          </w:p>
        </w:tc>
      </w:tr>
    </w:tbl>
    <w:p w:rsidR="00243B03" w:rsidRPr="00D9013B" w:rsidRDefault="00243B03" w:rsidP="00D9013B">
      <w:pPr>
        <w:spacing w:line="360" w:lineRule="auto"/>
        <w:jc w:val="both"/>
        <w:rPr>
          <w:rFonts w:ascii="Times New Roman" w:hAnsi="Times New Roman"/>
          <w:sz w:val="24"/>
          <w:szCs w:val="24"/>
        </w:rPr>
      </w:pPr>
      <w:r w:rsidRPr="00D9013B">
        <w:rPr>
          <w:rFonts w:ascii="Times New Roman" w:hAnsi="Times New Roman"/>
          <w:sz w:val="24"/>
          <w:szCs w:val="24"/>
        </w:rPr>
        <w:t>Изменение свободной энергии Гиббса для шагов (5)-(8) на основе закона Гесса выражается следующими выражениями:</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000"/>
        <w:gridCol w:w="616"/>
      </w:tblGrid>
      <w:tr w:rsidR="004B0330" w:rsidRPr="004B0330" w:rsidTr="004B0330">
        <w:tc>
          <w:tcPr>
            <w:tcW w:w="9000" w:type="dxa"/>
          </w:tcPr>
          <w:p w:rsidR="004B0330" w:rsidRPr="004B0330" w:rsidRDefault="00434362" w:rsidP="004B0330">
            <w:pPr>
              <w:spacing w:line="360" w:lineRule="auto"/>
              <w:jc w:val="center"/>
              <w:rPr>
                <w:rFonts w:ascii="Times New Roman" w:hAnsi="Times New Roman"/>
                <w:sz w:val="24"/>
                <w:szCs w:val="24"/>
                <w:lang w:val="ru-RU"/>
              </w:rPr>
            </w:pPr>
            <w:r w:rsidRPr="004B0330">
              <w:rPr>
                <w:rFonts w:ascii="Times New Roman" w:hAnsi="Times New Roman"/>
                <w:sz w:val="24"/>
                <w:szCs w:val="24"/>
              </w:rPr>
              <w:fldChar w:fldCharType="begin"/>
            </w:r>
            <w:r w:rsidR="004B0330" w:rsidRPr="004B0330">
              <w:rPr>
                <w:rFonts w:ascii="Times New Roman" w:hAnsi="Times New Roman"/>
                <w:sz w:val="24"/>
                <w:szCs w:val="24"/>
                <w:lang w:val="ru-RU"/>
              </w:rPr>
              <w:instrText xml:space="preserve"> </w:instrText>
            </w:r>
            <w:r w:rsidR="004B0330" w:rsidRPr="004B0330">
              <w:rPr>
                <w:rFonts w:ascii="Times New Roman" w:hAnsi="Times New Roman"/>
                <w:sz w:val="24"/>
                <w:szCs w:val="24"/>
              </w:rPr>
              <w:instrText>QUOTE</w:instrText>
            </w:r>
            <w:r w:rsidR="004B0330" w:rsidRPr="004B0330">
              <w:rPr>
                <w:rFonts w:ascii="Times New Roman" w:hAnsi="Times New Roman"/>
                <w:sz w:val="24"/>
                <w:szCs w:val="24"/>
                <w:lang w:val="ru-RU"/>
              </w:rPr>
              <w:instrText xml:space="preserve"> </w:instrText>
            </w:r>
            <w:r w:rsidRPr="004B0330">
              <w:rPr>
                <w:rFonts w:ascii="Times New Roman" w:hAnsi="Times New Roman"/>
                <w:sz w:val="24"/>
                <w:szCs w:val="24"/>
              </w:rPr>
              <w:fldChar w:fldCharType="begin"/>
            </w:r>
            <w:r w:rsidR="004B0330" w:rsidRPr="004B0330">
              <w:rPr>
                <w:rFonts w:ascii="Times New Roman" w:hAnsi="Times New Roman"/>
                <w:sz w:val="24"/>
                <w:szCs w:val="24"/>
                <w:lang w:val="ru-RU"/>
              </w:rPr>
              <w:instrText xml:space="preserve"> </w:instrText>
            </w:r>
            <w:r w:rsidR="004B0330" w:rsidRPr="004B0330">
              <w:rPr>
                <w:rFonts w:ascii="Times New Roman" w:hAnsi="Times New Roman"/>
                <w:sz w:val="24"/>
                <w:szCs w:val="24"/>
              </w:rPr>
              <w:instrText>QUOTE</w:instrText>
            </w:r>
            <w:r w:rsidR="004B0330" w:rsidRPr="004B0330">
              <w:rPr>
                <w:rFonts w:ascii="Times New Roman" w:hAnsi="Times New Roman"/>
                <w:sz w:val="24"/>
                <w:szCs w:val="24"/>
                <w:lang w:val="ru-RU"/>
              </w:rPr>
              <w:instrText xml:space="preserve"> </w:instrText>
            </w:r>
            <w:r w:rsidR="00151B1C" w:rsidRPr="00434362">
              <w:rPr>
                <w:position w:val="-11"/>
                <w:sz w:val="24"/>
                <w:szCs w:val="24"/>
                <w:lang w:val="ru-RU"/>
              </w:rPr>
              <w:pict>
                <v:shape id="_x0000_i1118" type="#_x0000_t75" style="width:157.5pt;height:16.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0D01&quot;/&gt;&lt;wsp:rsid wsp:val=&quot;00F45910&quot;/&gt;&lt;wsp:rsid wsp:val=&quot;00F470B8&quot;/&gt;&lt;wsp:rsid wsp:val=&quot;00F50E76&quot;/&gt;&lt;wsp:rsid wsp:val=&quot;00F50F37&quot;/&gt;&lt;wsp:rsid wsp:val=&quot;00F6057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F40D01&quot;&gt;&lt;m:oMathPara&gt;&lt;m:oMath&gt;&lt;m:r&gt;&lt;m:rPr&gt;&lt;m:sty m:val=&quot;p&quot;/&gt;&lt;/m:rPr&gt;&lt;w:rPr&gt;&lt;w:rFonts w:ascii=&quot;Cambria Math&quot; w:h-ansi=&quot;Cambria Math&quot;/&gt;&lt;wx:font wx:val=&quot;Cambria Math&quot;/&gt;&lt;w:sz w:val=&quot;24&quot;/&gt;&lt;w:sz-cs w:val=&quot;24&quot;/&gt;&lt;/w:rPr&gt;&lt;m:t&gt;в€†&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US&quot;/&gt;&lt;/w:rPr&gt;&lt;m:t&gt;G&lt;/m:t&gt;&lt;/m:r&gt;&lt;/m:e&gt;&lt;m:sub&gt;&lt;m:r&gt;&lt;m:rPr&gt;&lt;m:sty m:val=&quot;p&quot;/&gt;&lt;/m:rPr&gt;&lt;w:rPr&gt;&lt;w:rFonts w:ascii=&quot;Cambria Math&quot; w:h-ansi=&quot;Cambria Math&quot;/&gt;&lt;wx:font wx:val=&quot;Cambria Math&quot;/&gt;&lt;w:sz w:val=&quot;24&quot;/&gt;&lt;w:sz-cs w:val=&quot;24&quot;/&gt;&lt;/w:rPr&gt;&lt;m:t&gt;1&lt;/m:t&gt;&lt;/m:r&gt;&lt;/m:sub&gt;&lt;/m:sSub&gt;&lt;m:r&gt;&lt;m:rPr&gt;&lt;m:sty m:val=&quot;p&quot;/&gt;&lt;/m:rPr&gt;&lt;w:rPr&gt;&lt;w:rFonts w:ascii=&quot;Cambria Math&quot; w:h-ansi=&quot;Cambria Math&quot;/&gt;&lt;wx:font wx:val=&quot;Cambria Math&quot;/&gt;&lt;w:sz w:val=&quot;24&quot;/&gt;&lt;w:sz-cs w:val=&quot;24&quot;/&gt;&lt;/w:rPr&gt;&lt;m:t&gt;=в€†&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GB&quot;/&gt;&lt;/w:rPr&gt;&lt;m:t&gt;G&lt;/m:t&gt;&lt;/m:r&gt;&lt;/m:e&gt;&lt;m:sub&gt;&lt;m:r&gt;&lt;m:rPr&gt;&lt;m:sty m:val=&quot;p&quot;/&gt;&lt;/m:rPr&gt;&lt;w:rPr&gt;&lt;w:rFonts w:ascii=&quot;Cambria Math&quot; w:h-ansi=&quot;Cambria Math&quot;/&gt;&lt;wx:font wx:val=&quot;Cambria Math&quot;/&gt;&lt;w:sz w:val=&quot;24&quot;/&gt;&lt;w:sz-cs w:val=&quot;24&quot;/&gt;&lt;w:lang w:val=&quot;EN-GB&quot;/&gt;&lt;/w:rPr&gt;&lt;m:t&gt;OH&lt;/m:t&gt;&lt;/m:r&gt;&lt;/m:sub&gt;&lt;/m:sSub&gt;&lt;m:r&gt;&lt;m:rPr&gt;&lt;m:sty m:val=&quot;p&quot;/&gt;&lt;/m:rPr&gt;&lt;w:rPr&gt;&lt;w:rFonts w:ascii=&quot;Cambria Math&quot; w:h-ansi=&quot;Cambria Math&quot;/&gt;&lt;wx:font wx:val=&quot;Cambria Math&quot;/&gt;&lt;w:sz w:val=&quot;24&quot;/&gt;&lt;w:sz-cs w:val=&quot;24&quot;/&gt;&lt;/w:rPr&gt;&lt;m:t&gt;-&lt;/m:t&gt;&lt;/m:r&gt;&lt;m:r&gt;&lt;m:rPr&gt;&lt;m:sty m:val=&quot;p&quot;/&gt;&lt;/m:rPr&gt;&lt;w:rPr&gt;&lt;w:rFonts w:ascii=&quot;Cambria Math&quot; w:h-ansi=&quot;Cambria Math&quot;/&gt;&lt;wx:font wx:val=&quot;Cambria Math&quot;/&gt;&lt;w:sz w:val=&quot;24&quot;/&gt;&lt;w:sz-cs w:val=&quot;24&quot;/&gt;&lt;w:lang w:val=&quot;EN-GB&quot;/&gt;&lt;/w:rPr&gt;&lt;m:t&gt;eU&lt;/m:t&gt;&lt;/m:r&gt;&lt;m:r&gt;&lt;m:rPr&gt;&lt;m:sty m:val=&quot;p&quot;/&gt;&lt;/m:rPr&gt;&lt;w:rPr&gt;&lt;w:rFonts w:ascii=&quot;Cambria Math&quot; w:h-ansi=&quot;Cambria Math&quot;/&gt;&lt;wx:font wx:val=&quot;Cambria Math&quot;/&gt;&lt;w:sz w:val=&quot;24&quot;/&gt;&lt;w:sz-cs w:val=&quot;24&quot;/&gt;&lt;/w:rPr&gt;&lt;m:t&gt;+в€†&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GB&quot;/&gt;&lt;/w:rPr&gt;&lt;m:t&gt;G&lt;/m:t&gt;&lt;/m:r&gt;&lt;/m:e&gt;&lt;m:sub&gt;&lt;m:r&gt;&lt;m:rPr&gt;&lt;m:sty m:val=&quot;p&quot;/&gt;&lt;/m:rPr&gt;&lt;w:rPr&gt;&lt;w:rFonts w:ascii=&quot;Cambria Math&quot; w:h-ansi=&quot;Cambria Math&quot;/&gt;&lt;wx:font wx:val=&quot;Cambria Math&quot;/&gt;&lt;w:sz w:val=&quot;24&quot;/&gt;&lt;w:sz-cs w:val=&quot;24&quot;/&gt;&lt;w:lang w:val=&quot;EN-GB&quot;/&gt;&lt;/w:rPr&gt;&lt;m:t&gt;H&lt;/m:t&gt;&lt;/m:r&gt;&lt;m:r&gt;&lt;m:rPr&gt;&lt;m:sty m:val=&quot;p&quot;/&gt;&lt;/m:rPr&gt;&lt;w:rPr&gt;&lt;w:rFonts w:ascii=&quot;Cambria Math&quot; w:h-ansi=&quot;Cambria Math&quot;/&gt;&lt;wx:font wx:val=&quot;Cambria Math&quot;/&gt;&lt;w:sz w:val=&quot;24&quot;/&gt;&lt;w:sz-cs w:val=&quot;24&quot;/&gt;&lt;/w:rPr&gt;&lt;m:t&gt;+&lt;/m:t&gt;&lt;/m:r&gt;&lt;/m:sub&gt;&lt;/m:sSub&gt;&lt;m:r&gt;&lt;m:rPr&gt;&lt;m:sty m:val=&quot;p&quot;/&gt;&lt;/m:rPr&gt;&lt;w:rPr&gt;&lt;w:rFonts w:ascii=&quot;Cambria Math&quot; w:h-ansi=&quot;Cambria Math&quot;/&gt;&lt;wx:font wx:val=&quot;Cambria Math&quot;/&gt;&lt;w:sz w:val=&quot;24&quot;/&gt;&lt;w:sz-cs w:val=&quot;24&quot;/&gt;&lt;/w:rPr&gt;&lt;m:t&gt;(&lt;/m:t&gt;&lt;/m:r&gt;&lt;m:r&gt;&lt;m:rPr&gt;&lt;m:sty m:val=&quot;p&quot;/&gt;&lt;/m:rPr&gt;&lt;w:rPr&gt;&lt;w:rFonts w:ascii=&quot;Cambria Math&quot; w:h-ansi=&quot;Cambria Math&quot;/&gt;&lt;wx:font wx:val=&quot;Cambria Math&quot;/&gt;&lt;w:sz w:val=&quot;24&quot;/&gt;&lt;w:sz-cs w:val=&quot;24&quot;/&gt;&lt;w:lang w:val=&quot;EN-GB&quot;/&gt;&lt;/w:rPr&gt;&lt;m:t&gt;pH&lt;/m:t&gt;&lt;/m:r&gt;&lt;m:r&gt;&lt;m:rPr&gt;&lt;m:sty m:val=&quot;p&quot;/&gt;&lt;/m:rPr&gt;&lt;w:rPr&gt;&lt;w:rFonts w:ascii=&quot;Cambria Math&quot; w:h-ansi=&quot;Cambria Math&quot;/&gt;&lt;wx:font wx:val=&quot;Cambria Math&quot;/&gt;&lt;w:sz w:val=&quot;24&quot;/&gt;&lt;w:sz-cs w:val=&quot;24&quot;/&gt;&lt;/w:rPr&gt;&lt;m:t&gt;)&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87" o:title="" chromakey="white"/>
                </v:shape>
              </w:pict>
            </w:r>
            <w:r w:rsidR="004B0330" w:rsidRPr="004B0330">
              <w:rPr>
                <w:rFonts w:ascii="Times New Roman" w:hAnsi="Times New Roman"/>
                <w:sz w:val="24"/>
                <w:szCs w:val="24"/>
                <w:lang w:val="ru-RU"/>
              </w:rPr>
              <w:instrText xml:space="preserve"> </w:instrText>
            </w:r>
            <w:r w:rsidRPr="004B0330">
              <w:rPr>
                <w:rFonts w:ascii="Times New Roman" w:hAnsi="Times New Roman"/>
                <w:sz w:val="24"/>
                <w:szCs w:val="24"/>
              </w:rPr>
              <w:fldChar w:fldCharType="separate"/>
            </w:r>
            <w:r w:rsidR="00151B1C" w:rsidRPr="00434362">
              <w:rPr>
                <w:position w:val="-11"/>
                <w:sz w:val="24"/>
                <w:szCs w:val="24"/>
                <w:lang w:val="ru-RU"/>
              </w:rPr>
              <w:pict>
                <v:shape id="_x0000_i1119" type="#_x0000_t75" style="width:157.5pt;height:16.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0D01&quot;/&gt;&lt;wsp:rsid wsp:val=&quot;00F45910&quot;/&gt;&lt;wsp:rsid wsp:val=&quot;00F470B8&quot;/&gt;&lt;wsp:rsid wsp:val=&quot;00F50E76&quot;/&gt;&lt;wsp:rsid wsp:val=&quot;00F50F37&quot;/&gt;&lt;wsp:rsid wsp:val=&quot;00F6057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F40D01&quot;&gt;&lt;m:oMathPara&gt;&lt;m:oMath&gt;&lt;m:r&gt;&lt;m:rPr&gt;&lt;m:sty m:val=&quot;p&quot;/&gt;&lt;/m:rPr&gt;&lt;w:rPr&gt;&lt;w:rFonts w:ascii=&quot;Cambria Math&quot; w:h-ansi=&quot;Cambria Math&quot;/&gt;&lt;wx:font wx:val=&quot;Cambria Math&quot;/&gt;&lt;w:sz w:val=&quot;24&quot;/&gt;&lt;w:sz-cs w:val=&quot;24&quot;/&gt;&lt;/w:rPr&gt;&lt;m:t&gt;в€†&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US&quot;/&gt;&lt;/w:rPr&gt;&lt;m:t&gt;G&lt;/m:t&gt;&lt;/m:r&gt;&lt;/m:e&gt;&lt;m:sub&gt;&lt;m:r&gt;&lt;m:rPr&gt;&lt;m:sty m:val=&quot;p&quot;/&gt;&lt;/m:rPr&gt;&lt;w:rPr&gt;&lt;w:rFonts w:ascii=&quot;Cambria Math&quot; w:h-ansi=&quot;Cambria Math&quot;/&gt;&lt;wx:font wx:val=&quot;Cambria Math&quot;/&gt;&lt;w:sz w:val=&quot;24&quot;/&gt;&lt;w:sz-cs w:val=&quot;24&quot;/&gt;&lt;/w:rPr&gt;&lt;m:t&gt;1&lt;/m:t&gt;&lt;/m:r&gt;&lt;/m:sub&gt;&lt;/m:sSub&gt;&lt;m:r&gt;&lt;m:rPr&gt;&lt;m:sty m:val=&quot;p&quot;/&gt;&lt;/m:rPr&gt;&lt;w:rPr&gt;&lt;w:rFonts w:ascii=&quot;Cambria Math&quot; w:h-ansi=&quot;Cambria Math&quot;/&gt;&lt;wx:font wx:val=&quot;Cambria Math&quot;/&gt;&lt;w:sz w:val=&quot;24&quot;/&gt;&lt;w:sz-cs w:val=&quot;24&quot;/&gt;&lt;/w:rPr&gt;&lt;m:t&gt;=в€†&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GB&quot;/&gt;&lt;/w:rPr&gt;&lt;m:t&gt;G&lt;/m:t&gt;&lt;/m:r&gt;&lt;/m:e&gt;&lt;m:sub&gt;&lt;m:r&gt;&lt;m:rPr&gt;&lt;m:sty m:val=&quot;p&quot;/&gt;&lt;/m:rPr&gt;&lt;w:rPr&gt;&lt;w:rFonts w:ascii=&quot;Cambria Math&quot; w:h-ansi=&quot;Cambria Math&quot;/&gt;&lt;wx:font wx:val=&quot;Cambria Math&quot;/&gt;&lt;w:sz w:val=&quot;24&quot;/&gt;&lt;w:sz-cs w:val=&quot;24&quot;/&gt;&lt;w:lang w:val=&quot;EN-GB&quot;/&gt;&lt;/w:rPr&gt;&lt;m:t&gt;OH&lt;/m:t&gt;&lt;/m:r&gt;&lt;/m:sub&gt;&lt;/m:sSub&gt;&lt;m:r&gt;&lt;m:rPr&gt;&lt;m:sty m:val=&quot;p&quot;/&gt;&lt;/m:rPr&gt;&lt;w:rPr&gt;&lt;w:rFonts w:ascii=&quot;Cambria Math&quot; w:h-ansi=&quot;Cambria Math&quot;/&gt;&lt;wx:font wx:val=&quot;Cambria Math&quot;/&gt;&lt;w:sz w:val=&quot;24&quot;/&gt;&lt;w:sz-cs w:val=&quot;24&quot;/&gt;&lt;/w:rPr&gt;&lt;m:t&gt;-&lt;/m:t&gt;&lt;/m:r&gt;&lt;m:r&gt;&lt;m:rPr&gt;&lt;m:sty m:val=&quot;p&quot;/&gt;&lt;/m:rPr&gt;&lt;w:rPr&gt;&lt;w:rFonts w:ascii=&quot;Cambria Math&quot; w:h-ansi=&quot;Cambria Math&quot;/&gt;&lt;wx:font wx:val=&quot;Cambria Math&quot;/&gt;&lt;w:sz w:val=&quot;24&quot;/&gt;&lt;w:sz-cs w:val=&quot;24&quot;/&gt;&lt;w:lang w:val=&quot;EN-GB&quot;/&gt;&lt;/w:rPr&gt;&lt;m:t&gt;eU&lt;/m:t&gt;&lt;/m:r&gt;&lt;m:r&gt;&lt;m:rPr&gt;&lt;m:sty m:val=&quot;p&quot;/&gt;&lt;/m:rPr&gt;&lt;w:rPr&gt;&lt;w:rFonts w:ascii=&quot;Cambria Math&quot; w:h-ansi=&quot;Cambria Math&quot;/&gt;&lt;wx:font wx:val=&quot;Cambria Math&quot;/&gt;&lt;w:sz w:val=&quot;24&quot;/&gt;&lt;w:sz-cs w:val=&quot;24&quot;/&gt;&lt;/w:rPr&gt;&lt;m:t&gt;+в€†&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GB&quot;/&gt;&lt;/w:rPr&gt;&lt;m:t&gt;G&lt;/m:t&gt;&lt;/m:r&gt;&lt;/m:e&gt;&lt;m:sub&gt;&lt;m:r&gt;&lt;m:rPr&gt;&lt;m:sty m:val=&quot;p&quot;/&gt;&lt;/m:rPr&gt;&lt;w:rPr&gt;&lt;w:rFonts w:ascii=&quot;Cambria Math&quot; w:h-ansi=&quot;Cambria Math&quot;/&gt;&lt;wx:font wx:val=&quot;Cambria Math&quot;/&gt;&lt;w:sz w:val=&quot;24&quot;/&gt;&lt;w:sz-cs w:val=&quot;24&quot;/&gt;&lt;w:lang w:val=&quot;EN-GB&quot;/&gt;&lt;/w:rPr&gt;&lt;m:t&gt;H&lt;/m:t&gt;&lt;/m:r&gt;&lt;m:r&gt;&lt;m:rPr&gt;&lt;m:sty m:val=&quot;p&quot;/&gt;&lt;/m:rPr&gt;&lt;w:rPr&gt;&lt;w:rFonts w:ascii=&quot;Cambria Math&quot; w:h-ansi=&quot;Cambria Math&quot;/&gt;&lt;wx:font wx:val=&quot;Cambria Math&quot;/&gt;&lt;w:sz w:val=&quot;24&quot;/&gt;&lt;w:sz-cs w:val=&quot;24&quot;/&gt;&lt;/w:rPr&gt;&lt;m:t&gt;+&lt;/m:t&gt;&lt;/m:r&gt;&lt;/m:sub&gt;&lt;/m:sSub&gt;&lt;m:r&gt;&lt;m:rPr&gt;&lt;m:sty m:val=&quot;p&quot;/&gt;&lt;/m:rPr&gt;&lt;w:rPr&gt;&lt;w:rFonts w:ascii=&quot;Cambria Math&quot; w:h-ansi=&quot;Cambria Math&quot;/&gt;&lt;wx:font wx:val=&quot;Cambria Math&quot;/&gt;&lt;w:sz w:val=&quot;24&quot;/&gt;&lt;w:sz-cs w:val=&quot;24&quot;/&gt;&lt;/w:rPr&gt;&lt;m:t&gt;(&lt;/m:t&gt;&lt;/m:r&gt;&lt;m:r&gt;&lt;m:rPr&gt;&lt;m:sty m:val=&quot;p&quot;/&gt;&lt;/m:rPr&gt;&lt;w:rPr&gt;&lt;w:rFonts w:ascii=&quot;Cambria Math&quot; w:h-ansi=&quot;Cambria Math&quot;/&gt;&lt;wx:font wx:val=&quot;Cambria Math&quot;/&gt;&lt;w:sz w:val=&quot;24&quot;/&gt;&lt;w:sz-cs w:val=&quot;24&quot;/&gt;&lt;w:lang w:val=&quot;EN-GB&quot;/&gt;&lt;/w:rPr&gt;&lt;m:t&gt;pH&lt;/m:t&gt;&lt;/m:r&gt;&lt;m:r&gt;&lt;m:rPr&gt;&lt;m:sty m:val=&quot;p&quot;/&gt;&lt;/m:rPr&gt;&lt;w:rPr&gt;&lt;w:rFonts w:ascii=&quot;Cambria Math&quot; w:h-ansi=&quot;Cambria Math&quot;/&gt;&lt;wx:font wx:val=&quot;Cambria Math&quot;/&gt;&lt;w:sz w:val=&quot;24&quot;/&gt;&lt;w:sz-cs w:val=&quot;24&quot;/&gt;&lt;/w:rPr&gt;&lt;m:t&gt;)&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87" o:title="" chromakey="white"/>
                </v:shape>
              </w:pict>
            </w:r>
            <w:r w:rsidRPr="004B0330">
              <w:rPr>
                <w:rFonts w:ascii="Times New Roman" w:hAnsi="Times New Roman"/>
                <w:sz w:val="24"/>
                <w:szCs w:val="24"/>
              </w:rPr>
              <w:fldChar w:fldCharType="end"/>
            </w:r>
            <w:r w:rsidRPr="004B0330">
              <w:rPr>
                <w:rFonts w:ascii="Times New Roman" w:hAnsi="Times New Roman"/>
                <w:sz w:val="24"/>
                <w:szCs w:val="24"/>
              </w:rPr>
              <w:fldChar w:fldCharType="end"/>
            </w:r>
            <w:r w:rsidR="004B0330" w:rsidRPr="004B0330">
              <w:rPr>
                <w:rFonts w:ascii="Times New Roman" w:hAnsi="Times New Roman"/>
                <w:sz w:val="24"/>
                <w:szCs w:val="24"/>
                <w:lang w:val="ru-RU"/>
              </w:rPr>
              <w:t xml:space="preserve">          ∆</w:t>
            </w:r>
            <w:r w:rsidR="004B0330" w:rsidRPr="004B0330">
              <w:rPr>
                <w:rFonts w:ascii="Times New Roman" w:hAnsi="Times New Roman"/>
                <w:sz w:val="24"/>
                <w:szCs w:val="24"/>
              </w:rPr>
              <w:t>G</w:t>
            </w:r>
            <w:r w:rsidR="004B0330" w:rsidRPr="004B0330">
              <w:rPr>
                <w:rFonts w:ascii="Times New Roman" w:hAnsi="Times New Roman"/>
                <w:sz w:val="24"/>
                <w:szCs w:val="24"/>
                <w:vertAlign w:val="subscript"/>
                <w:lang w:val="ru-RU"/>
              </w:rPr>
              <w:t>1</w:t>
            </w:r>
            <w:r w:rsidR="004B0330" w:rsidRPr="004B0330">
              <w:rPr>
                <w:rFonts w:ascii="Times New Roman" w:hAnsi="Times New Roman"/>
                <w:sz w:val="24"/>
                <w:szCs w:val="24"/>
                <w:lang w:val="ru-RU"/>
              </w:rPr>
              <w:t xml:space="preserve"> = ∆</w:t>
            </w:r>
            <w:r w:rsidR="004B0330" w:rsidRPr="004B0330">
              <w:rPr>
                <w:rFonts w:ascii="Times New Roman" w:hAnsi="Times New Roman"/>
                <w:sz w:val="24"/>
                <w:szCs w:val="24"/>
              </w:rPr>
              <w:t>G</w:t>
            </w:r>
            <w:r w:rsidR="004B0330" w:rsidRPr="004B0330">
              <w:rPr>
                <w:rFonts w:ascii="Times New Roman" w:hAnsi="Times New Roman"/>
                <w:sz w:val="24"/>
                <w:szCs w:val="24"/>
                <w:vertAlign w:val="subscript"/>
              </w:rPr>
              <w:t>OH</w:t>
            </w:r>
            <w:r w:rsidR="004B0330" w:rsidRPr="004B0330">
              <w:rPr>
                <w:rFonts w:ascii="Times New Roman" w:hAnsi="Times New Roman"/>
                <w:sz w:val="24"/>
                <w:szCs w:val="24"/>
                <w:lang w:val="ru-RU"/>
              </w:rPr>
              <w:t xml:space="preserve">− </w:t>
            </w:r>
            <w:r w:rsidR="004B0330" w:rsidRPr="004B0330">
              <w:rPr>
                <w:rFonts w:ascii="Times New Roman" w:hAnsi="Times New Roman"/>
                <w:sz w:val="24"/>
                <w:szCs w:val="24"/>
              </w:rPr>
              <w:t>eU</w:t>
            </w:r>
            <w:r w:rsidR="004B0330" w:rsidRPr="004B0330">
              <w:rPr>
                <w:rFonts w:ascii="Times New Roman" w:hAnsi="Times New Roman"/>
                <w:sz w:val="24"/>
                <w:szCs w:val="24"/>
                <w:lang w:val="ru-RU"/>
              </w:rPr>
              <w:t xml:space="preserve"> + ∆</w:t>
            </w:r>
            <w:r w:rsidR="004B0330" w:rsidRPr="004B0330">
              <w:rPr>
                <w:rFonts w:ascii="Times New Roman" w:hAnsi="Times New Roman"/>
                <w:sz w:val="24"/>
                <w:szCs w:val="24"/>
              </w:rPr>
              <w:t>G</w:t>
            </w:r>
            <w:r w:rsidR="004B0330" w:rsidRPr="004B0330">
              <w:rPr>
                <w:rFonts w:ascii="Times New Roman" w:hAnsi="Times New Roman"/>
                <w:sz w:val="24"/>
                <w:szCs w:val="24"/>
                <w:vertAlign w:val="subscript"/>
              </w:rPr>
              <w:t>H</w:t>
            </w:r>
            <w:r w:rsidR="004B0330" w:rsidRPr="004B0330">
              <w:rPr>
                <w:rFonts w:ascii="Times New Roman" w:hAnsi="Times New Roman"/>
                <w:sz w:val="24"/>
                <w:szCs w:val="24"/>
                <w:vertAlign w:val="subscript"/>
                <w:lang w:val="ru-RU"/>
              </w:rPr>
              <w:t xml:space="preserve">+ </w:t>
            </w:r>
            <w:r w:rsidR="004B0330" w:rsidRPr="004B0330">
              <w:rPr>
                <w:rFonts w:ascii="Times New Roman" w:hAnsi="Times New Roman"/>
                <w:sz w:val="24"/>
                <w:szCs w:val="24"/>
                <w:lang w:val="ru-RU"/>
              </w:rPr>
              <w:t>(</w:t>
            </w:r>
            <w:r w:rsidR="004B0330" w:rsidRPr="004B0330">
              <w:rPr>
                <w:rFonts w:ascii="Times New Roman" w:hAnsi="Times New Roman"/>
                <w:sz w:val="24"/>
                <w:szCs w:val="24"/>
              </w:rPr>
              <w:t>pH</w:t>
            </w:r>
            <w:r w:rsidR="004B0330" w:rsidRPr="004B0330">
              <w:rPr>
                <w:rFonts w:ascii="Times New Roman" w:hAnsi="Times New Roman"/>
                <w:sz w:val="24"/>
                <w:szCs w:val="24"/>
                <w:lang w:val="ru-RU"/>
              </w:rPr>
              <w:t>)</w:t>
            </w:r>
          </w:p>
        </w:tc>
        <w:tc>
          <w:tcPr>
            <w:tcW w:w="571" w:type="dxa"/>
          </w:tcPr>
          <w:p w:rsidR="004B0330" w:rsidRPr="004B0330" w:rsidRDefault="004B0330" w:rsidP="004B0330">
            <w:pPr>
              <w:spacing w:line="360" w:lineRule="auto"/>
              <w:jc w:val="both"/>
              <w:rPr>
                <w:rFonts w:ascii="Times New Roman" w:hAnsi="Times New Roman"/>
                <w:sz w:val="24"/>
                <w:szCs w:val="24"/>
                <w:lang w:val="ru-RU"/>
              </w:rPr>
            </w:pPr>
            <w:r w:rsidRPr="004B0330">
              <w:rPr>
                <w:rFonts w:ascii="Times New Roman" w:hAnsi="Times New Roman"/>
                <w:sz w:val="24"/>
                <w:szCs w:val="24"/>
                <w:lang w:val="ru-RU"/>
              </w:rPr>
              <w:t>(21)</w:t>
            </w:r>
          </w:p>
        </w:tc>
      </w:tr>
      <w:tr w:rsidR="004B0330" w:rsidRPr="004B0330" w:rsidTr="004B0330">
        <w:tc>
          <w:tcPr>
            <w:tcW w:w="9000" w:type="dxa"/>
          </w:tcPr>
          <w:p w:rsidR="004B0330" w:rsidRPr="004B0330" w:rsidRDefault="00434362" w:rsidP="004B0330">
            <w:pPr>
              <w:spacing w:line="360" w:lineRule="auto"/>
              <w:jc w:val="center"/>
              <w:rPr>
                <w:rFonts w:ascii="Times New Roman" w:hAnsi="Times New Roman"/>
                <w:sz w:val="24"/>
                <w:szCs w:val="24"/>
                <w:lang w:val="ru-RU"/>
              </w:rPr>
            </w:pPr>
            <w:r w:rsidRPr="004B0330">
              <w:rPr>
                <w:rFonts w:ascii="Times New Roman" w:hAnsi="Times New Roman"/>
                <w:sz w:val="24"/>
                <w:szCs w:val="24"/>
              </w:rPr>
              <w:fldChar w:fldCharType="begin"/>
            </w:r>
            <w:r w:rsidR="004B0330" w:rsidRPr="004B0330">
              <w:rPr>
                <w:rFonts w:ascii="Times New Roman" w:hAnsi="Times New Roman"/>
                <w:sz w:val="24"/>
                <w:szCs w:val="24"/>
                <w:lang w:val="ru-RU"/>
              </w:rPr>
              <w:instrText xml:space="preserve"> </w:instrText>
            </w:r>
            <w:r w:rsidR="004B0330" w:rsidRPr="004B0330">
              <w:rPr>
                <w:rFonts w:ascii="Times New Roman" w:hAnsi="Times New Roman"/>
                <w:sz w:val="24"/>
                <w:szCs w:val="24"/>
              </w:rPr>
              <w:instrText>QUOTE</w:instrText>
            </w:r>
            <w:r w:rsidR="004B0330" w:rsidRPr="004B0330">
              <w:rPr>
                <w:rFonts w:ascii="Times New Roman" w:hAnsi="Times New Roman"/>
                <w:sz w:val="24"/>
                <w:szCs w:val="24"/>
                <w:lang w:val="ru-RU"/>
              </w:rPr>
              <w:instrText xml:space="preserve"> </w:instrText>
            </w:r>
            <w:r w:rsidRPr="004B0330">
              <w:rPr>
                <w:rFonts w:ascii="Times New Roman" w:hAnsi="Times New Roman"/>
                <w:sz w:val="24"/>
                <w:szCs w:val="24"/>
              </w:rPr>
              <w:fldChar w:fldCharType="begin"/>
            </w:r>
            <w:r w:rsidR="004B0330" w:rsidRPr="004B0330">
              <w:rPr>
                <w:rFonts w:ascii="Times New Roman" w:hAnsi="Times New Roman"/>
                <w:sz w:val="24"/>
                <w:szCs w:val="24"/>
                <w:lang w:val="ru-RU"/>
              </w:rPr>
              <w:instrText xml:space="preserve"> </w:instrText>
            </w:r>
            <w:r w:rsidR="004B0330" w:rsidRPr="004B0330">
              <w:rPr>
                <w:rFonts w:ascii="Times New Roman" w:hAnsi="Times New Roman"/>
                <w:sz w:val="24"/>
                <w:szCs w:val="24"/>
              </w:rPr>
              <w:instrText>QUOTE</w:instrText>
            </w:r>
            <w:r w:rsidR="004B0330" w:rsidRPr="004B0330">
              <w:rPr>
                <w:rFonts w:ascii="Times New Roman" w:hAnsi="Times New Roman"/>
                <w:sz w:val="24"/>
                <w:szCs w:val="24"/>
                <w:lang w:val="ru-RU"/>
              </w:rPr>
              <w:instrText xml:space="preserve"> </w:instrText>
            </w:r>
            <w:r w:rsidR="00151B1C" w:rsidRPr="00434362">
              <w:rPr>
                <w:position w:val="-11"/>
                <w:sz w:val="24"/>
                <w:szCs w:val="24"/>
                <w:lang w:val="ru-RU"/>
              </w:rPr>
              <w:pict>
                <v:shape id="_x0000_i1120" type="#_x0000_t75" style="width:193.5pt;height:16.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D1B&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8B3D1B&quot;&gt;&lt;m:oMathPara&gt;&lt;m:oMath&gt;&lt;m:r&gt;&lt;m:rPr&gt;&lt;m:sty m:val=&quot;p&quot;/&gt;&lt;/m:rPr&gt;&lt;w:rPr&gt;&lt;w:rFonts w:ascii=&quot;Cambria Math&quot; w:h-ansi=&quot;Cambria Math&quot;/&gt;&lt;wx:font wx:val=&quot;Cambria Math&quot;/&gt;&lt;w:sz w:val=&quot;24&quot;/&gt;&lt;w:sz-cs w:val=&quot;24&quot;/&gt;&lt;/w:rPr&gt;&lt;m:t&gt;в€†&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US&quot;/&gt;&lt;/w:rPr&gt;&lt;m:t&gt;G&lt;/m:t&gt;&lt;/m:r&gt;&lt;/m:e&gt;&lt;m:sub&gt;&lt;m:r&gt;&lt;m:rPr&gt;&lt;m:sty m:val=&quot;p&quot;/&gt;&lt;/m:rPr&gt;&lt;w:rPr&gt;&lt;w:rFonts w:ascii=&quot;Cambria Math&quot; w:h-ansi=&quot;Cambria Math&quot;/&gt;&lt;wx:font wx:val=&quot;Cambria Math&quot;/&gt;&lt;w:sz w:val=&quot;24&quot;/&gt;&lt;w:sz-cs w:val=&quot;24&quot;/&gt;&lt;/w:rPr&gt;&lt;m:t&gt;2&lt;/m:t&gt;&lt;/m:r&gt;&lt;/m:sub&gt;&lt;/m:sSub&gt;&lt;m:r&gt;&lt;m:rPr&gt;&lt;m:sty m:val=&quot;p&quot;/&gt;&lt;/m:rPr&gt;&lt;w:rPr&gt;&lt;w:rFonts w:ascii=&quot;Cambria Math&quot; w:h-ansi=&quot;Cambria Math&quot;/&gt;&lt;wx:font wx:val=&quot;Cambria Math&quot;/&gt;&lt;w:sz w:val=&quot;24&quot;/&gt;&lt;w:sz-cs w:val=&quot;24&quot;/&gt;&lt;/w:rPr&gt;&lt;m:t&gt;=в€†&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GB&quot;/&gt;&lt;/w:rPr&gt;&lt;m:t&gt;G&lt;/m:t&gt;&lt;/m:r&gt;&lt;/m:e&gt;&lt;m:sub&gt;&lt;m:r&gt;&lt;m:rPr&gt;&lt;m:sty m:val=&quot;p&quot;/&gt;&lt;/m:rPr&gt;&lt;w:rPr&gt;&lt;w:rFonts w:ascii=&quot;Cambria Math&quot; w:h-ansi=&quot;Cambria Math&quot;/&gt;&lt;wx:font wx:val=&quot;Cambria Math&quot;/&gt;&lt;w:sz w:val=&quot;24&quot;/&gt;&lt;w:sz-cs w:val=&quot;24&quot;/&gt;&lt;w:lang w:val=&quot;EN-GB&quot;/&gt;&lt;/w:rPr&gt;&lt;m:t&gt;O&lt;/m:t&gt;&lt;/m:r&gt;&lt;/m:sub&gt;&lt;/m:sSub&gt;&lt;m:r&gt;&lt;m:rPr&gt;&lt;m:sty m:val=&quot;p&quot;/&gt;&lt;/m:rPr&gt;&lt;w:rPr&gt;&lt;w:rFonts w:ascii=&quot;Cambria Math&quot; w:h-ansi=&quot;Cambria Math&quot;/&gt;&lt;wx:font wx:val=&quot;Cambria Math&quot;/&gt;&lt;w:sz w:val=&quot;24&quot;/&gt;&lt;w:sz-cs w:val=&quot;24&quot;/&gt;&lt;/w:rPr&gt;&lt;m:t&gt;-в€†&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GB&quot;/&gt;&lt;/w:rPr&gt;&lt;m:t&gt;G&lt;/m:t&gt;&lt;/m:r&gt;&lt;/m:e&gt;&lt;m:sub&gt;&lt;m:r&gt;&lt;m:rPr&gt;&lt;m:sty m:val=&quot;p&quot;/&gt;&lt;/m:rPr&gt;&lt;w:rPr&gt;&lt;w:rFonts w:ascii=&quot;Cambria Math&quot; w:h-ansi=&quot;Cambria Math&quot;/&gt;&lt;wx:font wx:val=&quot;Cambria Math&quot;/&gt;&lt;w:sz w:val=&quot;24&quot;/&gt;&lt;w:sz-cs w:val=&quot;24&quot;/&gt;&lt;w:lang w:val=&quot;EN-GB&quot;/&gt;&lt;/w:rPr&gt;&lt;m:t&gt;OH&lt;/m:t&gt;&lt;/m:r&gt;&lt;/m:sub&gt;&lt;/m:sSub&gt;&lt;m:r&gt;&lt;m:rPr&gt;&lt;m:sty m:val=&quot;p&quot;/&gt;&lt;/m:rPr&gt;&lt;w:rPr&gt;&lt;w:rFonts w:ascii=&quot;Cambria Math&quot; w:h-ansi=&quot;Cambria Math&quot;/&gt;&lt;wx:font wx:val=&quot;Cambria Math&quot;/&gt;&lt;w:sz w:val=&quot;24&quot;/&gt;&lt;w:sz-cs w:val=&quot;24&quot;/&gt;&lt;/w:rPr&gt;&lt;m:t&gt;-&lt;/m:t&gt;&lt;/m:r&gt;&lt;m:r&gt;&lt;m:rPr&gt;&lt;m:sty m:val=&quot;p&quot;/&gt;&lt;/m:rPr&gt;&lt;w:rPr&gt;&lt;w:rFonts w:ascii=&quot;Cambria Math&quot; w:h-ansi=&quot;Cambria Math&quot;/&gt;&lt;wx:font wx:val=&quot;Cambria Math&quot;/&gt;&lt;w:sz w:val=&quot;24&quot;/&gt;&lt;w:sz-cs w:val=&quot;24&quot;/&gt;&lt;w:lang w:val=&quot;EN-GB&quot;/&gt;&lt;/w:rPr&gt;&lt;m:t&gt;eU&lt;/m:t&gt;&lt;/m:r&gt;&lt;m:r&gt;&lt;m:rPr&gt;&lt;m:sty m:val=&quot;p&quot;/&gt;&lt;/m:rPr&gt;&lt;w:rPr&gt;&lt;w:rFonts w:ascii=&quot;Cambria Math&quot; w:h-ansi=&quot;Cambria Math&quot;/&gt;&lt;wx:font wx:val=&quot;Cambria Math&quot;/&gt;&lt;w:sz w:val=&quot;24&quot;/&gt;&lt;w:sz-cs w:val=&quot;24&quot;/&gt;&lt;/w:rPr&gt;&lt;m:t&gt;+в€†&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GB&quot;/&gt;&lt;/w:rPr&gt;&lt;m:t&gt;G&lt;/m:t&gt;&lt;/m:r&gt;&lt;/m:e&gt;&lt;m:sub&gt;&lt;m:r&gt;&lt;m:rPr&gt;&lt;m:sty m:val=&quot;p&quot;/&gt;&lt;/m:rPr&gt;&lt;w:rPr&gt;&lt;w:rFonts w:ascii=&quot;Cambria Math&quot; w:h-ansi=&quot;Cambria Math&quot;/&gt;&lt;wx:font wx:val=&quot;Cambria Math&quot;/&gt;&lt;w:sz w:val=&quot;24&quot;/&gt;&lt;w:sz-cs w:val=&quot;24&quot;/&gt;&lt;w:lang w:val=&quot;EN-GB&quot;/&gt;&lt;/w:rPr&gt;&lt;m:t&gt;H&lt;/m:t&gt;&lt;/m:r&gt;&lt;m:r&gt;&lt;m:rPr&gt;&lt;m:sty m:val=&quot;p&quot;/&gt;&lt;/m:rPr&gt;&lt;w:rPr&gt;&lt;w:rFonts w:ascii=&quot;Cambria Math&quot; w:h-ansi=&quot;Cambria Math&quot;/&gt;&lt;wx:font wx:val=&quot;Cambria Math&quot;/&gt;&lt;w:sz w:val=&quot;24&quot;/&gt;&lt;w:sz-cs w:val=&quot;24&quot;/&gt;&lt;/w:rPr&gt;&lt;m:t&gt;+&lt;/m:t&gt;&lt;/m:r&gt;&lt;/m:sub&gt;&lt;/m:sSub&gt;&lt;m:d&gt;&lt;m:dPr&gt;&lt;m:ctrlPr&gt;&lt;w:rPr&gt;&lt;w:rFonts w:ascii=&quot;Cambria Math&quot; w:h-ansi=&quot;Cambria Math&quot;/&gt;&lt;wx:font wx:val=&quot;Cambria Math&quot;/&gt;&lt;w:sz w:val=&quot;24&quot;/&gt;&lt;w:sz-cs w:val=&quot;24&quot;/&gt;&lt;w:lang w:val=&quot;EN-GB&quot;/&gt;&lt;/w:rPr&gt;&lt;/m:ctrlPr&gt;&lt;/m:dPr&gt;&lt;m:e&gt;&lt;m:r&gt;&lt;m:rPr&gt;&lt;m:sty m:val=&quot;p&quot;/&gt;&lt;/m:rPr&gt;&lt;w:rPr&gt;&lt;w:rFonts w:ascii=&quot;Cambria Math&quot; w:h-ansi=&quot;Cambria Math&quot;/&gt;&lt;wx:font wx:val=&quot;Cambria Math&quot;/&gt;&lt;w:sz w:val=&quot;24&quot;/&gt;&lt;w:sz-cs w:val=&quot;24&quot;/&gt;&lt;w:lang w:val=&quot;EN-GB&quot;/&gt;&lt;/w:rPr&gt;&lt;m:t&gt;pH&lt;/m:t&gt;&lt;/m:r&gt;&lt;/m:e&gt;&lt;/m: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88" o:title="" chromakey="white"/>
                </v:shape>
              </w:pict>
            </w:r>
            <w:r w:rsidR="004B0330" w:rsidRPr="004B0330">
              <w:rPr>
                <w:rFonts w:ascii="Times New Roman" w:hAnsi="Times New Roman"/>
                <w:sz w:val="24"/>
                <w:szCs w:val="24"/>
                <w:lang w:val="ru-RU"/>
              </w:rPr>
              <w:instrText xml:space="preserve"> </w:instrText>
            </w:r>
            <w:r w:rsidRPr="004B0330">
              <w:rPr>
                <w:rFonts w:ascii="Times New Roman" w:hAnsi="Times New Roman"/>
                <w:sz w:val="24"/>
                <w:szCs w:val="24"/>
              </w:rPr>
              <w:fldChar w:fldCharType="separate"/>
            </w:r>
            <w:r w:rsidR="00151B1C" w:rsidRPr="00434362">
              <w:rPr>
                <w:position w:val="-11"/>
                <w:sz w:val="24"/>
                <w:szCs w:val="24"/>
                <w:lang w:val="ru-RU"/>
              </w:rPr>
              <w:pict>
                <v:shape id="_x0000_i1121" type="#_x0000_t75" style="width:193.5pt;height:16.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D1B&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8B3D1B&quot;&gt;&lt;m:oMathPara&gt;&lt;m:oMath&gt;&lt;m:r&gt;&lt;m:rPr&gt;&lt;m:sty m:val=&quot;p&quot;/&gt;&lt;/m:rPr&gt;&lt;w:rPr&gt;&lt;w:rFonts w:ascii=&quot;Cambria Math&quot; w:h-ansi=&quot;Cambria Math&quot;/&gt;&lt;wx:font wx:val=&quot;Cambria Math&quot;/&gt;&lt;w:sz w:val=&quot;24&quot;/&gt;&lt;w:sz-cs w:val=&quot;24&quot;/&gt;&lt;/w:rPr&gt;&lt;m:t&gt;в€†&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US&quot;/&gt;&lt;/w:rPr&gt;&lt;m:t&gt;G&lt;/m:t&gt;&lt;/m:r&gt;&lt;/m:e&gt;&lt;m:sub&gt;&lt;m:r&gt;&lt;m:rPr&gt;&lt;m:sty m:val=&quot;p&quot;/&gt;&lt;/m:rPr&gt;&lt;w:rPr&gt;&lt;w:rFonts w:ascii=&quot;Cambria Math&quot; w:h-ansi=&quot;Cambria Math&quot;/&gt;&lt;wx:font wx:val=&quot;Cambria Math&quot;/&gt;&lt;w:sz w:val=&quot;24&quot;/&gt;&lt;w:sz-cs w:val=&quot;24&quot;/&gt;&lt;/w:rPr&gt;&lt;m:t&gt;2&lt;/m:t&gt;&lt;/m:r&gt;&lt;/m:sub&gt;&lt;/m:sSub&gt;&lt;m:r&gt;&lt;m:rPr&gt;&lt;m:sty m:val=&quot;p&quot;/&gt;&lt;/m:rPr&gt;&lt;w:rPr&gt;&lt;w:rFonts w:ascii=&quot;Cambria Math&quot; w:h-ansi=&quot;Cambria Math&quot;/&gt;&lt;wx:font wx:val=&quot;Cambria Math&quot;/&gt;&lt;w:sz w:val=&quot;24&quot;/&gt;&lt;w:sz-cs w:val=&quot;24&quot;/&gt;&lt;/w:rPr&gt;&lt;m:t&gt;=в€†&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GB&quot;/&gt;&lt;/w:rPr&gt;&lt;m:t&gt;G&lt;/m:t&gt;&lt;/m:r&gt;&lt;/m:e&gt;&lt;m:sub&gt;&lt;m:r&gt;&lt;m:rPr&gt;&lt;m:sty m:val=&quot;p&quot;/&gt;&lt;/m:rPr&gt;&lt;w:rPr&gt;&lt;w:rFonts w:ascii=&quot;Cambria Math&quot; w:h-ansi=&quot;Cambria Math&quot;/&gt;&lt;wx:font wx:val=&quot;Cambria Math&quot;/&gt;&lt;w:sz w:val=&quot;24&quot;/&gt;&lt;w:sz-cs w:val=&quot;24&quot;/&gt;&lt;w:lang w:val=&quot;EN-GB&quot;/&gt;&lt;/w:rPr&gt;&lt;m:t&gt;O&lt;/m:t&gt;&lt;/m:r&gt;&lt;/m:sub&gt;&lt;/m:sSub&gt;&lt;m:r&gt;&lt;m:rPr&gt;&lt;m:sty m:val=&quot;p&quot;/&gt;&lt;/m:rPr&gt;&lt;w:rPr&gt;&lt;w:rFonts w:ascii=&quot;Cambria Math&quot; w:h-ansi=&quot;Cambria Math&quot;/&gt;&lt;wx:font wx:val=&quot;Cambria Math&quot;/&gt;&lt;w:sz w:val=&quot;24&quot;/&gt;&lt;w:sz-cs w:val=&quot;24&quot;/&gt;&lt;/w:rPr&gt;&lt;m:t&gt;-в€†&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GB&quot;/&gt;&lt;/w:rPr&gt;&lt;m:t&gt;G&lt;/m:t&gt;&lt;/m:r&gt;&lt;/m:e&gt;&lt;m:sub&gt;&lt;m:r&gt;&lt;m:rPr&gt;&lt;m:sty m:val=&quot;p&quot;/&gt;&lt;/m:rPr&gt;&lt;w:rPr&gt;&lt;w:rFonts w:ascii=&quot;Cambria Math&quot; w:h-ansi=&quot;Cambria Math&quot;/&gt;&lt;wx:font wx:val=&quot;Cambria Math&quot;/&gt;&lt;w:sz w:val=&quot;24&quot;/&gt;&lt;w:sz-cs w:val=&quot;24&quot;/&gt;&lt;w:lang w:val=&quot;EN-GB&quot;/&gt;&lt;/w:rPr&gt;&lt;m:t&gt;OH&lt;/m:t&gt;&lt;/m:r&gt;&lt;/m:sub&gt;&lt;/m:sSub&gt;&lt;m:r&gt;&lt;m:rPr&gt;&lt;m:sty m:val=&quot;p&quot;/&gt;&lt;/m:rPr&gt;&lt;w:rPr&gt;&lt;w:rFonts w:ascii=&quot;Cambria Math&quot; w:h-ansi=&quot;Cambria Math&quot;/&gt;&lt;wx:font wx:val=&quot;Cambria Math&quot;/&gt;&lt;w:sz w:val=&quot;24&quot;/&gt;&lt;w:sz-cs w:val=&quot;24&quot;/&gt;&lt;/w:rPr&gt;&lt;m:t&gt;-&lt;/m:t&gt;&lt;/m:r&gt;&lt;m:r&gt;&lt;m:rPr&gt;&lt;m:sty m:val=&quot;p&quot;/&gt;&lt;/m:rPr&gt;&lt;w:rPr&gt;&lt;w:rFonts w:ascii=&quot;Cambria Math&quot; w:h-ansi=&quot;Cambria Math&quot;/&gt;&lt;wx:font wx:val=&quot;Cambria Math&quot;/&gt;&lt;w:sz w:val=&quot;24&quot;/&gt;&lt;w:sz-cs w:val=&quot;24&quot;/&gt;&lt;w:lang w:val=&quot;EN-GB&quot;/&gt;&lt;/w:rPr&gt;&lt;m:t&gt;eU&lt;/m:t&gt;&lt;/m:r&gt;&lt;m:r&gt;&lt;m:rPr&gt;&lt;m:sty m:val=&quot;p&quot;/&gt;&lt;/m:rPr&gt;&lt;w:rPr&gt;&lt;w:rFonts w:ascii=&quot;Cambria Math&quot; w:h-ansi=&quot;Cambria Math&quot;/&gt;&lt;wx:font wx:val=&quot;Cambria Math&quot;/&gt;&lt;w:sz w:val=&quot;24&quot;/&gt;&lt;w:sz-cs w:val=&quot;24&quot;/&gt;&lt;/w:rPr&gt;&lt;m:t&gt;+в€†&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GB&quot;/&gt;&lt;/w:rPr&gt;&lt;m:t&gt;G&lt;/m:t&gt;&lt;/m:r&gt;&lt;/m:e&gt;&lt;m:sub&gt;&lt;m:r&gt;&lt;m:rPr&gt;&lt;m:sty m:val=&quot;p&quot;/&gt;&lt;/m:rPr&gt;&lt;w:rPr&gt;&lt;w:rFonts w:ascii=&quot;Cambria Math&quot; w:h-ansi=&quot;Cambria Math&quot;/&gt;&lt;wx:font wx:val=&quot;Cambria Math&quot;/&gt;&lt;w:sz w:val=&quot;24&quot;/&gt;&lt;w:sz-cs w:val=&quot;24&quot;/&gt;&lt;w:lang w:val=&quot;EN-GB&quot;/&gt;&lt;/w:rPr&gt;&lt;m:t&gt;H&lt;/m:t&gt;&lt;/m:r&gt;&lt;m:r&gt;&lt;m:rPr&gt;&lt;m:sty m:val=&quot;p&quot;/&gt;&lt;/m:rPr&gt;&lt;w:rPr&gt;&lt;w:rFonts w:ascii=&quot;Cambria Math&quot; w:h-ansi=&quot;Cambria Math&quot;/&gt;&lt;wx:font wx:val=&quot;Cambria Math&quot;/&gt;&lt;w:sz w:val=&quot;24&quot;/&gt;&lt;w:sz-cs w:val=&quot;24&quot;/&gt;&lt;/w:rPr&gt;&lt;m:t&gt;+&lt;/m:t&gt;&lt;/m:r&gt;&lt;/m:sub&gt;&lt;/m:sSub&gt;&lt;m:d&gt;&lt;m:dPr&gt;&lt;m:ctrlPr&gt;&lt;w:rPr&gt;&lt;w:rFonts w:ascii=&quot;Cambria Math&quot; w:h-ansi=&quot;Cambria Math&quot;/&gt;&lt;wx:font wx:val=&quot;Cambria Math&quot;/&gt;&lt;w:sz w:val=&quot;24&quot;/&gt;&lt;w:sz-cs w:val=&quot;24&quot;/&gt;&lt;w:lang w:val=&quot;EN-GB&quot;/&gt;&lt;/w:rPr&gt;&lt;/m:ctrlPr&gt;&lt;/m:dPr&gt;&lt;m:e&gt;&lt;m:r&gt;&lt;m:rPr&gt;&lt;m:sty m:val=&quot;p&quot;/&gt;&lt;/m:rPr&gt;&lt;w:rPr&gt;&lt;w:rFonts w:ascii=&quot;Cambria Math&quot; w:h-ansi=&quot;Cambria Math&quot;/&gt;&lt;wx:font wx:val=&quot;Cambria Math&quot;/&gt;&lt;w:sz w:val=&quot;24&quot;/&gt;&lt;w:sz-cs w:val=&quot;24&quot;/&gt;&lt;w:lang w:val=&quot;EN-GB&quot;/&gt;&lt;/w:rPr&gt;&lt;m:t&gt;pH&lt;/m:t&gt;&lt;/m:r&gt;&lt;/m:e&gt;&lt;/m: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88" o:title="" chromakey="white"/>
                </v:shape>
              </w:pict>
            </w:r>
            <w:r w:rsidRPr="004B0330">
              <w:rPr>
                <w:rFonts w:ascii="Times New Roman" w:hAnsi="Times New Roman"/>
                <w:sz w:val="24"/>
                <w:szCs w:val="24"/>
              </w:rPr>
              <w:fldChar w:fldCharType="end"/>
            </w:r>
            <w:r w:rsidRPr="004B0330">
              <w:rPr>
                <w:rFonts w:ascii="Times New Roman" w:hAnsi="Times New Roman"/>
                <w:sz w:val="24"/>
                <w:szCs w:val="24"/>
              </w:rPr>
              <w:fldChar w:fldCharType="end"/>
            </w:r>
            <w:r w:rsidR="004B0330" w:rsidRPr="004B0330">
              <w:rPr>
                <w:rFonts w:ascii="Times New Roman" w:hAnsi="Times New Roman"/>
                <w:sz w:val="24"/>
                <w:szCs w:val="24"/>
                <w:lang w:val="ru-RU"/>
              </w:rPr>
              <w:t xml:space="preserve">          ∆</w:t>
            </w:r>
            <w:r w:rsidR="004B0330" w:rsidRPr="004B0330">
              <w:rPr>
                <w:rFonts w:ascii="Times New Roman" w:hAnsi="Times New Roman"/>
                <w:sz w:val="24"/>
                <w:szCs w:val="24"/>
              </w:rPr>
              <w:t>G</w:t>
            </w:r>
            <w:r w:rsidR="004B0330" w:rsidRPr="004B0330">
              <w:rPr>
                <w:rFonts w:ascii="Times New Roman" w:hAnsi="Times New Roman"/>
                <w:sz w:val="24"/>
                <w:szCs w:val="24"/>
                <w:vertAlign w:val="subscript"/>
                <w:lang w:val="ru-RU"/>
              </w:rPr>
              <w:t>2</w:t>
            </w:r>
            <w:r w:rsidR="004B0330" w:rsidRPr="004B0330">
              <w:rPr>
                <w:rFonts w:ascii="Times New Roman" w:hAnsi="Times New Roman"/>
                <w:sz w:val="24"/>
                <w:szCs w:val="24"/>
                <w:lang w:val="ru-RU"/>
              </w:rPr>
              <w:t xml:space="preserve"> = ∆</w:t>
            </w:r>
            <w:r w:rsidR="004B0330" w:rsidRPr="004B0330">
              <w:rPr>
                <w:rFonts w:ascii="Times New Roman" w:hAnsi="Times New Roman"/>
                <w:sz w:val="24"/>
                <w:szCs w:val="24"/>
              </w:rPr>
              <w:t>G</w:t>
            </w:r>
            <w:r w:rsidR="004B0330" w:rsidRPr="004B0330">
              <w:rPr>
                <w:rFonts w:ascii="Times New Roman" w:hAnsi="Times New Roman"/>
                <w:sz w:val="24"/>
                <w:szCs w:val="24"/>
                <w:vertAlign w:val="subscript"/>
              </w:rPr>
              <w:t>O</w:t>
            </w:r>
            <w:r w:rsidR="004B0330" w:rsidRPr="004B0330">
              <w:rPr>
                <w:rFonts w:ascii="Times New Roman" w:hAnsi="Times New Roman"/>
                <w:sz w:val="24"/>
                <w:szCs w:val="24"/>
                <w:lang w:val="ru-RU"/>
              </w:rPr>
              <w:t>− ∆</w:t>
            </w:r>
            <w:r w:rsidR="004B0330" w:rsidRPr="004B0330">
              <w:rPr>
                <w:rFonts w:ascii="Times New Roman" w:hAnsi="Times New Roman"/>
                <w:sz w:val="24"/>
                <w:szCs w:val="24"/>
              </w:rPr>
              <w:t>G</w:t>
            </w:r>
            <w:r w:rsidR="004B0330" w:rsidRPr="004B0330">
              <w:rPr>
                <w:rFonts w:ascii="Times New Roman" w:hAnsi="Times New Roman"/>
                <w:sz w:val="24"/>
                <w:szCs w:val="24"/>
                <w:vertAlign w:val="subscript"/>
              </w:rPr>
              <w:t>OH</w:t>
            </w:r>
            <w:r w:rsidR="004B0330" w:rsidRPr="004B0330">
              <w:rPr>
                <w:rFonts w:ascii="Times New Roman" w:hAnsi="Times New Roman"/>
                <w:sz w:val="24"/>
                <w:szCs w:val="24"/>
                <w:lang w:val="ru-RU"/>
              </w:rPr>
              <w:t xml:space="preserve">− </w:t>
            </w:r>
            <w:r w:rsidR="004B0330" w:rsidRPr="004B0330">
              <w:rPr>
                <w:rFonts w:ascii="Times New Roman" w:hAnsi="Times New Roman"/>
                <w:sz w:val="24"/>
                <w:szCs w:val="24"/>
              </w:rPr>
              <w:t>eU</w:t>
            </w:r>
            <w:r w:rsidR="004B0330" w:rsidRPr="004B0330">
              <w:rPr>
                <w:rFonts w:ascii="Times New Roman" w:hAnsi="Times New Roman"/>
                <w:sz w:val="24"/>
                <w:szCs w:val="24"/>
                <w:lang w:val="ru-RU"/>
              </w:rPr>
              <w:t xml:space="preserve"> + ∆</w:t>
            </w:r>
            <w:r w:rsidR="004B0330" w:rsidRPr="004B0330">
              <w:rPr>
                <w:rFonts w:ascii="Times New Roman" w:hAnsi="Times New Roman"/>
                <w:sz w:val="24"/>
                <w:szCs w:val="24"/>
              </w:rPr>
              <w:t>G</w:t>
            </w:r>
            <w:r w:rsidR="004B0330" w:rsidRPr="004B0330">
              <w:rPr>
                <w:rFonts w:ascii="Times New Roman" w:hAnsi="Times New Roman"/>
                <w:sz w:val="24"/>
                <w:szCs w:val="24"/>
                <w:vertAlign w:val="subscript"/>
              </w:rPr>
              <w:t>H</w:t>
            </w:r>
            <w:r w:rsidR="004B0330" w:rsidRPr="004B0330">
              <w:rPr>
                <w:rFonts w:ascii="Times New Roman" w:hAnsi="Times New Roman"/>
                <w:sz w:val="24"/>
                <w:szCs w:val="24"/>
                <w:vertAlign w:val="subscript"/>
                <w:lang w:val="ru-RU"/>
              </w:rPr>
              <w:t>+</w:t>
            </w:r>
            <w:r w:rsidR="004B0330" w:rsidRPr="004B0330">
              <w:rPr>
                <w:rFonts w:ascii="Times New Roman" w:hAnsi="Times New Roman"/>
                <w:sz w:val="24"/>
                <w:szCs w:val="24"/>
                <w:lang w:val="ru-RU"/>
              </w:rPr>
              <w:t>(</w:t>
            </w:r>
            <w:r w:rsidR="004B0330" w:rsidRPr="004B0330">
              <w:rPr>
                <w:rFonts w:ascii="Times New Roman" w:hAnsi="Times New Roman"/>
                <w:sz w:val="24"/>
                <w:szCs w:val="24"/>
              </w:rPr>
              <w:t>pH</w:t>
            </w:r>
            <w:r w:rsidR="004B0330" w:rsidRPr="004B0330">
              <w:rPr>
                <w:rFonts w:ascii="Times New Roman" w:hAnsi="Times New Roman"/>
                <w:sz w:val="24"/>
                <w:szCs w:val="24"/>
                <w:lang w:val="ru-RU"/>
              </w:rPr>
              <w:t>)</w:t>
            </w:r>
          </w:p>
        </w:tc>
        <w:tc>
          <w:tcPr>
            <w:tcW w:w="571" w:type="dxa"/>
          </w:tcPr>
          <w:p w:rsidR="004B0330" w:rsidRPr="004B0330" w:rsidRDefault="004B0330" w:rsidP="004B0330">
            <w:pPr>
              <w:spacing w:line="360" w:lineRule="auto"/>
              <w:jc w:val="both"/>
              <w:rPr>
                <w:rFonts w:ascii="Times New Roman" w:hAnsi="Times New Roman"/>
                <w:sz w:val="24"/>
                <w:szCs w:val="24"/>
              </w:rPr>
            </w:pPr>
            <w:r w:rsidRPr="004B0330">
              <w:rPr>
                <w:rFonts w:ascii="Times New Roman" w:hAnsi="Times New Roman"/>
                <w:sz w:val="24"/>
                <w:szCs w:val="24"/>
                <w:lang w:val="ru-RU"/>
              </w:rPr>
              <w:t>(22)</w:t>
            </w:r>
          </w:p>
        </w:tc>
      </w:tr>
      <w:tr w:rsidR="004B0330" w:rsidRPr="004B0330" w:rsidTr="004B0330">
        <w:tc>
          <w:tcPr>
            <w:tcW w:w="9000" w:type="dxa"/>
          </w:tcPr>
          <w:p w:rsidR="004B0330" w:rsidRPr="004B0330" w:rsidRDefault="00434362" w:rsidP="004B0330">
            <w:pPr>
              <w:spacing w:line="360" w:lineRule="auto"/>
              <w:jc w:val="center"/>
              <w:rPr>
                <w:rFonts w:ascii="Times New Roman" w:hAnsi="Times New Roman"/>
                <w:sz w:val="24"/>
                <w:szCs w:val="24"/>
                <w:lang w:val="ru-RU"/>
              </w:rPr>
            </w:pPr>
            <w:r w:rsidRPr="004B0330">
              <w:rPr>
                <w:rFonts w:ascii="Times New Roman" w:hAnsi="Times New Roman"/>
                <w:sz w:val="24"/>
                <w:szCs w:val="24"/>
              </w:rPr>
              <w:fldChar w:fldCharType="begin"/>
            </w:r>
            <w:r w:rsidR="004B0330" w:rsidRPr="004B0330">
              <w:rPr>
                <w:rFonts w:ascii="Times New Roman" w:hAnsi="Times New Roman"/>
                <w:sz w:val="24"/>
                <w:szCs w:val="24"/>
                <w:lang w:val="ru-RU"/>
              </w:rPr>
              <w:instrText xml:space="preserve"> </w:instrText>
            </w:r>
            <w:r w:rsidR="004B0330" w:rsidRPr="004B0330">
              <w:rPr>
                <w:rFonts w:ascii="Times New Roman" w:hAnsi="Times New Roman"/>
                <w:sz w:val="24"/>
                <w:szCs w:val="24"/>
              </w:rPr>
              <w:instrText>QUOTE</w:instrText>
            </w:r>
            <w:r w:rsidR="004B0330" w:rsidRPr="004B0330">
              <w:rPr>
                <w:rFonts w:ascii="Times New Roman" w:hAnsi="Times New Roman"/>
                <w:sz w:val="24"/>
                <w:szCs w:val="24"/>
                <w:lang w:val="ru-RU"/>
              </w:rPr>
              <w:instrText xml:space="preserve"> </w:instrText>
            </w:r>
            <w:r w:rsidRPr="004B0330">
              <w:rPr>
                <w:rFonts w:ascii="Times New Roman" w:hAnsi="Times New Roman"/>
                <w:sz w:val="24"/>
                <w:szCs w:val="24"/>
              </w:rPr>
              <w:fldChar w:fldCharType="begin"/>
            </w:r>
            <w:r w:rsidR="004B0330" w:rsidRPr="004B0330">
              <w:rPr>
                <w:rFonts w:ascii="Times New Roman" w:hAnsi="Times New Roman"/>
                <w:sz w:val="24"/>
                <w:szCs w:val="24"/>
                <w:lang w:val="ru-RU"/>
              </w:rPr>
              <w:instrText xml:space="preserve"> </w:instrText>
            </w:r>
            <w:r w:rsidR="004B0330" w:rsidRPr="004B0330">
              <w:rPr>
                <w:rFonts w:ascii="Times New Roman" w:hAnsi="Times New Roman"/>
                <w:sz w:val="24"/>
                <w:szCs w:val="24"/>
              </w:rPr>
              <w:instrText>QUOTE</w:instrText>
            </w:r>
            <w:r w:rsidR="004B0330" w:rsidRPr="004B0330">
              <w:rPr>
                <w:rFonts w:ascii="Times New Roman" w:hAnsi="Times New Roman"/>
                <w:sz w:val="24"/>
                <w:szCs w:val="24"/>
                <w:lang w:val="ru-RU"/>
              </w:rPr>
              <w:instrText xml:space="preserve"> </w:instrText>
            </w:r>
            <w:r w:rsidR="00151B1C" w:rsidRPr="00434362">
              <w:rPr>
                <w:position w:val="-11"/>
                <w:sz w:val="24"/>
                <w:szCs w:val="24"/>
                <w:lang w:val="ru-RU"/>
              </w:rPr>
              <w:pict>
                <v:shape id="_x0000_i1122" type="#_x0000_t75" style="width:199.5pt;height:16.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AC1&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3B0AC1&quot;&gt;&lt;m:oMathPara&gt;&lt;m:oMath&gt;&lt;m:r&gt;&lt;m:rPr&gt;&lt;m:sty m:val=&quot;p&quot;/&gt;&lt;/m:rPr&gt;&lt;w:rPr&gt;&lt;w:rFonts w:ascii=&quot;Cambria Math&quot; w:h-ansi=&quot;Cambria Math&quot;/&gt;&lt;wx:font wx:val=&quot;Cambria Math&quot;/&gt;&lt;w:sz w:val=&quot;24&quot;/&gt;&lt;w:sz-cs w:val=&quot;24&quot;/&gt;&lt;/w:rPr&gt;&lt;m:t&gt;в€†&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US&quot;/&gt;&lt;/w:rPr&gt;&lt;m:t&gt;G&lt;/m:t&gt;&lt;/m:r&gt;&lt;/m:e&gt;&lt;m:sub&gt;&lt;m:r&gt;&lt;m:rPr&gt;&lt;m:sty m:val=&quot;p&quot;/&gt;&lt;/m:rPr&gt;&lt;w:rPr&gt;&lt;w:rFonts w:ascii=&quot;Cambria Math&quot; w:h-ansi=&quot;Cambria Math&quot;/&gt;&lt;wx:font wx:val=&quot;Cambria Math&quot;/&gt;&lt;w:sz w:val=&quot;24&quot;/&gt;&lt;w:sz-cs w:val=&quot;24&quot;/&gt;&lt;/w:rPr&gt;&lt;m:t&gt;3&lt;/m:t&gt;&lt;/m:r&gt;&lt;/m:sub&gt;&lt;/m:sSub&gt;&lt;m:r&gt;&lt;m:rPr&gt;&lt;m:sty m:val=&quot;p&quot;/&gt;&lt;/m:rPr&gt;&lt;w:rPr&gt;&lt;w:rFonts w:ascii=&quot;Cambria Math&quot; w:h-ansi=&quot;Cambria Math&quot;/&gt;&lt;wx:font wx:val=&quot;Cambria Math&quot;/&gt;&lt;w:sz w:val=&quot;24&quot;/&gt;&lt;w:sz-cs w:val=&quot;24&quot;/&gt;&lt;/w:rPr&gt;&lt;m:t&gt;=в€†&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GB&quot;/&gt;&lt;/w:rPr&gt;&lt;m:t&gt;G&lt;/m:t&gt;&lt;/m:r&gt;&lt;/m:e&gt;&lt;m:sub&gt;&lt;m:r&gt;&lt;m:rPr&gt;&lt;m:sty m:val=&quot;p&quot;/&gt;&lt;/m:rPr&gt;&lt;w:rPr&gt;&lt;w:rFonts w:ascii=&quot;Cambria Math&quot; w:h-ansi=&quot;Cambria Math&quot;/&gt;&lt;wx:font wx:val=&quot;Cambria Math&quot;/&gt;&lt;w:sz w:val=&quot;24&quot;/&gt;&lt;w:sz-cs w:val=&quot;24&quot;/&gt;&lt;w:lang w:val=&quot;EN-GB&quot;/&gt;&lt;/w:rPr&gt;&lt;m:t&gt;OOH&lt;/m:t&gt;&lt;/m:r&gt;&lt;/m:sub&gt;&lt;/m:sSub&gt;&lt;m:r&gt;&lt;m:rPr&gt;&lt;m:sty m:val=&quot;p&quot;/&gt;&lt;/m:rPr&gt;&lt;w:rPr&gt;&lt;w:rFonts w:ascii=&quot;Cambria Math&quot; w:h-ansi=&quot;Cambria Math&quot;/&gt;&lt;wx:font wx:val=&quot;Cambria Math&quot;/&gt;&lt;w:sz w:val=&quot;24&quot;/&gt;&lt;w:sz-cs w:val=&quot;24&quot;/&gt;&lt;/w:rPr&gt;&lt;m:t&gt;-в€†&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GB&quot;/&gt;&lt;/w:rPr&gt;&lt;m:t&gt;G&lt;/m:t&gt;&lt;/m:r&gt;&lt;/m:e&gt;&lt;m:sub&gt;&lt;m:r&gt;&lt;m:rPr&gt;&lt;m:sty m:val=&quot;p&quot;/&gt;&lt;/m:rPr&gt;&lt;w:rPr&gt;&lt;w:rFonts w:ascii=&quot;Cambria Math&quot; w:h-ansi=&quot;Cambria Math&quot;/&gt;&lt;wx:font wx:val=&quot;Cambria Math&quot;/&gt;&lt;w:sz w:val=&quot;24&quot;/&gt;&lt;w:sz-cs w:val=&quot;24&quot;/&gt;&lt;w:lang w:val=&quot;EN-GB&quot;/&gt;&lt;/w:rPr&gt;&lt;m:t&gt;O&lt;/m:t&gt;&lt;/m:r&gt;&lt;/m:sub&gt;&lt;/m:sSub&gt;&lt;m:r&gt;&lt;m:rPr&gt;&lt;m:sty m:val=&quot;p&quot;/&gt;&lt;/m:rPr&gt;&lt;w:rPr&gt;&lt;w:rFonts w:ascii=&quot;Cambria Math&quot; w:h-ansi=&quot;Cambria Math&quot;/&gt;&lt;wx:font wx:val=&quot;Cambria Math&quot;/&gt;&lt;w:sz w:val=&quot;24&quot;/&gt;&lt;w:sz-cs w:val=&quot;24&quot;/&gt;&lt;/w:rPr&gt;&lt;m:t&gt;-&lt;/m:t&gt;&lt;/m:r&gt;&lt;m:r&gt;&lt;m:rPr&gt;&lt;m:sty m:val=&quot;p&quot;/&gt;&lt;/m:rPr&gt;&lt;w:rPr&gt;&lt;w:rFonts w:ascii=&quot;Cambria Math&quot; w:h-ansi=&quot;Cambria Math&quot;/&gt;&lt;wx:font wx:val=&quot;Cambria Math&quot;/&gt;&lt;w:sz w:val=&quot;24&quot;/&gt;&lt;w:sz-cs w:val=&quot;24&quot;/&gt;&lt;w:lang w:val=&quot;EN-GB&quot;/&gt;&lt;/w:rPr&gt;&lt;m:t&gt;eU&lt;/m:t&gt;&lt;/m:r&gt;&lt;m:r&gt;&lt;m:rPr&gt;&lt;m:sty m:val=&quot;p&quot;/&gt;&lt;/m:rPr&gt;&lt;w:rPr&gt;&lt;w:rFonts w:ascii=&quot;Cambria Math&quot; w:h-ansi=&quot;Cambria Math&quot;/&gt;&lt;wx:font wx:val=&quot;Cambria Math&quot;/&gt;&lt;w:sz w:val=&quot;24&quot;/&gt;&lt;w:sz-cs w:val=&quot;24&quot;/&gt;&lt;/w:rPr&gt;&lt;m:t&gt;+в€†&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GB&quot;/&gt;&lt;/w:rPr&gt;&lt;m:t&gt;G&lt;/m:t&gt;&lt;/m:r&gt;&lt;/m:e&gt;&lt;m:sub&gt;&lt;m:r&gt;&lt;m:rPr&gt;&lt;m:sty m:val=&quot;p&quot;/&gt;&lt;/m:rPr&gt;&lt;w:rPr&gt;&lt;w:rFonts w:ascii=&quot;Cambria Math&quot; w:h-ansi=&quot;Cambria Math&quot;/&gt;&lt;wx:font wx:val=&quot;Cambria Math&quot;/&gt;&lt;w:sz w:val=&quot;24&quot;/&gt;&lt;w:sz-cs w:val=&quot;24&quot;/&gt;&lt;w:lang w:val=&quot;EN-GB&quot;/&gt;&lt;/w:rPr&gt;&lt;m:t&gt;H&lt;/m:t&gt;&lt;/m:r&gt;&lt;m:r&gt;&lt;m:rPr&gt;&lt;m:sty m:val=&quot;p&quot;/&gt;&lt;/m:rPr&gt;&lt;w:rPr&gt;&lt;w:rFonts w:ascii=&quot;Cambria Math&quot; w:h-ansi=&quot;Cambria Math&quot;/&gt;&lt;wx:font wx:val=&quot;Cambria Math&quot;/&gt;&lt;w:sz w:val=&quot;24&quot;/&gt;&lt;w:sz-cs w:val=&quot;24&quot;/&gt;&lt;/w:rPr&gt;&lt;m:t&gt;+&lt;/m:t&gt;&lt;/m:r&gt;&lt;/m:sub&gt;&lt;/m:sSub&gt;&lt;m:d&gt;&lt;m:dPr&gt;&lt;m:ctrlPr&gt;&lt;w:rPr&gt;&lt;w:rFonts w:ascii=&quot;Cambria Math&quot; w:h-ansi=&quot;Cambria Math&quot;/&gt;&lt;wx:font wx:val=&quot;Cambria Math&quot;/&gt;&lt;w:sz w:val=&quot;24&quot;/&gt;&lt;w:sz-cs w:val=&quot;24&quot;/&gt;&lt;w:lang w:val=&quot;EN-GB&quot;/&gt;&lt;/w:rPr&gt;&lt;/m:ctrlPr&gt;&lt;/m:dPr&gt;&lt;m:e&gt;&lt;m:r&gt;&lt;m:rPr&gt;&lt;m:sty m:val=&quot;p&quot;/&gt;&lt;/m:rPr&gt;&lt;w:rPr&gt;&lt;w:rFonts w:ascii=&quot;Cambria Math&quot; w:h-ansi=&quot;Cambria Math&quot;/&gt;&lt;wx:font wx:val=&quot;Cambria Math&quot;/&gt;&lt;w:sz w:val=&quot;24&quot;/&gt;&lt;w:sz-cs w:val=&quot;24&quot;/&gt;&lt;w:lang w:val=&quot;EN-GB&quot;/&gt;&lt;/w:rPr&gt;&lt;m:t&gt;pH&lt;/m:t&gt;&lt;/m:r&gt;&lt;/m:e&gt;&lt;/m: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89" o:title="" chromakey="white"/>
                </v:shape>
              </w:pict>
            </w:r>
            <w:r w:rsidR="004B0330" w:rsidRPr="004B0330">
              <w:rPr>
                <w:rFonts w:ascii="Times New Roman" w:hAnsi="Times New Roman"/>
                <w:sz w:val="24"/>
                <w:szCs w:val="24"/>
                <w:lang w:val="ru-RU"/>
              </w:rPr>
              <w:instrText xml:space="preserve"> </w:instrText>
            </w:r>
            <w:r w:rsidRPr="004B0330">
              <w:rPr>
                <w:rFonts w:ascii="Times New Roman" w:hAnsi="Times New Roman"/>
                <w:sz w:val="24"/>
                <w:szCs w:val="24"/>
              </w:rPr>
              <w:fldChar w:fldCharType="separate"/>
            </w:r>
            <w:r w:rsidR="00151B1C" w:rsidRPr="00434362">
              <w:rPr>
                <w:position w:val="-11"/>
                <w:sz w:val="24"/>
                <w:szCs w:val="24"/>
                <w:lang w:val="ru-RU"/>
              </w:rPr>
              <w:pict>
                <v:shape id="_x0000_i1123" type="#_x0000_t75" style="width:199.5pt;height:16.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AC1&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3B0AC1&quot;&gt;&lt;m:oMathPara&gt;&lt;m:oMath&gt;&lt;m:r&gt;&lt;m:rPr&gt;&lt;m:sty m:val=&quot;p&quot;/&gt;&lt;/m:rPr&gt;&lt;w:rPr&gt;&lt;w:rFonts w:ascii=&quot;Cambria Math&quot; w:h-ansi=&quot;Cambria Math&quot;/&gt;&lt;wx:font wx:val=&quot;Cambria Math&quot;/&gt;&lt;w:sz w:val=&quot;24&quot;/&gt;&lt;w:sz-cs w:val=&quot;24&quot;/&gt;&lt;/w:rPr&gt;&lt;m:t&gt;в€†&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US&quot;/&gt;&lt;/w:rPr&gt;&lt;m:t&gt;G&lt;/m:t&gt;&lt;/m:r&gt;&lt;/m:e&gt;&lt;m:sub&gt;&lt;m:r&gt;&lt;m:rPr&gt;&lt;m:sty m:val=&quot;p&quot;/&gt;&lt;/m:rPr&gt;&lt;w:rPr&gt;&lt;w:rFonts w:ascii=&quot;Cambria Math&quot; w:h-ansi=&quot;Cambria Math&quot;/&gt;&lt;wx:font wx:val=&quot;Cambria Math&quot;/&gt;&lt;w:sz w:val=&quot;24&quot;/&gt;&lt;w:sz-cs w:val=&quot;24&quot;/&gt;&lt;/w:rPr&gt;&lt;m:t&gt;3&lt;/m:t&gt;&lt;/m:r&gt;&lt;/m:sub&gt;&lt;/m:sSub&gt;&lt;m:r&gt;&lt;m:rPr&gt;&lt;m:sty m:val=&quot;p&quot;/&gt;&lt;/m:rPr&gt;&lt;w:rPr&gt;&lt;w:rFonts w:ascii=&quot;Cambria Math&quot; w:h-ansi=&quot;Cambria Math&quot;/&gt;&lt;wx:font wx:val=&quot;Cambria Math&quot;/&gt;&lt;w:sz w:val=&quot;24&quot;/&gt;&lt;w:sz-cs w:val=&quot;24&quot;/&gt;&lt;/w:rPr&gt;&lt;m:t&gt;=в€†&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GB&quot;/&gt;&lt;/w:rPr&gt;&lt;m:t&gt;G&lt;/m:t&gt;&lt;/m:r&gt;&lt;/m:e&gt;&lt;m:sub&gt;&lt;m:r&gt;&lt;m:rPr&gt;&lt;m:sty m:val=&quot;p&quot;/&gt;&lt;/m:rPr&gt;&lt;w:rPr&gt;&lt;w:rFonts w:ascii=&quot;Cambria Math&quot; w:h-ansi=&quot;Cambria Math&quot;/&gt;&lt;wx:font wx:val=&quot;Cambria Math&quot;/&gt;&lt;w:sz w:val=&quot;24&quot;/&gt;&lt;w:sz-cs w:val=&quot;24&quot;/&gt;&lt;w:lang w:val=&quot;EN-GB&quot;/&gt;&lt;/w:rPr&gt;&lt;m:t&gt;OOH&lt;/m:t&gt;&lt;/m:r&gt;&lt;/m:sub&gt;&lt;/m:sSub&gt;&lt;m:r&gt;&lt;m:rPr&gt;&lt;m:sty m:val=&quot;p&quot;/&gt;&lt;/m:rPr&gt;&lt;w:rPr&gt;&lt;w:rFonts w:ascii=&quot;Cambria Math&quot; w:h-ansi=&quot;Cambria Math&quot;/&gt;&lt;wx:font wx:val=&quot;Cambria Math&quot;/&gt;&lt;w:sz w:val=&quot;24&quot;/&gt;&lt;w:sz-cs w:val=&quot;24&quot;/&gt;&lt;/w:rPr&gt;&lt;m:t&gt;-в€†&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GB&quot;/&gt;&lt;/w:rPr&gt;&lt;m:t&gt;G&lt;/m:t&gt;&lt;/m:r&gt;&lt;/m:e&gt;&lt;m:sub&gt;&lt;m:r&gt;&lt;m:rPr&gt;&lt;m:sty m:val=&quot;p&quot;/&gt;&lt;/m:rPr&gt;&lt;w:rPr&gt;&lt;w:rFonts w:ascii=&quot;Cambria Math&quot; w:h-ansi=&quot;Cambria Math&quot;/&gt;&lt;wx:font wx:val=&quot;Cambria Math&quot;/&gt;&lt;w:sz w:val=&quot;24&quot;/&gt;&lt;w:sz-cs w:val=&quot;24&quot;/&gt;&lt;w:lang w:val=&quot;EN-GB&quot;/&gt;&lt;/w:rPr&gt;&lt;m:t&gt;O&lt;/m:t&gt;&lt;/m:r&gt;&lt;/m:sub&gt;&lt;/m:sSub&gt;&lt;m:r&gt;&lt;m:rPr&gt;&lt;m:sty m:val=&quot;p&quot;/&gt;&lt;/m:rPr&gt;&lt;w:rPr&gt;&lt;w:rFonts w:ascii=&quot;Cambria Math&quot; w:h-ansi=&quot;Cambria Math&quot;/&gt;&lt;wx:font wx:val=&quot;Cambria Math&quot;/&gt;&lt;w:sz w:val=&quot;24&quot;/&gt;&lt;w:sz-cs w:val=&quot;24&quot;/&gt;&lt;/w:rPr&gt;&lt;m:t&gt;-&lt;/m:t&gt;&lt;/m:r&gt;&lt;m:r&gt;&lt;m:rPr&gt;&lt;m:sty m:val=&quot;p&quot;/&gt;&lt;/m:rPr&gt;&lt;w:rPr&gt;&lt;w:rFonts w:ascii=&quot;Cambria Math&quot; w:h-ansi=&quot;Cambria Math&quot;/&gt;&lt;wx:font wx:val=&quot;Cambria Math&quot;/&gt;&lt;w:sz w:val=&quot;24&quot;/&gt;&lt;w:sz-cs w:val=&quot;24&quot;/&gt;&lt;w:lang w:val=&quot;EN-GB&quot;/&gt;&lt;/w:rPr&gt;&lt;m:t&gt;eU&lt;/m:t&gt;&lt;/m:r&gt;&lt;m:r&gt;&lt;m:rPr&gt;&lt;m:sty m:val=&quot;p&quot;/&gt;&lt;/m:rPr&gt;&lt;w:rPr&gt;&lt;w:rFonts w:ascii=&quot;Cambria Math&quot; w:h-ansi=&quot;Cambria Math&quot;/&gt;&lt;wx:font wx:val=&quot;Cambria Math&quot;/&gt;&lt;w:sz w:val=&quot;24&quot;/&gt;&lt;w:sz-cs w:val=&quot;24&quot;/&gt;&lt;/w:rPr&gt;&lt;m:t&gt;+в€†&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GB&quot;/&gt;&lt;/w:rPr&gt;&lt;m:t&gt;G&lt;/m:t&gt;&lt;/m:r&gt;&lt;/m:e&gt;&lt;m:sub&gt;&lt;m:r&gt;&lt;m:rPr&gt;&lt;m:sty m:val=&quot;p&quot;/&gt;&lt;/m:rPr&gt;&lt;w:rPr&gt;&lt;w:rFonts w:ascii=&quot;Cambria Math&quot; w:h-ansi=&quot;Cambria Math&quot;/&gt;&lt;wx:font wx:val=&quot;Cambria Math&quot;/&gt;&lt;w:sz w:val=&quot;24&quot;/&gt;&lt;w:sz-cs w:val=&quot;24&quot;/&gt;&lt;w:lang w:val=&quot;EN-GB&quot;/&gt;&lt;/w:rPr&gt;&lt;m:t&gt;H&lt;/m:t&gt;&lt;/m:r&gt;&lt;m:r&gt;&lt;m:rPr&gt;&lt;m:sty m:val=&quot;p&quot;/&gt;&lt;/m:rPr&gt;&lt;w:rPr&gt;&lt;w:rFonts w:ascii=&quot;Cambria Math&quot; w:h-ansi=&quot;Cambria Math&quot;/&gt;&lt;wx:font wx:val=&quot;Cambria Math&quot;/&gt;&lt;w:sz w:val=&quot;24&quot;/&gt;&lt;w:sz-cs w:val=&quot;24&quot;/&gt;&lt;/w:rPr&gt;&lt;m:t&gt;+&lt;/m:t&gt;&lt;/m:r&gt;&lt;/m:sub&gt;&lt;/m:sSub&gt;&lt;m:d&gt;&lt;m:dPr&gt;&lt;m:ctrlPr&gt;&lt;w:rPr&gt;&lt;w:rFonts w:ascii=&quot;Cambria Math&quot; w:h-ansi=&quot;Cambria Math&quot;/&gt;&lt;wx:font wx:val=&quot;Cambria Math&quot;/&gt;&lt;w:sz w:val=&quot;24&quot;/&gt;&lt;w:sz-cs w:val=&quot;24&quot;/&gt;&lt;w:lang w:val=&quot;EN-GB&quot;/&gt;&lt;/w:rPr&gt;&lt;/m:ctrlPr&gt;&lt;/m:dPr&gt;&lt;m:e&gt;&lt;m:r&gt;&lt;m:rPr&gt;&lt;m:sty m:val=&quot;p&quot;/&gt;&lt;/m:rPr&gt;&lt;w:rPr&gt;&lt;w:rFonts w:ascii=&quot;Cambria Math&quot; w:h-ansi=&quot;Cambria Math&quot;/&gt;&lt;wx:font wx:val=&quot;Cambria Math&quot;/&gt;&lt;w:sz w:val=&quot;24&quot;/&gt;&lt;w:sz-cs w:val=&quot;24&quot;/&gt;&lt;w:lang w:val=&quot;EN-GB&quot;/&gt;&lt;/w:rPr&gt;&lt;m:t&gt;pH&lt;/m:t&gt;&lt;/m:r&gt;&lt;/m:e&gt;&lt;/m: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89" o:title="" chromakey="white"/>
                </v:shape>
              </w:pict>
            </w:r>
            <w:r w:rsidRPr="004B0330">
              <w:rPr>
                <w:rFonts w:ascii="Times New Roman" w:hAnsi="Times New Roman"/>
                <w:sz w:val="24"/>
                <w:szCs w:val="24"/>
              </w:rPr>
              <w:fldChar w:fldCharType="end"/>
            </w:r>
            <w:r w:rsidRPr="004B0330">
              <w:rPr>
                <w:rFonts w:ascii="Times New Roman" w:hAnsi="Times New Roman"/>
                <w:sz w:val="24"/>
                <w:szCs w:val="24"/>
              </w:rPr>
              <w:fldChar w:fldCharType="end"/>
            </w:r>
            <w:r w:rsidR="004B0330" w:rsidRPr="004B0330">
              <w:rPr>
                <w:rFonts w:ascii="Times New Roman" w:hAnsi="Times New Roman"/>
                <w:sz w:val="24"/>
                <w:szCs w:val="24"/>
                <w:lang w:val="ru-RU"/>
              </w:rPr>
              <w:t xml:space="preserve">          ∆</w:t>
            </w:r>
            <w:r w:rsidR="004B0330" w:rsidRPr="004B0330">
              <w:rPr>
                <w:rFonts w:ascii="Times New Roman" w:hAnsi="Times New Roman"/>
                <w:sz w:val="24"/>
                <w:szCs w:val="24"/>
              </w:rPr>
              <w:t>G</w:t>
            </w:r>
            <w:r w:rsidR="004B0330" w:rsidRPr="004B0330">
              <w:rPr>
                <w:rFonts w:ascii="Times New Roman" w:hAnsi="Times New Roman"/>
                <w:sz w:val="24"/>
                <w:szCs w:val="24"/>
                <w:vertAlign w:val="subscript"/>
                <w:lang w:val="ru-RU"/>
              </w:rPr>
              <w:t>3</w:t>
            </w:r>
            <w:r w:rsidR="004B0330" w:rsidRPr="004B0330">
              <w:rPr>
                <w:rFonts w:ascii="Times New Roman" w:hAnsi="Times New Roman"/>
                <w:sz w:val="24"/>
                <w:szCs w:val="24"/>
                <w:lang w:val="ru-RU"/>
              </w:rPr>
              <w:t xml:space="preserve"> = ∆</w:t>
            </w:r>
            <w:r w:rsidR="004B0330" w:rsidRPr="004B0330">
              <w:rPr>
                <w:rFonts w:ascii="Times New Roman" w:hAnsi="Times New Roman"/>
                <w:sz w:val="24"/>
                <w:szCs w:val="24"/>
              </w:rPr>
              <w:t>G</w:t>
            </w:r>
            <w:r w:rsidR="004B0330" w:rsidRPr="004B0330">
              <w:rPr>
                <w:rFonts w:ascii="Times New Roman" w:hAnsi="Times New Roman"/>
                <w:sz w:val="24"/>
                <w:szCs w:val="24"/>
                <w:vertAlign w:val="subscript"/>
              </w:rPr>
              <w:t>OOH</w:t>
            </w:r>
            <w:r w:rsidR="004B0330" w:rsidRPr="004B0330">
              <w:rPr>
                <w:rFonts w:ascii="Times New Roman" w:hAnsi="Times New Roman"/>
                <w:sz w:val="24"/>
                <w:szCs w:val="24"/>
                <w:lang w:val="ru-RU"/>
              </w:rPr>
              <w:t>− ∆</w:t>
            </w:r>
            <w:r w:rsidR="004B0330" w:rsidRPr="004B0330">
              <w:rPr>
                <w:rFonts w:ascii="Times New Roman" w:hAnsi="Times New Roman"/>
                <w:sz w:val="24"/>
                <w:szCs w:val="24"/>
              </w:rPr>
              <w:t>G</w:t>
            </w:r>
            <w:r w:rsidR="004B0330" w:rsidRPr="004B0330">
              <w:rPr>
                <w:rFonts w:ascii="Times New Roman" w:hAnsi="Times New Roman"/>
                <w:sz w:val="24"/>
                <w:szCs w:val="24"/>
                <w:vertAlign w:val="subscript"/>
              </w:rPr>
              <w:t>O</w:t>
            </w:r>
            <w:r w:rsidR="004B0330" w:rsidRPr="004B0330">
              <w:rPr>
                <w:rFonts w:ascii="Times New Roman" w:hAnsi="Times New Roman"/>
                <w:sz w:val="24"/>
                <w:szCs w:val="24"/>
                <w:lang w:val="ru-RU"/>
              </w:rPr>
              <w:t xml:space="preserve">− </w:t>
            </w:r>
            <w:r w:rsidR="004B0330" w:rsidRPr="004B0330">
              <w:rPr>
                <w:rFonts w:ascii="Times New Roman" w:hAnsi="Times New Roman"/>
                <w:sz w:val="24"/>
                <w:szCs w:val="24"/>
              </w:rPr>
              <w:t>eU</w:t>
            </w:r>
            <w:r w:rsidR="004B0330" w:rsidRPr="004B0330">
              <w:rPr>
                <w:rFonts w:ascii="Times New Roman" w:hAnsi="Times New Roman"/>
                <w:sz w:val="24"/>
                <w:szCs w:val="24"/>
                <w:lang w:val="ru-RU"/>
              </w:rPr>
              <w:t xml:space="preserve"> + ∆</w:t>
            </w:r>
            <w:r w:rsidR="004B0330" w:rsidRPr="004B0330">
              <w:rPr>
                <w:rFonts w:ascii="Times New Roman" w:hAnsi="Times New Roman"/>
                <w:sz w:val="24"/>
                <w:szCs w:val="24"/>
              </w:rPr>
              <w:t>G</w:t>
            </w:r>
            <w:r w:rsidR="004B0330" w:rsidRPr="004B0330">
              <w:rPr>
                <w:rFonts w:ascii="Times New Roman" w:hAnsi="Times New Roman"/>
                <w:sz w:val="24"/>
                <w:szCs w:val="24"/>
                <w:vertAlign w:val="subscript"/>
              </w:rPr>
              <w:t>H</w:t>
            </w:r>
            <w:r w:rsidR="004B0330" w:rsidRPr="004B0330">
              <w:rPr>
                <w:rFonts w:ascii="Times New Roman" w:hAnsi="Times New Roman"/>
                <w:sz w:val="24"/>
                <w:szCs w:val="24"/>
                <w:vertAlign w:val="subscript"/>
                <w:lang w:val="ru-RU"/>
              </w:rPr>
              <w:t>+</w:t>
            </w:r>
            <w:r w:rsidR="004B0330" w:rsidRPr="004B0330">
              <w:rPr>
                <w:rFonts w:ascii="Times New Roman" w:hAnsi="Times New Roman"/>
                <w:sz w:val="24"/>
                <w:szCs w:val="24"/>
                <w:lang w:val="ru-RU"/>
              </w:rPr>
              <w:t>(</w:t>
            </w:r>
            <w:r w:rsidR="004B0330" w:rsidRPr="004B0330">
              <w:rPr>
                <w:rFonts w:ascii="Times New Roman" w:hAnsi="Times New Roman"/>
                <w:sz w:val="24"/>
                <w:szCs w:val="24"/>
              </w:rPr>
              <w:t>pH</w:t>
            </w:r>
            <w:r w:rsidR="004B0330" w:rsidRPr="004B0330">
              <w:rPr>
                <w:rFonts w:ascii="Times New Roman" w:hAnsi="Times New Roman"/>
                <w:sz w:val="24"/>
                <w:szCs w:val="24"/>
                <w:lang w:val="ru-RU"/>
              </w:rPr>
              <w:t>)</w:t>
            </w:r>
          </w:p>
        </w:tc>
        <w:tc>
          <w:tcPr>
            <w:tcW w:w="571" w:type="dxa"/>
          </w:tcPr>
          <w:p w:rsidR="004B0330" w:rsidRPr="004B0330" w:rsidRDefault="004B0330" w:rsidP="004B0330">
            <w:pPr>
              <w:spacing w:line="360" w:lineRule="auto"/>
              <w:jc w:val="both"/>
              <w:rPr>
                <w:rFonts w:ascii="Times New Roman" w:hAnsi="Times New Roman"/>
                <w:sz w:val="24"/>
                <w:szCs w:val="24"/>
                <w:lang w:val="ru-RU"/>
              </w:rPr>
            </w:pPr>
            <w:r w:rsidRPr="004B0330">
              <w:rPr>
                <w:rFonts w:ascii="Times New Roman" w:hAnsi="Times New Roman"/>
                <w:sz w:val="24"/>
                <w:szCs w:val="24"/>
                <w:lang w:val="ru-RU"/>
              </w:rPr>
              <w:t>(23)</w:t>
            </w:r>
          </w:p>
        </w:tc>
      </w:tr>
      <w:tr w:rsidR="004B0330" w:rsidRPr="004B0330" w:rsidTr="004B0330">
        <w:tc>
          <w:tcPr>
            <w:tcW w:w="9000" w:type="dxa"/>
          </w:tcPr>
          <w:p w:rsidR="004B0330" w:rsidRPr="004B0330" w:rsidRDefault="00434362" w:rsidP="004B0330">
            <w:pPr>
              <w:spacing w:line="360" w:lineRule="auto"/>
              <w:jc w:val="center"/>
              <w:rPr>
                <w:rFonts w:ascii="Times New Roman" w:hAnsi="Times New Roman"/>
                <w:sz w:val="24"/>
                <w:szCs w:val="24"/>
                <w:lang w:val="ru-RU"/>
              </w:rPr>
            </w:pPr>
            <w:r w:rsidRPr="004B0330">
              <w:rPr>
                <w:rFonts w:ascii="Times New Roman" w:hAnsi="Times New Roman"/>
                <w:sz w:val="24"/>
                <w:szCs w:val="24"/>
              </w:rPr>
              <w:fldChar w:fldCharType="begin"/>
            </w:r>
            <w:r w:rsidR="004B0330" w:rsidRPr="004B0330">
              <w:rPr>
                <w:rFonts w:ascii="Times New Roman" w:hAnsi="Times New Roman"/>
                <w:sz w:val="24"/>
                <w:szCs w:val="24"/>
                <w:lang w:val="ru-RU"/>
              </w:rPr>
              <w:instrText xml:space="preserve"> </w:instrText>
            </w:r>
            <w:r w:rsidR="004B0330" w:rsidRPr="004B0330">
              <w:rPr>
                <w:rFonts w:ascii="Times New Roman" w:hAnsi="Times New Roman"/>
                <w:sz w:val="24"/>
                <w:szCs w:val="24"/>
              </w:rPr>
              <w:instrText>QUOTE</w:instrText>
            </w:r>
            <w:r w:rsidR="004B0330" w:rsidRPr="004B0330">
              <w:rPr>
                <w:rFonts w:ascii="Times New Roman" w:hAnsi="Times New Roman"/>
                <w:sz w:val="24"/>
                <w:szCs w:val="24"/>
                <w:lang w:val="ru-RU"/>
              </w:rPr>
              <w:instrText xml:space="preserve"> </w:instrText>
            </w:r>
            <w:r w:rsidRPr="004B0330">
              <w:rPr>
                <w:rFonts w:ascii="Times New Roman" w:hAnsi="Times New Roman"/>
                <w:sz w:val="24"/>
                <w:szCs w:val="24"/>
              </w:rPr>
              <w:fldChar w:fldCharType="begin"/>
            </w:r>
            <w:r w:rsidR="004B0330" w:rsidRPr="004B0330">
              <w:rPr>
                <w:rFonts w:ascii="Times New Roman" w:hAnsi="Times New Roman"/>
                <w:sz w:val="24"/>
                <w:szCs w:val="24"/>
                <w:lang w:val="ru-RU"/>
              </w:rPr>
              <w:instrText xml:space="preserve"> </w:instrText>
            </w:r>
            <w:r w:rsidR="004B0330" w:rsidRPr="004B0330">
              <w:rPr>
                <w:rFonts w:ascii="Times New Roman" w:hAnsi="Times New Roman"/>
                <w:sz w:val="24"/>
                <w:szCs w:val="24"/>
              </w:rPr>
              <w:instrText>QUOTE</w:instrText>
            </w:r>
            <w:r w:rsidR="004B0330" w:rsidRPr="004B0330">
              <w:rPr>
                <w:rFonts w:ascii="Times New Roman" w:hAnsi="Times New Roman"/>
                <w:sz w:val="24"/>
                <w:szCs w:val="24"/>
                <w:lang w:val="ru-RU"/>
              </w:rPr>
              <w:instrText xml:space="preserve"> </w:instrText>
            </w:r>
            <w:r w:rsidR="00151B1C" w:rsidRPr="00434362">
              <w:rPr>
                <w:position w:val="-11"/>
                <w:sz w:val="24"/>
                <w:szCs w:val="24"/>
                <w:lang w:val="ru-RU"/>
              </w:rPr>
              <w:pict>
                <v:shape id="_x0000_i1124" type="#_x0000_t75" style="width:222pt;height:16.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352E&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A0352E&quot;&gt;&lt;m:oMathPara&gt;&lt;m:oMath&gt;&lt;m:r&gt;&lt;m:rPr&gt;&lt;m:sty m:val=&quot;p&quot;/&gt;&lt;/m:rPr&gt;&lt;w:rPr&gt;&lt;w:rFonts w:ascii=&quot;Cambria Math&quot; w:h-ansi=&quot;Cambria Math&quot;/&gt;&lt;wx:font wx:val=&quot;Cambria Math&quot;/&gt;&lt;w:sz w:val=&quot;24&quot;/&gt;&lt;w:sz-cs w:val=&quot;24&quot;/&gt;&lt;/w:rPr&gt;&lt;m:t&gt;в€†&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US&quot;/&gt;&lt;/w:rPr&gt;&lt;m:t&gt;G&lt;/m:t&gt;&lt;/m:r&gt;&lt;/m:e&gt;&lt;m:sub&gt;&lt;m:r&gt;&lt;m:rPr&gt;&lt;m:sty m:val=&quot;p&quot;/&gt;&lt;/m:rPr&gt;&lt;w:rPr&gt;&lt;w:rFonts w:ascii=&quot;Cambria Math&quot; w:h-ansi=&quot;Cambria Math&quot;/&gt;&lt;wx:font wx:val=&quot;Cambria Math&quot;/&gt;&lt;w:sz w:val=&quot;24&quot;/&gt;&lt;w:sz-cs w:val=&quot;24&quot;/&gt;&lt;/w:rPr&gt;&lt;m:t&gt;4&lt;/m:t&gt;&lt;/m:r&gt;&lt;/m:sub&gt;&lt;/m:sSub&gt;&lt;m:r&gt;&lt;m:rPr&gt;&lt;m:sty m:val=&quot;p&quot;/&gt;&lt;/m:rPr&gt;&lt;w:rPr&gt;&lt;w:rFonts w:ascii=&quot;Cambria Math&quot; w:h-ansi=&quot;Cambria Math&quot;/&gt;&lt;wx:font wx:val=&quot;Cambria Math&quot;/&gt;&lt;w:sz w:val=&quot;24&quot;/&gt;&lt;w:sz-cs w:val=&quot;24&quot;/&gt;&lt;/w:rPr&gt;&lt;m:t&gt;=4.92&lt;/m:t&gt;&lt;/m:r&gt;&lt;m:d&gt;&lt;m:dPr&gt;&lt;m:begChr m:val=&quot;[&quot;/&gt;&lt;m:endChr m:val=&quot;]&quot;/&gt;&lt;m:ctrlPr&gt;&lt;w:rPr&gt;&lt;w:rFonts w:ascii=&quot;Cambria Math&quot; w:h-ansi=&quot;Cambria Math&quot;/&gt;&lt;wx:font wx:val=&quot;Cambria Math&quot;/&gt;&lt;w:sz w:val=&quot;24&quot;/&gt;&lt;w:sz-cs w:val=&quot;24&quot;/&gt;&lt;w:lang w:val=&quot;EN-GB&quot;/&gt;&lt;/w:rPr&gt;&lt;/m:ctrlPr&gt;&lt;/m:dPr&gt;&lt;m:e&gt;&lt;m:r&gt;&lt;m:rPr&gt;&lt;m:sty m:val=&quot;p&quot;/&gt;&lt;/m:rPr&gt;&lt;w:rPr&gt;&lt;w:rFonts w:ascii=&quot;Cambria Math&quot; w:h-ansi=&quot;Cambria Math&quot;/&gt;&lt;wx:font wx:val=&quot;Cambria Math&quot;/&gt;&lt;w:sz w:val=&quot;24&quot;/&gt;&lt;w:sz-cs w:val=&quot;24&quot;/&gt;&lt;/w:rPr&gt;&lt;m:t&gt;СЌР’&lt;/m:t&gt;&lt;/m:r&gt;&lt;/m:e&gt;&lt;/m:d&gt;&lt;m:r&gt;&lt;m:rPr&gt;&lt;m:sty m:val=&quot;p&quot;/&gt;&lt;/m:rPr&gt;&lt;w:rPr&gt;&lt;w:rFonts w:ascii=&quot;Cambria Math&quot; w:h-ansi=&quot;Cambria Math&quot;/&gt;&lt;wx:font wx:val=&quot;Cambria Math&quot;/&gt;&lt;w:sz w:val=&quot;24&quot;/&gt;&lt;w:sz-cs w:val=&quot;24&quot;/&gt;&lt;/w:rPr&gt;&lt;m:t&gt;-в€†&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GB&quot;/&gt;&lt;/w:rPr&gt;&lt;m:t&gt;G&lt;/m:t&gt;&lt;/m:r&gt;&lt;/m:e&gt;&lt;m:sub&gt;&lt;m:r&gt;&lt;m:rPr&gt;&lt;m:sty m:val=&quot;p&quot;/&gt;&lt;/m:rPr&gt;&lt;w:rPr&gt;&lt;w:rFonts w:ascii=&quot;Cambria Math&quot; w:h-ansi=&quot;Cambria Math&quot;/&gt;&lt;wx:font wx:val=&quot;Cambria Math&quot;/&gt;&lt;w:sz w:val=&quot;24&quot;/&gt;&lt;w:sz-cs w:val=&quot;24&quot;/&gt;&lt;w:lang w:val=&quot;EN-GB&quot;/&gt;&lt;/w:rPr&gt;&lt;m:t&gt;OOH&lt;/m:t&gt;&lt;/m:r&gt;&lt;/m:sub&gt;&lt;/m:sSub&gt;&lt;m:r&gt;&lt;m:rPr&gt;&lt;m:sty m:val=&quot;p&quot;/&gt;&lt;/m:rPr&gt;&lt;w:rPr&gt;&lt;w:rFonts w:ascii=&quot;Cambria Math&quot; w:h-ansi=&quot;Cambria Math&quot;/&gt;&lt;wx:font wx:val=&quot;Cambria Math&quot;/&gt;&lt;w:sz w:val=&quot;24&quot;/&gt;&lt;w:sz-cs w:val=&quot;24&quot;/&gt;&lt;/w:rPr&gt;&lt;m:t&gt;-&lt;/m:t&gt;&lt;/m:r&gt;&lt;m:r&gt;&lt;m:rPr&gt;&lt;m:sty m:val=&quot;p&quot;/&gt;&lt;/m:rPr&gt;&lt;w:rPr&gt;&lt;w:rFonts w:ascii=&quot;Cambria Math&quot; w:h-ansi=&quot;Cambria Math&quot;/&gt;&lt;wx:font wx:val=&quot;Cambria Math&quot;/&gt;&lt;w:sz w:val=&quot;24&quot;/&gt;&lt;w:sz-cs w:val=&quot;24&quot;/&gt;&lt;w:lang w:val=&quot;EN-GB&quot;/&gt;&lt;/w:rPr&gt;&lt;m:t&gt;eU&lt;/m:t&gt;&lt;/m:r&gt;&lt;m:r&gt;&lt;m:rPr&gt;&lt;m:sty m:val=&quot;p&quot;/&gt;&lt;/m:rPr&gt;&lt;w:rPr&gt;&lt;w:rFonts w:ascii=&quot;Cambria Math&quot; w:h-ansi=&quot;Cambria Math&quot;/&gt;&lt;wx:font wx:val=&quot;Cambria Math&quot;/&gt;&lt;w:sz w:val=&quot;24&quot;/&gt;&lt;w:sz-cs w:val=&quot;24&quot;/&gt;&lt;/w:rPr&gt;&lt;m:t&gt;+в€†&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GB&quot;/&gt;&lt;/w:rPr&gt;&lt;m:t&gt;G&lt;/m:t&gt;&lt;/m:r&gt;&lt;/m:e&gt;&lt;m:sub&gt;&lt;m:r&gt;&lt;m:rPr&gt;&lt;m:sty m:val=&quot;p&quot;/&gt;&lt;/m:rPr&gt;&lt;w:rPr&gt;&lt;w:rFonts w:ascii=&quot;Cambria Math&quot; w:h-ansi=&quot;Cambria Math&quot;/&gt;&lt;wx:font wx:val=&quot;Cambria Math&quot;/&gt;&lt;w:sz w:val=&quot;24&quot;/&gt;&lt;w:sz-cs w:val=&quot;24&quot;/&gt;&lt;w:lang w:val=&quot;EN-GB&quot;/&gt;&lt;/w:rPr&gt;&lt;m:t&gt;H&lt;/m:t&gt;&lt;/m:r&gt;&lt;m:r&gt;&lt;m:rPr&gt;&lt;m:sty m:val=&quot;p&quot;/&gt;&lt;/m:rPr&gt;&lt;w:rPr&gt;&lt;w:rFonts w:ascii=&quot;Cambria Math&quot; w:h-ansi=&quot;Cambria Math&quot;/&gt;&lt;wx:font wx:val=&quot;Cambria Math&quot;/&gt;&lt;w:sz w:val=&quot;24&quot;/&gt;&lt;w:sz-cs w:val=&quot;24&quot;/&gt;&lt;/w:rPr&gt;&lt;m:t&gt;+&lt;/m:t&gt;&lt;/m:r&gt;&lt;/m:sub&gt;&lt;/m:sSub&gt;&lt;m:d&gt;&lt;m:dPr&gt;&lt;m:ctrlPr&gt;&lt;w:rPr&gt;&lt;w:rFonts w:ascii=&quot;Cambria Math&quot; w:h-ansi=&quot;Cambria Math&quot;/&gt;&lt;wx:font wx:val=&quot;Cambria Math&quot;/&gt;&lt;w:sz w:val=&quot;24&quot;/&gt;&lt;w:sz-cs w:val=&quot;24&quot;/&gt;&lt;w:lang w:val=&quot;EN-GB&quot;/&gt;&lt;/w:rPr&gt;&lt;/m:ctrlPr&gt;&lt;/m:dPr&gt;&lt;m:e&gt;&lt;m:r&gt;&lt;m:rPr&gt;&lt;m:sty m:val=&quot;p&quot;/&gt;&lt;/m:rPr&gt;&lt;w:rPr&gt;&lt;w:rFonts w:ascii=&quot;Cambria Math&quot; w:h-ansi=&quot;Cambria Math&quot;/&gt;&lt;wx:font wx:val=&quot;Cambria Math&quot;/&gt;&lt;w:sz w:val=&quot;24&quot;/&gt;&lt;w:sz-cs w:val=&quot;24&quot;/&gt;&lt;w:lang w:val=&quot;EN-GB&quot;/&gt;&lt;/w:rPr&gt;&lt;m:t&gt;pH&lt;/m:t&gt;&lt;/m:r&gt;&lt;/m:e&gt;&lt;/m: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90" o:title="" chromakey="white"/>
                </v:shape>
              </w:pict>
            </w:r>
            <w:r w:rsidR="004B0330" w:rsidRPr="004B0330">
              <w:rPr>
                <w:rFonts w:ascii="Times New Roman" w:hAnsi="Times New Roman"/>
                <w:sz w:val="24"/>
                <w:szCs w:val="24"/>
                <w:lang w:val="ru-RU"/>
              </w:rPr>
              <w:instrText xml:space="preserve"> </w:instrText>
            </w:r>
            <w:r w:rsidRPr="004B0330">
              <w:rPr>
                <w:rFonts w:ascii="Times New Roman" w:hAnsi="Times New Roman"/>
                <w:sz w:val="24"/>
                <w:szCs w:val="24"/>
              </w:rPr>
              <w:fldChar w:fldCharType="separate"/>
            </w:r>
            <w:r w:rsidR="00151B1C" w:rsidRPr="00434362">
              <w:rPr>
                <w:position w:val="-11"/>
                <w:sz w:val="24"/>
                <w:szCs w:val="24"/>
                <w:lang w:val="ru-RU"/>
              </w:rPr>
              <w:pict>
                <v:shape id="_x0000_i1125" type="#_x0000_t75" style="width:222pt;height:16.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352E&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A0352E&quot;&gt;&lt;m:oMathPara&gt;&lt;m:oMath&gt;&lt;m:r&gt;&lt;m:rPr&gt;&lt;m:sty m:val=&quot;p&quot;/&gt;&lt;/m:rPr&gt;&lt;w:rPr&gt;&lt;w:rFonts w:ascii=&quot;Cambria Math&quot; w:h-ansi=&quot;Cambria Math&quot;/&gt;&lt;wx:font wx:val=&quot;Cambria Math&quot;/&gt;&lt;w:sz w:val=&quot;24&quot;/&gt;&lt;w:sz-cs w:val=&quot;24&quot;/&gt;&lt;/w:rPr&gt;&lt;m:t&gt;в€†&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US&quot;/&gt;&lt;/w:rPr&gt;&lt;m:t&gt;G&lt;/m:t&gt;&lt;/m:r&gt;&lt;/m:e&gt;&lt;m:sub&gt;&lt;m:r&gt;&lt;m:rPr&gt;&lt;m:sty m:val=&quot;p&quot;/&gt;&lt;/m:rPr&gt;&lt;w:rPr&gt;&lt;w:rFonts w:ascii=&quot;Cambria Math&quot; w:h-ansi=&quot;Cambria Math&quot;/&gt;&lt;wx:font wx:val=&quot;Cambria Math&quot;/&gt;&lt;w:sz w:val=&quot;24&quot;/&gt;&lt;w:sz-cs w:val=&quot;24&quot;/&gt;&lt;/w:rPr&gt;&lt;m:t&gt;4&lt;/m:t&gt;&lt;/m:r&gt;&lt;/m:sub&gt;&lt;/m:sSub&gt;&lt;m:r&gt;&lt;m:rPr&gt;&lt;m:sty m:val=&quot;p&quot;/&gt;&lt;/m:rPr&gt;&lt;w:rPr&gt;&lt;w:rFonts w:ascii=&quot;Cambria Math&quot; w:h-ansi=&quot;Cambria Math&quot;/&gt;&lt;wx:font wx:val=&quot;Cambria Math&quot;/&gt;&lt;w:sz w:val=&quot;24&quot;/&gt;&lt;w:sz-cs w:val=&quot;24&quot;/&gt;&lt;/w:rPr&gt;&lt;m:t&gt;=4.92&lt;/m:t&gt;&lt;/m:r&gt;&lt;m:d&gt;&lt;m:dPr&gt;&lt;m:begChr m:val=&quot;[&quot;/&gt;&lt;m:endChr m:val=&quot;]&quot;/&gt;&lt;m:ctrlPr&gt;&lt;w:rPr&gt;&lt;w:rFonts w:ascii=&quot;Cambria Math&quot; w:h-ansi=&quot;Cambria Math&quot;/&gt;&lt;wx:font wx:val=&quot;Cambria Math&quot;/&gt;&lt;w:sz w:val=&quot;24&quot;/&gt;&lt;w:sz-cs w:val=&quot;24&quot;/&gt;&lt;w:lang w:val=&quot;EN-GB&quot;/&gt;&lt;/w:rPr&gt;&lt;/m:ctrlPr&gt;&lt;/m:dPr&gt;&lt;m:e&gt;&lt;m:r&gt;&lt;m:rPr&gt;&lt;m:sty m:val=&quot;p&quot;/&gt;&lt;/m:rPr&gt;&lt;w:rPr&gt;&lt;w:rFonts w:ascii=&quot;Cambria Math&quot; w:h-ansi=&quot;Cambria Math&quot;/&gt;&lt;wx:font wx:val=&quot;Cambria Math&quot;/&gt;&lt;w:sz w:val=&quot;24&quot;/&gt;&lt;w:sz-cs w:val=&quot;24&quot;/&gt;&lt;/w:rPr&gt;&lt;m:t&gt;СЌР’&lt;/m:t&gt;&lt;/m:r&gt;&lt;/m:e&gt;&lt;/m:d&gt;&lt;m:r&gt;&lt;m:rPr&gt;&lt;m:sty m:val=&quot;p&quot;/&gt;&lt;/m:rPr&gt;&lt;w:rPr&gt;&lt;w:rFonts w:ascii=&quot;Cambria Math&quot; w:h-ansi=&quot;Cambria Math&quot;/&gt;&lt;wx:font wx:val=&quot;Cambria Math&quot;/&gt;&lt;w:sz w:val=&quot;24&quot;/&gt;&lt;w:sz-cs w:val=&quot;24&quot;/&gt;&lt;/w:rPr&gt;&lt;m:t&gt;-в€†&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GB&quot;/&gt;&lt;/w:rPr&gt;&lt;m:t&gt;G&lt;/m:t&gt;&lt;/m:r&gt;&lt;/m:e&gt;&lt;m:sub&gt;&lt;m:r&gt;&lt;m:rPr&gt;&lt;m:sty m:val=&quot;p&quot;/&gt;&lt;/m:rPr&gt;&lt;w:rPr&gt;&lt;w:rFonts w:ascii=&quot;Cambria Math&quot; w:h-ansi=&quot;Cambria Math&quot;/&gt;&lt;wx:font wx:val=&quot;Cambria Math&quot;/&gt;&lt;w:sz w:val=&quot;24&quot;/&gt;&lt;w:sz-cs w:val=&quot;24&quot;/&gt;&lt;w:lang w:val=&quot;EN-GB&quot;/&gt;&lt;/w:rPr&gt;&lt;m:t&gt;OOH&lt;/m:t&gt;&lt;/m:r&gt;&lt;/m:sub&gt;&lt;/m:sSub&gt;&lt;m:r&gt;&lt;m:rPr&gt;&lt;m:sty m:val=&quot;p&quot;/&gt;&lt;/m:rPr&gt;&lt;w:rPr&gt;&lt;w:rFonts w:ascii=&quot;Cambria Math&quot; w:h-ansi=&quot;Cambria Math&quot;/&gt;&lt;wx:font wx:val=&quot;Cambria Math&quot;/&gt;&lt;w:sz w:val=&quot;24&quot;/&gt;&lt;w:sz-cs w:val=&quot;24&quot;/&gt;&lt;/w:rPr&gt;&lt;m:t&gt;-&lt;/m:t&gt;&lt;/m:r&gt;&lt;m:r&gt;&lt;m:rPr&gt;&lt;m:sty m:val=&quot;p&quot;/&gt;&lt;/m:rPr&gt;&lt;w:rPr&gt;&lt;w:rFonts w:ascii=&quot;Cambria Math&quot; w:h-ansi=&quot;Cambria Math&quot;/&gt;&lt;wx:font wx:val=&quot;Cambria Math&quot;/&gt;&lt;w:sz w:val=&quot;24&quot;/&gt;&lt;w:sz-cs w:val=&quot;24&quot;/&gt;&lt;w:lang w:val=&quot;EN-GB&quot;/&gt;&lt;/w:rPr&gt;&lt;m:t&gt;eU&lt;/m:t&gt;&lt;/m:r&gt;&lt;m:r&gt;&lt;m:rPr&gt;&lt;m:sty m:val=&quot;p&quot;/&gt;&lt;/m:rPr&gt;&lt;w:rPr&gt;&lt;w:rFonts w:ascii=&quot;Cambria Math&quot; w:h-ansi=&quot;Cambria Math&quot;/&gt;&lt;wx:font wx:val=&quot;Cambria Math&quot;/&gt;&lt;w:sz w:val=&quot;24&quot;/&gt;&lt;w:sz-cs w:val=&quot;24&quot;/&gt;&lt;/w:rPr&gt;&lt;m:t&gt;+в€†&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GB&quot;/&gt;&lt;/w:rPr&gt;&lt;m:t&gt;G&lt;/m:t&gt;&lt;/m:r&gt;&lt;/m:e&gt;&lt;m:sub&gt;&lt;m:r&gt;&lt;m:rPr&gt;&lt;m:sty m:val=&quot;p&quot;/&gt;&lt;/m:rPr&gt;&lt;w:rPr&gt;&lt;w:rFonts w:ascii=&quot;Cambria Math&quot; w:h-ansi=&quot;Cambria Math&quot;/&gt;&lt;wx:font wx:val=&quot;Cambria Math&quot;/&gt;&lt;w:sz w:val=&quot;24&quot;/&gt;&lt;w:sz-cs w:val=&quot;24&quot;/&gt;&lt;w:lang w:val=&quot;EN-GB&quot;/&gt;&lt;/w:rPr&gt;&lt;m:t&gt;H&lt;/m:t&gt;&lt;/m:r&gt;&lt;m:r&gt;&lt;m:rPr&gt;&lt;m:sty m:val=&quot;p&quot;/&gt;&lt;/m:rPr&gt;&lt;w:rPr&gt;&lt;w:rFonts w:ascii=&quot;Cambria Math&quot; w:h-ansi=&quot;Cambria Math&quot;/&gt;&lt;wx:font wx:val=&quot;Cambria Math&quot;/&gt;&lt;w:sz w:val=&quot;24&quot;/&gt;&lt;w:sz-cs w:val=&quot;24&quot;/&gt;&lt;/w:rPr&gt;&lt;m:t&gt;+&lt;/m:t&gt;&lt;/m:r&gt;&lt;/m:sub&gt;&lt;/m:sSub&gt;&lt;m:d&gt;&lt;m:dPr&gt;&lt;m:ctrlPr&gt;&lt;w:rPr&gt;&lt;w:rFonts w:ascii=&quot;Cambria Math&quot; w:h-ansi=&quot;Cambria Math&quot;/&gt;&lt;wx:font wx:val=&quot;Cambria Math&quot;/&gt;&lt;w:sz w:val=&quot;24&quot;/&gt;&lt;w:sz-cs w:val=&quot;24&quot;/&gt;&lt;w:lang w:val=&quot;EN-GB&quot;/&gt;&lt;/w:rPr&gt;&lt;/m:ctrlPr&gt;&lt;/m:dPr&gt;&lt;m:e&gt;&lt;m:r&gt;&lt;m:rPr&gt;&lt;m:sty m:val=&quot;p&quot;/&gt;&lt;/m:rPr&gt;&lt;w:rPr&gt;&lt;w:rFonts w:ascii=&quot;Cambria Math&quot; w:h-ansi=&quot;Cambria Math&quot;/&gt;&lt;wx:font wx:val=&quot;Cambria Math&quot;/&gt;&lt;w:sz w:val=&quot;24&quot;/&gt;&lt;w:sz-cs w:val=&quot;24&quot;/&gt;&lt;w:lang w:val=&quot;EN-GB&quot;/&gt;&lt;/w:rPr&gt;&lt;m:t&gt;pH&lt;/m:t&gt;&lt;/m:r&gt;&lt;/m:e&gt;&lt;/m: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90" o:title="" chromakey="white"/>
                </v:shape>
              </w:pict>
            </w:r>
            <w:r w:rsidRPr="004B0330">
              <w:rPr>
                <w:rFonts w:ascii="Times New Roman" w:hAnsi="Times New Roman"/>
                <w:sz w:val="24"/>
                <w:szCs w:val="24"/>
              </w:rPr>
              <w:fldChar w:fldCharType="end"/>
            </w:r>
            <w:r w:rsidRPr="004B0330">
              <w:rPr>
                <w:rFonts w:ascii="Times New Roman" w:hAnsi="Times New Roman"/>
                <w:sz w:val="24"/>
                <w:szCs w:val="24"/>
              </w:rPr>
              <w:fldChar w:fldCharType="end"/>
            </w:r>
            <w:r w:rsidR="004B0330" w:rsidRPr="004B0330">
              <w:rPr>
                <w:rFonts w:ascii="Times New Roman" w:hAnsi="Times New Roman"/>
                <w:sz w:val="24"/>
                <w:szCs w:val="24"/>
                <w:lang w:val="ru-RU"/>
              </w:rPr>
              <w:t xml:space="preserve">          ∆</w:t>
            </w:r>
            <w:r w:rsidR="004B0330" w:rsidRPr="004B0330">
              <w:rPr>
                <w:rFonts w:ascii="Times New Roman" w:hAnsi="Times New Roman"/>
                <w:sz w:val="24"/>
                <w:szCs w:val="24"/>
              </w:rPr>
              <w:t>G</w:t>
            </w:r>
            <w:r w:rsidR="004B0330" w:rsidRPr="004B0330">
              <w:rPr>
                <w:rFonts w:ascii="Times New Roman" w:hAnsi="Times New Roman"/>
                <w:sz w:val="24"/>
                <w:szCs w:val="24"/>
                <w:vertAlign w:val="subscript"/>
                <w:lang w:val="ru-RU"/>
              </w:rPr>
              <w:t>4</w:t>
            </w:r>
            <w:r w:rsidR="004B0330" w:rsidRPr="004B0330">
              <w:rPr>
                <w:rFonts w:ascii="Times New Roman" w:hAnsi="Times New Roman"/>
                <w:sz w:val="24"/>
                <w:szCs w:val="24"/>
                <w:lang w:val="ru-RU"/>
              </w:rPr>
              <w:t xml:space="preserve"> = 4.92 [эВ]− ∆</w:t>
            </w:r>
            <w:r w:rsidR="004B0330" w:rsidRPr="004B0330">
              <w:rPr>
                <w:rFonts w:ascii="Times New Roman" w:hAnsi="Times New Roman"/>
                <w:sz w:val="24"/>
                <w:szCs w:val="24"/>
              </w:rPr>
              <w:t>G</w:t>
            </w:r>
            <w:r w:rsidR="004B0330" w:rsidRPr="004B0330">
              <w:rPr>
                <w:rFonts w:ascii="Times New Roman" w:hAnsi="Times New Roman"/>
                <w:sz w:val="24"/>
                <w:szCs w:val="24"/>
                <w:vertAlign w:val="subscript"/>
              </w:rPr>
              <w:t>O</w:t>
            </w:r>
            <w:r w:rsidR="004B0330" w:rsidRPr="004B0330">
              <w:rPr>
                <w:rFonts w:ascii="Times New Roman" w:hAnsi="Times New Roman"/>
                <w:sz w:val="24"/>
                <w:szCs w:val="24"/>
                <w:vertAlign w:val="subscript"/>
                <w:lang w:val="ru-RU"/>
              </w:rPr>
              <w:t>О</w:t>
            </w:r>
            <w:r w:rsidR="004B0330" w:rsidRPr="004B0330">
              <w:rPr>
                <w:rFonts w:ascii="Times New Roman" w:hAnsi="Times New Roman"/>
                <w:sz w:val="24"/>
                <w:szCs w:val="24"/>
                <w:vertAlign w:val="subscript"/>
              </w:rPr>
              <w:t>H</w:t>
            </w:r>
            <w:r w:rsidR="004B0330" w:rsidRPr="004B0330">
              <w:rPr>
                <w:rFonts w:ascii="Times New Roman" w:hAnsi="Times New Roman"/>
                <w:sz w:val="24"/>
                <w:szCs w:val="24"/>
                <w:lang w:val="ru-RU"/>
              </w:rPr>
              <w:t xml:space="preserve">− </w:t>
            </w:r>
            <w:r w:rsidR="004B0330" w:rsidRPr="004B0330">
              <w:rPr>
                <w:rFonts w:ascii="Times New Roman" w:hAnsi="Times New Roman"/>
                <w:sz w:val="24"/>
                <w:szCs w:val="24"/>
              </w:rPr>
              <w:t>eU</w:t>
            </w:r>
            <w:r w:rsidR="004B0330" w:rsidRPr="004B0330">
              <w:rPr>
                <w:rFonts w:ascii="Times New Roman" w:hAnsi="Times New Roman"/>
                <w:sz w:val="24"/>
                <w:szCs w:val="24"/>
                <w:lang w:val="ru-RU"/>
              </w:rPr>
              <w:t xml:space="preserve"> + ∆</w:t>
            </w:r>
            <w:r w:rsidR="004B0330" w:rsidRPr="004B0330">
              <w:rPr>
                <w:rFonts w:ascii="Times New Roman" w:hAnsi="Times New Roman"/>
                <w:sz w:val="24"/>
                <w:szCs w:val="24"/>
              </w:rPr>
              <w:t>G</w:t>
            </w:r>
            <w:r w:rsidR="004B0330" w:rsidRPr="004B0330">
              <w:rPr>
                <w:rFonts w:ascii="Times New Roman" w:hAnsi="Times New Roman"/>
                <w:sz w:val="24"/>
                <w:szCs w:val="24"/>
                <w:vertAlign w:val="subscript"/>
              </w:rPr>
              <w:t>H</w:t>
            </w:r>
            <w:r w:rsidR="004B0330" w:rsidRPr="004B0330">
              <w:rPr>
                <w:rFonts w:ascii="Times New Roman" w:hAnsi="Times New Roman"/>
                <w:sz w:val="24"/>
                <w:szCs w:val="24"/>
                <w:vertAlign w:val="subscript"/>
                <w:lang w:val="ru-RU"/>
              </w:rPr>
              <w:t>+</w:t>
            </w:r>
            <w:r w:rsidR="004B0330" w:rsidRPr="004B0330">
              <w:rPr>
                <w:rFonts w:ascii="Times New Roman" w:hAnsi="Times New Roman"/>
                <w:sz w:val="24"/>
                <w:szCs w:val="24"/>
                <w:lang w:val="ru-RU"/>
              </w:rPr>
              <w:t>(</w:t>
            </w:r>
            <w:r w:rsidR="004B0330" w:rsidRPr="004B0330">
              <w:rPr>
                <w:rFonts w:ascii="Times New Roman" w:hAnsi="Times New Roman"/>
                <w:sz w:val="24"/>
                <w:szCs w:val="24"/>
              </w:rPr>
              <w:t>pH</w:t>
            </w:r>
            <w:r w:rsidR="004B0330" w:rsidRPr="004B0330">
              <w:rPr>
                <w:rFonts w:ascii="Times New Roman" w:hAnsi="Times New Roman"/>
                <w:sz w:val="24"/>
                <w:szCs w:val="24"/>
                <w:lang w:val="ru-RU"/>
              </w:rPr>
              <w:t>)</w:t>
            </w:r>
          </w:p>
        </w:tc>
        <w:tc>
          <w:tcPr>
            <w:tcW w:w="571" w:type="dxa"/>
          </w:tcPr>
          <w:p w:rsidR="004B0330" w:rsidRPr="004B0330" w:rsidRDefault="004B0330" w:rsidP="004B0330">
            <w:pPr>
              <w:spacing w:line="360" w:lineRule="auto"/>
              <w:jc w:val="both"/>
              <w:rPr>
                <w:rFonts w:ascii="Times New Roman" w:hAnsi="Times New Roman"/>
                <w:sz w:val="24"/>
                <w:szCs w:val="24"/>
                <w:lang w:val="ru-RU"/>
              </w:rPr>
            </w:pPr>
            <w:r w:rsidRPr="004B0330">
              <w:rPr>
                <w:rFonts w:ascii="Times New Roman" w:hAnsi="Times New Roman"/>
                <w:sz w:val="24"/>
                <w:szCs w:val="24"/>
                <w:lang w:val="ru-RU"/>
              </w:rPr>
              <w:t>(24)</w:t>
            </w:r>
          </w:p>
        </w:tc>
      </w:tr>
    </w:tbl>
    <w:p w:rsidR="00243B03" w:rsidRDefault="00243B03" w:rsidP="00D9013B">
      <w:pPr>
        <w:spacing w:line="360" w:lineRule="auto"/>
        <w:jc w:val="both"/>
        <w:rPr>
          <w:rFonts w:ascii="Times New Roman" w:hAnsi="Times New Roman"/>
          <w:sz w:val="24"/>
          <w:szCs w:val="24"/>
        </w:rPr>
      </w:pPr>
      <w:r w:rsidRPr="00D9013B">
        <w:rPr>
          <w:rFonts w:ascii="Times New Roman" w:hAnsi="Times New Roman"/>
          <w:sz w:val="24"/>
          <w:szCs w:val="24"/>
        </w:rPr>
        <w:t xml:space="preserve">где </w:t>
      </w:r>
      <w:r w:rsidRPr="00D9013B">
        <w:rPr>
          <w:rFonts w:ascii="Times New Roman" w:hAnsi="Times New Roman"/>
          <w:sz w:val="24"/>
          <w:szCs w:val="24"/>
          <w:lang w:val="en-US"/>
        </w:rPr>
        <w:t>eU</w:t>
      </w:r>
      <w:r w:rsidRPr="00D9013B">
        <w:rPr>
          <w:rFonts w:ascii="Times New Roman" w:hAnsi="Times New Roman"/>
          <w:sz w:val="24"/>
          <w:szCs w:val="24"/>
        </w:rPr>
        <w:t>-потенциал для выделения электрона, измеряемый относительно нормального водородного электрода (НВЭ) в стандартных условиях. Изменение свободной энергии протонов относительно ненулевого рН описывается уравнением Нернста как ∆</w:t>
      </w:r>
      <w:r w:rsidRPr="00D9013B">
        <w:rPr>
          <w:rFonts w:ascii="Times New Roman" w:hAnsi="Times New Roman"/>
          <w:sz w:val="24"/>
          <w:szCs w:val="24"/>
          <w:lang w:val="en-US"/>
        </w:rPr>
        <w:t>G</w:t>
      </w:r>
      <w:r w:rsidRPr="00D9013B">
        <w:rPr>
          <w:rFonts w:ascii="Times New Roman" w:hAnsi="Times New Roman"/>
          <w:sz w:val="24"/>
          <w:szCs w:val="24"/>
          <w:vertAlign w:val="subscript"/>
          <w:lang w:val="en-US"/>
        </w:rPr>
        <w:t>H</w:t>
      </w:r>
      <w:r w:rsidRPr="00D9013B">
        <w:rPr>
          <w:rFonts w:ascii="Times New Roman" w:hAnsi="Times New Roman"/>
          <w:sz w:val="24"/>
          <w:szCs w:val="24"/>
          <w:vertAlign w:val="subscript"/>
        </w:rPr>
        <w:t>+</w:t>
      </w:r>
      <w:r w:rsidRPr="00D9013B">
        <w:rPr>
          <w:rFonts w:ascii="Times New Roman" w:hAnsi="Times New Roman"/>
          <w:sz w:val="24"/>
          <w:szCs w:val="24"/>
        </w:rPr>
        <w:t>(</w:t>
      </w:r>
      <w:r w:rsidRPr="00D9013B">
        <w:rPr>
          <w:rFonts w:ascii="Times New Roman" w:hAnsi="Times New Roman"/>
          <w:sz w:val="24"/>
          <w:szCs w:val="24"/>
          <w:lang w:val="en-US"/>
        </w:rPr>
        <w:t>pH</w:t>
      </w:r>
      <w:r w:rsidRPr="00D9013B">
        <w:rPr>
          <w:rFonts w:ascii="Times New Roman" w:hAnsi="Times New Roman"/>
          <w:sz w:val="24"/>
          <w:szCs w:val="24"/>
        </w:rPr>
        <w:t xml:space="preserve">) = − </w:t>
      </w:r>
      <w:r w:rsidRPr="00D9013B">
        <w:rPr>
          <w:rFonts w:ascii="Times New Roman" w:hAnsi="Times New Roman"/>
          <w:sz w:val="24"/>
          <w:szCs w:val="24"/>
          <w:lang w:val="en-US"/>
        </w:rPr>
        <w:t>k</w:t>
      </w:r>
      <w:r w:rsidRPr="00D9013B">
        <w:rPr>
          <w:rFonts w:ascii="Times New Roman" w:hAnsi="Times New Roman"/>
          <w:sz w:val="24"/>
          <w:szCs w:val="24"/>
          <w:vertAlign w:val="subscript"/>
          <w:lang w:val="en-US"/>
        </w:rPr>
        <w:t>B</w:t>
      </w:r>
      <w:r w:rsidRPr="00D9013B">
        <w:rPr>
          <w:rFonts w:ascii="Times New Roman" w:hAnsi="Times New Roman"/>
          <w:sz w:val="24"/>
          <w:szCs w:val="24"/>
          <w:lang w:val="en-US"/>
        </w:rPr>
        <w:t>Tln</w:t>
      </w:r>
      <w:r w:rsidRPr="00D9013B">
        <w:rPr>
          <w:rFonts w:ascii="Times New Roman" w:hAnsi="Times New Roman"/>
          <w:sz w:val="24"/>
          <w:szCs w:val="24"/>
        </w:rPr>
        <w:t xml:space="preserve"> (10) x </w:t>
      </w:r>
      <w:r w:rsidRPr="00D9013B">
        <w:rPr>
          <w:rFonts w:ascii="Times New Roman" w:hAnsi="Times New Roman"/>
          <w:sz w:val="24"/>
          <w:szCs w:val="24"/>
          <w:lang w:val="en-US"/>
        </w:rPr>
        <w:t>pH</w:t>
      </w:r>
      <w:r w:rsidR="00434362" w:rsidRPr="00D9013B">
        <w:rPr>
          <w:rFonts w:ascii="Times New Roman" w:hAnsi="Times New Roman"/>
          <w:sz w:val="24"/>
          <w:szCs w:val="24"/>
        </w:rPr>
        <w:fldChar w:fldCharType="begin"/>
      </w:r>
      <w:r w:rsidRPr="00D9013B">
        <w:rPr>
          <w:rFonts w:ascii="Times New Roman" w:hAnsi="Times New Roman"/>
          <w:sz w:val="24"/>
          <w:szCs w:val="24"/>
        </w:rPr>
        <w:instrText xml:space="preserve"> QUOTE </w:instrText>
      </w:r>
      <w:r w:rsidR="00434362" w:rsidRPr="00D9013B">
        <w:rPr>
          <w:rFonts w:ascii="Times New Roman" w:hAnsi="Times New Roman"/>
          <w:sz w:val="24"/>
          <w:szCs w:val="24"/>
        </w:rPr>
        <w:fldChar w:fldCharType="begin"/>
      </w:r>
      <w:r w:rsidRPr="00D9013B">
        <w:rPr>
          <w:rFonts w:ascii="Times New Roman" w:hAnsi="Times New Roman"/>
          <w:sz w:val="24"/>
          <w:szCs w:val="24"/>
        </w:rPr>
        <w:instrText xml:space="preserve"> QUOTE </w:instrText>
      </w:r>
      <w:r w:rsidR="00151B1C" w:rsidRPr="00434362">
        <w:rPr>
          <w:position w:val="-11"/>
          <w:sz w:val="24"/>
          <w:szCs w:val="24"/>
        </w:rPr>
        <w:pict>
          <v:shape id="_x0000_i1126" type="#_x0000_t75" style="width:159pt;height:16.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3851&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B73851&quot;&gt;&lt;m:oMathPara&gt;&lt;m:oMath&gt;&lt;m:r&gt;&lt;m:rPr&gt;&lt;m:sty m:val=&quot;p&quot;/&gt;&lt;/m:rPr&gt;&lt;w:rPr&gt;&lt;w:rFonts w:ascii=&quot;Cambria Math&quot; w:h-ansi=&quot;Cambria Math&quot;/&gt;&lt;wx:font wx:val=&quot;Cambria Math&quot;/&gt;&lt;w:sz w:val=&quot;24&quot;/&gt;&lt;w:sz-cs w:val=&quot;24&quot;/&gt;&lt;/w:rPr&gt;&lt;m:t&gt;в€†&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GB&quot;/&gt;&lt;/w:rPr&gt;&lt;m:t&gt;G&lt;/m:t&gt;&lt;/m:r&gt;&lt;/m:e&gt;&lt;m:sub&gt;&lt;m:r&gt;&lt;m:rPr&gt;&lt;m:sty m:val=&quot;p&quot;/&gt;&lt;/m:rPr&gt;&lt;w:rPr&gt;&lt;w:rFonts w:ascii=&quot;Cambria Math&quot; w:h-ansi=&quot;Cambria Math&quot;/&gt;&lt;wx:font wx:val=&quot;Cambria Math&quot;/&gt;&lt;w:sz w:val=&quot;24&quot;/&gt;&lt;w:sz-cs w:val=&quot;24&quot;/&gt;&lt;w:lang w:val=&quot;EN-GB&quot;/&gt;&lt;/w:rPr&gt;&lt;m:t&gt;H&lt;/m:t&gt;&lt;/m:r&gt;&lt;m:r&gt;&lt;m:rPr&gt;&lt;m:sty m:val=&quot;p&quot;/&gt;&lt;/m:rPr&gt;&lt;w:rPr&gt;&lt;w:rFonts w:ascii=&quot;Cambria Math&quot; w:h-ansi=&quot;Cambria Math&quot;/&gt;&lt;wx:font wx:val=&quot;Cambria Math&quot;/&gt;&lt;w:sz w:val=&quot;24&quot;/&gt;&lt;w:sz-cs w:val=&quot;24&quot;/&gt;&lt;/w:rPr&gt;&lt;m:t&gt;+&lt;/m:t&gt;&lt;/m:r&gt;&lt;/m:sub&gt;&lt;/m:sSub&gt;&lt;m:d&gt;&lt;m:dPr&gt;&lt;m:ctrlPr&gt;&lt;w:rPr&gt;&lt;w:rFonts w:ascii=&quot;Cambria Math&quot; w:h-ansi=&quot;Cambria Math&quot;/&gt;&lt;wx:font wx:val=&quot;Cambria Math&quot;/&gt;&lt;w:sz w:val=&quot;24&quot;/&gt;&lt;w:sz-cs w:val=&quot;24&quot;/&gt;&lt;w:lang w:val=&quot;EN-GB&quot;/&gt;&lt;/w:rPr&gt;&lt;/m:ctrlPr&gt;&lt;/m:dPr&gt;&lt;m:e&gt;&lt;m:r&gt;&lt;m:rPr&gt;&lt;m:sty m:val=&quot;p&quot;/&gt;&lt;/m:rPr&gt;&lt;w:rPr&gt;&lt;w:rFonts w:ascii=&quot;Cambria Math&quot; w:h-ansi=&quot;Cambria Math&quot;/&gt;&lt;wx:font wx:val=&quot;Cambria Math&quot;/&gt;&lt;w:sz w:val=&quot;24&quot;/&gt;&lt;w:sz-cs w:val=&quot;24&quot;/&gt;&lt;w:lang w:val=&quot;EN-GB&quot;/&gt;&lt;/w:rPr&gt;&lt;m:t&gt;pH&lt;/m:t&gt;&lt;/m:r&gt;&lt;/m:e&gt;&lt;/m:d&gt;&lt;m:r&gt;&lt;m:rPr&gt;&lt;m:sty m:val=&quot;p&quot;/&gt;&lt;/m:rPr&gt;&lt;w:rPr&gt;&lt;w:rFonts w:ascii=&quot;Cambria Math&quot; w:h-ansi=&quot;Cambria Math&quot;/&gt;&lt;wx:font wx:val=&quot;Cambria Math&quot;/&gt;&lt;w:sz w:val=&quot;24&quot;/&gt;&lt;w:sz-cs w:val=&quot;24&quot;/&gt;&lt;/w:rPr&gt;&lt;m:t&gt;=-&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KZ&quot;/&gt;&lt;/w:rPr&gt;&lt;m:t&gt;k&lt;/m:t&gt;&lt;/m:r&gt;&lt;/m:e&gt;&lt;m:sub&gt;&lt;m:r&gt;&lt;m:rPr&gt;&lt;m:sty m:val=&quot;p&quot;/&gt;&lt;/m:rPr&gt;&lt;w:rPr&gt;&lt;w:rFonts w:ascii=&quot;Cambria Math&quot; w:h-ansi=&quot;Cambria Math&quot;/&gt;&lt;wx:font wx:val=&quot;Cambria Math&quot;/&gt;&lt;w:sz w:val=&quot;24&quot;/&gt;&lt;w:sz-cs w:val=&quot;24&quot;/&gt;&lt;w:lang w:val=&quot;EN-GB&quot;/&gt;&lt;/w:rPr&gt;&lt;m:t&gt;B&lt;/m:t&gt;&lt;/m:r&gt;&lt;/m:sub&gt;&lt;/m:sSub&gt;&lt;m:r&gt;&lt;m:rPr&gt;&lt;m:sty m:val=&quot;p&quot;/&gt;&lt;/m:rPr&gt;&lt;w:rPr&gt;&lt;w:rFonts w:ascii=&quot;Cambria Math&quot; w:h-ansi=&quot;Cambria Math&quot;/&gt;&lt;wx:font wx:val=&quot;Cambria Math&quot;/&gt;&lt;w:sz w:val=&quot;24&quot;/&gt;&lt;w:sz-cs w:val=&quot;24&quot;/&gt;&lt;w:lang w:val=&quot;EN-GB&quot;/&gt;&lt;/w:rPr&gt;&lt;m:t&gt;Tln&lt;/m:t&gt;&lt;/m:r&gt;&lt;m:r&gt;&lt;m:rPr&gt;&lt;m:sty m:val=&quot;p&quot;/&gt;&lt;/m:rPr&gt;&lt;w:rPr&gt;&lt;w:rFonts w:ascii=&quot;Cambria Math&quot; w:h-ansi=&quot;Cambria Math&quot;/&gt;&lt;wx:font wx:val=&quot;Cambria Math&quot;/&gt;&lt;w:sz w:val=&quot;24&quot;/&gt;&lt;w:sz-cs w:val=&quot;24&quot;/&gt;&lt;/w:rPr&gt;&lt;m:t&gt;(10)Г—&lt;/m:t&gt;&lt;/m:r&gt;&lt;m:r&gt;&lt;m:rPr&gt;&lt;m:sty m:val=&quot;p&quot;/&gt;&lt;/m:rPr&gt;&lt;w:rPr&gt;&lt;w:rFonts w:ascii=&quot;Cambria Math&quot; w:h-ansi=&quot;Cambria Math&quot;/&gt;&lt;wx:font wx:val=&quot;Cambria Math&quot;/&gt;&lt;w:sz w:val=&quot;24&quot;/&gt;&lt;w:sz-cs w:val=&quot;24&quot;/&gt;&lt;w:lang w:val=&quot;EN-GB&quot;/&gt;&lt;/w:rPr&gt;&lt;m:t&gt;pH&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91" o:title="" chromakey="white"/>
          </v:shape>
        </w:pict>
      </w:r>
      <w:r w:rsidRPr="00D9013B">
        <w:rPr>
          <w:rFonts w:ascii="Times New Roman" w:hAnsi="Times New Roman"/>
          <w:sz w:val="24"/>
          <w:szCs w:val="24"/>
        </w:rPr>
        <w:instrText xml:space="preserve"> </w:instrText>
      </w:r>
      <w:r w:rsidR="00434362" w:rsidRPr="00D9013B">
        <w:rPr>
          <w:rFonts w:ascii="Times New Roman" w:hAnsi="Times New Roman"/>
          <w:sz w:val="24"/>
          <w:szCs w:val="24"/>
        </w:rPr>
        <w:fldChar w:fldCharType="separate"/>
      </w:r>
      <w:r w:rsidR="00151B1C" w:rsidRPr="00434362">
        <w:rPr>
          <w:position w:val="-11"/>
          <w:sz w:val="24"/>
          <w:szCs w:val="24"/>
        </w:rPr>
        <w:pict>
          <v:shape id="_x0000_i1127" type="#_x0000_t75" style="width:159pt;height:16.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3851&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B73851&quot;&gt;&lt;m:oMathPara&gt;&lt;m:oMath&gt;&lt;m:r&gt;&lt;m:rPr&gt;&lt;m:sty m:val=&quot;p&quot;/&gt;&lt;/m:rPr&gt;&lt;w:rPr&gt;&lt;w:rFonts w:ascii=&quot;Cambria Math&quot; w:h-ansi=&quot;Cambria Math&quot;/&gt;&lt;wx:font wx:val=&quot;Cambria Math&quot;/&gt;&lt;w:sz w:val=&quot;24&quot;/&gt;&lt;w:sz-cs w:val=&quot;24&quot;/&gt;&lt;/w:rPr&gt;&lt;m:t&gt;в€†&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GB&quot;/&gt;&lt;/w:rPr&gt;&lt;m:t&gt;G&lt;/m:t&gt;&lt;/m:r&gt;&lt;/m:e&gt;&lt;m:sub&gt;&lt;m:r&gt;&lt;m:rPr&gt;&lt;m:sty m:val=&quot;p&quot;/&gt;&lt;/m:rPr&gt;&lt;w:rPr&gt;&lt;w:rFonts w:ascii=&quot;Cambria Math&quot; w:h-ansi=&quot;Cambria Math&quot;/&gt;&lt;wx:font wx:val=&quot;Cambria Math&quot;/&gt;&lt;w:sz w:val=&quot;24&quot;/&gt;&lt;w:sz-cs w:val=&quot;24&quot;/&gt;&lt;w:lang w:val=&quot;EN-GB&quot;/&gt;&lt;/w:rPr&gt;&lt;m:t&gt;H&lt;/m:t&gt;&lt;/m:r&gt;&lt;m:r&gt;&lt;m:rPr&gt;&lt;m:sty m:val=&quot;p&quot;/&gt;&lt;/m:rPr&gt;&lt;w:rPr&gt;&lt;w:rFonts w:ascii=&quot;Cambria Math&quot; w:h-ansi=&quot;Cambria Math&quot;/&gt;&lt;wx:font wx:val=&quot;Cambria Math&quot;/&gt;&lt;w:sz w:val=&quot;24&quot;/&gt;&lt;w:sz-cs w:val=&quot;24&quot;/&gt;&lt;/w:rPr&gt;&lt;m:t&gt;+&lt;/m:t&gt;&lt;/m:r&gt;&lt;/m:sub&gt;&lt;/m:sSub&gt;&lt;m:d&gt;&lt;m:dPr&gt;&lt;m:ctrlPr&gt;&lt;w:rPr&gt;&lt;w:rFonts w:ascii=&quot;Cambria Math&quot; w:h-ansi=&quot;Cambria Math&quot;/&gt;&lt;wx:font wx:val=&quot;Cambria Math&quot;/&gt;&lt;w:sz w:val=&quot;24&quot;/&gt;&lt;w:sz-cs w:val=&quot;24&quot;/&gt;&lt;w:lang w:val=&quot;EN-GB&quot;/&gt;&lt;/w:rPr&gt;&lt;/m:ctrlPr&gt;&lt;/m:dPr&gt;&lt;m:e&gt;&lt;m:r&gt;&lt;m:rPr&gt;&lt;m:sty m:val=&quot;p&quot;/&gt;&lt;/m:rPr&gt;&lt;w:rPr&gt;&lt;w:rFonts w:ascii=&quot;Cambria Math&quot; w:h-ansi=&quot;Cambria Math&quot;/&gt;&lt;wx:font wx:val=&quot;Cambria Math&quot;/&gt;&lt;w:sz w:val=&quot;24&quot;/&gt;&lt;w:sz-cs w:val=&quot;24&quot;/&gt;&lt;w:lang w:val=&quot;EN-GB&quot;/&gt;&lt;/w:rPr&gt;&lt;m:t&gt;pH&lt;/m:t&gt;&lt;/m:r&gt;&lt;/m:e&gt;&lt;/m:d&gt;&lt;m:r&gt;&lt;m:rPr&gt;&lt;m:sty m:val=&quot;p&quot;/&gt;&lt;/m:rPr&gt;&lt;w:rPr&gt;&lt;w:rFonts w:ascii=&quot;Cambria Math&quot; w:h-ansi=&quot;Cambria Math&quot;/&gt;&lt;wx:font wx:val=&quot;Cambria Math&quot;/&gt;&lt;w:sz w:val=&quot;24&quot;/&gt;&lt;w:sz-cs w:val=&quot;24&quot;/&gt;&lt;/w:rPr&gt;&lt;m:t&gt;=-&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KZ&quot;/&gt;&lt;/w:rPr&gt;&lt;m:t&gt;k&lt;/m:t&gt;&lt;/m:r&gt;&lt;/m:e&gt;&lt;m:sub&gt;&lt;m:r&gt;&lt;m:rPr&gt;&lt;m:sty m:val=&quot;p&quot;/&gt;&lt;/m:rPr&gt;&lt;w:rPr&gt;&lt;w:rFonts w:ascii=&quot;Cambria Math&quot; w:h-ansi=&quot;Cambria Math&quot;/&gt;&lt;wx:font wx:val=&quot;Cambria Math&quot;/&gt;&lt;w:sz w:val=&quot;24&quot;/&gt;&lt;w:sz-cs w:val=&quot;24&quot;/&gt;&lt;w:lang w:val=&quot;EN-GB&quot;/&gt;&lt;/w:rPr&gt;&lt;m:t&gt;B&lt;/m:t&gt;&lt;/m:r&gt;&lt;/m:sub&gt;&lt;/m:sSub&gt;&lt;m:r&gt;&lt;m:rPr&gt;&lt;m:sty m:val=&quot;p&quot;/&gt;&lt;/m:rPr&gt;&lt;w:rPr&gt;&lt;w:rFonts w:ascii=&quot;Cambria Math&quot; w:h-ansi=&quot;Cambria Math&quot;/&gt;&lt;wx:font wx:val=&quot;Cambria Math&quot;/&gt;&lt;w:sz w:val=&quot;24&quot;/&gt;&lt;w:sz-cs w:val=&quot;24&quot;/&gt;&lt;w:lang w:val=&quot;EN-GB&quot;/&gt;&lt;/w:rPr&gt;&lt;m:t&gt;Tln&lt;/m:t&gt;&lt;/m:r&gt;&lt;m:r&gt;&lt;m:rPr&gt;&lt;m:sty m:val=&quot;p&quot;/&gt;&lt;/m:rPr&gt;&lt;w:rPr&gt;&lt;w:rFonts w:ascii=&quot;Cambria Math&quot; w:h-ansi=&quot;Cambria Math&quot;/&gt;&lt;wx:font wx:val=&quot;Cambria Math&quot;/&gt;&lt;w:sz w:val=&quot;24&quot;/&gt;&lt;w:sz-cs w:val=&quot;24&quot;/&gt;&lt;/w:rPr&gt;&lt;m:t&gt;(10)Г—&lt;/m:t&gt;&lt;/m:r&gt;&lt;m:r&gt;&lt;m:rPr&gt;&lt;m:sty m:val=&quot;p&quot;/&gt;&lt;/m:rPr&gt;&lt;w:rPr&gt;&lt;w:rFonts w:ascii=&quot;Cambria Math&quot; w:h-ansi=&quot;Cambria Math&quot;/&gt;&lt;wx:font wx:val=&quot;Cambria Math&quot;/&gt;&lt;w:sz w:val=&quot;24&quot;/&gt;&lt;w:sz-cs w:val=&quot;24&quot;/&gt;&lt;w:lang w:val=&quot;EN-GB&quot;/&gt;&lt;/w:rPr&gt;&lt;m:t&gt;pH&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91" o:title="" chromakey="white"/>
          </v:shape>
        </w:pict>
      </w:r>
      <w:r w:rsidR="00434362" w:rsidRPr="00D9013B">
        <w:rPr>
          <w:rFonts w:ascii="Times New Roman" w:hAnsi="Times New Roman"/>
          <w:sz w:val="24"/>
          <w:szCs w:val="24"/>
        </w:rPr>
        <w:fldChar w:fldCharType="end"/>
      </w:r>
      <w:r w:rsidR="00434362" w:rsidRPr="00D9013B">
        <w:rPr>
          <w:rFonts w:ascii="Times New Roman" w:hAnsi="Times New Roman"/>
          <w:sz w:val="24"/>
          <w:szCs w:val="24"/>
        </w:rPr>
        <w:fldChar w:fldCharType="end"/>
      </w:r>
      <w:r w:rsidRPr="00D9013B">
        <w:rPr>
          <w:rFonts w:ascii="Times New Roman" w:hAnsi="Times New Roman"/>
          <w:sz w:val="24"/>
          <w:szCs w:val="24"/>
        </w:rPr>
        <w:t>. Так как в уравнениях (</w:t>
      </w:r>
      <w:r w:rsidR="006B0FC1" w:rsidRPr="00D9013B">
        <w:rPr>
          <w:rFonts w:ascii="Times New Roman" w:hAnsi="Times New Roman"/>
          <w:sz w:val="24"/>
          <w:szCs w:val="24"/>
        </w:rPr>
        <w:t>21</w:t>
      </w:r>
      <w:r w:rsidRPr="00D9013B">
        <w:rPr>
          <w:rFonts w:ascii="Times New Roman" w:hAnsi="Times New Roman"/>
          <w:sz w:val="24"/>
          <w:szCs w:val="24"/>
        </w:rPr>
        <w:t>)-(</w:t>
      </w:r>
      <w:r w:rsidR="006B0FC1" w:rsidRPr="00D9013B">
        <w:rPr>
          <w:rFonts w:ascii="Times New Roman" w:hAnsi="Times New Roman"/>
          <w:sz w:val="24"/>
          <w:szCs w:val="24"/>
        </w:rPr>
        <w:t>24</w:t>
      </w:r>
      <w:r w:rsidRPr="00D9013B">
        <w:rPr>
          <w:rFonts w:ascii="Times New Roman" w:hAnsi="Times New Roman"/>
          <w:sz w:val="24"/>
          <w:szCs w:val="24"/>
        </w:rPr>
        <w:t xml:space="preserve">) присутствуют </w:t>
      </w:r>
      <w:r w:rsidRPr="00D9013B">
        <w:rPr>
          <w:rFonts w:ascii="Times New Roman" w:hAnsi="Times New Roman"/>
          <w:sz w:val="24"/>
          <w:szCs w:val="24"/>
          <w:lang w:val="en-US"/>
        </w:rPr>
        <w:t>eU</w:t>
      </w:r>
      <w:r w:rsidRPr="00D9013B">
        <w:rPr>
          <w:rFonts w:ascii="Times New Roman" w:hAnsi="Times New Roman"/>
          <w:sz w:val="24"/>
          <w:szCs w:val="24"/>
        </w:rPr>
        <w:t xml:space="preserve"> и ∆</w:t>
      </w:r>
      <w:r w:rsidRPr="00D9013B">
        <w:rPr>
          <w:rFonts w:ascii="Times New Roman" w:hAnsi="Times New Roman"/>
          <w:sz w:val="24"/>
          <w:szCs w:val="24"/>
          <w:lang w:val="en-US"/>
        </w:rPr>
        <w:t>G</w:t>
      </w:r>
      <w:r w:rsidRPr="00D9013B">
        <w:rPr>
          <w:rFonts w:ascii="Times New Roman" w:hAnsi="Times New Roman"/>
          <w:sz w:val="24"/>
          <w:szCs w:val="24"/>
          <w:vertAlign w:val="subscript"/>
          <w:lang w:val="en-US"/>
        </w:rPr>
        <w:t>H</w:t>
      </w:r>
      <w:r w:rsidRPr="00D9013B">
        <w:rPr>
          <w:rFonts w:ascii="Times New Roman" w:hAnsi="Times New Roman"/>
          <w:sz w:val="24"/>
          <w:szCs w:val="24"/>
          <w:vertAlign w:val="subscript"/>
        </w:rPr>
        <w:t>+</w:t>
      </w:r>
      <w:r w:rsidRPr="00D9013B">
        <w:rPr>
          <w:rFonts w:ascii="Times New Roman" w:hAnsi="Times New Roman"/>
          <w:sz w:val="24"/>
          <w:szCs w:val="24"/>
        </w:rPr>
        <w:t>(</w:t>
      </w:r>
      <w:r w:rsidRPr="00D9013B">
        <w:rPr>
          <w:rFonts w:ascii="Times New Roman" w:hAnsi="Times New Roman"/>
          <w:sz w:val="24"/>
          <w:szCs w:val="24"/>
          <w:lang w:val="en-US"/>
        </w:rPr>
        <w:t>pH</w:t>
      </w:r>
      <w:r w:rsidRPr="00D9013B">
        <w:rPr>
          <w:rFonts w:ascii="Times New Roman" w:hAnsi="Times New Roman"/>
          <w:sz w:val="24"/>
          <w:szCs w:val="24"/>
        </w:rPr>
        <w:t xml:space="preserve">), их присутствие сдвигает начало отсчета. Следовательно, </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835"/>
        <w:gridCol w:w="736"/>
      </w:tblGrid>
      <w:tr w:rsidR="004B0330" w:rsidRPr="004B0330" w:rsidTr="004B0330">
        <w:tc>
          <w:tcPr>
            <w:tcW w:w="8835" w:type="dxa"/>
          </w:tcPr>
          <w:p w:rsidR="004B0330" w:rsidRPr="004B0330" w:rsidRDefault="00434362" w:rsidP="004B0330">
            <w:pPr>
              <w:spacing w:line="360" w:lineRule="auto"/>
              <w:jc w:val="center"/>
              <w:rPr>
                <w:rFonts w:ascii="Times New Roman" w:hAnsi="Times New Roman"/>
                <w:sz w:val="24"/>
                <w:szCs w:val="24"/>
              </w:rPr>
            </w:pPr>
            <w:r w:rsidRPr="00D9013B">
              <w:rPr>
                <w:rFonts w:ascii="Times New Roman" w:hAnsi="Times New Roman"/>
                <w:sz w:val="24"/>
                <w:szCs w:val="24"/>
              </w:rPr>
              <w:fldChar w:fldCharType="begin"/>
            </w:r>
            <w:r w:rsidR="00243B03" w:rsidRPr="00D9013B">
              <w:rPr>
                <w:rFonts w:ascii="Times New Roman" w:hAnsi="Times New Roman"/>
                <w:sz w:val="24"/>
                <w:szCs w:val="24"/>
              </w:rPr>
              <w:instrText xml:space="preserve"> QUOTE </w:instrText>
            </w:r>
            <w:r w:rsidRPr="00D9013B">
              <w:rPr>
                <w:rFonts w:ascii="Times New Roman" w:hAnsi="Times New Roman"/>
                <w:sz w:val="24"/>
                <w:szCs w:val="24"/>
              </w:rPr>
              <w:fldChar w:fldCharType="begin"/>
            </w:r>
            <w:r w:rsidR="00243B03" w:rsidRPr="00D9013B">
              <w:rPr>
                <w:rFonts w:ascii="Times New Roman" w:hAnsi="Times New Roman"/>
                <w:sz w:val="24"/>
                <w:szCs w:val="24"/>
              </w:rPr>
              <w:instrText xml:space="preserve"> QUOTE </w:instrText>
            </w:r>
            <w:r w:rsidR="00151B1C" w:rsidRPr="00434362">
              <w:rPr>
                <w:position w:val="-11"/>
                <w:sz w:val="24"/>
                <w:szCs w:val="24"/>
                <w:lang w:val="ru-RU"/>
              </w:rPr>
              <w:pict>
                <v:shape id="_x0000_i1128" type="#_x0000_t75" style="width:157.5pt;height:16.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0CAD&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640CAD&quot;&gt;&lt;m:oMathPara&gt;&lt;m:oMath&gt;&lt;m:r&gt;&lt;m:rPr&gt;&lt;m:sty m:val=&quot;p&quot;/&gt;&lt;/m:rPr&gt;&lt;w:rPr&gt;&lt;w:rFonts w:ascii=&quot;Cambria Math&quot; w:h-ansi=&quot;Cambria Math&quot;/&gt;&lt;wx:font wx:val=&quot;Cambria Math&quot;/&gt;&lt;w:sz w:val=&quot;24&quot;/&gt;&lt;w:sz-cs w:val=&quot;24&quot;/&gt;&lt;/w:rPr&gt;&lt;m:t&gt;в€†&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US&quot;/&gt;&lt;/w:rPr&gt;&lt;m:t&gt;G&lt;/m:t&gt;&lt;/m:r&gt;&lt;/m:e&gt;&lt;m:sub&gt;&lt;m:r&gt;&lt;m:rPr&gt;&lt;m:sty m:val=&quot;p&quot;/&gt;&lt;/m:rPr&gt;&lt;w:rPr&gt;&lt;w:rFonts w:ascii=&quot;Cambria Math&quot; w:h-ansi=&quot;Cambria Math&quot;/&gt;&lt;wx:font wx:val=&quot;Cambria Math&quot;/&gt;&lt;w:sz w:val=&quot;24&quot;/&gt;&lt;w:sz-cs w:val=&quot;24&quot;/&gt;&lt;/w:rPr&gt;&lt;m:t&gt;1&lt;/m:t&gt;&lt;/m:r&gt;&lt;/m:sub&gt;&lt;/m:sSub&gt;&lt;m:r&gt;&lt;m:rPr&gt;&lt;m:sty m:val=&quot;p&quot;/&gt;&lt;/m:rPr&gt;&lt;w:rPr&gt;&lt;w:rFonts w:ascii=&quot;Cambria Math&quot; w:h-ansi=&quot;Cambria Math&quot;/&gt;&lt;wx:font wx:val=&quot;Cambria Math&quot;/&gt;&lt;w:sz w:val=&quot;24&quot;/&gt;&lt;w:sz-cs w:val=&quot;24&quot;/&gt;&lt;/w:rPr&gt;&lt;m:t&gt;=в€†&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GB&quot;/&gt;&lt;/w:rPr&gt;&lt;m:t&gt;G&lt;/m:t&gt;&lt;/m:r&gt;&lt;/m:e&gt;&lt;m:sub&gt;&lt;m:r&gt;&lt;m:rPr&gt;&lt;m:sty m:val=&quot;p&quot;/&gt;&lt;/m:rPr&gt;&lt;w:rPr&gt;&lt;w:rFonts w:ascii=&quot;Cambria Math&quot; w:h-ansi=&quot;Cambria Math&quot;/&gt;&lt;wx:font wx:val=&quot;Cambria Math&quot;/&gt;&lt;w:sz w:val=&quot;24&quot;/&gt;&lt;w:sz-cs w:val=&quot;24&quot;/&gt;&lt;w:lang w:val=&quot;EN-GB&quot;/&gt;&lt;/w:rPr&gt;&lt;m:t&gt;OH&lt;/m:t&gt;&lt;/m:r&gt;&lt;/m:sub&gt;&lt;/m:sSub&gt;&lt;m:r&gt;&lt;m:rPr&gt;&lt;m:sty m:val=&quot;p&quot;/&gt;&lt;/m:rPr&gt;&lt;w:rPr&gt;&lt;w:rFonts w:ascii=&quot;Cambria Math&quot; w:h-ansi=&quot;Cambria Math&quot;/&gt;&lt;wx:font wx:val=&quot;Cambria Math&quot;/&gt;&lt;w:sz w:val=&quot;24&quot;/&gt;&lt;w:sz-cs w:val=&quot;24&quot;/&gt;&lt;/w:rPr&gt;&lt;m:t&gt;-&lt;/m:t&gt;&lt;/m:r&gt;&lt;m:r&gt;&lt;m:rPr&gt;&lt;m:sty m:val=&quot;p&quot;/&gt;&lt;/m:rPr&gt;&lt;w:rPr&gt;&lt;w:rFonts w:ascii=&quot;Cambria Math&quot; w:h-ansi=&quot;Cambria Math&quot;/&gt;&lt;wx:font wx:val=&quot;Cambria Math&quot;/&gt;&lt;w:sz w:val=&quot;24&quot;/&gt;&lt;w:sz-cs w:val=&quot;24&quot;/&gt;&lt;w:lang w:val=&quot;EN-GB&quot;/&gt;&lt;/w:rPr&gt;&lt;m:t&gt;eU&lt;/m:t&gt;&lt;/m:r&gt;&lt;m:r&gt;&lt;m:rPr&gt;&lt;m:sty m:val=&quot;p&quot;/&gt;&lt;/m:rPr&gt;&lt;w:rPr&gt;&lt;w:rFonts w:ascii=&quot;Cambria Math&quot; w:h-ansi=&quot;Cambria Math&quot;/&gt;&lt;wx:font wx:val=&quot;Cambria Math&quot;/&gt;&lt;w:sz w:val=&quot;24&quot;/&gt;&lt;w:sz-cs w:val=&quot;24&quot;/&gt;&lt;/w:rPr&gt;&lt;m:t&gt;+в€†&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GB&quot;/&gt;&lt;/w:rPr&gt;&lt;m:t&gt;G&lt;/m:t&gt;&lt;/m:r&gt;&lt;/m:e&gt;&lt;m:sub&gt;&lt;m:r&gt;&lt;m:rPr&gt;&lt;m:sty m:val=&quot;p&quot;/&gt;&lt;/m:rPr&gt;&lt;w:rPr&gt;&lt;w:rFonts w:ascii=&quot;Cambria Math&quot; w:h-ansi=&quot;Cambria Math&quot;/&gt;&lt;wx:font wx:val=&quot;Cambria Math&quot;/&gt;&lt;w:sz w:val=&quot;24&quot;/&gt;&lt;w:sz-cs w:val=&quot;24&quot;/&gt;&lt;w:lang w:val=&quot;EN-GB&quot;/&gt;&lt;/w:rPr&gt;&lt;m:t&gt;H&lt;/m:t&gt;&lt;/m:r&gt;&lt;m:r&gt;&lt;m:rPr&gt;&lt;m:sty m:val=&quot;p&quot;/&gt;&lt;/m:rPr&gt;&lt;w:rPr&gt;&lt;w:rFonts w:ascii=&quot;Cambria Math&quot; w:h-ansi=&quot;Cambria Math&quot;/&gt;&lt;wx:font wx:val=&quot;Cambria Math&quot;/&gt;&lt;w:sz w:val=&quot;24&quot;/&gt;&lt;w:sz-cs w:val=&quot;24&quot;/&gt;&lt;/w:rPr&gt;&lt;m:t&gt;+&lt;/m:t&gt;&lt;/m:r&gt;&lt;/m:sub&gt;&lt;/m:sSub&gt;&lt;m:r&gt;&lt;m:rPr&gt;&lt;m:sty m:val=&quot;p&quot;/&gt;&lt;/m:rPr&gt;&lt;w:rPr&gt;&lt;w:rFonts w:ascii=&quot;Cambria Math&quot; w:h-ansi=&quot;Cambria Math&quot;/&gt;&lt;wx:font wx:val=&quot;Cambria Math&quot;/&gt;&lt;w:sz w:val=&quot;24&quot;/&gt;&lt;w:sz-cs w:val=&quot;24&quot;/&gt;&lt;/w:rPr&gt;&lt;m:t&gt;(&lt;/m:t&gt;&lt;/m:r&gt;&lt;m:r&gt;&lt;m:rPr&gt;&lt;m:sty m:val=&quot;p&quot;/&gt;&lt;/m:rPr&gt;&lt;w:rPr&gt;&lt;w:rFonts w:ascii=&quot;Cambria Math&quot; w:h-ansi=&quot;Cambria Math&quot;/&gt;&lt;wx:font wx:val=&quot;Cambria Math&quot;/&gt;&lt;w:sz w:val=&quot;24&quot;/&gt;&lt;w:sz-cs w:val=&quot;24&quot;/&gt;&lt;w:lang w:val=&quot;EN-GB&quot;/&gt;&lt;/w:rPr&gt;&lt;m:t&gt;pH&lt;/m:t&gt;&lt;/m:r&gt;&lt;m:r&gt;&lt;m:rPr&gt;&lt;m:sty m:val=&quot;p&quot;/&gt;&lt;/m:rPr&gt;&lt;w:rPr&gt;&lt;w:rFonts w:ascii=&quot;Cambria Math&quot; w:h-ansi=&quot;Cambria Math&quot;/&gt;&lt;wx:font wx:val=&quot;Cambria Math&quot;/&gt;&lt;w:sz w:val=&quot;24&quot;/&gt;&lt;w:sz-cs w:val=&quot;24&quot;/&gt;&lt;/w:rPr&gt;&lt;m:t&gt;)&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87" o:title="" chromakey="white"/>
                </v:shape>
              </w:pict>
            </w:r>
            <w:r w:rsidR="00243B03" w:rsidRPr="00D9013B">
              <w:rPr>
                <w:rFonts w:ascii="Times New Roman" w:hAnsi="Times New Roman"/>
                <w:sz w:val="24"/>
                <w:szCs w:val="24"/>
              </w:rPr>
              <w:instrText xml:space="preserve"> </w:instrText>
            </w:r>
            <w:r w:rsidRPr="00D9013B">
              <w:rPr>
                <w:rFonts w:ascii="Times New Roman" w:hAnsi="Times New Roman"/>
                <w:sz w:val="24"/>
                <w:szCs w:val="24"/>
              </w:rPr>
              <w:fldChar w:fldCharType="separate"/>
            </w:r>
            <w:r w:rsidR="00151B1C" w:rsidRPr="00434362">
              <w:rPr>
                <w:position w:val="-11"/>
                <w:sz w:val="24"/>
                <w:szCs w:val="24"/>
                <w:lang w:val="ru-RU"/>
              </w:rPr>
              <w:pict>
                <v:shape id="_x0000_i1129" type="#_x0000_t75" style="width:157.5pt;height:16.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0CAD&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640CAD&quot;&gt;&lt;m:oMathPara&gt;&lt;m:oMath&gt;&lt;m:r&gt;&lt;m:rPr&gt;&lt;m:sty m:val=&quot;p&quot;/&gt;&lt;/m:rPr&gt;&lt;w:rPr&gt;&lt;w:rFonts w:ascii=&quot;Cambria Math&quot; w:h-ansi=&quot;Cambria Math&quot;/&gt;&lt;wx:font wx:val=&quot;Cambria Math&quot;/&gt;&lt;w:sz w:val=&quot;24&quot;/&gt;&lt;w:sz-cs w:val=&quot;24&quot;/&gt;&lt;/w:rPr&gt;&lt;m:t&gt;в€†&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US&quot;/&gt;&lt;/w:rPr&gt;&lt;m:t&gt;G&lt;/m:t&gt;&lt;/m:r&gt;&lt;/m:e&gt;&lt;m:sub&gt;&lt;m:r&gt;&lt;m:rPr&gt;&lt;m:sty m:val=&quot;p&quot;/&gt;&lt;/m:rPr&gt;&lt;w:rPr&gt;&lt;w:rFonts w:ascii=&quot;Cambria Math&quot; w:h-ansi=&quot;Cambria Math&quot;/&gt;&lt;wx:font wx:val=&quot;Cambria Math&quot;/&gt;&lt;w:sz w:val=&quot;24&quot;/&gt;&lt;w:sz-cs w:val=&quot;24&quot;/&gt;&lt;/w:rPr&gt;&lt;m:t&gt;1&lt;/m:t&gt;&lt;/m:r&gt;&lt;/m:sub&gt;&lt;/m:sSub&gt;&lt;m:r&gt;&lt;m:rPr&gt;&lt;m:sty m:val=&quot;p&quot;/&gt;&lt;/m:rPr&gt;&lt;w:rPr&gt;&lt;w:rFonts w:ascii=&quot;Cambria Math&quot; w:h-ansi=&quot;Cambria Math&quot;/&gt;&lt;wx:font wx:val=&quot;Cambria Math&quot;/&gt;&lt;w:sz w:val=&quot;24&quot;/&gt;&lt;w:sz-cs w:val=&quot;24&quot;/&gt;&lt;/w:rPr&gt;&lt;m:t&gt;=в€†&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GB&quot;/&gt;&lt;/w:rPr&gt;&lt;m:t&gt;G&lt;/m:t&gt;&lt;/m:r&gt;&lt;/m:e&gt;&lt;m:sub&gt;&lt;m:r&gt;&lt;m:rPr&gt;&lt;m:sty m:val=&quot;p&quot;/&gt;&lt;/m:rPr&gt;&lt;w:rPr&gt;&lt;w:rFonts w:ascii=&quot;Cambria Math&quot; w:h-ansi=&quot;Cambria Math&quot;/&gt;&lt;wx:font wx:val=&quot;Cambria Math&quot;/&gt;&lt;w:sz w:val=&quot;24&quot;/&gt;&lt;w:sz-cs w:val=&quot;24&quot;/&gt;&lt;w:lang w:val=&quot;EN-GB&quot;/&gt;&lt;/w:rPr&gt;&lt;m:t&gt;OH&lt;/m:t&gt;&lt;/m:r&gt;&lt;/m:sub&gt;&lt;/m:sSub&gt;&lt;m:r&gt;&lt;m:rPr&gt;&lt;m:sty m:val=&quot;p&quot;/&gt;&lt;/m:rPr&gt;&lt;w:rPr&gt;&lt;w:rFonts w:ascii=&quot;Cambria Math&quot; w:h-ansi=&quot;Cambria Math&quot;/&gt;&lt;wx:font wx:val=&quot;Cambria Math&quot;/&gt;&lt;w:sz w:val=&quot;24&quot;/&gt;&lt;w:sz-cs w:val=&quot;24&quot;/&gt;&lt;/w:rPr&gt;&lt;m:t&gt;-&lt;/m:t&gt;&lt;/m:r&gt;&lt;m:r&gt;&lt;m:rPr&gt;&lt;m:sty m:val=&quot;p&quot;/&gt;&lt;/m:rPr&gt;&lt;w:rPr&gt;&lt;w:rFonts w:ascii=&quot;Cambria Math&quot; w:h-ansi=&quot;Cambria Math&quot;/&gt;&lt;wx:font wx:val=&quot;Cambria Math&quot;/&gt;&lt;w:sz w:val=&quot;24&quot;/&gt;&lt;w:sz-cs w:val=&quot;24&quot;/&gt;&lt;w:lang w:val=&quot;EN-GB&quot;/&gt;&lt;/w:rPr&gt;&lt;m:t&gt;eU&lt;/m:t&gt;&lt;/m:r&gt;&lt;m:r&gt;&lt;m:rPr&gt;&lt;m:sty m:val=&quot;p&quot;/&gt;&lt;/m:rPr&gt;&lt;w:rPr&gt;&lt;w:rFonts w:ascii=&quot;Cambria Math&quot; w:h-ansi=&quot;Cambria Math&quot;/&gt;&lt;wx:font wx:val=&quot;Cambria Math&quot;/&gt;&lt;w:sz w:val=&quot;24&quot;/&gt;&lt;w:sz-cs w:val=&quot;24&quot;/&gt;&lt;/w:rPr&gt;&lt;m:t&gt;+в€†&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GB&quot;/&gt;&lt;/w:rPr&gt;&lt;m:t&gt;G&lt;/m:t&gt;&lt;/m:r&gt;&lt;/m:e&gt;&lt;m:sub&gt;&lt;m:r&gt;&lt;m:rPr&gt;&lt;m:sty m:val=&quot;p&quot;/&gt;&lt;/m:rPr&gt;&lt;w:rPr&gt;&lt;w:rFonts w:ascii=&quot;Cambria Math&quot; w:h-ansi=&quot;Cambria Math&quot;/&gt;&lt;wx:font wx:val=&quot;Cambria Math&quot;/&gt;&lt;w:sz w:val=&quot;24&quot;/&gt;&lt;w:sz-cs w:val=&quot;24&quot;/&gt;&lt;w:lang w:val=&quot;EN-GB&quot;/&gt;&lt;/w:rPr&gt;&lt;m:t&gt;H&lt;/m:t&gt;&lt;/m:r&gt;&lt;m:r&gt;&lt;m:rPr&gt;&lt;m:sty m:val=&quot;p&quot;/&gt;&lt;/m:rPr&gt;&lt;w:rPr&gt;&lt;w:rFonts w:ascii=&quot;Cambria Math&quot; w:h-ansi=&quot;Cambria Math&quot;/&gt;&lt;wx:font wx:val=&quot;Cambria Math&quot;/&gt;&lt;w:sz w:val=&quot;24&quot;/&gt;&lt;w:sz-cs w:val=&quot;24&quot;/&gt;&lt;/w:rPr&gt;&lt;m:t&gt;+&lt;/m:t&gt;&lt;/m:r&gt;&lt;/m:sub&gt;&lt;/m:sSub&gt;&lt;m:r&gt;&lt;m:rPr&gt;&lt;m:sty m:val=&quot;p&quot;/&gt;&lt;/m:rPr&gt;&lt;w:rPr&gt;&lt;w:rFonts w:ascii=&quot;Cambria Math&quot; w:h-ansi=&quot;Cambria Math&quot;/&gt;&lt;wx:font wx:val=&quot;Cambria Math&quot;/&gt;&lt;w:sz w:val=&quot;24&quot;/&gt;&lt;w:sz-cs w:val=&quot;24&quot;/&gt;&lt;/w:rPr&gt;&lt;m:t&gt;(&lt;/m:t&gt;&lt;/m:r&gt;&lt;m:r&gt;&lt;m:rPr&gt;&lt;m:sty m:val=&quot;p&quot;/&gt;&lt;/m:rPr&gt;&lt;w:rPr&gt;&lt;w:rFonts w:ascii=&quot;Cambria Math&quot; w:h-ansi=&quot;Cambria Math&quot;/&gt;&lt;wx:font wx:val=&quot;Cambria Math&quot;/&gt;&lt;w:sz w:val=&quot;24&quot;/&gt;&lt;w:sz-cs w:val=&quot;24&quot;/&gt;&lt;w:lang w:val=&quot;EN-GB&quot;/&gt;&lt;/w:rPr&gt;&lt;m:t&gt;pH&lt;/m:t&gt;&lt;/m:r&gt;&lt;m:r&gt;&lt;m:rPr&gt;&lt;m:sty m:val=&quot;p&quot;/&gt;&lt;/m:rPr&gt;&lt;w:rPr&gt;&lt;w:rFonts w:ascii=&quot;Cambria Math&quot; w:h-ansi=&quot;Cambria Math&quot;/&gt;&lt;wx:font wx:val=&quot;Cambria Math&quot;/&gt;&lt;w:sz w:val=&quot;24&quot;/&gt;&lt;w:sz-cs w:val=&quot;24&quot;/&gt;&lt;/w:rPr&gt;&lt;m:t&gt;)&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87" o:title="" chromakey="white"/>
                </v:shape>
              </w:pict>
            </w:r>
            <w:r w:rsidRPr="00D9013B">
              <w:rPr>
                <w:rFonts w:ascii="Times New Roman" w:hAnsi="Times New Roman"/>
                <w:sz w:val="24"/>
                <w:szCs w:val="24"/>
              </w:rPr>
              <w:fldChar w:fldCharType="end"/>
            </w:r>
            <w:r w:rsidRPr="00D9013B">
              <w:rPr>
                <w:rFonts w:ascii="Times New Roman" w:hAnsi="Times New Roman"/>
                <w:sz w:val="24"/>
                <w:szCs w:val="24"/>
              </w:rPr>
              <w:fldChar w:fldCharType="end"/>
            </w:r>
            <w:r w:rsidR="00243B03" w:rsidRPr="00D9013B">
              <w:rPr>
                <w:rFonts w:ascii="Times New Roman" w:hAnsi="Times New Roman"/>
                <w:sz w:val="24"/>
                <w:szCs w:val="24"/>
              </w:rPr>
              <w:t xml:space="preserve">          </w:t>
            </w:r>
            <w:r w:rsidR="004B0330" w:rsidRPr="004B0330">
              <w:rPr>
                <w:rFonts w:ascii="Times New Roman" w:hAnsi="Times New Roman"/>
                <w:sz w:val="24"/>
                <w:szCs w:val="24"/>
              </w:rPr>
              <w:t>∆G</w:t>
            </w:r>
            <w:r w:rsidR="004B0330" w:rsidRPr="004B0330">
              <w:rPr>
                <w:rFonts w:ascii="Times New Roman" w:hAnsi="Times New Roman"/>
                <w:sz w:val="24"/>
                <w:szCs w:val="24"/>
                <w:vertAlign w:val="subscript"/>
              </w:rPr>
              <w:t>1</w:t>
            </w:r>
            <w:r w:rsidR="004B0330" w:rsidRPr="004B0330">
              <w:rPr>
                <w:rFonts w:ascii="Times New Roman" w:hAnsi="Times New Roman"/>
                <w:sz w:val="24"/>
                <w:szCs w:val="24"/>
              </w:rPr>
              <w:t xml:space="preserve"> = ∆G</w:t>
            </w:r>
            <w:r w:rsidR="004B0330" w:rsidRPr="004B0330">
              <w:rPr>
                <w:rFonts w:ascii="Times New Roman" w:hAnsi="Times New Roman"/>
                <w:sz w:val="24"/>
                <w:szCs w:val="24"/>
                <w:vertAlign w:val="subscript"/>
              </w:rPr>
              <w:t>OH</w:t>
            </w:r>
          </w:p>
        </w:tc>
        <w:tc>
          <w:tcPr>
            <w:tcW w:w="736" w:type="dxa"/>
          </w:tcPr>
          <w:p w:rsidR="004B0330" w:rsidRPr="004B0330" w:rsidRDefault="004B0330" w:rsidP="004B0330">
            <w:pPr>
              <w:spacing w:line="360" w:lineRule="auto"/>
              <w:jc w:val="both"/>
              <w:rPr>
                <w:rFonts w:ascii="Times New Roman" w:hAnsi="Times New Roman"/>
                <w:sz w:val="24"/>
                <w:szCs w:val="24"/>
              </w:rPr>
            </w:pPr>
            <w:r w:rsidRPr="004B0330">
              <w:rPr>
                <w:rFonts w:ascii="Times New Roman" w:hAnsi="Times New Roman"/>
                <w:sz w:val="24"/>
                <w:szCs w:val="24"/>
              </w:rPr>
              <w:t>(21*)</w:t>
            </w:r>
          </w:p>
        </w:tc>
      </w:tr>
      <w:tr w:rsidR="004B0330" w:rsidRPr="004B0330" w:rsidTr="004B0330">
        <w:tc>
          <w:tcPr>
            <w:tcW w:w="8835" w:type="dxa"/>
          </w:tcPr>
          <w:p w:rsidR="004B0330" w:rsidRPr="004B0330" w:rsidRDefault="00434362" w:rsidP="004B0330">
            <w:pPr>
              <w:spacing w:line="360" w:lineRule="auto"/>
              <w:jc w:val="center"/>
              <w:rPr>
                <w:rFonts w:ascii="Times New Roman" w:hAnsi="Times New Roman"/>
                <w:sz w:val="24"/>
                <w:szCs w:val="24"/>
              </w:rPr>
            </w:pPr>
            <w:r w:rsidRPr="004B0330">
              <w:rPr>
                <w:rFonts w:ascii="Times New Roman" w:hAnsi="Times New Roman"/>
                <w:sz w:val="24"/>
                <w:szCs w:val="24"/>
              </w:rPr>
              <w:fldChar w:fldCharType="begin"/>
            </w:r>
            <w:r w:rsidR="004B0330" w:rsidRPr="004B0330">
              <w:rPr>
                <w:rFonts w:ascii="Times New Roman" w:hAnsi="Times New Roman"/>
                <w:sz w:val="24"/>
                <w:szCs w:val="24"/>
              </w:rPr>
              <w:instrText xml:space="preserve"> QUOTE </w:instrText>
            </w:r>
            <w:r w:rsidRPr="004B0330">
              <w:rPr>
                <w:rFonts w:ascii="Times New Roman" w:hAnsi="Times New Roman"/>
                <w:sz w:val="24"/>
                <w:szCs w:val="24"/>
              </w:rPr>
              <w:fldChar w:fldCharType="begin"/>
            </w:r>
            <w:r w:rsidR="004B0330" w:rsidRPr="004B0330">
              <w:rPr>
                <w:rFonts w:ascii="Times New Roman" w:hAnsi="Times New Roman"/>
                <w:sz w:val="24"/>
                <w:szCs w:val="24"/>
              </w:rPr>
              <w:instrText xml:space="preserve"> QUOTE </w:instrText>
            </w:r>
            <w:r w:rsidR="00151B1C" w:rsidRPr="00434362">
              <w:rPr>
                <w:position w:val="-11"/>
                <w:sz w:val="24"/>
                <w:szCs w:val="24"/>
                <w:lang w:val="ru-RU"/>
              </w:rPr>
              <w:pict>
                <v:shape id="_x0000_i1130" type="#_x0000_t75" style="width:193.5pt;height:16.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B4C57&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8B4C57&quot;&gt;&lt;m:oMathPara&gt;&lt;m:oMath&gt;&lt;m:r&gt;&lt;m:rPr&gt;&lt;m:sty m:val=&quot;p&quot;/&gt;&lt;/m:rPr&gt;&lt;w:rPr&gt;&lt;w:rFonts w:ascii=&quot;Cambria Math&quot; w:h-ansi=&quot;Cambria Math&quot;/&gt;&lt;wx:font wx:val=&quot;Cambria Math&quot;/&gt;&lt;w:sz w:val=&quot;24&quot;/&gt;&lt;w:sz-cs w:val=&quot;24&quot;/&gt;&lt;/w:rPr&gt;&lt;m:t&gt;в€†&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US&quot;/&gt;&lt;/w:rPr&gt;&lt;m:t&gt;G&lt;/m:t&gt;&lt;/m:r&gt;&lt;/m:e&gt;&lt;m:sub&gt;&lt;m:r&gt;&lt;m:rPr&gt;&lt;m:sty m:val=&quot;p&quot;/&gt;&lt;/m:rPr&gt;&lt;w:rPr&gt;&lt;w:rFonts w:ascii=&quot;Cambria Math&quot; w:h-ansi=&quot;Cambria Math&quot;/&gt;&lt;wx:font wx:val=&quot;Cambria Math&quot;/&gt;&lt;w:sz w:val=&quot;24&quot;/&gt;&lt;w:sz-cs w:val=&quot;24&quot;/&gt;&lt;/w:rPr&gt;&lt;m:t&gt;2&lt;/m:t&gt;&lt;/m:r&gt;&lt;/m:sub&gt;&lt;/m:sSub&gt;&lt;m:r&gt;&lt;m:rPr&gt;&lt;m:sty m:val=&quot;p&quot;/&gt;&lt;/m:rPr&gt;&lt;w:rPr&gt;&lt;w:rFonts w:ascii=&quot;Cambria Math&quot; w:h-ansi=&quot;Cambria Math&quot;/&gt;&lt;wx:font wx:val=&quot;Cambria Math&quot;/&gt;&lt;w:sz w:val=&quot;24&quot;/&gt;&lt;w:sz-cs w:val=&quot;24&quot;/&gt;&lt;/w:rPr&gt;&lt;m:t&gt;=в€†&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GB&quot;/&gt;&lt;/w:rPr&gt;&lt;m:t&gt;G&lt;/m:t&gt;&lt;/m:r&gt;&lt;/m:e&gt;&lt;m:sub&gt;&lt;m:r&gt;&lt;m:rPr&gt;&lt;m:sty m:val=&quot;p&quot;/&gt;&lt;/m:rPr&gt;&lt;w:rPr&gt;&lt;w:rFonts w:ascii=&quot;Cambria Math&quot; w:h-ansi=&quot;Cambria Math&quot;/&gt;&lt;wx:font wx:val=&quot;Cambria Math&quot;/&gt;&lt;w:sz w:val=&quot;24&quot;/&gt;&lt;w:sz-cs w:val=&quot;24&quot;/&gt;&lt;w:lang w:val=&quot;EN-GB&quot;/&gt;&lt;/w:rPr&gt;&lt;m:t&gt;O&lt;/m:t&gt;&lt;/m:r&gt;&lt;/m:sub&gt;&lt;/m:sSub&gt;&lt;m:r&gt;&lt;m:rPr&gt;&lt;m:sty m:val=&quot;p&quot;/&gt;&lt;/m:rPr&gt;&lt;w:rPr&gt;&lt;w:rFonts w:ascii=&quot;Cambria Math&quot; w:h-ansi=&quot;Cambria Math&quot;/&gt;&lt;wx:font wx:val=&quot;Cambria Math&quot;/&gt;&lt;w:sz w:val=&quot;24&quot;/&gt;&lt;w:sz-cs w:val=&quot;24&quot;/&gt;&lt;/w:rPr&gt;&lt;m:t&gt;-в€†&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GB&quot;/&gt;&lt;/w:rPr&gt;&lt;m:t&gt;G&lt;/m:t&gt;&lt;/m:r&gt;&lt;/m:e&gt;&lt;m:sub&gt;&lt;m:r&gt;&lt;m:rPr&gt;&lt;m:sty m:val=&quot;p&quot;/&gt;&lt;/m:rPr&gt;&lt;w:rPr&gt;&lt;w:rFonts w:ascii=&quot;Cambria Math&quot; w:h-ansi=&quot;Cambria Math&quot;/&gt;&lt;wx:font wx:val=&quot;Cambria Math&quot;/&gt;&lt;w:sz w:val=&quot;24&quot;/&gt;&lt;w:sz-cs w:val=&quot;24&quot;/&gt;&lt;w:lang w:val=&quot;EN-GB&quot;/&gt;&lt;/w:rPr&gt;&lt;m:t&gt;OH&lt;/m:t&gt;&lt;/m:r&gt;&lt;/m:sub&gt;&lt;/m:sSub&gt;&lt;m:r&gt;&lt;m:rPr&gt;&lt;m:sty m:val=&quot;p&quot;/&gt;&lt;/m:rPr&gt;&lt;w:rPr&gt;&lt;w:rFonts w:ascii=&quot;Cambria Math&quot; w:h-ansi=&quot;Cambria Math&quot;/&gt;&lt;wx:font wx:val=&quot;Cambria Math&quot;/&gt;&lt;w:sz w:val=&quot;24&quot;/&gt;&lt;w:sz-cs w:val=&quot;24&quot;/&gt;&lt;/w:rPr&gt;&lt;m:t&gt;-&lt;/m:t&gt;&lt;/m:r&gt;&lt;m:r&gt;&lt;m:rPr&gt;&lt;m:sty m:val=&quot;p&quot;/&gt;&lt;/m:rPr&gt;&lt;w:rPr&gt;&lt;w:rFonts w:ascii=&quot;Cambria Math&quot; w:h-ansi=&quot;Cambria Math&quot;/&gt;&lt;wx:font wx:val=&quot;Cambria Math&quot;/&gt;&lt;w:sz w:val=&quot;24&quot;/&gt;&lt;w:sz-cs w:val=&quot;24&quot;/&gt;&lt;w:lang w:val=&quot;EN-GB&quot;/&gt;&lt;/w:rPr&gt;&lt;m:t&gt;eU&lt;/m:t&gt;&lt;/m:r&gt;&lt;m:r&gt;&lt;m:rPr&gt;&lt;m:sty m:val=&quot;p&quot;/&gt;&lt;/m:rPr&gt;&lt;w:rPr&gt;&lt;w:rFonts w:ascii=&quot;Cambria Math&quot; w:h-ansi=&quot;Cambria Math&quot;/&gt;&lt;wx:font wx:val=&quot;Cambria Math&quot;/&gt;&lt;w:sz w:val=&quot;24&quot;/&gt;&lt;w:sz-cs w:val=&quot;24&quot;/&gt;&lt;/w:rPr&gt;&lt;m:t&gt;+в€†&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GB&quot;/&gt;&lt;/w:rPr&gt;&lt;m:t&gt;G&lt;/m:t&gt;&lt;/m:r&gt;&lt;/m:e&gt;&lt;m:sub&gt;&lt;m:r&gt;&lt;m:rPr&gt;&lt;m:sty m:val=&quot;p&quot;/&gt;&lt;/m:rPr&gt;&lt;w:rPr&gt;&lt;w:rFonts w:ascii=&quot;Cambria Math&quot; w:h-ansi=&quot;Cambria Math&quot;/&gt;&lt;wx:font wx:val=&quot;Cambria Math&quot;/&gt;&lt;w:sz w:val=&quot;24&quot;/&gt;&lt;w:sz-cs w:val=&quot;24&quot;/&gt;&lt;w:lang w:val=&quot;EN-GB&quot;/&gt;&lt;/w:rPr&gt;&lt;m:t&gt;H&lt;/m:t&gt;&lt;/m:r&gt;&lt;m:r&gt;&lt;m:rPr&gt;&lt;m:sty m:val=&quot;p&quot;/&gt;&lt;/m:rPr&gt;&lt;w:rPr&gt;&lt;w:rFonts w:ascii=&quot;Cambria Math&quot; w:h-ansi=&quot;Cambria Math&quot;/&gt;&lt;wx:font wx:val=&quot;Cambria Math&quot;/&gt;&lt;w:sz w:val=&quot;24&quot;/&gt;&lt;w:sz-cs w:val=&quot;24&quot;/&gt;&lt;/w:rPr&gt;&lt;m:t&gt;+&lt;/m:t&gt;&lt;/m:r&gt;&lt;/m:sub&gt;&lt;/m:sSub&gt;&lt;m:d&gt;&lt;m:dPr&gt;&lt;m:ctrlPr&gt;&lt;w:rPr&gt;&lt;w:rFonts w:ascii=&quot;Cambria Math&quot; w:h-ansi=&quot;Cambria Math&quot;/&gt;&lt;wx:font wx:val=&quot;Cambria Math&quot;/&gt;&lt;w:sz w:val=&quot;24&quot;/&gt;&lt;w:sz-cs w:val=&quot;24&quot;/&gt;&lt;w:lang w:val=&quot;EN-GB&quot;/&gt;&lt;/w:rPr&gt;&lt;/m:ctrlPr&gt;&lt;/m:dPr&gt;&lt;m:e&gt;&lt;m:r&gt;&lt;m:rPr&gt;&lt;m:sty m:val=&quot;p&quot;/&gt;&lt;/m:rPr&gt;&lt;w:rPr&gt;&lt;w:rFonts w:ascii=&quot;Cambria Math&quot; w:h-ansi=&quot;Cambria Math&quot;/&gt;&lt;wx:font wx:val=&quot;Cambria Math&quot;/&gt;&lt;w:sz w:val=&quot;24&quot;/&gt;&lt;w:sz-cs w:val=&quot;24&quot;/&gt;&lt;w:lang w:val=&quot;EN-GB&quot;/&gt;&lt;/w:rPr&gt;&lt;m:t&gt;pH&lt;/m:t&gt;&lt;/m:r&gt;&lt;/m:e&gt;&lt;/m: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88" o:title="" chromakey="white"/>
                </v:shape>
              </w:pict>
            </w:r>
            <w:r w:rsidR="004B0330" w:rsidRPr="004B0330">
              <w:rPr>
                <w:rFonts w:ascii="Times New Roman" w:hAnsi="Times New Roman"/>
                <w:sz w:val="24"/>
                <w:szCs w:val="24"/>
              </w:rPr>
              <w:instrText xml:space="preserve"> </w:instrText>
            </w:r>
            <w:r w:rsidRPr="004B0330">
              <w:rPr>
                <w:rFonts w:ascii="Times New Roman" w:hAnsi="Times New Roman"/>
                <w:sz w:val="24"/>
                <w:szCs w:val="24"/>
              </w:rPr>
              <w:fldChar w:fldCharType="separate"/>
            </w:r>
            <w:r w:rsidR="00151B1C" w:rsidRPr="00434362">
              <w:rPr>
                <w:position w:val="-11"/>
                <w:sz w:val="24"/>
                <w:szCs w:val="24"/>
                <w:lang w:val="ru-RU"/>
              </w:rPr>
              <w:pict>
                <v:shape id="_x0000_i1131" type="#_x0000_t75" style="width:193.5pt;height:16.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B4C57&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8B4C57&quot;&gt;&lt;m:oMathPara&gt;&lt;m:oMath&gt;&lt;m:r&gt;&lt;m:rPr&gt;&lt;m:sty m:val=&quot;p&quot;/&gt;&lt;/m:rPr&gt;&lt;w:rPr&gt;&lt;w:rFonts w:ascii=&quot;Cambria Math&quot; w:h-ansi=&quot;Cambria Math&quot;/&gt;&lt;wx:font wx:val=&quot;Cambria Math&quot;/&gt;&lt;w:sz w:val=&quot;24&quot;/&gt;&lt;w:sz-cs w:val=&quot;24&quot;/&gt;&lt;/w:rPr&gt;&lt;m:t&gt;в€†&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US&quot;/&gt;&lt;/w:rPr&gt;&lt;m:t&gt;G&lt;/m:t&gt;&lt;/m:r&gt;&lt;/m:e&gt;&lt;m:sub&gt;&lt;m:r&gt;&lt;m:rPr&gt;&lt;m:sty m:val=&quot;p&quot;/&gt;&lt;/m:rPr&gt;&lt;w:rPr&gt;&lt;w:rFonts w:ascii=&quot;Cambria Math&quot; w:h-ansi=&quot;Cambria Math&quot;/&gt;&lt;wx:font wx:val=&quot;Cambria Math&quot;/&gt;&lt;w:sz w:val=&quot;24&quot;/&gt;&lt;w:sz-cs w:val=&quot;24&quot;/&gt;&lt;/w:rPr&gt;&lt;m:t&gt;2&lt;/m:t&gt;&lt;/m:r&gt;&lt;/m:sub&gt;&lt;/m:sSub&gt;&lt;m:r&gt;&lt;m:rPr&gt;&lt;m:sty m:val=&quot;p&quot;/&gt;&lt;/m:rPr&gt;&lt;w:rPr&gt;&lt;w:rFonts w:ascii=&quot;Cambria Math&quot; w:h-ansi=&quot;Cambria Math&quot;/&gt;&lt;wx:font wx:val=&quot;Cambria Math&quot;/&gt;&lt;w:sz w:val=&quot;24&quot;/&gt;&lt;w:sz-cs w:val=&quot;24&quot;/&gt;&lt;/w:rPr&gt;&lt;m:t&gt;=в€†&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GB&quot;/&gt;&lt;/w:rPr&gt;&lt;m:t&gt;G&lt;/m:t&gt;&lt;/m:r&gt;&lt;/m:e&gt;&lt;m:sub&gt;&lt;m:r&gt;&lt;m:rPr&gt;&lt;m:sty m:val=&quot;p&quot;/&gt;&lt;/m:rPr&gt;&lt;w:rPr&gt;&lt;w:rFonts w:ascii=&quot;Cambria Math&quot; w:h-ansi=&quot;Cambria Math&quot;/&gt;&lt;wx:font wx:val=&quot;Cambria Math&quot;/&gt;&lt;w:sz w:val=&quot;24&quot;/&gt;&lt;w:sz-cs w:val=&quot;24&quot;/&gt;&lt;w:lang w:val=&quot;EN-GB&quot;/&gt;&lt;/w:rPr&gt;&lt;m:t&gt;O&lt;/m:t&gt;&lt;/m:r&gt;&lt;/m:sub&gt;&lt;/m:sSub&gt;&lt;m:r&gt;&lt;m:rPr&gt;&lt;m:sty m:val=&quot;p&quot;/&gt;&lt;/m:rPr&gt;&lt;w:rPr&gt;&lt;w:rFonts w:ascii=&quot;Cambria Math&quot; w:h-ansi=&quot;Cambria Math&quot;/&gt;&lt;wx:font wx:val=&quot;Cambria Math&quot;/&gt;&lt;w:sz w:val=&quot;24&quot;/&gt;&lt;w:sz-cs w:val=&quot;24&quot;/&gt;&lt;/w:rPr&gt;&lt;m:t&gt;-в€†&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GB&quot;/&gt;&lt;/w:rPr&gt;&lt;m:t&gt;G&lt;/m:t&gt;&lt;/m:r&gt;&lt;/m:e&gt;&lt;m:sub&gt;&lt;m:r&gt;&lt;m:rPr&gt;&lt;m:sty m:val=&quot;p&quot;/&gt;&lt;/m:rPr&gt;&lt;w:rPr&gt;&lt;w:rFonts w:ascii=&quot;Cambria Math&quot; w:h-ansi=&quot;Cambria Math&quot;/&gt;&lt;wx:font wx:val=&quot;Cambria Math&quot;/&gt;&lt;w:sz w:val=&quot;24&quot;/&gt;&lt;w:sz-cs w:val=&quot;24&quot;/&gt;&lt;w:lang w:val=&quot;EN-GB&quot;/&gt;&lt;/w:rPr&gt;&lt;m:t&gt;OH&lt;/m:t&gt;&lt;/m:r&gt;&lt;/m:sub&gt;&lt;/m:sSub&gt;&lt;m:r&gt;&lt;m:rPr&gt;&lt;m:sty m:val=&quot;p&quot;/&gt;&lt;/m:rPr&gt;&lt;w:rPr&gt;&lt;w:rFonts w:ascii=&quot;Cambria Math&quot; w:h-ansi=&quot;Cambria Math&quot;/&gt;&lt;wx:font wx:val=&quot;Cambria Math&quot;/&gt;&lt;w:sz w:val=&quot;24&quot;/&gt;&lt;w:sz-cs w:val=&quot;24&quot;/&gt;&lt;/w:rPr&gt;&lt;m:t&gt;-&lt;/m:t&gt;&lt;/m:r&gt;&lt;m:r&gt;&lt;m:rPr&gt;&lt;m:sty m:val=&quot;p&quot;/&gt;&lt;/m:rPr&gt;&lt;w:rPr&gt;&lt;w:rFonts w:ascii=&quot;Cambria Math&quot; w:h-ansi=&quot;Cambria Math&quot;/&gt;&lt;wx:font wx:val=&quot;Cambria Math&quot;/&gt;&lt;w:sz w:val=&quot;24&quot;/&gt;&lt;w:sz-cs w:val=&quot;24&quot;/&gt;&lt;w:lang w:val=&quot;EN-GB&quot;/&gt;&lt;/w:rPr&gt;&lt;m:t&gt;eU&lt;/m:t&gt;&lt;/m:r&gt;&lt;m:r&gt;&lt;m:rPr&gt;&lt;m:sty m:val=&quot;p&quot;/&gt;&lt;/m:rPr&gt;&lt;w:rPr&gt;&lt;w:rFonts w:ascii=&quot;Cambria Math&quot; w:h-ansi=&quot;Cambria Math&quot;/&gt;&lt;wx:font wx:val=&quot;Cambria Math&quot;/&gt;&lt;w:sz w:val=&quot;24&quot;/&gt;&lt;w:sz-cs w:val=&quot;24&quot;/&gt;&lt;/w:rPr&gt;&lt;m:t&gt;+в€†&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GB&quot;/&gt;&lt;/w:rPr&gt;&lt;m:t&gt;G&lt;/m:t&gt;&lt;/m:r&gt;&lt;/m:e&gt;&lt;m:sub&gt;&lt;m:r&gt;&lt;m:rPr&gt;&lt;m:sty m:val=&quot;p&quot;/&gt;&lt;/m:rPr&gt;&lt;w:rPr&gt;&lt;w:rFonts w:ascii=&quot;Cambria Math&quot; w:h-ansi=&quot;Cambria Math&quot;/&gt;&lt;wx:font wx:val=&quot;Cambria Math&quot;/&gt;&lt;w:sz w:val=&quot;24&quot;/&gt;&lt;w:sz-cs w:val=&quot;24&quot;/&gt;&lt;w:lang w:val=&quot;EN-GB&quot;/&gt;&lt;/w:rPr&gt;&lt;m:t&gt;H&lt;/m:t&gt;&lt;/m:r&gt;&lt;m:r&gt;&lt;m:rPr&gt;&lt;m:sty m:val=&quot;p&quot;/&gt;&lt;/m:rPr&gt;&lt;w:rPr&gt;&lt;w:rFonts w:ascii=&quot;Cambria Math&quot; w:h-ansi=&quot;Cambria Math&quot;/&gt;&lt;wx:font wx:val=&quot;Cambria Math&quot;/&gt;&lt;w:sz w:val=&quot;24&quot;/&gt;&lt;w:sz-cs w:val=&quot;24&quot;/&gt;&lt;/w:rPr&gt;&lt;m:t&gt;+&lt;/m:t&gt;&lt;/m:r&gt;&lt;/m:sub&gt;&lt;/m:sSub&gt;&lt;m:d&gt;&lt;m:dPr&gt;&lt;m:ctrlPr&gt;&lt;w:rPr&gt;&lt;w:rFonts w:ascii=&quot;Cambria Math&quot; w:h-ansi=&quot;Cambria Math&quot;/&gt;&lt;wx:font wx:val=&quot;Cambria Math&quot;/&gt;&lt;w:sz w:val=&quot;24&quot;/&gt;&lt;w:sz-cs w:val=&quot;24&quot;/&gt;&lt;w:lang w:val=&quot;EN-GB&quot;/&gt;&lt;/w:rPr&gt;&lt;/m:ctrlPr&gt;&lt;/m:dPr&gt;&lt;m:e&gt;&lt;m:r&gt;&lt;m:rPr&gt;&lt;m:sty m:val=&quot;p&quot;/&gt;&lt;/m:rPr&gt;&lt;w:rPr&gt;&lt;w:rFonts w:ascii=&quot;Cambria Math&quot; w:h-ansi=&quot;Cambria Math&quot;/&gt;&lt;wx:font wx:val=&quot;Cambria Math&quot;/&gt;&lt;w:sz w:val=&quot;24&quot;/&gt;&lt;w:sz-cs w:val=&quot;24&quot;/&gt;&lt;w:lang w:val=&quot;EN-GB&quot;/&gt;&lt;/w:rPr&gt;&lt;m:t&gt;pH&lt;/m:t&gt;&lt;/m:r&gt;&lt;/m:e&gt;&lt;/m: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88" o:title="" chromakey="white"/>
                </v:shape>
              </w:pict>
            </w:r>
            <w:r w:rsidRPr="004B0330">
              <w:rPr>
                <w:rFonts w:ascii="Times New Roman" w:hAnsi="Times New Roman"/>
                <w:sz w:val="24"/>
                <w:szCs w:val="24"/>
              </w:rPr>
              <w:fldChar w:fldCharType="end"/>
            </w:r>
            <w:r w:rsidRPr="004B0330">
              <w:rPr>
                <w:rFonts w:ascii="Times New Roman" w:hAnsi="Times New Roman"/>
                <w:sz w:val="24"/>
                <w:szCs w:val="24"/>
              </w:rPr>
              <w:fldChar w:fldCharType="end"/>
            </w:r>
            <w:r w:rsidR="004B0330" w:rsidRPr="004B0330">
              <w:rPr>
                <w:rFonts w:ascii="Times New Roman" w:hAnsi="Times New Roman"/>
                <w:sz w:val="24"/>
                <w:szCs w:val="24"/>
              </w:rPr>
              <w:t xml:space="preserve">          ∆G</w:t>
            </w:r>
            <w:r w:rsidR="004B0330" w:rsidRPr="004B0330">
              <w:rPr>
                <w:rFonts w:ascii="Times New Roman" w:hAnsi="Times New Roman"/>
                <w:sz w:val="24"/>
                <w:szCs w:val="24"/>
                <w:vertAlign w:val="subscript"/>
              </w:rPr>
              <w:t>2</w:t>
            </w:r>
            <w:r w:rsidR="004B0330" w:rsidRPr="004B0330">
              <w:rPr>
                <w:rFonts w:ascii="Times New Roman" w:hAnsi="Times New Roman"/>
                <w:sz w:val="24"/>
                <w:szCs w:val="24"/>
              </w:rPr>
              <w:t xml:space="preserve"> = ∆G</w:t>
            </w:r>
            <w:r w:rsidR="004B0330" w:rsidRPr="004B0330">
              <w:rPr>
                <w:rFonts w:ascii="Times New Roman" w:hAnsi="Times New Roman"/>
                <w:sz w:val="24"/>
                <w:szCs w:val="24"/>
                <w:vertAlign w:val="subscript"/>
              </w:rPr>
              <w:t>O</w:t>
            </w:r>
            <w:r w:rsidR="004B0330" w:rsidRPr="004B0330">
              <w:rPr>
                <w:rFonts w:ascii="Times New Roman" w:hAnsi="Times New Roman"/>
                <w:sz w:val="24"/>
                <w:szCs w:val="24"/>
              </w:rPr>
              <w:t>− ∆G</w:t>
            </w:r>
            <w:r w:rsidR="004B0330" w:rsidRPr="004B0330">
              <w:rPr>
                <w:rFonts w:ascii="Times New Roman" w:hAnsi="Times New Roman"/>
                <w:sz w:val="24"/>
                <w:szCs w:val="24"/>
                <w:vertAlign w:val="subscript"/>
              </w:rPr>
              <w:t>OH</w:t>
            </w:r>
          </w:p>
        </w:tc>
        <w:tc>
          <w:tcPr>
            <w:tcW w:w="736" w:type="dxa"/>
          </w:tcPr>
          <w:p w:rsidR="004B0330" w:rsidRPr="004B0330" w:rsidRDefault="004B0330" w:rsidP="004B0330">
            <w:pPr>
              <w:spacing w:line="360" w:lineRule="auto"/>
              <w:jc w:val="both"/>
              <w:rPr>
                <w:rFonts w:ascii="Times New Roman" w:hAnsi="Times New Roman"/>
                <w:sz w:val="24"/>
                <w:szCs w:val="24"/>
              </w:rPr>
            </w:pPr>
            <w:r w:rsidRPr="004B0330">
              <w:rPr>
                <w:rFonts w:ascii="Times New Roman" w:hAnsi="Times New Roman"/>
                <w:sz w:val="24"/>
                <w:szCs w:val="24"/>
              </w:rPr>
              <w:t>(22*)</w:t>
            </w:r>
          </w:p>
        </w:tc>
      </w:tr>
      <w:tr w:rsidR="004B0330" w:rsidRPr="004B0330" w:rsidTr="004B0330">
        <w:tc>
          <w:tcPr>
            <w:tcW w:w="8835" w:type="dxa"/>
          </w:tcPr>
          <w:p w:rsidR="004B0330" w:rsidRPr="004B0330" w:rsidRDefault="00434362" w:rsidP="004B0330">
            <w:pPr>
              <w:spacing w:line="360" w:lineRule="auto"/>
              <w:jc w:val="center"/>
              <w:rPr>
                <w:rFonts w:ascii="Times New Roman" w:hAnsi="Times New Roman"/>
                <w:sz w:val="24"/>
                <w:szCs w:val="24"/>
              </w:rPr>
            </w:pPr>
            <w:r w:rsidRPr="004B0330">
              <w:rPr>
                <w:rFonts w:ascii="Times New Roman" w:hAnsi="Times New Roman"/>
                <w:sz w:val="24"/>
                <w:szCs w:val="24"/>
              </w:rPr>
              <w:fldChar w:fldCharType="begin"/>
            </w:r>
            <w:r w:rsidR="004B0330" w:rsidRPr="004B0330">
              <w:rPr>
                <w:rFonts w:ascii="Times New Roman" w:hAnsi="Times New Roman"/>
                <w:sz w:val="24"/>
                <w:szCs w:val="24"/>
              </w:rPr>
              <w:instrText xml:space="preserve"> QUOTE </w:instrText>
            </w:r>
            <w:r w:rsidRPr="004B0330">
              <w:rPr>
                <w:rFonts w:ascii="Times New Roman" w:hAnsi="Times New Roman"/>
                <w:sz w:val="24"/>
                <w:szCs w:val="24"/>
              </w:rPr>
              <w:fldChar w:fldCharType="begin"/>
            </w:r>
            <w:r w:rsidR="004B0330" w:rsidRPr="004B0330">
              <w:rPr>
                <w:rFonts w:ascii="Times New Roman" w:hAnsi="Times New Roman"/>
                <w:sz w:val="24"/>
                <w:szCs w:val="24"/>
              </w:rPr>
              <w:instrText xml:space="preserve"> QUOTE </w:instrText>
            </w:r>
            <w:r w:rsidR="00151B1C" w:rsidRPr="00434362">
              <w:rPr>
                <w:position w:val="-11"/>
                <w:sz w:val="24"/>
                <w:szCs w:val="24"/>
                <w:lang w:val="ru-RU"/>
              </w:rPr>
              <w:pict>
                <v:shape id="_x0000_i1132" type="#_x0000_t75" style="width:199.5pt;height:16.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5CED&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2E5CED&quot;&gt;&lt;m:oMathPara&gt;&lt;m:oMath&gt;&lt;m:r&gt;&lt;m:rPr&gt;&lt;m:sty m:val=&quot;p&quot;/&gt;&lt;/m:rPr&gt;&lt;w:rPr&gt;&lt;w:rFonts w:ascii=&quot;Cambria Math&quot; w:h-ansi=&quot;Cambria Math&quot;/&gt;&lt;wx:font wx:val=&quot;Cambria Math&quot;/&gt;&lt;w:sz w:val=&quot;24&quot;/&gt;&lt;w:sz-cs w:val=&quot;24&quot;/&gt;&lt;/w:rPr&gt;&lt;m:t&gt;в€†&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US&quot;/&gt;&lt;/w:rPr&gt;&lt;m:t&gt;G&lt;/m:t&gt;&lt;/m:r&gt;&lt;/m:e&gt;&lt;m:sub&gt;&lt;m:r&gt;&lt;m:rPr&gt;&lt;m:sty m:val=&quot;p&quot;/&gt;&lt;/m:rPr&gt;&lt;w:rPr&gt;&lt;w:rFonts w:ascii=&quot;Cambria Math&quot; w:h-ansi=&quot;Cambria Math&quot;/&gt;&lt;wx:font wx:val=&quot;Cambria Math&quot;/&gt;&lt;w:sz w:val=&quot;24&quot;/&gt;&lt;w:sz-cs w:val=&quot;24&quot;/&gt;&lt;/w:rPr&gt;&lt;m:t&gt;3&lt;/m:t&gt;&lt;/m:r&gt;&lt;/m:sub&gt;&lt;/m:sSub&gt;&lt;m:r&gt;&lt;m:rPr&gt;&lt;m:sty m:val=&quot;p&quot;/&gt;&lt;/m:rPr&gt;&lt;w:rPr&gt;&lt;w:rFonts w:ascii=&quot;Cambria Math&quot; w:h-ansi=&quot;Cambria Math&quot;/&gt;&lt;wx:font wx:val=&quot;Cambria Math&quot;/&gt;&lt;w:sz w:val=&quot;24&quot;/&gt;&lt;w:sz-cs w:val=&quot;24&quot;/&gt;&lt;/w:rPr&gt;&lt;m:t&gt;=в€†&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GB&quot;/&gt;&lt;/w:rPr&gt;&lt;m:t&gt;G&lt;/m:t&gt;&lt;/m:r&gt;&lt;/m:e&gt;&lt;m:sub&gt;&lt;m:r&gt;&lt;m:rPr&gt;&lt;m:sty m:val=&quot;p&quot;/&gt;&lt;/m:rPr&gt;&lt;w:rPr&gt;&lt;w:rFonts w:ascii=&quot;Cambria Math&quot; w:h-ansi=&quot;Cambria Math&quot;/&gt;&lt;wx:font wx:val=&quot;Cambria Math&quot;/&gt;&lt;w:sz w:val=&quot;24&quot;/&gt;&lt;w:sz-cs w:val=&quot;24&quot;/&gt;&lt;w:lang w:val=&quot;EN-GB&quot;/&gt;&lt;/w:rPr&gt;&lt;m:t&gt;OOH&lt;/m:t&gt;&lt;/m:r&gt;&lt;/m:sub&gt;&lt;/m:sSub&gt;&lt;m:r&gt;&lt;m:rPr&gt;&lt;m:sty m:val=&quot;p&quot;/&gt;&lt;/m:rPr&gt;&lt;w:rPr&gt;&lt;w:rFonts w:ascii=&quot;Cambria Math&quot; w:h-ansi=&quot;Cambria Math&quot;/&gt;&lt;wx:font wx:val=&quot;Cambria Math&quot;/&gt;&lt;w:sz w:val=&quot;24&quot;/&gt;&lt;w:sz-cs w:val=&quot;24&quot;/&gt;&lt;/w:rPr&gt;&lt;m:t&gt;-в€†&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GB&quot;/&gt;&lt;/w:rPr&gt;&lt;m:t&gt;G&lt;/m:t&gt;&lt;/m:r&gt;&lt;/m:e&gt;&lt;m:sub&gt;&lt;m:r&gt;&lt;m:rPr&gt;&lt;m:sty m:val=&quot;p&quot;/&gt;&lt;/m:rPr&gt;&lt;w:rPr&gt;&lt;w:rFonts w:ascii=&quot;Cambria Math&quot; w:h-ansi=&quot;Cambria Math&quot;/&gt;&lt;wx:font wx:val=&quot;Cambria Math&quot;/&gt;&lt;w:sz w:val=&quot;24&quot;/&gt;&lt;w:sz-cs w:val=&quot;24&quot;/&gt;&lt;w:lang w:val=&quot;EN-GB&quot;/&gt;&lt;/w:rPr&gt;&lt;m:t&gt;O&lt;/m:t&gt;&lt;/m:r&gt;&lt;/m:sub&gt;&lt;/m:sSub&gt;&lt;m:r&gt;&lt;m:rPr&gt;&lt;m:sty m:val=&quot;p&quot;/&gt;&lt;/m:rPr&gt;&lt;w:rPr&gt;&lt;w:rFonts w:ascii=&quot;Cambria Math&quot; w:h-ansi=&quot;Cambria Math&quot;/&gt;&lt;wx:font wx:val=&quot;Cambria Math&quot;/&gt;&lt;w:sz w:val=&quot;24&quot;/&gt;&lt;w:sz-cs w:val=&quot;24&quot;/&gt;&lt;/w:rPr&gt;&lt;m:t&gt;-&lt;/m:t&gt;&lt;/m:r&gt;&lt;m:r&gt;&lt;m:rPr&gt;&lt;m:sty m:val=&quot;p&quot;/&gt;&lt;/m:rPr&gt;&lt;w:rPr&gt;&lt;w:rFonts w:ascii=&quot;Cambria Math&quot; w:h-ansi=&quot;Cambria Math&quot;/&gt;&lt;wx:font wx:val=&quot;Cambria Math&quot;/&gt;&lt;w:sz w:val=&quot;24&quot;/&gt;&lt;w:sz-cs w:val=&quot;24&quot;/&gt;&lt;w:lang w:val=&quot;EN-GB&quot;/&gt;&lt;/w:rPr&gt;&lt;m:t&gt;eU&lt;/m:t&gt;&lt;/m:r&gt;&lt;m:r&gt;&lt;m:rPr&gt;&lt;m:sty m:val=&quot;p&quot;/&gt;&lt;/m:rPr&gt;&lt;w:rPr&gt;&lt;w:rFonts w:ascii=&quot;Cambria Math&quot; w:h-ansi=&quot;Cambria Math&quot;/&gt;&lt;wx:font wx:val=&quot;Cambria Math&quot;/&gt;&lt;w:sz w:val=&quot;24&quot;/&gt;&lt;w:sz-cs w:val=&quot;24&quot;/&gt;&lt;/w:rPr&gt;&lt;m:t&gt;+в€†&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GB&quot;/&gt;&lt;/w:rPr&gt;&lt;m:t&gt;G&lt;/m:t&gt;&lt;/m:r&gt;&lt;/m:e&gt;&lt;m:sub&gt;&lt;m:r&gt;&lt;m:rPr&gt;&lt;m:sty m:val=&quot;p&quot;/&gt;&lt;/m:rPr&gt;&lt;w:rPr&gt;&lt;w:rFonts w:ascii=&quot;Cambria Math&quot; w:h-ansi=&quot;Cambria Math&quot;/&gt;&lt;wx:font wx:val=&quot;Cambria Math&quot;/&gt;&lt;w:sz w:val=&quot;24&quot;/&gt;&lt;w:sz-cs w:val=&quot;24&quot;/&gt;&lt;w:lang w:val=&quot;EN-GB&quot;/&gt;&lt;/w:rPr&gt;&lt;m:t&gt;H&lt;/m:t&gt;&lt;/m:r&gt;&lt;m:r&gt;&lt;m:rPr&gt;&lt;m:sty m:val=&quot;p&quot;/&gt;&lt;/m:rPr&gt;&lt;w:rPr&gt;&lt;w:rFonts w:ascii=&quot;Cambria Math&quot; w:h-ansi=&quot;Cambria Math&quot;/&gt;&lt;wx:font wx:val=&quot;Cambria Math&quot;/&gt;&lt;w:sz w:val=&quot;24&quot;/&gt;&lt;w:sz-cs w:val=&quot;24&quot;/&gt;&lt;/w:rPr&gt;&lt;m:t&gt;+&lt;/m:t&gt;&lt;/m:r&gt;&lt;/m:sub&gt;&lt;/m:sSub&gt;&lt;m:d&gt;&lt;m:dPr&gt;&lt;m:ctrlPr&gt;&lt;w:rPr&gt;&lt;w:rFonts w:ascii=&quot;Cambria Math&quot; w:h-ansi=&quot;Cambria Math&quot;/&gt;&lt;wx:font wx:val=&quot;Cambria Math&quot;/&gt;&lt;w:sz w:val=&quot;24&quot;/&gt;&lt;w:sz-cs w:val=&quot;24&quot;/&gt;&lt;w:lang w:val=&quot;EN-GB&quot;/&gt;&lt;/w:rPr&gt;&lt;/m:ctrlPr&gt;&lt;/m:dPr&gt;&lt;m:e&gt;&lt;m:r&gt;&lt;m:rPr&gt;&lt;m:sty m:val=&quot;p&quot;/&gt;&lt;/m:rPr&gt;&lt;w:rPr&gt;&lt;w:rFonts w:ascii=&quot;Cambria Math&quot; w:h-ansi=&quot;Cambria Math&quot;/&gt;&lt;wx:font wx:val=&quot;Cambria Math&quot;/&gt;&lt;w:sz w:val=&quot;24&quot;/&gt;&lt;w:sz-cs w:val=&quot;24&quot;/&gt;&lt;w:lang w:val=&quot;EN-GB&quot;/&gt;&lt;/w:rPr&gt;&lt;m:t&gt;pH&lt;/m:t&gt;&lt;/m:r&gt;&lt;/m:e&gt;&lt;/m: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89" o:title="" chromakey="white"/>
                </v:shape>
              </w:pict>
            </w:r>
            <w:r w:rsidR="004B0330" w:rsidRPr="004B0330">
              <w:rPr>
                <w:rFonts w:ascii="Times New Roman" w:hAnsi="Times New Roman"/>
                <w:sz w:val="24"/>
                <w:szCs w:val="24"/>
              </w:rPr>
              <w:instrText xml:space="preserve"> </w:instrText>
            </w:r>
            <w:r w:rsidRPr="004B0330">
              <w:rPr>
                <w:rFonts w:ascii="Times New Roman" w:hAnsi="Times New Roman"/>
                <w:sz w:val="24"/>
                <w:szCs w:val="24"/>
              </w:rPr>
              <w:fldChar w:fldCharType="separate"/>
            </w:r>
            <w:r w:rsidR="00151B1C" w:rsidRPr="00434362">
              <w:rPr>
                <w:position w:val="-11"/>
                <w:sz w:val="24"/>
                <w:szCs w:val="24"/>
                <w:lang w:val="ru-RU"/>
              </w:rPr>
              <w:pict>
                <v:shape id="_x0000_i1133" type="#_x0000_t75" style="width:199.5pt;height:16.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5CED&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2E5CED&quot;&gt;&lt;m:oMathPara&gt;&lt;m:oMath&gt;&lt;m:r&gt;&lt;m:rPr&gt;&lt;m:sty m:val=&quot;p&quot;/&gt;&lt;/m:rPr&gt;&lt;w:rPr&gt;&lt;w:rFonts w:ascii=&quot;Cambria Math&quot; w:h-ansi=&quot;Cambria Math&quot;/&gt;&lt;wx:font wx:val=&quot;Cambria Math&quot;/&gt;&lt;w:sz w:val=&quot;24&quot;/&gt;&lt;w:sz-cs w:val=&quot;24&quot;/&gt;&lt;/w:rPr&gt;&lt;m:t&gt;в€†&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US&quot;/&gt;&lt;/w:rPr&gt;&lt;m:t&gt;G&lt;/m:t&gt;&lt;/m:r&gt;&lt;/m:e&gt;&lt;m:sub&gt;&lt;m:r&gt;&lt;m:rPr&gt;&lt;m:sty m:val=&quot;p&quot;/&gt;&lt;/m:rPr&gt;&lt;w:rPr&gt;&lt;w:rFonts w:ascii=&quot;Cambria Math&quot; w:h-ansi=&quot;Cambria Math&quot;/&gt;&lt;wx:font wx:val=&quot;Cambria Math&quot;/&gt;&lt;w:sz w:val=&quot;24&quot;/&gt;&lt;w:sz-cs w:val=&quot;24&quot;/&gt;&lt;/w:rPr&gt;&lt;m:t&gt;3&lt;/m:t&gt;&lt;/m:r&gt;&lt;/m:sub&gt;&lt;/m:sSub&gt;&lt;m:r&gt;&lt;m:rPr&gt;&lt;m:sty m:val=&quot;p&quot;/&gt;&lt;/m:rPr&gt;&lt;w:rPr&gt;&lt;w:rFonts w:ascii=&quot;Cambria Math&quot; w:h-ansi=&quot;Cambria Math&quot;/&gt;&lt;wx:font wx:val=&quot;Cambria Math&quot;/&gt;&lt;w:sz w:val=&quot;24&quot;/&gt;&lt;w:sz-cs w:val=&quot;24&quot;/&gt;&lt;/w:rPr&gt;&lt;m:t&gt;=в€†&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GB&quot;/&gt;&lt;/w:rPr&gt;&lt;m:t&gt;G&lt;/m:t&gt;&lt;/m:r&gt;&lt;/m:e&gt;&lt;m:sub&gt;&lt;m:r&gt;&lt;m:rPr&gt;&lt;m:sty m:val=&quot;p&quot;/&gt;&lt;/m:rPr&gt;&lt;w:rPr&gt;&lt;w:rFonts w:ascii=&quot;Cambria Math&quot; w:h-ansi=&quot;Cambria Math&quot;/&gt;&lt;wx:font wx:val=&quot;Cambria Math&quot;/&gt;&lt;w:sz w:val=&quot;24&quot;/&gt;&lt;w:sz-cs w:val=&quot;24&quot;/&gt;&lt;w:lang w:val=&quot;EN-GB&quot;/&gt;&lt;/w:rPr&gt;&lt;m:t&gt;OOH&lt;/m:t&gt;&lt;/m:r&gt;&lt;/m:sub&gt;&lt;/m:sSub&gt;&lt;m:r&gt;&lt;m:rPr&gt;&lt;m:sty m:val=&quot;p&quot;/&gt;&lt;/m:rPr&gt;&lt;w:rPr&gt;&lt;w:rFonts w:ascii=&quot;Cambria Math&quot; w:h-ansi=&quot;Cambria Math&quot;/&gt;&lt;wx:font wx:val=&quot;Cambria Math&quot;/&gt;&lt;w:sz w:val=&quot;24&quot;/&gt;&lt;w:sz-cs w:val=&quot;24&quot;/&gt;&lt;/w:rPr&gt;&lt;m:t&gt;-в€†&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GB&quot;/&gt;&lt;/w:rPr&gt;&lt;m:t&gt;G&lt;/m:t&gt;&lt;/m:r&gt;&lt;/m:e&gt;&lt;m:sub&gt;&lt;m:r&gt;&lt;m:rPr&gt;&lt;m:sty m:val=&quot;p&quot;/&gt;&lt;/m:rPr&gt;&lt;w:rPr&gt;&lt;w:rFonts w:ascii=&quot;Cambria Math&quot; w:h-ansi=&quot;Cambria Math&quot;/&gt;&lt;wx:font wx:val=&quot;Cambria Math&quot;/&gt;&lt;w:sz w:val=&quot;24&quot;/&gt;&lt;w:sz-cs w:val=&quot;24&quot;/&gt;&lt;w:lang w:val=&quot;EN-GB&quot;/&gt;&lt;/w:rPr&gt;&lt;m:t&gt;O&lt;/m:t&gt;&lt;/m:r&gt;&lt;/m:sub&gt;&lt;/m:sSub&gt;&lt;m:r&gt;&lt;m:rPr&gt;&lt;m:sty m:val=&quot;p&quot;/&gt;&lt;/m:rPr&gt;&lt;w:rPr&gt;&lt;w:rFonts w:ascii=&quot;Cambria Math&quot; w:h-ansi=&quot;Cambria Math&quot;/&gt;&lt;wx:font wx:val=&quot;Cambria Math&quot;/&gt;&lt;w:sz w:val=&quot;24&quot;/&gt;&lt;w:sz-cs w:val=&quot;24&quot;/&gt;&lt;/w:rPr&gt;&lt;m:t&gt;-&lt;/m:t&gt;&lt;/m:r&gt;&lt;m:r&gt;&lt;m:rPr&gt;&lt;m:sty m:val=&quot;p&quot;/&gt;&lt;/m:rPr&gt;&lt;w:rPr&gt;&lt;w:rFonts w:ascii=&quot;Cambria Math&quot; w:h-ansi=&quot;Cambria Math&quot;/&gt;&lt;wx:font wx:val=&quot;Cambria Math&quot;/&gt;&lt;w:sz w:val=&quot;24&quot;/&gt;&lt;w:sz-cs w:val=&quot;24&quot;/&gt;&lt;w:lang w:val=&quot;EN-GB&quot;/&gt;&lt;/w:rPr&gt;&lt;m:t&gt;eU&lt;/m:t&gt;&lt;/m:r&gt;&lt;m:r&gt;&lt;m:rPr&gt;&lt;m:sty m:val=&quot;p&quot;/&gt;&lt;/m:rPr&gt;&lt;w:rPr&gt;&lt;w:rFonts w:ascii=&quot;Cambria Math&quot; w:h-ansi=&quot;Cambria Math&quot;/&gt;&lt;wx:font wx:val=&quot;Cambria Math&quot;/&gt;&lt;w:sz w:val=&quot;24&quot;/&gt;&lt;w:sz-cs w:val=&quot;24&quot;/&gt;&lt;/w:rPr&gt;&lt;m:t&gt;+в€†&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GB&quot;/&gt;&lt;/w:rPr&gt;&lt;m:t&gt;G&lt;/m:t&gt;&lt;/m:r&gt;&lt;/m:e&gt;&lt;m:sub&gt;&lt;m:r&gt;&lt;m:rPr&gt;&lt;m:sty m:val=&quot;p&quot;/&gt;&lt;/m:rPr&gt;&lt;w:rPr&gt;&lt;w:rFonts w:ascii=&quot;Cambria Math&quot; w:h-ansi=&quot;Cambria Math&quot;/&gt;&lt;wx:font wx:val=&quot;Cambria Math&quot;/&gt;&lt;w:sz w:val=&quot;24&quot;/&gt;&lt;w:sz-cs w:val=&quot;24&quot;/&gt;&lt;w:lang w:val=&quot;EN-GB&quot;/&gt;&lt;/w:rPr&gt;&lt;m:t&gt;H&lt;/m:t&gt;&lt;/m:r&gt;&lt;m:r&gt;&lt;m:rPr&gt;&lt;m:sty m:val=&quot;p&quot;/&gt;&lt;/m:rPr&gt;&lt;w:rPr&gt;&lt;w:rFonts w:ascii=&quot;Cambria Math&quot; w:h-ansi=&quot;Cambria Math&quot;/&gt;&lt;wx:font wx:val=&quot;Cambria Math&quot;/&gt;&lt;w:sz w:val=&quot;24&quot;/&gt;&lt;w:sz-cs w:val=&quot;24&quot;/&gt;&lt;/w:rPr&gt;&lt;m:t&gt;+&lt;/m:t&gt;&lt;/m:r&gt;&lt;/m:sub&gt;&lt;/m:sSub&gt;&lt;m:d&gt;&lt;m:dPr&gt;&lt;m:ctrlPr&gt;&lt;w:rPr&gt;&lt;w:rFonts w:ascii=&quot;Cambria Math&quot; w:h-ansi=&quot;Cambria Math&quot;/&gt;&lt;wx:font wx:val=&quot;Cambria Math&quot;/&gt;&lt;w:sz w:val=&quot;24&quot;/&gt;&lt;w:sz-cs w:val=&quot;24&quot;/&gt;&lt;w:lang w:val=&quot;EN-GB&quot;/&gt;&lt;/w:rPr&gt;&lt;/m:ctrlPr&gt;&lt;/m:dPr&gt;&lt;m:e&gt;&lt;m:r&gt;&lt;m:rPr&gt;&lt;m:sty m:val=&quot;p&quot;/&gt;&lt;/m:rPr&gt;&lt;w:rPr&gt;&lt;w:rFonts w:ascii=&quot;Cambria Math&quot; w:h-ansi=&quot;Cambria Math&quot;/&gt;&lt;wx:font wx:val=&quot;Cambria Math&quot;/&gt;&lt;w:sz w:val=&quot;24&quot;/&gt;&lt;w:sz-cs w:val=&quot;24&quot;/&gt;&lt;w:lang w:val=&quot;EN-GB&quot;/&gt;&lt;/w:rPr&gt;&lt;m:t&gt;pH&lt;/m:t&gt;&lt;/m:r&gt;&lt;/m:e&gt;&lt;/m: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89" o:title="" chromakey="white"/>
                </v:shape>
              </w:pict>
            </w:r>
            <w:r w:rsidRPr="004B0330">
              <w:rPr>
                <w:rFonts w:ascii="Times New Roman" w:hAnsi="Times New Roman"/>
                <w:sz w:val="24"/>
                <w:szCs w:val="24"/>
              </w:rPr>
              <w:fldChar w:fldCharType="end"/>
            </w:r>
            <w:r w:rsidRPr="004B0330">
              <w:rPr>
                <w:rFonts w:ascii="Times New Roman" w:hAnsi="Times New Roman"/>
                <w:sz w:val="24"/>
                <w:szCs w:val="24"/>
              </w:rPr>
              <w:fldChar w:fldCharType="end"/>
            </w:r>
            <w:r w:rsidR="004B0330" w:rsidRPr="004B0330">
              <w:rPr>
                <w:rFonts w:ascii="Times New Roman" w:hAnsi="Times New Roman"/>
                <w:sz w:val="24"/>
                <w:szCs w:val="24"/>
              </w:rPr>
              <w:t xml:space="preserve">          ∆G</w:t>
            </w:r>
            <w:r w:rsidR="004B0330" w:rsidRPr="004B0330">
              <w:rPr>
                <w:rFonts w:ascii="Times New Roman" w:hAnsi="Times New Roman"/>
                <w:sz w:val="24"/>
                <w:szCs w:val="24"/>
                <w:vertAlign w:val="subscript"/>
              </w:rPr>
              <w:t>3</w:t>
            </w:r>
            <w:r w:rsidR="004B0330" w:rsidRPr="004B0330">
              <w:rPr>
                <w:rFonts w:ascii="Times New Roman" w:hAnsi="Times New Roman"/>
                <w:sz w:val="24"/>
                <w:szCs w:val="24"/>
              </w:rPr>
              <w:t xml:space="preserve"> = ∆G</w:t>
            </w:r>
            <w:r w:rsidR="004B0330" w:rsidRPr="004B0330">
              <w:rPr>
                <w:rFonts w:ascii="Times New Roman" w:hAnsi="Times New Roman"/>
                <w:sz w:val="24"/>
                <w:szCs w:val="24"/>
                <w:vertAlign w:val="subscript"/>
              </w:rPr>
              <w:t>OOH</w:t>
            </w:r>
            <w:r w:rsidR="004B0330" w:rsidRPr="004B0330">
              <w:rPr>
                <w:rFonts w:ascii="Times New Roman" w:hAnsi="Times New Roman"/>
                <w:sz w:val="24"/>
                <w:szCs w:val="24"/>
              </w:rPr>
              <w:t>− ∆G</w:t>
            </w:r>
            <w:r w:rsidR="004B0330" w:rsidRPr="004B0330">
              <w:rPr>
                <w:rFonts w:ascii="Times New Roman" w:hAnsi="Times New Roman"/>
                <w:sz w:val="24"/>
                <w:szCs w:val="24"/>
                <w:vertAlign w:val="subscript"/>
              </w:rPr>
              <w:t>O</w:t>
            </w:r>
          </w:p>
        </w:tc>
        <w:tc>
          <w:tcPr>
            <w:tcW w:w="736" w:type="dxa"/>
          </w:tcPr>
          <w:p w:rsidR="004B0330" w:rsidRPr="004B0330" w:rsidRDefault="004B0330" w:rsidP="004B0330">
            <w:pPr>
              <w:spacing w:line="360" w:lineRule="auto"/>
              <w:jc w:val="both"/>
              <w:rPr>
                <w:rFonts w:ascii="Times New Roman" w:hAnsi="Times New Roman"/>
                <w:sz w:val="24"/>
                <w:szCs w:val="24"/>
              </w:rPr>
            </w:pPr>
            <w:r w:rsidRPr="004B0330">
              <w:rPr>
                <w:rFonts w:ascii="Times New Roman" w:hAnsi="Times New Roman"/>
                <w:sz w:val="24"/>
                <w:szCs w:val="24"/>
              </w:rPr>
              <w:t>(23*)</w:t>
            </w:r>
          </w:p>
        </w:tc>
      </w:tr>
      <w:tr w:rsidR="004B0330" w:rsidRPr="004B0330" w:rsidTr="004B0330">
        <w:tc>
          <w:tcPr>
            <w:tcW w:w="8835" w:type="dxa"/>
          </w:tcPr>
          <w:p w:rsidR="004B0330" w:rsidRPr="004B0330" w:rsidRDefault="004B0330" w:rsidP="004B0330">
            <w:pPr>
              <w:spacing w:line="360" w:lineRule="auto"/>
              <w:jc w:val="center"/>
              <w:rPr>
                <w:rFonts w:ascii="Times New Roman" w:hAnsi="Times New Roman"/>
                <w:sz w:val="24"/>
                <w:szCs w:val="24"/>
              </w:rPr>
            </w:pPr>
            <w:r w:rsidRPr="00D9013B">
              <w:rPr>
                <w:rFonts w:ascii="Times New Roman" w:hAnsi="Times New Roman"/>
                <w:sz w:val="24"/>
                <w:szCs w:val="24"/>
              </w:rPr>
              <w:t>∆G</w:t>
            </w:r>
            <w:r w:rsidRPr="00D9013B">
              <w:rPr>
                <w:rFonts w:ascii="Times New Roman" w:hAnsi="Times New Roman"/>
                <w:sz w:val="24"/>
                <w:szCs w:val="24"/>
                <w:vertAlign w:val="subscript"/>
              </w:rPr>
              <w:t>4</w:t>
            </w:r>
            <w:r w:rsidRPr="00D9013B">
              <w:rPr>
                <w:rFonts w:ascii="Times New Roman" w:hAnsi="Times New Roman"/>
                <w:sz w:val="24"/>
                <w:szCs w:val="24"/>
              </w:rPr>
              <w:t xml:space="preserve"> = 4.92 [эВ]− ∆G</w:t>
            </w:r>
            <w:r w:rsidRPr="00D9013B">
              <w:rPr>
                <w:rFonts w:ascii="Times New Roman" w:hAnsi="Times New Roman"/>
                <w:sz w:val="24"/>
                <w:szCs w:val="24"/>
                <w:vertAlign w:val="subscript"/>
              </w:rPr>
              <w:t>OОH</w:t>
            </w:r>
          </w:p>
        </w:tc>
        <w:tc>
          <w:tcPr>
            <w:tcW w:w="736" w:type="dxa"/>
          </w:tcPr>
          <w:p w:rsidR="004B0330" w:rsidRPr="004B0330" w:rsidRDefault="004B0330" w:rsidP="004B0330">
            <w:pPr>
              <w:spacing w:line="360" w:lineRule="auto"/>
              <w:jc w:val="both"/>
              <w:rPr>
                <w:rFonts w:ascii="Times New Roman" w:hAnsi="Times New Roman"/>
                <w:sz w:val="24"/>
                <w:szCs w:val="24"/>
              </w:rPr>
            </w:pPr>
            <w:r w:rsidRPr="00D9013B">
              <w:rPr>
                <w:rFonts w:ascii="Times New Roman" w:hAnsi="Times New Roman"/>
                <w:sz w:val="24"/>
                <w:szCs w:val="24"/>
              </w:rPr>
              <w:t>(24*)</w:t>
            </w:r>
          </w:p>
        </w:tc>
      </w:tr>
    </w:tbl>
    <w:tbl>
      <w:tblPr>
        <w:tblW w:w="0" w:type="auto"/>
        <w:tblInd w:w="108" w:type="dxa"/>
        <w:tblLook w:val="04A0"/>
      </w:tblPr>
      <w:tblGrid>
        <w:gridCol w:w="9463"/>
      </w:tblGrid>
      <w:tr w:rsidR="00243B03" w:rsidRPr="00D9013B" w:rsidTr="004B0330">
        <w:tc>
          <w:tcPr>
            <w:tcW w:w="9463" w:type="dxa"/>
            <w:vAlign w:val="center"/>
          </w:tcPr>
          <w:p w:rsidR="00243B03" w:rsidRPr="00D9013B" w:rsidRDefault="00434362" w:rsidP="00051068">
            <w:pPr>
              <w:spacing w:line="360" w:lineRule="auto"/>
              <w:jc w:val="both"/>
              <w:rPr>
                <w:rFonts w:ascii="Times New Roman" w:hAnsi="Times New Roman"/>
                <w:sz w:val="24"/>
                <w:szCs w:val="24"/>
              </w:rPr>
            </w:pPr>
            <w:r w:rsidRPr="00D9013B">
              <w:rPr>
                <w:rFonts w:ascii="Times New Roman" w:hAnsi="Times New Roman"/>
                <w:sz w:val="24"/>
                <w:szCs w:val="24"/>
              </w:rPr>
              <w:fldChar w:fldCharType="begin"/>
            </w:r>
            <w:r w:rsidR="00243B03" w:rsidRPr="00D9013B">
              <w:rPr>
                <w:rFonts w:ascii="Times New Roman" w:hAnsi="Times New Roman"/>
                <w:sz w:val="24"/>
                <w:szCs w:val="24"/>
              </w:rPr>
              <w:instrText xml:space="preserve"> QUOTE </w:instrText>
            </w:r>
            <w:r w:rsidRPr="00D9013B">
              <w:rPr>
                <w:rFonts w:ascii="Times New Roman" w:hAnsi="Times New Roman"/>
                <w:sz w:val="24"/>
                <w:szCs w:val="24"/>
              </w:rPr>
              <w:fldChar w:fldCharType="begin"/>
            </w:r>
            <w:r w:rsidR="00243B03" w:rsidRPr="00D9013B">
              <w:rPr>
                <w:rFonts w:ascii="Times New Roman" w:hAnsi="Times New Roman"/>
                <w:sz w:val="24"/>
                <w:szCs w:val="24"/>
              </w:rPr>
              <w:instrText xml:space="preserve"> QUOTE </w:instrText>
            </w:r>
            <w:r w:rsidR="00151B1C" w:rsidRPr="00434362">
              <w:rPr>
                <w:position w:val="-11"/>
                <w:sz w:val="24"/>
                <w:szCs w:val="24"/>
              </w:rPr>
              <w:pict>
                <v:shape id="_x0000_i1134" type="#_x0000_t75" style="width:222pt;height:16.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3E0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BB3E09&quot;&gt;&lt;m:oMathPara&gt;&lt;m:oMath&gt;&lt;m:r&gt;&lt;m:rPr&gt;&lt;m:sty m:val=&quot;p&quot;/&gt;&lt;/m:rPr&gt;&lt;w:rPr&gt;&lt;w:rFonts w:ascii=&quot;Cambria Math&quot; w:h-ansi=&quot;Cambria Math&quot;/&gt;&lt;wx:font wx:val=&quot;Cambria Math&quot;/&gt;&lt;w:sz w:val=&quot;24&quot;/&gt;&lt;w:sz-cs w:val=&quot;24&quot;/&gt;&lt;/w:rPr&gt;&lt;m:t&gt;в€†&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US&quot;/&gt;&lt;/w:rPr&gt;&lt;m:t&gt;G&lt;/m:t&gt;&lt;/m:r&gt;&lt;/m:e&gt;&lt;m:sub&gt;&lt;m:r&gt;&lt;m:rPr&gt;&lt;m:sty m:val=&quot;p&quot;/&gt;&lt;/m:rPr&gt;&lt;w:rPr&gt;&lt;w:rFonts w:ascii=&quot;Cambria Math&quot; w:h-ansi=&quot;Cambria Math&quot;/&gt;&lt;wx:font wx:val=&quot;Cambria Math&quot;/&gt;&lt;w:sz w:val=&quot;24&quot;/&gt;&lt;w:sz-cs w:val=&quot;24&quot;/&gt;&lt;/w:rPr&gt;&lt;m:t&gt;4&lt;/m:t&gt;&lt;/m:r&gt;&lt;/m:sub&gt;&lt;/m:sSub&gt;&lt;m:r&gt;&lt;m:rPr&gt;&lt;m:sty m:val=&quot;p&quot;/&gt;&lt;/m:rPr&gt;&lt;w:rPr&gt;&lt;w:rFonts w:ascii=&quot;Cambria Math&quot; w:h-ansi=&quot;Cambria Math&quot;/&gt;&lt;wx:font wx:val=&quot;Cambria Math&quot;/&gt;&lt;w:sz w:val=&quot;24&quot;/&gt;&lt;w:sz-cs w:val=&quot;24&quot;/&gt;&lt;/w:rPr&gt;&lt;m:t&gt;=4.92&lt;/m:t&gt;&lt;/m:r&gt;&lt;m:d&gt;&lt;m:dPr&gt;&lt;m:begChr m:val=&quot;[&quot;/&gt;&lt;m:endChr m:val=&quot;]&quot;/&gt;&lt;m:ctrlPr&gt;&lt;w:rPr&gt;&lt;w:rFonts w:ascii=&quot;Cambria Math&quot; w:h-ansi=&quot;Cambria Math&quot;/&gt;&lt;wx:font wx:val=&quot;Cambria Math&quot;/&gt;&lt;w:sz w:val=&quot;24&quot;/&gt;&lt;w:sz-cs w:val=&quot;24&quot;/&gt;&lt;w:lang w:val=&quot;EN-GB&quot;/&gt;&lt;/w:rPr&gt;&lt;/m:ctrlPr&gt;&lt;/m:dPr&gt;&lt;m:e&gt;&lt;m:r&gt;&lt;m:rPr&gt;&lt;m:sty m:val=&quot;p&quot;/&gt;&lt;/m:rPr&gt;&lt;w:rPr&gt;&lt;w:rFonts w:ascii=&quot;Cambria Math&quot; w:h-ansi=&quot;Cambria Math&quot;/&gt;&lt;wx:font wx:val=&quot;Cambria Math&quot;/&gt;&lt;w:sz w:val=&quot;24&quot;/&gt;&lt;w:sz-cs w:val=&quot;24&quot;/&gt;&lt;/w:rPr&gt;&lt;m:t&gt;СЌР’&lt;/m:t&gt;&lt;/m:r&gt;&lt;/m:e&gt;&lt;/m:d&gt;&lt;m:r&gt;&lt;m:rPr&gt;&lt;m:sty m:val=&quot;p&quot;/&gt;&lt;/m:rPr&gt;&lt;w:rPr&gt;&lt;w:rFonts w:ascii=&quot;Cambria Math&quot; w:h-ansi=&quot;Cambria Math&quot;/&gt;&lt;wx:font wx:val=&quot;Cambria Math&quot;/&gt;&lt;w:sz w:val=&quot;24&quot;/&gt;&lt;w:sz-cs w:val=&quot;24&quot;/&gt;&lt;/w:rPr&gt;&lt;m:t&gt;-в€†&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GB&quot;/&gt;&lt;/w:rPr&gt;&lt;m:t&gt;G&lt;/m:t&gt;&lt;/m:r&gt;&lt;/m:e&gt;&lt;m:sub&gt;&lt;m:r&gt;&lt;m:rPr&gt;&lt;m:sty m:val=&quot;p&quot;/&gt;&lt;/m:rPr&gt;&lt;w:rPr&gt;&lt;w:rFonts w:ascii=&quot;Cambria Math&quot; w:h-ansi=&quot;Cambria Math&quot;/&gt;&lt;wx:font wx:val=&quot;Cambria Math&quot;/&gt;&lt;w:sz w:val=&quot;24&quot;/&gt;&lt;w:sz-cs w:val=&quot;24&quot;/&gt;&lt;w:lang w:val=&quot;EN-GB&quot;/&gt;&lt;/w:rPr&gt;&lt;m:t&gt;OOH&lt;/m:t&gt;&lt;/m:r&gt;&lt;/m:sub&gt;&lt;/m:sSub&gt;&lt;m:r&gt;&lt;m:rPr&gt;&lt;m:sty m:val=&quot;p&quot;/&gt;&lt;/m:rPr&gt;&lt;w:rPr&gt;&lt;w:rFonts w:ascii=&quot;Cambria Math&quot; w:h-ansi=&quot;Cambria Math&quot;/&gt;&lt;wx:font wx:val=&quot;Cambria Math&quot;/&gt;&lt;w:sz w:val=&quot;24&quot;/&gt;&lt;w:sz-cs w:val=&quot;24&quot;/&gt;&lt;/w:rPr&gt;&lt;m:t&gt;-&lt;/m:t&gt;&lt;/m:r&gt;&lt;m:r&gt;&lt;m:rPr&gt;&lt;m:sty m:val=&quot;p&quot;/&gt;&lt;/m:rPr&gt;&lt;w:rPr&gt;&lt;w:rFonts w:ascii=&quot;Cambria Math&quot; w:h-ansi=&quot;Cambria Math&quot;/&gt;&lt;wx:font wx:val=&quot;Cambria Math&quot;/&gt;&lt;w:sz w:val=&quot;24&quot;/&gt;&lt;w:sz-cs w:val=&quot;24&quot;/&gt;&lt;w:lang w:val=&quot;EN-GB&quot;/&gt;&lt;/w:rPr&gt;&lt;m:t&gt;eU&lt;/m:t&gt;&lt;/m:r&gt;&lt;m:r&gt;&lt;m:rPr&gt;&lt;m:sty m:val=&quot;p&quot;/&gt;&lt;/m:rPr&gt;&lt;w:rPr&gt;&lt;w:rFonts w:ascii=&quot;Cambria Math&quot; w:h-ansi=&quot;Cambria Math&quot;/&gt;&lt;wx:font wx:val=&quot;Cambria Math&quot;/&gt;&lt;w:sz w:val=&quot;24&quot;/&gt;&lt;w:sz-cs w:val=&quot;24&quot;/&gt;&lt;/w:rPr&gt;&lt;m:t&gt;+в€†&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GB&quot;/&gt;&lt;/w:rPr&gt;&lt;m:t&gt;G&lt;/m:t&gt;&lt;/m:r&gt;&lt;/m:e&gt;&lt;m:sub&gt;&lt;m:r&gt;&lt;m:rPr&gt;&lt;m:sty m:val=&quot;p&quot;/&gt;&lt;/m:rPr&gt;&lt;w:rPr&gt;&lt;w:rFonts w:ascii=&quot;Cambria Math&quot; w:h-ansi=&quot;Cambria Math&quot;/&gt;&lt;wx:font wx:val=&quot;Cambria Math&quot;/&gt;&lt;w:sz w:val=&quot;24&quot;/&gt;&lt;w:sz-cs w:val=&quot;24&quot;/&gt;&lt;w:lang w:val=&quot;EN-GB&quot;/&gt;&lt;/w:rPr&gt;&lt;m:t&gt;H&lt;/m:t&gt;&lt;/m:r&gt;&lt;m:r&gt;&lt;m:rPr&gt;&lt;m:sty m:val=&quot;p&quot;/&gt;&lt;/m:rPr&gt;&lt;w:rPr&gt;&lt;w:rFonts w:ascii=&quot;Cambria Math&quot; w:h-ansi=&quot;Cambria Math&quot;/&gt;&lt;wx:font wx:val=&quot;Cambria Math&quot;/&gt;&lt;w:sz w:val=&quot;24&quot;/&gt;&lt;w:sz-cs w:val=&quot;24&quot;/&gt;&lt;/w:rPr&gt;&lt;m:t&gt;+&lt;/m:t&gt;&lt;/m:r&gt;&lt;/m:sub&gt;&lt;/m:sSub&gt;&lt;m:d&gt;&lt;m:dPr&gt;&lt;m:ctrlPr&gt;&lt;w:rPr&gt;&lt;w:rFonts w:ascii=&quot;Cambria Math&quot; w:h-ansi=&quot;Cambria Math&quot;/&gt;&lt;wx:font wx:val=&quot;Cambria Math&quot;/&gt;&lt;w:sz w:val=&quot;24&quot;/&gt;&lt;w:sz-cs w:val=&quot;24&quot;/&gt;&lt;w:lang w:val=&quot;EN-GB&quot;/&gt;&lt;/w:rPr&gt;&lt;/m:ctrlPr&gt;&lt;/m:dPr&gt;&lt;m:e&gt;&lt;m:r&gt;&lt;m:rPr&gt;&lt;m:sty m:val=&quot;p&quot;/&gt;&lt;/m:rPr&gt;&lt;w:rPr&gt;&lt;w:rFonts w:ascii=&quot;Cambria Math&quot; w:h-ansi=&quot;Cambria Math&quot;/&gt;&lt;wx:font wx:val=&quot;Cambria Math&quot;/&gt;&lt;w:sz w:val=&quot;24&quot;/&gt;&lt;w:sz-cs w:val=&quot;24&quot;/&gt;&lt;w:lang w:val=&quot;EN-GB&quot;/&gt;&lt;/w:rPr&gt;&lt;m:t&gt;pH&lt;/m:t&gt;&lt;/m:r&gt;&lt;/m:e&gt;&lt;/m: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90" o:title="" chromakey="white"/>
                </v:shape>
              </w:pict>
            </w:r>
            <w:r w:rsidR="00243B03" w:rsidRPr="00D9013B">
              <w:rPr>
                <w:rFonts w:ascii="Times New Roman" w:hAnsi="Times New Roman"/>
                <w:sz w:val="24"/>
                <w:szCs w:val="24"/>
              </w:rPr>
              <w:instrText xml:space="preserve"> </w:instrText>
            </w:r>
            <w:r w:rsidRPr="00D9013B">
              <w:rPr>
                <w:rFonts w:ascii="Times New Roman" w:hAnsi="Times New Roman"/>
                <w:sz w:val="24"/>
                <w:szCs w:val="24"/>
              </w:rPr>
              <w:fldChar w:fldCharType="separate"/>
            </w:r>
            <w:r w:rsidR="00151B1C" w:rsidRPr="00434362">
              <w:rPr>
                <w:position w:val="-11"/>
                <w:sz w:val="24"/>
                <w:szCs w:val="24"/>
              </w:rPr>
              <w:pict>
                <v:shape id="_x0000_i1135" type="#_x0000_t75" style="width:222pt;height:16.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3E0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BB3E09&quot;&gt;&lt;m:oMathPara&gt;&lt;m:oMath&gt;&lt;m:r&gt;&lt;m:rPr&gt;&lt;m:sty m:val=&quot;p&quot;/&gt;&lt;/m:rPr&gt;&lt;w:rPr&gt;&lt;w:rFonts w:ascii=&quot;Cambria Math&quot; w:h-ansi=&quot;Cambria Math&quot;/&gt;&lt;wx:font wx:val=&quot;Cambria Math&quot;/&gt;&lt;w:sz w:val=&quot;24&quot;/&gt;&lt;w:sz-cs w:val=&quot;24&quot;/&gt;&lt;/w:rPr&gt;&lt;m:t&gt;в€†&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US&quot;/&gt;&lt;/w:rPr&gt;&lt;m:t&gt;G&lt;/m:t&gt;&lt;/m:r&gt;&lt;/m:e&gt;&lt;m:sub&gt;&lt;m:r&gt;&lt;m:rPr&gt;&lt;m:sty m:val=&quot;p&quot;/&gt;&lt;/m:rPr&gt;&lt;w:rPr&gt;&lt;w:rFonts w:ascii=&quot;Cambria Math&quot; w:h-ansi=&quot;Cambria Math&quot;/&gt;&lt;wx:font wx:val=&quot;Cambria Math&quot;/&gt;&lt;w:sz w:val=&quot;24&quot;/&gt;&lt;w:sz-cs w:val=&quot;24&quot;/&gt;&lt;/w:rPr&gt;&lt;m:t&gt;4&lt;/m:t&gt;&lt;/m:r&gt;&lt;/m:sub&gt;&lt;/m:sSub&gt;&lt;m:r&gt;&lt;m:rPr&gt;&lt;m:sty m:val=&quot;p&quot;/&gt;&lt;/m:rPr&gt;&lt;w:rPr&gt;&lt;w:rFonts w:ascii=&quot;Cambria Math&quot; w:h-ansi=&quot;Cambria Math&quot;/&gt;&lt;wx:font wx:val=&quot;Cambria Math&quot;/&gt;&lt;w:sz w:val=&quot;24&quot;/&gt;&lt;w:sz-cs w:val=&quot;24&quot;/&gt;&lt;/w:rPr&gt;&lt;m:t&gt;=4.92&lt;/m:t&gt;&lt;/m:r&gt;&lt;m:d&gt;&lt;m:dPr&gt;&lt;m:begChr m:val=&quot;[&quot;/&gt;&lt;m:endChr m:val=&quot;]&quot;/&gt;&lt;m:ctrlPr&gt;&lt;w:rPr&gt;&lt;w:rFonts w:ascii=&quot;Cambria Math&quot; w:h-ansi=&quot;Cambria Math&quot;/&gt;&lt;wx:font wx:val=&quot;Cambria Math&quot;/&gt;&lt;w:sz w:val=&quot;24&quot;/&gt;&lt;w:sz-cs w:val=&quot;24&quot;/&gt;&lt;w:lang w:val=&quot;EN-GB&quot;/&gt;&lt;/w:rPr&gt;&lt;/m:ctrlPr&gt;&lt;/m:dPr&gt;&lt;m:e&gt;&lt;m:r&gt;&lt;m:rPr&gt;&lt;m:sty m:val=&quot;p&quot;/&gt;&lt;/m:rPr&gt;&lt;w:rPr&gt;&lt;w:rFonts w:ascii=&quot;Cambria Math&quot; w:h-ansi=&quot;Cambria Math&quot;/&gt;&lt;wx:font wx:val=&quot;Cambria Math&quot;/&gt;&lt;w:sz w:val=&quot;24&quot;/&gt;&lt;w:sz-cs w:val=&quot;24&quot;/&gt;&lt;/w:rPr&gt;&lt;m:t&gt;СЌР’&lt;/m:t&gt;&lt;/m:r&gt;&lt;/m:e&gt;&lt;/m:d&gt;&lt;m:r&gt;&lt;m:rPr&gt;&lt;m:sty m:val=&quot;p&quot;/&gt;&lt;/m:rPr&gt;&lt;w:rPr&gt;&lt;w:rFonts w:ascii=&quot;Cambria Math&quot; w:h-ansi=&quot;Cambria Math&quot;/&gt;&lt;wx:font wx:val=&quot;Cambria Math&quot;/&gt;&lt;w:sz w:val=&quot;24&quot;/&gt;&lt;w:sz-cs w:val=&quot;24&quot;/&gt;&lt;/w:rPr&gt;&lt;m:t&gt;-в€†&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GB&quot;/&gt;&lt;/w:rPr&gt;&lt;m:t&gt;G&lt;/m:t&gt;&lt;/m:r&gt;&lt;/m:e&gt;&lt;m:sub&gt;&lt;m:r&gt;&lt;m:rPr&gt;&lt;m:sty m:val=&quot;p&quot;/&gt;&lt;/m:rPr&gt;&lt;w:rPr&gt;&lt;w:rFonts w:ascii=&quot;Cambria Math&quot; w:h-ansi=&quot;Cambria Math&quot;/&gt;&lt;wx:font wx:val=&quot;Cambria Math&quot;/&gt;&lt;w:sz w:val=&quot;24&quot;/&gt;&lt;w:sz-cs w:val=&quot;24&quot;/&gt;&lt;w:lang w:val=&quot;EN-GB&quot;/&gt;&lt;/w:rPr&gt;&lt;m:t&gt;OOH&lt;/m:t&gt;&lt;/m:r&gt;&lt;/m:sub&gt;&lt;/m:sSub&gt;&lt;m:r&gt;&lt;m:rPr&gt;&lt;m:sty m:val=&quot;p&quot;/&gt;&lt;/m:rPr&gt;&lt;w:rPr&gt;&lt;w:rFonts w:ascii=&quot;Cambria Math&quot; w:h-ansi=&quot;Cambria Math&quot;/&gt;&lt;wx:font wx:val=&quot;Cambria Math&quot;/&gt;&lt;w:sz w:val=&quot;24&quot;/&gt;&lt;w:sz-cs w:val=&quot;24&quot;/&gt;&lt;/w:rPr&gt;&lt;m:t&gt;-&lt;/m:t&gt;&lt;/m:r&gt;&lt;m:r&gt;&lt;m:rPr&gt;&lt;m:sty m:val=&quot;p&quot;/&gt;&lt;/m:rPr&gt;&lt;w:rPr&gt;&lt;w:rFonts w:ascii=&quot;Cambria Math&quot; w:h-ansi=&quot;Cambria Math&quot;/&gt;&lt;wx:font wx:val=&quot;Cambria Math&quot;/&gt;&lt;w:sz w:val=&quot;24&quot;/&gt;&lt;w:sz-cs w:val=&quot;24&quot;/&gt;&lt;w:lang w:val=&quot;EN-GB&quot;/&gt;&lt;/w:rPr&gt;&lt;m:t&gt;eU&lt;/m:t&gt;&lt;/m:r&gt;&lt;m:r&gt;&lt;m:rPr&gt;&lt;m:sty m:val=&quot;p&quot;/&gt;&lt;/m:rPr&gt;&lt;w:rPr&gt;&lt;w:rFonts w:ascii=&quot;Cambria Math&quot; w:h-ansi=&quot;Cambria Math&quot;/&gt;&lt;wx:font wx:val=&quot;Cambria Math&quot;/&gt;&lt;w:sz w:val=&quot;24&quot;/&gt;&lt;w:sz-cs w:val=&quot;24&quot;/&gt;&lt;/w:rPr&gt;&lt;m:t&gt;+в€†&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GB&quot;/&gt;&lt;/w:rPr&gt;&lt;m:t&gt;G&lt;/m:t&gt;&lt;/m:r&gt;&lt;/m:e&gt;&lt;m:sub&gt;&lt;m:r&gt;&lt;m:rPr&gt;&lt;m:sty m:val=&quot;p&quot;/&gt;&lt;/m:rPr&gt;&lt;w:rPr&gt;&lt;w:rFonts w:ascii=&quot;Cambria Math&quot; w:h-ansi=&quot;Cambria Math&quot;/&gt;&lt;wx:font wx:val=&quot;Cambria Math&quot;/&gt;&lt;w:sz w:val=&quot;24&quot;/&gt;&lt;w:sz-cs w:val=&quot;24&quot;/&gt;&lt;w:lang w:val=&quot;EN-GB&quot;/&gt;&lt;/w:rPr&gt;&lt;m:t&gt;H&lt;/m:t&gt;&lt;/m:r&gt;&lt;m:r&gt;&lt;m:rPr&gt;&lt;m:sty m:val=&quot;p&quot;/&gt;&lt;/m:rPr&gt;&lt;w:rPr&gt;&lt;w:rFonts w:ascii=&quot;Cambria Math&quot; w:h-ansi=&quot;Cambria Math&quot;/&gt;&lt;wx:font wx:val=&quot;Cambria Math&quot;/&gt;&lt;w:sz w:val=&quot;24&quot;/&gt;&lt;w:sz-cs w:val=&quot;24&quot;/&gt;&lt;/w:rPr&gt;&lt;m:t&gt;+&lt;/m:t&gt;&lt;/m:r&gt;&lt;/m:sub&gt;&lt;/m:sSub&gt;&lt;m:d&gt;&lt;m:dPr&gt;&lt;m:ctrlPr&gt;&lt;w:rPr&gt;&lt;w:rFonts w:ascii=&quot;Cambria Math&quot; w:h-ansi=&quot;Cambria Math&quot;/&gt;&lt;wx:font wx:val=&quot;Cambria Math&quot;/&gt;&lt;w:sz w:val=&quot;24&quot;/&gt;&lt;w:sz-cs w:val=&quot;24&quot;/&gt;&lt;w:lang w:val=&quot;EN-GB&quot;/&gt;&lt;/w:rPr&gt;&lt;/m:ctrlPr&gt;&lt;/m:dPr&gt;&lt;m:e&gt;&lt;m:r&gt;&lt;m:rPr&gt;&lt;m:sty m:val=&quot;p&quot;/&gt;&lt;/m:rPr&gt;&lt;w:rPr&gt;&lt;w:rFonts w:ascii=&quot;Cambria Math&quot; w:h-ansi=&quot;Cambria Math&quot;/&gt;&lt;wx:font wx:val=&quot;Cambria Math&quot;/&gt;&lt;w:sz w:val=&quot;24&quot;/&gt;&lt;w:sz-cs w:val=&quot;24&quot;/&gt;&lt;w:lang w:val=&quot;EN-GB&quot;/&gt;&lt;/w:rPr&gt;&lt;m:t&gt;pH&lt;/m:t&gt;&lt;/m:r&gt;&lt;/m:e&gt;&lt;/m: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90" o:title="" chromakey="white"/>
                </v:shape>
              </w:pict>
            </w:r>
            <w:r w:rsidRPr="00D9013B">
              <w:rPr>
                <w:rFonts w:ascii="Times New Roman" w:hAnsi="Times New Roman"/>
                <w:sz w:val="24"/>
                <w:szCs w:val="24"/>
              </w:rPr>
              <w:fldChar w:fldCharType="end"/>
            </w:r>
            <w:r w:rsidRPr="00D9013B">
              <w:rPr>
                <w:rFonts w:ascii="Times New Roman" w:hAnsi="Times New Roman"/>
                <w:sz w:val="24"/>
                <w:szCs w:val="24"/>
              </w:rPr>
              <w:fldChar w:fldCharType="end"/>
            </w:r>
            <w:r w:rsidR="00243B03" w:rsidRPr="00D9013B">
              <w:rPr>
                <w:rFonts w:ascii="Times New Roman" w:hAnsi="Times New Roman"/>
                <w:sz w:val="24"/>
                <w:szCs w:val="24"/>
              </w:rPr>
              <w:t xml:space="preserve">Сумма </w:t>
            </w:r>
            <w:r w:rsidRPr="00D9013B">
              <w:rPr>
                <w:rFonts w:ascii="Times New Roman" w:hAnsi="Times New Roman"/>
                <w:sz w:val="24"/>
                <w:szCs w:val="24"/>
              </w:rPr>
              <w:fldChar w:fldCharType="begin"/>
            </w:r>
            <w:r w:rsidR="00243B03" w:rsidRPr="00D9013B">
              <w:rPr>
                <w:rFonts w:ascii="Times New Roman" w:hAnsi="Times New Roman"/>
                <w:sz w:val="24"/>
                <w:szCs w:val="24"/>
              </w:rPr>
              <w:instrText xml:space="preserve"> QUOTE </w:instrText>
            </w:r>
            <w:r w:rsidRPr="00D9013B">
              <w:rPr>
                <w:rFonts w:ascii="Times New Roman" w:hAnsi="Times New Roman"/>
                <w:sz w:val="24"/>
                <w:szCs w:val="24"/>
              </w:rPr>
              <w:fldChar w:fldCharType="begin"/>
            </w:r>
            <w:r w:rsidR="00243B03" w:rsidRPr="00D9013B">
              <w:rPr>
                <w:rFonts w:ascii="Times New Roman" w:hAnsi="Times New Roman"/>
                <w:sz w:val="24"/>
                <w:szCs w:val="24"/>
              </w:rPr>
              <w:instrText xml:space="preserve"> QUOTE </w:instrText>
            </w:r>
            <w:r w:rsidR="00151B1C" w:rsidRPr="00434362">
              <w:rPr>
                <w:position w:val="-11"/>
                <w:sz w:val="24"/>
                <w:szCs w:val="24"/>
              </w:rPr>
              <w:pict>
                <v:shape id="_x0000_i1136" type="#_x0000_t75" style="width:30.75pt;height:16.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707D6&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7707D6&quot;&gt;&lt;m:oMathPara&gt;&lt;m:oMath&gt;&lt;m:r&gt;&lt;m:rPr&gt;&lt;m:sty m:val=&quot;p&quot;/&gt;&lt;/m:rPr&gt;&lt;w:rPr&gt;&lt;w:rFonts w:ascii=&quot;Cambria Math&quot; w:h-ansi=&quot;Cambria Math&quot;/&gt;&lt;wx:font wx:val=&quot;Cambria Math&quot;/&gt;&lt;w:sz w:val=&quot;24&quot;/&gt;&lt;w:sz-cs w:val=&quot;24&quot;/&gt;&lt;/w:rPr&gt;&lt;m:t&gt;в€†&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US&quot;/&gt;&lt;/w:rPr&gt;&lt;m:t&gt;G&lt;/m:t&gt;&lt;/m:r&gt;&lt;/m:e&gt;&lt;m:sub&gt;&lt;m:r&gt;&lt;m:rPr&gt;&lt;m:sty m:val=&quot;p&quot;/&gt;&lt;/m:rPr&gt;&lt;w:rPr&gt;&lt;w:rFonts w:ascii=&quot;Cambria Math&quot; w:h-ansi=&quot;Cambria Math&quot;/&gt;&lt;wx:font wx:val=&quot;Cambria Math&quot;/&gt;&lt;w:sz w:val=&quot;24&quot;/&gt;&lt;w:sz-cs w:val=&quot;24&quot;/&gt;&lt;/w:rPr&gt;&lt;m:t&gt;1-4&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92" o:title="" chromakey="white"/>
                </v:shape>
              </w:pict>
            </w:r>
            <w:r w:rsidR="00243B03" w:rsidRPr="00D9013B">
              <w:rPr>
                <w:rFonts w:ascii="Times New Roman" w:hAnsi="Times New Roman"/>
                <w:sz w:val="24"/>
                <w:szCs w:val="24"/>
              </w:rPr>
              <w:instrText xml:space="preserve"> </w:instrText>
            </w:r>
            <w:r w:rsidRPr="00D9013B">
              <w:rPr>
                <w:rFonts w:ascii="Times New Roman" w:hAnsi="Times New Roman"/>
                <w:sz w:val="24"/>
                <w:szCs w:val="24"/>
              </w:rPr>
              <w:fldChar w:fldCharType="separate"/>
            </w:r>
            <w:r w:rsidR="00151B1C" w:rsidRPr="00434362">
              <w:rPr>
                <w:position w:val="-11"/>
                <w:sz w:val="24"/>
                <w:szCs w:val="24"/>
              </w:rPr>
              <w:pict>
                <v:shape id="_x0000_i1137" type="#_x0000_t75" style="width:30.75pt;height:16.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707D6&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7707D6&quot;&gt;&lt;m:oMathPara&gt;&lt;m:oMath&gt;&lt;m:r&gt;&lt;m:rPr&gt;&lt;m:sty m:val=&quot;p&quot;/&gt;&lt;/m:rPr&gt;&lt;w:rPr&gt;&lt;w:rFonts w:ascii=&quot;Cambria Math&quot; w:h-ansi=&quot;Cambria Math&quot;/&gt;&lt;wx:font wx:val=&quot;Cambria Math&quot;/&gt;&lt;w:sz w:val=&quot;24&quot;/&gt;&lt;w:sz-cs w:val=&quot;24&quot;/&gt;&lt;/w:rPr&gt;&lt;m:t&gt;в€†&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US&quot;/&gt;&lt;/w:rPr&gt;&lt;m:t&gt;G&lt;/m:t&gt;&lt;/m:r&gt;&lt;/m:e&gt;&lt;m:sub&gt;&lt;m:r&gt;&lt;m:rPr&gt;&lt;m:sty m:val=&quot;p&quot;/&gt;&lt;/m:rPr&gt;&lt;w:rPr&gt;&lt;w:rFonts w:ascii=&quot;Cambria Math&quot; w:h-ansi=&quot;Cambria Math&quot;/&gt;&lt;wx:font wx:val=&quot;Cambria Math&quot;/&gt;&lt;w:sz w:val=&quot;24&quot;/&gt;&lt;w:sz-cs w:val=&quot;24&quot;/&gt;&lt;/w:rPr&gt;&lt;m:t&gt;1-4&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92" o:title="" chromakey="white"/>
                </v:shape>
              </w:pict>
            </w:r>
            <w:r w:rsidRPr="00D9013B">
              <w:rPr>
                <w:rFonts w:ascii="Times New Roman" w:hAnsi="Times New Roman"/>
                <w:sz w:val="24"/>
                <w:szCs w:val="24"/>
              </w:rPr>
              <w:fldChar w:fldCharType="end"/>
            </w:r>
            <w:r w:rsidRPr="00D9013B">
              <w:rPr>
                <w:rFonts w:ascii="Times New Roman" w:hAnsi="Times New Roman"/>
                <w:sz w:val="24"/>
                <w:szCs w:val="24"/>
              </w:rPr>
              <w:fldChar w:fldCharType="separate"/>
            </w:r>
            <w:r w:rsidR="00243B03" w:rsidRPr="00D9013B">
              <w:rPr>
                <w:rFonts w:ascii="Times New Roman" w:hAnsi="Times New Roman"/>
                <w:sz w:val="24"/>
                <w:szCs w:val="24"/>
                <w:lang w:val="en-GB"/>
              </w:rPr>
              <w:object w:dxaOrig="620" w:dyaOrig="340">
                <v:shape id="_x0000_i1138" type="#_x0000_t75" style="width:31.5pt;height:16.5pt" o:ole="">
                  <v:imagedata r:id="rId93" o:title=""/>
                </v:shape>
                <o:OLEObject Type="Embed" ProgID="Equation.3" ShapeID="_x0000_i1138" DrawAspect="Content" ObjectID="_1634133678" r:id="rId94"/>
              </w:object>
            </w:r>
            <w:r w:rsidRPr="00D9013B">
              <w:rPr>
                <w:rFonts w:ascii="Times New Roman" w:hAnsi="Times New Roman"/>
                <w:sz w:val="24"/>
                <w:szCs w:val="24"/>
              </w:rPr>
              <w:fldChar w:fldCharType="end"/>
            </w:r>
            <w:r w:rsidR="00243B03" w:rsidRPr="00D9013B">
              <w:rPr>
                <w:rFonts w:ascii="Times New Roman" w:hAnsi="Times New Roman"/>
                <w:sz w:val="24"/>
                <w:szCs w:val="24"/>
              </w:rPr>
              <w:t xml:space="preserve"> фиксируется отрицательной экспериментальной свободной энергии Гиббса образования двух молекул воды </w:t>
            </w:r>
            <w:r w:rsidRPr="00D9013B">
              <w:rPr>
                <w:rFonts w:ascii="Times New Roman" w:hAnsi="Times New Roman"/>
                <w:sz w:val="24"/>
                <w:szCs w:val="24"/>
              </w:rPr>
              <w:fldChar w:fldCharType="begin"/>
            </w:r>
            <w:r w:rsidR="00243B03" w:rsidRPr="00D9013B">
              <w:rPr>
                <w:rFonts w:ascii="Times New Roman" w:hAnsi="Times New Roman"/>
                <w:sz w:val="24"/>
                <w:szCs w:val="24"/>
              </w:rPr>
              <w:instrText xml:space="preserve"> QUOTE </w:instrText>
            </w:r>
            <w:r w:rsidRPr="00D9013B">
              <w:rPr>
                <w:rFonts w:ascii="Times New Roman" w:hAnsi="Times New Roman"/>
                <w:sz w:val="24"/>
                <w:szCs w:val="24"/>
              </w:rPr>
              <w:fldChar w:fldCharType="begin"/>
            </w:r>
            <w:r w:rsidR="00243B03" w:rsidRPr="00D9013B">
              <w:rPr>
                <w:rFonts w:ascii="Times New Roman" w:hAnsi="Times New Roman"/>
                <w:sz w:val="24"/>
                <w:szCs w:val="24"/>
              </w:rPr>
              <w:instrText xml:space="preserve"> QUOTE </w:instrText>
            </w:r>
            <w:r w:rsidR="00151B1C" w:rsidRPr="00434362">
              <w:rPr>
                <w:position w:val="-17"/>
                <w:sz w:val="24"/>
                <w:szCs w:val="24"/>
              </w:rPr>
              <w:pict>
                <v:shape id="_x0000_i1139" type="#_x0000_t75" style="width:156.75pt;height:19.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 wsp:val=&quot;00FF7433&quot;/&gt;&lt;/wsp:rsids&gt;&lt;/w:docPr&gt;&lt;w:body&gt;&lt;w:p wsp:rsidR=&quot;00000000&quot; wsp:rsidRDefault=&quot;00FF7433&quot;&gt;&lt;m:oMathPara&gt;&lt;m:oMath&gt;&lt;m:r&gt;&lt;m:rPr&gt;&lt;m:sty m:val=&quot;p&quot;/&gt;&lt;/m:rPr&gt;&lt;w:rPr&gt;&lt;w:rFonts w:ascii=&quot;Cambria Math&quot; w:h-ansi=&quot;Cambria Math&quot;/&gt;&lt;wx:font wx:val=&quot;Cambria Math&quot;/&gt;&lt;w:sz w:val=&quot;24&quot;/&gt;&lt;w:sz-cs w:val=&quot;24&quot;/&gt;&lt;/w:rPr&gt;&lt;m:t&gt;-2в€†&lt;/m:t&gt;&lt;/m:r&gt;&lt;m:sSubSup&gt;&lt;m:sSubSupPr&gt;&lt;m:ctrlPr&gt;&lt;w:rPr&gt;&lt;w:rFonts w:ascii=&quot;Cambria Math&quot; w:h-ansi=&quot;Cambria Math&quot;/&gt;&lt;wx:font wx:val=&quot;Cambria Math&quot;/&gt;&lt;w:i/&gt;&lt;w:sz w:val=&quot;24&quot;/&gt;&lt;w:sz-cs w:val=&quot;24&quot;/&gt;&lt;w:lang w:val=&quot;EN-GB&quot;/&gt;&lt;/w:rPr&gt;&lt;/m:ctrlPr&gt;&lt;/m:sSubSupPr&gt;&lt;m:e&gt;&lt;m:r&gt;&lt;m:rPr&gt;&lt;m:sty m:val=&quot;p&quot;/&gt;&lt;/m:rPr&gt;&lt;w:rPr&gt;&lt;w:rFonts w:ascii=&quot;Cambria Math&quot; w:h-ansi=&quot;Cambria Math&quot;/&gt;&lt;wx:font wx:val=&quot;Cambria Math&quot;/&gt;&lt;w:sz w:val=&quot;24&quot;/&gt;&lt;w:sz-cs w:val=&quot;24&quot;/&gt;&lt;w:lang w:val=&quot;EN-GB&quot;/&gt;&lt;/w:rPr&gt;&lt;m:t&gt;g&lt;/m:t&gt;&lt;/m:r&gt;&lt;/m:e&gt;&lt;m:sub&gt;&lt;m:sSub&gt;&lt;m:sSubPr&gt;&lt;m:ctrlPr&gt;&lt;w:rPr&gt;&lt;w:rFonts w:ascii=&quot;Cambria Math&quot; w:h-ansi=&quot;Cambria Math&quot;/&gt;&lt;wx:font wx:val=&quot;Cambria Math&quot;/&gt;&lt;w:i/&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GB&quot;/&gt;&lt;/w:rPr&gt;&lt;m:t&gt;H&lt;/m:t&gt;&lt;/m:r&gt;&lt;/m:e&gt;&lt;m:sub&gt;&lt;m:r&gt;&lt;m:rPr&gt;&lt;m:sty m:val=&quot;p&quot;/&gt;&lt;/m:rPr&gt;&lt;w:rPr&gt;&lt;w:rFonts w:ascii=&quot;Cambria Math&quot; w:h-ansi=&quot;Cambria Math&quot;/&gt;&lt;wx:font wx:val=&quot;Cambria Math&quot;/&gt;&lt;w:sz w:val=&quot;24&quot;/&gt;&lt;w:sz-cs w:val=&quot;24&quot;/&gt;&lt;/w:rPr&gt;&lt;m:t&gt;2&lt;/m:t&gt;&lt;/m:r&gt;&lt;/m:sub&gt;&lt;/m:sSub&gt;&lt;m:r&gt;&lt;m:rPr&gt;&lt;m:sty m:val=&quot;p&quot;/&gt;&lt;/m:rPr&gt;&lt;w:rPr&gt;&lt;w:rFonts w:ascii=&quot;Cambria Math&quot; w:h-ansi=&quot;Cambria Math&quot;/&gt;&lt;wx:font wx:val=&quot;Cambria Math&quot;/&gt;&lt;w:sz w:val=&quot;24&quot;/&gt;&lt;w:sz-cs w:val=&quot;24&quot;/&gt;&lt;w:lang w:val=&quot;EN-GB&quot;/&gt;&lt;/w:rPr&gt;&lt;m:t&gt;O&lt;/m:t&gt;&lt;/m:r&gt;&lt;/m:sub&gt;&lt;m:sup&gt;&lt;m:r&gt;&lt;m:rPr&gt;&lt;m:sty m:val=&quot;p&quot;/&gt;&lt;/m:rPr&gt;&lt;w:rPr&gt;&lt;w:rFonts w:ascii=&quot;Cambria Math&quot; w:h-ansi=&quot;Cambria Math&quot;/&gt;&lt;wx:font wx:val=&quot;Cambria Math&quot;/&gt;&lt;w:sz w:val=&quot;24&quot;/&gt;&lt;w:sz-cs w:val=&quot;24&quot;/&gt;&lt;w:lang w:val=&quot;EN-GB&quot;/&gt;&lt;/w:rPr&gt;&lt;m:t&gt;exp&lt;/m:t&gt;&lt;/m:r&gt;&lt;/m:sup&gt;&lt;/m:sSubSup&gt;&lt;m:r&gt;&lt;m:rPr&gt;&lt;m:sty m:val=&quot;p&quot;/&gt;&lt;/m:rPr&gt;&lt;w:rPr&gt;&lt;w:rFonts w:ascii=&quot;Cambria Math&quot; w:h-ansi=&quot;Cambria Math&quot;/&gt;&lt;wx:font wx:val=&quot;Cambria Math&quot;/&gt;&lt;w:sz w:val=&quot;24&quot;/&gt;&lt;w:sz-cs w:val=&quot;24&quot;/&gt;&lt;/w:rPr&gt;&lt;m:t&gt;=4Г—1.23=4.92СЌР’&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95" o:title="" chromakey="white"/>
                </v:shape>
              </w:pict>
            </w:r>
            <w:r w:rsidR="00243B03" w:rsidRPr="00D9013B">
              <w:rPr>
                <w:rFonts w:ascii="Times New Roman" w:hAnsi="Times New Roman"/>
                <w:sz w:val="24"/>
                <w:szCs w:val="24"/>
              </w:rPr>
              <w:instrText xml:space="preserve"> </w:instrText>
            </w:r>
            <w:r w:rsidRPr="00D9013B">
              <w:rPr>
                <w:rFonts w:ascii="Times New Roman" w:hAnsi="Times New Roman"/>
                <w:sz w:val="24"/>
                <w:szCs w:val="24"/>
              </w:rPr>
              <w:fldChar w:fldCharType="separate"/>
            </w:r>
            <w:r w:rsidR="00151B1C" w:rsidRPr="00434362">
              <w:rPr>
                <w:position w:val="-17"/>
                <w:sz w:val="24"/>
                <w:szCs w:val="24"/>
              </w:rPr>
              <w:pict>
                <v:shape id="_x0000_i1140" type="#_x0000_t75" style="width:156.75pt;height:19.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 wsp:val=&quot;00FF7433&quot;/&gt;&lt;/wsp:rsids&gt;&lt;/w:docPr&gt;&lt;w:body&gt;&lt;w:p wsp:rsidR=&quot;00000000&quot; wsp:rsidRDefault=&quot;00FF7433&quot;&gt;&lt;m:oMathPara&gt;&lt;m:oMath&gt;&lt;m:r&gt;&lt;m:rPr&gt;&lt;m:sty m:val=&quot;p&quot;/&gt;&lt;/m:rPr&gt;&lt;w:rPr&gt;&lt;w:rFonts w:ascii=&quot;Cambria Math&quot; w:h-ansi=&quot;Cambria Math&quot;/&gt;&lt;wx:font wx:val=&quot;Cambria Math&quot;/&gt;&lt;w:sz w:val=&quot;24&quot;/&gt;&lt;w:sz-cs w:val=&quot;24&quot;/&gt;&lt;/w:rPr&gt;&lt;m:t&gt;-2в€†&lt;/m:t&gt;&lt;/m:r&gt;&lt;m:sSubSup&gt;&lt;m:sSubSupPr&gt;&lt;m:ctrlPr&gt;&lt;w:rPr&gt;&lt;w:rFonts w:ascii=&quot;Cambria Math&quot; w:h-ansi=&quot;Cambria Math&quot;/&gt;&lt;wx:font wx:val=&quot;Cambria Math&quot;/&gt;&lt;w:i/&gt;&lt;w:sz w:val=&quot;24&quot;/&gt;&lt;w:sz-cs w:val=&quot;24&quot;/&gt;&lt;w:lang w:val=&quot;EN-GB&quot;/&gt;&lt;/w:rPr&gt;&lt;/m:ctrlPr&gt;&lt;/m:sSubSupPr&gt;&lt;m:e&gt;&lt;m:r&gt;&lt;m:rPr&gt;&lt;m:sty m:val=&quot;p&quot;/&gt;&lt;/m:rPr&gt;&lt;w:rPr&gt;&lt;w:rFonts w:ascii=&quot;Cambria Math&quot; w:h-ansi=&quot;Cambria Math&quot;/&gt;&lt;wx:font wx:val=&quot;Cambria Math&quot;/&gt;&lt;w:sz w:val=&quot;24&quot;/&gt;&lt;w:sz-cs w:val=&quot;24&quot;/&gt;&lt;w:lang w:val=&quot;EN-GB&quot;/&gt;&lt;/w:rPr&gt;&lt;m:t&gt;g&lt;/m:t&gt;&lt;/m:r&gt;&lt;/m:e&gt;&lt;m:sub&gt;&lt;m:sSub&gt;&lt;m:sSubPr&gt;&lt;m:ctrlPr&gt;&lt;w:rPr&gt;&lt;w:rFonts w:ascii=&quot;Cambria Math&quot; w:h-ansi=&quot;Cambria Math&quot;/&gt;&lt;wx:font wx:val=&quot;Cambria Math&quot;/&gt;&lt;w:i/&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GB&quot;/&gt;&lt;/w:rPr&gt;&lt;m:t&gt;H&lt;/m:t&gt;&lt;/m:r&gt;&lt;/m:e&gt;&lt;m:sub&gt;&lt;m:r&gt;&lt;m:rPr&gt;&lt;m:sty m:val=&quot;p&quot;/&gt;&lt;/m:rPr&gt;&lt;w:rPr&gt;&lt;w:rFonts w:ascii=&quot;Cambria Math&quot; w:h-ansi=&quot;Cambria Math&quot;/&gt;&lt;wx:font wx:val=&quot;Cambria Math&quot;/&gt;&lt;w:sz w:val=&quot;24&quot;/&gt;&lt;w:sz-cs w:val=&quot;24&quot;/&gt;&lt;/w:rPr&gt;&lt;m:t&gt;2&lt;/m:t&gt;&lt;/m:r&gt;&lt;/m:sub&gt;&lt;/m:sSub&gt;&lt;m:r&gt;&lt;m:rPr&gt;&lt;m:sty m:val=&quot;p&quot;/&gt;&lt;/m:rPr&gt;&lt;w:rPr&gt;&lt;w:rFonts w:ascii=&quot;Cambria Math&quot; w:h-ansi=&quot;Cambria Math&quot;/&gt;&lt;wx:font wx:val=&quot;Cambria Math&quot;/&gt;&lt;w:sz w:val=&quot;24&quot;/&gt;&lt;w:sz-cs w:val=&quot;24&quot;/&gt;&lt;w:lang w:val=&quot;EN-GB&quot;/&gt;&lt;/w:rPr&gt;&lt;m:t&gt;O&lt;/m:t&gt;&lt;/m:r&gt;&lt;/m:sub&gt;&lt;m:sup&gt;&lt;m:r&gt;&lt;m:rPr&gt;&lt;m:sty m:val=&quot;p&quot;/&gt;&lt;/m:rPr&gt;&lt;w:rPr&gt;&lt;w:rFonts w:ascii=&quot;Cambria Math&quot; w:h-ansi=&quot;Cambria Math&quot;/&gt;&lt;wx:font wx:val=&quot;Cambria Math&quot;/&gt;&lt;w:sz w:val=&quot;24&quot;/&gt;&lt;w:sz-cs w:val=&quot;24&quot;/&gt;&lt;w:lang w:val=&quot;EN-GB&quot;/&gt;&lt;/w:rPr&gt;&lt;m:t&gt;exp&lt;/m:t&gt;&lt;/m:r&gt;&lt;/m:sup&gt;&lt;/m:sSubSup&gt;&lt;m:r&gt;&lt;m:rPr&gt;&lt;m:sty m:val=&quot;p&quot;/&gt;&lt;/m:rPr&gt;&lt;w:rPr&gt;&lt;w:rFonts w:ascii=&quot;Cambria Math&quot; w:h-ansi=&quot;Cambria Math&quot;/&gt;&lt;wx:font wx:val=&quot;Cambria Math&quot;/&gt;&lt;w:sz w:val=&quot;24&quot;/&gt;&lt;w:sz-cs w:val=&quot;24&quot;/&gt;&lt;/w:rPr&gt;&lt;m:t&gt;=4Г—1.23=4.92СЌР’&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95" o:title="" chromakey="white"/>
                </v:shape>
              </w:pict>
            </w:r>
            <w:r w:rsidRPr="00D9013B">
              <w:rPr>
                <w:rFonts w:ascii="Times New Roman" w:hAnsi="Times New Roman"/>
                <w:sz w:val="24"/>
                <w:szCs w:val="24"/>
              </w:rPr>
              <w:fldChar w:fldCharType="end"/>
            </w:r>
            <w:r w:rsidRPr="00D9013B">
              <w:rPr>
                <w:rFonts w:ascii="Times New Roman" w:hAnsi="Times New Roman"/>
                <w:sz w:val="24"/>
                <w:szCs w:val="24"/>
              </w:rPr>
              <w:fldChar w:fldCharType="separate"/>
            </w:r>
            <w:r w:rsidR="00243B03" w:rsidRPr="00D9013B">
              <w:rPr>
                <w:rFonts w:ascii="Times New Roman" w:hAnsi="Times New Roman"/>
                <w:sz w:val="24"/>
                <w:szCs w:val="24"/>
              </w:rPr>
              <w:object w:dxaOrig="3540" w:dyaOrig="680">
                <v:shape id="_x0000_i1141" type="#_x0000_t75" style="width:177pt;height:36pt" o:ole="">
                  <v:imagedata r:id="rId96" o:title=""/>
                </v:shape>
                <o:OLEObject Type="Embed" ProgID="Equation.3" ShapeID="_x0000_i1141" DrawAspect="Content" ObjectID="_1634133679" r:id="rId97"/>
              </w:object>
            </w:r>
            <w:r w:rsidRPr="00D9013B">
              <w:rPr>
                <w:rFonts w:ascii="Times New Roman" w:hAnsi="Times New Roman"/>
                <w:sz w:val="24"/>
                <w:szCs w:val="24"/>
              </w:rPr>
              <w:fldChar w:fldCharType="end"/>
            </w:r>
            <w:r w:rsidR="00243B03" w:rsidRPr="00D9013B">
              <w:rPr>
                <w:rFonts w:ascii="Times New Roman" w:hAnsi="Times New Roman"/>
                <w:sz w:val="24"/>
                <w:szCs w:val="24"/>
              </w:rPr>
              <w:t xml:space="preserve">, чтобы избегать вычисления энергии связи </w:t>
            </w:r>
            <w:r w:rsidRPr="00D9013B">
              <w:rPr>
                <w:rFonts w:ascii="Times New Roman" w:hAnsi="Times New Roman"/>
                <w:sz w:val="24"/>
                <w:szCs w:val="24"/>
              </w:rPr>
              <w:fldChar w:fldCharType="begin"/>
            </w:r>
            <w:r w:rsidR="00243B03" w:rsidRPr="00D9013B">
              <w:rPr>
                <w:rFonts w:ascii="Times New Roman" w:hAnsi="Times New Roman"/>
                <w:sz w:val="24"/>
                <w:szCs w:val="24"/>
              </w:rPr>
              <w:instrText xml:space="preserve"> QUOTE </w:instrText>
            </w:r>
            <w:r w:rsidR="00151B1C" w:rsidRPr="00434362">
              <w:rPr>
                <w:position w:val="-11"/>
                <w:sz w:val="24"/>
                <w:szCs w:val="24"/>
              </w:rPr>
              <w:pict>
                <v:shape id="_x0000_i1142" type="#_x0000_t75" style="width:13.5pt;height:16.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37A8E&quot;/&gt;&lt;wsp:rsid wsp:val=&quot;00F45910&quot;/&gt;&lt;wsp:rsid wsp:val=&quot;00F470B8&quot;/&gt;&lt;wsp:rsid wsp:val=&quot;00F50E76&quot;/&gt;&lt;wsp:rsid wsp:val=&quot;00F50F37&quot;/&gt;&lt;wsp:rsid wsp:val=&quot;00F6057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F37A8E&quot;&gt;&lt;m:oMathPara&gt;&lt;m:oMath&gt;&lt;m:sSub&gt;&lt;m:sSubPr&gt;&lt;m:ctrlPr&gt;&lt;w:rPr&gt;&lt;w:rFonts w:ascii=&quot;Cambria Math&quot; w:h-ansi=&quot;Cambria Math&quot;/&gt;&lt;wx:font wx:val=&quot;Cambria Math&quot;/&gt;&lt;w:i/&gt;&lt;w:sz w:val=&quot;24&quot;/&gt;&lt;w:sz-cs w:val=&quot;24&quot;/&gt;&lt;w:lang w:val=&quot;EN-GB&quot;/&gt;&lt;/w:rPr&gt;&lt;/m:ctrlPr&gt;&lt;/m:sSubPr&gt;&lt;m:e&gt;&lt;m:r&gt;&lt;w:rPr&gt;&lt;w:rFonts w:ascii=&quot;Cambria Math&quot; w:h-ansi=&quot;Cambria Math&quot;/&gt;&lt;wx:font wx:val=&quot;Cambria Math&quot;/&gt;&lt;w:i/&gt;&lt;w:sz w:val=&quot;24&quot;/&gt;&lt;w:sz-cs w:val=&quot;24&quot;/&gt;&lt;/w:rPr&gt;&lt;m:t&gt;Рћ&lt;/m:t&gt;&lt;/m:r&gt;&lt;/m:e&gt;&lt;m:sub&gt;&lt;m:r&gt;&lt;w:rPr&gt;&lt;w:rFonts w:ascii=&quot;Cambria Math&quot; w:h-ansi=&quot;Cambria Math&quot;/&gt;&lt;wx:font wx:val=&quot;Cambria Math&quot;/&gt;&lt;w:i/&gt;&lt;w:sz w:val=&quot;24&quot;/&gt;&lt;w:sz-cs w:val=&quot;24&quot;/&gt;&lt;/w:rPr&gt;&lt;m:t&gt;2&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78" o:title="" chromakey="white"/>
                </v:shape>
              </w:pict>
            </w:r>
            <w:r w:rsidR="00243B03" w:rsidRPr="00D9013B">
              <w:rPr>
                <w:rFonts w:ascii="Times New Roman" w:hAnsi="Times New Roman"/>
                <w:sz w:val="24"/>
                <w:szCs w:val="24"/>
              </w:rPr>
              <w:instrText xml:space="preserve"> </w:instrText>
            </w:r>
            <w:r w:rsidRPr="00D9013B">
              <w:rPr>
                <w:rFonts w:ascii="Times New Roman" w:hAnsi="Times New Roman"/>
                <w:sz w:val="24"/>
                <w:szCs w:val="24"/>
              </w:rPr>
              <w:fldChar w:fldCharType="separate"/>
            </w:r>
            <w:r w:rsidR="00151B1C" w:rsidRPr="00434362">
              <w:rPr>
                <w:position w:val="-11"/>
                <w:sz w:val="24"/>
                <w:szCs w:val="24"/>
              </w:rPr>
              <w:pict>
                <v:shape id="_x0000_i1143" type="#_x0000_t75" style="width:13.5pt;height:16.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37A8E&quot;/&gt;&lt;wsp:rsid wsp:val=&quot;00F45910&quot;/&gt;&lt;wsp:rsid wsp:val=&quot;00F470B8&quot;/&gt;&lt;wsp:rsid wsp:val=&quot;00F50E76&quot;/&gt;&lt;wsp:rsid wsp:val=&quot;00F50F37&quot;/&gt;&lt;wsp:rsid wsp:val=&quot;00F6057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F37A8E&quot;&gt;&lt;m:oMathPara&gt;&lt;m:oMath&gt;&lt;m:sSub&gt;&lt;m:sSubPr&gt;&lt;m:ctrlPr&gt;&lt;w:rPr&gt;&lt;w:rFonts w:ascii=&quot;Cambria Math&quot; w:h-ansi=&quot;Cambria Math&quot;/&gt;&lt;wx:font wx:val=&quot;Cambria Math&quot;/&gt;&lt;w:i/&gt;&lt;w:sz w:val=&quot;24&quot;/&gt;&lt;w:sz-cs w:val=&quot;24&quot;/&gt;&lt;w:lang w:val=&quot;EN-GB&quot;/&gt;&lt;/w:rPr&gt;&lt;/m:ctrlPr&gt;&lt;/m:sSubPr&gt;&lt;m:e&gt;&lt;m:r&gt;&lt;w:rPr&gt;&lt;w:rFonts w:ascii=&quot;Cambria Math&quot; w:h-ansi=&quot;Cambria Math&quot;/&gt;&lt;wx:font wx:val=&quot;Cambria Math&quot;/&gt;&lt;w:i/&gt;&lt;w:sz w:val=&quot;24&quot;/&gt;&lt;w:sz-cs w:val=&quot;24&quot;/&gt;&lt;/w:rPr&gt;&lt;m:t&gt;Рћ&lt;/m:t&gt;&lt;/m:r&gt;&lt;/m:e&gt;&lt;m:sub&gt;&lt;m:r&gt;&lt;w:rPr&gt;&lt;w:rFonts w:ascii=&quot;Cambria Math&quot; w:h-ansi=&quot;Cambria Math&quot;/&gt;&lt;wx:font wx:val=&quot;Cambria Math&quot;/&gt;&lt;w:i/&gt;&lt;w:sz w:val=&quot;24&quot;/&gt;&lt;w:sz-cs w:val=&quot;24&quot;/&gt;&lt;/w:rPr&gt;&lt;m:t&gt;2&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78" o:title="" chromakey="white"/>
                </v:shape>
              </w:pict>
            </w:r>
            <w:r w:rsidRPr="00D9013B">
              <w:rPr>
                <w:rFonts w:ascii="Times New Roman" w:hAnsi="Times New Roman"/>
                <w:sz w:val="24"/>
                <w:szCs w:val="24"/>
              </w:rPr>
              <w:fldChar w:fldCharType="end"/>
            </w:r>
            <w:r w:rsidR="00243B03" w:rsidRPr="00D9013B">
              <w:rPr>
                <w:rFonts w:ascii="Times New Roman" w:hAnsi="Times New Roman"/>
                <w:sz w:val="24"/>
                <w:szCs w:val="24"/>
              </w:rPr>
              <w:t xml:space="preserve"> с поверхностью катализатора, что является сложной </w:t>
            </w:r>
            <w:r w:rsidR="00243B03" w:rsidRPr="00D9013B">
              <w:rPr>
                <w:rFonts w:ascii="Times New Roman" w:hAnsi="Times New Roman"/>
                <w:sz w:val="24"/>
                <w:szCs w:val="24"/>
              </w:rPr>
              <w:lastRenderedPageBreak/>
              <w:t xml:space="preserve">задачей для точного описания в рамках ТФП в виду слабости взаимодействия молекулярного кислорода с поверхностью. Свободные энергии Гиббса определяемые уравнениями (8)-(11) зависят от энергии адсорбции промежуточных продуктов реакции </w:t>
            </w:r>
            <w:r w:rsidR="00243B03" w:rsidRPr="00D9013B">
              <w:rPr>
                <w:rFonts w:ascii="Times New Roman" w:hAnsi="Times New Roman"/>
                <w:sz w:val="24"/>
                <w:szCs w:val="24"/>
              </w:rPr>
              <w:object w:dxaOrig="499" w:dyaOrig="320">
                <v:shape id="_x0000_i1144" type="#_x0000_t75" style="width:25.5pt;height:16.5pt" o:ole="">
                  <v:imagedata r:id="rId98" o:title=""/>
                </v:shape>
                <o:OLEObject Type="Embed" ProgID="Equation.3" ShapeID="_x0000_i1144" DrawAspect="Content" ObjectID="_1634133680" r:id="rId99"/>
              </w:object>
            </w:r>
            <w:r w:rsidRPr="00D9013B">
              <w:rPr>
                <w:rFonts w:ascii="Times New Roman" w:hAnsi="Times New Roman"/>
                <w:sz w:val="24"/>
                <w:szCs w:val="24"/>
              </w:rPr>
              <w:fldChar w:fldCharType="begin"/>
            </w:r>
            <w:r w:rsidR="00243B03" w:rsidRPr="00D9013B">
              <w:rPr>
                <w:rFonts w:ascii="Times New Roman" w:hAnsi="Times New Roman"/>
                <w:sz w:val="24"/>
                <w:szCs w:val="24"/>
              </w:rPr>
              <w:instrText xml:space="preserve"> QUOTE </w:instrText>
            </w:r>
            <w:r w:rsidRPr="00D9013B">
              <w:rPr>
                <w:rFonts w:ascii="Times New Roman" w:hAnsi="Times New Roman"/>
                <w:sz w:val="24"/>
                <w:szCs w:val="24"/>
              </w:rPr>
              <w:fldChar w:fldCharType="begin"/>
            </w:r>
            <w:r w:rsidR="00243B03" w:rsidRPr="00D9013B">
              <w:rPr>
                <w:rFonts w:ascii="Times New Roman" w:hAnsi="Times New Roman"/>
                <w:sz w:val="24"/>
                <w:szCs w:val="24"/>
              </w:rPr>
              <w:instrText xml:space="preserve"> QUOTE </w:instrText>
            </w:r>
            <w:r w:rsidR="00151B1C" w:rsidRPr="00434362">
              <w:rPr>
                <w:position w:val="-11"/>
                <w:sz w:val="24"/>
                <w:szCs w:val="24"/>
              </w:rPr>
              <w:pict>
                <v:shape id="_x0000_i1145" type="#_x0000_t75" style="width:38.25pt;height:16.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3099&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123099&quot;&gt;&lt;m:oMathPara&gt;&lt;m:oMath&gt;&lt;m:sSup&gt;&lt;m:sSupPr&gt;&lt;m:ctrlPr&gt;&lt;w:rPr&gt;&lt;w:rFonts w:ascii=&quot;Cambria Math&quot; w:h-ansi=&quot;Cambria Math&quot;/&gt;&lt;wx:font wx:val=&quot;Cambria Math&quot;/&gt;&lt;w:sz w:val=&quot;24&quot;/&gt;&lt;w:sz-cs w:val=&quot;24&quot;/&gt;&lt;w:lang w:val=&quot;EN-GB&quot;/&gt;&lt;/w:rPr&gt;&lt;/m:ctrlPr&gt;&lt;/m:sSupPr&gt;&lt;m:e&gt;&lt;m:r&gt;&lt;m:rPr&gt;&lt;m:sty m:val=&quot;p&quot;/&gt;&lt;/m:rPr&gt;&lt;w:rPr&gt;&lt;w:rFonts w:ascii=&quot;Cambria Math&quot; w:h-ansi=&quot;Cambria Math&quot;/&gt;&lt;wx:font wx:val=&quot;Cambria Math&quot;/&gt;&lt;w:sz w:val=&quot;24&quot;/&gt;&lt;w:sz-cs w:val=&quot;24&quot;/&gt;&lt;w:lang w:val=&quot;EN-GB&quot;/&gt;&lt;/w:rPr&gt;&lt;m:t&gt;OH&lt;/m:t&gt;&lt;/m:r&gt;&lt;/m:e&gt;&lt;m:sup&gt;&lt;m:r&gt;&lt;m:rPr&gt;&lt;m:sty m:val=&quot;p&quot;/&gt;&lt;/m:rPr&gt;&lt;w:rPr&gt;&lt;w:rFonts w:ascii=&quot;Cambria Math&quot; w:h-ansi=&quot;Cambria Math&quot;/&gt;&lt;wx:font wx:val=&quot;Cambria Math&quot;/&gt;&lt;w:sz w:val=&quot;24&quot;/&gt;&lt;w:sz-cs w:val=&quot;24&quot;/&gt;&lt;/w:rPr&gt;&lt;m:t&gt;*&lt;/m:t&gt;&lt;/m:r&gt;&lt;/m:sup&gt;&lt;/m:sSup&gt;&lt;m:r&gt;&lt;m:rPr&gt;&lt;m:sty m:val=&quot;p&quot;/&gt;&lt;/m:rPr&gt;&lt;w:rPr&gt;&lt;w:rFonts w:ascii=&quot;Cambria Math&quot; w:h-ansi=&quot;Cambria Math&quot;/&gt;&lt;wx:font wx:val=&quot;Cambria Math&quot;/&gt;&lt;w:sz w:val=&quot;24&quot;/&gt;&lt;w:sz-cs w:val=&quot;24&quot;/&gt;&lt;/w:rPr&gt;&lt;m:t&gt;,&lt;/m:t&gt;&lt;/m:r&gt;&lt;m:sSup&gt;&lt;m:sSupPr&gt;&lt;m:ctrlPr&gt;&lt;w:rPr&gt;&lt;w:rFonts w:ascii=&quot;Cambria Math&quot; w:h-ansi=&quot;Cambria Math&quot;/&gt;&lt;wx:font wx:val=&quot;Cambria Math&quot;/&gt;&lt;w:sz w:val=&quot;24&quot;/&gt;&lt;w:sz-cs w:val=&quot;24&quot;/&gt;&lt;w:lang w:val=&quot;EN-GB&quot;/&gt;&lt;/w:rPr&gt;&lt;/m:ctrlPr&gt;&lt;/m:sSupPr&gt;&lt;m:e&gt;&lt;m:r&gt;&lt;m:rPr&gt;&lt;m:sty m:val=&quot;p&quot;/&gt;&lt;/m:rPr&gt;&lt;w:rPr&gt;&lt;w:rFonts w:ascii=&quot;Cambria Math&quot; w:h-ansi=&quot;Cambria Math&quot;/&gt;&lt;wx:font wx:val=&quot;Cambria Math&quot;/&gt;&lt;w:sz w:val=&quot;24&quot;/&gt;&lt;w:sz-cs w:val=&quot;24&quot;/&gt;&lt;w:lang w:val=&quot;EN-GB&quot;/&gt;&lt;/w:rPr&gt;&lt;m:t&gt;O&lt;/m:t&gt;&lt;/m:r&gt;&lt;/m:e&gt;&lt;m:sup&gt;&lt;m:r&gt;&lt;m:rPr&gt;&lt;m:sty m:val=&quot;p&quot;/&gt;&lt;/m:rPr&gt;&lt;w:rPr&gt;&lt;w:rFonts w:ascii=&quot;Cambria Math&quot; w:h-ansi=&quot;Cambria Math&quot;/&gt;&lt;wx:font wx:val=&quot;Cambria Math&quot;/&gt;&lt;w:sz w:val=&quot;24&quot;/&gt;&lt;w:sz-cs w:val=&quot;24&quot;/&gt;&lt;/w:rPr&gt;&lt;m:t&gt;*&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00" o:title="" chromakey="white"/>
                </v:shape>
              </w:pict>
            </w:r>
            <w:r w:rsidR="00243B03" w:rsidRPr="00D9013B">
              <w:rPr>
                <w:rFonts w:ascii="Times New Roman" w:hAnsi="Times New Roman"/>
                <w:sz w:val="24"/>
                <w:szCs w:val="24"/>
              </w:rPr>
              <w:instrText xml:space="preserve"> </w:instrText>
            </w:r>
            <w:r w:rsidRPr="00D9013B">
              <w:rPr>
                <w:rFonts w:ascii="Times New Roman" w:hAnsi="Times New Roman"/>
                <w:sz w:val="24"/>
                <w:szCs w:val="24"/>
              </w:rPr>
              <w:fldChar w:fldCharType="separate"/>
            </w:r>
            <w:r w:rsidR="00151B1C" w:rsidRPr="00434362">
              <w:rPr>
                <w:position w:val="-11"/>
                <w:sz w:val="24"/>
                <w:szCs w:val="24"/>
              </w:rPr>
              <w:pict>
                <v:shape id="_x0000_i1146" type="#_x0000_t75" style="width:38.25pt;height:16.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3099&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123099&quot;&gt;&lt;m:oMathPara&gt;&lt;m:oMath&gt;&lt;m:sSup&gt;&lt;m:sSupPr&gt;&lt;m:ctrlPr&gt;&lt;w:rPr&gt;&lt;w:rFonts w:ascii=&quot;Cambria Math&quot; w:h-ansi=&quot;Cambria Math&quot;/&gt;&lt;wx:font wx:val=&quot;Cambria Math&quot;/&gt;&lt;w:sz w:val=&quot;24&quot;/&gt;&lt;w:sz-cs w:val=&quot;24&quot;/&gt;&lt;w:lang w:val=&quot;EN-GB&quot;/&gt;&lt;/w:rPr&gt;&lt;/m:ctrlPr&gt;&lt;/m:sSupPr&gt;&lt;m:e&gt;&lt;m:r&gt;&lt;m:rPr&gt;&lt;m:sty m:val=&quot;p&quot;/&gt;&lt;/m:rPr&gt;&lt;w:rPr&gt;&lt;w:rFonts w:ascii=&quot;Cambria Math&quot; w:h-ansi=&quot;Cambria Math&quot;/&gt;&lt;wx:font wx:val=&quot;Cambria Math&quot;/&gt;&lt;w:sz w:val=&quot;24&quot;/&gt;&lt;w:sz-cs w:val=&quot;24&quot;/&gt;&lt;w:lang w:val=&quot;EN-GB&quot;/&gt;&lt;/w:rPr&gt;&lt;m:t&gt;OH&lt;/m:t&gt;&lt;/m:r&gt;&lt;/m:e&gt;&lt;m:sup&gt;&lt;m:r&gt;&lt;m:rPr&gt;&lt;m:sty m:val=&quot;p&quot;/&gt;&lt;/m:rPr&gt;&lt;w:rPr&gt;&lt;w:rFonts w:ascii=&quot;Cambria Math&quot; w:h-ansi=&quot;Cambria Math&quot;/&gt;&lt;wx:font wx:val=&quot;Cambria Math&quot;/&gt;&lt;w:sz w:val=&quot;24&quot;/&gt;&lt;w:sz-cs w:val=&quot;24&quot;/&gt;&lt;/w:rPr&gt;&lt;m:t&gt;*&lt;/m:t&gt;&lt;/m:r&gt;&lt;/m:sup&gt;&lt;/m:sSup&gt;&lt;m:r&gt;&lt;m:rPr&gt;&lt;m:sty m:val=&quot;p&quot;/&gt;&lt;/m:rPr&gt;&lt;w:rPr&gt;&lt;w:rFonts w:ascii=&quot;Cambria Math&quot; w:h-ansi=&quot;Cambria Math&quot;/&gt;&lt;wx:font wx:val=&quot;Cambria Math&quot;/&gt;&lt;w:sz w:val=&quot;24&quot;/&gt;&lt;w:sz-cs w:val=&quot;24&quot;/&gt;&lt;/w:rPr&gt;&lt;m:t&gt;,&lt;/m:t&gt;&lt;/m:r&gt;&lt;m:sSup&gt;&lt;m:sSupPr&gt;&lt;m:ctrlPr&gt;&lt;w:rPr&gt;&lt;w:rFonts w:ascii=&quot;Cambria Math&quot; w:h-ansi=&quot;Cambria Math&quot;/&gt;&lt;wx:font wx:val=&quot;Cambria Math&quot;/&gt;&lt;w:sz w:val=&quot;24&quot;/&gt;&lt;w:sz-cs w:val=&quot;24&quot;/&gt;&lt;w:lang w:val=&quot;EN-GB&quot;/&gt;&lt;/w:rPr&gt;&lt;/m:ctrlPr&gt;&lt;/m:sSupPr&gt;&lt;m:e&gt;&lt;m:r&gt;&lt;m:rPr&gt;&lt;m:sty m:val=&quot;p&quot;/&gt;&lt;/m:rPr&gt;&lt;w:rPr&gt;&lt;w:rFonts w:ascii=&quot;Cambria Math&quot; w:h-ansi=&quot;Cambria Math&quot;/&gt;&lt;wx:font wx:val=&quot;Cambria Math&quot;/&gt;&lt;w:sz w:val=&quot;24&quot;/&gt;&lt;w:sz-cs w:val=&quot;24&quot;/&gt;&lt;w:lang w:val=&quot;EN-GB&quot;/&gt;&lt;/w:rPr&gt;&lt;m:t&gt;O&lt;/m:t&gt;&lt;/m:r&gt;&lt;/m:e&gt;&lt;m:sup&gt;&lt;m:r&gt;&lt;m:rPr&gt;&lt;m:sty m:val=&quot;p&quot;/&gt;&lt;/m:rPr&gt;&lt;w:rPr&gt;&lt;w:rFonts w:ascii=&quot;Cambria Math&quot; w:h-ansi=&quot;Cambria Math&quot;/&gt;&lt;wx:font wx:val=&quot;Cambria Math&quot;/&gt;&lt;w:sz w:val=&quot;24&quot;/&gt;&lt;w:sz-cs w:val=&quot;24&quot;/&gt;&lt;/w:rPr&gt;&lt;m:t&gt;*&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00" o:title="" chromakey="white"/>
                </v:shape>
              </w:pict>
            </w:r>
            <w:r w:rsidRPr="00D9013B">
              <w:rPr>
                <w:rFonts w:ascii="Times New Roman" w:hAnsi="Times New Roman"/>
                <w:sz w:val="24"/>
                <w:szCs w:val="24"/>
              </w:rPr>
              <w:fldChar w:fldCharType="end"/>
            </w:r>
            <w:r w:rsidRPr="00D9013B">
              <w:rPr>
                <w:rFonts w:ascii="Times New Roman" w:hAnsi="Times New Roman"/>
                <w:sz w:val="24"/>
                <w:szCs w:val="24"/>
              </w:rPr>
              <w:fldChar w:fldCharType="end"/>
            </w:r>
            <w:r w:rsidR="00243B03" w:rsidRPr="00D9013B">
              <w:rPr>
                <w:rFonts w:ascii="Times New Roman" w:hAnsi="Times New Roman"/>
                <w:sz w:val="24"/>
                <w:szCs w:val="24"/>
              </w:rPr>
              <w:t>,</w:t>
            </w:r>
            <w:r w:rsidR="00243B03" w:rsidRPr="00D9013B">
              <w:rPr>
                <w:rFonts w:ascii="Times New Roman" w:hAnsi="Times New Roman"/>
                <w:sz w:val="24"/>
                <w:szCs w:val="24"/>
              </w:rPr>
              <w:object w:dxaOrig="320" w:dyaOrig="320">
                <v:shape id="_x0000_i1147" type="#_x0000_t75" style="width:16.5pt;height:16.5pt" o:ole="">
                  <v:imagedata r:id="rId101" o:title=""/>
                </v:shape>
                <o:OLEObject Type="Embed" ProgID="Equation.3" ShapeID="_x0000_i1147" DrawAspect="Content" ObjectID="_1634133681" r:id="rId102"/>
              </w:object>
            </w:r>
            <w:r w:rsidR="00243B03" w:rsidRPr="00D9013B">
              <w:rPr>
                <w:rFonts w:ascii="Times New Roman" w:hAnsi="Times New Roman"/>
                <w:sz w:val="24"/>
                <w:szCs w:val="24"/>
              </w:rPr>
              <w:t xml:space="preserve">и </w:t>
            </w:r>
            <w:r w:rsidR="00243B03" w:rsidRPr="00D9013B">
              <w:rPr>
                <w:rFonts w:ascii="Times New Roman" w:hAnsi="Times New Roman"/>
                <w:sz w:val="24"/>
                <w:szCs w:val="24"/>
              </w:rPr>
              <w:object w:dxaOrig="680" w:dyaOrig="320">
                <v:shape id="_x0000_i1148" type="#_x0000_t75" style="width:34.5pt;height:16.5pt" o:ole="">
                  <v:imagedata r:id="rId103" o:title=""/>
                </v:shape>
                <o:OLEObject Type="Embed" ProgID="Equation.3" ShapeID="_x0000_i1148" DrawAspect="Content" ObjectID="_1634133682" r:id="rId104"/>
              </w:object>
            </w:r>
            <w:r w:rsidR="00243B03" w:rsidRPr="00D9013B">
              <w:rPr>
                <w:rFonts w:ascii="Times New Roman" w:hAnsi="Times New Roman"/>
                <w:sz w:val="24"/>
                <w:szCs w:val="24"/>
              </w:rPr>
              <w:t>. Разность свободных энергии Гиббса этих пром</w:t>
            </w:r>
            <w:r w:rsidR="00F722B6" w:rsidRPr="00D9013B">
              <w:rPr>
                <w:rFonts w:ascii="Times New Roman" w:hAnsi="Times New Roman"/>
                <w:sz w:val="24"/>
                <w:szCs w:val="24"/>
              </w:rPr>
              <w:t>ежуточных продуктов с учетом (1</w:t>
            </w:r>
            <w:r w:rsidR="00243B03" w:rsidRPr="00D9013B">
              <w:rPr>
                <w:rFonts w:ascii="Times New Roman" w:hAnsi="Times New Roman"/>
                <w:sz w:val="24"/>
                <w:szCs w:val="24"/>
              </w:rPr>
              <w:t xml:space="preserve">5) состоит из энергии нулевых колебаний и энтропийных поправок согласно </w:t>
            </w:r>
            <w:r w:rsidRPr="00D9013B">
              <w:rPr>
                <w:rFonts w:ascii="Times New Roman" w:hAnsi="Times New Roman"/>
                <w:sz w:val="24"/>
                <w:szCs w:val="24"/>
              </w:rPr>
              <w:fldChar w:fldCharType="begin"/>
            </w:r>
            <w:r w:rsidR="00243B03" w:rsidRPr="00D9013B">
              <w:rPr>
                <w:rFonts w:ascii="Times New Roman" w:hAnsi="Times New Roman"/>
                <w:sz w:val="24"/>
                <w:szCs w:val="24"/>
              </w:rPr>
              <w:instrText xml:space="preserve"> QUOTE </w:instrText>
            </w:r>
            <w:r w:rsidRPr="00D9013B">
              <w:rPr>
                <w:rFonts w:ascii="Times New Roman" w:hAnsi="Times New Roman"/>
                <w:sz w:val="24"/>
                <w:szCs w:val="24"/>
              </w:rPr>
              <w:fldChar w:fldCharType="begin"/>
            </w:r>
            <w:r w:rsidR="00243B03" w:rsidRPr="00D9013B">
              <w:rPr>
                <w:rFonts w:ascii="Times New Roman" w:hAnsi="Times New Roman"/>
                <w:sz w:val="24"/>
                <w:szCs w:val="24"/>
              </w:rPr>
              <w:instrText xml:space="preserve"> QUOTE </w:instrText>
            </w:r>
            <w:r w:rsidR="00151B1C" w:rsidRPr="00434362">
              <w:rPr>
                <w:position w:val="-11"/>
                <w:sz w:val="24"/>
                <w:szCs w:val="24"/>
              </w:rPr>
              <w:pict>
                <v:shape id="_x0000_i1149" type="#_x0000_t75" style="width:132.75pt;height:16.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352C&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9D352C&quot;&gt;&lt;m:oMathPara&gt;&lt;m:oMath&gt;&lt;m:r&gt;&lt;m:rPr&gt;&lt;m:sty m:val=&quot;p&quot;/&gt;&lt;/m:rPr&gt;&lt;w:rPr&gt;&lt;w:rFonts w:ascii=&quot;Cambria Math&quot; w:h-ansi=&quot;Cambria Math&quot;/&gt;&lt;wx:font wx:val=&quot;Cambria Math&quot;/&gt;&lt;w:sz w:val=&quot;24&quot;/&gt;&lt;w:sz-cs w:val=&quot;24&quot;/&gt;&lt;/w:rPr&gt;&lt;m:t&gt;в€†&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GB&quot;/&gt;&lt;/w:rPr&gt;&lt;m:t&gt;G&lt;/m:t&gt;&lt;/m:r&gt;&lt;/m:e&gt;&lt;m:sub&gt;&lt;m:r&gt;&lt;m:rPr&gt;&lt;m:sty m:val=&quot;p&quot;/&gt;&lt;/m:rPr&gt;&lt;w:rPr&gt;&lt;w:rFonts w:ascii=&quot;Cambria Math&quot; w:h-ansi=&quot;Cambria Math&quot;/&gt;&lt;wx:font wx:val=&quot;Cambria Math&quot;/&gt;&lt;w:sz w:val=&quot;24&quot;/&gt;&lt;w:sz-cs w:val=&quot;24&quot;/&gt;&lt;w:lang w:val=&quot;EN-GB&quot;/&gt;&lt;/w:rPr&gt;&lt;m:t&gt;i&lt;/m:t&gt;&lt;/m:r&gt;&lt;/m:sub&gt;&lt;/m:sSub&gt;&lt;m:r&gt;&lt;m:rPr&gt;&lt;m:sty m:val=&quot;p&quot;/&gt;&lt;/m:rPr&gt;&lt;w:rPr&gt;&lt;w:rFonts w:ascii=&quot;Cambria Math&quot; w:h-ansi=&quot;Cambria Math&quot;/&gt;&lt;wx:font wx:val=&quot;Cambria Math&quot;/&gt;&lt;w:sz w:val=&quot;24&quot;/&gt;&lt;w:sz-cs w:val=&quot;24&quot;/&gt;&lt;/w:rPr&gt;&lt;m:t&gt;=в€†&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GB&quot;/&gt;&lt;/w:rPr&gt;&lt;m:t&gt;E&lt;/m:t&gt;&lt;/m:r&gt;&lt;/m:e&gt;&lt;m:sub&gt;&lt;m:r&gt;&lt;m:rPr&gt;&lt;m:sty m:val=&quot;p&quot;/&gt;&lt;/m:rPr&gt;&lt;w:rPr&gt;&lt;w:rFonts w:ascii=&quot;Cambria Math&quot; w:h-ansi=&quot;Cambria Math&quot;/&gt;&lt;wx:font wx:val=&quot;Cambria Math&quot;/&gt;&lt;w:sz w:val=&quot;24&quot;/&gt;&lt;w:sz-cs w:val=&quot;24&quot;/&gt;&lt;w:lang w:val=&quot;EN-GB&quot;/&gt;&lt;/w:rPr&gt;&lt;m:t&gt;i&lt;/m:t&gt;&lt;/m:r&gt;&lt;/m:sub&gt;&lt;/m:sSub&gt;&lt;m:r&gt;&lt;m:rPr&gt;&lt;m:sty m:val=&quot;p&quot;/&gt;&lt;/m:rPr&gt;&lt;w:rPr&gt;&lt;w:rFonts w:ascii=&quot;Cambria Math&quot; w:h-ansi=&quot;Cambria Math&quot;/&gt;&lt;wx:font wx:val=&quot;Cambria Math&quot;/&gt;&lt;w:sz w:val=&quot;24&quot;/&gt;&lt;w:sz-cs w:val=&quot;24&quot;/&gt;&lt;/w:rPr&gt;&lt;m:t&gt;+в€†&lt;/m:t&gt;&lt;/m:r&gt;&lt;m:r&gt;&lt;m:rPr&gt;&lt;m:sty m:val=&quot;p&quot;/&gt;&lt;/m:rPr&gt;&lt;w:rPr&gt;&lt;w:rFonts w:ascii=&quot;Cambria Math&quot; w:h-ansi=&quot;Cambria Math&quot;/&gt;&lt;wx:font wx:val=&quot;Cambria Math&quot;/&gt;&lt;w:sz w:val=&quot;24&quot;/&gt;&lt;w:sz-cs w:val=&quot;24&quot;/&gt;&lt;w:lang w:val=&quot;EN-GB&quot;/&gt;&lt;/w:rPr&gt;&lt;m:t&gt;ZP&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GB&quot;/&gt;&lt;/w:rPr&gt;&lt;m:t&gt;E&lt;/m:t&gt;&lt;/m:r&gt;&lt;/m:e&gt;&lt;m:sub&gt;&lt;m:r&gt;&lt;m:rPr&gt;&lt;m:sty m:val=&quot;p&quot;/&gt;&lt;/m:rPr&gt;&lt;w:rPr&gt;&lt;w:rFonts w:ascii=&quot;Cambria Math&quot; w:h-ansi=&quot;Cambria Math&quot;/&gt;&lt;wx:font wx:val=&quot;Cambria Math&quot;/&gt;&lt;w:sz w:val=&quot;24&quot;/&gt;&lt;w:sz-cs w:val=&quot;24&quot;/&gt;&lt;w:lang w:val=&quot;EN-GB&quot;/&gt;&lt;/w:rPr&gt;&lt;m:t&gt;i&lt;/m:t&gt;&lt;/m:r&gt;&lt;/m:sub&gt;&lt;/m:sSub&gt;&lt;m:r&gt;&lt;m:rPr&gt;&lt;m:sty m:val=&quot;p&quot;/&gt;&lt;/m:rPr&gt;&lt;w:rPr&gt;&lt;w:rFonts w:ascii=&quot;Cambria Math&quot; w:h-ansi=&quot;Cambria Math&quot;/&gt;&lt;wx:font wx:val=&quot;Cambria Math&quot;/&gt;&lt;w:sz w:val=&quot;24&quot;/&gt;&lt;w:sz-cs w:val=&quot;24&quot;/&gt;&lt;/w:rPr&gt;&lt;m:t&gt;-&lt;/m:t&gt;&lt;/m:r&gt;&lt;m:r&gt;&lt;m:rPr&gt;&lt;m:sty m:val=&quot;p&quot;/&gt;&lt;/m:rPr&gt;&lt;w:rPr&gt;&lt;w:rFonts w:ascii=&quot;Cambria Math&quot; w:h-ansi=&quot;Cambria Math&quot;/&gt;&lt;wx:font wx:val=&quot;Cambria Math&quot;/&gt;&lt;w:sz w:val=&quot;24&quot;/&gt;&lt;w:sz-cs w:val=&quot;24&quot;/&gt;&lt;w:lang w:val=&quot;EN-GB&quot;/&gt;&lt;/w:rPr&gt;&lt;m:t&gt;T&lt;/m:t&gt;&lt;/m:r&gt;&lt;m:r&gt;&lt;m:rPr&gt;&lt;m:sty m:val=&quot;p&quot;/&gt;&lt;/m:rPr&gt;&lt;w:rPr&gt;&lt;w:rFonts w:ascii=&quot;Cambria Math&quot; w:h-ansi=&quot;Cambria Math&quot;/&gt;&lt;wx:font wx:val=&quot;Cambria Math&quot;/&gt;&lt;w:sz w:val=&quot;24&quot;/&gt;&lt;w:sz-cs w:val=&quot;24&quot;/&gt;&lt;/w:rPr&gt;&lt;m:t&gt;в€†&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GB&quot;/&gt;&lt;/w:rPr&gt;&lt;m:t&gt;S&lt;/m:t&gt;&lt;/m:r&gt;&lt;/m:e&gt;&lt;m:sub&gt;&lt;m:r&gt;&lt;m:rPr&gt;&lt;m:sty m:val=&quot;p&quot;/&gt;&lt;/m:rPr&gt;&lt;w:rPr&gt;&lt;w:rFonts w:ascii=&quot;Cambria Math&quot; w:h-ansi=&quot;Cambria Math&quot;/&gt;&lt;wx:font wx:val=&quot;Cambria Math&quot;/&gt;&lt;w:sz w:val=&quot;24&quot;/&gt;&lt;w:sz-cs w:val=&quot;24&quot;/&gt;&lt;w:lang w:val=&quot;EN-GB&quot;/&gt;&lt;/w:rPr&gt;&lt;m:t&gt;i&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05" o:title="" chromakey="white"/>
                </v:shape>
              </w:pict>
            </w:r>
            <w:r w:rsidR="00243B03" w:rsidRPr="00D9013B">
              <w:rPr>
                <w:rFonts w:ascii="Times New Roman" w:hAnsi="Times New Roman"/>
                <w:sz w:val="24"/>
                <w:szCs w:val="24"/>
              </w:rPr>
              <w:instrText xml:space="preserve"> </w:instrText>
            </w:r>
            <w:r w:rsidRPr="00D9013B">
              <w:rPr>
                <w:rFonts w:ascii="Times New Roman" w:hAnsi="Times New Roman"/>
                <w:sz w:val="24"/>
                <w:szCs w:val="24"/>
              </w:rPr>
              <w:fldChar w:fldCharType="separate"/>
            </w:r>
            <w:r w:rsidR="00151B1C" w:rsidRPr="00434362">
              <w:rPr>
                <w:position w:val="-11"/>
                <w:sz w:val="24"/>
                <w:szCs w:val="24"/>
              </w:rPr>
              <w:pict>
                <v:shape id="_x0000_i1150" type="#_x0000_t75" style="width:132.75pt;height:16.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352C&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9D352C&quot;&gt;&lt;m:oMathPara&gt;&lt;m:oMath&gt;&lt;m:r&gt;&lt;m:rPr&gt;&lt;m:sty m:val=&quot;p&quot;/&gt;&lt;/m:rPr&gt;&lt;w:rPr&gt;&lt;w:rFonts w:ascii=&quot;Cambria Math&quot; w:h-ansi=&quot;Cambria Math&quot;/&gt;&lt;wx:font wx:val=&quot;Cambria Math&quot;/&gt;&lt;w:sz w:val=&quot;24&quot;/&gt;&lt;w:sz-cs w:val=&quot;24&quot;/&gt;&lt;/w:rPr&gt;&lt;m:t&gt;в€†&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GB&quot;/&gt;&lt;/w:rPr&gt;&lt;m:t&gt;G&lt;/m:t&gt;&lt;/m:r&gt;&lt;/m:e&gt;&lt;m:sub&gt;&lt;m:r&gt;&lt;m:rPr&gt;&lt;m:sty m:val=&quot;p&quot;/&gt;&lt;/m:rPr&gt;&lt;w:rPr&gt;&lt;w:rFonts w:ascii=&quot;Cambria Math&quot; w:h-ansi=&quot;Cambria Math&quot;/&gt;&lt;wx:font wx:val=&quot;Cambria Math&quot;/&gt;&lt;w:sz w:val=&quot;24&quot;/&gt;&lt;w:sz-cs w:val=&quot;24&quot;/&gt;&lt;w:lang w:val=&quot;EN-GB&quot;/&gt;&lt;/w:rPr&gt;&lt;m:t&gt;i&lt;/m:t&gt;&lt;/m:r&gt;&lt;/m:sub&gt;&lt;/m:sSub&gt;&lt;m:r&gt;&lt;m:rPr&gt;&lt;m:sty m:val=&quot;p&quot;/&gt;&lt;/m:rPr&gt;&lt;w:rPr&gt;&lt;w:rFonts w:ascii=&quot;Cambria Math&quot; w:h-ansi=&quot;Cambria Math&quot;/&gt;&lt;wx:font wx:val=&quot;Cambria Math&quot;/&gt;&lt;w:sz w:val=&quot;24&quot;/&gt;&lt;w:sz-cs w:val=&quot;24&quot;/&gt;&lt;/w:rPr&gt;&lt;m:t&gt;=в€†&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GB&quot;/&gt;&lt;/w:rPr&gt;&lt;m:t&gt;E&lt;/m:t&gt;&lt;/m:r&gt;&lt;/m:e&gt;&lt;m:sub&gt;&lt;m:r&gt;&lt;m:rPr&gt;&lt;m:sty m:val=&quot;p&quot;/&gt;&lt;/m:rPr&gt;&lt;w:rPr&gt;&lt;w:rFonts w:ascii=&quot;Cambria Math&quot; w:h-ansi=&quot;Cambria Math&quot;/&gt;&lt;wx:font wx:val=&quot;Cambria Math&quot;/&gt;&lt;w:sz w:val=&quot;24&quot;/&gt;&lt;w:sz-cs w:val=&quot;24&quot;/&gt;&lt;w:lang w:val=&quot;EN-GB&quot;/&gt;&lt;/w:rPr&gt;&lt;m:t&gt;i&lt;/m:t&gt;&lt;/m:r&gt;&lt;/m:sub&gt;&lt;/m:sSub&gt;&lt;m:r&gt;&lt;m:rPr&gt;&lt;m:sty m:val=&quot;p&quot;/&gt;&lt;/m:rPr&gt;&lt;w:rPr&gt;&lt;w:rFonts w:ascii=&quot;Cambria Math&quot; w:h-ansi=&quot;Cambria Math&quot;/&gt;&lt;wx:font wx:val=&quot;Cambria Math&quot;/&gt;&lt;w:sz w:val=&quot;24&quot;/&gt;&lt;w:sz-cs w:val=&quot;24&quot;/&gt;&lt;/w:rPr&gt;&lt;m:t&gt;+в€†&lt;/m:t&gt;&lt;/m:r&gt;&lt;m:r&gt;&lt;m:rPr&gt;&lt;m:sty m:val=&quot;p&quot;/&gt;&lt;/m:rPr&gt;&lt;w:rPr&gt;&lt;w:rFonts w:ascii=&quot;Cambria Math&quot; w:h-ansi=&quot;Cambria Math&quot;/&gt;&lt;wx:font wx:val=&quot;Cambria Math&quot;/&gt;&lt;w:sz w:val=&quot;24&quot;/&gt;&lt;w:sz-cs w:val=&quot;24&quot;/&gt;&lt;w:lang w:val=&quot;EN-GB&quot;/&gt;&lt;/w:rPr&gt;&lt;m:t&gt;ZP&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GB&quot;/&gt;&lt;/w:rPr&gt;&lt;m:t&gt;E&lt;/m:t&gt;&lt;/m:r&gt;&lt;/m:e&gt;&lt;m:sub&gt;&lt;m:r&gt;&lt;m:rPr&gt;&lt;m:sty m:val=&quot;p&quot;/&gt;&lt;/m:rPr&gt;&lt;w:rPr&gt;&lt;w:rFonts w:ascii=&quot;Cambria Math&quot; w:h-ansi=&quot;Cambria Math&quot;/&gt;&lt;wx:font wx:val=&quot;Cambria Math&quot;/&gt;&lt;w:sz w:val=&quot;24&quot;/&gt;&lt;w:sz-cs w:val=&quot;24&quot;/&gt;&lt;w:lang w:val=&quot;EN-GB&quot;/&gt;&lt;/w:rPr&gt;&lt;m:t&gt;i&lt;/m:t&gt;&lt;/m:r&gt;&lt;/m:sub&gt;&lt;/m:sSub&gt;&lt;m:r&gt;&lt;m:rPr&gt;&lt;m:sty m:val=&quot;p&quot;/&gt;&lt;/m:rPr&gt;&lt;w:rPr&gt;&lt;w:rFonts w:ascii=&quot;Cambria Math&quot; w:h-ansi=&quot;Cambria Math&quot;/&gt;&lt;wx:font wx:val=&quot;Cambria Math&quot;/&gt;&lt;w:sz w:val=&quot;24&quot;/&gt;&lt;w:sz-cs w:val=&quot;24&quot;/&gt;&lt;/w:rPr&gt;&lt;m:t&gt;-&lt;/m:t&gt;&lt;/m:r&gt;&lt;m:r&gt;&lt;m:rPr&gt;&lt;m:sty m:val=&quot;p&quot;/&gt;&lt;/m:rPr&gt;&lt;w:rPr&gt;&lt;w:rFonts w:ascii=&quot;Cambria Math&quot; w:h-ansi=&quot;Cambria Math&quot;/&gt;&lt;wx:font wx:val=&quot;Cambria Math&quot;/&gt;&lt;w:sz w:val=&quot;24&quot;/&gt;&lt;w:sz-cs w:val=&quot;24&quot;/&gt;&lt;w:lang w:val=&quot;EN-GB&quot;/&gt;&lt;/w:rPr&gt;&lt;m:t&gt;T&lt;/m:t&gt;&lt;/m:r&gt;&lt;m:r&gt;&lt;m:rPr&gt;&lt;m:sty m:val=&quot;p&quot;/&gt;&lt;/m:rPr&gt;&lt;w:rPr&gt;&lt;w:rFonts w:ascii=&quot;Cambria Math&quot; w:h-ansi=&quot;Cambria Math&quot;/&gt;&lt;wx:font wx:val=&quot;Cambria Math&quot;/&gt;&lt;w:sz w:val=&quot;24&quot;/&gt;&lt;w:sz-cs w:val=&quot;24&quot;/&gt;&lt;/w:rPr&gt;&lt;m:t&gt;в€†&lt;/m:t&gt;&lt;/m:r&gt;&lt;m:sSub&gt;&lt;m:sSubPr&gt;&lt;m:ctrlPr&gt;&lt;w:rPr&gt;&lt;w:rFonts w:ascii=&quot;Cambria Math&quot; w:h-ansi=&quot;Cambria Math&quot;/&gt;&lt;wx:font wx:val=&quot;Cambria Math&quot;/&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lang w:val=&quot;EN-GB&quot;/&gt;&lt;/w:rPr&gt;&lt;m:t&gt;S&lt;/m:t&gt;&lt;/m:r&gt;&lt;/m:e&gt;&lt;m:sub&gt;&lt;m:r&gt;&lt;m:rPr&gt;&lt;m:sty m:val=&quot;p&quot;/&gt;&lt;/m:rPr&gt;&lt;w:rPr&gt;&lt;w:rFonts w:ascii=&quot;Cambria Math&quot; w:h-ansi=&quot;Cambria Math&quot;/&gt;&lt;wx:font wx:val=&quot;Cambria Math&quot;/&gt;&lt;w:sz w:val=&quot;24&quot;/&gt;&lt;w:sz-cs w:val=&quot;24&quot;/&gt;&lt;w:lang w:val=&quot;EN-GB&quot;/&gt;&lt;/w:rPr&gt;&lt;m:t&gt;i&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05" o:title="" chromakey="white"/>
                </v:shape>
              </w:pict>
            </w:r>
            <w:r w:rsidRPr="00D9013B">
              <w:rPr>
                <w:rFonts w:ascii="Times New Roman" w:hAnsi="Times New Roman"/>
                <w:sz w:val="24"/>
                <w:szCs w:val="24"/>
              </w:rPr>
              <w:fldChar w:fldCharType="end"/>
            </w:r>
            <w:r w:rsidRPr="00D9013B">
              <w:rPr>
                <w:rFonts w:ascii="Times New Roman" w:hAnsi="Times New Roman"/>
                <w:sz w:val="24"/>
                <w:szCs w:val="24"/>
              </w:rPr>
              <w:fldChar w:fldCharType="separate"/>
            </w:r>
            <w:r w:rsidR="00243B03" w:rsidRPr="00D9013B">
              <w:rPr>
                <w:rFonts w:ascii="Times New Roman" w:hAnsi="Times New Roman"/>
                <w:sz w:val="24"/>
                <w:szCs w:val="24"/>
              </w:rPr>
              <w:object w:dxaOrig="2659" w:dyaOrig="340">
                <v:shape id="_x0000_i1151" type="#_x0000_t75" style="width:135pt;height:16.5pt" o:ole="">
                  <v:imagedata r:id="rId106" o:title=""/>
                </v:shape>
                <o:OLEObject Type="Embed" ProgID="Equation.3" ShapeID="_x0000_i1151" DrawAspect="Content" ObjectID="_1634133683" r:id="rId107"/>
              </w:object>
            </w:r>
            <w:r w:rsidRPr="00D9013B">
              <w:rPr>
                <w:rFonts w:ascii="Times New Roman" w:hAnsi="Times New Roman"/>
                <w:sz w:val="24"/>
                <w:szCs w:val="24"/>
              </w:rPr>
              <w:fldChar w:fldCharType="end"/>
            </w:r>
            <w:r w:rsidR="00243B03" w:rsidRPr="00D9013B">
              <w:rPr>
                <w:rFonts w:ascii="Times New Roman" w:hAnsi="Times New Roman"/>
                <w:sz w:val="24"/>
                <w:szCs w:val="24"/>
              </w:rPr>
              <w:t>.</w:t>
            </w:r>
            <w:r w:rsidR="004B0330">
              <w:rPr>
                <w:rFonts w:ascii="Times New Roman" w:hAnsi="Times New Roman"/>
                <w:sz w:val="24"/>
                <w:szCs w:val="24"/>
              </w:rPr>
              <w:t xml:space="preserve">                                              </w:t>
            </w:r>
          </w:p>
        </w:tc>
      </w:tr>
    </w:tbl>
    <w:p w:rsidR="00243B03" w:rsidRPr="00D9013B" w:rsidRDefault="00243B03" w:rsidP="00D9013B">
      <w:pPr>
        <w:spacing w:line="360" w:lineRule="auto"/>
        <w:jc w:val="both"/>
        <w:rPr>
          <w:rFonts w:ascii="Times New Roman" w:hAnsi="Times New Roman"/>
          <w:sz w:val="24"/>
          <w:szCs w:val="24"/>
        </w:rPr>
      </w:pPr>
      <w:r w:rsidRPr="00D9013B">
        <w:rPr>
          <w:rFonts w:ascii="Times New Roman" w:hAnsi="Times New Roman"/>
          <w:sz w:val="24"/>
          <w:szCs w:val="24"/>
        </w:rPr>
        <w:lastRenderedPageBreak/>
        <w:t xml:space="preserve">Энергия адсорбции и диссоциации молекулы воды, и энергии адсорбции промежуточных продуктов разложения молекулы воды вычислена согласно нижеследующему выражению: </w:t>
      </w:r>
    </w:p>
    <w:p w:rsidR="00243B03" w:rsidRPr="00D9013B" w:rsidRDefault="004C13E1" w:rsidP="004C13E1">
      <w:pPr>
        <w:spacing w:line="360" w:lineRule="auto"/>
        <w:jc w:val="center"/>
        <w:rPr>
          <w:rFonts w:ascii="Times New Roman" w:hAnsi="Times New Roman"/>
          <w:sz w:val="24"/>
          <w:szCs w:val="24"/>
        </w:rPr>
      </w:pPr>
      <w:r>
        <w:rPr>
          <w:rFonts w:ascii="Times New Roman" w:hAnsi="Times New Roman"/>
          <w:sz w:val="24"/>
          <w:szCs w:val="24"/>
        </w:rPr>
        <w:t xml:space="preserve">                                      </w:t>
      </w:r>
      <w:r w:rsidR="00434362" w:rsidRPr="00D9013B">
        <w:rPr>
          <w:rFonts w:ascii="Times New Roman" w:hAnsi="Times New Roman"/>
          <w:sz w:val="24"/>
          <w:szCs w:val="24"/>
        </w:rPr>
        <w:fldChar w:fldCharType="begin"/>
      </w:r>
      <w:r w:rsidR="00243B03" w:rsidRPr="00D9013B">
        <w:rPr>
          <w:rFonts w:ascii="Times New Roman" w:hAnsi="Times New Roman"/>
          <w:sz w:val="24"/>
          <w:szCs w:val="24"/>
        </w:rPr>
        <w:instrText xml:space="preserve"> QUOTE </w:instrText>
      </w:r>
      <w:r w:rsidR="00434362" w:rsidRPr="00D9013B">
        <w:rPr>
          <w:rFonts w:ascii="Times New Roman" w:hAnsi="Times New Roman"/>
          <w:sz w:val="24"/>
          <w:szCs w:val="24"/>
        </w:rPr>
        <w:fldChar w:fldCharType="begin"/>
      </w:r>
      <w:r w:rsidR="00243B03" w:rsidRPr="00D9013B">
        <w:rPr>
          <w:rFonts w:ascii="Times New Roman" w:hAnsi="Times New Roman"/>
          <w:sz w:val="24"/>
          <w:szCs w:val="24"/>
        </w:rPr>
        <w:instrText xml:space="preserve"> QUOTE </w:instrText>
      </w:r>
      <w:r w:rsidR="00151B1C" w:rsidRPr="00434362">
        <w:rPr>
          <w:position w:val="-14"/>
          <w:sz w:val="24"/>
          <w:szCs w:val="24"/>
        </w:rPr>
        <w:pict>
          <v:shape id="_x0000_i1152" type="#_x0000_t75" style="width:252pt;height:18.7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01&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2E7001&quot;&gt;&lt;m:oMathPara&gt;&lt;m:oMath&gt;&lt;m:sSub&gt;&lt;m:sSubPr&gt;&lt;m:ctrlPr&gt;&lt;w:rPr&gt;&lt;w:rFonts w:ascii=&quot;Cambria Math&quot; w:h-ansi=&quot;Cambria Math&quot;/&gt;&lt;wx:font wx:val=&quot;Cambria Math&quot;/&gt;&lt;w:i/&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rPr&gt;&lt;m:t&gt;в€†Р•&lt;/m:t&gt;&lt;/m:r&gt;&lt;/m:e&gt;&lt;m:sub&gt;&lt;m:r&gt;&lt;m:rPr&gt;&lt;m:sty m:val=&quot;p&quot;/&gt;&lt;/m:rPr&gt;&lt;w:rPr&gt;&lt;w:rFonts w:ascii=&quot;Cambria Math&quot; w:h-ansi=&quot;Cambria Math&quot;/&gt;&lt;wx:font wx:val=&quot;Cambria Math&quot;/&gt;&lt;w:sz w:val=&quot;24&quot;/&gt;&lt;w:sz-cs w:val=&quot;24&quot;/&gt;&lt;/w:rPr&gt;&lt;m:t&gt;Р°РґСЃ.&lt;/m:t&gt;&lt;/m:r&gt;&lt;/m:sub&gt;&lt;/m:sSub&gt;&lt;m:r&gt;&lt;m:rPr&gt;&lt;m:sty m:val=&quot;p&quot;/&gt;&lt;/m:rPr&gt;&lt;w:rPr&gt;&lt;w:rFonts w:ascii=&quot;Cambria Math&quot; w:h-ansi=&quot;Cambria Math&quot;/&gt;&lt;wx:font wx:val=&quot;Cambria Math&quot;/&gt;&lt;w:sz w:val=&quot;24&quot;/&gt;&lt;w:sz-cs w:val=&quot;24&quot;/&gt;&lt;/w:rPr&gt;&lt;m:t&gt;=&lt;/m:t&gt;&lt;/m:r&gt;&lt;m:sSub&gt;&lt;m:sSubPr&gt;&lt;m:ctrlPr&gt;&lt;w:rPr&gt;&lt;w:rFonts w:ascii=&quot;Cambria Math&quot; w:h-ansi=&quot;Cambria Math&quot;/&gt;&lt;wx:font wx:val=&quot;Cambria Math&quot;/&gt;&lt;w:i/&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rPr&gt;&lt;m:t&gt;Р•&lt;/m:t&gt;&lt;/m:r&gt;&lt;/m:e&gt;&lt;m:sub&gt;&lt;m:r&gt;&lt;m:rPr&gt;&lt;m:sty m:val=&quot;p&quot;/&gt;&lt;/m:rPr&gt;&lt;w:rPr&gt;&lt;w:rFonts w:ascii=&quot;Cambria Math&quot; w:h-ansi=&quot;Cambria Math&quot;/&gt;&lt;wx:font wx:val=&quot;Cambria Math&quot;/&gt;&lt;w:sz w:val=&quot;24&quot;/&gt;&lt;w:sz-cs w:val=&quot;24&quot;/&gt;&lt;/w:rPr&gt;&lt;m:t&gt;Р°РґСЃРѕСЂР±Р°С‚/РїР»Р°СЃС‚РёРЅР°&lt;/m:t&gt;&lt;/m:r&gt;&lt;/m:sub&gt;&lt;/m:sSub&gt;&lt;m:r&gt;&lt;m:rPr&gt;&lt;m:sty m:val=&quot;p&quot;/&gt;&lt;/m:rPr&gt;&lt;w:rPr&gt;&lt;w:rFonts w:ascii=&quot;Cambria Math&quot; w:h-ansi=&quot;Cambria Math&quot;/&gt;&lt;wx:font wx:val=&quot;Cambria Math&quot;/&gt;&lt;w:sz w:val=&quot;24&quot;/&gt;&lt;w:sz-cs w:val=&quot;24&quot;/&gt;&lt;/w:rPr&gt;&lt;m:t&gt;-&lt;/m:t&gt;&lt;/m:r&gt;&lt;m:d&gt;&lt;m:dPr&gt;&lt;m:ctrlPr&gt;&lt;w:rPr&gt;&lt;w:rFonts w:ascii=&quot;Cambria Math&quot; w:h-ansi=&quot;Cambria Math&quot;/&gt;&lt;wx:font wx:val=&quot;Cambria Math&quot;/&gt;&lt;w:i/&gt;&lt;w:sz w:val=&quot;24&quot;/&gt;&lt;w:sz-cs w:val=&quot;24&quot;/&gt;&lt;w:lang w:val=&quot;EN-GB&quot;/&gt;&lt;/w:rPr&gt;&lt;/m:ctrlPr&gt;&lt;/m:dPr&gt;&lt;m:e&gt;&lt;m:sSub&gt;&lt;m:sSubPr&gt;&lt;m:ctrlPr&gt;&lt;w:rPr&gt;&lt;w:rFonts w:ascii=&quot;Cambria Math&quot; w:h-ansi=&quot;Cambria Math&quot;/&gt;&lt;wx:font wx:val=&quot;Cambria Math&quot;/&gt;&lt;w:i/&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rPr&gt;&lt;m:t&gt;Р•&lt;/m:t&gt;&lt;/m:r&gt;&lt;/m:e&gt;&lt;m:sub&gt;&lt;m:r&gt;&lt;m:rPr&gt;&lt;m:sty m:val=&quot;p&quot;/&gt;&lt;/m:rPr&gt;&lt;w:rPr&gt;&lt;w:rFonts w:ascii=&quot;Cambria Math&quot; w:h-ansi=&quot;Cambria Math&quot;/&gt;&lt;wx:font wx:val=&quot;Cambria Math&quot;/&gt;&lt;w:sz w:val=&quot;24&quot;/&gt;&lt;w:sz-cs w:val=&quot;24&quot;/&gt;&lt;/w:rPr&gt;&lt;m:t&gt;Р°РґСЃРѕСЂР±Р°С‚&lt;/m:t&gt;&lt;/m:r&gt;&lt;/m:sub&gt;&lt;/m:sSub&gt;&lt;m:r&gt;&lt;m:rPr&gt;&lt;m:sty m:val=&quot;p&quot;/&gt;&lt;/m:rPr&gt;&lt;w:rPr&gt;&lt;w:rFonts w:ascii=&quot;Cambria Math&quot; w:h-ansi=&quot;Cambria Math&quot;/&gt;&lt;wx:font wx:val=&quot;Cambria Math&quot;/&gt;&lt;w:sz w:val=&quot;24&quot;/&gt;&lt;w:sz-cs w:val=&quot;24&quot;/&gt;&lt;/w:rPr&gt;&lt;m:t&gt;+&lt;/m:t&gt;&lt;/m:r&gt;&lt;m:sSub&gt;&lt;m:sSubPr&gt;&lt;m:ctrlPr&gt;&lt;w:rPr&gt;&lt;w:rFonts w:ascii=&quot;Cambria Math&quot; w:h-ansi=&quot;Cambria Math&quot;/&gt;&lt;wx:font wx:val=&quot;Cambria Math&quot;/&gt;&lt;w:i/&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rPr&gt;&lt;m:t&gt;Р•&lt;/m:t&gt;&lt;/m:r&gt;&lt;/m:e&gt;&lt;m:sub&gt;&lt;m:r&gt;&lt;m:rPr&gt;&lt;m:sty m:val=&quot;p&quot;/&gt;&lt;/m:rPr&gt;&lt;w:rPr&gt;&lt;w:rFonts w:ascii=&quot;Cambria Math&quot; w:h-ansi=&quot;Cambria Math&quot;/&gt;&lt;wx:font wx:val=&quot;Cambria Math&quot;/&gt;&lt;w:sz w:val=&quot;24&quot;/&gt;&lt;w:sz-cs w:val=&quot;24&quot;/&gt;&lt;/w:rPr&gt;&lt;m:t&gt;РїР»Р°СЃС‚РёРЅР°&lt;/m:t&gt;&lt;/m:r&gt;&lt;/m:sub&gt;&lt;/m:sSub&gt;&lt;/m:e&gt;&lt;/m: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08" o:title="" chromakey="white"/>
          </v:shape>
        </w:pict>
      </w:r>
      <w:r w:rsidR="00243B03" w:rsidRPr="00D9013B">
        <w:rPr>
          <w:rFonts w:ascii="Times New Roman" w:hAnsi="Times New Roman"/>
          <w:sz w:val="24"/>
          <w:szCs w:val="24"/>
        </w:rPr>
        <w:instrText xml:space="preserve"> </w:instrText>
      </w:r>
      <w:r w:rsidR="00434362" w:rsidRPr="00D9013B">
        <w:rPr>
          <w:rFonts w:ascii="Times New Roman" w:hAnsi="Times New Roman"/>
          <w:sz w:val="24"/>
          <w:szCs w:val="24"/>
        </w:rPr>
        <w:fldChar w:fldCharType="separate"/>
      </w:r>
      <w:r w:rsidR="00151B1C" w:rsidRPr="00434362">
        <w:rPr>
          <w:position w:val="-14"/>
          <w:sz w:val="24"/>
          <w:szCs w:val="24"/>
        </w:rPr>
        <w:pict>
          <v:shape id="_x0000_i1153" type="#_x0000_t75" style="width:252pt;height:18.7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01&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2E7001&quot;&gt;&lt;m:oMathPara&gt;&lt;m:oMath&gt;&lt;m:sSub&gt;&lt;m:sSubPr&gt;&lt;m:ctrlPr&gt;&lt;w:rPr&gt;&lt;w:rFonts w:ascii=&quot;Cambria Math&quot; w:h-ansi=&quot;Cambria Math&quot;/&gt;&lt;wx:font wx:val=&quot;Cambria Math&quot;/&gt;&lt;w:i/&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rPr&gt;&lt;m:t&gt;в€†Р•&lt;/m:t&gt;&lt;/m:r&gt;&lt;/m:e&gt;&lt;m:sub&gt;&lt;m:r&gt;&lt;m:rPr&gt;&lt;m:sty m:val=&quot;p&quot;/&gt;&lt;/m:rPr&gt;&lt;w:rPr&gt;&lt;w:rFonts w:ascii=&quot;Cambria Math&quot; w:h-ansi=&quot;Cambria Math&quot;/&gt;&lt;wx:font wx:val=&quot;Cambria Math&quot;/&gt;&lt;w:sz w:val=&quot;24&quot;/&gt;&lt;w:sz-cs w:val=&quot;24&quot;/&gt;&lt;/w:rPr&gt;&lt;m:t&gt;Р°РґСЃ.&lt;/m:t&gt;&lt;/m:r&gt;&lt;/m:sub&gt;&lt;/m:sSub&gt;&lt;m:r&gt;&lt;m:rPr&gt;&lt;m:sty m:val=&quot;p&quot;/&gt;&lt;/m:rPr&gt;&lt;w:rPr&gt;&lt;w:rFonts w:ascii=&quot;Cambria Math&quot; w:h-ansi=&quot;Cambria Math&quot;/&gt;&lt;wx:font wx:val=&quot;Cambria Math&quot;/&gt;&lt;w:sz w:val=&quot;24&quot;/&gt;&lt;w:sz-cs w:val=&quot;24&quot;/&gt;&lt;/w:rPr&gt;&lt;m:t&gt;=&lt;/m:t&gt;&lt;/m:r&gt;&lt;m:sSub&gt;&lt;m:sSubPr&gt;&lt;m:ctrlPr&gt;&lt;w:rPr&gt;&lt;w:rFonts w:ascii=&quot;Cambria Math&quot; w:h-ansi=&quot;Cambria Math&quot;/&gt;&lt;wx:font wx:val=&quot;Cambria Math&quot;/&gt;&lt;w:i/&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rPr&gt;&lt;m:t&gt;Р•&lt;/m:t&gt;&lt;/m:r&gt;&lt;/m:e&gt;&lt;m:sub&gt;&lt;m:r&gt;&lt;m:rPr&gt;&lt;m:sty m:val=&quot;p&quot;/&gt;&lt;/m:rPr&gt;&lt;w:rPr&gt;&lt;w:rFonts w:ascii=&quot;Cambria Math&quot; w:h-ansi=&quot;Cambria Math&quot;/&gt;&lt;wx:font wx:val=&quot;Cambria Math&quot;/&gt;&lt;w:sz w:val=&quot;24&quot;/&gt;&lt;w:sz-cs w:val=&quot;24&quot;/&gt;&lt;/w:rPr&gt;&lt;m:t&gt;Р°РґСЃРѕСЂР±Р°С‚/РїР»Р°СЃС‚РёРЅР°&lt;/m:t&gt;&lt;/m:r&gt;&lt;/m:sub&gt;&lt;/m:sSub&gt;&lt;m:r&gt;&lt;m:rPr&gt;&lt;m:sty m:val=&quot;p&quot;/&gt;&lt;/m:rPr&gt;&lt;w:rPr&gt;&lt;w:rFonts w:ascii=&quot;Cambria Math&quot; w:h-ansi=&quot;Cambria Math&quot;/&gt;&lt;wx:font wx:val=&quot;Cambria Math&quot;/&gt;&lt;w:sz w:val=&quot;24&quot;/&gt;&lt;w:sz-cs w:val=&quot;24&quot;/&gt;&lt;/w:rPr&gt;&lt;m:t&gt;-&lt;/m:t&gt;&lt;/m:r&gt;&lt;m:d&gt;&lt;m:dPr&gt;&lt;m:ctrlPr&gt;&lt;w:rPr&gt;&lt;w:rFonts w:ascii=&quot;Cambria Math&quot; w:h-ansi=&quot;Cambria Math&quot;/&gt;&lt;wx:font wx:val=&quot;Cambria Math&quot;/&gt;&lt;w:i/&gt;&lt;w:sz w:val=&quot;24&quot;/&gt;&lt;w:sz-cs w:val=&quot;24&quot;/&gt;&lt;w:lang w:val=&quot;EN-GB&quot;/&gt;&lt;/w:rPr&gt;&lt;/m:ctrlPr&gt;&lt;/m:dPr&gt;&lt;m:e&gt;&lt;m:sSub&gt;&lt;m:sSubPr&gt;&lt;m:ctrlPr&gt;&lt;w:rPr&gt;&lt;w:rFonts w:ascii=&quot;Cambria Math&quot; w:h-ansi=&quot;Cambria Math&quot;/&gt;&lt;wx:font wx:val=&quot;Cambria Math&quot;/&gt;&lt;w:i/&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rPr&gt;&lt;m:t&gt;Р•&lt;/m:t&gt;&lt;/m:r&gt;&lt;/m:e&gt;&lt;m:sub&gt;&lt;m:r&gt;&lt;m:rPr&gt;&lt;m:sty m:val=&quot;p&quot;/&gt;&lt;/m:rPr&gt;&lt;w:rPr&gt;&lt;w:rFonts w:ascii=&quot;Cambria Math&quot; w:h-ansi=&quot;Cambria Math&quot;/&gt;&lt;wx:font wx:val=&quot;Cambria Math&quot;/&gt;&lt;w:sz w:val=&quot;24&quot;/&gt;&lt;w:sz-cs w:val=&quot;24&quot;/&gt;&lt;/w:rPr&gt;&lt;m:t&gt;Р°РґСЃРѕСЂР±Р°С‚&lt;/m:t&gt;&lt;/m:r&gt;&lt;/m:sub&gt;&lt;/m:sSub&gt;&lt;m:r&gt;&lt;m:rPr&gt;&lt;m:sty m:val=&quot;p&quot;/&gt;&lt;/m:rPr&gt;&lt;w:rPr&gt;&lt;w:rFonts w:ascii=&quot;Cambria Math&quot; w:h-ansi=&quot;Cambria Math&quot;/&gt;&lt;wx:font wx:val=&quot;Cambria Math&quot;/&gt;&lt;w:sz w:val=&quot;24&quot;/&gt;&lt;w:sz-cs w:val=&quot;24&quot;/&gt;&lt;/w:rPr&gt;&lt;m:t&gt;+&lt;/m:t&gt;&lt;/m:r&gt;&lt;m:sSub&gt;&lt;m:sSubPr&gt;&lt;m:ctrlPr&gt;&lt;w:rPr&gt;&lt;w:rFonts w:ascii=&quot;Cambria Math&quot; w:h-ansi=&quot;Cambria Math&quot;/&gt;&lt;wx:font wx:val=&quot;Cambria Math&quot;/&gt;&lt;w:i/&gt;&lt;w:sz w:val=&quot;24&quot;/&gt;&lt;w:sz-cs w:val=&quot;24&quot;/&gt;&lt;w:lang w:val=&quot;EN-GB&quot;/&gt;&lt;/w:rPr&gt;&lt;/m:ctrlPr&gt;&lt;/m:sSubPr&gt;&lt;m:e&gt;&lt;m:r&gt;&lt;m:rPr&gt;&lt;m:sty m:val=&quot;p&quot;/&gt;&lt;/m:rPr&gt;&lt;w:rPr&gt;&lt;w:rFonts w:ascii=&quot;Cambria Math&quot; w:h-ansi=&quot;Cambria Math&quot;/&gt;&lt;wx:font wx:val=&quot;Cambria Math&quot;/&gt;&lt;w:sz w:val=&quot;24&quot;/&gt;&lt;w:sz-cs w:val=&quot;24&quot;/&gt;&lt;/w:rPr&gt;&lt;m:t&gt;Р•&lt;/m:t&gt;&lt;/m:r&gt;&lt;/m:e&gt;&lt;m:sub&gt;&lt;m:r&gt;&lt;m:rPr&gt;&lt;m:sty m:val=&quot;p&quot;/&gt;&lt;/m:rPr&gt;&lt;w:rPr&gt;&lt;w:rFonts w:ascii=&quot;Cambria Math&quot; w:h-ansi=&quot;Cambria Math&quot;/&gt;&lt;wx:font wx:val=&quot;Cambria Math&quot;/&gt;&lt;w:sz w:val=&quot;24&quot;/&gt;&lt;w:sz-cs w:val=&quot;24&quot;/&gt;&lt;/w:rPr&gt;&lt;m:t&gt;РїР»Р°СЃС‚РёРЅР°&lt;/m:t&gt;&lt;/m:r&gt;&lt;/m:sub&gt;&lt;/m:sSub&gt;&lt;/m:e&gt;&lt;/m: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08" o:title="" chromakey="white"/>
          </v:shape>
        </w:pict>
      </w:r>
      <w:r w:rsidR="00434362" w:rsidRPr="00D9013B">
        <w:rPr>
          <w:rFonts w:ascii="Times New Roman" w:hAnsi="Times New Roman"/>
          <w:sz w:val="24"/>
          <w:szCs w:val="24"/>
        </w:rPr>
        <w:fldChar w:fldCharType="end"/>
      </w:r>
      <w:r w:rsidR="00434362" w:rsidRPr="00D9013B">
        <w:rPr>
          <w:rFonts w:ascii="Times New Roman" w:hAnsi="Times New Roman"/>
          <w:sz w:val="24"/>
          <w:szCs w:val="24"/>
        </w:rPr>
        <w:fldChar w:fldCharType="end"/>
      </w:r>
      <w:r w:rsidR="00243B03" w:rsidRPr="00D9013B">
        <w:rPr>
          <w:rFonts w:ascii="Times New Roman" w:hAnsi="Times New Roman"/>
          <w:sz w:val="24"/>
          <w:szCs w:val="24"/>
        </w:rPr>
        <w:object w:dxaOrig="4860" w:dyaOrig="460">
          <v:shape id="_x0000_i1154" type="#_x0000_t75" style="width:242.25pt;height:24pt" o:ole="">
            <v:imagedata r:id="rId109" o:title=""/>
          </v:shape>
          <o:OLEObject Type="Embed" ProgID="Equation.3" ShapeID="_x0000_i1154" DrawAspect="Content" ObjectID="_1634133684" r:id="rId110"/>
        </w:object>
      </w:r>
      <w:r w:rsidR="00243B03" w:rsidRPr="00D9013B">
        <w:rPr>
          <w:rFonts w:ascii="Times New Roman" w:hAnsi="Times New Roman"/>
          <w:sz w:val="24"/>
          <w:szCs w:val="24"/>
        </w:rPr>
        <w:t xml:space="preserve">              </w:t>
      </w:r>
      <w:r>
        <w:rPr>
          <w:rFonts w:ascii="Times New Roman" w:hAnsi="Times New Roman"/>
          <w:sz w:val="24"/>
          <w:szCs w:val="24"/>
        </w:rPr>
        <w:t xml:space="preserve">            </w:t>
      </w:r>
      <w:r w:rsidR="00243B03" w:rsidRPr="00D9013B">
        <w:rPr>
          <w:rFonts w:ascii="Times New Roman" w:hAnsi="Times New Roman"/>
          <w:sz w:val="24"/>
          <w:szCs w:val="24"/>
        </w:rPr>
        <w:t>(</w:t>
      </w:r>
      <w:r w:rsidR="003F110A" w:rsidRPr="00D9013B">
        <w:rPr>
          <w:rFonts w:ascii="Times New Roman" w:hAnsi="Times New Roman"/>
          <w:sz w:val="24"/>
          <w:szCs w:val="24"/>
        </w:rPr>
        <w:t>2</w:t>
      </w:r>
      <w:r w:rsidR="00243B03" w:rsidRPr="00D9013B">
        <w:rPr>
          <w:rFonts w:ascii="Times New Roman" w:hAnsi="Times New Roman"/>
          <w:sz w:val="24"/>
          <w:szCs w:val="24"/>
        </w:rPr>
        <w:t>5)</w:t>
      </w:r>
    </w:p>
    <w:p w:rsidR="00243B03" w:rsidRPr="00B6504E" w:rsidRDefault="00302169" w:rsidP="00D9013B">
      <w:pPr>
        <w:spacing w:line="360" w:lineRule="auto"/>
        <w:jc w:val="both"/>
        <w:rPr>
          <w:rFonts w:ascii="Times New Roman" w:hAnsi="Times New Roman"/>
          <w:sz w:val="24"/>
          <w:szCs w:val="24"/>
        </w:rPr>
      </w:pPr>
      <w:r>
        <w:rPr>
          <w:rFonts w:ascii="Times New Roman" w:hAnsi="Times New Roman"/>
          <w:sz w:val="24"/>
          <w:szCs w:val="24"/>
        </w:rPr>
        <w:t>г</w:t>
      </w:r>
      <w:r w:rsidR="00243B03" w:rsidRPr="00D9013B">
        <w:rPr>
          <w:rFonts w:ascii="Times New Roman" w:hAnsi="Times New Roman"/>
          <w:sz w:val="24"/>
          <w:szCs w:val="24"/>
        </w:rPr>
        <w:t>де</w:t>
      </w:r>
      <w:r>
        <w:rPr>
          <w:rFonts w:ascii="Times New Roman" w:hAnsi="Times New Roman"/>
          <w:sz w:val="24"/>
          <w:szCs w:val="24"/>
        </w:rPr>
        <w:t xml:space="preserve"> </w:t>
      </w:r>
      <w:r w:rsidR="00243B03" w:rsidRPr="00D9013B">
        <w:rPr>
          <w:rFonts w:ascii="Times New Roman" w:hAnsi="Times New Roman"/>
          <w:sz w:val="24"/>
          <w:szCs w:val="24"/>
        </w:rPr>
        <w:object w:dxaOrig="1380" w:dyaOrig="380">
          <v:shape id="_x0000_i1155" type="#_x0000_t75" style="width:67.5pt;height:18pt" o:ole="">
            <v:imagedata r:id="rId111" o:title=""/>
          </v:shape>
          <o:OLEObject Type="Embed" ProgID="Equation.3" ShapeID="_x0000_i1155" DrawAspect="Content" ObjectID="_1634133685" r:id="rId112"/>
        </w:object>
      </w:r>
      <w:r w:rsidR="00243B03" w:rsidRPr="00D9013B">
        <w:rPr>
          <w:rFonts w:ascii="Times New Roman" w:hAnsi="Times New Roman"/>
          <w:sz w:val="24"/>
          <w:szCs w:val="24"/>
        </w:rPr>
        <w:t>,</w:t>
      </w:r>
      <w:r w:rsidR="00243B03" w:rsidRPr="00D9013B">
        <w:rPr>
          <w:rFonts w:ascii="Times New Roman" w:hAnsi="Times New Roman"/>
          <w:sz w:val="24"/>
          <w:szCs w:val="24"/>
        </w:rPr>
        <w:object w:dxaOrig="780" w:dyaOrig="380">
          <v:shape id="_x0000_i1156" type="#_x0000_t75" style="width:36pt;height:18pt" o:ole="">
            <v:imagedata r:id="rId113" o:title=""/>
          </v:shape>
          <o:OLEObject Type="Embed" ProgID="Equation.3" ShapeID="_x0000_i1156" DrawAspect="Content" ObjectID="_1634133686" r:id="rId114"/>
        </w:object>
      </w:r>
      <w:r w:rsidR="00434362" w:rsidRPr="00D9013B">
        <w:rPr>
          <w:rFonts w:ascii="Times New Roman" w:hAnsi="Times New Roman"/>
          <w:sz w:val="24"/>
          <w:szCs w:val="24"/>
        </w:rPr>
        <w:fldChar w:fldCharType="begin"/>
      </w:r>
      <w:r w:rsidR="00243B03" w:rsidRPr="00D9013B">
        <w:rPr>
          <w:rFonts w:ascii="Times New Roman" w:hAnsi="Times New Roman"/>
          <w:sz w:val="24"/>
          <w:szCs w:val="24"/>
        </w:rPr>
        <w:instrText xml:space="preserve"> QUOTE </w:instrText>
      </w:r>
      <w:r w:rsidR="00434362" w:rsidRPr="00D9013B">
        <w:rPr>
          <w:rFonts w:ascii="Times New Roman" w:hAnsi="Times New Roman"/>
          <w:sz w:val="24"/>
          <w:szCs w:val="24"/>
        </w:rPr>
        <w:fldChar w:fldCharType="begin"/>
      </w:r>
      <w:r w:rsidR="00243B03" w:rsidRPr="00D9013B">
        <w:rPr>
          <w:rFonts w:ascii="Times New Roman" w:hAnsi="Times New Roman"/>
          <w:sz w:val="24"/>
          <w:szCs w:val="24"/>
        </w:rPr>
        <w:instrText xml:space="preserve"> QUOTE </w:instrText>
      </w:r>
      <w:r w:rsidR="00151B1C" w:rsidRPr="00434362">
        <w:rPr>
          <w:position w:val="-14"/>
          <w:sz w:val="24"/>
          <w:szCs w:val="24"/>
        </w:rPr>
        <w:pict>
          <v:shape id="_x0000_i1157" type="#_x0000_t75" style="width:129.75pt;height:18.7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937DC&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9937DC&quot;&gt;&lt;m:oMathPara&gt;&lt;m:oMath&gt;&lt;m:sSub&gt;&lt;m:sSubPr&gt;&lt;m:ctrlPr&gt;&lt;w:rPr&gt;&lt;w:rFonts w:ascii=&quot;Cambria Math&quot; w:h-ansi=&quot;Cambria Math&quot;/&gt;&lt;wx:font wx:val=&quot;Cambria Math&quot;/&gt;&lt;w:sz w:val=&quot;24&quot;/&gt;&lt;w:sz-cs w:val=&quot;24&quot;/&gt;&lt;w:lang w:val=&quot;EN-US&quot;/&gt;&lt;/w:rPr&gt;&lt;/m:ctrlPr&gt;&lt;/m:sSubPr&gt;&lt;m:e&gt;&lt;m:r&gt;&lt;m:rPr&gt;&lt;m:sty m:val=&quot;p&quot;/&gt;&lt;/m:rPr&gt;&lt;w:rPr&gt;&lt;w:rFonts w:ascii=&quot;Cambria Math&quot; w:h-ansi=&quot;Cambria Math&quot;/&gt;&lt;wx:font wx:val=&quot;Cambria Math&quot;/&gt;&lt;w:sz w:val=&quot;24&quot;/&gt;&lt;w:sz-cs w:val=&quot;24&quot;/&gt;&lt;w:lang w:val=&quot;EN-US&quot;/&gt;&lt;/w:rPr&gt;&lt;m:t&gt;E&lt;/m:t&gt;&lt;/m:r&gt;&lt;/m:e&gt;&lt;m:sub&gt;&lt;m:f&gt;&lt;m:fPr&gt;&lt;m:type m:val=&quot;lin&quot;/&gt;&lt;m:ctrlPr&gt;&lt;w:rPr&gt;&lt;w:rFonts w:ascii=&quot;Cambria Math&quot; w:h-ansi=&quot;Cambria Math&quot;/&gt;&lt;wx:font wx:val=&quot;Cambria Math&quot;/&gt;&lt;w:sz w:val=&quot;24&quot;/&gt;&lt;w:sz-cs w:val=&quot;24&quot;/&gt;&lt;w:lang w:val=&quot;EN-US&quot;/&gt;&lt;/w:rPr&gt;&lt;/m:ctrlPr&gt;&lt;/m:fPr&gt;&lt;m:num&gt;&lt;m:r&gt;&lt;m:rPr&gt;&lt;m:sty m:val=&quot;p&quot;/&gt;&lt;/m:rPr&gt;&lt;w:rPr&gt;&lt;w:rFonts w:ascii=&quot;Cambria Math&quot; w:h-ansi=&quot;Cambria Math&quot;/&gt;&lt;wx:font wx:val=&quot;Cambria Math&quot;/&gt;&lt;w:sz w:val=&quot;24&quot;/&gt;&lt;w:sz-cs w:val=&quot;24&quot;/&gt;&lt;/w:rPr&gt;&lt;m:t&gt;Р°РґСЃРѕСЂР±Р°С‚&lt;/m:t&gt;&lt;/m:r&gt;&lt;/m:num&gt;&lt;m:den&gt;&lt;m:r&gt;&lt;m:rPr&gt;&lt;m:sty m:val=&quot;p&quot;/&gt;&lt;/m:rPr&gt;&lt;w:rPr&gt;&lt;w:rFonts w:ascii=&quot;Cambria Math&quot; w:h-ansi=&quot;Cambria Math&quot;/&gt;&lt;wx:font wx:val=&quot;Cambria Math&quot;/&gt;&lt;w:sz w:val=&quot;24&quot;/&gt;&lt;w:sz-cs w:val=&quot;24&quot;/&gt;&lt;/w:rPr&gt;&lt;m:t&gt;РїР»Р°СЃС‚РёРЅР°&lt;/m:t&gt;&lt;/m:r&gt;&lt;/m:den&gt;&lt;/m:f&gt;&lt;/m:sub&gt;&lt;/m:sSub&gt;&lt;m:r&gt;&lt;m:rPr&gt;&lt;m:sty m:val=&quot;p&quot;/&gt;&lt;/m:rPr&gt;&lt;w:rPr&gt;&lt;w:rFonts w:ascii=&quot;Cambria Math&quot; w:h-ansi=&quot;Cambria Math&quot;/&gt;&lt;wx:font wx:val=&quot;Cambria Math&quot;/&gt;&lt;w:sz w:val=&quot;24&quot;/&gt;&lt;w:sz-cs w:val=&quot;24&quot;/&gt;&lt;/w:rPr&gt;&lt;m:t&gt;, &lt;/m:t&gt;&lt;/m:r&gt;&lt;m:sSub&gt;&lt;m:sSubPr&gt;&lt;m:ctrlPr&gt;&lt;w:rPr&gt;&lt;w:rFonts w:ascii=&quot;Cambria Math&quot; w:h-ansi=&quot;Cambria Math&quot;/&gt;&lt;wx:font wx:val=&quot;Cambria Math&quot;/&gt;&lt;w:sz w:val=&quot;24&quot;/&gt;&lt;w:sz-cs w:val=&quot;24&quot;/&gt;&lt;w:lang w:val=&quot;EN-US&quot;/&gt;&lt;/w:rPr&gt;&lt;/m:ctrlPr&gt;&lt;/m:sSubPr&gt;&lt;m:e&gt;&lt;m:r&gt;&lt;m:rPr&gt;&lt;m:sty m:val=&quot;p&quot;/&gt;&lt;/m:rPr&gt;&lt;w:rPr&gt;&lt;w:rFonts w:ascii=&quot;Cambria Math&quot; w:h-ansi=&quot;Cambria Math&quot;/&gt;&lt;wx:font wx:val=&quot;Cambria Math&quot;/&gt;&lt;w:sz w:val=&quot;24&quot;/&gt;&lt;w:sz-cs w:val=&quot;24&quot;/&gt;&lt;w:lang w:val=&quot;EN-US&quot;/&gt;&lt;/w:rPr&gt;&lt;m:t&gt;E&lt;/m:t&gt;&lt;/m:r&gt;&lt;/m:e&gt;&lt;m:sub&gt;&lt;m:r&gt;&lt;m:rPr&gt;&lt;m:sty m:val=&quot;p&quot;/&gt;&lt;/m:rPr&gt;&lt;w:rPr&gt;&lt;w:rFonts w:ascii=&quot;Cambria Math&quot; w:h-ansi=&quot;Cambria Math&quot;/&gt;&lt;wx:font wx:val=&quot;Cambria Math&quot;/&gt;&lt;w:sz w:val=&quot;24&quot;/&gt;&lt;w:sz-cs w:val=&quot;24&quot;/&gt;&lt;/w:rPr&gt;&lt;m:t&gt;Р°РґСЃРѕСЂР±Р°С‚&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15" o:title="" chromakey="white"/>
          </v:shape>
        </w:pict>
      </w:r>
      <w:r w:rsidR="00243B03" w:rsidRPr="00D9013B">
        <w:rPr>
          <w:rFonts w:ascii="Times New Roman" w:hAnsi="Times New Roman"/>
          <w:sz w:val="24"/>
          <w:szCs w:val="24"/>
        </w:rPr>
        <w:instrText xml:space="preserve"> </w:instrText>
      </w:r>
      <w:r w:rsidR="00434362" w:rsidRPr="00D9013B">
        <w:rPr>
          <w:rFonts w:ascii="Times New Roman" w:hAnsi="Times New Roman"/>
          <w:sz w:val="24"/>
          <w:szCs w:val="24"/>
        </w:rPr>
        <w:fldChar w:fldCharType="separate"/>
      </w:r>
      <w:r w:rsidR="00151B1C" w:rsidRPr="00434362">
        <w:rPr>
          <w:position w:val="-14"/>
          <w:sz w:val="24"/>
          <w:szCs w:val="24"/>
        </w:rPr>
        <w:pict>
          <v:shape id="_x0000_i1158" type="#_x0000_t75" style="width:129.75pt;height:18.7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937DC&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9937DC&quot;&gt;&lt;m:oMathPara&gt;&lt;m:oMath&gt;&lt;m:sSub&gt;&lt;m:sSubPr&gt;&lt;m:ctrlPr&gt;&lt;w:rPr&gt;&lt;w:rFonts w:ascii=&quot;Cambria Math&quot; w:h-ansi=&quot;Cambria Math&quot;/&gt;&lt;wx:font wx:val=&quot;Cambria Math&quot;/&gt;&lt;w:sz w:val=&quot;24&quot;/&gt;&lt;w:sz-cs w:val=&quot;24&quot;/&gt;&lt;w:lang w:val=&quot;EN-US&quot;/&gt;&lt;/w:rPr&gt;&lt;/m:ctrlPr&gt;&lt;/m:sSubPr&gt;&lt;m:e&gt;&lt;m:r&gt;&lt;m:rPr&gt;&lt;m:sty m:val=&quot;p&quot;/&gt;&lt;/m:rPr&gt;&lt;w:rPr&gt;&lt;w:rFonts w:ascii=&quot;Cambria Math&quot; w:h-ansi=&quot;Cambria Math&quot;/&gt;&lt;wx:font wx:val=&quot;Cambria Math&quot;/&gt;&lt;w:sz w:val=&quot;24&quot;/&gt;&lt;w:sz-cs w:val=&quot;24&quot;/&gt;&lt;w:lang w:val=&quot;EN-US&quot;/&gt;&lt;/w:rPr&gt;&lt;m:t&gt;E&lt;/m:t&gt;&lt;/m:r&gt;&lt;/m:e&gt;&lt;m:sub&gt;&lt;m:f&gt;&lt;m:fPr&gt;&lt;m:type m:val=&quot;lin&quot;/&gt;&lt;m:ctrlPr&gt;&lt;w:rPr&gt;&lt;w:rFonts w:ascii=&quot;Cambria Math&quot; w:h-ansi=&quot;Cambria Math&quot;/&gt;&lt;wx:font wx:val=&quot;Cambria Math&quot;/&gt;&lt;w:sz w:val=&quot;24&quot;/&gt;&lt;w:sz-cs w:val=&quot;24&quot;/&gt;&lt;w:lang w:val=&quot;EN-US&quot;/&gt;&lt;/w:rPr&gt;&lt;/m:ctrlPr&gt;&lt;/m:fPr&gt;&lt;m:num&gt;&lt;m:r&gt;&lt;m:rPr&gt;&lt;m:sty m:val=&quot;p&quot;/&gt;&lt;/m:rPr&gt;&lt;w:rPr&gt;&lt;w:rFonts w:ascii=&quot;Cambria Math&quot; w:h-ansi=&quot;Cambria Math&quot;/&gt;&lt;wx:font wx:val=&quot;Cambria Math&quot;/&gt;&lt;w:sz w:val=&quot;24&quot;/&gt;&lt;w:sz-cs w:val=&quot;24&quot;/&gt;&lt;/w:rPr&gt;&lt;m:t&gt;Р°РґСЃРѕСЂР±Р°С‚&lt;/m:t&gt;&lt;/m:r&gt;&lt;/m:num&gt;&lt;m:den&gt;&lt;m:r&gt;&lt;m:rPr&gt;&lt;m:sty m:val=&quot;p&quot;/&gt;&lt;/m:rPr&gt;&lt;w:rPr&gt;&lt;w:rFonts w:ascii=&quot;Cambria Math&quot; w:h-ansi=&quot;Cambria Math&quot;/&gt;&lt;wx:font wx:val=&quot;Cambria Math&quot;/&gt;&lt;w:sz w:val=&quot;24&quot;/&gt;&lt;w:sz-cs w:val=&quot;24&quot;/&gt;&lt;/w:rPr&gt;&lt;m:t&gt;РїР»Р°СЃС‚РёРЅР°&lt;/m:t&gt;&lt;/m:r&gt;&lt;/m:den&gt;&lt;/m:f&gt;&lt;/m:sub&gt;&lt;/m:sSub&gt;&lt;m:r&gt;&lt;m:rPr&gt;&lt;m:sty m:val=&quot;p&quot;/&gt;&lt;/m:rPr&gt;&lt;w:rPr&gt;&lt;w:rFonts w:ascii=&quot;Cambria Math&quot; w:h-ansi=&quot;Cambria Math&quot;/&gt;&lt;wx:font wx:val=&quot;Cambria Math&quot;/&gt;&lt;w:sz w:val=&quot;24&quot;/&gt;&lt;w:sz-cs w:val=&quot;24&quot;/&gt;&lt;/w:rPr&gt;&lt;m:t&gt;, &lt;/m:t&gt;&lt;/m:r&gt;&lt;m:sSub&gt;&lt;m:sSubPr&gt;&lt;m:ctrlPr&gt;&lt;w:rPr&gt;&lt;w:rFonts w:ascii=&quot;Cambria Math&quot; w:h-ansi=&quot;Cambria Math&quot;/&gt;&lt;wx:font wx:val=&quot;Cambria Math&quot;/&gt;&lt;w:sz w:val=&quot;24&quot;/&gt;&lt;w:sz-cs w:val=&quot;24&quot;/&gt;&lt;w:lang w:val=&quot;EN-US&quot;/&gt;&lt;/w:rPr&gt;&lt;/m:ctrlPr&gt;&lt;/m:sSubPr&gt;&lt;m:e&gt;&lt;m:r&gt;&lt;m:rPr&gt;&lt;m:sty m:val=&quot;p&quot;/&gt;&lt;/m:rPr&gt;&lt;w:rPr&gt;&lt;w:rFonts w:ascii=&quot;Cambria Math&quot; w:h-ansi=&quot;Cambria Math&quot;/&gt;&lt;wx:font wx:val=&quot;Cambria Math&quot;/&gt;&lt;w:sz w:val=&quot;24&quot;/&gt;&lt;w:sz-cs w:val=&quot;24&quot;/&gt;&lt;w:lang w:val=&quot;EN-US&quot;/&gt;&lt;/w:rPr&gt;&lt;m:t&gt;E&lt;/m:t&gt;&lt;/m:r&gt;&lt;/m:e&gt;&lt;m:sub&gt;&lt;m:r&gt;&lt;m:rPr&gt;&lt;m:sty m:val=&quot;p&quot;/&gt;&lt;/m:rPr&gt;&lt;w:rPr&gt;&lt;w:rFonts w:ascii=&quot;Cambria Math&quot; w:h-ansi=&quot;Cambria Math&quot;/&gt;&lt;wx:font wx:val=&quot;Cambria Math&quot;/&gt;&lt;w:sz w:val=&quot;24&quot;/&gt;&lt;w:sz-cs w:val=&quot;24&quot;/&gt;&lt;/w:rPr&gt;&lt;m:t&gt;Р°РґСЃРѕСЂР±Р°С‚&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15" o:title="" chromakey="white"/>
          </v:shape>
        </w:pict>
      </w:r>
      <w:r w:rsidR="00434362" w:rsidRPr="00D9013B">
        <w:rPr>
          <w:rFonts w:ascii="Times New Roman" w:hAnsi="Times New Roman"/>
          <w:sz w:val="24"/>
          <w:szCs w:val="24"/>
        </w:rPr>
        <w:fldChar w:fldCharType="end"/>
      </w:r>
      <w:r w:rsidR="00434362" w:rsidRPr="00D9013B">
        <w:rPr>
          <w:rFonts w:ascii="Times New Roman" w:hAnsi="Times New Roman"/>
          <w:sz w:val="24"/>
          <w:szCs w:val="24"/>
        </w:rPr>
        <w:fldChar w:fldCharType="end"/>
      </w:r>
      <w:r w:rsidR="00243B03" w:rsidRPr="00D9013B">
        <w:rPr>
          <w:rFonts w:ascii="Times New Roman" w:hAnsi="Times New Roman"/>
          <w:sz w:val="24"/>
          <w:szCs w:val="24"/>
        </w:rPr>
        <w:t xml:space="preserve">и </w:t>
      </w:r>
      <w:r w:rsidR="00243B03" w:rsidRPr="00B6504E">
        <w:rPr>
          <w:rFonts w:ascii="Times New Roman" w:hAnsi="Times New Roman"/>
          <w:sz w:val="24"/>
          <w:szCs w:val="24"/>
        </w:rPr>
        <w:object w:dxaOrig="800" w:dyaOrig="360">
          <v:shape id="_x0000_i1159" type="#_x0000_t75" style="width:39pt;height:18pt" o:ole="">
            <v:imagedata r:id="rId17" o:title=""/>
          </v:shape>
          <o:OLEObject Type="Embed" ProgID="Equation.3" ShapeID="_x0000_i1159" DrawAspect="Content" ObjectID="_1634133687" r:id="rId116"/>
        </w:object>
      </w:r>
      <w:r w:rsidR="00434362" w:rsidRPr="00B6504E">
        <w:rPr>
          <w:rFonts w:ascii="Times New Roman" w:hAnsi="Times New Roman"/>
          <w:sz w:val="24"/>
          <w:szCs w:val="24"/>
        </w:rPr>
        <w:fldChar w:fldCharType="begin"/>
      </w:r>
      <w:r w:rsidR="00243B03" w:rsidRPr="00B6504E">
        <w:rPr>
          <w:rFonts w:ascii="Times New Roman" w:hAnsi="Times New Roman"/>
          <w:sz w:val="24"/>
          <w:szCs w:val="24"/>
        </w:rPr>
        <w:instrText xml:space="preserve"> QUOTE </w:instrText>
      </w:r>
      <w:r w:rsidR="00434362" w:rsidRPr="00B6504E">
        <w:rPr>
          <w:rFonts w:ascii="Times New Roman" w:hAnsi="Times New Roman"/>
          <w:sz w:val="24"/>
          <w:szCs w:val="24"/>
        </w:rPr>
        <w:fldChar w:fldCharType="begin"/>
      </w:r>
      <w:r w:rsidR="00243B03" w:rsidRPr="00B6504E">
        <w:rPr>
          <w:rFonts w:ascii="Times New Roman" w:hAnsi="Times New Roman"/>
          <w:sz w:val="24"/>
          <w:szCs w:val="24"/>
        </w:rPr>
        <w:instrText xml:space="preserve"> QUOTE </w:instrText>
      </w:r>
      <w:r w:rsidR="00151B1C" w:rsidRPr="00434362">
        <w:rPr>
          <w:rFonts w:ascii="Times New Roman" w:hAnsi="Times New Roman"/>
          <w:position w:val="-11"/>
          <w:sz w:val="24"/>
          <w:szCs w:val="24"/>
        </w:rPr>
        <w:pict>
          <v:shape id="_x0000_i1160" type="#_x0000_t75" style="width:43.5pt;height:16.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57869&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857869&quot;&gt;&lt;m:oMathPara&gt;&lt;m:oMath&gt;&lt;m:sSub&gt;&lt;m:sSubPr&gt;&lt;m:ctrlPr&gt;&lt;w:rPr&gt;&lt;w:rFonts w:ascii=&quot;Cambria Math&quot; w:h-ansi=&quot;Cambria Math&quot;/&gt;&lt;wx:font wx:val=&quot;Cambria Math&quot;/&gt;&lt;w:sz w:val=&quot;24&quot;/&gt;&lt;w:sz-cs w:val=&quot;24&quot;/&gt;&lt;w:lang w:val=&quot;EN-US&quot;/&gt;&lt;/w:rPr&gt;&lt;/m:ctrlPr&gt;&lt;/m:sSubPr&gt;&lt;m:e&gt;&lt;m:r&gt;&lt;m:rPr&gt;&lt;m:sty m:val=&quot;p&quot;/&gt;&lt;/m:rPr&gt;&lt;w:rPr&gt;&lt;w:rFonts w:ascii=&quot;Cambria Math&quot; w:h-ansi=&quot;Cambria Math&quot;/&gt;&lt;wx:font wx:val=&quot;Cambria Math&quot;/&gt;&lt;w:sz w:val=&quot;24&quot;/&gt;&lt;w:sz-cs w:val=&quot;24&quot;/&gt;&lt;w:lang w:val=&quot;EN-US&quot;/&gt;&lt;/w:rPr&gt;&lt;m:t&gt;E&lt;/m:t&gt;&lt;/m:r&gt;&lt;/m:e&gt;&lt;m:sub&gt;&lt;m:r&gt;&lt;m:rPr&gt;&lt;m:sty m:val=&quot;p&quot;/&gt;&lt;/m:rPr&gt;&lt;w:rPr&gt;&lt;w:rFonts w:ascii=&quot;Cambria Math&quot; w:h-ansi=&quot;Cambria Math&quot;/&gt;&lt;wx:font wx:val=&quot;Cambria Math&quot;/&gt;&lt;w:sz w:val=&quot;24&quot;/&gt;&lt;w:sz-cs w:val=&quot;24&quot;/&gt;&lt;/w:rPr&gt;&lt;m:t&gt;РїР»Р°СЃС‚РёРЅР°&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17" o:title="" chromakey="white"/>
          </v:shape>
        </w:pict>
      </w:r>
      <w:r w:rsidR="00243B03" w:rsidRPr="00B6504E">
        <w:rPr>
          <w:rFonts w:ascii="Times New Roman" w:hAnsi="Times New Roman"/>
          <w:sz w:val="24"/>
          <w:szCs w:val="24"/>
        </w:rPr>
        <w:instrText xml:space="preserve"> </w:instrText>
      </w:r>
      <w:r w:rsidR="00434362" w:rsidRPr="00B6504E">
        <w:rPr>
          <w:rFonts w:ascii="Times New Roman" w:hAnsi="Times New Roman"/>
          <w:sz w:val="24"/>
          <w:szCs w:val="24"/>
        </w:rPr>
        <w:fldChar w:fldCharType="separate"/>
      </w:r>
      <w:r w:rsidR="00151B1C" w:rsidRPr="00434362">
        <w:rPr>
          <w:rFonts w:ascii="Times New Roman" w:hAnsi="Times New Roman"/>
          <w:position w:val="-11"/>
          <w:sz w:val="24"/>
          <w:szCs w:val="24"/>
        </w:rPr>
        <w:pict>
          <v:shape id="_x0000_i1161" type="#_x0000_t75" style="width:43.5pt;height:16.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57869&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857869&quot;&gt;&lt;m:oMathPara&gt;&lt;m:oMath&gt;&lt;m:sSub&gt;&lt;m:sSubPr&gt;&lt;m:ctrlPr&gt;&lt;w:rPr&gt;&lt;w:rFonts w:ascii=&quot;Cambria Math&quot; w:h-ansi=&quot;Cambria Math&quot;/&gt;&lt;wx:font wx:val=&quot;Cambria Math&quot;/&gt;&lt;w:sz w:val=&quot;24&quot;/&gt;&lt;w:sz-cs w:val=&quot;24&quot;/&gt;&lt;w:lang w:val=&quot;EN-US&quot;/&gt;&lt;/w:rPr&gt;&lt;/m:ctrlPr&gt;&lt;/m:sSubPr&gt;&lt;m:e&gt;&lt;m:r&gt;&lt;m:rPr&gt;&lt;m:sty m:val=&quot;p&quot;/&gt;&lt;/m:rPr&gt;&lt;w:rPr&gt;&lt;w:rFonts w:ascii=&quot;Cambria Math&quot; w:h-ansi=&quot;Cambria Math&quot;/&gt;&lt;wx:font wx:val=&quot;Cambria Math&quot;/&gt;&lt;w:sz w:val=&quot;24&quot;/&gt;&lt;w:sz-cs w:val=&quot;24&quot;/&gt;&lt;w:lang w:val=&quot;EN-US&quot;/&gt;&lt;/w:rPr&gt;&lt;m:t&gt;E&lt;/m:t&gt;&lt;/m:r&gt;&lt;/m:e&gt;&lt;m:sub&gt;&lt;m:r&gt;&lt;m:rPr&gt;&lt;m:sty m:val=&quot;p&quot;/&gt;&lt;/m:rPr&gt;&lt;w:rPr&gt;&lt;w:rFonts w:ascii=&quot;Cambria Math&quot; w:h-ansi=&quot;Cambria Math&quot;/&gt;&lt;wx:font wx:val=&quot;Cambria Math&quot;/&gt;&lt;w:sz w:val=&quot;24&quot;/&gt;&lt;w:sz-cs w:val=&quot;24&quot;/&gt;&lt;/w:rPr&gt;&lt;m:t&gt;РїР»Р°СЃС‚РёРЅР°&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17" o:title="" chromakey="white"/>
          </v:shape>
        </w:pict>
      </w:r>
      <w:r w:rsidR="00434362" w:rsidRPr="00B6504E">
        <w:rPr>
          <w:rFonts w:ascii="Times New Roman" w:hAnsi="Times New Roman"/>
          <w:sz w:val="24"/>
          <w:szCs w:val="24"/>
        </w:rPr>
        <w:fldChar w:fldCharType="end"/>
      </w:r>
      <w:r w:rsidR="00434362" w:rsidRPr="00B6504E">
        <w:rPr>
          <w:rFonts w:ascii="Times New Roman" w:hAnsi="Times New Roman"/>
          <w:sz w:val="24"/>
          <w:szCs w:val="24"/>
        </w:rPr>
        <w:fldChar w:fldCharType="end"/>
      </w:r>
      <w:r w:rsidR="00243B03" w:rsidRPr="00B6504E">
        <w:rPr>
          <w:rFonts w:ascii="Times New Roman" w:hAnsi="Times New Roman"/>
          <w:sz w:val="24"/>
          <w:szCs w:val="24"/>
        </w:rPr>
        <w:t xml:space="preserve">соответствует полной энергии системы образованной адсорбатом, изолированной молекулы адсорбата и чистой пластины, соответственно. </w:t>
      </w:r>
    </w:p>
    <w:p w:rsidR="00243B03" w:rsidRDefault="00243B03" w:rsidP="00D9013B">
      <w:pPr>
        <w:spacing w:line="360" w:lineRule="auto"/>
        <w:jc w:val="both"/>
        <w:rPr>
          <w:rFonts w:ascii="Times New Roman" w:hAnsi="Times New Roman"/>
          <w:sz w:val="24"/>
          <w:szCs w:val="24"/>
        </w:rPr>
      </w:pPr>
      <w:r w:rsidRPr="00B6504E">
        <w:rPr>
          <w:rFonts w:ascii="Times New Roman" w:hAnsi="Times New Roman"/>
          <w:sz w:val="24"/>
          <w:szCs w:val="24"/>
        </w:rPr>
        <w:t>Энергии связи промежуточных продуктов</w:t>
      </w:r>
      <w:r w:rsidRPr="00D9013B">
        <w:rPr>
          <w:rFonts w:ascii="Times New Roman" w:hAnsi="Times New Roman"/>
          <w:sz w:val="24"/>
          <w:szCs w:val="24"/>
        </w:rPr>
        <w:t xml:space="preserve"> расщепления </w:t>
      </w:r>
      <w:r w:rsidRPr="00D9013B">
        <w:rPr>
          <w:rFonts w:ascii="Times New Roman" w:hAnsi="Times New Roman"/>
          <w:sz w:val="24"/>
          <w:szCs w:val="24"/>
        </w:rPr>
        <w:object w:dxaOrig="420" w:dyaOrig="340">
          <v:shape id="_x0000_i1162" type="#_x0000_t75" style="width:20.25pt;height:16.5pt" o:ole="">
            <v:imagedata r:id="rId118" o:title=""/>
          </v:shape>
          <o:OLEObject Type="Embed" ProgID="Equation.3" ShapeID="_x0000_i1162" DrawAspect="Content" ObjectID="_1634133688" r:id="rId119"/>
        </w:object>
      </w:r>
      <w:r w:rsidRPr="00D9013B">
        <w:rPr>
          <w:rFonts w:ascii="Times New Roman" w:hAnsi="Times New Roman"/>
          <w:sz w:val="24"/>
          <w:szCs w:val="24"/>
        </w:rPr>
        <w:t xml:space="preserve"> вычисляются относительно молекул </w:t>
      </w:r>
      <w:r w:rsidRPr="00D9013B">
        <w:rPr>
          <w:rFonts w:ascii="Times New Roman" w:hAnsi="Times New Roman"/>
          <w:sz w:val="24"/>
          <w:szCs w:val="24"/>
        </w:rPr>
        <w:object w:dxaOrig="520" w:dyaOrig="340">
          <v:shape id="_x0000_i1163" type="#_x0000_t75" style="width:27pt;height:16.5pt" o:ole="">
            <v:imagedata r:id="rId120" o:title=""/>
          </v:shape>
          <o:OLEObject Type="Embed" ProgID="Equation.3" ShapeID="_x0000_i1163" DrawAspect="Content" ObjectID="_1634133689" r:id="rId121"/>
        </w:object>
      </w:r>
      <w:r w:rsidRPr="00D9013B">
        <w:rPr>
          <w:rFonts w:ascii="Times New Roman" w:hAnsi="Times New Roman"/>
          <w:sz w:val="24"/>
          <w:szCs w:val="24"/>
        </w:rPr>
        <w:t xml:space="preserve"> и </w:t>
      </w:r>
      <w:r w:rsidRPr="00D9013B">
        <w:rPr>
          <w:rFonts w:ascii="Times New Roman" w:hAnsi="Times New Roman"/>
          <w:sz w:val="24"/>
          <w:szCs w:val="24"/>
        </w:rPr>
        <w:object w:dxaOrig="440" w:dyaOrig="380">
          <v:shape id="_x0000_i1164" type="#_x0000_t75" style="width:20.25pt;height:18pt" o:ole="">
            <v:imagedata r:id="rId122" o:title=""/>
          </v:shape>
          <o:OLEObject Type="Embed" ProgID="Equation.3" ShapeID="_x0000_i1164" DrawAspect="Content" ObjectID="_1634133690" r:id="rId123"/>
        </w:object>
      </w:r>
      <w:r w:rsidRPr="00D9013B">
        <w:rPr>
          <w:rFonts w:ascii="Times New Roman" w:hAnsi="Times New Roman"/>
          <w:sz w:val="24"/>
          <w:szCs w:val="24"/>
        </w:rPr>
        <w:t xml:space="preserve">в газовой фазе при </w:t>
      </w:r>
      <w:r w:rsidRPr="00D9013B">
        <w:rPr>
          <w:rFonts w:ascii="Times New Roman" w:hAnsi="Times New Roman"/>
          <w:sz w:val="24"/>
          <w:szCs w:val="24"/>
          <w:lang w:val="en-US"/>
        </w:rPr>
        <w:t>U</w:t>
      </w:r>
      <w:r w:rsidRPr="00D9013B">
        <w:rPr>
          <w:rFonts w:ascii="Times New Roman" w:hAnsi="Times New Roman"/>
          <w:sz w:val="24"/>
          <w:szCs w:val="24"/>
        </w:rPr>
        <w:t>=0 и pH=0 как</w:t>
      </w:r>
    </w:p>
    <w:p w:rsidR="00B6504E" w:rsidRDefault="00B6504E" w:rsidP="00D9013B">
      <w:pPr>
        <w:spacing w:line="360" w:lineRule="auto"/>
        <w:jc w:val="both"/>
        <w:rPr>
          <w:rFonts w:ascii="Times New Roman" w:hAnsi="Times New Roman"/>
          <w:sz w:val="24"/>
          <w:szCs w:val="24"/>
          <w:lang w:val="kk-KZ"/>
        </w:rPr>
      </w:pPr>
      <w:r>
        <w:rPr>
          <w:rFonts w:ascii="Times New Roman" w:hAnsi="Times New Roman"/>
          <w:sz w:val="24"/>
          <w:szCs w:val="24"/>
          <w:lang w:val="kk-KZ"/>
        </w:rPr>
        <w:t xml:space="preserve">                                  </w:t>
      </w:r>
      <w:r w:rsidRPr="00D9013B">
        <w:rPr>
          <w:rFonts w:ascii="Times New Roman" w:hAnsi="Times New Roman"/>
          <w:sz w:val="24"/>
          <w:szCs w:val="24"/>
        </w:rPr>
        <w:object w:dxaOrig="4340" w:dyaOrig="680">
          <v:shape id="_x0000_i1165" type="#_x0000_t75" style="width:217.5pt;height:34.5pt" o:ole="">
            <v:imagedata r:id="rId124" o:title=""/>
          </v:shape>
          <o:OLEObject Type="Embed" ProgID="Equation.3" ShapeID="_x0000_i1165" DrawAspect="Content" ObjectID="_1634133691" r:id="rId125"/>
        </w:object>
      </w:r>
      <w:r>
        <w:rPr>
          <w:rFonts w:ascii="Times New Roman" w:hAnsi="Times New Roman"/>
          <w:sz w:val="24"/>
          <w:szCs w:val="24"/>
          <w:lang w:val="kk-KZ"/>
        </w:rPr>
        <w:t xml:space="preserve">                                        </w:t>
      </w:r>
      <w:r>
        <w:rPr>
          <w:rFonts w:ascii="Times New Roman" w:hAnsi="Times New Roman"/>
          <w:sz w:val="24"/>
          <w:szCs w:val="24"/>
        </w:rPr>
        <w:t xml:space="preserve">  </w:t>
      </w:r>
      <w:r w:rsidRPr="00B6504E">
        <w:rPr>
          <w:rFonts w:ascii="Times New Roman" w:hAnsi="Times New Roman"/>
          <w:sz w:val="24"/>
          <w:szCs w:val="24"/>
          <w:lang w:val="kk-KZ"/>
        </w:rPr>
        <w:t>(26)</w:t>
      </w:r>
    </w:p>
    <w:p w:rsidR="00B6504E" w:rsidRDefault="00B6504E" w:rsidP="00D9013B">
      <w:pPr>
        <w:spacing w:line="360" w:lineRule="auto"/>
        <w:jc w:val="both"/>
        <w:rPr>
          <w:rFonts w:ascii="Times New Roman" w:hAnsi="Times New Roman"/>
          <w:sz w:val="24"/>
          <w:szCs w:val="24"/>
          <w:lang w:val="kk-KZ"/>
        </w:rPr>
      </w:pPr>
      <w:r>
        <w:rPr>
          <w:rFonts w:ascii="Times New Roman" w:hAnsi="Times New Roman"/>
          <w:sz w:val="24"/>
          <w:szCs w:val="24"/>
          <w:lang w:val="kk-KZ"/>
        </w:rPr>
        <w:t xml:space="preserve">                                       </w:t>
      </w:r>
      <w:r w:rsidRPr="00D9013B">
        <w:rPr>
          <w:rFonts w:ascii="Times New Roman" w:hAnsi="Times New Roman"/>
          <w:sz w:val="24"/>
          <w:szCs w:val="24"/>
          <w:lang w:val="kk-KZ"/>
        </w:rPr>
        <w:object w:dxaOrig="3800" w:dyaOrig="380">
          <v:shape id="_x0000_i1166" type="#_x0000_t75" style="width:189pt;height:18pt" o:ole="">
            <v:imagedata r:id="rId126" o:title=""/>
          </v:shape>
          <o:OLEObject Type="Embed" ProgID="Equation.3" ShapeID="_x0000_i1166" DrawAspect="Content" ObjectID="_1634133692" r:id="rId127"/>
        </w:object>
      </w:r>
      <w:r>
        <w:rPr>
          <w:rFonts w:ascii="Times New Roman" w:hAnsi="Times New Roman"/>
          <w:sz w:val="24"/>
          <w:szCs w:val="24"/>
          <w:lang w:val="kk-KZ"/>
        </w:rPr>
        <w:t xml:space="preserve">                                               (27)</w:t>
      </w:r>
    </w:p>
    <w:p w:rsidR="00B6504E" w:rsidRPr="00B6504E" w:rsidRDefault="00B6504E" w:rsidP="00D9013B">
      <w:pPr>
        <w:spacing w:line="360" w:lineRule="auto"/>
        <w:jc w:val="both"/>
        <w:rPr>
          <w:rFonts w:ascii="Times New Roman" w:hAnsi="Times New Roman"/>
          <w:sz w:val="24"/>
          <w:szCs w:val="24"/>
          <w:lang w:val="kk-KZ"/>
        </w:rPr>
      </w:pPr>
      <w:r>
        <w:rPr>
          <w:rFonts w:ascii="Times New Roman" w:hAnsi="Times New Roman"/>
          <w:sz w:val="24"/>
          <w:szCs w:val="24"/>
          <w:lang w:val="kk-KZ"/>
        </w:rPr>
        <w:t xml:space="preserve">                                  </w:t>
      </w:r>
      <w:r w:rsidRPr="00D9013B">
        <w:rPr>
          <w:rFonts w:ascii="Times New Roman" w:hAnsi="Times New Roman"/>
          <w:sz w:val="24"/>
          <w:szCs w:val="24"/>
        </w:rPr>
        <w:object w:dxaOrig="4740" w:dyaOrig="680">
          <v:shape id="_x0000_i1167" type="#_x0000_t75" style="width:236.25pt;height:34.5pt" o:ole="">
            <v:imagedata r:id="rId128" o:title=""/>
          </v:shape>
          <o:OLEObject Type="Embed" ProgID="Equation.3" ShapeID="_x0000_i1167" DrawAspect="Content" ObjectID="_1634133693" r:id="rId129"/>
        </w:object>
      </w:r>
      <w:r>
        <w:rPr>
          <w:rFonts w:ascii="Times New Roman" w:hAnsi="Times New Roman"/>
          <w:sz w:val="24"/>
          <w:szCs w:val="24"/>
          <w:lang w:val="kk-KZ"/>
        </w:rPr>
        <w:t xml:space="preserve">                                    (28)</w:t>
      </w:r>
    </w:p>
    <w:p w:rsidR="00243B03" w:rsidRPr="00D9013B" w:rsidRDefault="00243B03" w:rsidP="00D9013B">
      <w:pPr>
        <w:spacing w:line="360" w:lineRule="auto"/>
        <w:jc w:val="both"/>
        <w:rPr>
          <w:rFonts w:ascii="Times New Roman" w:hAnsi="Times New Roman"/>
          <w:sz w:val="24"/>
          <w:szCs w:val="24"/>
        </w:rPr>
      </w:pPr>
      <w:r w:rsidRPr="00D9013B">
        <w:rPr>
          <w:rFonts w:ascii="Times New Roman" w:hAnsi="Times New Roman"/>
          <w:sz w:val="24"/>
          <w:szCs w:val="24"/>
        </w:rPr>
        <w:t xml:space="preserve">Для понимания механизмов реакции разложения воды и дальнейшего улучшения свойств электродных материалов необходимо детальное описание взаимодействия воды с его поверхностью. Эффективность анода для расщепления воды определяется величиной избыточного потенциала, т.е. отклонением величины свободной энергии на каждом шаге реакции от ее равновесного значения. Эта величина определяется для полуреакции по образованию молекулярного кислорода. В данной работе мы исследуем влияние допирования фтором и цезием на каталитические свойства поверхности (100) и (111) </w:t>
      </w:r>
      <w:r w:rsidRPr="00D9013B">
        <w:rPr>
          <w:rFonts w:ascii="Times New Roman" w:hAnsi="Times New Roman"/>
          <w:sz w:val="24"/>
          <w:szCs w:val="24"/>
          <w:lang w:val="en-US"/>
        </w:rPr>
        <w:t>Co</w:t>
      </w:r>
      <w:r w:rsidRPr="00D9013B">
        <w:rPr>
          <w:rFonts w:ascii="Times New Roman" w:hAnsi="Times New Roman"/>
          <w:sz w:val="24"/>
          <w:szCs w:val="24"/>
          <w:vertAlign w:val="subscript"/>
        </w:rPr>
        <w:t>3</w:t>
      </w:r>
      <w:r w:rsidRPr="00D9013B">
        <w:rPr>
          <w:rFonts w:ascii="Times New Roman" w:hAnsi="Times New Roman"/>
          <w:sz w:val="24"/>
          <w:szCs w:val="24"/>
          <w:lang w:val="en-US"/>
        </w:rPr>
        <w:t>O</w:t>
      </w:r>
      <w:r w:rsidRPr="00D9013B">
        <w:rPr>
          <w:rFonts w:ascii="Times New Roman" w:hAnsi="Times New Roman"/>
          <w:sz w:val="24"/>
          <w:szCs w:val="24"/>
          <w:vertAlign w:val="subscript"/>
        </w:rPr>
        <w:t xml:space="preserve">4 </w:t>
      </w:r>
      <w:r w:rsidRPr="00D9013B">
        <w:rPr>
          <w:rFonts w:ascii="Times New Roman" w:hAnsi="Times New Roman"/>
          <w:sz w:val="24"/>
          <w:szCs w:val="24"/>
        </w:rPr>
        <w:t xml:space="preserve">в зависимости от адсорбции молекул </w:t>
      </w:r>
      <w:r w:rsidRPr="00D9013B">
        <w:rPr>
          <w:rFonts w:ascii="Times New Roman" w:hAnsi="Times New Roman"/>
          <w:sz w:val="24"/>
          <w:szCs w:val="24"/>
          <w:lang w:val="en-US"/>
        </w:rPr>
        <w:t>H</w:t>
      </w:r>
      <w:r w:rsidRPr="00D9013B">
        <w:rPr>
          <w:rFonts w:ascii="Times New Roman" w:hAnsi="Times New Roman"/>
          <w:sz w:val="24"/>
          <w:szCs w:val="24"/>
          <w:vertAlign w:val="subscript"/>
        </w:rPr>
        <w:t>2</w:t>
      </w:r>
      <w:r w:rsidRPr="00D9013B">
        <w:rPr>
          <w:rFonts w:ascii="Times New Roman" w:hAnsi="Times New Roman"/>
          <w:sz w:val="24"/>
          <w:szCs w:val="24"/>
          <w:lang w:val="en-US"/>
        </w:rPr>
        <w:t>O</w:t>
      </w:r>
      <w:r w:rsidRPr="00D9013B">
        <w:rPr>
          <w:rFonts w:ascii="Times New Roman" w:hAnsi="Times New Roman"/>
          <w:sz w:val="24"/>
          <w:szCs w:val="24"/>
        </w:rPr>
        <w:t xml:space="preserve"> на поверхностных ионах Со различной координации. </w:t>
      </w:r>
    </w:p>
    <w:p w:rsidR="007D0503" w:rsidRDefault="007D0503" w:rsidP="00DF77E6">
      <w:pPr>
        <w:spacing w:line="360" w:lineRule="auto"/>
        <w:ind w:firstLine="567"/>
        <w:jc w:val="both"/>
        <w:rPr>
          <w:rFonts w:ascii="Times New Roman" w:hAnsi="Times New Roman"/>
          <w:bCs/>
          <w:sz w:val="24"/>
          <w:szCs w:val="24"/>
          <w:lang w:val="kk-KZ"/>
        </w:rPr>
      </w:pPr>
    </w:p>
    <w:p w:rsidR="00F60FE4" w:rsidRPr="00024C6F" w:rsidRDefault="00791559" w:rsidP="00DF77E6">
      <w:pPr>
        <w:spacing w:line="360" w:lineRule="auto"/>
        <w:ind w:firstLine="567"/>
        <w:jc w:val="both"/>
        <w:rPr>
          <w:rFonts w:ascii="Times New Roman" w:hAnsi="Times New Roman"/>
          <w:bCs/>
          <w:sz w:val="24"/>
          <w:szCs w:val="24"/>
        </w:rPr>
      </w:pPr>
      <w:r w:rsidRPr="00024C6F">
        <w:rPr>
          <w:rFonts w:ascii="Times New Roman" w:hAnsi="Times New Roman"/>
          <w:bCs/>
          <w:sz w:val="24"/>
          <w:szCs w:val="24"/>
        </w:rPr>
        <w:lastRenderedPageBreak/>
        <w:t xml:space="preserve">2.5 Симуляция термодинамики основного состояния гибридной системы  </w:t>
      </w:r>
      <w:r w:rsidRPr="00024C6F">
        <w:rPr>
          <w:rFonts w:ascii="Times New Roman" w:hAnsi="Times New Roman"/>
          <w:sz w:val="24"/>
          <w:szCs w:val="24"/>
          <w:lang w:val="en-US"/>
        </w:rPr>
        <w:t>Co</w:t>
      </w:r>
      <w:r w:rsidRPr="00024C6F">
        <w:rPr>
          <w:rFonts w:ascii="Times New Roman" w:hAnsi="Times New Roman"/>
          <w:sz w:val="24"/>
          <w:szCs w:val="24"/>
          <w:vertAlign w:val="subscript"/>
        </w:rPr>
        <w:t>3</w:t>
      </w:r>
      <w:r w:rsidRPr="00024C6F">
        <w:rPr>
          <w:rFonts w:ascii="Times New Roman" w:hAnsi="Times New Roman"/>
          <w:sz w:val="24"/>
          <w:szCs w:val="24"/>
          <w:lang w:val="en-US"/>
        </w:rPr>
        <w:t>O</w:t>
      </w:r>
      <w:r w:rsidRPr="00024C6F">
        <w:rPr>
          <w:rFonts w:ascii="Times New Roman" w:hAnsi="Times New Roman"/>
          <w:sz w:val="24"/>
          <w:szCs w:val="24"/>
          <w:vertAlign w:val="subscript"/>
        </w:rPr>
        <w:t>4</w:t>
      </w:r>
    </w:p>
    <w:p w:rsidR="00F60FE4" w:rsidRPr="00D9013B" w:rsidRDefault="00F60FE4" w:rsidP="00D9013B">
      <w:pPr>
        <w:spacing w:line="360" w:lineRule="auto"/>
        <w:ind w:firstLine="567"/>
        <w:jc w:val="both"/>
        <w:rPr>
          <w:rFonts w:ascii="Times New Roman" w:hAnsi="Times New Roman"/>
          <w:sz w:val="24"/>
          <w:szCs w:val="24"/>
        </w:rPr>
      </w:pPr>
      <w:r w:rsidRPr="00D9013B">
        <w:rPr>
          <w:rFonts w:ascii="Times New Roman" w:hAnsi="Times New Roman"/>
          <w:sz w:val="24"/>
          <w:szCs w:val="24"/>
        </w:rPr>
        <w:t xml:space="preserve">В таблице </w:t>
      </w:r>
      <w:r w:rsidR="00E55D6B" w:rsidRPr="00D9013B">
        <w:rPr>
          <w:rFonts w:ascii="Times New Roman" w:hAnsi="Times New Roman"/>
          <w:sz w:val="24"/>
          <w:szCs w:val="24"/>
        </w:rPr>
        <w:t>5</w:t>
      </w:r>
      <w:r w:rsidRPr="00D9013B">
        <w:rPr>
          <w:rFonts w:ascii="Times New Roman" w:hAnsi="Times New Roman"/>
          <w:sz w:val="24"/>
          <w:szCs w:val="24"/>
        </w:rPr>
        <w:t xml:space="preserve"> указаны энергии связи </w:t>
      </w:r>
      <w:r w:rsidRPr="00D9013B">
        <w:rPr>
          <w:rFonts w:ascii="Times New Roman" w:hAnsi="Times New Roman"/>
          <w:bCs/>
          <w:sz w:val="24"/>
          <w:szCs w:val="24"/>
          <w:lang w:val="en-US"/>
        </w:rPr>
        <w:t>O</w:t>
      </w:r>
      <w:r w:rsidRPr="00D9013B">
        <w:rPr>
          <w:rFonts w:ascii="Times New Roman" w:hAnsi="Times New Roman"/>
          <w:bCs/>
          <w:sz w:val="24"/>
          <w:szCs w:val="24"/>
        </w:rPr>
        <w:t xml:space="preserve">, </w:t>
      </w:r>
      <w:r w:rsidRPr="00D9013B">
        <w:rPr>
          <w:rFonts w:ascii="Times New Roman" w:hAnsi="Times New Roman"/>
          <w:bCs/>
          <w:sz w:val="24"/>
          <w:szCs w:val="24"/>
          <w:lang w:val="en-US"/>
        </w:rPr>
        <w:t>OH</w:t>
      </w:r>
      <w:r w:rsidRPr="00D9013B">
        <w:rPr>
          <w:rFonts w:ascii="Times New Roman" w:hAnsi="Times New Roman"/>
          <w:bCs/>
          <w:sz w:val="24"/>
          <w:szCs w:val="24"/>
        </w:rPr>
        <w:t xml:space="preserve"> и </w:t>
      </w:r>
      <w:r w:rsidRPr="00D9013B">
        <w:rPr>
          <w:rFonts w:ascii="Times New Roman" w:hAnsi="Times New Roman"/>
          <w:bCs/>
          <w:sz w:val="24"/>
          <w:szCs w:val="24"/>
          <w:lang w:val="en-US"/>
        </w:rPr>
        <w:t>OOH</w:t>
      </w:r>
      <w:r w:rsidRPr="00D9013B">
        <w:rPr>
          <w:rFonts w:ascii="Times New Roman" w:hAnsi="Times New Roman"/>
          <w:bCs/>
          <w:sz w:val="24"/>
          <w:szCs w:val="24"/>
        </w:rPr>
        <w:t xml:space="preserve"> (</w:t>
      </w:r>
      <w:r w:rsidR="00434362" w:rsidRPr="00D9013B">
        <w:rPr>
          <w:rFonts w:ascii="Times New Roman" w:hAnsi="Times New Roman"/>
          <w:bCs/>
          <w:sz w:val="24"/>
          <w:szCs w:val="24"/>
        </w:rPr>
        <w:fldChar w:fldCharType="begin"/>
      </w:r>
      <w:r w:rsidRPr="00D9013B">
        <w:rPr>
          <w:rFonts w:ascii="Times New Roman" w:hAnsi="Times New Roman"/>
          <w:bCs/>
          <w:sz w:val="24"/>
          <w:szCs w:val="24"/>
        </w:rPr>
        <w:instrText xml:space="preserve"> QUOTE </w:instrText>
      </w:r>
      <w:r w:rsidR="00151B1C" w:rsidRPr="00434362">
        <w:rPr>
          <w:position w:val="-11"/>
          <w:sz w:val="24"/>
          <w:szCs w:val="24"/>
        </w:rPr>
        <w:pict>
          <v:shape id="_x0000_i1168" type="#_x0000_t75" style="width:90.75pt;height:16.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444A&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36851&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0FE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43444A&quot;&gt;&lt;m:oMathPara&gt;&lt;m:oMath&gt;&lt;m:r&gt;&lt;m:rPr&gt;&lt;m:sty m:val=&quot;p&quot;/&gt;&lt;/m:rPr&gt;&lt;w:rPr&gt;&lt;w:rFonts w:ascii=&quot;Cambria Math&quot; w:h-ansi=&quot;Cambria Math&quot;/&gt;&lt;wx:font wx:val=&quot;Cambria Math&quot;/&gt;&lt;w:sz w:val=&quot;24&quot;/&gt;&lt;w:sz-cs w:val=&quot;24&quot;/&gt;&lt;/w:rPr&gt;&lt;m:t&gt;в€†&lt;/m:t&gt;&lt;/m:r&gt;&lt;m:sSub&gt;&lt;m:sSubPr&gt;&lt;m:ctrlPr&gt;&lt;w:rPr&gt;&lt;w:rFonts w:ascii=&quot;Cambria Math&quot; w:h-ansi=&quot;Cambria Math&quot;/&gt;&lt;wx:font wx:val=&quot;Cambria Math&quot;/&gt;&lt;w:b-cs/&gt;&lt;w:sz w:val=&quot;24&quot;/&gt;&lt;w:sz-cs w:val=&quot;24&quot;/&gt;&lt;w:lang w:val=&quot;EN-US&quot;/&gt;&lt;/w:rPr&gt;&lt;/m:ctrlPr&gt;&lt;/m:sSubPr&gt;&lt;m:e&gt;&lt;m:r&gt;&lt;m:rPr&gt;&lt;m:sty m:val=&quot;p&quot;/&gt;&lt;/m:rPr&gt;&lt;w:rPr&gt;&lt;w:rFonts w:ascii=&quot;Cambria Math&quot; w:h-ansi=&quot;Cambria Math&quot;/&gt;&lt;wx:font wx:val=&quot;Cambria Math&quot;/&gt;&lt;w:sz w:val=&quot;24&quot;/&gt;&lt;w:sz-cs w:val=&quot;24&quot;/&gt;&lt;w:lang w:val=&quot;EN-US&quot;/&gt;&lt;/w:rPr&gt;&lt;m:t&gt;E&lt;/m:t&gt;&lt;/m:r&gt;&lt;/m:e&gt;&lt;m:sub&gt;&lt;m:r&gt;&lt;m:rPr&gt;&lt;m:sty m:val=&quot;p&quot;/&gt;&lt;/m:rPr&gt;&lt;w:rPr&gt;&lt;w:rFonts w:ascii=&quot;Cambria Math&quot; w:h-ansi=&quot;Cambria Math&quot;/&gt;&lt;wx:font wx:val=&quot;Cambria Math&quot;/&gt;&lt;w:sz w:val=&quot;24&quot;/&gt;&lt;w:sz-cs w:val=&quot;24&quot;/&gt;&lt;w:lang w:val=&quot;EN-US&quot;/&gt;&lt;/w:rPr&gt;&lt;m:t&gt;O&lt;/m:t&gt;&lt;/m:r&gt;&lt;/m:sub&gt;&lt;/m:sSub&gt;&lt;m:r&gt;&lt;m:rPr&gt;&lt;m:sty m:val=&quot;p&quot;/&gt;&lt;/m:rPr&gt;&lt;w:rPr&gt;&lt;w:rFonts w:ascii=&quot;Cambria Math&quot; w:h-ansi=&quot;Cambria Math&quot;/&gt;&lt;wx:font wx:val=&quot;Cambria Math&quot;/&gt;&lt;w:sz w:val=&quot;24&quot;/&gt;&lt;w:sz-cs w:val=&quot;24&quot;/&gt;&lt;/w:rPr&gt;&lt;m:t&gt;, в€†&lt;/m:t&gt;&lt;/m:r&gt;&lt;m:sSub&gt;&lt;m:sSubPr&gt;&lt;m:ctrlPr&gt;&lt;w:rPr&gt;&lt;w:rFonts w:ascii=&quot;Cambria Math&quot; w:h-ansi=&quot;Cambria Math&quot;/&gt;&lt;wx:font wx:val=&quot;Cambria Math&quot;/&gt;&lt;w:b-cs/&gt;&lt;w:sz w:val=&quot;24&quot;/&gt;&lt;w:sz-cs w:val=&quot;24&quot;/&gt;&lt;w:lang w:val=&quot;EN-US&quot;/&gt;&lt;/w:rPr&gt;&lt;/m:ctrlPr&gt;&lt;/m:sSubPr&gt;&lt;m:e&gt;&lt;m:r&gt;&lt;m:rPr&gt;&lt;m:sty m:val=&quot;p&quot;/&gt;&lt;/m:rPr&gt;&lt;w:rPr&gt;&lt;w:rFonts w:ascii=&quot;Cambria Math&quot; w:h-ansi=&quot;Cambria Math&quot;/&gt;&lt;wx:font wx:val=&quot;Cambria Math&quot;/&gt;&lt;w:sz w:val=&quot;24&quot;/&gt;&lt;w:sz-cs w:val=&quot;24&quot;/&gt;&lt;w:lang w:val=&quot;EN-US&quot;/&gt;&lt;/w:rPr&gt;&lt;m:t&gt;E&lt;/m:t&gt;&lt;/m:r&gt;&lt;/m:e&gt;&lt;m:sub&gt;&lt;m:r&gt;&lt;m:rPr&gt;&lt;m:sty m:val=&quot;p&quot;/&gt;&lt;/m:rPr&gt;&lt;w:rPr&gt;&lt;w:rFonts w:ascii=&quot;Cambria Math&quot; w:h-ansi=&quot;Cambria Math&quot;/&gt;&lt;wx:font wx:val=&quot;Cambria Math&quot;/&gt;&lt;w:sz w:val=&quot;24&quot;/&gt;&lt;w:sz-cs w:val=&quot;24&quot;/&gt;&lt;w:lang w:val=&quot;EN-US&quot;/&gt;&lt;/w:rPr&gt;&lt;m:t&gt;OH&lt;/m:t&gt;&lt;/m:r&gt;&lt;/m:sub&gt;&lt;/m:sSub&gt;&lt;m:r&gt;&lt;m:rPr&gt;&lt;m:sty m:val=&quot;p&quot;/&gt;&lt;/m:rPr&gt;&lt;w:rPr&gt;&lt;w:rFonts w:ascii=&quot;Cambria Math&quot; w:h-ansi=&quot;Cambria Math&quot;/&gt;&lt;wx:font wx:val=&quot;Cambria Math&quot;/&gt;&lt;w:sz w:val=&quot;24&quot;/&gt;&lt;w:sz-cs w:val=&quot;24&quot;/&gt;&lt;/w:rPr&gt;&lt;m:t&gt;, в€†&lt;/m:t&gt;&lt;/m:r&gt;&lt;m:sSub&gt;&lt;m:sSubPr&gt;&lt;m:ctrlPr&gt;&lt;w:rPr&gt;&lt;w:rFonts w:ascii=&quot;Cambria Math&quot; w:h-ansi=&quot;Cambria Math&quot;/&gt;&lt;wx:font wx:val=&quot;Cambria Math&quot;/&gt;&lt;w:b-cs/&gt;&lt;w:sz w:val=&quot;24&quot;/&gt;&lt;w:sz-cs w:val=&quot;24&quot;/&gt;&lt;w:lang w:val=&quot;EN-US&quot;/&gt;&lt;/w:rPr&gt;&lt;/m:ctrlPr&gt;&lt;/m:sSubPr&gt;&lt;m:e&gt;&lt;m:r&gt;&lt;m:rPr&gt;&lt;m:sty m:val=&quot;p&quot;/&gt;&lt;/m:rPr&gt;&lt;w:rPr&gt;&lt;w:rFonts w:ascii=&quot;Cambria Math&quot; w:h-ansi=&quot;Cambria Math&quot;/&gt;&lt;wx:font wx:val=&quot;Cambria Math&quot;/&gt;&lt;w:sz w:val=&quot;24&quot;/&gt;&lt;w:sz-cs w:val=&quot;24&quot;/&gt;&lt;w:lang w:val=&quot;EN-US&quot;/&gt;&lt;/w:rPr&gt;&lt;m:t&gt;E&lt;/m:t&gt;&lt;/m:r&gt;&lt;/m:e&gt;&lt;m:sub&gt;&lt;m:r&gt;&lt;m:rPr&gt;&lt;m:sty m:val=&quot;p&quot;/&gt;&lt;/m:rPr&gt;&lt;w:rPr&gt;&lt;w:rFonts w:ascii=&quot;Cambria Math&quot; w:h-ansi=&quot;Cambria Math&quot;/&gt;&lt;wx:font wx:val=&quot;Cambria Math&quot;/&gt;&lt;w:sz w:val=&quot;24&quot;/&gt;&lt;w:sz-cs w:val=&quot;24&quot;/&gt;&lt;w:lang w:val=&quot;EN-US&quot;/&gt;&lt;/w:rPr&gt;&lt;m:t&gt;OOH&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30" o:title="" chromakey="white"/>
          </v:shape>
        </w:pict>
      </w:r>
      <w:r w:rsidRPr="00D9013B">
        <w:rPr>
          <w:rFonts w:ascii="Times New Roman" w:hAnsi="Times New Roman"/>
          <w:bCs/>
          <w:sz w:val="24"/>
          <w:szCs w:val="24"/>
        </w:rPr>
        <w:instrText xml:space="preserve"> </w:instrText>
      </w:r>
      <w:r w:rsidR="00434362" w:rsidRPr="00D9013B">
        <w:rPr>
          <w:rFonts w:ascii="Times New Roman" w:hAnsi="Times New Roman"/>
          <w:bCs/>
          <w:sz w:val="24"/>
          <w:szCs w:val="24"/>
        </w:rPr>
        <w:fldChar w:fldCharType="separate"/>
      </w:r>
      <w:r w:rsidR="00151B1C" w:rsidRPr="00434362">
        <w:rPr>
          <w:position w:val="-11"/>
          <w:sz w:val="24"/>
          <w:szCs w:val="24"/>
        </w:rPr>
        <w:pict>
          <v:shape id="_x0000_i1169" type="#_x0000_t75" style="width:90.75pt;height:16.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444A&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36851&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0FE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43444A&quot;&gt;&lt;m:oMathPara&gt;&lt;m:oMath&gt;&lt;m:r&gt;&lt;m:rPr&gt;&lt;m:sty m:val=&quot;p&quot;/&gt;&lt;/m:rPr&gt;&lt;w:rPr&gt;&lt;w:rFonts w:ascii=&quot;Cambria Math&quot; w:h-ansi=&quot;Cambria Math&quot;/&gt;&lt;wx:font wx:val=&quot;Cambria Math&quot;/&gt;&lt;w:sz w:val=&quot;24&quot;/&gt;&lt;w:sz-cs w:val=&quot;24&quot;/&gt;&lt;/w:rPr&gt;&lt;m:t&gt;в€†&lt;/m:t&gt;&lt;/m:r&gt;&lt;m:sSub&gt;&lt;m:sSubPr&gt;&lt;m:ctrlPr&gt;&lt;w:rPr&gt;&lt;w:rFonts w:ascii=&quot;Cambria Math&quot; w:h-ansi=&quot;Cambria Math&quot;/&gt;&lt;wx:font wx:val=&quot;Cambria Math&quot;/&gt;&lt;w:b-cs/&gt;&lt;w:sz w:val=&quot;24&quot;/&gt;&lt;w:sz-cs w:val=&quot;24&quot;/&gt;&lt;w:lang w:val=&quot;EN-US&quot;/&gt;&lt;/w:rPr&gt;&lt;/m:ctrlPr&gt;&lt;/m:sSubPr&gt;&lt;m:e&gt;&lt;m:r&gt;&lt;m:rPr&gt;&lt;m:sty m:val=&quot;p&quot;/&gt;&lt;/m:rPr&gt;&lt;w:rPr&gt;&lt;w:rFonts w:ascii=&quot;Cambria Math&quot; w:h-ansi=&quot;Cambria Math&quot;/&gt;&lt;wx:font wx:val=&quot;Cambria Math&quot;/&gt;&lt;w:sz w:val=&quot;24&quot;/&gt;&lt;w:sz-cs w:val=&quot;24&quot;/&gt;&lt;w:lang w:val=&quot;EN-US&quot;/&gt;&lt;/w:rPr&gt;&lt;m:t&gt;E&lt;/m:t&gt;&lt;/m:r&gt;&lt;/m:e&gt;&lt;m:sub&gt;&lt;m:r&gt;&lt;m:rPr&gt;&lt;m:sty m:val=&quot;p&quot;/&gt;&lt;/m:rPr&gt;&lt;w:rPr&gt;&lt;w:rFonts w:ascii=&quot;Cambria Math&quot; w:h-ansi=&quot;Cambria Math&quot;/&gt;&lt;wx:font wx:val=&quot;Cambria Math&quot;/&gt;&lt;w:sz w:val=&quot;24&quot;/&gt;&lt;w:sz-cs w:val=&quot;24&quot;/&gt;&lt;w:lang w:val=&quot;EN-US&quot;/&gt;&lt;/w:rPr&gt;&lt;m:t&gt;O&lt;/m:t&gt;&lt;/m:r&gt;&lt;/m:sub&gt;&lt;/m:sSub&gt;&lt;m:r&gt;&lt;m:rPr&gt;&lt;m:sty m:val=&quot;p&quot;/&gt;&lt;/m:rPr&gt;&lt;w:rPr&gt;&lt;w:rFonts w:ascii=&quot;Cambria Math&quot; w:h-ansi=&quot;Cambria Math&quot;/&gt;&lt;wx:font wx:val=&quot;Cambria Math&quot;/&gt;&lt;w:sz w:val=&quot;24&quot;/&gt;&lt;w:sz-cs w:val=&quot;24&quot;/&gt;&lt;/w:rPr&gt;&lt;m:t&gt;, в€†&lt;/m:t&gt;&lt;/m:r&gt;&lt;m:sSub&gt;&lt;m:sSubPr&gt;&lt;m:ctrlPr&gt;&lt;w:rPr&gt;&lt;w:rFonts w:ascii=&quot;Cambria Math&quot; w:h-ansi=&quot;Cambria Math&quot;/&gt;&lt;wx:font wx:val=&quot;Cambria Math&quot;/&gt;&lt;w:b-cs/&gt;&lt;w:sz w:val=&quot;24&quot;/&gt;&lt;w:sz-cs w:val=&quot;24&quot;/&gt;&lt;w:lang w:val=&quot;EN-US&quot;/&gt;&lt;/w:rPr&gt;&lt;/m:ctrlPr&gt;&lt;/m:sSubPr&gt;&lt;m:e&gt;&lt;m:r&gt;&lt;m:rPr&gt;&lt;m:sty m:val=&quot;p&quot;/&gt;&lt;/m:rPr&gt;&lt;w:rPr&gt;&lt;w:rFonts w:ascii=&quot;Cambria Math&quot; w:h-ansi=&quot;Cambria Math&quot;/&gt;&lt;wx:font wx:val=&quot;Cambria Math&quot;/&gt;&lt;w:sz w:val=&quot;24&quot;/&gt;&lt;w:sz-cs w:val=&quot;24&quot;/&gt;&lt;w:lang w:val=&quot;EN-US&quot;/&gt;&lt;/w:rPr&gt;&lt;m:t&gt;E&lt;/m:t&gt;&lt;/m:r&gt;&lt;/m:e&gt;&lt;m:sub&gt;&lt;m:r&gt;&lt;m:rPr&gt;&lt;m:sty m:val=&quot;p&quot;/&gt;&lt;/m:rPr&gt;&lt;w:rPr&gt;&lt;w:rFonts w:ascii=&quot;Cambria Math&quot; w:h-ansi=&quot;Cambria Math&quot;/&gt;&lt;wx:font wx:val=&quot;Cambria Math&quot;/&gt;&lt;w:sz w:val=&quot;24&quot;/&gt;&lt;w:sz-cs w:val=&quot;24&quot;/&gt;&lt;w:lang w:val=&quot;EN-US&quot;/&gt;&lt;/w:rPr&gt;&lt;m:t&gt;OH&lt;/m:t&gt;&lt;/m:r&gt;&lt;/m:sub&gt;&lt;/m:sSub&gt;&lt;m:r&gt;&lt;m:rPr&gt;&lt;m:sty m:val=&quot;p&quot;/&gt;&lt;/m:rPr&gt;&lt;w:rPr&gt;&lt;w:rFonts w:ascii=&quot;Cambria Math&quot; w:h-ansi=&quot;Cambria Math&quot;/&gt;&lt;wx:font wx:val=&quot;Cambria Math&quot;/&gt;&lt;w:sz w:val=&quot;24&quot;/&gt;&lt;w:sz-cs w:val=&quot;24&quot;/&gt;&lt;/w:rPr&gt;&lt;m:t&gt;, в€†&lt;/m:t&gt;&lt;/m:r&gt;&lt;m:sSub&gt;&lt;m:sSubPr&gt;&lt;m:ctrlPr&gt;&lt;w:rPr&gt;&lt;w:rFonts w:ascii=&quot;Cambria Math&quot; w:h-ansi=&quot;Cambria Math&quot;/&gt;&lt;wx:font wx:val=&quot;Cambria Math&quot;/&gt;&lt;w:b-cs/&gt;&lt;w:sz w:val=&quot;24&quot;/&gt;&lt;w:sz-cs w:val=&quot;24&quot;/&gt;&lt;w:lang w:val=&quot;EN-US&quot;/&gt;&lt;/w:rPr&gt;&lt;/m:ctrlPr&gt;&lt;/m:sSubPr&gt;&lt;m:e&gt;&lt;m:r&gt;&lt;m:rPr&gt;&lt;m:sty m:val=&quot;p&quot;/&gt;&lt;/m:rPr&gt;&lt;w:rPr&gt;&lt;w:rFonts w:ascii=&quot;Cambria Math&quot; w:h-ansi=&quot;Cambria Math&quot;/&gt;&lt;wx:font wx:val=&quot;Cambria Math&quot;/&gt;&lt;w:sz w:val=&quot;24&quot;/&gt;&lt;w:sz-cs w:val=&quot;24&quot;/&gt;&lt;w:lang w:val=&quot;EN-US&quot;/&gt;&lt;/w:rPr&gt;&lt;m:t&gt;E&lt;/m:t&gt;&lt;/m:r&gt;&lt;/m:e&gt;&lt;m:sub&gt;&lt;m:r&gt;&lt;m:rPr&gt;&lt;m:sty m:val=&quot;p&quot;/&gt;&lt;/m:rPr&gt;&lt;w:rPr&gt;&lt;w:rFonts w:ascii=&quot;Cambria Math&quot; w:h-ansi=&quot;Cambria Math&quot;/&gt;&lt;wx:font wx:val=&quot;Cambria Math&quot;/&gt;&lt;w:sz w:val=&quot;24&quot;/&gt;&lt;w:sz-cs w:val=&quot;24&quot;/&gt;&lt;w:lang w:val=&quot;EN-US&quot;/&gt;&lt;/w:rPr&gt;&lt;m:t&gt;OOH&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30" o:title="" chromakey="white"/>
          </v:shape>
        </w:pict>
      </w:r>
      <w:r w:rsidR="00434362" w:rsidRPr="00D9013B">
        <w:rPr>
          <w:rFonts w:ascii="Times New Roman" w:hAnsi="Times New Roman"/>
          <w:bCs/>
          <w:sz w:val="24"/>
          <w:szCs w:val="24"/>
        </w:rPr>
        <w:fldChar w:fldCharType="end"/>
      </w:r>
      <w:r w:rsidRPr="00D9013B">
        <w:rPr>
          <w:rFonts w:ascii="Times New Roman" w:hAnsi="Times New Roman"/>
          <w:bCs/>
          <w:sz w:val="24"/>
          <w:szCs w:val="24"/>
        </w:rPr>
        <w:t xml:space="preserve"> в эВ-ах) и длина связи на чистой  и допированных поверхностях.  Из таблицы следует, что положение для адсорбции </w:t>
      </w:r>
      <w:r w:rsidR="00434362" w:rsidRPr="00D9013B">
        <w:rPr>
          <w:rFonts w:ascii="Times New Roman" w:hAnsi="Times New Roman"/>
          <w:sz w:val="24"/>
          <w:szCs w:val="24"/>
        </w:rPr>
        <w:fldChar w:fldCharType="begin"/>
      </w:r>
      <w:r w:rsidRPr="00D9013B">
        <w:rPr>
          <w:rFonts w:ascii="Times New Roman" w:hAnsi="Times New Roman"/>
          <w:sz w:val="24"/>
          <w:szCs w:val="24"/>
        </w:rPr>
        <w:instrText xml:space="preserve"> QUOTE </w:instrText>
      </w:r>
      <w:r w:rsidR="00151B1C" w:rsidRPr="00434362">
        <w:rPr>
          <w:position w:val="-11"/>
          <w:sz w:val="24"/>
          <w:szCs w:val="24"/>
        </w:rPr>
        <w:pict>
          <v:shape id="_x0000_i1170" type="#_x0000_t75" style="width:22.5pt;height:16.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D66A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36851&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0FE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0D66A1&quot;&gt;&lt;m:oMathPara&gt;&lt;m:oMath&gt;&lt;m:sSubSup&gt;&lt;m:sSubSupPr&gt;&lt;m:ctrlPr&gt;&lt;w:rPr&gt;&lt;w:rFonts w:ascii=&quot;Cambria Math&quot; w:h-ansi=&quot;Cambria Math&quot;/&gt;&lt;wx:font wx:val=&quot;Cambria Math&quot;/&gt;&lt;w:sz w:val=&quot;24&quot;/&gt;&lt;w:sz-cs w:val=&quot;24&quot;/&gt;&lt;w:lang w:val=&quot;EN-US&quot;/&gt;&lt;/w:rPr&gt;&lt;/m:ctrlPr&gt;&lt;/m:sSubSupPr&gt;&lt;m:e&gt;&lt;m:r&gt;&lt;m:rPr&gt;&lt;m:sty m:val=&quot;p&quot;/&gt;&lt;/m:rPr&gt;&lt;w:rPr&gt;&lt;w:rFonts w:ascii=&quot;Cambria Math&quot; w:h-ansi=&quot;Cambria Math&quot;/&gt;&lt;wx:font wx:val=&quot;Cambria Math&quot;/&gt;&lt;w:sz w:val=&quot;24&quot;/&gt;&lt;w:sz-cs w:val=&quot;24&quot;/&gt;&lt;w:lang w:val=&quot;EN-US&quot;/&gt;&lt;/w:rPr&gt;&lt;m:t&gt;Co&lt;/m:t&gt;&lt;/m:r&gt;&lt;/m:e&gt;&lt;m:sub&gt;&lt;m:r&gt;&lt;m:rPr&gt;&lt;m:sty m:val=&quot;p&quot;/&gt;&lt;/m:rPr&gt;&lt;w:rPr&gt;&lt;w:rFonts w:ascii=&quot;Cambria Math&quot; w:h-ansi=&quot;Cambria Math&quot;/&gt;&lt;wx:font wx:val=&quot;Cambria Math&quot;/&gt;&lt;w:sz w:val=&quot;24&quot;/&gt;&lt;w:sz-cs w:val=&quot;24&quot;/&gt;&lt;/w:rPr&gt;&lt;m:t&gt;2&lt;/m:t&gt;&lt;/m:r&gt;&lt;m:r&gt;&lt;m:rPr&gt;&lt;m:sty m:val=&quot;p&quot;/&gt;&lt;/m:rPr&gt;&lt;w:rPr&gt;&lt;w:rFonts w:ascii=&quot;Cambria Math&quot; w:h-ansi=&quot;Cambria Math&quot;/&gt;&lt;wx:font wx:val=&quot;Cambria Math&quot;/&gt;&lt;w:sz w:val=&quot;24&quot;/&gt;&lt;w:sz-cs w:val=&quot;24&quot;/&gt;&lt;w:lang w:val=&quot;EN-US&quot;/&gt;&lt;/w:rPr&gt;&lt;m:t&gt;c&lt;/m:t&gt;&lt;/m:r&gt;&lt;/m:sub&gt;&lt;m:sup&gt;&lt;m:r&gt;&lt;m:rPr&gt;&lt;m:sty m:val=&quot;p&quot;/&gt;&lt;/m:rPr&gt;&lt;w:rPr&gt;&lt;w:rFonts w:ascii=&quot;Cambria Math&quot; w:h-ansi=&quot;Cambria Math&quot;/&gt;&lt;wx:font wx:val=&quot;Cambria Math&quot;/&gt;&lt;w:sz w:val=&quot;24&quot;/&gt;&lt;w:sz-cs w:val=&quot;24&quot;/&gt;&lt;w:lang w:val=&quot;EN-US&quot;/&gt;&lt;/w:rPr&gt;&lt;m:t&gt;T&lt;/m:t&gt;&lt;/m:r&gt;&lt;/m:sup&gt;&lt;/m:sSub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31" o:title="" chromakey="white"/>
          </v:shape>
        </w:pict>
      </w:r>
      <w:r w:rsidRPr="00D9013B">
        <w:rPr>
          <w:rFonts w:ascii="Times New Roman" w:hAnsi="Times New Roman"/>
          <w:sz w:val="24"/>
          <w:szCs w:val="24"/>
        </w:rPr>
        <w:instrText xml:space="preserve"> </w:instrText>
      </w:r>
      <w:r w:rsidR="00434362" w:rsidRPr="00D9013B">
        <w:rPr>
          <w:rFonts w:ascii="Times New Roman" w:hAnsi="Times New Roman"/>
          <w:sz w:val="24"/>
          <w:szCs w:val="24"/>
        </w:rPr>
        <w:fldChar w:fldCharType="separate"/>
      </w:r>
      <w:r w:rsidR="00151B1C" w:rsidRPr="00434362">
        <w:rPr>
          <w:position w:val="-11"/>
          <w:sz w:val="24"/>
          <w:szCs w:val="24"/>
        </w:rPr>
        <w:pict>
          <v:shape id="_x0000_i1171" type="#_x0000_t75" style="width:22.5pt;height:16.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D66A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36851&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0FE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0D66A1&quot;&gt;&lt;m:oMathPara&gt;&lt;m:oMath&gt;&lt;m:sSubSup&gt;&lt;m:sSubSupPr&gt;&lt;m:ctrlPr&gt;&lt;w:rPr&gt;&lt;w:rFonts w:ascii=&quot;Cambria Math&quot; w:h-ansi=&quot;Cambria Math&quot;/&gt;&lt;wx:font wx:val=&quot;Cambria Math&quot;/&gt;&lt;w:sz w:val=&quot;24&quot;/&gt;&lt;w:sz-cs w:val=&quot;24&quot;/&gt;&lt;w:lang w:val=&quot;EN-US&quot;/&gt;&lt;/w:rPr&gt;&lt;/m:ctrlPr&gt;&lt;/m:sSubSupPr&gt;&lt;m:e&gt;&lt;m:r&gt;&lt;m:rPr&gt;&lt;m:sty m:val=&quot;p&quot;/&gt;&lt;/m:rPr&gt;&lt;w:rPr&gt;&lt;w:rFonts w:ascii=&quot;Cambria Math&quot; w:h-ansi=&quot;Cambria Math&quot;/&gt;&lt;wx:font wx:val=&quot;Cambria Math&quot;/&gt;&lt;w:sz w:val=&quot;24&quot;/&gt;&lt;w:sz-cs w:val=&quot;24&quot;/&gt;&lt;w:lang w:val=&quot;EN-US&quot;/&gt;&lt;/w:rPr&gt;&lt;m:t&gt;Co&lt;/m:t&gt;&lt;/m:r&gt;&lt;/m:e&gt;&lt;m:sub&gt;&lt;m:r&gt;&lt;m:rPr&gt;&lt;m:sty m:val=&quot;p&quot;/&gt;&lt;/m:rPr&gt;&lt;w:rPr&gt;&lt;w:rFonts w:ascii=&quot;Cambria Math&quot; w:h-ansi=&quot;Cambria Math&quot;/&gt;&lt;wx:font wx:val=&quot;Cambria Math&quot;/&gt;&lt;w:sz w:val=&quot;24&quot;/&gt;&lt;w:sz-cs w:val=&quot;24&quot;/&gt;&lt;/w:rPr&gt;&lt;m:t&gt;2&lt;/m:t&gt;&lt;/m:r&gt;&lt;m:r&gt;&lt;m:rPr&gt;&lt;m:sty m:val=&quot;p&quot;/&gt;&lt;/m:rPr&gt;&lt;w:rPr&gt;&lt;w:rFonts w:ascii=&quot;Cambria Math&quot; w:h-ansi=&quot;Cambria Math&quot;/&gt;&lt;wx:font wx:val=&quot;Cambria Math&quot;/&gt;&lt;w:sz w:val=&quot;24&quot;/&gt;&lt;w:sz-cs w:val=&quot;24&quot;/&gt;&lt;w:lang w:val=&quot;EN-US&quot;/&gt;&lt;/w:rPr&gt;&lt;m:t&gt;c&lt;/m:t&gt;&lt;/m:r&gt;&lt;/m:sub&gt;&lt;m:sup&gt;&lt;m:r&gt;&lt;m:rPr&gt;&lt;m:sty m:val=&quot;p&quot;/&gt;&lt;/m:rPr&gt;&lt;w:rPr&gt;&lt;w:rFonts w:ascii=&quot;Cambria Math&quot; w:h-ansi=&quot;Cambria Math&quot;/&gt;&lt;wx:font wx:val=&quot;Cambria Math&quot;/&gt;&lt;w:sz w:val=&quot;24&quot;/&gt;&lt;w:sz-cs w:val=&quot;24&quot;/&gt;&lt;w:lang w:val=&quot;EN-US&quot;/&gt;&lt;/w:rPr&gt;&lt;m:t&gt;T&lt;/m:t&gt;&lt;/m:r&gt;&lt;/m:sup&gt;&lt;/m:sSub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31" o:title="" chromakey="white"/>
          </v:shape>
        </w:pict>
      </w:r>
      <w:r w:rsidR="00434362" w:rsidRPr="00D9013B">
        <w:rPr>
          <w:rFonts w:ascii="Times New Roman" w:hAnsi="Times New Roman"/>
          <w:sz w:val="24"/>
          <w:szCs w:val="24"/>
        </w:rPr>
        <w:fldChar w:fldCharType="end"/>
      </w:r>
      <w:r w:rsidRPr="00D9013B">
        <w:rPr>
          <w:rFonts w:ascii="Times New Roman" w:hAnsi="Times New Roman"/>
          <w:sz w:val="24"/>
          <w:szCs w:val="24"/>
        </w:rPr>
        <w:t xml:space="preserve"> энергетически выгоднее, чем </w:t>
      </w:r>
      <w:r w:rsidR="00434362" w:rsidRPr="00D9013B">
        <w:rPr>
          <w:rFonts w:ascii="Times New Roman" w:hAnsi="Times New Roman"/>
          <w:sz w:val="24"/>
          <w:szCs w:val="24"/>
        </w:rPr>
        <w:fldChar w:fldCharType="begin"/>
      </w:r>
      <w:r w:rsidRPr="00D9013B">
        <w:rPr>
          <w:rFonts w:ascii="Times New Roman" w:hAnsi="Times New Roman"/>
          <w:sz w:val="24"/>
          <w:szCs w:val="24"/>
        </w:rPr>
        <w:instrText xml:space="preserve"> QUOTE </w:instrText>
      </w:r>
      <w:r w:rsidR="00151B1C" w:rsidRPr="00434362">
        <w:rPr>
          <w:position w:val="-11"/>
          <w:sz w:val="24"/>
          <w:szCs w:val="24"/>
        </w:rPr>
        <w:pict>
          <v:shape id="_x0000_i1172" type="#_x0000_t75" style="width:22.5pt;height:17.2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C07A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36851&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0FE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2C07AC&quot;&gt;&lt;m:oMathPara&gt;&lt;m:oMath&gt;&lt;m:sSubSup&gt;&lt;m:sSubSupPr&gt;&lt;m:ctrlPr&gt;&lt;w:rPr&gt;&lt;w:rFonts w:ascii=&quot;Cambria Math&quot; w:h-ansi=&quot;Cambria Math&quot;/&gt;&lt;wx:font wx:val=&quot;Cambria Math&quot;/&gt;&lt;w:sz w:val=&quot;24&quot;/&gt;&lt;w:sz-cs w:val=&quot;24&quot;/&gt;&lt;w:lang w:val=&quot;EN-US&quot;/&gt;&lt;/w:rPr&gt;&lt;/m:ctrlPr&gt;&lt;/m:sSubSupPr&gt;&lt;m:e&gt;&lt;m:r&gt;&lt;m:rPr&gt;&lt;m:sty m:val=&quot;p&quot;/&gt;&lt;/m:rPr&gt;&lt;w:rPr&gt;&lt;w:rFonts w:ascii=&quot;Cambria Math&quot; w:h-ansi=&quot;Cambria Math&quot;/&gt;&lt;wx:font wx:val=&quot;Cambria Math&quot;/&gt;&lt;w:sz w:val=&quot;24&quot;/&gt;&lt;w:sz-cs w:val=&quot;24&quot;/&gt;&lt;w:lang w:val=&quot;EN-US&quot;/&gt;&lt;/w:rPr&gt;&lt;m:t&gt;Co&lt;/m:t&gt;&lt;/m:r&gt;&lt;/m:e&gt;&lt;m:sub&gt;&lt;m:r&gt;&lt;m:rPr&gt;&lt;m:sty m:val=&quot;p&quot;/&gt;&lt;/m:rPr&gt;&lt;w:rPr&gt;&lt;w:rFonts w:ascii=&quot;Cambria Math&quot; w:h-ansi=&quot;Cambria Math&quot;/&gt;&lt;wx:font wx:val=&quot;Cambria Math&quot;/&gt;&lt;w:sz w:val=&quot;24&quot;/&gt;&lt;w:sz-cs w:val=&quot;24&quot;/&gt;&lt;/w:rPr&gt;&lt;m:t&gt;5&lt;/m:t&gt;&lt;/m:r&gt;&lt;m:r&gt;&lt;m:rPr&gt;&lt;m:sty m:val=&quot;p&quot;/&gt;&lt;/m:rPr&gt;&lt;w:rPr&gt;&lt;w:rFonts w:ascii=&quot;Cambria Math&quot; w:h-ansi=&quot;Cambria Math&quot;/&gt;&lt;wx:font wx:val=&quot;Cambria Math&quot;/&gt;&lt;w:sz w:val=&quot;24&quot;/&gt;&lt;w:sz-cs w:val=&quot;24&quot;/&gt;&lt;w:lang w:val=&quot;EN-US&quot;/&gt;&lt;/w:rPr&gt;&lt;m:t&gt;c&lt;/m:t&gt;&lt;/m:r&gt;&lt;/m:sub&gt;&lt;m:sup&gt;&lt;m:r&gt;&lt;m:rPr&gt;&lt;m:sty m:val=&quot;p&quot;/&gt;&lt;/m:rPr&gt;&lt;w:rPr&gt;&lt;w:rFonts w:ascii=&quot;Cambria Math&quot; w:h-ansi=&quot;Cambria Math&quot;/&gt;&lt;wx:font wx:val=&quot;Cambria Math&quot;/&gt;&lt;w:sz w:val=&quot;24&quot;/&gt;&lt;w:sz-cs w:val=&quot;24&quot;/&gt;&lt;w:lang w:val=&quot;EN-US&quot;/&gt;&lt;/w:rPr&gt;&lt;m:t&gt;O&lt;/m:t&gt;&lt;/m:r&gt;&lt;/m:sup&gt;&lt;/m:sSub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32" o:title="" chromakey="white"/>
          </v:shape>
        </w:pict>
      </w:r>
      <w:r w:rsidRPr="00D9013B">
        <w:rPr>
          <w:rFonts w:ascii="Times New Roman" w:hAnsi="Times New Roman"/>
          <w:sz w:val="24"/>
          <w:szCs w:val="24"/>
        </w:rPr>
        <w:instrText xml:space="preserve"> </w:instrText>
      </w:r>
      <w:r w:rsidR="00434362" w:rsidRPr="00D9013B">
        <w:rPr>
          <w:rFonts w:ascii="Times New Roman" w:hAnsi="Times New Roman"/>
          <w:sz w:val="24"/>
          <w:szCs w:val="24"/>
        </w:rPr>
        <w:fldChar w:fldCharType="separate"/>
      </w:r>
      <w:r w:rsidR="00151B1C" w:rsidRPr="00434362">
        <w:rPr>
          <w:position w:val="-11"/>
          <w:sz w:val="24"/>
          <w:szCs w:val="24"/>
        </w:rPr>
        <w:pict>
          <v:shape id="_x0000_i1173" type="#_x0000_t75" style="width:22.5pt;height:17.2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C07A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36851&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0FE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2C07AC&quot;&gt;&lt;m:oMathPara&gt;&lt;m:oMath&gt;&lt;m:sSubSup&gt;&lt;m:sSubSupPr&gt;&lt;m:ctrlPr&gt;&lt;w:rPr&gt;&lt;w:rFonts w:ascii=&quot;Cambria Math&quot; w:h-ansi=&quot;Cambria Math&quot;/&gt;&lt;wx:font wx:val=&quot;Cambria Math&quot;/&gt;&lt;w:sz w:val=&quot;24&quot;/&gt;&lt;w:sz-cs w:val=&quot;24&quot;/&gt;&lt;w:lang w:val=&quot;EN-US&quot;/&gt;&lt;/w:rPr&gt;&lt;/m:ctrlPr&gt;&lt;/m:sSubSupPr&gt;&lt;m:e&gt;&lt;m:r&gt;&lt;m:rPr&gt;&lt;m:sty m:val=&quot;p&quot;/&gt;&lt;/m:rPr&gt;&lt;w:rPr&gt;&lt;w:rFonts w:ascii=&quot;Cambria Math&quot; w:h-ansi=&quot;Cambria Math&quot;/&gt;&lt;wx:font wx:val=&quot;Cambria Math&quot;/&gt;&lt;w:sz w:val=&quot;24&quot;/&gt;&lt;w:sz-cs w:val=&quot;24&quot;/&gt;&lt;w:lang w:val=&quot;EN-US&quot;/&gt;&lt;/w:rPr&gt;&lt;m:t&gt;Co&lt;/m:t&gt;&lt;/m:r&gt;&lt;/m:e&gt;&lt;m:sub&gt;&lt;m:r&gt;&lt;m:rPr&gt;&lt;m:sty m:val=&quot;p&quot;/&gt;&lt;/m:rPr&gt;&lt;w:rPr&gt;&lt;w:rFonts w:ascii=&quot;Cambria Math&quot; w:h-ansi=&quot;Cambria Math&quot;/&gt;&lt;wx:font wx:val=&quot;Cambria Math&quot;/&gt;&lt;w:sz w:val=&quot;24&quot;/&gt;&lt;w:sz-cs w:val=&quot;24&quot;/&gt;&lt;/w:rPr&gt;&lt;m:t&gt;5&lt;/m:t&gt;&lt;/m:r&gt;&lt;m:r&gt;&lt;m:rPr&gt;&lt;m:sty m:val=&quot;p&quot;/&gt;&lt;/m:rPr&gt;&lt;w:rPr&gt;&lt;w:rFonts w:ascii=&quot;Cambria Math&quot; w:h-ansi=&quot;Cambria Math&quot;/&gt;&lt;wx:font wx:val=&quot;Cambria Math&quot;/&gt;&lt;w:sz w:val=&quot;24&quot;/&gt;&lt;w:sz-cs w:val=&quot;24&quot;/&gt;&lt;w:lang w:val=&quot;EN-US&quot;/&gt;&lt;/w:rPr&gt;&lt;m:t&gt;c&lt;/m:t&gt;&lt;/m:r&gt;&lt;/m:sub&gt;&lt;m:sup&gt;&lt;m:r&gt;&lt;m:rPr&gt;&lt;m:sty m:val=&quot;p&quot;/&gt;&lt;/m:rPr&gt;&lt;w:rPr&gt;&lt;w:rFonts w:ascii=&quot;Cambria Math&quot; w:h-ansi=&quot;Cambria Math&quot;/&gt;&lt;wx:font wx:val=&quot;Cambria Math&quot;/&gt;&lt;w:sz w:val=&quot;24&quot;/&gt;&lt;w:sz-cs w:val=&quot;24&quot;/&gt;&lt;w:lang w:val=&quot;EN-US&quot;/&gt;&lt;/w:rPr&gt;&lt;m:t&gt;O&lt;/m:t&gt;&lt;/m:r&gt;&lt;/m:sup&gt;&lt;/m:sSub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32" o:title="" chromakey="white"/>
          </v:shape>
        </w:pict>
      </w:r>
      <w:r w:rsidR="00434362" w:rsidRPr="00D9013B">
        <w:rPr>
          <w:rFonts w:ascii="Times New Roman" w:hAnsi="Times New Roman"/>
          <w:sz w:val="24"/>
          <w:szCs w:val="24"/>
        </w:rPr>
        <w:fldChar w:fldCharType="end"/>
      </w:r>
      <w:r w:rsidRPr="00D9013B">
        <w:rPr>
          <w:rFonts w:ascii="Times New Roman" w:hAnsi="Times New Roman"/>
          <w:sz w:val="24"/>
          <w:szCs w:val="24"/>
        </w:rPr>
        <w:t xml:space="preserve">. Нами было выявлено, что энергии связи </w:t>
      </w:r>
      <w:r w:rsidRPr="00D9013B">
        <w:rPr>
          <w:rFonts w:ascii="Times New Roman" w:hAnsi="Times New Roman"/>
          <w:bCs/>
          <w:sz w:val="24"/>
          <w:szCs w:val="24"/>
          <w:lang w:val="en-US"/>
        </w:rPr>
        <w:t>O</w:t>
      </w:r>
      <w:r w:rsidRPr="00D9013B">
        <w:rPr>
          <w:rFonts w:ascii="Times New Roman" w:hAnsi="Times New Roman"/>
          <w:bCs/>
          <w:sz w:val="24"/>
          <w:szCs w:val="24"/>
        </w:rPr>
        <w:t xml:space="preserve">*, </w:t>
      </w:r>
      <w:r w:rsidRPr="00D9013B">
        <w:rPr>
          <w:rFonts w:ascii="Times New Roman" w:hAnsi="Times New Roman"/>
          <w:bCs/>
          <w:sz w:val="24"/>
          <w:szCs w:val="24"/>
          <w:lang w:val="en-US"/>
        </w:rPr>
        <w:t>OH</w:t>
      </w:r>
      <w:r w:rsidRPr="00D9013B">
        <w:rPr>
          <w:rFonts w:ascii="Times New Roman" w:hAnsi="Times New Roman"/>
          <w:bCs/>
          <w:sz w:val="24"/>
          <w:szCs w:val="24"/>
        </w:rPr>
        <w:t xml:space="preserve">* и </w:t>
      </w:r>
      <w:r w:rsidRPr="00D9013B">
        <w:rPr>
          <w:rFonts w:ascii="Times New Roman" w:hAnsi="Times New Roman"/>
          <w:bCs/>
          <w:sz w:val="24"/>
          <w:szCs w:val="24"/>
          <w:lang w:val="en-US"/>
        </w:rPr>
        <w:t>OOH</w:t>
      </w:r>
      <w:r w:rsidRPr="00D9013B">
        <w:rPr>
          <w:rFonts w:ascii="Times New Roman" w:hAnsi="Times New Roman"/>
          <w:bCs/>
          <w:sz w:val="24"/>
          <w:szCs w:val="24"/>
        </w:rPr>
        <w:t xml:space="preserve">* на поверхности оксида кобальта, рассчитанные в рамках </w:t>
      </w:r>
      <w:r w:rsidRPr="00D9013B">
        <w:rPr>
          <w:rFonts w:ascii="Times New Roman" w:hAnsi="Times New Roman"/>
          <w:bCs/>
          <w:sz w:val="24"/>
          <w:szCs w:val="24"/>
          <w:lang w:val="en-US"/>
        </w:rPr>
        <w:t>PBE</w:t>
      </w:r>
      <w:r w:rsidRPr="00D9013B">
        <w:rPr>
          <w:rFonts w:ascii="Times New Roman" w:hAnsi="Times New Roman"/>
          <w:bCs/>
          <w:sz w:val="24"/>
          <w:szCs w:val="24"/>
        </w:rPr>
        <w:t>+</w:t>
      </w:r>
      <w:r w:rsidRPr="00D9013B">
        <w:rPr>
          <w:rFonts w:ascii="Times New Roman" w:hAnsi="Times New Roman"/>
          <w:bCs/>
          <w:i/>
          <w:sz w:val="24"/>
          <w:szCs w:val="24"/>
          <w:lang w:val="en-US"/>
        </w:rPr>
        <w:t>U</w:t>
      </w:r>
      <w:r w:rsidRPr="00D9013B">
        <w:rPr>
          <w:rFonts w:ascii="Times New Roman" w:hAnsi="Times New Roman"/>
          <w:sz w:val="24"/>
          <w:szCs w:val="24"/>
        </w:rPr>
        <w:t xml:space="preserve"> соответствуют соотношению </w:t>
      </w:r>
      <w:r w:rsidR="00434362" w:rsidRPr="00D9013B">
        <w:rPr>
          <w:rFonts w:ascii="Times New Roman" w:hAnsi="Times New Roman"/>
          <w:bCs/>
          <w:sz w:val="24"/>
          <w:szCs w:val="24"/>
        </w:rPr>
        <w:fldChar w:fldCharType="begin"/>
      </w:r>
      <w:r w:rsidRPr="00D9013B">
        <w:rPr>
          <w:rFonts w:ascii="Times New Roman" w:hAnsi="Times New Roman"/>
          <w:bCs/>
          <w:sz w:val="24"/>
          <w:szCs w:val="24"/>
        </w:rPr>
        <w:instrText xml:space="preserve"> QUOTE </w:instrText>
      </w:r>
      <w:r w:rsidR="00151B1C" w:rsidRPr="00434362">
        <w:rPr>
          <w:position w:val="-11"/>
          <w:sz w:val="24"/>
          <w:szCs w:val="24"/>
        </w:rPr>
        <w:pict>
          <v:shape id="_x0000_i1174" type="#_x0000_t75" style="width:144.75pt;height:16.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36851&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0FE4&quot;/&gt;&lt;wsp:rsid wsp:val=&quot;00F62CEA&quot;/&gt;&lt;wsp:rsid wsp:val=&quot;00F6309D&quot;/&gt;&lt;wsp:rsid wsp:val=&quot;00F6618D&quot;/&gt;&lt;wsp:rsid wsp:val=&quot;00F70540&quot;/&gt;&lt;wsp:rsid wsp:val=&quot;00F72347&quot;/&gt;&lt;wsp:rsid wsp:val=&quot;00F74F6F&quot;/&gt;&lt;wsp:rsid wsp:val=&quot;00F76492&quot;/&gt;&lt;wsp:rsid wsp:val=&quot;00F82D1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F82D12&quot;&gt;&lt;m:oMathPara&gt;&lt;m:oMath&gt;&lt;m:r&gt;&lt;w:rPr&gt;&lt;w:rFonts w:ascii=&quot;Cambria Math&quot; w:h-ansi=&quot;Cambria Math&quot;/&gt;&lt;wx:font wx:val=&quot;Cambria Math&quot;/&gt;&lt;w:i/&gt;&lt;w:sz w:val=&quot;24&quot;/&gt;&lt;w:sz-cs w:val=&quot;24&quot;/&gt;&lt;/w:rPr&gt;&lt;m:t&gt;в€†&lt;/m:t&gt;&lt;/m:r&gt;&lt;m:sSub&gt;&lt;m:sSubPr&gt;&lt;m:ctrlPr&gt;&lt;w:rPr&gt;&lt;w:rFonts w:ascii=&quot;Cambria Math&quot; w:h-ansi=&quot;Cambria Math&quot;/&gt;&lt;wx:font wx:val=&quot;Cambria Math&quot;/&gt;&lt;w:b-cs/&gt;&lt;w:sz w:val=&quot;24&quot;/&gt;&lt;w:sz-cs w:val=&quot;24&quot;/&gt;&lt;w:lang w:val=&quot;EN-US&quot;/&gt;&lt;/w:rPr&gt;&lt;/m:ctrlPr&gt;&lt;/m:sSubPr&gt;&lt;m:e&gt;&lt;m:r&gt;&lt;m:rPr&gt;&lt;m:sty m:val=&quot;p&quot;/&gt;&lt;/m:rPr&gt;&lt;w:rPr&gt;&lt;w:rFonts w:ascii=&quot;Cambria Math&quot; w:h-ansi=&quot;Cambria Math&quot;/&gt;&lt;wx:font wx:val=&quot;Cambria Math&quot;/&gt;&lt;w:sz w:val=&quot;24&quot;/&gt;&lt;w:sz-cs w:val=&quot;24&quot;/&gt;&lt;w:lang w:val=&quot;EN-US&quot;/&gt;&lt;/w:rPr&gt;&lt;m:t&gt;E&lt;/m:t&gt;&lt;/m:r&gt;&lt;/m:e&gt;&lt;m:sub&gt;&lt;m:r&gt;&lt;m:rPr&gt;&lt;m:sty m:val=&quot;p&quot;/&gt;&lt;/m:rPr&gt;&lt;w:rPr&gt;&lt;w:rFonts w:ascii=&quot;Cambria Math&quot; w:h-ansi=&quot;Cambria Math&quot;/&gt;&lt;wx:font wx:val=&quot;Cambria Math&quot;/&gt;&lt;w:sz w:val=&quot;24&quot;/&gt;&lt;w:sz-cs w:val=&quot;24&quot;/&gt;&lt;w:lang w:val=&quot;EN-US&quot;/&gt;&lt;/w:rPr&gt;&lt;m:t&gt;OOH&lt;/m:t&gt;&lt;/m:r&gt;&lt;m:r&gt;&lt;m:rPr&gt;&lt;m:sty m:val=&quot;p&quot;/&gt;&lt;/m:rPr&gt;&lt;w:rPr&gt;&lt;w:rFonts w:ascii=&quot;Cambria Math&quot; w:h-ansi=&quot;Cambria Math&quot;/&gt;&lt;wx:font wx:val=&quot;Cambria Math&quot;/&gt;&lt;w:sz w:val=&quot;24&quot;/&gt;&lt;w:sz-cs w:val=&quot;24&quot;/&gt;&lt;/w:rPr&gt;&lt;m:t&gt;*&lt;/m:t&gt;&lt;/m:r&gt;&lt;/m:sub&gt;&lt;/m:sSub&gt;&lt;m:r&gt;&lt;m:rPr&gt;&lt;m:sty m:val=&quot;p&quot;/&gt;&lt;/m:rPr&gt;&lt;w:rPr&gt;&lt;w:rFonts w:ascii=&quot;Cambria Math&quot; w:h-ansi=&quot;Cambria Math&quot;/&gt;&lt;wx:font wx:val=&quot;Cambria Math&quot;/&gt;&lt;w:sz w:val=&quot;24&quot;/&gt;&lt;w:sz-cs w:val=&quot;24&quot;/&gt;&lt;/w:rPr&gt;&lt;m:t&gt;=в€†&lt;/m:t&gt;&lt;/m:r&gt;&lt;m:sSub&gt;&lt;m:sSubPr&gt;&lt;m:ctrlPr&gt;&lt;w:rPr&gt;&lt;w:rFonts w:ascii=&quot;Cambria Math&quot; w:h-ansi=&quot;Cambria Math&quot;/&gt;&lt;wx:font wx:val=&quot;Cambria Math&quot;/&gt;&lt;w:b-cs/&gt;&lt;w:sz w:val=&quot;24&quot;/&gt;&lt;w:sz-cs w:val=&quot;24&quot;/&gt;&lt;w:lang w:val=&quot;EN-US&quot;/&gt;&lt;/w:rPr&gt;&lt;/m:ctrlPr&gt;&lt;/m:sSubPr&gt;&lt;m:e&gt;&lt;m:r&gt;&lt;m:rPr&gt;&lt;m:sty m:val=&quot;p&quot;/&gt;&lt;/m:rPr&gt;&lt;w:rPr&gt;&lt;w:rFonts w:ascii=&quot;Cambria Math&quot; w:h-ansi=&quot;Cambria Math&quot;/&gt;&lt;wx:font wx:val=&quot;Cambria Math&quot;/&gt;&lt;w:sz w:val=&quot;24&quot;/&gt;&lt;w:sz-cs w:val=&quot;24&quot;/&gt;&lt;w:lang w:val=&quot;EN-US&quot;/&gt;&lt;/w:rPr&gt;&lt;m:t&gt;E&lt;/m:t&gt;&lt;/m:r&gt;&lt;/m:e&gt;&lt;m:sub&gt;&lt;m:r&gt;&lt;m:rPr&gt;&lt;m:sty m:val=&quot;p&quot;/&gt;&lt;/m:rPr&gt;&lt;w:rPr&gt;&lt;w:rFonts w:ascii=&quot;Cambria Math&quot; w:h-ansi=&quot;Cambria Math&quot;/&gt;&lt;wx:font wx:val=&quot;Cambria Math&quot;/&gt;&lt;w:sz w:val=&quot;24&quot;/&gt;&lt;w:sz-cs w:val=&quot;24&quot;/&gt;&lt;w:lang w:val=&quot;EN-US&quot;/&gt;&lt;/w:rPr&gt;&lt;m:t&gt;OH&lt;/m:t&gt;&lt;/m:r&gt;&lt;m:r&gt;&lt;m:rPr&gt;&lt;m:sty m:val=&quot;p&quot;/&gt;&lt;/m:rPr&gt;&lt;w:rPr&gt;&lt;w:rFonts w:ascii=&quot;Cambria Math&quot; w:h-ansi=&quot;Cambria Math&quot;/&gt;&lt;wx:font wx:val=&quot;Cambria Math&quot;/&gt;&lt;w:sz w:val=&quot;24&quot;/&gt;&lt;w:sz-cs w:val=&quot;24&quot;/&gt;&lt;/w:rPr&gt;&lt;m:t&gt;*&lt;/m:t&gt;&lt;/m:r&gt;&lt;/m:sub&gt;&lt;/m:sSub&gt;&lt;m:r&gt;&lt;m:rPr&gt;&lt;m:sty m:val=&quot;p&quot;/&gt;&lt;/m:rPr&gt;&lt;w:rPr&gt;&lt;w:rFonts w:ascii=&quot;Cambria Math&quot; w:h-ansi=&quot;Cambria Math&quot;/&gt;&lt;wx:font wx:val=&quot;Cambria Math&quot;/&gt;&lt;w:sz w:val=&quot;24&quot;/&gt;&lt;w:sz-cs w:val=&quot;24&quot;/&gt;&lt;/w:rPr&gt;&lt;m:t&gt;+3.2&lt;/m:t&gt;&lt;/m:r&gt;&lt;m:r&gt;&lt;w:rPr&gt;&lt;w:rFonts w:ascii=&quot;Cambria Math&quot; w:h-ansi=&quot;Cambria Math&quot;/&gt;&lt;wx:font wx:val=&quot;Cambria Math&quot;/&gt;&lt;w:i/&gt;&lt;w:sz w:val=&quot;24&quot;/&gt;&lt;w:sz-cs w:val=&quot;24&quot;/&gt;&lt;/w:rPr&gt;&lt;m:t&gt;В±0.4&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33" o:title="" chromakey="white"/>
          </v:shape>
        </w:pict>
      </w:r>
      <w:r w:rsidRPr="00D9013B">
        <w:rPr>
          <w:rFonts w:ascii="Times New Roman" w:hAnsi="Times New Roman"/>
          <w:bCs/>
          <w:sz w:val="24"/>
          <w:szCs w:val="24"/>
        </w:rPr>
        <w:instrText xml:space="preserve"> </w:instrText>
      </w:r>
      <w:r w:rsidR="00434362" w:rsidRPr="00D9013B">
        <w:rPr>
          <w:rFonts w:ascii="Times New Roman" w:hAnsi="Times New Roman"/>
          <w:bCs/>
          <w:sz w:val="24"/>
          <w:szCs w:val="24"/>
        </w:rPr>
        <w:fldChar w:fldCharType="separate"/>
      </w:r>
      <w:r w:rsidR="00151B1C" w:rsidRPr="00434362">
        <w:rPr>
          <w:position w:val="-11"/>
          <w:sz w:val="24"/>
          <w:szCs w:val="24"/>
        </w:rPr>
        <w:pict>
          <v:shape id="_x0000_i1175" type="#_x0000_t75" style="width:144.75pt;height:16.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36851&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0FE4&quot;/&gt;&lt;wsp:rsid wsp:val=&quot;00F62CEA&quot;/&gt;&lt;wsp:rsid wsp:val=&quot;00F6309D&quot;/&gt;&lt;wsp:rsid wsp:val=&quot;00F6618D&quot;/&gt;&lt;wsp:rsid wsp:val=&quot;00F70540&quot;/&gt;&lt;wsp:rsid wsp:val=&quot;00F72347&quot;/&gt;&lt;wsp:rsid wsp:val=&quot;00F74F6F&quot;/&gt;&lt;wsp:rsid wsp:val=&quot;00F76492&quot;/&gt;&lt;wsp:rsid wsp:val=&quot;00F82D1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F82D12&quot;&gt;&lt;m:oMathPara&gt;&lt;m:oMath&gt;&lt;m:r&gt;&lt;w:rPr&gt;&lt;w:rFonts w:ascii=&quot;Cambria Math&quot; w:h-ansi=&quot;Cambria Math&quot;/&gt;&lt;wx:font wx:val=&quot;Cambria Math&quot;/&gt;&lt;w:i/&gt;&lt;w:sz w:val=&quot;24&quot;/&gt;&lt;w:sz-cs w:val=&quot;24&quot;/&gt;&lt;/w:rPr&gt;&lt;m:t&gt;в€†&lt;/m:t&gt;&lt;/m:r&gt;&lt;m:sSub&gt;&lt;m:sSubPr&gt;&lt;m:ctrlPr&gt;&lt;w:rPr&gt;&lt;w:rFonts w:ascii=&quot;Cambria Math&quot; w:h-ansi=&quot;Cambria Math&quot;/&gt;&lt;wx:font wx:val=&quot;Cambria Math&quot;/&gt;&lt;w:b-cs/&gt;&lt;w:sz w:val=&quot;24&quot;/&gt;&lt;w:sz-cs w:val=&quot;24&quot;/&gt;&lt;w:lang w:val=&quot;EN-US&quot;/&gt;&lt;/w:rPr&gt;&lt;/m:ctrlPr&gt;&lt;/m:sSubPr&gt;&lt;m:e&gt;&lt;m:r&gt;&lt;m:rPr&gt;&lt;m:sty m:val=&quot;p&quot;/&gt;&lt;/m:rPr&gt;&lt;w:rPr&gt;&lt;w:rFonts w:ascii=&quot;Cambria Math&quot; w:h-ansi=&quot;Cambria Math&quot;/&gt;&lt;wx:font wx:val=&quot;Cambria Math&quot;/&gt;&lt;w:sz w:val=&quot;24&quot;/&gt;&lt;w:sz-cs w:val=&quot;24&quot;/&gt;&lt;w:lang w:val=&quot;EN-US&quot;/&gt;&lt;/w:rPr&gt;&lt;m:t&gt;E&lt;/m:t&gt;&lt;/m:r&gt;&lt;/m:e&gt;&lt;m:sub&gt;&lt;m:r&gt;&lt;m:rPr&gt;&lt;m:sty m:val=&quot;p&quot;/&gt;&lt;/m:rPr&gt;&lt;w:rPr&gt;&lt;w:rFonts w:ascii=&quot;Cambria Math&quot; w:h-ansi=&quot;Cambria Math&quot;/&gt;&lt;wx:font wx:val=&quot;Cambria Math&quot;/&gt;&lt;w:sz w:val=&quot;24&quot;/&gt;&lt;w:sz-cs w:val=&quot;24&quot;/&gt;&lt;w:lang w:val=&quot;EN-US&quot;/&gt;&lt;/w:rPr&gt;&lt;m:t&gt;OOH&lt;/m:t&gt;&lt;/m:r&gt;&lt;m:r&gt;&lt;m:rPr&gt;&lt;m:sty m:val=&quot;p&quot;/&gt;&lt;/m:rPr&gt;&lt;w:rPr&gt;&lt;w:rFonts w:ascii=&quot;Cambria Math&quot; w:h-ansi=&quot;Cambria Math&quot;/&gt;&lt;wx:font wx:val=&quot;Cambria Math&quot;/&gt;&lt;w:sz w:val=&quot;24&quot;/&gt;&lt;w:sz-cs w:val=&quot;24&quot;/&gt;&lt;/w:rPr&gt;&lt;m:t&gt;*&lt;/m:t&gt;&lt;/m:r&gt;&lt;/m:sub&gt;&lt;/m:sSub&gt;&lt;m:r&gt;&lt;m:rPr&gt;&lt;m:sty m:val=&quot;p&quot;/&gt;&lt;/m:rPr&gt;&lt;w:rPr&gt;&lt;w:rFonts w:ascii=&quot;Cambria Math&quot; w:h-ansi=&quot;Cambria Math&quot;/&gt;&lt;wx:font wx:val=&quot;Cambria Math&quot;/&gt;&lt;w:sz w:val=&quot;24&quot;/&gt;&lt;w:sz-cs w:val=&quot;24&quot;/&gt;&lt;/w:rPr&gt;&lt;m:t&gt;=в€†&lt;/m:t&gt;&lt;/m:r&gt;&lt;m:sSub&gt;&lt;m:sSubPr&gt;&lt;m:ctrlPr&gt;&lt;w:rPr&gt;&lt;w:rFonts w:ascii=&quot;Cambria Math&quot; w:h-ansi=&quot;Cambria Math&quot;/&gt;&lt;wx:font wx:val=&quot;Cambria Math&quot;/&gt;&lt;w:b-cs/&gt;&lt;w:sz w:val=&quot;24&quot;/&gt;&lt;w:sz-cs w:val=&quot;24&quot;/&gt;&lt;w:lang w:val=&quot;EN-US&quot;/&gt;&lt;/w:rPr&gt;&lt;/m:ctrlPr&gt;&lt;/m:sSubPr&gt;&lt;m:e&gt;&lt;m:r&gt;&lt;m:rPr&gt;&lt;m:sty m:val=&quot;p&quot;/&gt;&lt;/m:rPr&gt;&lt;w:rPr&gt;&lt;w:rFonts w:ascii=&quot;Cambria Math&quot; w:h-ansi=&quot;Cambria Math&quot;/&gt;&lt;wx:font wx:val=&quot;Cambria Math&quot;/&gt;&lt;w:sz w:val=&quot;24&quot;/&gt;&lt;w:sz-cs w:val=&quot;24&quot;/&gt;&lt;w:lang w:val=&quot;EN-US&quot;/&gt;&lt;/w:rPr&gt;&lt;m:t&gt;E&lt;/m:t&gt;&lt;/m:r&gt;&lt;/m:e&gt;&lt;m:sub&gt;&lt;m:r&gt;&lt;m:rPr&gt;&lt;m:sty m:val=&quot;p&quot;/&gt;&lt;/m:rPr&gt;&lt;w:rPr&gt;&lt;w:rFonts w:ascii=&quot;Cambria Math&quot; w:h-ansi=&quot;Cambria Math&quot;/&gt;&lt;wx:font wx:val=&quot;Cambria Math&quot;/&gt;&lt;w:sz w:val=&quot;24&quot;/&gt;&lt;w:sz-cs w:val=&quot;24&quot;/&gt;&lt;w:lang w:val=&quot;EN-US&quot;/&gt;&lt;/w:rPr&gt;&lt;m:t&gt;OH&lt;/m:t&gt;&lt;/m:r&gt;&lt;m:r&gt;&lt;m:rPr&gt;&lt;m:sty m:val=&quot;p&quot;/&gt;&lt;/m:rPr&gt;&lt;w:rPr&gt;&lt;w:rFonts w:ascii=&quot;Cambria Math&quot; w:h-ansi=&quot;Cambria Math&quot;/&gt;&lt;wx:font wx:val=&quot;Cambria Math&quot;/&gt;&lt;w:sz w:val=&quot;24&quot;/&gt;&lt;w:sz-cs w:val=&quot;24&quot;/&gt;&lt;/w:rPr&gt;&lt;m:t&gt;*&lt;/m:t&gt;&lt;/m:r&gt;&lt;/m:sub&gt;&lt;/m:sSub&gt;&lt;m:r&gt;&lt;m:rPr&gt;&lt;m:sty m:val=&quot;p&quot;/&gt;&lt;/m:rPr&gt;&lt;w:rPr&gt;&lt;w:rFonts w:ascii=&quot;Cambria Math&quot; w:h-ansi=&quot;Cambria Math&quot;/&gt;&lt;wx:font wx:val=&quot;Cambria Math&quot;/&gt;&lt;w:sz w:val=&quot;24&quot;/&gt;&lt;w:sz-cs w:val=&quot;24&quot;/&gt;&lt;/w:rPr&gt;&lt;m:t&gt;+3.2&lt;/m:t&gt;&lt;/m:r&gt;&lt;m:r&gt;&lt;w:rPr&gt;&lt;w:rFonts w:ascii=&quot;Cambria Math&quot; w:h-ansi=&quot;Cambria Math&quot;/&gt;&lt;wx:font wx:val=&quot;Cambria Math&quot;/&gt;&lt;w:i/&gt;&lt;w:sz w:val=&quot;24&quot;/&gt;&lt;w:sz-cs w:val=&quot;24&quot;/&gt;&lt;/w:rPr&gt;&lt;m:t&gt;В±0.4&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33" o:title="" chromakey="white"/>
          </v:shape>
        </w:pict>
      </w:r>
      <w:r w:rsidR="00434362" w:rsidRPr="00D9013B">
        <w:rPr>
          <w:rFonts w:ascii="Times New Roman" w:hAnsi="Times New Roman"/>
          <w:bCs/>
          <w:sz w:val="24"/>
          <w:szCs w:val="24"/>
        </w:rPr>
        <w:fldChar w:fldCharType="end"/>
      </w:r>
      <w:r w:rsidRPr="00D9013B">
        <w:rPr>
          <w:rFonts w:ascii="Times New Roman" w:hAnsi="Times New Roman"/>
          <w:bCs/>
          <w:sz w:val="24"/>
          <w:szCs w:val="24"/>
        </w:rPr>
        <w:t xml:space="preserve"> (эВ).</w:t>
      </w:r>
    </w:p>
    <w:tbl>
      <w:tblPr>
        <w:tblW w:w="9811" w:type="dxa"/>
        <w:jc w:val="center"/>
        <w:tblBorders>
          <w:bottom w:val="single" w:sz="4" w:space="0" w:color="auto"/>
          <w:insideH w:val="single" w:sz="4" w:space="0" w:color="auto"/>
          <w:insideV w:val="single" w:sz="4" w:space="0" w:color="auto"/>
        </w:tblBorders>
        <w:tblLayout w:type="fixed"/>
        <w:tblLook w:val="04A0"/>
      </w:tblPr>
      <w:tblGrid>
        <w:gridCol w:w="937"/>
        <w:gridCol w:w="543"/>
        <w:gridCol w:w="755"/>
        <w:gridCol w:w="708"/>
        <w:gridCol w:w="851"/>
        <w:gridCol w:w="709"/>
        <w:gridCol w:w="946"/>
        <w:gridCol w:w="567"/>
        <w:gridCol w:w="567"/>
        <w:gridCol w:w="560"/>
        <w:gridCol w:w="999"/>
        <w:gridCol w:w="709"/>
        <w:gridCol w:w="960"/>
      </w:tblGrid>
      <w:tr w:rsidR="00F60FE4" w:rsidRPr="00D9013B" w:rsidTr="00051068">
        <w:trPr>
          <w:trHeight w:val="884"/>
          <w:jc w:val="center"/>
        </w:trPr>
        <w:tc>
          <w:tcPr>
            <w:tcW w:w="9811" w:type="dxa"/>
            <w:gridSpan w:val="13"/>
            <w:tcBorders>
              <w:top w:val="nil"/>
              <w:left w:val="nil"/>
              <w:bottom w:val="single" w:sz="4" w:space="0" w:color="auto"/>
            </w:tcBorders>
          </w:tcPr>
          <w:p w:rsidR="00F60FE4" w:rsidRPr="00D9013B" w:rsidRDefault="00F60FE4" w:rsidP="00867061">
            <w:pPr>
              <w:spacing w:after="0" w:line="360" w:lineRule="auto"/>
              <w:ind w:left="-21"/>
              <w:jc w:val="both"/>
              <w:rPr>
                <w:rFonts w:ascii="Times New Roman" w:hAnsi="Times New Roman"/>
                <w:sz w:val="24"/>
                <w:szCs w:val="24"/>
                <w:lang w:val="kk-KZ"/>
              </w:rPr>
            </w:pPr>
            <w:r w:rsidRPr="00DF77E6">
              <w:rPr>
                <w:rFonts w:ascii="Times New Roman" w:hAnsi="Times New Roman"/>
                <w:sz w:val="24"/>
                <w:szCs w:val="24"/>
              </w:rPr>
              <w:t xml:space="preserve"> </w:t>
            </w:r>
            <w:r w:rsidR="00E55D6B" w:rsidRPr="00D9013B">
              <w:rPr>
                <w:rFonts w:ascii="Times New Roman" w:hAnsi="Times New Roman"/>
                <w:sz w:val="24"/>
                <w:szCs w:val="24"/>
              </w:rPr>
              <w:t>Таблица 5</w:t>
            </w:r>
            <w:r w:rsidR="00DF77E6">
              <w:rPr>
                <w:rFonts w:ascii="Times New Roman" w:hAnsi="Times New Roman"/>
                <w:sz w:val="24"/>
                <w:szCs w:val="24"/>
                <w:lang w:val="kk-KZ"/>
              </w:rPr>
              <w:t xml:space="preserve"> </w:t>
            </w:r>
            <w:r w:rsidR="00DF77E6" w:rsidRPr="00D9013B">
              <w:t>–</w:t>
            </w:r>
            <w:r w:rsidR="00DF77E6">
              <w:rPr>
                <w:rFonts w:ascii="Times New Roman" w:hAnsi="Times New Roman"/>
                <w:sz w:val="24"/>
                <w:szCs w:val="24"/>
                <w:lang w:val="kk-KZ"/>
              </w:rPr>
              <w:t xml:space="preserve"> </w:t>
            </w:r>
            <w:r w:rsidRPr="00D9013B">
              <w:rPr>
                <w:rFonts w:ascii="Times New Roman" w:hAnsi="Times New Roman"/>
                <w:b/>
                <w:sz w:val="24"/>
                <w:szCs w:val="24"/>
              </w:rPr>
              <w:t xml:space="preserve"> </w:t>
            </w:r>
            <w:r w:rsidR="009D3F0C" w:rsidRPr="00D9013B">
              <w:rPr>
                <w:rFonts w:ascii="Times New Roman" w:hAnsi="Times New Roman"/>
                <w:sz w:val="24"/>
                <w:szCs w:val="24"/>
                <w:lang w:val="kk-KZ"/>
              </w:rPr>
              <w:t xml:space="preserve">Энергии связии </w:t>
            </w:r>
            <w:r w:rsidR="009D3F0C" w:rsidRPr="00D9013B">
              <w:rPr>
                <w:rFonts w:ascii="Times New Roman" w:hAnsi="Times New Roman"/>
                <w:bCs/>
                <w:sz w:val="24"/>
                <w:szCs w:val="24"/>
              </w:rPr>
              <w:t xml:space="preserve"> </w:t>
            </w:r>
            <w:r w:rsidR="009D3F0C" w:rsidRPr="00D9013B">
              <w:rPr>
                <w:rFonts w:ascii="Times New Roman" w:hAnsi="Times New Roman"/>
                <w:bCs/>
                <w:sz w:val="24"/>
                <w:szCs w:val="24"/>
                <w:lang w:val="en-US"/>
              </w:rPr>
              <w:t>O</w:t>
            </w:r>
            <w:r w:rsidR="009D3F0C" w:rsidRPr="00D9013B">
              <w:rPr>
                <w:rFonts w:ascii="Times New Roman" w:hAnsi="Times New Roman"/>
                <w:bCs/>
                <w:sz w:val="24"/>
                <w:szCs w:val="24"/>
              </w:rPr>
              <w:t xml:space="preserve">, </w:t>
            </w:r>
            <w:r w:rsidR="009D3F0C" w:rsidRPr="00D9013B">
              <w:rPr>
                <w:rFonts w:ascii="Times New Roman" w:hAnsi="Times New Roman"/>
                <w:bCs/>
                <w:sz w:val="24"/>
                <w:szCs w:val="24"/>
                <w:lang w:val="en-US"/>
              </w:rPr>
              <w:t>OH</w:t>
            </w:r>
            <w:r w:rsidR="009D3F0C" w:rsidRPr="00D9013B">
              <w:rPr>
                <w:rFonts w:ascii="Times New Roman" w:hAnsi="Times New Roman"/>
                <w:bCs/>
                <w:sz w:val="24"/>
                <w:szCs w:val="24"/>
              </w:rPr>
              <w:t xml:space="preserve"> </w:t>
            </w:r>
            <w:r w:rsidR="009D3F0C" w:rsidRPr="00D9013B">
              <w:rPr>
                <w:rFonts w:ascii="Times New Roman" w:hAnsi="Times New Roman"/>
                <w:bCs/>
                <w:sz w:val="24"/>
                <w:szCs w:val="24"/>
                <w:lang w:val="kk-KZ"/>
              </w:rPr>
              <w:t>и</w:t>
            </w:r>
            <w:r w:rsidRPr="00D9013B">
              <w:rPr>
                <w:rFonts w:ascii="Times New Roman" w:hAnsi="Times New Roman"/>
                <w:bCs/>
                <w:sz w:val="24"/>
                <w:szCs w:val="24"/>
              </w:rPr>
              <w:t xml:space="preserve"> </w:t>
            </w:r>
            <w:r w:rsidRPr="00D9013B">
              <w:rPr>
                <w:rFonts w:ascii="Times New Roman" w:hAnsi="Times New Roman"/>
                <w:bCs/>
                <w:sz w:val="24"/>
                <w:szCs w:val="24"/>
                <w:lang w:val="en-US"/>
              </w:rPr>
              <w:t>OOH</w:t>
            </w:r>
            <w:r w:rsidRPr="00D9013B">
              <w:rPr>
                <w:rFonts w:ascii="Times New Roman" w:hAnsi="Times New Roman"/>
                <w:bCs/>
                <w:sz w:val="24"/>
                <w:szCs w:val="24"/>
              </w:rPr>
              <w:t xml:space="preserve"> (</w:t>
            </w:r>
            <w:r w:rsidR="00434362" w:rsidRPr="00D9013B">
              <w:rPr>
                <w:rFonts w:ascii="Times New Roman" w:hAnsi="Times New Roman"/>
                <w:bCs/>
                <w:sz w:val="24"/>
                <w:szCs w:val="24"/>
                <w:lang w:val="en-US"/>
              </w:rPr>
              <w:fldChar w:fldCharType="begin"/>
            </w:r>
            <w:r w:rsidRPr="00D9013B">
              <w:rPr>
                <w:rFonts w:ascii="Times New Roman" w:hAnsi="Times New Roman"/>
                <w:bCs/>
                <w:sz w:val="24"/>
                <w:szCs w:val="24"/>
              </w:rPr>
              <w:instrText xml:space="preserve"> </w:instrText>
            </w:r>
            <w:r w:rsidRPr="00D9013B">
              <w:rPr>
                <w:rFonts w:ascii="Times New Roman" w:hAnsi="Times New Roman"/>
                <w:bCs/>
                <w:sz w:val="24"/>
                <w:szCs w:val="24"/>
                <w:lang w:val="en-US"/>
              </w:rPr>
              <w:instrText>QUOTE</w:instrText>
            </w:r>
            <w:r w:rsidRPr="00D9013B">
              <w:rPr>
                <w:rFonts w:ascii="Times New Roman" w:hAnsi="Times New Roman"/>
                <w:bCs/>
                <w:sz w:val="24"/>
                <w:szCs w:val="24"/>
              </w:rPr>
              <w:instrText xml:space="preserve"> </w:instrText>
            </w:r>
            <w:r w:rsidR="00151B1C" w:rsidRPr="00434362">
              <w:rPr>
                <w:rFonts w:ascii="Times New Roman" w:hAnsi="Times New Roman"/>
                <w:position w:val="-11"/>
                <w:sz w:val="24"/>
                <w:szCs w:val="24"/>
              </w:rPr>
              <w:pict>
                <v:shape id="_x0000_i1176" type="#_x0000_t75" style="width:84pt;height:1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2DCA&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36851&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0FE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3A2DCA&quot;&gt;&lt;m:oMathPara&gt;&lt;m:oMath&gt;&lt;m:r&gt;&lt;m:rPr&gt;&lt;m:sty m:val=&quot;p&quot;/&gt;&lt;/m:rPr&gt;&lt;w:rPr&gt;&lt;w:rFonts w:ascii=&quot;Cambria Math&quot; w:h-ansi=&quot;Cambria Math&quot;/&gt;&lt;wx:font wx:val=&quot;Cambria Math&quot;/&gt;&lt;w:lang w:val=&quot;EN-US&quot;/&gt;&lt;/w:rPr&gt;&lt;m:t&gt;в€†&lt;/m:t&gt;&lt;/m:r&gt;&lt;m:sSub&gt;&lt;m:sSubPr&gt;&lt;m:ctrlPr&gt;&lt;w:rPr&gt;&lt;w:rFonts w:ascii=&quot;Cambria Math&quot; w:h-ansi=&quot;Cambria Math&quot;/&gt;&lt;wx:font wx:val=&quot;Cambria Math&quot;/&gt;&lt;w:b-cs/&gt;&lt;w:lang w:val=&quot;EN-US&quot;/&gt;&lt;/w:rPr&gt;&lt;/m:ctrlPr&gt;&lt;/m:sSubPr&gt;&lt;m:e&gt;&lt;m:r&gt;&lt;m:rPr&gt;&lt;m:sty m:val=&quot;p&quot;/&gt;&lt;/m:rPr&gt;&lt;w:rPr&gt;&lt;w:rFonts w:ascii=&quot;Cambria Math&quot; w:h-ansi=&quot;Cambria Math&quot;/&gt;&lt;wx:font wx:val=&quot;Cambria Math&quot;/&gt;&lt;w:lang w:val=&quot;EN-US&quot;/&gt;&lt;/w:rPr&gt;&lt;m:t&gt;E&lt;/m:t&gt;&lt;/m:r&gt;&lt;/m:e&gt;&lt;m:sub&gt;&lt;m:r&gt;&lt;m:rPr&gt;&lt;m:sty m:val=&quot;p&quot;/&gt;&lt;/m:rPr&gt;&lt;w:rPr&gt;&lt;w:rFonts w:ascii=&quot;Cambria Math&quot; w:h-ansi=&quot;Cambria Math&quot;/&gt;&lt;wx:font wx:val=&quot;Cambria Math&quot;/&gt;&lt;w:lang w:val=&quot;EN-US&quot;/&gt;&lt;/w:rPr&gt;&lt;m:t&gt;O&lt;/m:t&gt;&lt;/m:r&gt;&lt;/m:sub&gt;&lt;/m:sSub&gt;&lt;m:r&gt;&lt;m:rPr&gt;&lt;m:sty m:val=&quot;p&quot;/&gt;&lt;/m:rPr&gt;&lt;w:rPr&gt;&lt;w:rFonts w:ascii=&quot;Cambria Math&quot; w:h-ansi=&quot;Cambria Math&quot;/&gt;&lt;wx:font wx:val=&quot;Cambria Math&quot;/&gt;&lt;w:lang w:val=&quot;EN-US&quot;/&gt;&lt;/w:rPr&gt;&lt;m:t&gt;, в€†&lt;/m:t&gt;&lt;/m:r&gt;&lt;m:sSub&gt;&lt;m:sSubPr&gt;&lt;m:ctrlPr&gt;&lt;w:rPr&gt;&lt;w:rFonts w:ascii=&quot;Cambria Math&quot; w:h-ansi=&quot;Cambria Math&quot;/&gt;&lt;wx:font wx:val=&quot;Cambria Math&quot;/&gt;&lt;w:b-cs/&gt;&lt;w:lang w:val=&quot;EN-US&quot;/&gt;&lt;/w:rPr&gt;&lt;/m:ctrlPr&gt;&lt;/m:sSubPr&gt;&lt;m:e&gt;&lt;m:r&gt;&lt;m:rPr&gt;&lt;m:sty m:val=&quot;p&quot;/&gt;&lt;/m:rPr&gt;&lt;w:rPr&gt;&lt;w:rFonts w:ascii=&quot;Cambria Math&quot; w:h-ansi=&quot;Cambria Math&quot;/&gt;&lt;wx:font wx:val=&quot;Cambria Math&quot;/&gt;&lt;w:lang w:val=&quot;EN-US&quot;/&gt;&lt;/w:rPr&gt;&lt;m:t&gt;E&lt;/m:t&gt;&lt;/m:r&gt;&lt;/m:e&gt;&lt;m:sub&gt;&lt;m:r&gt;&lt;m:rPr&gt;&lt;m:sty m:val=&quot;p&quot;/&gt;&lt;/m:rPr&gt;&lt;w:rPr&gt;&lt;w:rFonts w:ascii=&quot;Cambria Math&quot; w:h-ansi=&quot;Cambria Math&quot;/&gt;&lt;wx:font wx:val=&quot;Cambria Math&quot;/&gt;&lt;w:lang w:val=&quot;EN-US&quot;/&gt;&lt;/w:rPr&gt;&lt;m:t&gt;OH&lt;/m:t&gt;&lt;/m:r&gt;&lt;/m:sub&gt;&lt;/m:sSub&gt;&lt;m:r&gt;&lt;m:rPr&gt;&lt;m:sty m:val=&quot;p&quot;/&gt;&lt;/m:rPr&gt;&lt;w:rPr&gt;&lt;w:rFonts w:ascii=&quot;Cambria Math&quot; w:h-ansi=&quot;Cambria Math&quot;/&gt;&lt;wx:font wx:val=&quot;Cambria Math&quot;/&gt;&lt;w:lang w:val=&quot;EN-US&quot;/&gt;&lt;/w:rPr&gt;&lt;m:t&gt;, в€†&lt;/m:t&gt;&lt;/m:r&gt;&lt;m:sSub&gt;&lt;m:sSubPr&gt;&lt;m:ctrlPr&gt;&lt;w:rPr&gt;&lt;w:rFonts w:ascii=&quot;Cambria Math&quot; w:h-ansi=&quot;Cambria Math&quot;/&gt;&lt;wx:font wx:val=&quot;Cambria Math&quot;/&gt;&lt;w:b-cs/&gt;&lt;w:lang w:val=&quot;EN-US&quot;/&gt;&lt;/w:rPr&gt;&lt;/m:ctrlPr&gt;&lt;/m:sSubPr&gt;&lt;m:e&gt;&lt;m:r&gt;&lt;m:rPr&gt;&lt;m:sty m:val=&quot;p&quot;/&gt;&lt;/m:rPr&gt;&lt;w:rPr&gt;&lt;w:rFonts w:ascii=&quot;Cambria Math&quot; w:h-ansi=&quot;Cambria Math&quot;/&gt;&lt;wx:font wx:val=&quot;Cambria Math&quot;/&gt;&lt;w:lang w:val=&quot;EN-US&quot;/&gt;&lt;/w:rPr&gt;&lt;m:t&gt;E&lt;/m:t&gt;&lt;/m:r&gt;&lt;/m:e&gt;&lt;m:sub&gt;&lt;m:r&gt;&lt;m:rPr&gt;&lt;m:sty m:val=&quot;p&quot;/&gt;&lt;/m:rPr&gt;&lt;w:rPr&gt;&lt;w:rFonts w:ascii=&quot;Cambria Math&quot; w:h-ansi=&quot;Cambria Math&quot;/&gt;&lt;wx:font wx:val=&quot;Cambria Math&quot;/&gt;&lt;w:lang w:val=&quot;EN-US&quot;/&gt;&lt;/w:rPr&gt;&lt;m:t&gt;OOH&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34" o:title="" chromakey="white"/>
                </v:shape>
              </w:pict>
            </w:r>
            <w:r w:rsidRPr="00D9013B">
              <w:rPr>
                <w:rFonts w:ascii="Times New Roman" w:hAnsi="Times New Roman"/>
                <w:bCs/>
                <w:sz w:val="24"/>
                <w:szCs w:val="24"/>
              </w:rPr>
              <w:instrText xml:space="preserve"> </w:instrText>
            </w:r>
            <w:r w:rsidR="00434362" w:rsidRPr="00D9013B">
              <w:rPr>
                <w:rFonts w:ascii="Times New Roman" w:hAnsi="Times New Roman"/>
                <w:bCs/>
                <w:sz w:val="24"/>
                <w:szCs w:val="24"/>
                <w:lang w:val="en-US"/>
              </w:rPr>
              <w:fldChar w:fldCharType="separate"/>
            </w:r>
            <w:r w:rsidR="00151B1C" w:rsidRPr="00434362">
              <w:rPr>
                <w:rFonts w:ascii="Times New Roman" w:hAnsi="Times New Roman"/>
                <w:position w:val="-11"/>
                <w:sz w:val="24"/>
                <w:szCs w:val="24"/>
              </w:rPr>
              <w:pict>
                <v:shape id="_x0000_i1177" type="#_x0000_t75" style="width:83.25pt;height:1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2DCA&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36851&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0FE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3A2DCA&quot;&gt;&lt;m:oMathPara&gt;&lt;m:oMath&gt;&lt;m:r&gt;&lt;m:rPr&gt;&lt;m:sty m:val=&quot;p&quot;/&gt;&lt;/m:rPr&gt;&lt;w:rPr&gt;&lt;w:rFonts w:ascii=&quot;Cambria Math&quot; w:h-ansi=&quot;Cambria Math&quot;/&gt;&lt;wx:font wx:val=&quot;Cambria Math&quot;/&gt;&lt;w:lang w:val=&quot;EN-US&quot;/&gt;&lt;/w:rPr&gt;&lt;m:t&gt;в€†&lt;/m:t&gt;&lt;/m:r&gt;&lt;m:sSub&gt;&lt;m:sSubPr&gt;&lt;m:ctrlPr&gt;&lt;w:rPr&gt;&lt;w:rFonts w:ascii=&quot;Cambria Math&quot; w:h-ansi=&quot;Cambria Math&quot;/&gt;&lt;wx:font wx:val=&quot;Cambria Math&quot;/&gt;&lt;w:b-cs/&gt;&lt;w:lang w:val=&quot;EN-US&quot;/&gt;&lt;/w:rPr&gt;&lt;/m:ctrlPr&gt;&lt;/m:sSubPr&gt;&lt;m:e&gt;&lt;m:r&gt;&lt;m:rPr&gt;&lt;m:sty m:val=&quot;p&quot;/&gt;&lt;/m:rPr&gt;&lt;w:rPr&gt;&lt;w:rFonts w:ascii=&quot;Cambria Math&quot; w:h-ansi=&quot;Cambria Math&quot;/&gt;&lt;wx:font wx:val=&quot;Cambria Math&quot;/&gt;&lt;w:lang w:val=&quot;EN-US&quot;/&gt;&lt;/w:rPr&gt;&lt;m:t&gt;E&lt;/m:t&gt;&lt;/m:r&gt;&lt;/m:e&gt;&lt;m:sub&gt;&lt;m:r&gt;&lt;m:rPr&gt;&lt;m:sty m:val=&quot;p&quot;/&gt;&lt;/m:rPr&gt;&lt;w:rPr&gt;&lt;w:rFonts w:ascii=&quot;Cambria Math&quot; w:h-ansi=&quot;Cambria Math&quot;/&gt;&lt;wx:font wx:val=&quot;Cambria Math&quot;/&gt;&lt;w:lang w:val=&quot;EN-US&quot;/&gt;&lt;/w:rPr&gt;&lt;m:t&gt;O&lt;/m:t&gt;&lt;/m:r&gt;&lt;/m:sub&gt;&lt;/m:sSub&gt;&lt;m:r&gt;&lt;m:rPr&gt;&lt;m:sty m:val=&quot;p&quot;/&gt;&lt;/m:rPr&gt;&lt;w:rPr&gt;&lt;w:rFonts w:ascii=&quot;Cambria Math&quot; w:h-ansi=&quot;Cambria Math&quot;/&gt;&lt;wx:font wx:val=&quot;Cambria Math&quot;/&gt;&lt;w:lang w:val=&quot;EN-US&quot;/&gt;&lt;/w:rPr&gt;&lt;m:t&gt;, в€†&lt;/m:t&gt;&lt;/m:r&gt;&lt;m:sSub&gt;&lt;m:sSubPr&gt;&lt;m:ctrlPr&gt;&lt;w:rPr&gt;&lt;w:rFonts w:ascii=&quot;Cambria Math&quot; w:h-ansi=&quot;Cambria Math&quot;/&gt;&lt;wx:font wx:val=&quot;Cambria Math&quot;/&gt;&lt;w:b-cs/&gt;&lt;w:lang w:val=&quot;EN-US&quot;/&gt;&lt;/w:rPr&gt;&lt;/m:ctrlPr&gt;&lt;/m:sSubPr&gt;&lt;m:e&gt;&lt;m:r&gt;&lt;m:rPr&gt;&lt;m:sty m:val=&quot;p&quot;/&gt;&lt;/m:rPr&gt;&lt;w:rPr&gt;&lt;w:rFonts w:ascii=&quot;Cambria Math&quot; w:h-ansi=&quot;Cambria Math&quot;/&gt;&lt;wx:font wx:val=&quot;Cambria Math&quot;/&gt;&lt;w:lang w:val=&quot;EN-US&quot;/&gt;&lt;/w:rPr&gt;&lt;m:t&gt;E&lt;/m:t&gt;&lt;/m:r&gt;&lt;/m:e&gt;&lt;m:sub&gt;&lt;m:r&gt;&lt;m:rPr&gt;&lt;m:sty m:val=&quot;p&quot;/&gt;&lt;/m:rPr&gt;&lt;w:rPr&gt;&lt;w:rFonts w:ascii=&quot;Cambria Math&quot; w:h-ansi=&quot;Cambria Math&quot;/&gt;&lt;wx:font wx:val=&quot;Cambria Math&quot;/&gt;&lt;w:lang w:val=&quot;EN-US&quot;/&gt;&lt;/w:rPr&gt;&lt;m:t&gt;OH&lt;/m:t&gt;&lt;/m:r&gt;&lt;/m:sub&gt;&lt;/m:sSub&gt;&lt;m:r&gt;&lt;m:rPr&gt;&lt;m:sty m:val=&quot;p&quot;/&gt;&lt;/m:rPr&gt;&lt;w:rPr&gt;&lt;w:rFonts w:ascii=&quot;Cambria Math&quot; w:h-ansi=&quot;Cambria Math&quot;/&gt;&lt;wx:font wx:val=&quot;Cambria Math&quot;/&gt;&lt;w:lang w:val=&quot;EN-US&quot;/&gt;&lt;/w:rPr&gt;&lt;m:t&gt;, в€†&lt;/m:t&gt;&lt;/m:r&gt;&lt;m:sSub&gt;&lt;m:sSubPr&gt;&lt;m:ctrlPr&gt;&lt;w:rPr&gt;&lt;w:rFonts w:ascii=&quot;Cambria Math&quot; w:h-ansi=&quot;Cambria Math&quot;/&gt;&lt;wx:font wx:val=&quot;Cambria Math&quot;/&gt;&lt;w:b-cs/&gt;&lt;w:lang w:val=&quot;EN-US&quot;/&gt;&lt;/w:rPr&gt;&lt;/m:ctrlPr&gt;&lt;/m:sSubPr&gt;&lt;m:e&gt;&lt;m:r&gt;&lt;m:rPr&gt;&lt;m:sty m:val=&quot;p&quot;/&gt;&lt;/m:rPr&gt;&lt;w:rPr&gt;&lt;w:rFonts w:ascii=&quot;Cambria Math&quot; w:h-ansi=&quot;Cambria Math&quot;/&gt;&lt;wx:font wx:val=&quot;Cambria Math&quot;/&gt;&lt;w:lang w:val=&quot;EN-US&quot;/&gt;&lt;/w:rPr&gt;&lt;m:t&gt;E&lt;/m:t&gt;&lt;/m:r&gt;&lt;/m:e&gt;&lt;m:sub&gt;&lt;m:r&gt;&lt;m:rPr&gt;&lt;m:sty m:val=&quot;p&quot;/&gt;&lt;/m:rPr&gt;&lt;w:rPr&gt;&lt;w:rFonts w:ascii=&quot;Cambria Math&quot; w:h-ansi=&quot;Cambria Math&quot;/&gt;&lt;wx:font wx:val=&quot;Cambria Math&quot;/&gt;&lt;w:lang w:val=&quot;EN-US&quot;/&gt;&lt;/w:rPr&gt;&lt;m:t&gt;OOH&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34" o:title="" chromakey="white"/>
                </v:shape>
              </w:pict>
            </w:r>
            <w:r w:rsidR="00434362" w:rsidRPr="00D9013B">
              <w:rPr>
                <w:rFonts w:ascii="Times New Roman" w:hAnsi="Times New Roman"/>
                <w:bCs/>
                <w:sz w:val="24"/>
                <w:szCs w:val="24"/>
                <w:lang w:val="en-US"/>
              </w:rPr>
              <w:fldChar w:fldCharType="end"/>
            </w:r>
            <w:r w:rsidRPr="00D9013B">
              <w:rPr>
                <w:rFonts w:ascii="Times New Roman" w:hAnsi="Times New Roman"/>
                <w:bCs/>
                <w:sz w:val="24"/>
                <w:szCs w:val="24"/>
              </w:rPr>
              <w:t xml:space="preserve"> </w:t>
            </w:r>
            <w:r w:rsidR="009D3F0C" w:rsidRPr="00D9013B">
              <w:rPr>
                <w:rFonts w:ascii="Times New Roman" w:hAnsi="Times New Roman"/>
                <w:bCs/>
                <w:sz w:val="24"/>
                <w:szCs w:val="24"/>
                <w:lang w:val="kk-KZ"/>
              </w:rPr>
              <w:t>в эВ</w:t>
            </w:r>
            <w:r w:rsidRPr="00D9013B">
              <w:rPr>
                <w:rFonts w:ascii="Times New Roman" w:hAnsi="Times New Roman"/>
                <w:bCs/>
                <w:sz w:val="24"/>
                <w:szCs w:val="24"/>
              </w:rPr>
              <w:t xml:space="preserve">) </w:t>
            </w:r>
            <w:r w:rsidR="009D3F0C" w:rsidRPr="00D9013B">
              <w:rPr>
                <w:rFonts w:ascii="Times New Roman" w:hAnsi="Times New Roman"/>
                <w:bCs/>
                <w:sz w:val="24"/>
                <w:szCs w:val="24"/>
                <w:lang w:val="kk-KZ"/>
              </w:rPr>
              <w:t>и</w:t>
            </w:r>
            <w:r w:rsidRPr="00D9013B">
              <w:rPr>
                <w:rFonts w:ascii="Times New Roman" w:hAnsi="Times New Roman"/>
                <w:bCs/>
                <w:sz w:val="24"/>
                <w:szCs w:val="24"/>
              </w:rPr>
              <w:t xml:space="preserve"> </w:t>
            </w:r>
            <w:r w:rsidR="009D3F0C" w:rsidRPr="00D9013B">
              <w:rPr>
                <w:rFonts w:ascii="Times New Roman" w:hAnsi="Times New Roman"/>
                <w:bCs/>
                <w:sz w:val="24"/>
                <w:szCs w:val="24"/>
                <w:lang w:val="kk-KZ"/>
              </w:rPr>
              <w:t>длина связи</w:t>
            </w:r>
            <w:r w:rsidRPr="00D9013B">
              <w:rPr>
                <w:rFonts w:ascii="Times New Roman" w:hAnsi="Times New Roman"/>
                <w:bCs/>
                <w:sz w:val="24"/>
                <w:szCs w:val="24"/>
              </w:rPr>
              <w:t xml:space="preserve"> </w:t>
            </w:r>
            <w:r w:rsidR="009D3F0C" w:rsidRPr="00D9013B">
              <w:rPr>
                <w:rFonts w:ascii="Times New Roman" w:hAnsi="Times New Roman"/>
                <w:bCs/>
                <w:sz w:val="24"/>
                <w:szCs w:val="24"/>
                <w:lang w:val="kk-KZ"/>
              </w:rPr>
              <w:t xml:space="preserve">на чистой и </w:t>
            </w:r>
            <w:r w:rsidRPr="00D9013B">
              <w:rPr>
                <w:rFonts w:ascii="Times New Roman" w:hAnsi="Times New Roman"/>
                <w:bCs/>
                <w:sz w:val="24"/>
                <w:szCs w:val="24"/>
              </w:rPr>
              <w:t xml:space="preserve"> </w:t>
            </w:r>
            <w:r w:rsidRPr="00D9013B">
              <w:rPr>
                <w:rFonts w:ascii="Times New Roman" w:hAnsi="Times New Roman"/>
                <w:bCs/>
                <w:sz w:val="24"/>
                <w:szCs w:val="24"/>
                <w:lang w:val="en-US"/>
              </w:rPr>
              <w:t>N</w:t>
            </w:r>
            <w:r w:rsidRPr="00D9013B">
              <w:rPr>
                <w:rFonts w:ascii="Times New Roman" w:hAnsi="Times New Roman"/>
                <w:bCs/>
                <w:sz w:val="24"/>
                <w:szCs w:val="24"/>
              </w:rPr>
              <w:t>-</w:t>
            </w:r>
            <w:r w:rsidR="009D3F0C" w:rsidRPr="00D9013B">
              <w:rPr>
                <w:rFonts w:ascii="Times New Roman" w:hAnsi="Times New Roman"/>
                <w:bCs/>
                <w:sz w:val="24"/>
                <w:szCs w:val="24"/>
                <w:lang w:val="kk-KZ"/>
              </w:rPr>
              <w:t>допированной</w:t>
            </w:r>
            <w:r w:rsidRPr="00D9013B">
              <w:rPr>
                <w:rFonts w:ascii="Times New Roman" w:hAnsi="Times New Roman"/>
                <w:bCs/>
                <w:sz w:val="24"/>
                <w:szCs w:val="24"/>
              </w:rPr>
              <w:t xml:space="preserve"> </w:t>
            </w:r>
            <w:r w:rsidRPr="00D9013B">
              <w:rPr>
                <w:rFonts w:ascii="Times New Roman" w:hAnsi="Times New Roman"/>
                <w:sz w:val="24"/>
                <w:szCs w:val="24"/>
                <w:lang w:val="en-US"/>
              </w:rPr>
              <w:t>Co</w:t>
            </w:r>
            <w:r w:rsidRPr="00D9013B">
              <w:rPr>
                <w:rFonts w:ascii="Times New Roman" w:hAnsi="Times New Roman"/>
                <w:sz w:val="24"/>
                <w:szCs w:val="24"/>
                <w:vertAlign w:val="subscript"/>
              </w:rPr>
              <w:t>3</w:t>
            </w:r>
            <w:r w:rsidRPr="00D9013B">
              <w:rPr>
                <w:rFonts w:ascii="Times New Roman" w:hAnsi="Times New Roman"/>
                <w:sz w:val="24"/>
                <w:szCs w:val="24"/>
                <w:lang w:val="en-US"/>
              </w:rPr>
              <w:t>O</w:t>
            </w:r>
            <w:r w:rsidRPr="00D9013B">
              <w:rPr>
                <w:rFonts w:ascii="Times New Roman" w:hAnsi="Times New Roman"/>
                <w:sz w:val="24"/>
                <w:szCs w:val="24"/>
                <w:vertAlign w:val="subscript"/>
              </w:rPr>
              <w:t>4</w:t>
            </w:r>
            <w:r w:rsidRPr="00D9013B">
              <w:rPr>
                <w:rFonts w:ascii="Times New Roman" w:hAnsi="Times New Roman"/>
                <w:bCs/>
                <w:sz w:val="24"/>
                <w:szCs w:val="24"/>
              </w:rPr>
              <w:t xml:space="preserve">(100) </w:t>
            </w:r>
            <w:r w:rsidRPr="00D9013B">
              <w:rPr>
                <w:rFonts w:ascii="Times New Roman" w:hAnsi="Times New Roman"/>
                <w:bCs/>
                <w:sz w:val="24"/>
                <w:szCs w:val="24"/>
                <w:lang w:val="en-US"/>
              </w:rPr>
              <w:t>Co</w:t>
            </w:r>
            <w:r w:rsidRPr="00D9013B">
              <w:rPr>
                <w:rFonts w:ascii="Times New Roman" w:hAnsi="Times New Roman"/>
                <w:bCs/>
                <w:sz w:val="24"/>
                <w:szCs w:val="24"/>
                <w:vertAlign w:val="subscript"/>
              </w:rPr>
              <w:t>0.5</w:t>
            </w:r>
            <w:r w:rsidRPr="00D9013B">
              <w:rPr>
                <w:rFonts w:ascii="Times New Roman" w:hAnsi="Times New Roman"/>
                <w:bCs/>
                <w:sz w:val="24"/>
                <w:szCs w:val="24"/>
              </w:rPr>
              <w:t>-</w:t>
            </w:r>
            <w:r w:rsidR="009D3F0C" w:rsidRPr="00D9013B">
              <w:rPr>
                <w:rFonts w:ascii="Times New Roman" w:hAnsi="Times New Roman"/>
                <w:bCs/>
                <w:sz w:val="24"/>
                <w:szCs w:val="24"/>
                <w:lang w:val="kk-KZ"/>
              </w:rPr>
              <w:t>терминированной</w:t>
            </w:r>
            <w:r w:rsidRPr="00D9013B">
              <w:rPr>
                <w:rFonts w:ascii="Times New Roman" w:hAnsi="Times New Roman"/>
                <w:bCs/>
                <w:sz w:val="24"/>
                <w:szCs w:val="24"/>
              </w:rPr>
              <w:t xml:space="preserve"> </w:t>
            </w:r>
            <w:r w:rsidR="009D3F0C" w:rsidRPr="00D9013B">
              <w:rPr>
                <w:rFonts w:ascii="Times New Roman" w:hAnsi="Times New Roman"/>
                <w:bCs/>
                <w:sz w:val="24"/>
                <w:szCs w:val="24"/>
                <w:lang w:val="kk-KZ"/>
              </w:rPr>
              <w:t>поверхности</w:t>
            </w:r>
            <w:r w:rsidRPr="00D9013B">
              <w:rPr>
                <w:rFonts w:ascii="Times New Roman" w:hAnsi="Times New Roman"/>
                <w:sz w:val="24"/>
                <w:szCs w:val="24"/>
              </w:rPr>
              <w:t>.</w:t>
            </w:r>
            <w:r w:rsidR="00434362" w:rsidRPr="00D9013B">
              <w:rPr>
                <w:rFonts w:ascii="Times New Roman" w:hAnsi="Times New Roman"/>
                <w:sz w:val="24"/>
                <w:szCs w:val="24"/>
                <w:lang w:val="en-US"/>
              </w:rPr>
              <w:fldChar w:fldCharType="begin"/>
            </w:r>
            <w:r w:rsidRPr="00D9013B">
              <w:rPr>
                <w:rFonts w:ascii="Times New Roman" w:hAnsi="Times New Roman"/>
                <w:sz w:val="24"/>
                <w:szCs w:val="24"/>
              </w:rPr>
              <w:instrText xml:space="preserve"> </w:instrText>
            </w:r>
            <w:r w:rsidRPr="00D9013B">
              <w:rPr>
                <w:rFonts w:ascii="Times New Roman" w:hAnsi="Times New Roman"/>
                <w:sz w:val="24"/>
                <w:szCs w:val="24"/>
                <w:lang w:val="en-US"/>
              </w:rPr>
              <w:instrText>QUOTE</w:instrText>
            </w:r>
            <w:r w:rsidRPr="00D9013B">
              <w:rPr>
                <w:rFonts w:ascii="Times New Roman" w:hAnsi="Times New Roman"/>
                <w:sz w:val="24"/>
                <w:szCs w:val="24"/>
              </w:rPr>
              <w:instrText xml:space="preserve"> </w:instrText>
            </w:r>
            <w:r w:rsidR="00151B1C" w:rsidRPr="00434362">
              <w:rPr>
                <w:rFonts w:ascii="Times New Roman" w:hAnsi="Times New Roman"/>
                <w:position w:val="-11"/>
                <w:sz w:val="24"/>
                <w:szCs w:val="24"/>
              </w:rPr>
              <w:pict>
                <v:shape id="_x0000_i1178" type="#_x0000_t75" style="width:11.25pt;height:1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36851&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4DDA&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0FE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CD4DDA&quot;&gt;&lt;m:oMathPara&gt;&lt;m:oMath&gt;&lt;m:sSub&gt;&lt;m:sSubPr&gt;&lt;m:ctrlPr&gt;&lt;w:rPr&gt;&lt;w:rFonts w:ascii=&quot;Cambria Math&quot; w:h-ansi=&quot;Cambria Math&quot;/&gt;&lt;wx:font wx:val=&quot;Cambria Math&quot;/&gt;&lt;w:b/&gt;&lt;w:i/&gt;&lt;w:lang w:val=&quot;EN-US&quot;/&gt;&lt;/w:rPr&gt;&lt;/m:ctrlPr&gt;&lt;/m:sSubPr&gt;&lt;m:e&gt;&lt;m:r&gt;&lt;m:rPr&gt;&lt;m:sty m:val=&quot;bi&quot;/&gt;&lt;/m:rPr&gt;&lt;w:rPr&gt;&lt;w:rFonts w:ascii=&quot;Cambria Math&quot; w:h-ansi=&quot;Cambria Math&quot;/&gt;&lt;wx:font wx:val=&quot;Cambria Math&quot;/&gt;&lt;w:b/&gt;&lt;w:i/&gt;&lt;w:lang w:val=&quot;EN-US&quot;/&gt;&lt;/w:rPr&gt;&lt;m:t&gt;d&lt;/m:t&gt;&lt;/m:r&gt;&lt;/m:e&gt;&lt;m:sub&gt;&lt;m:r&gt;&lt;m:rPr&gt;&lt;m:sty m:val=&quot;bi&quot;/&gt;&lt;/m:rPr&gt;&lt;w:rPr&gt;&lt;w:rFonts w:ascii=&quot;Cambria Math&quot; w:h-ansi=&quot;Cambria Math&quot;/&gt;&lt;wx:font wx:val=&quot;Cambria Math&quot;/&gt;&lt;w:b/&gt;&lt;w:i/&gt;&lt;w:lang w:val=&quot;EN-US&quot;/&gt;&lt;/w:rPr&gt;&lt;m:t&gt;x&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35" o:title="" chromakey="white"/>
                </v:shape>
              </w:pict>
            </w:r>
            <w:r w:rsidRPr="00D9013B">
              <w:rPr>
                <w:rFonts w:ascii="Times New Roman" w:hAnsi="Times New Roman"/>
                <w:sz w:val="24"/>
                <w:szCs w:val="24"/>
              </w:rPr>
              <w:instrText xml:space="preserve"> </w:instrText>
            </w:r>
            <w:r w:rsidR="00434362" w:rsidRPr="00D9013B">
              <w:rPr>
                <w:rFonts w:ascii="Times New Roman" w:hAnsi="Times New Roman"/>
                <w:sz w:val="24"/>
                <w:szCs w:val="24"/>
                <w:lang w:val="en-US"/>
              </w:rPr>
              <w:fldChar w:fldCharType="separate"/>
            </w:r>
            <w:r w:rsidR="00151B1C" w:rsidRPr="00434362">
              <w:rPr>
                <w:rFonts w:ascii="Times New Roman" w:hAnsi="Times New Roman"/>
                <w:position w:val="-11"/>
                <w:sz w:val="24"/>
                <w:szCs w:val="24"/>
              </w:rPr>
              <w:pict>
                <v:shape id="_x0000_i1179" type="#_x0000_t75" style="width:12pt;height:1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36851&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4DDA&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0FE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CD4DDA&quot;&gt;&lt;m:oMathPara&gt;&lt;m:oMath&gt;&lt;m:sSub&gt;&lt;m:sSubPr&gt;&lt;m:ctrlPr&gt;&lt;w:rPr&gt;&lt;w:rFonts w:ascii=&quot;Cambria Math&quot; w:h-ansi=&quot;Cambria Math&quot;/&gt;&lt;wx:font wx:val=&quot;Cambria Math&quot;/&gt;&lt;w:b/&gt;&lt;w:i/&gt;&lt;w:lang w:val=&quot;EN-US&quot;/&gt;&lt;/w:rPr&gt;&lt;/m:ctrlPr&gt;&lt;/m:sSubPr&gt;&lt;m:e&gt;&lt;m:r&gt;&lt;m:rPr&gt;&lt;m:sty m:val=&quot;bi&quot;/&gt;&lt;/m:rPr&gt;&lt;w:rPr&gt;&lt;w:rFonts w:ascii=&quot;Cambria Math&quot; w:h-ansi=&quot;Cambria Math&quot;/&gt;&lt;wx:font wx:val=&quot;Cambria Math&quot;/&gt;&lt;w:b/&gt;&lt;w:i/&gt;&lt;w:lang w:val=&quot;EN-US&quot;/&gt;&lt;/w:rPr&gt;&lt;m:t&gt;d&lt;/m:t&gt;&lt;/m:r&gt;&lt;/m:e&gt;&lt;m:sub&gt;&lt;m:r&gt;&lt;m:rPr&gt;&lt;m:sty m:val=&quot;bi&quot;/&gt;&lt;/m:rPr&gt;&lt;w:rPr&gt;&lt;w:rFonts w:ascii=&quot;Cambria Math&quot; w:h-ansi=&quot;Cambria Math&quot;/&gt;&lt;wx:font wx:val=&quot;Cambria Math&quot;/&gt;&lt;w:b/&gt;&lt;w:i/&gt;&lt;w:lang w:val=&quot;EN-US&quot;/&gt;&lt;/w:rPr&gt;&lt;m:t&gt;x&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35" o:title="" chromakey="white"/>
                </v:shape>
              </w:pict>
            </w:r>
            <w:r w:rsidR="00434362" w:rsidRPr="00D9013B">
              <w:rPr>
                <w:rFonts w:ascii="Times New Roman" w:hAnsi="Times New Roman"/>
                <w:sz w:val="24"/>
                <w:szCs w:val="24"/>
                <w:lang w:val="en-US"/>
              </w:rPr>
              <w:fldChar w:fldCharType="end"/>
            </w:r>
            <w:r w:rsidRPr="00D9013B">
              <w:rPr>
                <w:rFonts w:ascii="Times New Roman" w:hAnsi="Times New Roman"/>
                <w:sz w:val="24"/>
                <w:szCs w:val="24"/>
                <w:lang w:val="en-US"/>
              </w:rPr>
              <w:t>-</w:t>
            </w:r>
            <w:r w:rsidR="009D3F0C" w:rsidRPr="00D9013B">
              <w:rPr>
                <w:rFonts w:ascii="Times New Roman" w:hAnsi="Times New Roman"/>
                <w:sz w:val="24"/>
                <w:szCs w:val="24"/>
                <w:lang w:val="kk-KZ"/>
              </w:rPr>
              <w:t>длина связи</w:t>
            </w:r>
            <w:r w:rsidR="00791559" w:rsidRPr="00D9013B">
              <w:rPr>
                <w:rFonts w:ascii="Times New Roman" w:hAnsi="Times New Roman"/>
                <w:sz w:val="24"/>
                <w:szCs w:val="24"/>
                <w:lang w:val="en-US"/>
              </w:rPr>
              <w:t xml:space="preserve"> Å, * </w:t>
            </w:r>
            <w:r w:rsidR="009D3F0C" w:rsidRPr="00D9013B">
              <w:rPr>
                <w:rFonts w:ascii="Times New Roman" w:hAnsi="Times New Roman"/>
                <w:sz w:val="24"/>
                <w:szCs w:val="24"/>
                <w:lang w:val="kk-KZ"/>
              </w:rPr>
              <w:t>указывает атом адсорбата</w:t>
            </w:r>
            <w:r w:rsidR="00791559" w:rsidRPr="00D9013B">
              <w:rPr>
                <w:rFonts w:ascii="Times New Roman" w:hAnsi="Times New Roman"/>
                <w:sz w:val="24"/>
                <w:szCs w:val="24"/>
                <w:lang w:val="en-US"/>
              </w:rPr>
              <w:t xml:space="preserve"> </w:t>
            </w:r>
          </w:p>
        </w:tc>
      </w:tr>
      <w:tr w:rsidR="00F60FE4" w:rsidRPr="00D9013B" w:rsidTr="00051068">
        <w:trPr>
          <w:trHeight w:val="942"/>
          <w:jc w:val="center"/>
        </w:trPr>
        <w:tc>
          <w:tcPr>
            <w:tcW w:w="937" w:type="dxa"/>
            <w:vMerge w:val="restart"/>
            <w:tcBorders>
              <w:top w:val="single" w:sz="4" w:space="0" w:color="auto"/>
              <w:left w:val="single" w:sz="4" w:space="0" w:color="auto"/>
            </w:tcBorders>
          </w:tcPr>
          <w:p w:rsidR="00F60FE4" w:rsidRPr="00D9013B" w:rsidRDefault="00F60FE4" w:rsidP="00D9013B">
            <w:pPr>
              <w:spacing w:after="0" w:line="360" w:lineRule="auto"/>
              <w:rPr>
                <w:sz w:val="24"/>
                <w:szCs w:val="24"/>
                <w:lang w:val="en-US"/>
              </w:rPr>
            </w:pPr>
          </w:p>
        </w:tc>
        <w:tc>
          <w:tcPr>
            <w:tcW w:w="543" w:type="dxa"/>
            <w:tcBorders>
              <w:top w:val="single" w:sz="4" w:space="0" w:color="auto"/>
            </w:tcBorders>
            <w:shd w:val="clear" w:color="auto" w:fill="auto"/>
          </w:tcPr>
          <w:p w:rsidR="00F60FE4" w:rsidRPr="00D9013B" w:rsidRDefault="00151B1C" w:rsidP="00D9013B">
            <w:pPr>
              <w:spacing w:after="0" w:line="360" w:lineRule="auto"/>
              <w:rPr>
                <w:sz w:val="24"/>
                <w:szCs w:val="24"/>
                <w:lang w:val="en-US"/>
              </w:rPr>
            </w:pPr>
            <w:r w:rsidRPr="00434362">
              <w:rPr>
                <w:sz w:val="24"/>
                <w:szCs w:val="24"/>
              </w:rPr>
              <w:pict>
                <v:shape id="_x0000_i1180" type="#_x0000_t75" style="width:19.5pt;height:1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5FED&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36851&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0FE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765FED&quot;&gt;&lt;m:oMathPara&gt;&lt;m:oMath&gt;&lt;m:r&gt;&lt;m:rPr&gt;&lt;m:sty m:val=&quot;p&quot;/&gt;&lt;/m:rPr&gt;&lt;w:rPr&gt;&lt;w:rFonts w:ascii=&quot;Cambria Math&quot; w:h-ansi=&quot;Cambria Math&quot;/&gt;&lt;wx:font wx:val=&quot;Cambria Math&quot;/&gt;&lt;w:lang w:val=&quot;EN-US&quot;/&gt;&lt;/w:rPr&gt;&lt;m:t&gt;в€†&lt;/m:t&gt;&lt;/m:r&gt;&lt;m:sSub&gt;&lt;m:sSubPr&gt;&lt;m:ctrlPr&gt;&lt;w:rPr&gt;&lt;w:rFonts w:ascii=&quot;Cambria Math&quot; w:h-ansi=&quot;Cambria Math&quot;/&gt;&lt;wx:font wx:val=&quot;Cambria Math&quot;/&gt;&lt;w:lang w:val=&quot;EN-US&quot;/&gt;&lt;/w:rPr&gt;&lt;/m:ctrlPr&gt;&lt;/m:sSubPr&gt;&lt;m:e&gt;&lt;m:r&gt;&lt;m:rPr&gt;&lt;m:sty m:val=&quot;p&quot;/&gt;&lt;/m:rPr&gt;&lt;w:rPr&gt;&lt;w:rFonts w:ascii=&quot;Cambria Math&quot; w:h-ansi=&quot;Cambria Math&quot;/&gt;&lt;wx:font wx:val=&quot;Cambria Math&quot;/&gt;&lt;w:lang w:val=&quot;EN-US&quot;/&gt;&lt;/w:rPr&gt;&lt;m:t&gt;E&lt;/m:t&gt;&lt;/m:r&gt;&lt;/m:e&gt;&lt;m:sub&gt;&lt;m:r&gt;&lt;m:rPr&gt;&lt;m:sty m:val=&quot;p&quot;/&gt;&lt;/m:rPr&gt;&lt;w:rPr&gt;&lt;w:rFonts w:ascii=&quot;Cambria Math&quot; w:h-ansi=&quot;Cambria Math&quot;/&gt;&lt;wx:font wx:val=&quot;Cambria Math&quot;/&gt;&lt;w:lang w:val=&quot;EN-US&quot;/&gt;&lt;/w:rPr&gt;&lt;m:t&gt;O&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36" o:title="" chromakey="white"/>
                </v:shape>
              </w:pict>
            </w:r>
          </w:p>
        </w:tc>
        <w:tc>
          <w:tcPr>
            <w:tcW w:w="755" w:type="dxa"/>
            <w:tcBorders>
              <w:top w:val="single" w:sz="4" w:space="0" w:color="auto"/>
            </w:tcBorders>
            <w:shd w:val="clear" w:color="auto" w:fill="auto"/>
          </w:tcPr>
          <w:p w:rsidR="00F60FE4" w:rsidRPr="00D9013B" w:rsidRDefault="00151B1C" w:rsidP="00D9013B">
            <w:pPr>
              <w:spacing w:after="0" w:line="360" w:lineRule="auto"/>
              <w:rPr>
                <w:sz w:val="24"/>
                <w:szCs w:val="24"/>
                <w:lang w:val="en-US"/>
              </w:rPr>
            </w:pPr>
            <w:r w:rsidRPr="00434362">
              <w:rPr>
                <w:sz w:val="24"/>
                <w:szCs w:val="24"/>
              </w:rPr>
              <w:pict>
                <v:shape id="_x0000_i1181" type="#_x0000_t75" style="width:28.5pt;height:1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36851&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A7ACA&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0FE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EA7ACA&quot;&gt;&lt;m:oMathPara&gt;&lt;m:oMath&gt;&lt;m:sSub&gt;&lt;m:sSubPr&gt;&lt;m:ctrlPr&gt;&lt;w:rPr&gt;&lt;w:rFonts w:ascii=&quot;Cambria Math&quot; w:h-ansi=&quot;Cambria Math&quot;/&gt;&lt;wx:font wx:val=&quot;Cambria Math&quot;/&gt;&lt;w:b/&gt;&lt;w:lang w:val=&quot;EN-US&quot;/&gt;&lt;/w:rPr&gt;&lt;/m:ctrlPr&gt;&lt;/m:sSubPr&gt;&lt;m:e&gt;&lt;m:r&gt;&lt;m:rPr&gt;&lt;m:sty m:val=&quot;bi&quot;/&gt;&lt;/m:rPr&gt;&lt;w:rPr&gt;&lt;w:rFonts w:ascii=&quot;Cambria Math&quot; w:h-ansi=&quot;Cambria Math&quot;/&gt;&lt;wx:font wx:val=&quot;Cambria Math&quot;/&gt;&lt;w:b/&gt;&lt;w:i/&gt;&lt;w:lang w:val=&quot;EN-US&quot;/&gt;&lt;/w:rPr&gt;&lt;m:t&gt;d&lt;/m:t&gt;&lt;/m:r&gt;&lt;/m:e&gt;&lt;m:sub&gt;&lt;m:r&gt;&lt;m:rPr&gt;&lt;m:sty m:val=&quot;b&quot;/&gt;&lt;/m:rPr&gt;&lt;w:rPr&gt;&lt;w:rFonts w:ascii=&quot;Cambria Math&quot; w:h-ansi=&quot;Cambria Math&quot;/&gt;&lt;wx:font wx:val=&quot;Cambria Math&quot;/&gt;&lt;w:b/&gt;&lt;w:lang w:val=&quot;EN-US&quot;/&gt;&lt;/w:rPr&gt;&lt;m:t&gt;Co-O&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37" o:title="" chromakey="white"/>
                </v:shape>
              </w:pict>
            </w:r>
          </w:p>
        </w:tc>
        <w:tc>
          <w:tcPr>
            <w:tcW w:w="708" w:type="dxa"/>
            <w:tcBorders>
              <w:top w:val="single" w:sz="4" w:space="0" w:color="auto"/>
            </w:tcBorders>
            <w:shd w:val="clear" w:color="auto" w:fill="auto"/>
          </w:tcPr>
          <w:p w:rsidR="00F60FE4" w:rsidRPr="00D9013B" w:rsidRDefault="00151B1C" w:rsidP="00D9013B">
            <w:pPr>
              <w:spacing w:after="0" w:line="360" w:lineRule="auto"/>
              <w:rPr>
                <w:sz w:val="24"/>
                <w:szCs w:val="24"/>
                <w:lang w:val="en-US"/>
              </w:rPr>
            </w:pPr>
            <w:r w:rsidRPr="00434362">
              <w:rPr>
                <w:sz w:val="24"/>
                <w:szCs w:val="24"/>
              </w:rPr>
              <w:pict>
                <v:shape id="_x0000_i1182" type="#_x0000_t75" style="width:25.5pt;height:1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9F385F&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36851&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0FE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9F385F&quot;&gt;&lt;m:oMathPara&gt;&lt;m:oMath&gt;&lt;m:r&gt;&lt;m:rPr&gt;&lt;m:sty m:val=&quot;p&quot;/&gt;&lt;/m:rPr&gt;&lt;w:rPr&gt;&lt;w:rFonts w:ascii=&quot;Cambria Math&quot; w:h-ansi=&quot;Cambria Math&quot;/&gt;&lt;wx:font wx:val=&quot;Cambria Math&quot;/&gt;&lt;w:lang w:val=&quot;EN-US&quot;/&gt;&lt;/w:rPr&gt;&lt;m:t&gt;в€†&lt;/m:t&gt;&lt;/m:r&gt;&lt;m:sSub&gt;&lt;m:sSubPr&gt;&lt;m:ctrlPr&gt;&lt;w:rPr&gt;&lt;w:rFonts w:ascii=&quot;Cambria Math&quot; w:h-ansi=&quot;Cambria Math&quot;/&gt;&lt;wx:font wx:val=&quot;Cambria Math&quot;/&gt;&lt;w:lang w:val=&quot;EN-US&quot;/&gt;&lt;/w:rPr&gt;&lt;/m:ctrlPr&gt;&lt;/m:sSubPr&gt;&lt;m:e&gt;&lt;m:r&gt;&lt;m:rPr&gt;&lt;m:sty m:val=&quot;p&quot;/&gt;&lt;/m:rPr&gt;&lt;w:rPr&gt;&lt;w:rFonts w:ascii=&quot;Cambria Math&quot; w:h-ansi=&quot;Cambria Math&quot;/&gt;&lt;wx:font wx:val=&quot;Cambria Math&quot;/&gt;&lt;w:lang w:val=&quot;EN-US&quot;/&gt;&lt;/w:rPr&gt;&lt;m:t&gt;E&lt;/m:t&gt;&lt;/m:r&gt;&lt;/m:e&gt;&lt;m:sub&gt;&lt;m:r&gt;&lt;m:rPr&gt;&lt;m:sty m:val=&quot;p&quot;/&gt;&lt;/m:rPr&gt;&lt;w:rPr&gt;&lt;w:rFonts w:ascii=&quot;Cambria Math&quot; w:h-ansi=&quot;Cambria Math&quot;/&gt;&lt;wx:font wx:val=&quot;Cambria Math&quot;/&gt;&lt;w:lang w:val=&quot;EN-US&quot;/&gt;&lt;/w:rPr&gt;&lt;m:t&gt;OH&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38" o:title="" chromakey="white"/>
                </v:shape>
              </w:pict>
            </w:r>
          </w:p>
        </w:tc>
        <w:tc>
          <w:tcPr>
            <w:tcW w:w="851" w:type="dxa"/>
            <w:tcBorders>
              <w:top w:val="single" w:sz="4" w:space="0" w:color="auto"/>
            </w:tcBorders>
            <w:shd w:val="clear" w:color="auto" w:fill="auto"/>
          </w:tcPr>
          <w:p w:rsidR="00F60FE4" w:rsidRPr="00D9013B" w:rsidRDefault="00151B1C" w:rsidP="00D9013B">
            <w:pPr>
              <w:spacing w:after="0" w:line="360" w:lineRule="auto"/>
              <w:rPr>
                <w:sz w:val="24"/>
                <w:szCs w:val="24"/>
                <w:lang w:val="en-US"/>
              </w:rPr>
            </w:pPr>
            <w:r w:rsidRPr="00434362">
              <w:rPr>
                <w:sz w:val="24"/>
                <w:szCs w:val="24"/>
              </w:rPr>
              <w:pict>
                <v:shape id="_x0000_i1183" type="#_x0000_t75" style="width:41.25pt;height:16.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47C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36851&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0FE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1347C1&quot;&gt;&lt;m:oMathPara&gt;&lt;m:oMath&gt;&lt;m:sSub&gt;&lt;m:sSubPr&gt;&lt;m:ctrlPr&gt;&lt;w:rPr&gt;&lt;w:rFonts w:ascii=&quot;Cambria Math&quot; w:h-ansi=&quot;Cambria Math&quot;/&gt;&lt;wx:font wx:val=&quot;Cambria Math&quot;/&gt;&lt;w:b/&gt;&lt;w:lang w:val=&quot;EN-US&quot;/&gt;&lt;/w:rPr&gt;&lt;/m:ctrlPr&gt;&lt;/m:sSubPr&gt;&lt;m:e&gt;&lt;m:r&gt;&lt;m:rPr&gt;&lt;m:sty m:val=&quot;bi&quot;/&gt;&lt;/m:rPr&gt;&lt;w:rPr&gt;&lt;w:rFonts w:ascii=&quot;Cambria Math&quot; w:h-ansi=&quot;Cambria Math&quot;/&gt;&lt;wx:font wx:val=&quot;Cambria Math&quot;/&gt;&lt;w:b/&gt;&lt;w:i/&gt;&lt;w:lang w:val=&quot;EN-US&quot;/&gt;&lt;/w:rPr&gt;&lt;m:t&gt;d&lt;/m:t&gt;&lt;/m:r&gt;&lt;/m:e&gt;&lt;m:sub&gt;&lt;m:r&gt;&lt;m:rPr&gt;&lt;m:sty m:val=&quot;b&quot;/&gt;&lt;/m:rPr&gt;&lt;w:rPr&gt;&lt;w:rFonts w:ascii=&quot;Cambria Math&quot; w:h-ansi=&quot;Cambria Math&quot;/&gt;&lt;wx:font wx:val=&quot;Cambria Math&quot;/&gt;&lt;w:b/&gt;&lt;w:lang w:val=&quot;EN-US&quot;/&gt;&lt;/w:rPr&gt;&lt;m:t&gt;Co-O(H)&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39" o:title="" chromakey="white"/>
                </v:shape>
              </w:pict>
            </w:r>
          </w:p>
          <w:p w:rsidR="00F60FE4" w:rsidRPr="00D9013B" w:rsidRDefault="00151B1C" w:rsidP="00D9013B">
            <w:pPr>
              <w:spacing w:after="0" w:line="360" w:lineRule="auto"/>
              <w:rPr>
                <w:sz w:val="24"/>
                <w:szCs w:val="24"/>
                <w:lang w:val="en-US"/>
              </w:rPr>
            </w:pPr>
            <w:r w:rsidRPr="00434362">
              <w:rPr>
                <w:sz w:val="24"/>
                <w:szCs w:val="24"/>
              </w:rPr>
              <w:pict>
                <v:shape id="_x0000_i1184" type="#_x0000_t75" style="width:45.75pt;height:16.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36851&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3E54&quot;/&gt;&lt;wsp:rsid wsp:val=&quot;00F45910&quot;/&gt;&lt;wsp:rsid wsp:val=&quot;00F470B8&quot;/&gt;&lt;wsp:rsid wsp:val=&quot;00F50E76&quot;/&gt;&lt;wsp:rsid wsp:val=&quot;00F50F37&quot;/&gt;&lt;wsp:rsid wsp:val=&quot;00F60574&quot;/&gt;&lt;wsp:rsid wsp:val=&quot;00F60FE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F43E54&quot;&gt;&lt;m:oMathPara&gt;&lt;m:oMath&gt;&lt;m:sSub&gt;&lt;m:sSubPr&gt;&lt;m:ctrlPr&gt;&lt;w:rPr&gt;&lt;w:rFonts w:ascii=&quot;Cambria Math&quot; w:h-ansi=&quot;Cambria Math&quot;/&gt;&lt;wx:font wx:val=&quot;Cambria Math&quot;/&gt;&lt;w:b/&gt;&lt;w:lang w:val=&quot;EN-US&quot;/&gt;&lt;/w:rPr&gt;&lt;/m:ctrlPr&gt;&lt;/m:sSubPr&gt;&lt;m:e&gt;&lt;m:r&gt;&lt;m:rPr&gt;&lt;m:sty m:val=&quot;bi&quot;/&gt;&lt;/m:rPr&gt;&lt;w:rPr&gt;&lt;w:rFonts w:ascii=&quot;Cambria Math&quot; w:h-ansi=&quot;Cambria Math&quot;/&gt;&lt;wx:font wx:val=&quot;Cambria Math&quot;/&gt;&lt;w:b/&gt;&lt;w:i/&gt;&lt;w:lang w:val=&quot;EN-US&quot;/&gt;&lt;/w:rPr&gt;&lt;m:t&gt;d&lt;/m:t&gt;&lt;/m:r&gt;&lt;/m:e&gt;&lt;m:sub&gt;&lt;m:r&gt;&lt;m:rPr&gt;&lt;m:sty m:val=&quot;b&quot;/&gt;&lt;/m:rPr&gt;&lt;w:rPr&gt;&lt;w:rFonts w:ascii=&quot;Cambria Math&quot; w:h-ansi=&quot;Cambria Math&quot;/&gt;&lt;wx:font wx:val=&quot;Cambria Math&quot;/&gt;&lt;w:b/&gt;&lt;w:lang w:val=&quot;EN-US&quot;/&gt;&lt;/w:rPr&gt;&lt;m:t&gt;O&lt;/m:t&gt;&lt;/m:r&gt;&lt;m:d&gt;&lt;m:dPr&gt;&lt;m:ctrlPr&gt;&lt;w:rPr&gt;&lt;w:rFonts w:ascii=&quot;Cambria Math&quot; w:h-ansi=&quot;Cambria Math&quot;/&gt;&lt;wx:font wx:val=&quot;Cambria Math&quot;/&gt;&lt;w:b/&gt;&lt;w:lang w:val=&quot;EN-US&quot;/&gt;&lt;/w:rPr&gt;&lt;/m:ctrlPr&gt;&lt;/m:dPr&gt;&lt;m:e&gt;&lt;m:r&gt;&lt;m:rPr&gt;&lt;m:sty m:val=&quot;b&quot;/&gt;&lt;/m:rPr&gt;&lt;w:rPr&gt;&lt;w:rFonts w:ascii=&quot;Cambria Math&quot; w:h-ansi=&quot;Cambria Math&quot;/&gt;&lt;wx:font wx:val=&quot;Cambria Math&quot;/&gt;&lt;w:b/&gt;&lt;w:lang w:val=&quot;EN-US&quot;/&gt;&lt;/w:rPr&gt;&lt;m:t&gt;*&lt;/m:t&gt;&lt;/m:r&gt;&lt;/m:e&gt;&lt;/m:d&gt;&lt;m:r&gt;&lt;m:rPr&gt;&lt;m:sty m:val=&quot;b&quot;/&gt;&lt;/m:rPr&gt;&lt;w:rPr&gt;&lt;w:rFonts w:ascii=&quot;Cambria Math&quot; w:h-ansi=&quot;Cambria Math&quot;/&gt;&lt;wx:font wx:val=&quot;Cambria Math&quot;/&gt;&lt;w:b/&gt;&lt;w:lang w:val=&quot;EN-US&quot;/&gt;&lt;/w:rPr&gt;&lt;m:t&gt;-H(*)&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0" o:title="" chromakey="white"/>
                </v:shape>
              </w:pict>
            </w:r>
          </w:p>
        </w:tc>
        <w:tc>
          <w:tcPr>
            <w:tcW w:w="709" w:type="dxa"/>
            <w:tcBorders>
              <w:top w:val="single" w:sz="4" w:space="0" w:color="auto"/>
            </w:tcBorders>
            <w:shd w:val="clear" w:color="auto" w:fill="auto"/>
          </w:tcPr>
          <w:p w:rsidR="00F60FE4" w:rsidRPr="00D9013B" w:rsidRDefault="00151B1C" w:rsidP="00D9013B">
            <w:pPr>
              <w:spacing w:after="0" w:line="360" w:lineRule="auto"/>
              <w:rPr>
                <w:sz w:val="24"/>
                <w:szCs w:val="24"/>
                <w:lang w:val="en-US"/>
              </w:rPr>
            </w:pPr>
            <w:r w:rsidRPr="00434362">
              <w:rPr>
                <w:sz w:val="24"/>
                <w:szCs w:val="24"/>
              </w:rPr>
              <w:pict>
                <v:shape id="_x0000_i1185" type="#_x0000_t75" style="width:30.75pt;height:1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C71F2&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36851&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0FE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9C71F2&quot;&gt;&lt;m:oMathPara&gt;&lt;m:oMath&gt;&lt;m:r&gt;&lt;m:rPr&gt;&lt;m:sty m:val=&quot;p&quot;/&gt;&lt;/m:rPr&gt;&lt;w:rPr&gt;&lt;w:rFonts w:ascii=&quot;Cambria Math&quot; w:h-ansi=&quot;Cambria Math&quot;/&gt;&lt;wx:font wx:val=&quot;Cambria Math&quot;/&gt;&lt;w:lang w:val=&quot;EN-US&quot;/&gt;&lt;/w:rPr&gt;&lt;m:t&gt;в€†&lt;/m:t&gt;&lt;/m:r&gt;&lt;m:sSub&gt;&lt;m:sSubPr&gt;&lt;m:ctrlPr&gt;&lt;w:rPr&gt;&lt;w:rFonts w:ascii=&quot;Cambria Math&quot; w:h-ansi=&quot;Cambria Math&quot;/&gt;&lt;wx:font wx:val=&quot;Cambria Math&quot;/&gt;&lt;w:lang w:val=&quot;EN-US&quot;/&gt;&lt;/w:rPr&gt;&lt;/m:ctrlPr&gt;&lt;/m:sSubPr&gt;&lt;m:e&gt;&lt;m:r&gt;&lt;m:rPr&gt;&lt;m:sty m:val=&quot;p&quot;/&gt;&lt;/m:rPr&gt;&lt;w:rPr&gt;&lt;w:rFonts w:ascii=&quot;Cambria Math&quot; w:h-ansi=&quot;Cambria Math&quot;/&gt;&lt;wx:font wx:val=&quot;Cambria Math&quot;/&gt;&lt;w:lang w:val=&quot;EN-US&quot;/&gt;&lt;/w:rPr&gt;&lt;m:t&gt;E&lt;/m:t&gt;&lt;/m:r&gt;&lt;/m:e&gt;&lt;m:sub&gt;&lt;m:r&gt;&lt;m:rPr&gt;&lt;m:sty m:val=&quot;p&quot;/&gt;&lt;/m:rPr&gt;&lt;w:rPr&gt;&lt;w:rFonts w:ascii=&quot;Cambria Math&quot; w:h-ansi=&quot;Cambria Math&quot;/&gt;&lt;wx:font wx:val=&quot;Cambria Math&quot;/&gt;&lt;w:lang w:val=&quot;EN-US&quot;/&gt;&lt;/w:rPr&gt;&lt;m:t&gt;OOH&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1" o:title="" chromakey="white"/>
                </v:shape>
              </w:pict>
            </w:r>
          </w:p>
        </w:tc>
        <w:tc>
          <w:tcPr>
            <w:tcW w:w="946" w:type="dxa"/>
            <w:tcBorders>
              <w:top w:val="single" w:sz="4" w:space="0" w:color="auto"/>
            </w:tcBorders>
            <w:shd w:val="clear" w:color="auto" w:fill="auto"/>
          </w:tcPr>
          <w:p w:rsidR="00F60FE4" w:rsidRPr="00D9013B" w:rsidRDefault="00151B1C" w:rsidP="00D9013B">
            <w:pPr>
              <w:spacing w:after="0" w:line="360" w:lineRule="auto"/>
              <w:rPr>
                <w:sz w:val="24"/>
                <w:szCs w:val="24"/>
                <w:lang w:val="en-US"/>
              </w:rPr>
            </w:pPr>
            <w:r w:rsidRPr="00434362">
              <w:rPr>
                <w:sz w:val="24"/>
                <w:szCs w:val="24"/>
              </w:rPr>
              <w:pict>
                <v:shape id="_x0000_i1186" type="#_x0000_t75" style="width:28.5pt;height:1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D560E&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36851&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0FE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0D560E&quot;&gt;&lt;m:oMathPara&gt;&lt;m:oMath&gt;&lt;m:sSub&gt;&lt;m:sSubPr&gt;&lt;m:ctrlPr&gt;&lt;w:rPr&gt;&lt;w:rFonts w:ascii=&quot;Cambria Math&quot; w:h-ansi=&quot;Cambria Math&quot;/&gt;&lt;wx:font wx:val=&quot;Cambria Math&quot;/&gt;&lt;w:b/&gt;&lt;w:lang w:val=&quot;EN-US&quot;/&gt;&lt;/w:rPr&gt;&lt;/m:ctrlPr&gt;&lt;/m:sSubPr&gt;&lt;m:e&gt;&lt;m:r&gt;&lt;m:rPr&gt;&lt;m:sty m:val=&quot;bi&quot;/&gt;&lt;/m:rPr&gt;&lt;w:rPr&gt;&lt;w:rFonts w:ascii=&quot;Cambria Math&quot; w:h-ansi=&quot;Cambria Math&quot;/&gt;&lt;wx:font wx:val=&quot;Cambria Math&quot;/&gt;&lt;w:b/&gt;&lt;w:i/&gt;&lt;w:lang w:val=&quot;EN-US&quot;/&gt;&lt;/w:rPr&gt;&lt;m:t&gt;d&lt;/m:t&gt;&lt;/m:r&gt;&lt;/m:e&gt;&lt;m:sub&gt;&lt;m:r&gt;&lt;m:rPr&gt;&lt;m:sty m:val=&quot;b&quot;/&gt;&lt;/m:rPr&gt;&lt;w:rPr&gt;&lt;w:rFonts w:ascii=&quot;Cambria Math&quot; w:h-ansi=&quot;Cambria Math&quot;/&gt;&lt;wx:font wx:val=&quot;Cambria Math&quot;/&gt;&lt;w:b/&gt;&lt;w:lang w:val=&quot;EN-US&quot;/&gt;&lt;/w:rPr&gt;&lt;m:t&gt;Co-O&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37" o:title="" chromakey="white"/>
                </v:shape>
              </w:pict>
            </w:r>
          </w:p>
          <w:p w:rsidR="00F60FE4" w:rsidRPr="00D9013B" w:rsidRDefault="00151B1C" w:rsidP="00D9013B">
            <w:pPr>
              <w:spacing w:after="0" w:line="360" w:lineRule="auto"/>
              <w:rPr>
                <w:b/>
                <w:sz w:val="24"/>
                <w:szCs w:val="24"/>
                <w:lang w:val="en-US"/>
              </w:rPr>
            </w:pPr>
            <w:r w:rsidRPr="00434362">
              <w:rPr>
                <w:sz w:val="24"/>
                <w:szCs w:val="24"/>
              </w:rPr>
              <w:pict>
                <v:shape id="_x0000_i1187" type="#_x0000_t75" style="width:45.75pt;height:16.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295D&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36851&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0FE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41295D&quot;&gt;&lt;m:oMathPara&gt;&lt;m:oMath&gt;&lt;m:sSub&gt;&lt;m:sSubPr&gt;&lt;m:ctrlPr&gt;&lt;w:rPr&gt;&lt;w:rFonts w:ascii=&quot;Cambria Math&quot; w:h-ansi=&quot;Cambria Math&quot;/&gt;&lt;wx:font wx:val=&quot;Cambria Math&quot;/&gt;&lt;w:b/&gt;&lt;w:lang w:val=&quot;EN-US&quot;/&gt;&lt;/w:rPr&gt;&lt;/m:ctrlPr&gt;&lt;/m:sSubPr&gt;&lt;m:e&gt;&lt;m:r&gt;&lt;m:rPr&gt;&lt;m:sty m:val=&quot;bi&quot;/&gt;&lt;/m:rPr&gt;&lt;w:rPr&gt;&lt;w:rFonts w:ascii=&quot;Cambria Math&quot; w:h-ansi=&quot;Cambria Math&quot;/&gt;&lt;wx:font wx:val=&quot;Cambria Math&quot;/&gt;&lt;w:b/&gt;&lt;w:i/&gt;&lt;w:lang w:val=&quot;EN-US&quot;/&gt;&lt;/w:rPr&gt;&lt;m:t&gt;d&lt;/m:t&gt;&lt;/m:r&gt;&lt;/m:e&gt;&lt;m:sub&gt;&lt;m:r&gt;&lt;m:rPr&gt;&lt;m:sty m:val=&quot;b&quot;/&gt;&lt;/m:rPr&gt;&lt;w:rPr&gt;&lt;w:rFonts w:ascii=&quot;Cambria Math&quot; w:h-ansi=&quot;Cambria Math&quot;/&gt;&lt;wx:font wx:val=&quot;Cambria Math&quot;/&gt;&lt;w:b/&gt;&lt;w:lang w:val=&quot;EN-US&quot;/&gt;&lt;/w:rPr&gt;&lt;m:t&gt;O&lt;/m:t&gt;&lt;/m:r&gt;&lt;m:d&gt;&lt;m:dPr&gt;&lt;m:ctrlPr&gt;&lt;w:rPr&gt;&lt;w:rFonts w:ascii=&quot;Cambria Math&quot; w:h-ansi=&quot;Cambria Math&quot;/&gt;&lt;wx:font wx:val=&quot;Cambria Math&quot;/&gt;&lt;w:b/&gt;&lt;w:lang w:val=&quot;EN-US&quot;/&gt;&lt;/w:rPr&gt;&lt;/m:ctrlPr&gt;&lt;/m:dPr&gt;&lt;m:e&gt;&lt;m:r&gt;&lt;m:rPr&gt;&lt;m:sty m:val=&quot;b&quot;/&gt;&lt;/m:rPr&gt;&lt;w:rPr&gt;&lt;w:rFonts w:ascii=&quot;Cambria Math&quot; w:h-ansi=&quot;Cambria Math&quot;/&gt;&lt;wx:font wx:val=&quot;Cambria Math&quot;/&gt;&lt;w:b/&gt;&lt;w:lang w:val=&quot;EN-US&quot;/&gt;&lt;/w:rPr&gt;&lt;m:t&gt;*&lt;/m:t&gt;&lt;/m:r&gt;&lt;/m:e&gt;&lt;/m:d&gt;&lt;m:r&gt;&lt;m:rPr&gt;&lt;m:sty m:val=&quot;b&quot;/&gt;&lt;/m:rPr&gt;&lt;w:rPr&gt;&lt;w:rFonts w:ascii=&quot;Cambria Math&quot; w:h-ansi=&quot;Cambria Math&quot;/&gt;&lt;wx:font wx:val=&quot;Cambria Math&quot;/&gt;&lt;w:b/&gt;&lt;w:lang w:val=&quot;EN-US&quot;/&gt;&lt;/w:rPr&gt;&lt;m:t&gt;-H(*)&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0" o:title="" chromakey="white"/>
                </v:shape>
              </w:pict>
            </w:r>
          </w:p>
          <w:p w:rsidR="00F60FE4" w:rsidRPr="00D9013B" w:rsidRDefault="00151B1C" w:rsidP="00D9013B">
            <w:pPr>
              <w:spacing w:after="0" w:line="360" w:lineRule="auto"/>
              <w:rPr>
                <w:sz w:val="24"/>
                <w:szCs w:val="24"/>
                <w:lang w:val="en-US"/>
              </w:rPr>
            </w:pPr>
            <w:r w:rsidRPr="00434362">
              <w:rPr>
                <w:sz w:val="24"/>
                <w:szCs w:val="24"/>
              </w:rPr>
              <w:pict>
                <v:shape id="_x0000_i1188" type="#_x0000_t75" style="width:45.75pt;height:16.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36851&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249&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0FE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E85249&quot;&gt;&lt;m:oMathPara&gt;&lt;m:oMath&gt;&lt;m:sSub&gt;&lt;m:sSubPr&gt;&lt;m:ctrlPr&gt;&lt;w:rPr&gt;&lt;w:rFonts w:ascii=&quot;Cambria Math&quot; w:h-ansi=&quot;Cambria Math&quot;/&gt;&lt;wx:font wx:val=&quot;Cambria Math&quot;/&gt;&lt;w:b/&gt;&lt;w:lang w:val=&quot;EN-US&quot;/&gt;&lt;/w:rPr&gt;&lt;/m:ctrlPr&gt;&lt;/m:sSubPr&gt;&lt;m:e&gt;&lt;m:r&gt;&lt;m:rPr&gt;&lt;m:sty m:val=&quot;bi&quot;/&gt;&lt;/m:rPr&gt;&lt;w:rPr&gt;&lt;w:rFonts w:ascii=&quot;Cambria Math&quot; w:h-ansi=&quot;Cambria Math&quot;/&gt;&lt;wx:font wx:val=&quot;Cambria Math&quot;/&gt;&lt;w:b/&gt;&lt;w:i/&gt;&lt;w:lang w:val=&quot;EN-US&quot;/&gt;&lt;/w:rPr&gt;&lt;m:t&gt;d&lt;/m:t&gt;&lt;/m:r&gt;&lt;/m:e&gt;&lt;m:sub&gt;&lt;m:r&gt;&lt;m:rPr&gt;&lt;m:sty m:val=&quot;b&quot;/&gt;&lt;/m:rPr&gt;&lt;w:rPr&gt;&lt;w:rFonts w:ascii=&quot;Cambria Math&quot; w:h-ansi=&quot;Cambria Math&quot;/&gt;&lt;wx:font wx:val=&quot;Cambria Math&quot;/&gt;&lt;w:b/&gt;&lt;w:lang w:val=&quot;EN-US&quot;/&gt;&lt;/w:rPr&gt;&lt;m:t&gt;O&lt;/m:t&gt;&lt;/m:r&gt;&lt;m:d&gt;&lt;m:dPr&gt;&lt;m:ctrlPr&gt;&lt;w:rPr&gt;&lt;w:rFonts w:ascii=&quot;Cambria Math&quot; w:h-ansi=&quot;Cambria Math&quot;/&gt;&lt;wx:font wx:val=&quot;Cambria Math&quot;/&gt;&lt;w:b/&gt;&lt;w:lang w:val=&quot;EN-US&quot;/&gt;&lt;/w:rPr&gt;&lt;/m:ctrlPr&gt;&lt;/m:dPr&gt;&lt;m:e&gt;&lt;m:r&gt;&lt;m:rPr&gt;&lt;m:sty m:val=&quot;b&quot;/&gt;&lt;/m:rPr&gt;&lt;w:rPr&gt;&lt;w:rFonts w:ascii=&quot;Cambria Math&quot; w:h-ansi=&quot;Cambria Math&quot;/&gt;&lt;wx:font wx:val=&quot;Cambria Math&quot;/&gt;&lt;w:b/&gt;&lt;w:lang w:val=&quot;EN-US&quot;/&gt;&lt;/w:rPr&gt;&lt;m:t&gt;*&lt;/m:t&gt;&lt;/m:r&gt;&lt;/m:e&gt;&lt;/m:d&gt;&lt;m:r&gt;&lt;m:rPr&gt;&lt;m:sty m:val=&quot;b&quot;/&gt;&lt;/m:rPr&gt;&lt;w:rPr&gt;&lt;w:rFonts w:ascii=&quot;Cambria Math&quot; w:h-ansi=&quot;Cambria Math&quot;/&gt;&lt;wx:font wx:val=&quot;Cambria Math&quot;/&gt;&lt;w:b/&gt;&lt;w:lang w:val=&quot;EN-US&quot;/&gt;&lt;/w:rPr&gt;&lt;m:t&gt;-O(*)&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2" o:title="" chromakey="white"/>
                </v:shape>
              </w:pict>
            </w:r>
          </w:p>
        </w:tc>
        <w:tc>
          <w:tcPr>
            <w:tcW w:w="567" w:type="dxa"/>
            <w:tcBorders>
              <w:top w:val="single" w:sz="4" w:space="0" w:color="auto"/>
            </w:tcBorders>
            <w:shd w:val="clear" w:color="auto" w:fill="auto"/>
          </w:tcPr>
          <w:p w:rsidR="00F60FE4" w:rsidRPr="00D9013B" w:rsidRDefault="00151B1C" w:rsidP="00D9013B">
            <w:pPr>
              <w:spacing w:after="0" w:line="360" w:lineRule="auto"/>
              <w:rPr>
                <w:sz w:val="24"/>
                <w:szCs w:val="24"/>
                <w:lang w:val="en-US"/>
              </w:rPr>
            </w:pPr>
            <w:r w:rsidRPr="00434362">
              <w:rPr>
                <w:sz w:val="24"/>
                <w:szCs w:val="24"/>
              </w:rPr>
              <w:pict>
                <v:shape id="_x0000_i1189" type="#_x0000_t75" style="width:19.5pt;height:1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169F5&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36851&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0FE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9169F5&quot;&gt;&lt;m:oMathPara&gt;&lt;m:oMath&gt;&lt;m:r&gt;&lt;m:rPr&gt;&lt;m:sty m:val=&quot;p&quot;/&gt;&lt;/m:rPr&gt;&lt;w:rPr&gt;&lt;w:rFonts w:ascii=&quot;Cambria Math&quot; w:h-ansi=&quot;Cambria Math&quot;/&gt;&lt;wx:font wx:val=&quot;Cambria Math&quot;/&gt;&lt;w:lang w:val=&quot;EN-US&quot;/&gt;&lt;/w:rPr&gt;&lt;m:t&gt;в€†&lt;/m:t&gt;&lt;/m:r&gt;&lt;m:sSub&gt;&lt;m:sSubPr&gt;&lt;m:ctrlPr&gt;&lt;w:rPr&gt;&lt;w:rFonts w:ascii=&quot;Cambria Math&quot; w:h-ansi=&quot;Cambria Math&quot;/&gt;&lt;wx:font wx:val=&quot;Cambria Math&quot;/&gt;&lt;w:lang w:val=&quot;EN-US&quot;/&gt;&lt;/w:rPr&gt;&lt;/m:ctrlPr&gt;&lt;/m:sSubPr&gt;&lt;m:e&gt;&lt;m:r&gt;&lt;m:rPr&gt;&lt;m:sty m:val=&quot;p&quot;/&gt;&lt;/m:rPr&gt;&lt;w:rPr&gt;&lt;w:rFonts w:ascii=&quot;Cambria Math&quot; w:h-ansi=&quot;Cambria Math&quot;/&gt;&lt;wx:font wx:val=&quot;Cambria Math&quot;/&gt;&lt;w:lang w:val=&quot;EN-US&quot;/&gt;&lt;/w:rPr&gt;&lt;m:t&gt;E&lt;/m:t&gt;&lt;/m:r&gt;&lt;/m:e&gt;&lt;m:sub&gt;&lt;m:r&gt;&lt;m:rPr&gt;&lt;m:sty m:val=&quot;p&quot;/&gt;&lt;/m:rPr&gt;&lt;w:rPr&gt;&lt;w:rFonts w:ascii=&quot;Cambria Math&quot; w:h-ansi=&quot;Cambria Math&quot;/&gt;&lt;wx:font wx:val=&quot;Cambria Math&quot;/&gt;&lt;w:lang w:val=&quot;EN-US&quot;/&gt;&lt;/w:rPr&gt;&lt;m:t&gt;O&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36" o:title="" chromakey="white"/>
                </v:shape>
              </w:pict>
            </w:r>
          </w:p>
        </w:tc>
        <w:tc>
          <w:tcPr>
            <w:tcW w:w="567" w:type="dxa"/>
            <w:tcBorders>
              <w:top w:val="single" w:sz="4" w:space="0" w:color="auto"/>
            </w:tcBorders>
            <w:shd w:val="clear" w:color="auto" w:fill="auto"/>
          </w:tcPr>
          <w:p w:rsidR="00F60FE4" w:rsidRPr="00D9013B" w:rsidRDefault="00151B1C" w:rsidP="00D9013B">
            <w:pPr>
              <w:spacing w:after="0" w:line="360" w:lineRule="auto"/>
              <w:rPr>
                <w:sz w:val="24"/>
                <w:szCs w:val="24"/>
                <w:lang w:val="en-US"/>
              </w:rPr>
            </w:pPr>
            <w:r w:rsidRPr="00434362">
              <w:rPr>
                <w:sz w:val="24"/>
                <w:szCs w:val="24"/>
              </w:rPr>
              <w:pict>
                <v:shape id="_x0000_i1190" type="#_x0000_t75" style="width:28.5pt;height:1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56CA6&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36851&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0FE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756CA6&quot;&gt;&lt;m:oMathPara&gt;&lt;m:oMath&gt;&lt;m:sSub&gt;&lt;m:sSubPr&gt;&lt;m:ctrlPr&gt;&lt;w:rPr&gt;&lt;w:rFonts w:ascii=&quot;Cambria Math&quot; w:h-ansi=&quot;Cambria Math&quot;/&gt;&lt;wx:font wx:val=&quot;Cambria Math&quot;/&gt;&lt;w:b/&gt;&lt;w:lang w:val=&quot;EN-US&quot;/&gt;&lt;/w:rPr&gt;&lt;/m:ctrlPr&gt;&lt;/m:sSubPr&gt;&lt;m:e&gt;&lt;m:r&gt;&lt;m:rPr&gt;&lt;m:sty m:val=&quot;bi&quot;/&gt;&lt;/m:rPr&gt;&lt;w:rPr&gt;&lt;w:rFonts w:ascii=&quot;Cambria Math&quot; w:h-ansi=&quot;Cambria Math&quot;/&gt;&lt;wx:font wx:val=&quot;Cambria Math&quot;/&gt;&lt;w:b/&gt;&lt;w:i/&gt;&lt;w:lang w:val=&quot;EN-US&quot;/&gt;&lt;/w:rPr&gt;&lt;m:t&gt;d&lt;/m:t&gt;&lt;/m:r&gt;&lt;/m:e&gt;&lt;m:sub&gt;&lt;m:r&gt;&lt;m:rPr&gt;&lt;m:sty m:val=&quot;b&quot;/&gt;&lt;/m:rPr&gt;&lt;w:rPr&gt;&lt;w:rFonts w:ascii=&quot;Cambria Math&quot; w:h-ansi=&quot;Cambria Math&quot;/&gt;&lt;wx:font wx:val=&quot;Cambria Math&quot;/&gt;&lt;w:b/&gt;&lt;w:lang w:val=&quot;EN-US&quot;/&gt;&lt;/w:rPr&gt;&lt;m:t&gt;Co-O&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37" o:title="" chromakey="white"/>
                </v:shape>
              </w:pict>
            </w:r>
          </w:p>
        </w:tc>
        <w:tc>
          <w:tcPr>
            <w:tcW w:w="560" w:type="dxa"/>
            <w:tcBorders>
              <w:top w:val="single" w:sz="4" w:space="0" w:color="auto"/>
            </w:tcBorders>
            <w:shd w:val="clear" w:color="auto" w:fill="auto"/>
          </w:tcPr>
          <w:p w:rsidR="00F60FE4" w:rsidRPr="00D9013B" w:rsidRDefault="00151B1C" w:rsidP="00D9013B">
            <w:pPr>
              <w:spacing w:after="0" w:line="360" w:lineRule="auto"/>
              <w:rPr>
                <w:sz w:val="24"/>
                <w:szCs w:val="24"/>
                <w:lang w:val="en-US"/>
              </w:rPr>
            </w:pPr>
            <w:r w:rsidRPr="00434362">
              <w:rPr>
                <w:sz w:val="24"/>
                <w:szCs w:val="24"/>
              </w:rPr>
              <w:pict>
                <v:shape id="_x0000_i1191" type="#_x0000_t75" style="width:25.5pt;height:1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D6692&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36851&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0FE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8D6692&quot;&gt;&lt;m:oMathPara&gt;&lt;m:oMath&gt;&lt;m:r&gt;&lt;m:rPr&gt;&lt;m:sty m:val=&quot;p&quot;/&gt;&lt;/m:rPr&gt;&lt;w:rPr&gt;&lt;w:rFonts w:ascii=&quot;Cambria Math&quot; w:h-ansi=&quot;Cambria Math&quot;/&gt;&lt;wx:font wx:val=&quot;Cambria Math&quot;/&gt;&lt;w:lang w:val=&quot;EN-US&quot;/&gt;&lt;/w:rPr&gt;&lt;m:t&gt;в€†&lt;/m:t&gt;&lt;/m:r&gt;&lt;m:sSub&gt;&lt;m:sSubPr&gt;&lt;m:ctrlPr&gt;&lt;w:rPr&gt;&lt;w:rFonts w:ascii=&quot;Cambria Math&quot; w:h-ansi=&quot;Cambria Math&quot;/&gt;&lt;wx:font wx:val=&quot;Cambria Math&quot;/&gt;&lt;w:lang w:val=&quot;EN-US&quot;/&gt;&lt;/w:rPr&gt;&lt;/m:ctrlPr&gt;&lt;/m:sSubPr&gt;&lt;m:e&gt;&lt;m:r&gt;&lt;m:rPr&gt;&lt;m:sty m:val=&quot;p&quot;/&gt;&lt;/m:rPr&gt;&lt;w:rPr&gt;&lt;w:rFonts w:ascii=&quot;Cambria Math&quot; w:h-ansi=&quot;Cambria Math&quot;/&gt;&lt;wx:font wx:val=&quot;Cambria Math&quot;/&gt;&lt;w:lang w:val=&quot;EN-US&quot;/&gt;&lt;/w:rPr&gt;&lt;m:t&gt;E&lt;/m:t&gt;&lt;/m:r&gt;&lt;/m:e&gt;&lt;m:sub&gt;&lt;m:r&gt;&lt;m:rPr&gt;&lt;m:sty m:val=&quot;p&quot;/&gt;&lt;/m:rPr&gt;&lt;w:rPr&gt;&lt;w:rFonts w:ascii=&quot;Cambria Math&quot; w:h-ansi=&quot;Cambria Math&quot;/&gt;&lt;wx:font wx:val=&quot;Cambria Math&quot;/&gt;&lt;w:lang w:val=&quot;EN-US&quot;/&gt;&lt;/w:rPr&gt;&lt;m:t&gt;OH&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38" o:title="" chromakey="white"/>
                </v:shape>
              </w:pict>
            </w:r>
          </w:p>
        </w:tc>
        <w:tc>
          <w:tcPr>
            <w:tcW w:w="999" w:type="dxa"/>
            <w:tcBorders>
              <w:top w:val="single" w:sz="4" w:space="0" w:color="auto"/>
            </w:tcBorders>
            <w:shd w:val="clear" w:color="auto" w:fill="auto"/>
          </w:tcPr>
          <w:p w:rsidR="00F60FE4" w:rsidRPr="00D9013B" w:rsidRDefault="00151B1C" w:rsidP="00D9013B">
            <w:pPr>
              <w:spacing w:after="0" w:line="360" w:lineRule="auto"/>
              <w:rPr>
                <w:sz w:val="24"/>
                <w:szCs w:val="24"/>
                <w:lang w:val="en-US"/>
              </w:rPr>
            </w:pPr>
            <w:r w:rsidRPr="00434362">
              <w:rPr>
                <w:sz w:val="24"/>
                <w:szCs w:val="24"/>
              </w:rPr>
              <w:pict>
                <v:shape id="_x0000_i1192" type="#_x0000_t75" style="width:41.25pt;height:16.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36851&quot;/&gt;&lt;wsp:rsid wsp:val=&quot;00C4160E&quot;/&gt;&lt;wsp:rsid wsp:val=&quot;00C50B3D&quot;/&gt;&lt;wsp:rsid wsp:val=&quot;00C52CF1&quot;/&gt;&lt;wsp:rsid wsp:val=&quot;00C56CD6&quot;/&gt;&lt;wsp:rsid wsp:val=&quot;00C5776E&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0FE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C5776E&quot;&gt;&lt;m:oMathPara&gt;&lt;m:oMath&gt;&lt;m:sSub&gt;&lt;m:sSubPr&gt;&lt;m:ctrlPr&gt;&lt;w:rPr&gt;&lt;w:rFonts w:ascii=&quot;Cambria Math&quot; w:h-ansi=&quot;Cambria Math&quot;/&gt;&lt;wx:font wx:val=&quot;Cambria Math&quot;/&gt;&lt;w:b/&gt;&lt;w:lang w:val=&quot;EN-US&quot;/&gt;&lt;/w:rPr&gt;&lt;/m:ctrlPr&gt;&lt;/m:sSubPr&gt;&lt;m:e&gt;&lt;m:r&gt;&lt;m:rPr&gt;&lt;m:sty m:val=&quot;bi&quot;/&gt;&lt;/m:rPr&gt;&lt;w:rPr&gt;&lt;w:rFonts w:ascii=&quot;Cambria Math&quot; w:h-ansi=&quot;Cambria Math&quot;/&gt;&lt;wx:font wx:val=&quot;Cambria Math&quot;/&gt;&lt;w:b/&gt;&lt;w:i/&gt;&lt;w:lang w:val=&quot;EN-US&quot;/&gt;&lt;/w:rPr&gt;&lt;m:t&gt;d&lt;/m:t&gt;&lt;/m:r&gt;&lt;/m:e&gt;&lt;m:sub&gt;&lt;m:r&gt;&lt;m:rPr&gt;&lt;m:sty m:val=&quot;b&quot;/&gt;&lt;/m:rPr&gt;&lt;w:rPr&gt;&lt;w:rFonts w:ascii=&quot;Cambria Math&quot; w:h-ansi=&quot;Cambria Math&quot;/&gt;&lt;wx:font wx:val=&quot;Cambria Math&quot;/&gt;&lt;w:b/&gt;&lt;w:lang w:val=&quot;EN-US&quot;/&gt;&lt;/w:rPr&gt;&lt;m:t&gt;Co-O(H)&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39" o:title="" chromakey="white"/>
                </v:shape>
              </w:pict>
            </w:r>
          </w:p>
          <w:p w:rsidR="00F60FE4" w:rsidRPr="00D9013B" w:rsidRDefault="00151B1C" w:rsidP="00D9013B">
            <w:pPr>
              <w:spacing w:after="0" w:line="360" w:lineRule="auto"/>
              <w:rPr>
                <w:sz w:val="24"/>
                <w:szCs w:val="24"/>
                <w:lang w:val="en-US"/>
              </w:rPr>
            </w:pPr>
            <w:r w:rsidRPr="00434362">
              <w:rPr>
                <w:sz w:val="24"/>
                <w:szCs w:val="24"/>
              </w:rPr>
              <w:pict>
                <v:shape id="_x0000_i1193" type="#_x0000_t75" style="width:45.75pt;height:16.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C4CB2&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36851&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0FE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9C4CB2&quot;&gt;&lt;m:oMathPara&gt;&lt;m:oMath&gt;&lt;m:sSub&gt;&lt;m:sSubPr&gt;&lt;m:ctrlPr&gt;&lt;w:rPr&gt;&lt;w:rFonts w:ascii=&quot;Cambria Math&quot; w:h-ansi=&quot;Cambria Math&quot;/&gt;&lt;wx:font wx:val=&quot;Cambria Math&quot;/&gt;&lt;w:b/&gt;&lt;w:lang w:val=&quot;EN-US&quot;/&gt;&lt;/w:rPr&gt;&lt;/m:ctrlPr&gt;&lt;/m:sSubPr&gt;&lt;m:e&gt;&lt;m:r&gt;&lt;m:rPr&gt;&lt;m:sty m:val=&quot;bi&quot;/&gt;&lt;/m:rPr&gt;&lt;w:rPr&gt;&lt;w:rFonts w:ascii=&quot;Cambria Math&quot; w:h-ansi=&quot;Cambria Math&quot;/&gt;&lt;wx:font wx:val=&quot;Cambria Math&quot;/&gt;&lt;w:b/&gt;&lt;w:i/&gt;&lt;w:lang w:val=&quot;EN-US&quot;/&gt;&lt;/w:rPr&gt;&lt;m:t&gt;d&lt;/m:t&gt;&lt;/m:r&gt;&lt;/m:e&gt;&lt;m:sub&gt;&lt;m:r&gt;&lt;m:rPr&gt;&lt;m:sty m:val=&quot;b&quot;/&gt;&lt;/m:rPr&gt;&lt;w:rPr&gt;&lt;w:rFonts w:ascii=&quot;Cambria Math&quot; w:h-ansi=&quot;Cambria Math&quot;/&gt;&lt;wx:font wx:val=&quot;Cambria Math&quot;/&gt;&lt;w:b/&gt;&lt;w:lang w:val=&quot;EN-US&quot;/&gt;&lt;/w:rPr&gt;&lt;m:t&gt;O&lt;/m:t&gt;&lt;/m:r&gt;&lt;m:d&gt;&lt;m:dPr&gt;&lt;m:ctrlPr&gt;&lt;w:rPr&gt;&lt;w:rFonts w:ascii=&quot;Cambria Math&quot; w:h-ansi=&quot;Cambria Math&quot;/&gt;&lt;wx:font wx:val=&quot;Cambria Math&quot;/&gt;&lt;w:b/&gt;&lt;w:lang w:val=&quot;EN-US&quot;/&gt;&lt;/w:rPr&gt;&lt;/m:ctrlPr&gt;&lt;/m:dPr&gt;&lt;m:e&gt;&lt;m:r&gt;&lt;m:rPr&gt;&lt;m:sty m:val=&quot;b&quot;/&gt;&lt;/m:rPr&gt;&lt;w:rPr&gt;&lt;w:rFonts w:ascii=&quot;Cambria Math&quot; w:h-ansi=&quot;Cambria Math&quot;/&gt;&lt;wx:font wx:val=&quot;Cambria Math&quot;/&gt;&lt;w:b/&gt;&lt;w:lang w:val=&quot;EN-US&quot;/&gt;&lt;/w:rPr&gt;&lt;m:t&gt;*&lt;/m:t&gt;&lt;/m:r&gt;&lt;/m:e&gt;&lt;/m:d&gt;&lt;m:r&gt;&lt;m:rPr&gt;&lt;m:sty m:val=&quot;b&quot;/&gt;&lt;/m:rPr&gt;&lt;w:rPr&gt;&lt;w:rFonts w:ascii=&quot;Cambria Math&quot; w:h-ansi=&quot;Cambria Math&quot;/&gt;&lt;wx:font wx:val=&quot;Cambria Math&quot;/&gt;&lt;w:b/&gt;&lt;w:lang w:val=&quot;EN-US&quot;/&gt;&lt;/w:rPr&gt;&lt;m:t&gt;-H(*)&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0" o:title="" chromakey="white"/>
                </v:shape>
              </w:pict>
            </w:r>
          </w:p>
        </w:tc>
        <w:tc>
          <w:tcPr>
            <w:tcW w:w="709" w:type="dxa"/>
            <w:tcBorders>
              <w:top w:val="single" w:sz="4" w:space="0" w:color="auto"/>
            </w:tcBorders>
            <w:shd w:val="clear" w:color="auto" w:fill="auto"/>
          </w:tcPr>
          <w:p w:rsidR="00F60FE4" w:rsidRPr="00D9013B" w:rsidRDefault="00151B1C" w:rsidP="00D9013B">
            <w:pPr>
              <w:spacing w:after="0" w:line="360" w:lineRule="auto"/>
              <w:rPr>
                <w:sz w:val="24"/>
                <w:szCs w:val="24"/>
                <w:lang w:val="en-US"/>
              </w:rPr>
            </w:pPr>
            <w:r w:rsidRPr="00434362">
              <w:rPr>
                <w:sz w:val="24"/>
                <w:szCs w:val="24"/>
              </w:rPr>
              <w:pict>
                <v:shape id="_x0000_i1194" type="#_x0000_t75" style="width:30.75pt;height:1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3608&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36851&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0FE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363608&quot;&gt;&lt;m:oMathPara&gt;&lt;m:oMath&gt;&lt;m:r&gt;&lt;m:rPr&gt;&lt;m:sty m:val=&quot;p&quot;/&gt;&lt;/m:rPr&gt;&lt;w:rPr&gt;&lt;w:rFonts w:ascii=&quot;Cambria Math&quot; w:h-ansi=&quot;Cambria Math&quot;/&gt;&lt;wx:font wx:val=&quot;Cambria Math&quot;/&gt;&lt;w:lang w:val=&quot;EN-US&quot;/&gt;&lt;/w:rPr&gt;&lt;m:t&gt;в€†&lt;/m:t&gt;&lt;/m:r&gt;&lt;m:sSub&gt;&lt;m:sSubPr&gt;&lt;m:ctrlPr&gt;&lt;w:rPr&gt;&lt;w:rFonts w:ascii=&quot;Cambria Math&quot; w:h-ansi=&quot;Cambria Math&quot;/&gt;&lt;wx:font wx:val=&quot;Cambria Math&quot;/&gt;&lt;w:lang w:val=&quot;EN-US&quot;/&gt;&lt;/w:rPr&gt;&lt;/m:ctrlPr&gt;&lt;/m:sSubPr&gt;&lt;m:e&gt;&lt;m:r&gt;&lt;m:rPr&gt;&lt;m:sty m:val=&quot;p&quot;/&gt;&lt;/m:rPr&gt;&lt;w:rPr&gt;&lt;w:rFonts w:ascii=&quot;Cambria Math&quot; w:h-ansi=&quot;Cambria Math&quot;/&gt;&lt;wx:font wx:val=&quot;Cambria Math&quot;/&gt;&lt;w:lang w:val=&quot;EN-US&quot;/&gt;&lt;/w:rPr&gt;&lt;m:t&gt;E&lt;/m:t&gt;&lt;/m:r&gt;&lt;/m:e&gt;&lt;m:sub&gt;&lt;m:r&gt;&lt;m:rPr&gt;&lt;m:sty m:val=&quot;p&quot;/&gt;&lt;/m:rPr&gt;&lt;w:rPr&gt;&lt;w:rFonts w:ascii=&quot;Cambria Math&quot; w:h-ansi=&quot;Cambria Math&quot;/&gt;&lt;wx:font wx:val=&quot;Cambria Math&quot;/&gt;&lt;w:lang w:val=&quot;EN-US&quot;/&gt;&lt;/w:rPr&gt;&lt;m:t&gt;OOH&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1" o:title="" chromakey="white"/>
                </v:shape>
              </w:pict>
            </w:r>
          </w:p>
        </w:tc>
        <w:tc>
          <w:tcPr>
            <w:tcW w:w="960" w:type="dxa"/>
            <w:tcBorders>
              <w:top w:val="single" w:sz="4" w:space="0" w:color="auto"/>
              <w:right w:val="single" w:sz="4" w:space="0" w:color="auto"/>
            </w:tcBorders>
            <w:shd w:val="clear" w:color="auto" w:fill="auto"/>
          </w:tcPr>
          <w:p w:rsidR="00F60FE4" w:rsidRPr="00D9013B" w:rsidRDefault="00151B1C" w:rsidP="00D9013B">
            <w:pPr>
              <w:spacing w:after="0" w:line="360" w:lineRule="auto"/>
              <w:rPr>
                <w:sz w:val="24"/>
                <w:szCs w:val="24"/>
                <w:lang w:val="en-US"/>
              </w:rPr>
            </w:pPr>
            <w:r w:rsidRPr="00434362">
              <w:rPr>
                <w:sz w:val="24"/>
                <w:szCs w:val="24"/>
              </w:rPr>
              <w:pict>
                <v:shape id="_x0000_i1195" type="#_x0000_t75" style="width:28.5pt;height:1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3DE6&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36851&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0FE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743DE6&quot;&gt;&lt;m:oMathPara&gt;&lt;m:oMath&gt;&lt;m:sSub&gt;&lt;m:sSubPr&gt;&lt;m:ctrlPr&gt;&lt;w:rPr&gt;&lt;w:rFonts w:ascii=&quot;Cambria Math&quot; w:h-ansi=&quot;Cambria Math&quot;/&gt;&lt;wx:font wx:val=&quot;Cambria Math&quot;/&gt;&lt;w:b/&gt;&lt;w:lang w:val=&quot;EN-US&quot;/&gt;&lt;/w:rPr&gt;&lt;/m:ctrlPr&gt;&lt;/m:sSubPr&gt;&lt;m:e&gt;&lt;m:r&gt;&lt;m:rPr&gt;&lt;m:sty m:val=&quot;bi&quot;/&gt;&lt;/m:rPr&gt;&lt;w:rPr&gt;&lt;w:rFonts w:ascii=&quot;Cambria Math&quot; w:h-ansi=&quot;Cambria Math&quot;/&gt;&lt;wx:font wx:val=&quot;Cambria Math&quot;/&gt;&lt;w:b/&gt;&lt;w:i/&gt;&lt;w:lang w:val=&quot;EN-US&quot;/&gt;&lt;/w:rPr&gt;&lt;m:t&gt;d&lt;/m:t&gt;&lt;/m:r&gt;&lt;/m:e&gt;&lt;m:sub&gt;&lt;m:r&gt;&lt;m:rPr&gt;&lt;m:sty m:val=&quot;b&quot;/&gt;&lt;/m:rPr&gt;&lt;w:rPr&gt;&lt;w:rFonts w:ascii=&quot;Cambria Math&quot; w:h-ansi=&quot;Cambria Math&quot;/&gt;&lt;wx:font wx:val=&quot;Cambria Math&quot;/&gt;&lt;w:b/&gt;&lt;w:lang w:val=&quot;EN-US&quot;/&gt;&lt;/w:rPr&gt;&lt;m:t&gt;Co-O&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37" o:title="" chromakey="white"/>
                </v:shape>
              </w:pict>
            </w:r>
          </w:p>
          <w:p w:rsidR="00F60FE4" w:rsidRPr="00D9013B" w:rsidRDefault="00151B1C" w:rsidP="00D9013B">
            <w:pPr>
              <w:spacing w:after="0" w:line="360" w:lineRule="auto"/>
              <w:rPr>
                <w:b/>
                <w:sz w:val="24"/>
                <w:szCs w:val="24"/>
                <w:lang w:val="en-US"/>
              </w:rPr>
            </w:pPr>
            <w:r w:rsidRPr="00434362">
              <w:rPr>
                <w:sz w:val="24"/>
                <w:szCs w:val="24"/>
              </w:rPr>
              <w:pict>
                <v:shape id="_x0000_i1196" type="#_x0000_t75" style="width:45.75pt;height:16.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76EA9&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36851&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0FE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B76EA9&quot;&gt;&lt;m:oMathPara&gt;&lt;m:oMath&gt;&lt;m:sSub&gt;&lt;m:sSubPr&gt;&lt;m:ctrlPr&gt;&lt;w:rPr&gt;&lt;w:rFonts w:ascii=&quot;Cambria Math&quot; w:h-ansi=&quot;Cambria Math&quot;/&gt;&lt;wx:font wx:val=&quot;Cambria Math&quot;/&gt;&lt;w:b/&gt;&lt;w:lang w:val=&quot;EN-US&quot;/&gt;&lt;/w:rPr&gt;&lt;/m:ctrlPr&gt;&lt;/m:sSubPr&gt;&lt;m:e&gt;&lt;m:r&gt;&lt;m:rPr&gt;&lt;m:sty m:val=&quot;bi&quot;/&gt;&lt;/m:rPr&gt;&lt;w:rPr&gt;&lt;w:rFonts w:ascii=&quot;Cambria Math&quot; w:h-ansi=&quot;Cambria Math&quot;/&gt;&lt;wx:font wx:val=&quot;Cambria Math&quot;/&gt;&lt;w:b/&gt;&lt;w:i/&gt;&lt;w:lang w:val=&quot;EN-US&quot;/&gt;&lt;/w:rPr&gt;&lt;m:t&gt;d&lt;/m:t&gt;&lt;/m:r&gt;&lt;/m:e&gt;&lt;m:sub&gt;&lt;m:r&gt;&lt;m:rPr&gt;&lt;m:sty m:val=&quot;b&quot;/&gt;&lt;/m:rPr&gt;&lt;w:rPr&gt;&lt;w:rFonts w:ascii=&quot;Cambria Math&quot; w:h-ansi=&quot;Cambria Math&quot;/&gt;&lt;wx:font wx:val=&quot;Cambria Math&quot;/&gt;&lt;w:b/&gt;&lt;w:lang w:val=&quot;EN-US&quot;/&gt;&lt;/w:rPr&gt;&lt;m:t&gt;O&lt;/m:t&gt;&lt;/m:r&gt;&lt;m:d&gt;&lt;m:dPr&gt;&lt;m:ctrlPr&gt;&lt;w:rPr&gt;&lt;w:rFonts w:ascii=&quot;Cambria Math&quot; w:h-ansi=&quot;Cambria Math&quot;/&gt;&lt;wx:font wx:val=&quot;Cambria Math&quot;/&gt;&lt;w:b/&gt;&lt;w:lang w:val=&quot;EN-US&quot;/&gt;&lt;/w:rPr&gt;&lt;/m:ctrlPr&gt;&lt;/m:dPr&gt;&lt;m:e&gt;&lt;m:r&gt;&lt;m:rPr&gt;&lt;m:sty m:val=&quot;b&quot;/&gt;&lt;/m:rPr&gt;&lt;w:rPr&gt;&lt;w:rFonts w:ascii=&quot;Cambria Math&quot; w:h-ansi=&quot;Cambria Math&quot;/&gt;&lt;wx:font wx:val=&quot;Cambria Math&quot;/&gt;&lt;w:b/&gt;&lt;w:lang w:val=&quot;EN-US&quot;/&gt;&lt;/w:rPr&gt;&lt;m:t&gt;*&lt;/m:t&gt;&lt;/m:r&gt;&lt;/m:e&gt;&lt;/m:d&gt;&lt;m:r&gt;&lt;m:rPr&gt;&lt;m:sty m:val=&quot;b&quot;/&gt;&lt;/m:rPr&gt;&lt;w:rPr&gt;&lt;w:rFonts w:ascii=&quot;Cambria Math&quot; w:h-ansi=&quot;Cambria Math&quot;/&gt;&lt;wx:font wx:val=&quot;Cambria Math&quot;/&gt;&lt;w:b/&gt;&lt;w:lang w:val=&quot;EN-US&quot;/&gt;&lt;/w:rPr&gt;&lt;m:t&gt;-H(*)&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0" o:title="" chromakey="white"/>
                </v:shape>
              </w:pict>
            </w:r>
          </w:p>
          <w:p w:rsidR="00F60FE4" w:rsidRPr="00D9013B" w:rsidRDefault="00151B1C" w:rsidP="00D9013B">
            <w:pPr>
              <w:spacing w:after="0" w:line="360" w:lineRule="auto"/>
              <w:rPr>
                <w:sz w:val="24"/>
                <w:szCs w:val="24"/>
                <w:lang w:val="en-US"/>
              </w:rPr>
            </w:pPr>
            <w:r w:rsidRPr="00434362">
              <w:rPr>
                <w:sz w:val="24"/>
                <w:szCs w:val="24"/>
              </w:rPr>
              <w:pict>
                <v:shape id="_x0000_i1197" type="#_x0000_t75" style="width:45.75pt;height:16.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36851&quot;/&gt;&lt;wsp:rsid wsp:val=&quot;00C4160E&quot;/&gt;&lt;wsp:rsid wsp:val=&quot;00C50B3D&quot;/&gt;&lt;wsp:rsid wsp:val=&quot;00C52CF1&quot;/&gt;&lt;wsp:rsid wsp:val=&quot;00C56CD6&quot;/&gt;&lt;wsp:rsid wsp:val=&quot;00C61FA0&quot;/&gt;&lt;wsp:rsid wsp:val=&quot;00C62278&quot;/&gt;&lt;wsp:rsid wsp:val=&quot;00C63D8B&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0FE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C63D8B&quot;&gt;&lt;m:oMathPara&gt;&lt;m:oMath&gt;&lt;m:sSub&gt;&lt;m:sSubPr&gt;&lt;m:ctrlPr&gt;&lt;w:rPr&gt;&lt;w:rFonts w:ascii=&quot;Cambria Math&quot; w:h-ansi=&quot;Cambria Math&quot;/&gt;&lt;wx:font wx:val=&quot;Cambria Math&quot;/&gt;&lt;w:b/&gt;&lt;w:lang w:val=&quot;EN-US&quot;/&gt;&lt;/w:rPr&gt;&lt;/m:ctrlPr&gt;&lt;/m:sSubPr&gt;&lt;m:e&gt;&lt;m:r&gt;&lt;m:rPr&gt;&lt;m:sty m:val=&quot;bi&quot;/&gt;&lt;/m:rPr&gt;&lt;w:rPr&gt;&lt;w:rFonts w:ascii=&quot;Cambria Math&quot; w:h-ansi=&quot;Cambria Math&quot;/&gt;&lt;wx:font wx:val=&quot;Cambria Math&quot;/&gt;&lt;w:b/&gt;&lt;w:i/&gt;&lt;w:lang w:val=&quot;EN-US&quot;/&gt;&lt;/w:rPr&gt;&lt;m:t&gt;d&lt;/m:t&gt;&lt;/m:r&gt;&lt;/m:e&gt;&lt;m:sub&gt;&lt;m:r&gt;&lt;m:rPr&gt;&lt;m:sty m:val=&quot;b&quot;/&gt;&lt;/m:rPr&gt;&lt;w:rPr&gt;&lt;w:rFonts w:ascii=&quot;Cambria Math&quot; w:h-ansi=&quot;Cambria Math&quot;/&gt;&lt;wx:font wx:val=&quot;Cambria Math&quot;/&gt;&lt;w:b/&gt;&lt;w:lang w:val=&quot;EN-US&quot;/&gt;&lt;/w:rPr&gt;&lt;m:t&gt;O&lt;/m:t&gt;&lt;/m:r&gt;&lt;m:d&gt;&lt;m:dPr&gt;&lt;m:ctrlPr&gt;&lt;w:rPr&gt;&lt;w:rFonts w:ascii=&quot;Cambria Math&quot; w:h-ansi=&quot;Cambria Math&quot;/&gt;&lt;wx:font wx:val=&quot;Cambria Math&quot;/&gt;&lt;w:b/&gt;&lt;w:lang w:val=&quot;EN-US&quot;/&gt;&lt;/w:rPr&gt;&lt;/m:ctrlPr&gt;&lt;/m:dPr&gt;&lt;m:e&gt;&lt;m:r&gt;&lt;m:rPr&gt;&lt;m:sty m:val=&quot;b&quot;/&gt;&lt;/m:rPr&gt;&lt;w:rPr&gt;&lt;w:rFonts w:ascii=&quot;Cambria Math&quot; w:h-ansi=&quot;Cambria Math&quot;/&gt;&lt;wx:font wx:val=&quot;Cambria Math&quot;/&gt;&lt;w:b/&gt;&lt;w:lang w:val=&quot;EN-US&quot;/&gt;&lt;/w:rPr&gt;&lt;m:t&gt;*&lt;/m:t&gt;&lt;/m:r&gt;&lt;/m:e&gt;&lt;/m:d&gt;&lt;m:r&gt;&lt;m:rPr&gt;&lt;m:sty m:val=&quot;b&quot;/&gt;&lt;/m:rPr&gt;&lt;w:rPr&gt;&lt;w:rFonts w:ascii=&quot;Cambria Math&quot; w:h-ansi=&quot;Cambria Math&quot;/&gt;&lt;wx:font wx:val=&quot;Cambria Math&quot;/&gt;&lt;w:b/&gt;&lt;w:lang w:val=&quot;EN-US&quot;/&gt;&lt;/w:rPr&gt;&lt;m:t&gt;-O(*)&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2" o:title="" chromakey="white"/>
                </v:shape>
              </w:pict>
            </w:r>
          </w:p>
        </w:tc>
      </w:tr>
      <w:tr w:rsidR="00F60FE4" w:rsidRPr="00D9013B" w:rsidTr="00051068">
        <w:trPr>
          <w:trHeight w:val="328"/>
          <w:jc w:val="center"/>
        </w:trPr>
        <w:tc>
          <w:tcPr>
            <w:tcW w:w="937" w:type="dxa"/>
            <w:vMerge/>
            <w:tcBorders>
              <w:top w:val="single" w:sz="4" w:space="0" w:color="auto"/>
              <w:left w:val="single" w:sz="4" w:space="0" w:color="auto"/>
            </w:tcBorders>
          </w:tcPr>
          <w:p w:rsidR="00F60FE4" w:rsidRPr="00D9013B" w:rsidRDefault="00F60FE4" w:rsidP="00D9013B">
            <w:pPr>
              <w:spacing w:after="0" w:line="360" w:lineRule="auto"/>
              <w:rPr>
                <w:sz w:val="24"/>
                <w:szCs w:val="24"/>
                <w:lang w:val="en-US"/>
              </w:rPr>
            </w:pPr>
          </w:p>
        </w:tc>
        <w:tc>
          <w:tcPr>
            <w:tcW w:w="4512" w:type="dxa"/>
            <w:gridSpan w:val="6"/>
            <w:tcBorders>
              <w:top w:val="single" w:sz="4" w:space="0" w:color="auto"/>
            </w:tcBorders>
            <w:shd w:val="clear" w:color="auto" w:fill="auto"/>
          </w:tcPr>
          <w:p w:rsidR="00F60FE4" w:rsidRPr="007B5545" w:rsidRDefault="009663C0" w:rsidP="00D9013B">
            <w:pPr>
              <w:spacing w:after="0" w:line="360" w:lineRule="auto"/>
              <w:rPr>
                <w:sz w:val="24"/>
                <w:szCs w:val="24"/>
                <w:lang w:val="en-US"/>
              </w:rPr>
            </w:pPr>
            <w:r w:rsidRPr="007B5545">
              <w:rPr>
                <w:rFonts w:ascii="Times New Roman" w:hAnsi="Times New Roman"/>
                <w:bCs/>
                <w:sz w:val="24"/>
                <w:szCs w:val="24"/>
                <w:lang w:val="kk-KZ"/>
              </w:rPr>
              <w:t>Положение для адсорбции</w:t>
            </w:r>
            <w:r w:rsidR="00F60FE4" w:rsidRPr="007B5545">
              <w:rPr>
                <w:bCs/>
                <w:sz w:val="24"/>
                <w:szCs w:val="24"/>
                <w:lang w:val="en-US"/>
              </w:rPr>
              <w:t xml:space="preserve"> </w:t>
            </w:r>
            <w:r w:rsidR="00434362" w:rsidRPr="007B5545">
              <w:rPr>
                <w:sz w:val="24"/>
                <w:szCs w:val="24"/>
                <w:lang w:val="en-US"/>
              </w:rPr>
              <w:fldChar w:fldCharType="begin"/>
            </w:r>
            <w:r w:rsidR="00F60FE4" w:rsidRPr="007B5545">
              <w:rPr>
                <w:sz w:val="24"/>
                <w:szCs w:val="24"/>
                <w:lang w:val="en-US"/>
              </w:rPr>
              <w:instrText xml:space="preserve"> QUOTE </w:instrText>
            </w:r>
            <w:r w:rsidR="00151B1C" w:rsidRPr="00434362">
              <w:rPr>
                <w:position w:val="-11"/>
                <w:sz w:val="24"/>
                <w:szCs w:val="24"/>
              </w:rPr>
              <w:pict>
                <v:shape id="_x0000_i1198" type="#_x0000_t75" style="width:21pt;height:15.7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B4B4C&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36851&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0FE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5B4B4C&quot;&gt;&lt;m:oMathPara&gt;&lt;m:oMath&gt;&lt;m:sSubSup&gt;&lt;m:sSubSupPr&gt;&lt;m:ctrlPr&gt;&lt;w:rPr&gt;&lt;w:rFonts w:ascii=&quot;Cambria Math&quot; w:h-ansi=&quot;Cambria Math&quot;/&gt;&lt;wx:font wx:val=&quot;Cambria Math&quot;/&gt;&lt;w:b/&gt;&lt;w:lang w:val=&quot;EN-US&quot;/&gt;&lt;/w:rPr&gt;&lt;/m:ctrlPr&gt;&lt;/m:sSubSupPr&gt;&lt;m:e&gt;&lt;m:r&gt;&lt;m:rPr&gt;&lt;m:sty m:val=&quot;b&quot;/&gt;&lt;/m:rPr&gt;&lt;w:rPr&gt;&lt;w:rFonts w:ascii=&quot;Cambria Math&quot; w:h-ansi=&quot;Cambria Math&quot;/&gt;&lt;wx:font wx:val=&quot;Cambria Math&quot;/&gt;&lt;w:b/&gt;&lt;w:lang w:val=&quot;EN-US&quot;/&gt;&lt;/w:rPr&gt;&lt;m:t&gt;Co&lt;/m:t&gt;&lt;/m:r&gt;&lt;/m:e&gt;&lt;m:sub&gt;&lt;m:r&gt;&lt;m:rPr&gt;&lt;m:sty m:val=&quot;b&quot;/&gt;&lt;/m:rPr&gt;&lt;w:rPr&gt;&lt;w:rFonts w:ascii=&quot;Cambria Math&quot; w:h-ansi=&quot;Cambria Math&quot;/&gt;&lt;wx:font wx:val=&quot;Cambria Math&quot;/&gt;&lt;w:b/&gt;&lt;w:lang w:val=&quot;EN-US&quot;/&gt;&lt;/w:rPr&gt;&lt;m:t&gt;2c&lt;/m:t&gt;&lt;/m:r&gt;&lt;/m:sub&gt;&lt;m:sup&gt;&lt;m:r&gt;&lt;m:rPr&gt;&lt;m:sty m:val=&quot;b&quot;/&gt;&lt;/m:rPr&gt;&lt;w:rPr&gt;&lt;w:rFonts w:ascii=&quot;Cambria Math&quot; w:h-ansi=&quot;Cambria Math&quot;/&gt;&lt;wx:font wx:val=&quot;Cambria Math&quot;/&gt;&lt;w:b/&gt;&lt;w:lang w:val=&quot;EN-US&quot;/&gt;&lt;/w:rPr&gt;&lt;m:t&gt;T&lt;/m:t&gt;&lt;/m:r&gt;&lt;/m:sup&gt;&lt;/m:sSub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3" o:title="" chromakey="white"/>
                </v:shape>
              </w:pict>
            </w:r>
            <w:r w:rsidR="00F60FE4" w:rsidRPr="007B5545">
              <w:rPr>
                <w:sz w:val="24"/>
                <w:szCs w:val="24"/>
                <w:lang w:val="en-US"/>
              </w:rPr>
              <w:instrText xml:space="preserve"> </w:instrText>
            </w:r>
            <w:r w:rsidR="00434362" w:rsidRPr="007B5545">
              <w:rPr>
                <w:sz w:val="24"/>
                <w:szCs w:val="24"/>
                <w:lang w:val="en-US"/>
              </w:rPr>
              <w:fldChar w:fldCharType="separate"/>
            </w:r>
            <w:r w:rsidR="00151B1C" w:rsidRPr="00434362">
              <w:rPr>
                <w:position w:val="-11"/>
                <w:sz w:val="24"/>
                <w:szCs w:val="24"/>
              </w:rPr>
              <w:pict>
                <v:shape id="_x0000_i1199" type="#_x0000_t75" style="width:21.75pt;height:15.7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B4B4C&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36851&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0FE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5B4B4C&quot;&gt;&lt;m:oMathPara&gt;&lt;m:oMath&gt;&lt;m:sSubSup&gt;&lt;m:sSubSupPr&gt;&lt;m:ctrlPr&gt;&lt;w:rPr&gt;&lt;w:rFonts w:ascii=&quot;Cambria Math&quot; w:h-ansi=&quot;Cambria Math&quot;/&gt;&lt;wx:font wx:val=&quot;Cambria Math&quot;/&gt;&lt;w:b/&gt;&lt;w:lang w:val=&quot;EN-US&quot;/&gt;&lt;/w:rPr&gt;&lt;/m:ctrlPr&gt;&lt;/m:sSubSupPr&gt;&lt;m:e&gt;&lt;m:r&gt;&lt;m:rPr&gt;&lt;m:sty m:val=&quot;b&quot;/&gt;&lt;/m:rPr&gt;&lt;w:rPr&gt;&lt;w:rFonts w:ascii=&quot;Cambria Math&quot; w:h-ansi=&quot;Cambria Math&quot;/&gt;&lt;wx:font wx:val=&quot;Cambria Math&quot;/&gt;&lt;w:b/&gt;&lt;w:lang w:val=&quot;EN-US&quot;/&gt;&lt;/w:rPr&gt;&lt;m:t&gt;Co&lt;/m:t&gt;&lt;/m:r&gt;&lt;/m:e&gt;&lt;m:sub&gt;&lt;m:r&gt;&lt;m:rPr&gt;&lt;m:sty m:val=&quot;b&quot;/&gt;&lt;/m:rPr&gt;&lt;w:rPr&gt;&lt;w:rFonts w:ascii=&quot;Cambria Math&quot; w:h-ansi=&quot;Cambria Math&quot;/&gt;&lt;wx:font wx:val=&quot;Cambria Math&quot;/&gt;&lt;w:b/&gt;&lt;w:lang w:val=&quot;EN-US&quot;/&gt;&lt;/w:rPr&gt;&lt;m:t&gt;2c&lt;/m:t&gt;&lt;/m:r&gt;&lt;/m:sub&gt;&lt;m:sup&gt;&lt;m:r&gt;&lt;m:rPr&gt;&lt;m:sty m:val=&quot;b&quot;/&gt;&lt;/m:rPr&gt;&lt;w:rPr&gt;&lt;w:rFonts w:ascii=&quot;Cambria Math&quot; w:h-ansi=&quot;Cambria Math&quot;/&gt;&lt;wx:font wx:val=&quot;Cambria Math&quot;/&gt;&lt;w:b/&gt;&lt;w:lang w:val=&quot;EN-US&quot;/&gt;&lt;/w:rPr&gt;&lt;m:t&gt;T&lt;/m:t&gt;&lt;/m:r&gt;&lt;/m:sup&gt;&lt;/m:sSub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3" o:title="" chromakey="white"/>
                </v:shape>
              </w:pict>
            </w:r>
            <w:r w:rsidR="00434362" w:rsidRPr="007B5545">
              <w:rPr>
                <w:sz w:val="24"/>
                <w:szCs w:val="24"/>
                <w:lang w:val="en-US"/>
              </w:rPr>
              <w:fldChar w:fldCharType="end"/>
            </w:r>
          </w:p>
        </w:tc>
        <w:tc>
          <w:tcPr>
            <w:tcW w:w="4362" w:type="dxa"/>
            <w:gridSpan w:val="6"/>
            <w:tcBorders>
              <w:top w:val="single" w:sz="4" w:space="0" w:color="auto"/>
              <w:right w:val="single" w:sz="4" w:space="0" w:color="auto"/>
            </w:tcBorders>
            <w:shd w:val="clear" w:color="auto" w:fill="auto"/>
          </w:tcPr>
          <w:p w:rsidR="00F60FE4" w:rsidRPr="007B5545" w:rsidRDefault="009663C0" w:rsidP="00D9013B">
            <w:pPr>
              <w:spacing w:after="0" w:line="360" w:lineRule="auto"/>
              <w:rPr>
                <w:sz w:val="24"/>
                <w:szCs w:val="24"/>
                <w:lang w:val="en-US"/>
              </w:rPr>
            </w:pPr>
            <w:r w:rsidRPr="007B5545">
              <w:rPr>
                <w:rFonts w:ascii="Times New Roman" w:hAnsi="Times New Roman"/>
                <w:bCs/>
                <w:sz w:val="24"/>
                <w:szCs w:val="24"/>
                <w:lang w:val="kk-KZ"/>
              </w:rPr>
              <w:t>Положение для адсорбции</w:t>
            </w:r>
            <w:r w:rsidR="00F60FE4" w:rsidRPr="007B5545">
              <w:rPr>
                <w:bCs/>
                <w:sz w:val="24"/>
                <w:szCs w:val="24"/>
                <w:lang w:val="en-US"/>
              </w:rPr>
              <w:t xml:space="preserve"> </w:t>
            </w:r>
            <w:r w:rsidR="00434362" w:rsidRPr="007B5545">
              <w:rPr>
                <w:sz w:val="24"/>
                <w:szCs w:val="24"/>
                <w:lang w:val="en-US"/>
              </w:rPr>
              <w:fldChar w:fldCharType="begin"/>
            </w:r>
            <w:r w:rsidR="00F60FE4" w:rsidRPr="007B5545">
              <w:rPr>
                <w:sz w:val="24"/>
                <w:szCs w:val="24"/>
                <w:lang w:val="en-US"/>
              </w:rPr>
              <w:instrText xml:space="preserve"> QUOTE </w:instrText>
            </w:r>
            <w:r w:rsidR="00151B1C" w:rsidRPr="00434362">
              <w:rPr>
                <w:position w:val="-11"/>
                <w:sz w:val="24"/>
                <w:szCs w:val="24"/>
              </w:rPr>
              <w:pict>
                <v:shape id="_x0000_i1200" type="#_x0000_t75" style="width:21pt;height:1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35A6&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36851&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0FE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4C35A6&quot;&gt;&lt;m:oMathPara&gt;&lt;m:oMath&gt;&lt;m:sSubSup&gt;&lt;m:sSubSupPr&gt;&lt;m:ctrlPr&gt;&lt;w:rPr&gt;&lt;w:rFonts w:ascii=&quot;Cambria Math&quot; w:h-ansi=&quot;Cambria Math&quot;/&gt;&lt;wx:font wx:val=&quot;Cambria Math&quot;/&gt;&lt;w:b/&gt;&lt;w:lang w:val=&quot;EN-US&quot;/&gt;&lt;/w:rPr&gt;&lt;/m:ctrlPr&gt;&lt;/m:sSubSupPr&gt;&lt;m:e&gt;&lt;m:r&gt;&lt;m:rPr&gt;&lt;m:sty m:val=&quot;b&quot;/&gt;&lt;/m:rPr&gt;&lt;w:rPr&gt;&lt;w:rFonts w:ascii=&quot;Cambria Math&quot; w:h-ansi=&quot;Cambria Math&quot;/&gt;&lt;wx:font wx:val=&quot;Cambria Math&quot;/&gt;&lt;w:b/&gt;&lt;w:lang w:val=&quot;EN-US&quot;/&gt;&lt;/w:rPr&gt;&lt;m:t&gt;Co&lt;/m:t&gt;&lt;/m:r&gt;&lt;/m:e&gt;&lt;m:sub&gt;&lt;m:r&gt;&lt;m:rPr&gt;&lt;m:sty m:val=&quot;b&quot;/&gt;&lt;/m:rPr&gt;&lt;w:rPr&gt;&lt;w:rFonts w:ascii=&quot;Cambria Math&quot; w:h-ansi=&quot;Cambria Math&quot;/&gt;&lt;wx:font wx:val=&quot;Cambria Math&quot;/&gt;&lt;w:b/&gt;&lt;w:lang w:val=&quot;EN-US&quot;/&gt;&lt;/w:rPr&gt;&lt;m:t&gt;5c&lt;/m:t&gt;&lt;/m:r&gt;&lt;/m:sub&gt;&lt;m:sup&gt;&lt;m:r&gt;&lt;m:rPr&gt;&lt;m:sty m:val=&quot;b&quot;/&gt;&lt;/m:rPr&gt;&lt;w:rPr&gt;&lt;w:rFonts w:ascii=&quot;Cambria Math&quot; w:h-ansi=&quot;Cambria Math&quot;/&gt;&lt;wx:font wx:val=&quot;Cambria Math&quot;/&gt;&lt;w:b/&gt;&lt;w:lang w:val=&quot;EN-US&quot;/&gt;&lt;/w:rPr&gt;&lt;m:t&gt;o&lt;/m:t&gt;&lt;/m:r&gt;&lt;/m:sup&gt;&lt;/m:sSub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4" o:title="" chromakey="white"/>
                </v:shape>
              </w:pict>
            </w:r>
            <w:r w:rsidR="00F60FE4" w:rsidRPr="007B5545">
              <w:rPr>
                <w:sz w:val="24"/>
                <w:szCs w:val="24"/>
                <w:lang w:val="en-US"/>
              </w:rPr>
              <w:instrText xml:space="preserve"> </w:instrText>
            </w:r>
            <w:r w:rsidR="00434362" w:rsidRPr="007B5545">
              <w:rPr>
                <w:sz w:val="24"/>
                <w:szCs w:val="24"/>
                <w:lang w:val="en-US"/>
              </w:rPr>
              <w:fldChar w:fldCharType="separate"/>
            </w:r>
            <w:r w:rsidR="00151B1C" w:rsidRPr="00434362">
              <w:rPr>
                <w:position w:val="-11"/>
                <w:sz w:val="24"/>
                <w:szCs w:val="24"/>
              </w:rPr>
              <w:pict>
                <v:shape id="_x0000_i1201" type="#_x0000_t75" style="width:21.75pt;height:1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35A6&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36851&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0FE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4C35A6&quot;&gt;&lt;m:oMathPara&gt;&lt;m:oMath&gt;&lt;m:sSubSup&gt;&lt;m:sSubSupPr&gt;&lt;m:ctrlPr&gt;&lt;w:rPr&gt;&lt;w:rFonts w:ascii=&quot;Cambria Math&quot; w:h-ansi=&quot;Cambria Math&quot;/&gt;&lt;wx:font wx:val=&quot;Cambria Math&quot;/&gt;&lt;w:b/&gt;&lt;w:lang w:val=&quot;EN-US&quot;/&gt;&lt;/w:rPr&gt;&lt;/m:ctrlPr&gt;&lt;/m:sSubSupPr&gt;&lt;m:e&gt;&lt;m:r&gt;&lt;m:rPr&gt;&lt;m:sty m:val=&quot;b&quot;/&gt;&lt;/m:rPr&gt;&lt;w:rPr&gt;&lt;w:rFonts w:ascii=&quot;Cambria Math&quot; w:h-ansi=&quot;Cambria Math&quot;/&gt;&lt;wx:font wx:val=&quot;Cambria Math&quot;/&gt;&lt;w:b/&gt;&lt;w:lang w:val=&quot;EN-US&quot;/&gt;&lt;/w:rPr&gt;&lt;m:t&gt;Co&lt;/m:t&gt;&lt;/m:r&gt;&lt;/m:e&gt;&lt;m:sub&gt;&lt;m:r&gt;&lt;m:rPr&gt;&lt;m:sty m:val=&quot;b&quot;/&gt;&lt;/m:rPr&gt;&lt;w:rPr&gt;&lt;w:rFonts w:ascii=&quot;Cambria Math&quot; w:h-ansi=&quot;Cambria Math&quot;/&gt;&lt;wx:font wx:val=&quot;Cambria Math&quot;/&gt;&lt;w:b/&gt;&lt;w:lang w:val=&quot;EN-US&quot;/&gt;&lt;/w:rPr&gt;&lt;m:t&gt;5c&lt;/m:t&gt;&lt;/m:r&gt;&lt;/m:sub&gt;&lt;m:sup&gt;&lt;m:r&gt;&lt;m:rPr&gt;&lt;m:sty m:val=&quot;b&quot;/&gt;&lt;/m:rPr&gt;&lt;w:rPr&gt;&lt;w:rFonts w:ascii=&quot;Cambria Math&quot; w:h-ansi=&quot;Cambria Math&quot;/&gt;&lt;wx:font wx:val=&quot;Cambria Math&quot;/&gt;&lt;w:b/&gt;&lt;w:lang w:val=&quot;EN-US&quot;/&gt;&lt;/w:rPr&gt;&lt;m:t&gt;o&lt;/m:t&gt;&lt;/m:r&gt;&lt;/m:sup&gt;&lt;/m:sSub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4" o:title="" chromakey="white"/>
                </v:shape>
              </w:pict>
            </w:r>
            <w:r w:rsidR="00434362" w:rsidRPr="007B5545">
              <w:rPr>
                <w:sz w:val="24"/>
                <w:szCs w:val="24"/>
                <w:lang w:val="en-US"/>
              </w:rPr>
              <w:fldChar w:fldCharType="end"/>
            </w:r>
          </w:p>
        </w:tc>
      </w:tr>
      <w:tr w:rsidR="00F60FE4" w:rsidRPr="00D9013B" w:rsidTr="00051068">
        <w:trPr>
          <w:jc w:val="center"/>
        </w:trPr>
        <w:tc>
          <w:tcPr>
            <w:tcW w:w="937" w:type="dxa"/>
            <w:tcBorders>
              <w:top w:val="single" w:sz="4" w:space="0" w:color="auto"/>
              <w:left w:val="single" w:sz="4" w:space="0" w:color="auto"/>
            </w:tcBorders>
          </w:tcPr>
          <w:p w:rsidR="00F60FE4" w:rsidRPr="00D9013B" w:rsidRDefault="004A7E96" w:rsidP="00D9013B">
            <w:pPr>
              <w:spacing w:after="0" w:line="360" w:lineRule="auto"/>
              <w:rPr>
                <w:rFonts w:ascii="Times New Roman" w:hAnsi="Times New Roman"/>
                <w:sz w:val="24"/>
                <w:szCs w:val="24"/>
              </w:rPr>
            </w:pPr>
            <w:r w:rsidRPr="00D9013B">
              <w:rPr>
                <w:rFonts w:ascii="Times New Roman" w:hAnsi="Times New Roman"/>
                <w:sz w:val="24"/>
                <w:szCs w:val="24"/>
              </w:rPr>
              <w:t>чистая</w:t>
            </w:r>
          </w:p>
        </w:tc>
        <w:tc>
          <w:tcPr>
            <w:tcW w:w="543" w:type="dxa"/>
            <w:tcBorders>
              <w:top w:val="single" w:sz="4" w:space="0" w:color="auto"/>
            </w:tcBorders>
          </w:tcPr>
          <w:p w:rsidR="00F60FE4" w:rsidRPr="00D9013B" w:rsidRDefault="00F60FE4" w:rsidP="00D9013B">
            <w:pPr>
              <w:spacing w:after="0" w:line="360" w:lineRule="auto"/>
              <w:rPr>
                <w:rFonts w:ascii="Times New Roman" w:hAnsi="Times New Roman"/>
                <w:sz w:val="24"/>
                <w:szCs w:val="24"/>
              </w:rPr>
            </w:pPr>
            <w:r w:rsidRPr="00D9013B">
              <w:rPr>
                <w:rFonts w:ascii="Times New Roman" w:hAnsi="Times New Roman"/>
                <w:sz w:val="24"/>
                <w:szCs w:val="24"/>
              </w:rPr>
              <w:t>2.23</w:t>
            </w:r>
          </w:p>
        </w:tc>
        <w:tc>
          <w:tcPr>
            <w:tcW w:w="755" w:type="dxa"/>
            <w:tcBorders>
              <w:top w:val="single" w:sz="4" w:space="0" w:color="auto"/>
            </w:tcBorders>
          </w:tcPr>
          <w:p w:rsidR="00F60FE4" w:rsidRPr="00D9013B" w:rsidRDefault="00F60FE4" w:rsidP="00D9013B">
            <w:pPr>
              <w:spacing w:after="0" w:line="360" w:lineRule="auto"/>
              <w:rPr>
                <w:rFonts w:ascii="Times New Roman" w:hAnsi="Times New Roman"/>
                <w:sz w:val="24"/>
                <w:szCs w:val="24"/>
              </w:rPr>
            </w:pPr>
            <w:r w:rsidRPr="00D9013B">
              <w:rPr>
                <w:rFonts w:ascii="Times New Roman" w:hAnsi="Times New Roman"/>
                <w:sz w:val="24"/>
                <w:szCs w:val="24"/>
              </w:rPr>
              <w:t>1.59</w:t>
            </w:r>
          </w:p>
        </w:tc>
        <w:tc>
          <w:tcPr>
            <w:tcW w:w="708" w:type="dxa"/>
            <w:tcBorders>
              <w:top w:val="single" w:sz="4" w:space="0" w:color="auto"/>
            </w:tcBorders>
          </w:tcPr>
          <w:p w:rsidR="00F60FE4" w:rsidRPr="00D9013B" w:rsidRDefault="00F60FE4" w:rsidP="00D9013B">
            <w:pPr>
              <w:spacing w:after="0" w:line="360" w:lineRule="auto"/>
              <w:rPr>
                <w:rFonts w:ascii="Times New Roman" w:hAnsi="Times New Roman"/>
                <w:sz w:val="24"/>
                <w:szCs w:val="24"/>
              </w:rPr>
            </w:pPr>
            <w:r w:rsidRPr="00D9013B">
              <w:rPr>
                <w:rFonts w:ascii="Times New Roman" w:hAnsi="Times New Roman"/>
                <w:sz w:val="24"/>
                <w:szCs w:val="24"/>
              </w:rPr>
              <w:t>-0.11</w:t>
            </w:r>
          </w:p>
        </w:tc>
        <w:tc>
          <w:tcPr>
            <w:tcW w:w="851" w:type="dxa"/>
            <w:tcBorders>
              <w:top w:val="single" w:sz="4" w:space="0" w:color="auto"/>
            </w:tcBorders>
          </w:tcPr>
          <w:p w:rsidR="00F60FE4" w:rsidRPr="00D9013B" w:rsidRDefault="00F60FE4" w:rsidP="00D9013B">
            <w:pPr>
              <w:spacing w:after="0" w:line="360" w:lineRule="auto"/>
              <w:rPr>
                <w:rFonts w:ascii="Times New Roman" w:hAnsi="Times New Roman"/>
                <w:sz w:val="24"/>
                <w:szCs w:val="24"/>
              </w:rPr>
            </w:pPr>
            <w:r w:rsidRPr="00D9013B">
              <w:rPr>
                <w:rFonts w:ascii="Times New Roman" w:hAnsi="Times New Roman"/>
                <w:sz w:val="24"/>
                <w:szCs w:val="24"/>
              </w:rPr>
              <w:t>1.78</w:t>
            </w:r>
          </w:p>
          <w:p w:rsidR="00F60FE4" w:rsidRPr="00D9013B" w:rsidRDefault="00F60FE4" w:rsidP="00D9013B">
            <w:pPr>
              <w:spacing w:after="0" w:line="360" w:lineRule="auto"/>
              <w:rPr>
                <w:rFonts w:ascii="Times New Roman" w:hAnsi="Times New Roman"/>
                <w:sz w:val="24"/>
                <w:szCs w:val="24"/>
              </w:rPr>
            </w:pPr>
            <w:r w:rsidRPr="00D9013B">
              <w:rPr>
                <w:rFonts w:ascii="Times New Roman" w:hAnsi="Times New Roman"/>
                <w:sz w:val="24"/>
                <w:szCs w:val="24"/>
              </w:rPr>
              <w:t>0.97</w:t>
            </w:r>
          </w:p>
        </w:tc>
        <w:tc>
          <w:tcPr>
            <w:tcW w:w="709" w:type="dxa"/>
            <w:tcBorders>
              <w:top w:val="single" w:sz="4" w:space="0" w:color="auto"/>
            </w:tcBorders>
          </w:tcPr>
          <w:p w:rsidR="00F60FE4" w:rsidRPr="00D9013B" w:rsidRDefault="00F60FE4" w:rsidP="00D9013B">
            <w:pPr>
              <w:spacing w:after="0" w:line="360" w:lineRule="auto"/>
              <w:rPr>
                <w:rFonts w:ascii="Times New Roman" w:hAnsi="Times New Roman"/>
                <w:sz w:val="24"/>
                <w:szCs w:val="24"/>
              </w:rPr>
            </w:pPr>
            <w:r w:rsidRPr="00D9013B">
              <w:rPr>
                <w:rFonts w:ascii="Times New Roman" w:hAnsi="Times New Roman"/>
                <w:sz w:val="24"/>
                <w:szCs w:val="24"/>
              </w:rPr>
              <w:t>3.03</w:t>
            </w:r>
          </w:p>
        </w:tc>
        <w:tc>
          <w:tcPr>
            <w:tcW w:w="946" w:type="dxa"/>
            <w:tcBorders>
              <w:top w:val="single" w:sz="4" w:space="0" w:color="auto"/>
            </w:tcBorders>
          </w:tcPr>
          <w:p w:rsidR="00F60FE4" w:rsidRPr="00D9013B" w:rsidRDefault="00F60FE4" w:rsidP="00D9013B">
            <w:pPr>
              <w:spacing w:after="0" w:line="360" w:lineRule="auto"/>
              <w:rPr>
                <w:rFonts w:ascii="Times New Roman" w:hAnsi="Times New Roman"/>
                <w:sz w:val="24"/>
                <w:szCs w:val="24"/>
              </w:rPr>
            </w:pPr>
            <w:r w:rsidRPr="00D9013B">
              <w:rPr>
                <w:rFonts w:ascii="Times New Roman" w:hAnsi="Times New Roman"/>
                <w:sz w:val="24"/>
                <w:szCs w:val="24"/>
              </w:rPr>
              <w:t>1.81</w:t>
            </w:r>
          </w:p>
          <w:p w:rsidR="00F60FE4" w:rsidRPr="00D9013B" w:rsidRDefault="00F60FE4" w:rsidP="00D9013B">
            <w:pPr>
              <w:spacing w:after="0" w:line="360" w:lineRule="auto"/>
              <w:rPr>
                <w:rFonts w:ascii="Times New Roman" w:hAnsi="Times New Roman"/>
                <w:sz w:val="24"/>
                <w:szCs w:val="24"/>
              </w:rPr>
            </w:pPr>
            <w:r w:rsidRPr="00D9013B">
              <w:rPr>
                <w:rFonts w:ascii="Times New Roman" w:hAnsi="Times New Roman"/>
                <w:sz w:val="24"/>
                <w:szCs w:val="24"/>
              </w:rPr>
              <w:t>0.98</w:t>
            </w:r>
          </w:p>
          <w:p w:rsidR="00F60FE4" w:rsidRPr="00D9013B" w:rsidRDefault="00F60FE4" w:rsidP="00D9013B">
            <w:pPr>
              <w:spacing w:after="0" w:line="360" w:lineRule="auto"/>
              <w:rPr>
                <w:rFonts w:ascii="Times New Roman" w:hAnsi="Times New Roman"/>
                <w:sz w:val="24"/>
                <w:szCs w:val="24"/>
              </w:rPr>
            </w:pPr>
            <w:r w:rsidRPr="00D9013B">
              <w:rPr>
                <w:rFonts w:ascii="Times New Roman" w:hAnsi="Times New Roman"/>
                <w:sz w:val="24"/>
                <w:szCs w:val="24"/>
              </w:rPr>
              <w:t>1.47</w:t>
            </w:r>
          </w:p>
        </w:tc>
        <w:tc>
          <w:tcPr>
            <w:tcW w:w="567" w:type="dxa"/>
            <w:tcBorders>
              <w:top w:val="single" w:sz="4" w:space="0" w:color="auto"/>
            </w:tcBorders>
          </w:tcPr>
          <w:p w:rsidR="00F60FE4" w:rsidRPr="00D9013B" w:rsidRDefault="00F60FE4" w:rsidP="00D9013B">
            <w:pPr>
              <w:spacing w:after="0" w:line="360" w:lineRule="auto"/>
              <w:rPr>
                <w:rFonts w:ascii="Times New Roman" w:hAnsi="Times New Roman"/>
                <w:sz w:val="24"/>
                <w:szCs w:val="24"/>
              </w:rPr>
            </w:pPr>
            <w:r w:rsidRPr="00D9013B">
              <w:rPr>
                <w:rFonts w:ascii="Times New Roman" w:hAnsi="Times New Roman"/>
                <w:sz w:val="24"/>
                <w:szCs w:val="24"/>
              </w:rPr>
              <w:t>2.29</w:t>
            </w:r>
          </w:p>
        </w:tc>
        <w:tc>
          <w:tcPr>
            <w:tcW w:w="567" w:type="dxa"/>
            <w:tcBorders>
              <w:top w:val="single" w:sz="4" w:space="0" w:color="auto"/>
            </w:tcBorders>
          </w:tcPr>
          <w:p w:rsidR="00F60FE4" w:rsidRPr="00D9013B" w:rsidRDefault="00F60FE4" w:rsidP="00D9013B">
            <w:pPr>
              <w:spacing w:after="0" w:line="360" w:lineRule="auto"/>
              <w:rPr>
                <w:rFonts w:ascii="Times New Roman" w:hAnsi="Times New Roman"/>
                <w:sz w:val="24"/>
                <w:szCs w:val="24"/>
              </w:rPr>
            </w:pPr>
            <w:r w:rsidRPr="00D9013B">
              <w:rPr>
                <w:rFonts w:ascii="Times New Roman" w:hAnsi="Times New Roman"/>
                <w:sz w:val="24"/>
                <w:szCs w:val="24"/>
              </w:rPr>
              <w:t>1.86</w:t>
            </w:r>
          </w:p>
        </w:tc>
        <w:tc>
          <w:tcPr>
            <w:tcW w:w="560" w:type="dxa"/>
            <w:tcBorders>
              <w:top w:val="single" w:sz="4" w:space="0" w:color="auto"/>
            </w:tcBorders>
          </w:tcPr>
          <w:p w:rsidR="00F60FE4" w:rsidRPr="00D9013B" w:rsidRDefault="00F60FE4" w:rsidP="00D9013B">
            <w:pPr>
              <w:spacing w:after="0" w:line="360" w:lineRule="auto"/>
              <w:rPr>
                <w:rFonts w:ascii="Times New Roman" w:hAnsi="Times New Roman"/>
                <w:sz w:val="24"/>
                <w:szCs w:val="24"/>
              </w:rPr>
            </w:pPr>
            <w:r w:rsidRPr="00D9013B">
              <w:rPr>
                <w:rFonts w:ascii="Times New Roman" w:hAnsi="Times New Roman"/>
                <w:sz w:val="24"/>
                <w:szCs w:val="24"/>
              </w:rPr>
              <w:t>-0.09</w:t>
            </w:r>
          </w:p>
        </w:tc>
        <w:tc>
          <w:tcPr>
            <w:tcW w:w="999" w:type="dxa"/>
            <w:tcBorders>
              <w:top w:val="single" w:sz="4" w:space="0" w:color="auto"/>
            </w:tcBorders>
          </w:tcPr>
          <w:p w:rsidR="00F60FE4" w:rsidRPr="00D9013B" w:rsidRDefault="00F60FE4" w:rsidP="00D9013B">
            <w:pPr>
              <w:spacing w:after="0" w:line="360" w:lineRule="auto"/>
              <w:rPr>
                <w:rFonts w:ascii="Times New Roman" w:hAnsi="Times New Roman"/>
                <w:sz w:val="24"/>
                <w:szCs w:val="24"/>
                <w:lang w:val="en-US"/>
              </w:rPr>
            </w:pPr>
            <w:r w:rsidRPr="00D9013B">
              <w:rPr>
                <w:rFonts w:ascii="Times New Roman" w:hAnsi="Times New Roman"/>
                <w:sz w:val="24"/>
                <w:szCs w:val="24"/>
                <w:lang w:val="en-US"/>
              </w:rPr>
              <w:t>1.79</w:t>
            </w:r>
          </w:p>
          <w:p w:rsidR="00F60FE4" w:rsidRPr="00D9013B" w:rsidRDefault="00F60FE4" w:rsidP="00D9013B">
            <w:pPr>
              <w:spacing w:after="0" w:line="360" w:lineRule="auto"/>
              <w:rPr>
                <w:rFonts w:ascii="Times New Roman" w:hAnsi="Times New Roman"/>
                <w:sz w:val="24"/>
                <w:szCs w:val="24"/>
              </w:rPr>
            </w:pPr>
            <w:r w:rsidRPr="00D9013B">
              <w:rPr>
                <w:rFonts w:ascii="Times New Roman" w:hAnsi="Times New Roman"/>
                <w:sz w:val="24"/>
                <w:szCs w:val="24"/>
              </w:rPr>
              <w:t>0.97</w:t>
            </w:r>
          </w:p>
        </w:tc>
        <w:tc>
          <w:tcPr>
            <w:tcW w:w="709" w:type="dxa"/>
            <w:tcBorders>
              <w:top w:val="single" w:sz="4" w:space="0" w:color="auto"/>
            </w:tcBorders>
          </w:tcPr>
          <w:p w:rsidR="00F60FE4" w:rsidRPr="00D9013B" w:rsidRDefault="00F60FE4" w:rsidP="00D9013B">
            <w:pPr>
              <w:spacing w:after="0" w:line="360" w:lineRule="auto"/>
              <w:rPr>
                <w:rFonts w:ascii="Times New Roman" w:hAnsi="Times New Roman"/>
                <w:sz w:val="24"/>
                <w:szCs w:val="24"/>
              </w:rPr>
            </w:pPr>
            <w:r w:rsidRPr="00D9013B">
              <w:rPr>
                <w:rFonts w:ascii="Times New Roman" w:hAnsi="Times New Roman"/>
                <w:sz w:val="24"/>
                <w:szCs w:val="24"/>
              </w:rPr>
              <w:t>3.26</w:t>
            </w:r>
          </w:p>
        </w:tc>
        <w:tc>
          <w:tcPr>
            <w:tcW w:w="960" w:type="dxa"/>
            <w:tcBorders>
              <w:top w:val="single" w:sz="4" w:space="0" w:color="auto"/>
              <w:right w:val="single" w:sz="4" w:space="0" w:color="auto"/>
            </w:tcBorders>
          </w:tcPr>
          <w:p w:rsidR="00F60FE4" w:rsidRPr="00D9013B" w:rsidRDefault="00F60FE4" w:rsidP="00D9013B">
            <w:pPr>
              <w:spacing w:after="0" w:line="360" w:lineRule="auto"/>
              <w:rPr>
                <w:rFonts w:ascii="Times New Roman" w:hAnsi="Times New Roman"/>
                <w:sz w:val="24"/>
                <w:szCs w:val="24"/>
              </w:rPr>
            </w:pPr>
            <w:r w:rsidRPr="00D9013B">
              <w:rPr>
                <w:rFonts w:ascii="Times New Roman" w:hAnsi="Times New Roman"/>
                <w:sz w:val="24"/>
                <w:szCs w:val="24"/>
              </w:rPr>
              <w:t>2.08</w:t>
            </w:r>
          </w:p>
          <w:p w:rsidR="00F60FE4" w:rsidRPr="00D9013B" w:rsidRDefault="00F60FE4" w:rsidP="00D9013B">
            <w:pPr>
              <w:spacing w:after="0" w:line="360" w:lineRule="auto"/>
              <w:rPr>
                <w:rFonts w:ascii="Times New Roman" w:hAnsi="Times New Roman"/>
                <w:sz w:val="24"/>
                <w:szCs w:val="24"/>
                <w:lang w:val="en-US"/>
              </w:rPr>
            </w:pPr>
            <w:r w:rsidRPr="00D9013B">
              <w:rPr>
                <w:rFonts w:ascii="Times New Roman" w:hAnsi="Times New Roman"/>
                <w:sz w:val="24"/>
                <w:szCs w:val="24"/>
                <w:lang w:val="en-US"/>
              </w:rPr>
              <w:t>0.98</w:t>
            </w:r>
          </w:p>
          <w:p w:rsidR="00F60FE4" w:rsidRPr="00D9013B" w:rsidRDefault="00F60FE4" w:rsidP="00D9013B">
            <w:pPr>
              <w:spacing w:after="0" w:line="360" w:lineRule="auto"/>
              <w:rPr>
                <w:rFonts w:ascii="Times New Roman" w:hAnsi="Times New Roman"/>
                <w:sz w:val="24"/>
                <w:szCs w:val="24"/>
              </w:rPr>
            </w:pPr>
            <w:r w:rsidRPr="00D9013B">
              <w:rPr>
                <w:rFonts w:ascii="Times New Roman" w:hAnsi="Times New Roman"/>
                <w:sz w:val="24"/>
                <w:szCs w:val="24"/>
              </w:rPr>
              <w:t>1.45</w:t>
            </w:r>
          </w:p>
        </w:tc>
      </w:tr>
      <w:tr w:rsidR="00F60FE4" w:rsidRPr="00D9013B" w:rsidTr="00051068">
        <w:trPr>
          <w:trHeight w:val="855"/>
          <w:jc w:val="center"/>
        </w:trPr>
        <w:tc>
          <w:tcPr>
            <w:tcW w:w="937" w:type="dxa"/>
            <w:tcBorders>
              <w:top w:val="single" w:sz="4" w:space="0" w:color="auto"/>
              <w:left w:val="single" w:sz="4" w:space="0" w:color="auto"/>
            </w:tcBorders>
          </w:tcPr>
          <w:p w:rsidR="00F60FE4" w:rsidRPr="00D9013B" w:rsidRDefault="00137D4E" w:rsidP="00D9013B">
            <w:pPr>
              <w:spacing w:after="0" w:line="360" w:lineRule="auto"/>
              <w:rPr>
                <w:rFonts w:ascii="Times New Roman" w:hAnsi="Times New Roman"/>
                <w:sz w:val="24"/>
                <w:szCs w:val="24"/>
                <w:lang w:val="en-US"/>
              </w:rPr>
            </w:pPr>
            <w:r w:rsidRPr="00D9013B">
              <w:rPr>
                <w:rFonts w:ascii="Times New Roman" w:hAnsi="Times New Roman"/>
                <w:sz w:val="24"/>
                <w:szCs w:val="24"/>
                <w:lang w:val="kk-KZ"/>
              </w:rPr>
              <w:t>Конф</w:t>
            </w:r>
            <w:r w:rsidR="00F60FE4" w:rsidRPr="00D9013B">
              <w:rPr>
                <w:rFonts w:ascii="Times New Roman" w:hAnsi="Times New Roman"/>
                <w:sz w:val="24"/>
                <w:szCs w:val="24"/>
                <w:lang w:val="en-US"/>
              </w:rPr>
              <w:t>.1</w:t>
            </w:r>
          </w:p>
        </w:tc>
        <w:tc>
          <w:tcPr>
            <w:tcW w:w="543" w:type="dxa"/>
            <w:tcBorders>
              <w:top w:val="single" w:sz="4" w:space="0" w:color="auto"/>
            </w:tcBorders>
          </w:tcPr>
          <w:p w:rsidR="00F60FE4" w:rsidRPr="00D9013B" w:rsidRDefault="00F60FE4" w:rsidP="00D9013B">
            <w:pPr>
              <w:spacing w:after="0" w:line="360" w:lineRule="auto"/>
              <w:rPr>
                <w:rFonts w:ascii="Times New Roman" w:hAnsi="Times New Roman"/>
                <w:sz w:val="24"/>
                <w:szCs w:val="24"/>
              </w:rPr>
            </w:pPr>
            <w:r w:rsidRPr="00D9013B">
              <w:rPr>
                <w:rFonts w:ascii="Times New Roman" w:hAnsi="Times New Roman"/>
                <w:sz w:val="24"/>
                <w:szCs w:val="24"/>
              </w:rPr>
              <w:t>1.65</w:t>
            </w:r>
          </w:p>
        </w:tc>
        <w:tc>
          <w:tcPr>
            <w:tcW w:w="755" w:type="dxa"/>
            <w:tcBorders>
              <w:top w:val="single" w:sz="4" w:space="0" w:color="auto"/>
            </w:tcBorders>
          </w:tcPr>
          <w:p w:rsidR="00F60FE4" w:rsidRPr="00D9013B" w:rsidRDefault="00F60FE4" w:rsidP="00D9013B">
            <w:pPr>
              <w:spacing w:after="0" w:line="360" w:lineRule="auto"/>
              <w:rPr>
                <w:rFonts w:ascii="Times New Roman" w:hAnsi="Times New Roman"/>
                <w:sz w:val="24"/>
                <w:szCs w:val="24"/>
              </w:rPr>
            </w:pPr>
            <w:r w:rsidRPr="00D9013B">
              <w:rPr>
                <w:rFonts w:ascii="Times New Roman" w:hAnsi="Times New Roman"/>
                <w:sz w:val="24"/>
                <w:szCs w:val="24"/>
              </w:rPr>
              <w:t>1.6</w:t>
            </w:r>
          </w:p>
        </w:tc>
        <w:tc>
          <w:tcPr>
            <w:tcW w:w="708" w:type="dxa"/>
            <w:tcBorders>
              <w:top w:val="single" w:sz="4" w:space="0" w:color="auto"/>
            </w:tcBorders>
          </w:tcPr>
          <w:p w:rsidR="00F60FE4" w:rsidRPr="00D9013B" w:rsidRDefault="00F60FE4" w:rsidP="00D9013B">
            <w:pPr>
              <w:spacing w:after="0" w:line="360" w:lineRule="auto"/>
              <w:rPr>
                <w:rFonts w:ascii="Times New Roman" w:hAnsi="Times New Roman"/>
                <w:sz w:val="24"/>
                <w:szCs w:val="24"/>
              </w:rPr>
            </w:pPr>
            <w:r w:rsidRPr="00D9013B">
              <w:rPr>
                <w:rFonts w:ascii="Times New Roman" w:hAnsi="Times New Roman"/>
                <w:sz w:val="24"/>
                <w:szCs w:val="24"/>
              </w:rPr>
              <w:t>0.25</w:t>
            </w:r>
          </w:p>
        </w:tc>
        <w:tc>
          <w:tcPr>
            <w:tcW w:w="851" w:type="dxa"/>
            <w:tcBorders>
              <w:top w:val="single" w:sz="4" w:space="0" w:color="auto"/>
            </w:tcBorders>
          </w:tcPr>
          <w:p w:rsidR="00F60FE4" w:rsidRPr="00D9013B" w:rsidRDefault="00F60FE4" w:rsidP="00D9013B">
            <w:pPr>
              <w:spacing w:after="0" w:line="360" w:lineRule="auto"/>
              <w:rPr>
                <w:rFonts w:ascii="Times New Roman" w:hAnsi="Times New Roman"/>
                <w:sz w:val="24"/>
                <w:szCs w:val="24"/>
              </w:rPr>
            </w:pPr>
            <w:r w:rsidRPr="00D9013B">
              <w:rPr>
                <w:rFonts w:ascii="Times New Roman" w:hAnsi="Times New Roman"/>
                <w:sz w:val="24"/>
                <w:szCs w:val="24"/>
              </w:rPr>
              <w:t>1.77</w:t>
            </w:r>
          </w:p>
          <w:p w:rsidR="00F60FE4" w:rsidRPr="00D9013B" w:rsidRDefault="00F60FE4" w:rsidP="00D9013B">
            <w:pPr>
              <w:spacing w:after="0" w:line="360" w:lineRule="auto"/>
              <w:rPr>
                <w:rFonts w:ascii="Times New Roman" w:hAnsi="Times New Roman"/>
                <w:sz w:val="24"/>
                <w:szCs w:val="24"/>
              </w:rPr>
            </w:pPr>
            <w:r w:rsidRPr="00D9013B">
              <w:rPr>
                <w:rFonts w:ascii="Times New Roman" w:hAnsi="Times New Roman"/>
                <w:sz w:val="24"/>
                <w:szCs w:val="24"/>
              </w:rPr>
              <w:t>0.97</w:t>
            </w:r>
          </w:p>
        </w:tc>
        <w:tc>
          <w:tcPr>
            <w:tcW w:w="709" w:type="dxa"/>
            <w:tcBorders>
              <w:top w:val="single" w:sz="4" w:space="0" w:color="auto"/>
            </w:tcBorders>
          </w:tcPr>
          <w:p w:rsidR="00F60FE4" w:rsidRPr="00D9013B" w:rsidRDefault="00F60FE4" w:rsidP="00D9013B">
            <w:pPr>
              <w:spacing w:after="0" w:line="360" w:lineRule="auto"/>
              <w:rPr>
                <w:rFonts w:ascii="Times New Roman" w:hAnsi="Times New Roman"/>
                <w:sz w:val="24"/>
                <w:szCs w:val="24"/>
              </w:rPr>
            </w:pPr>
            <w:r w:rsidRPr="00D9013B">
              <w:rPr>
                <w:rFonts w:ascii="Times New Roman" w:hAnsi="Times New Roman"/>
                <w:sz w:val="24"/>
                <w:szCs w:val="24"/>
              </w:rPr>
              <w:t>2.69</w:t>
            </w:r>
          </w:p>
        </w:tc>
        <w:tc>
          <w:tcPr>
            <w:tcW w:w="946" w:type="dxa"/>
            <w:tcBorders>
              <w:top w:val="single" w:sz="4" w:space="0" w:color="auto"/>
            </w:tcBorders>
          </w:tcPr>
          <w:p w:rsidR="00F60FE4" w:rsidRPr="00D9013B" w:rsidRDefault="00F60FE4" w:rsidP="00D9013B">
            <w:pPr>
              <w:spacing w:after="0" w:line="360" w:lineRule="auto"/>
              <w:rPr>
                <w:rFonts w:ascii="Times New Roman" w:hAnsi="Times New Roman"/>
                <w:sz w:val="24"/>
                <w:szCs w:val="24"/>
              </w:rPr>
            </w:pPr>
            <w:r w:rsidRPr="00D9013B">
              <w:rPr>
                <w:rFonts w:ascii="Times New Roman" w:hAnsi="Times New Roman"/>
                <w:sz w:val="24"/>
                <w:szCs w:val="24"/>
              </w:rPr>
              <w:t>1.79</w:t>
            </w:r>
          </w:p>
          <w:p w:rsidR="00F60FE4" w:rsidRPr="00D9013B" w:rsidRDefault="00F60FE4" w:rsidP="00D9013B">
            <w:pPr>
              <w:spacing w:after="0" w:line="360" w:lineRule="auto"/>
              <w:rPr>
                <w:rFonts w:ascii="Times New Roman" w:hAnsi="Times New Roman"/>
                <w:sz w:val="24"/>
                <w:szCs w:val="24"/>
              </w:rPr>
            </w:pPr>
            <w:r w:rsidRPr="00D9013B">
              <w:rPr>
                <w:rFonts w:ascii="Times New Roman" w:hAnsi="Times New Roman"/>
                <w:sz w:val="24"/>
                <w:szCs w:val="24"/>
              </w:rPr>
              <w:t>0.96</w:t>
            </w:r>
          </w:p>
          <w:p w:rsidR="00F60FE4" w:rsidRPr="00D9013B" w:rsidRDefault="00F60FE4" w:rsidP="00D9013B">
            <w:pPr>
              <w:spacing w:after="0" w:line="360" w:lineRule="auto"/>
              <w:rPr>
                <w:rFonts w:ascii="Times New Roman" w:hAnsi="Times New Roman"/>
                <w:sz w:val="24"/>
                <w:szCs w:val="24"/>
              </w:rPr>
            </w:pPr>
            <w:r w:rsidRPr="00D9013B">
              <w:rPr>
                <w:rFonts w:ascii="Times New Roman" w:hAnsi="Times New Roman"/>
                <w:sz w:val="24"/>
                <w:szCs w:val="24"/>
              </w:rPr>
              <w:t>1.48</w:t>
            </w:r>
          </w:p>
        </w:tc>
        <w:tc>
          <w:tcPr>
            <w:tcW w:w="567" w:type="dxa"/>
            <w:tcBorders>
              <w:top w:val="single" w:sz="4" w:space="0" w:color="auto"/>
            </w:tcBorders>
          </w:tcPr>
          <w:p w:rsidR="00F60FE4" w:rsidRPr="00D9013B" w:rsidRDefault="00F60FE4" w:rsidP="00D9013B">
            <w:pPr>
              <w:spacing w:after="0" w:line="360" w:lineRule="auto"/>
              <w:rPr>
                <w:rFonts w:ascii="Times New Roman" w:hAnsi="Times New Roman"/>
                <w:sz w:val="24"/>
                <w:szCs w:val="24"/>
              </w:rPr>
            </w:pPr>
            <w:r w:rsidRPr="00D9013B">
              <w:rPr>
                <w:rFonts w:ascii="Times New Roman" w:hAnsi="Times New Roman"/>
                <w:sz w:val="24"/>
                <w:szCs w:val="24"/>
              </w:rPr>
              <w:t>2.69</w:t>
            </w:r>
          </w:p>
        </w:tc>
        <w:tc>
          <w:tcPr>
            <w:tcW w:w="567" w:type="dxa"/>
            <w:tcBorders>
              <w:top w:val="single" w:sz="4" w:space="0" w:color="auto"/>
            </w:tcBorders>
          </w:tcPr>
          <w:p w:rsidR="00F60FE4" w:rsidRPr="00D9013B" w:rsidRDefault="00F60FE4" w:rsidP="00D9013B">
            <w:pPr>
              <w:spacing w:after="0" w:line="360" w:lineRule="auto"/>
              <w:rPr>
                <w:rFonts w:ascii="Times New Roman" w:hAnsi="Times New Roman"/>
                <w:sz w:val="24"/>
                <w:szCs w:val="24"/>
              </w:rPr>
            </w:pPr>
            <w:r w:rsidRPr="00D9013B">
              <w:rPr>
                <w:rFonts w:ascii="Times New Roman" w:hAnsi="Times New Roman"/>
                <w:sz w:val="24"/>
                <w:szCs w:val="24"/>
              </w:rPr>
              <w:t>1.85</w:t>
            </w:r>
          </w:p>
        </w:tc>
        <w:tc>
          <w:tcPr>
            <w:tcW w:w="560" w:type="dxa"/>
            <w:tcBorders>
              <w:top w:val="single" w:sz="4" w:space="0" w:color="auto"/>
            </w:tcBorders>
          </w:tcPr>
          <w:p w:rsidR="00F60FE4" w:rsidRPr="00D9013B" w:rsidRDefault="00F60FE4" w:rsidP="00D9013B">
            <w:pPr>
              <w:spacing w:after="0" w:line="360" w:lineRule="auto"/>
              <w:rPr>
                <w:rFonts w:ascii="Times New Roman" w:hAnsi="Times New Roman"/>
                <w:sz w:val="24"/>
                <w:szCs w:val="24"/>
              </w:rPr>
            </w:pPr>
            <w:r w:rsidRPr="00D9013B">
              <w:rPr>
                <w:rFonts w:ascii="Times New Roman" w:hAnsi="Times New Roman"/>
                <w:sz w:val="24"/>
                <w:szCs w:val="24"/>
              </w:rPr>
              <w:t>0.15</w:t>
            </w:r>
          </w:p>
        </w:tc>
        <w:tc>
          <w:tcPr>
            <w:tcW w:w="999" w:type="dxa"/>
            <w:tcBorders>
              <w:top w:val="single" w:sz="4" w:space="0" w:color="auto"/>
            </w:tcBorders>
          </w:tcPr>
          <w:p w:rsidR="00F60FE4" w:rsidRPr="00D9013B" w:rsidRDefault="00F60FE4" w:rsidP="00D9013B">
            <w:pPr>
              <w:spacing w:after="0" w:line="360" w:lineRule="auto"/>
              <w:rPr>
                <w:rFonts w:ascii="Times New Roman" w:hAnsi="Times New Roman"/>
                <w:sz w:val="24"/>
                <w:szCs w:val="24"/>
                <w:lang w:val="en-US"/>
              </w:rPr>
            </w:pPr>
            <w:r w:rsidRPr="00D9013B">
              <w:rPr>
                <w:rFonts w:ascii="Times New Roman" w:hAnsi="Times New Roman"/>
                <w:sz w:val="24"/>
                <w:szCs w:val="24"/>
                <w:lang w:val="en-US"/>
              </w:rPr>
              <w:t>1.80</w:t>
            </w:r>
          </w:p>
          <w:p w:rsidR="00F60FE4" w:rsidRPr="00D9013B" w:rsidRDefault="00F60FE4" w:rsidP="00D9013B">
            <w:pPr>
              <w:spacing w:after="0" w:line="360" w:lineRule="auto"/>
              <w:rPr>
                <w:rFonts w:ascii="Times New Roman" w:hAnsi="Times New Roman"/>
                <w:sz w:val="24"/>
                <w:szCs w:val="24"/>
              </w:rPr>
            </w:pPr>
            <w:r w:rsidRPr="00D9013B">
              <w:rPr>
                <w:rFonts w:ascii="Times New Roman" w:hAnsi="Times New Roman"/>
                <w:sz w:val="24"/>
                <w:szCs w:val="24"/>
              </w:rPr>
              <w:t>0.97</w:t>
            </w:r>
          </w:p>
        </w:tc>
        <w:tc>
          <w:tcPr>
            <w:tcW w:w="709" w:type="dxa"/>
            <w:tcBorders>
              <w:top w:val="single" w:sz="4" w:space="0" w:color="auto"/>
            </w:tcBorders>
          </w:tcPr>
          <w:p w:rsidR="00F60FE4" w:rsidRPr="00D9013B" w:rsidRDefault="00F60FE4" w:rsidP="00D9013B">
            <w:pPr>
              <w:spacing w:after="0" w:line="360" w:lineRule="auto"/>
              <w:rPr>
                <w:rFonts w:ascii="Times New Roman" w:hAnsi="Times New Roman"/>
                <w:sz w:val="24"/>
                <w:szCs w:val="24"/>
              </w:rPr>
            </w:pPr>
            <w:r w:rsidRPr="00D9013B">
              <w:rPr>
                <w:rFonts w:ascii="Times New Roman" w:hAnsi="Times New Roman"/>
                <w:sz w:val="24"/>
                <w:szCs w:val="24"/>
              </w:rPr>
              <w:t>3.33</w:t>
            </w:r>
          </w:p>
        </w:tc>
        <w:tc>
          <w:tcPr>
            <w:tcW w:w="960" w:type="dxa"/>
            <w:tcBorders>
              <w:top w:val="single" w:sz="4" w:space="0" w:color="auto"/>
              <w:right w:val="single" w:sz="4" w:space="0" w:color="auto"/>
            </w:tcBorders>
          </w:tcPr>
          <w:p w:rsidR="00F60FE4" w:rsidRPr="00D9013B" w:rsidRDefault="00F60FE4" w:rsidP="00D9013B">
            <w:pPr>
              <w:spacing w:after="0" w:line="360" w:lineRule="auto"/>
              <w:rPr>
                <w:rFonts w:ascii="Times New Roman" w:hAnsi="Times New Roman"/>
                <w:sz w:val="24"/>
                <w:szCs w:val="24"/>
                <w:lang w:val="en-US"/>
              </w:rPr>
            </w:pPr>
            <w:r w:rsidRPr="00D9013B">
              <w:rPr>
                <w:rFonts w:ascii="Times New Roman" w:hAnsi="Times New Roman"/>
                <w:sz w:val="24"/>
                <w:szCs w:val="24"/>
              </w:rPr>
              <w:t>2.</w:t>
            </w:r>
            <w:r w:rsidRPr="00D9013B">
              <w:rPr>
                <w:rFonts w:ascii="Times New Roman" w:hAnsi="Times New Roman"/>
                <w:sz w:val="24"/>
                <w:szCs w:val="24"/>
                <w:lang w:val="en-US"/>
              </w:rPr>
              <w:t>09</w:t>
            </w:r>
          </w:p>
          <w:p w:rsidR="00F60FE4" w:rsidRPr="00D9013B" w:rsidRDefault="00F60FE4" w:rsidP="00D9013B">
            <w:pPr>
              <w:spacing w:after="0" w:line="360" w:lineRule="auto"/>
              <w:rPr>
                <w:rFonts w:ascii="Times New Roman" w:hAnsi="Times New Roman"/>
                <w:sz w:val="24"/>
                <w:szCs w:val="24"/>
                <w:lang w:val="en-US"/>
              </w:rPr>
            </w:pPr>
            <w:r w:rsidRPr="00D9013B">
              <w:rPr>
                <w:rFonts w:ascii="Times New Roman" w:hAnsi="Times New Roman"/>
                <w:sz w:val="24"/>
                <w:szCs w:val="24"/>
                <w:lang w:val="en-US"/>
              </w:rPr>
              <w:t>0.98</w:t>
            </w:r>
          </w:p>
          <w:p w:rsidR="00F60FE4" w:rsidRPr="00D9013B" w:rsidRDefault="00F60FE4" w:rsidP="00D9013B">
            <w:pPr>
              <w:spacing w:after="0" w:line="360" w:lineRule="auto"/>
              <w:rPr>
                <w:rFonts w:ascii="Times New Roman" w:hAnsi="Times New Roman"/>
                <w:sz w:val="24"/>
                <w:szCs w:val="24"/>
              </w:rPr>
            </w:pPr>
            <w:r w:rsidRPr="00D9013B">
              <w:rPr>
                <w:rFonts w:ascii="Times New Roman" w:hAnsi="Times New Roman"/>
                <w:sz w:val="24"/>
                <w:szCs w:val="24"/>
              </w:rPr>
              <w:t>1.47</w:t>
            </w:r>
          </w:p>
        </w:tc>
      </w:tr>
      <w:tr w:rsidR="00F60FE4" w:rsidRPr="00D9013B" w:rsidTr="00051068">
        <w:trPr>
          <w:trHeight w:val="855"/>
          <w:jc w:val="center"/>
        </w:trPr>
        <w:tc>
          <w:tcPr>
            <w:tcW w:w="937" w:type="dxa"/>
            <w:tcBorders>
              <w:top w:val="single" w:sz="4" w:space="0" w:color="auto"/>
              <w:left w:val="single" w:sz="4" w:space="0" w:color="auto"/>
            </w:tcBorders>
          </w:tcPr>
          <w:p w:rsidR="00F60FE4" w:rsidRPr="00D9013B" w:rsidRDefault="00137D4E" w:rsidP="00D9013B">
            <w:pPr>
              <w:spacing w:after="0" w:line="360" w:lineRule="auto"/>
              <w:rPr>
                <w:rFonts w:ascii="Times New Roman" w:hAnsi="Times New Roman"/>
                <w:sz w:val="24"/>
                <w:szCs w:val="24"/>
                <w:lang w:val="en-US"/>
              </w:rPr>
            </w:pPr>
            <w:r w:rsidRPr="00D9013B">
              <w:rPr>
                <w:rFonts w:ascii="Times New Roman" w:hAnsi="Times New Roman"/>
                <w:sz w:val="24"/>
                <w:szCs w:val="24"/>
                <w:lang w:val="kk-KZ"/>
              </w:rPr>
              <w:t>Конф</w:t>
            </w:r>
            <w:r w:rsidR="00F60FE4" w:rsidRPr="00D9013B">
              <w:rPr>
                <w:rFonts w:ascii="Times New Roman" w:hAnsi="Times New Roman"/>
                <w:sz w:val="24"/>
                <w:szCs w:val="24"/>
                <w:lang w:val="en-US"/>
              </w:rPr>
              <w:t>.2</w:t>
            </w:r>
          </w:p>
        </w:tc>
        <w:tc>
          <w:tcPr>
            <w:tcW w:w="543" w:type="dxa"/>
            <w:tcBorders>
              <w:top w:val="single" w:sz="4" w:space="0" w:color="auto"/>
            </w:tcBorders>
          </w:tcPr>
          <w:p w:rsidR="00F60FE4" w:rsidRPr="00D9013B" w:rsidRDefault="00F60FE4" w:rsidP="00D9013B">
            <w:pPr>
              <w:spacing w:after="0" w:line="360" w:lineRule="auto"/>
              <w:rPr>
                <w:rFonts w:ascii="Times New Roman" w:hAnsi="Times New Roman"/>
                <w:sz w:val="24"/>
                <w:szCs w:val="24"/>
              </w:rPr>
            </w:pPr>
            <w:r w:rsidRPr="00D9013B">
              <w:rPr>
                <w:rFonts w:ascii="Times New Roman" w:hAnsi="Times New Roman"/>
                <w:sz w:val="24"/>
                <w:szCs w:val="24"/>
              </w:rPr>
              <w:t>1.90</w:t>
            </w:r>
          </w:p>
        </w:tc>
        <w:tc>
          <w:tcPr>
            <w:tcW w:w="755" w:type="dxa"/>
            <w:tcBorders>
              <w:top w:val="single" w:sz="4" w:space="0" w:color="auto"/>
            </w:tcBorders>
          </w:tcPr>
          <w:p w:rsidR="00F60FE4" w:rsidRPr="00D9013B" w:rsidRDefault="00F60FE4" w:rsidP="00D9013B">
            <w:pPr>
              <w:spacing w:after="0" w:line="360" w:lineRule="auto"/>
              <w:rPr>
                <w:rFonts w:ascii="Times New Roman" w:hAnsi="Times New Roman"/>
                <w:sz w:val="24"/>
                <w:szCs w:val="24"/>
              </w:rPr>
            </w:pPr>
            <w:r w:rsidRPr="00D9013B">
              <w:rPr>
                <w:rFonts w:ascii="Times New Roman" w:hAnsi="Times New Roman"/>
                <w:sz w:val="24"/>
                <w:szCs w:val="24"/>
              </w:rPr>
              <w:t>1.58</w:t>
            </w:r>
          </w:p>
        </w:tc>
        <w:tc>
          <w:tcPr>
            <w:tcW w:w="708" w:type="dxa"/>
            <w:tcBorders>
              <w:top w:val="single" w:sz="4" w:space="0" w:color="auto"/>
            </w:tcBorders>
          </w:tcPr>
          <w:p w:rsidR="00F60FE4" w:rsidRPr="00D9013B" w:rsidRDefault="00F60FE4" w:rsidP="00D9013B">
            <w:pPr>
              <w:spacing w:after="0" w:line="360" w:lineRule="auto"/>
              <w:rPr>
                <w:rFonts w:ascii="Times New Roman" w:hAnsi="Times New Roman"/>
                <w:sz w:val="24"/>
                <w:szCs w:val="24"/>
              </w:rPr>
            </w:pPr>
            <w:r w:rsidRPr="00D9013B">
              <w:rPr>
                <w:rFonts w:ascii="Times New Roman" w:hAnsi="Times New Roman"/>
                <w:sz w:val="24"/>
                <w:szCs w:val="24"/>
              </w:rPr>
              <w:t>0.42</w:t>
            </w:r>
          </w:p>
        </w:tc>
        <w:tc>
          <w:tcPr>
            <w:tcW w:w="851" w:type="dxa"/>
            <w:tcBorders>
              <w:top w:val="single" w:sz="4" w:space="0" w:color="auto"/>
            </w:tcBorders>
          </w:tcPr>
          <w:p w:rsidR="00F60FE4" w:rsidRPr="00D9013B" w:rsidRDefault="00F60FE4" w:rsidP="00D9013B">
            <w:pPr>
              <w:spacing w:after="0" w:line="360" w:lineRule="auto"/>
              <w:rPr>
                <w:rFonts w:ascii="Times New Roman" w:hAnsi="Times New Roman"/>
                <w:sz w:val="24"/>
                <w:szCs w:val="24"/>
              </w:rPr>
            </w:pPr>
            <w:r w:rsidRPr="00D9013B">
              <w:rPr>
                <w:rFonts w:ascii="Times New Roman" w:hAnsi="Times New Roman"/>
                <w:sz w:val="24"/>
                <w:szCs w:val="24"/>
              </w:rPr>
              <w:t>1.76</w:t>
            </w:r>
          </w:p>
          <w:p w:rsidR="00F60FE4" w:rsidRPr="00D9013B" w:rsidRDefault="00F60FE4" w:rsidP="00D9013B">
            <w:pPr>
              <w:spacing w:after="0" w:line="360" w:lineRule="auto"/>
              <w:rPr>
                <w:rFonts w:ascii="Times New Roman" w:hAnsi="Times New Roman"/>
                <w:sz w:val="24"/>
                <w:szCs w:val="24"/>
              </w:rPr>
            </w:pPr>
            <w:r w:rsidRPr="00D9013B">
              <w:rPr>
                <w:rFonts w:ascii="Times New Roman" w:hAnsi="Times New Roman"/>
                <w:sz w:val="24"/>
                <w:szCs w:val="24"/>
              </w:rPr>
              <w:t>0.90</w:t>
            </w:r>
          </w:p>
        </w:tc>
        <w:tc>
          <w:tcPr>
            <w:tcW w:w="709" w:type="dxa"/>
            <w:tcBorders>
              <w:top w:val="single" w:sz="4" w:space="0" w:color="auto"/>
            </w:tcBorders>
          </w:tcPr>
          <w:p w:rsidR="00F60FE4" w:rsidRPr="00D9013B" w:rsidRDefault="00F60FE4" w:rsidP="00D9013B">
            <w:pPr>
              <w:spacing w:after="0" w:line="360" w:lineRule="auto"/>
              <w:rPr>
                <w:rFonts w:ascii="Times New Roman" w:hAnsi="Times New Roman"/>
                <w:sz w:val="24"/>
                <w:szCs w:val="24"/>
              </w:rPr>
            </w:pPr>
            <w:r w:rsidRPr="00D9013B">
              <w:rPr>
                <w:rFonts w:ascii="Times New Roman" w:hAnsi="Times New Roman"/>
                <w:sz w:val="24"/>
                <w:szCs w:val="24"/>
              </w:rPr>
              <w:t>3.26</w:t>
            </w:r>
          </w:p>
        </w:tc>
        <w:tc>
          <w:tcPr>
            <w:tcW w:w="946" w:type="dxa"/>
            <w:tcBorders>
              <w:top w:val="single" w:sz="4" w:space="0" w:color="auto"/>
            </w:tcBorders>
          </w:tcPr>
          <w:p w:rsidR="00F60FE4" w:rsidRPr="00D9013B" w:rsidRDefault="00F60FE4" w:rsidP="00D9013B">
            <w:pPr>
              <w:spacing w:after="0" w:line="360" w:lineRule="auto"/>
              <w:rPr>
                <w:rFonts w:ascii="Times New Roman" w:hAnsi="Times New Roman"/>
                <w:sz w:val="24"/>
                <w:szCs w:val="24"/>
              </w:rPr>
            </w:pPr>
            <w:r w:rsidRPr="00D9013B">
              <w:rPr>
                <w:rFonts w:ascii="Times New Roman" w:hAnsi="Times New Roman"/>
                <w:sz w:val="24"/>
                <w:szCs w:val="24"/>
              </w:rPr>
              <w:t>1.76</w:t>
            </w:r>
          </w:p>
          <w:p w:rsidR="00F60FE4" w:rsidRPr="00D9013B" w:rsidRDefault="00F60FE4" w:rsidP="00D9013B">
            <w:pPr>
              <w:spacing w:after="0" w:line="360" w:lineRule="auto"/>
              <w:rPr>
                <w:rFonts w:ascii="Times New Roman" w:hAnsi="Times New Roman"/>
                <w:sz w:val="24"/>
                <w:szCs w:val="24"/>
              </w:rPr>
            </w:pPr>
            <w:r w:rsidRPr="00D9013B">
              <w:rPr>
                <w:rFonts w:ascii="Times New Roman" w:hAnsi="Times New Roman"/>
                <w:sz w:val="24"/>
                <w:szCs w:val="24"/>
              </w:rPr>
              <w:t>0.94</w:t>
            </w:r>
          </w:p>
          <w:p w:rsidR="00F60FE4" w:rsidRPr="00D9013B" w:rsidRDefault="00F60FE4" w:rsidP="00D9013B">
            <w:pPr>
              <w:spacing w:after="0" w:line="360" w:lineRule="auto"/>
              <w:rPr>
                <w:rFonts w:ascii="Times New Roman" w:hAnsi="Times New Roman"/>
                <w:sz w:val="24"/>
                <w:szCs w:val="24"/>
              </w:rPr>
            </w:pPr>
            <w:r w:rsidRPr="00D9013B">
              <w:rPr>
                <w:rFonts w:ascii="Times New Roman" w:hAnsi="Times New Roman"/>
                <w:sz w:val="24"/>
                <w:szCs w:val="24"/>
              </w:rPr>
              <w:t>1.52</w:t>
            </w:r>
          </w:p>
        </w:tc>
        <w:tc>
          <w:tcPr>
            <w:tcW w:w="567" w:type="dxa"/>
            <w:tcBorders>
              <w:top w:val="single" w:sz="4" w:space="0" w:color="auto"/>
            </w:tcBorders>
          </w:tcPr>
          <w:p w:rsidR="00F60FE4" w:rsidRPr="00D9013B" w:rsidRDefault="00F60FE4" w:rsidP="00D9013B">
            <w:pPr>
              <w:spacing w:after="0" w:line="360" w:lineRule="auto"/>
              <w:rPr>
                <w:rFonts w:ascii="Times New Roman" w:hAnsi="Times New Roman"/>
                <w:sz w:val="24"/>
                <w:szCs w:val="24"/>
              </w:rPr>
            </w:pPr>
            <w:r w:rsidRPr="00D9013B">
              <w:rPr>
                <w:rFonts w:ascii="Times New Roman" w:hAnsi="Times New Roman"/>
                <w:sz w:val="24"/>
                <w:szCs w:val="24"/>
              </w:rPr>
              <w:t>2.98</w:t>
            </w:r>
          </w:p>
        </w:tc>
        <w:tc>
          <w:tcPr>
            <w:tcW w:w="567" w:type="dxa"/>
            <w:tcBorders>
              <w:top w:val="single" w:sz="4" w:space="0" w:color="auto"/>
            </w:tcBorders>
          </w:tcPr>
          <w:p w:rsidR="00F60FE4" w:rsidRPr="00D9013B" w:rsidRDefault="00F60FE4" w:rsidP="00D9013B">
            <w:pPr>
              <w:spacing w:after="0" w:line="360" w:lineRule="auto"/>
              <w:rPr>
                <w:rFonts w:ascii="Times New Roman" w:hAnsi="Times New Roman"/>
                <w:sz w:val="24"/>
                <w:szCs w:val="24"/>
              </w:rPr>
            </w:pPr>
            <w:r w:rsidRPr="00D9013B">
              <w:rPr>
                <w:rFonts w:ascii="Times New Roman" w:hAnsi="Times New Roman"/>
                <w:sz w:val="24"/>
                <w:szCs w:val="24"/>
              </w:rPr>
              <w:t>1.83</w:t>
            </w:r>
          </w:p>
        </w:tc>
        <w:tc>
          <w:tcPr>
            <w:tcW w:w="560" w:type="dxa"/>
            <w:tcBorders>
              <w:top w:val="single" w:sz="4" w:space="0" w:color="auto"/>
            </w:tcBorders>
          </w:tcPr>
          <w:p w:rsidR="00F60FE4" w:rsidRPr="00D9013B" w:rsidRDefault="00F60FE4" w:rsidP="00D9013B">
            <w:pPr>
              <w:spacing w:after="0" w:line="360" w:lineRule="auto"/>
              <w:rPr>
                <w:rFonts w:ascii="Times New Roman" w:hAnsi="Times New Roman"/>
                <w:sz w:val="24"/>
                <w:szCs w:val="24"/>
              </w:rPr>
            </w:pPr>
            <w:r w:rsidRPr="00D9013B">
              <w:rPr>
                <w:rFonts w:ascii="Times New Roman" w:hAnsi="Times New Roman"/>
                <w:sz w:val="24"/>
                <w:szCs w:val="24"/>
              </w:rPr>
              <w:t>0.29</w:t>
            </w:r>
          </w:p>
        </w:tc>
        <w:tc>
          <w:tcPr>
            <w:tcW w:w="999" w:type="dxa"/>
            <w:tcBorders>
              <w:top w:val="single" w:sz="4" w:space="0" w:color="auto"/>
            </w:tcBorders>
          </w:tcPr>
          <w:p w:rsidR="00F60FE4" w:rsidRPr="00D9013B" w:rsidRDefault="00F60FE4" w:rsidP="00D9013B">
            <w:pPr>
              <w:spacing w:after="0" w:line="360" w:lineRule="auto"/>
              <w:rPr>
                <w:rFonts w:ascii="Times New Roman" w:hAnsi="Times New Roman"/>
                <w:sz w:val="24"/>
                <w:szCs w:val="24"/>
                <w:lang w:val="en-US"/>
              </w:rPr>
            </w:pPr>
            <w:r w:rsidRPr="00D9013B">
              <w:rPr>
                <w:rFonts w:ascii="Times New Roman" w:hAnsi="Times New Roman"/>
                <w:sz w:val="24"/>
                <w:szCs w:val="24"/>
                <w:lang w:val="en-US"/>
              </w:rPr>
              <w:t>1.76</w:t>
            </w:r>
          </w:p>
          <w:p w:rsidR="00F60FE4" w:rsidRPr="00D9013B" w:rsidRDefault="00F60FE4" w:rsidP="00D9013B">
            <w:pPr>
              <w:spacing w:after="0" w:line="360" w:lineRule="auto"/>
              <w:rPr>
                <w:rFonts w:ascii="Times New Roman" w:hAnsi="Times New Roman"/>
                <w:sz w:val="24"/>
                <w:szCs w:val="24"/>
              </w:rPr>
            </w:pPr>
            <w:r w:rsidRPr="00D9013B">
              <w:rPr>
                <w:rFonts w:ascii="Times New Roman" w:hAnsi="Times New Roman"/>
                <w:sz w:val="24"/>
                <w:szCs w:val="24"/>
              </w:rPr>
              <w:t>0.93</w:t>
            </w:r>
          </w:p>
        </w:tc>
        <w:tc>
          <w:tcPr>
            <w:tcW w:w="709" w:type="dxa"/>
            <w:tcBorders>
              <w:top w:val="single" w:sz="4" w:space="0" w:color="auto"/>
            </w:tcBorders>
          </w:tcPr>
          <w:p w:rsidR="00F60FE4" w:rsidRPr="00D9013B" w:rsidRDefault="00F60FE4" w:rsidP="00D9013B">
            <w:pPr>
              <w:spacing w:after="0" w:line="360" w:lineRule="auto"/>
              <w:rPr>
                <w:rFonts w:ascii="Times New Roman" w:hAnsi="Times New Roman"/>
                <w:sz w:val="24"/>
                <w:szCs w:val="24"/>
              </w:rPr>
            </w:pPr>
            <w:r w:rsidRPr="00D9013B">
              <w:rPr>
                <w:rFonts w:ascii="Times New Roman" w:hAnsi="Times New Roman"/>
                <w:sz w:val="24"/>
                <w:szCs w:val="24"/>
              </w:rPr>
              <w:t>3.90</w:t>
            </w:r>
          </w:p>
        </w:tc>
        <w:tc>
          <w:tcPr>
            <w:tcW w:w="960" w:type="dxa"/>
            <w:tcBorders>
              <w:top w:val="single" w:sz="4" w:space="0" w:color="auto"/>
              <w:right w:val="single" w:sz="4" w:space="0" w:color="auto"/>
            </w:tcBorders>
          </w:tcPr>
          <w:p w:rsidR="00F60FE4" w:rsidRPr="00D9013B" w:rsidRDefault="00F60FE4" w:rsidP="00D9013B">
            <w:pPr>
              <w:spacing w:after="0" w:line="360" w:lineRule="auto"/>
              <w:rPr>
                <w:rFonts w:ascii="Times New Roman" w:hAnsi="Times New Roman"/>
                <w:sz w:val="24"/>
                <w:szCs w:val="24"/>
              </w:rPr>
            </w:pPr>
            <w:r w:rsidRPr="00D9013B">
              <w:rPr>
                <w:rFonts w:ascii="Times New Roman" w:hAnsi="Times New Roman"/>
                <w:sz w:val="24"/>
                <w:szCs w:val="24"/>
              </w:rPr>
              <w:t>2.03</w:t>
            </w:r>
          </w:p>
          <w:p w:rsidR="00F60FE4" w:rsidRPr="00D9013B" w:rsidRDefault="00F60FE4" w:rsidP="00D9013B">
            <w:pPr>
              <w:spacing w:after="0" w:line="360" w:lineRule="auto"/>
              <w:rPr>
                <w:rFonts w:ascii="Times New Roman" w:hAnsi="Times New Roman"/>
                <w:sz w:val="24"/>
                <w:szCs w:val="24"/>
                <w:lang w:val="en-US"/>
              </w:rPr>
            </w:pPr>
            <w:r w:rsidRPr="00D9013B">
              <w:rPr>
                <w:rFonts w:ascii="Times New Roman" w:hAnsi="Times New Roman"/>
                <w:sz w:val="24"/>
                <w:szCs w:val="24"/>
                <w:lang w:val="en-US"/>
              </w:rPr>
              <w:t>0.92</w:t>
            </w:r>
          </w:p>
          <w:p w:rsidR="00F60FE4" w:rsidRPr="00D9013B" w:rsidRDefault="00F60FE4" w:rsidP="00D9013B">
            <w:pPr>
              <w:spacing w:after="0" w:line="360" w:lineRule="auto"/>
              <w:rPr>
                <w:rFonts w:ascii="Times New Roman" w:hAnsi="Times New Roman"/>
                <w:sz w:val="24"/>
                <w:szCs w:val="24"/>
              </w:rPr>
            </w:pPr>
            <w:r w:rsidRPr="00D9013B">
              <w:rPr>
                <w:rFonts w:ascii="Times New Roman" w:hAnsi="Times New Roman"/>
                <w:sz w:val="24"/>
                <w:szCs w:val="24"/>
              </w:rPr>
              <w:t>1.41</w:t>
            </w:r>
          </w:p>
        </w:tc>
      </w:tr>
      <w:tr w:rsidR="00F60FE4" w:rsidRPr="00D9013B" w:rsidTr="00051068">
        <w:trPr>
          <w:trHeight w:val="855"/>
          <w:jc w:val="center"/>
        </w:trPr>
        <w:tc>
          <w:tcPr>
            <w:tcW w:w="937" w:type="dxa"/>
            <w:tcBorders>
              <w:top w:val="single" w:sz="4" w:space="0" w:color="auto"/>
              <w:left w:val="single" w:sz="4" w:space="0" w:color="auto"/>
            </w:tcBorders>
          </w:tcPr>
          <w:p w:rsidR="00F60FE4" w:rsidRPr="00D9013B" w:rsidRDefault="00137D4E" w:rsidP="00D9013B">
            <w:pPr>
              <w:spacing w:after="0" w:line="360" w:lineRule="auto"/>
              <w:rPr>
                <w:rFonts w:ascii="Times New Roman" w:hAnsi="Times New Roman"/>
                <w:sz w:val="24"/>
                <w:szCs w:val="24"/>
                <w:lang w:val="en-US"/>
              </w:rPr>
            </w:pPr>
            <w:r w:rsidRPr="00D9013B">
              <w:rPr>
                <w:rFonts w:ascii="Times New Roman" w:hAnsi="Times New Roman"/>
                <w:sz w:val="24"/>
                <w:szCs w:val="24"/>
                <w:lang w:val="kk-KZ"/>
              </w:rPr>
              <w:t>Конф</w:t>
            </w:r>
            <w:r w:rsidR="00F60FE4" w:rsidRPr="00D9013B">
              <w:rPr>
                <w:rFonts w:ascii="Times New Roman" w:hAnsi="Times New Roman"/>
                <w:sz w:val="24"/>
                <w:szCs w:val="24"/>
                <w:lang w:val="en-US"/>
              </w:rPr>
              <w:t>.3</w:t>
            </w:r>
          </w:p>
        </w:tc>
        <w:tc>
          <w:tcPr>
            <w:tcW w:w="543" w:type="dxa"/>
            <w:tcBorders>
              <w:top w:val="single" w:sz="4" w:space="0" w:color="auto"/>
            </w:tcBorders>
          </w:tcPr>
          <w:p w:rsidR="00F60FE4" w:rsidRPr="00D9013B" w:rsidRDefault="00F60FE4" w:rsidP="00D9013B">
            <w:pPr>
              <w:spacing w:after="0" w:line="360" w:lineRule="auto"/>
              <w:rPr>
                <w:rFonts w:ascii="Times New Roman" w:hAnsi="Times New Roman"/>
                <w:sz w:val="24"/>
                <w:szCs w:val="24"/>
              </w:rPr>
            </w:pPr>
            <w:r w:rsidRPr="00D9013B">
              <w:rPr>
                <w:rFonts w:ascii="Times New Roman" w:hAnsi="Times New Roman"/>
                <w:sz w:val="24"/>
                <w:szCs w:val="24"/>
              </w:rPr>
              <w:t>1.56</w:t>
            </w:r>
          </w:p>
        </w:tc>
        <w:tc>
          <w:tcPr>
            <w:tcW w:w="755" w:type="dxa"/>
            <w:tcBorders>
              <w:top w:val="single" w:sz="4" w:space="0" w:color="auto"/>
            </w:tcBorders>
          </w:tcPr>
          <w:p w:rsidR="00F60FE4" w:rsidRPr="00D9013B" w:rsidRDefault="00F60FE4" w:rsidP="00D9013B">
            <w:pPr>
              <w:spacing w:after="0" w:line="360" w:lineRule="auto"/>
              <w:rPr>
                <w:rFonts w:ascii="Times New Roman" w:hAnsi="Times New Roman"/>
                <w:sz w:val="24"/>
                <w:szCs w:val="24"/>
              </w:rPr>
            </w:pPr>
            <w:r w:rsidRPr="00D9013B">
              <w:rPr>
                <w:rFonts w:ascii="Times New Roman" w:hAnsi="Times New Roman"/>
                <w:sz w:val="24"/>
                <w:szCs w:val="24"/>
              </w:rPr>
              <w:t>1.48</w:t>
            </w:r>
          </w:p>
        </w:tc>
        <w:tc>
          <w:tcPr>
            <w:tcW w:w="708" w:type="dxa"/>
            <w:tcBorders>
              <w:top w:val="single" w:sz="4" w:space="0" w:color="auto"/>
            </w:tcBorders>
          </w:tcPr>
          <w:p w:rsidR="00F60FE4" w:rsidRPr="00D9013B" w:rsidRDefault="00F60FE4" w:rsidP="00D9013B">
            <w:pPr>
              <w:spacing w:after="0" w:line="360" w:lineRule="auto"/>
              <w:rPr>
                <w:rFonts w:ascii="Times New Roman" w:hAnsi="Times New Roman"/>
                <w:sz w:val="24"/>
                <w:szCs w:val="24"/>
              </w:rPr>
            </w:pPr>
            <w:r w:rsidRPr="00D9013B">
              <w:rPr>
                <w:rFonts w:ascii="Times New Roman" w:hAnsi="Times New Roman"/>
                <w:sz w:val="24"/>
                <w:szCs w:val="24"/>
              </w:rPr>
              <w:t>0.41</w:t>
            </w:r>
          </w:p>
        </w:tc>
        <w:tc>
          <w:tcPr>
            <w:tcW w:w="851" w:type="dxa"/>
            <w:tcBorders>
              <w:top w:val="single" w:sz="4" w:space="0" w:color="auto"/>
            </w:tcBorders>
          </w:tcPr>
          <w:p w:rsidR="00F60FE4" w:rsidRPr="00D9013B" w:rsidRDefault="00F60FE4" w:rsidP="00D9013B">
            <w:pPr>
              <w:spacing w:after="0" w:line="360" w:lineRule="auto"/>
              <w:rPr>
                <w:rFonts w:ascii="Times New Roman" w:hAnsi="Times New Roman"/>
                <w:sz w:val="24"/>
                <w:szCs w:val="24"/>
              </w:rPr>
            </w:pPr>
            <w:r w:rsidRPr="00D9013B">
              <w:rPr>
                <w:rFonts w:ascii="Times New Roman" w:hAnsi="Times New Roman"/>
                <w:sz w:val="24"/>
                <w:szCs w:val="24"/>
              </w:rPr>
              <w:t>1.70</w:t>
            </w:r>
          </w:p>
          <w:p w:rsidR="00F60FE4" w:rsidRPr="00D9013B" w:rsidRDefault="00F60FE4" w:rsidP="00D9013B">
            <w:pPr>
              <w:spacing w:after="0" w:line="360" w:lineRule="auto"/>
              <w:rPr>
                <w:rFonts w:ascii="Times New Roman" w:hAnsi="Times New Roman"/>
                <w:sz w:val="24"/>
                <w:szCs w:val="24"/>
              </w:rPr>
            </w:pPr>
            <w:r w:rsidRPr="00D9013B">
              <w:rPr>
                <w:rFonts w:ascii="Times New Roman" w:hAnsi="Times New Roman"/>
                <w:sz w:val="24"/>
                <w:szCs w:val="24"/>
              </w:rPr>
              <w:t>0.92</w:t>
            </w:r>
          </w:p>
        </w:tc>
        <w:tc>
          <w:tcPr>
            <w:tcW w:w="709" w:type="dxa"/>
            <w:tcBorders>
              <w:top w:val="single" w:sz="4" w:space="0" w:color="auto"/>
            </w:tcBorders>
          </w:tcPr>
          <w:p w:rsidR="00F60FE4" w:rsidRPr="00D9013B" w:rsidRDefault="00F60FE4" w:rsidP="00D9013B">
            <w:pPr>
              <w:spacing w:after="0" w:line="360" w:lineRule="auto"/>
              <w:rPr>
                <w:rFonts w:ascii="Times New Roman" w:hAnsi="Times New Roman"/>
                <w:sz w:val="24"/>
                <w:szCs w:val="24"/>
              </w:rPr>
            </w:pPr>
            <w:r w:rsidRPr="00D9013B">
              <w:rPr>
                <w:rFonts w:ascii="Times New Roman" w:hAnsi="Times New Roman"/>
                <w:sz w:val="24"/>
                <w:szCs w:val="24"/>
              </w:rPr>
              <w:t>2.76</w:t>
            </w:r>
          </w:p>
        </w:tc>
        <w:tc>
          <w:tcPr>
            <w:tcW w:w="946" w:type="dxa"/>
            <w:tcBorders>
              <w:top w:val="single" w:sz="4" w:space="0" w:color="auto"/>
            </w:tcBorders>
          </w:tcPr>
          <w:p w:rsidR="00F60FE4" w:rsidRPr="00D9013B" w:rsidRDefault="00F60FE4" w:rsidP="00D9013B">
            <w:pPr>
              <w:spacing w:after="0" w:line="360" w:lineRule="auto"/>
              <w:rPr>
                <w:rFonts w:ascii="Times New Roman" w:hAnsi="Times New Roman"/>
                <w:sz w:val="24"/>
                <w:szCs w:val="24"/>
              </w:rPr>
            </w:pPr>
            <w:r w:rsidRPr="00D9013B">
              <w:rPr>
                <w:rFonts w:ascii="Times New Roman" w:hAnsi="Times New Roman"/>
                <w:sz w:val="24"/>
                <w:szCs w:val="24"/>
              </w:rPr>
              <w:t>1.79</w:t>
            </w:r>
          </w:p>
          <w:p w:rsidR="00F60FE4" w:rsidRPr="00D9013B" w:rsidRDefault="00F60FE4" w:rsidP="00D9013B">
            <w:pPr>
              <w:spacing w:after="0" w:line="360" w:lineRule="auto"/>
              <w:rPr>
                <w:rFonts w:ascii="Times New Roman" w:hAnsi="Times New Roman"/>
                <w:sz w:val="24"/>
                <w:szCs w:val="24"/>
              </w:rPr>
            </w:pPr>
            <w:r w:rsidRPr="00D9013B">
              <w:rPr>
                <w:rFonts w:ascii="Times New Roman" w:hAnsi="Times New Roman"/>
                <w:sz w:val="24"/>
                <w:szCs w:val="24"/>
              </w:rPr>
              <w:t>0.90</w:t>
            </w:r>
          </w:p>
          <w:p w:rsidR="00F60FE4" w:rsidRPr="00D9013B" w:rsidRDefault="00F60FE4" w:rsidP="00D9013B">
            <w:pPr>
              <w:spacing w:after="0" w:line="360" w:lineRule="auto"/>
              <w:rPr>
                <w:rFonts w:ascii="Times New Roman" w:hAnsi="Times New Roman"/>
                <w:sz w:val="24"/>
                <w:szCs w:val="24"/>
              </w:rPr>
            </w:pPr>
            <w:r w:rsidRPr="00D9013B">
              <w:rPr>
                <w:rFonts w:ascii="Times New Roman" w:hAnsi="Times New Roman"/>
                <w:sz w:val="24"/>
                <w:szCs w:val="24"/>
              </w:rPr>
              <w:t>1.43</w:t>
            </w:r>
          </w:p>
        </w:tc>
        <w:tc>
          <w:tcPr>
            <w:tcW w:w="567" w:type="dxa"/>
            <w:tcBorders>
              <w:top w:val="single" w:sz="4" w:space="0" w:color="auto"/>
            </w:tcBorders>
          </w:tcPr>
          <w:p w:rsidR="00F60FE4" w:rsidRPr="00D9013B" w:rsidRDefault="00F60FE4" w:rsidP="00D9013B">
            <w:pPr>
              <w:spacing w:after="0" w:line="360" w:lineRule="auto"/>
              <w:rPr>
                <w:rFonts w:ascii="Times New Roman" w:hAnsi="Times New Roman"/>
                <w:sz w:val="24"/>
                <w:szCs w:val="24"/>
              </w:rPr>
            </w:pPr>
            <w:r w:rsidRPr="00D9013B">
              <w:rPr>
                <w:rFonts w:ascii="Times New Roman" w:hAnsi="Times New Roman"/>
                <w:sz w:val="24"/>
                <w:szCs w:val="24"/>
              </w:rPr>
              <w:t>2.87</w:t>
            </w:r>
          </w:p>
        </w:tc>
        <w:tc>
          <w:tcPr>
            <w:tcW w:w="567" w:type="dxa"/>
            <w:tcBorders>
              <w:top w:val="single" w:sz="4" w:space="0" w:color="auto"/>
            </w:tcBorders>
          </w:tcPr>
          <w:p w:rsidR="00F60FE4" w:rsidRPr="00D9013B" w:rsidRDefault="00F60FE4" w:rsidP="00D9013B">
            <w:pPr>
              <w:spacing w:after="0" w:line="360" w:lineRule="auto"/>
              <w:rPr>
                <w:rFonts w:ascii="Times New Roman" w:hAnsi="Times New Roman"/>
                <w:sz w:val="24"/>
                <w:szCs w:val="24"/>
              </w:rPr>
            </w:pPr>
            <w:r w:rsidRPr="00D9013B">
              <w:rPr>
                <w:rFonts w:ascii="Times New Roman" w:hAnsi="Times New Roman"/>
                <w:sz w:val="24"/>
                <w:szCs w:val="24"/>
              </w:rPr>
              <w:t>1.</w:t>
            </w:r>
            <w:r w:rsidRPr="00D9013B">
              <w:rPr>
                <w:rFonts w:ascii="Times New Roman" w:hAnsi="Times New Roman"/>
                <w:sz w:val="24"/>
                <w:szCs w:val="24"/>
                <w:lang w:val="en-US"/>
              </w:rPr>
              <w:t>7</w:t>
            </w:r>
            <w:r w:rsidRPr="00D9013B">
              <w:rPr>
                <w:rFonts w:ascii="Times New Roman" w:hAnsi="Times New Roman"/>
                <w:sz w:val="24"/>
                <w:szCs w:val="24"/>
              </w:rPr>
              <w:t>8</w:t>
            </w:r>
          </w:p>
        </w:tc>
        <w:tc>
          <w:tcPr>
            <w:tcW w:w="560" w:type="dxa"/>
            <w:tcBorders>
              <w:top w:val="single" w:sz="4" w:space="0" w:color="auto"/>
            </w:tcBorders>
          </w:tcPr>
          <w:p w:rsidR="00F60FE4" w:rsidRPr="00D9013B" w:rsidRDefault="00F60FE4" w:rsidP="00D9013B">
            <w:pPr>
              <w:spacing w:after="0" w:line="360" w:lineRule="auto"/>
              <w:rPr>
                <w:rFonts w:ascii="Times New Roman" w:hAnsi="Times New Roman"/>
                <w:sz w:val="24"/>
                <w:szCs w:val="24"/>
              </w:rPr>
            </w:pPr>
            <w:r w:rsidRPr="00D9013B">
              <w:rPr>
                <w:rFonts w:ascii="Times New Roman" w:hAnsi="Times New Roman"/>
                <w:sz w:val="24"/>
                <w:szCs w:val="24"/>
              </w:rPr>
              <w:t>0.40</w:t>
            </w:r>
          </w:p>
        </w:tc>
        <w:tc>
          <w:tcPr>
            <w:tcW w:w="999" w:type="dxa"/>
            <w:tcBorders>
              <w:top w:val="single" w:sz="4" w:space="0" w:color="auto"/>
            </w:tcBorders>
          </w:tcPr>
          <w:p w:rsidR="00F60FE4" w:rsidRPr="00D9013B" w:rsidRDefault="00F60FE4" w:rsidP="00D9013B">
            <w:pPr>
              <w:spacing w:after="0" w:line="360" w:lineRule="auto"/>
              <w:rPr>
                <w:rFonts w:ascii="Times New Roman" w:hAnsi="Times New Roman"/>
                <w:sz w:val="24"/>
                <w:szCs w:val="24"/>
                <w:lang w:val="en-US"/>
              </w:rPr>
            </w:pPr>
            <w:r w:rsidRPr="00D9013B">
              <w:rPr>
                <w:rFonts w:ascii="Times New Roman" w:hAnsi="Times New Roman"/>
                <w:sz w:val="24"/>
                <w:szCs w:val="24"/>
                <w:lang w:val="en-US"/>
              </w:rPr>
              <w:t>1.82</w:t>
            </w:r>
          </w:p>
          <w:p w:rsidR="00F60FE4" w:rsidRPr="00D9013B" w:rsidRDefault="00F60FE4" w:rsidP="00D9013B">
            <w:pPr>
              <w:spacing w:after="0" w:line="360" w:lineRule="auto"/>
              <w:rPr>
                <w:rFonts w:ascii="Times New Roman" w:hAnsi="Times New Roman"/>
                <w:sz w:val="24"/>
                <w:szCs w:val="24"/>
              </w:rPr>
            </w:pPr>
            <w:r w:rsidRPr="00D9013B">
              <w:rPr>
                <w:rFonts w:ascii="Times New Roman" w:hAnsi="Times New Roman"/>
                <w:sz w:val="24"/>
                <w:szCs w:val="24"/>
              </w:rPr>
              <w:t>0.91</w:t>
            </w:r>
          </w:p>
        </w:tc>
        <w:tc>
          <w:tcPr>
            <w:tcW w:w="709" w:type="dxa"/>
            <w:tcBorders>
              <w:top w:val="single" w:sz="4" w:space="0" w:color="auto"/>
            </w:tcBorders>
          </w:tcPr>
          <w:p w:rsidR="00F60FE4" w:rsidRPr="00D9013B" w:rsidRDefault="00F60FE4" w:rsidP="00D9013B">
            <w:pPr>
              <w:spacing w:after="0" w:line="360" w:lineRule="auto"/>
              <w:rPr>
                <w:rFonts w:ascii="Times New Roman" w:hAnsi="Times New Roman"/>
                <w:sz w:val="24"/>
                <w:szCs w:val="24"/>
              </w:rPr>
            </w:pPr>
            <w:r w:rsidRPr="00D9013B">
              <w:rPr>
                <w:rFonts w:ascii="Times New Roman" w:hAnsi="Times New Roman"/>
                <w:sz w:val="24"/>
                <w:szCs w:val="24"/>
              </w:rPr>
              <w:t>2.55</w:t>
            </w:r>
          </w:p>
        </w:tc>
        <w:tc>
          <w:tcPr>
            <w:tcW w:w="960" w:type="dxa"/>
            <w:tcBorders>
              <w:top w:val="single" w:sz="4" w:space="0" w:color="auto"/>
              <w:right w:val="single" w:sz="4" w:space="0" w:color="auto"/>
            </w:tcBorders>
          </w:tcPr>
          <w:p w:rsidR="00F60FE4" w:rsidRPr="00D9013B" w:rsidRDefault="00F60FE4" w:rsidP="00D9013B">
            <w:pPr>
              <w:spacing w:after="0" w:line="360" w:lineRule="auto"/>
              <w:rPr>
                <w:rFonts w:ascii="Times New Roman" w:hAnsi="Times New Roman"/>
                <w:sz w:val="24"/>
                <w:szCs w:val="24"/>
                <w:lang w:val="en-US"/>
              </w:rPr>
            </w:pPr>
            <w:r w:rsidRPr="00D9013B">
              <w:rPr>
                <w:rFonts w:ascii="Times New Roman" w:hAnsi="Times New Roman"/>
                <w:sz w:val="24"/>
                <w:szCs w:val="24"/>
              </w:rPr>
              <w:t>1.98</w:t>
            </w:r>
          </w:p>
          <w:p w:rsidR="00F60FE4" w:rsidRPr="00D9013B" w:rsidRDefault="00F60FE4" w:rsidP="00D9013B">
            <w:pPr>
              <w:spacing w:after="0" w:line="360" w:lineRule="auto"/>
              <w:rPr>
                <w:rFonts w:ascii="Times New Roman" w:hAnsi="Times New Roman"/>
                <w:sz w:val="24"/>
                <w:szCs w:val="24"/>
                <w:lang w:val="en-US"/>
              </w:rPr>
            </w:pPr>
            <w:r w:rsidRPr="00D9013B">
              <w:rPr>
                <w:rFonts w:ascii="Times New Roman" w:hAnsi="Times New Roman"/>
                <w:sz w:val="24"/>
                <w:szCs w:val="24"/>
                <w:lang w:val="en-US"/>
              </w:rPr>
              <w:t>0.93</w:t>
            </w:r>
          </w:p>
          <w:p w:rsidR="00F60FE4" w:rsidRPr="00D9013B" w:rsidRDefault="00F60FE4" w:rsidP="00D9013B">
            <w:pPr>
              <w:spacing w:after="0" w:line="360" w:lineRule="auto"/>
              <w:rPr>
                <w:rFonts w:ascii="Times New Roman" w:hAnsi="Times New Roman"/>
                <w:sz w:val="24"/>
                <w:szCs w:val="24"/>
              </w:rPr>
            </w:pPr>
            <w:r w:rsidRPr="00D9013B">
              <w:rPr>
                <w:rFonts w:ascii="Times New Roman" w:hAnsi="Times New Roman"/>
                <w:sz w:val="24"/>
                <w:szCs w:val="24"/>
              </w:rPr>
              <w:t>1.39</w:t>
            </w:r>
          </w:p>
        </w:tc>
      </w:tr>
      <w:tr w:rsidR="00F60FE4" w:rsidRPr="00D9013B" w:rsidTr="00051068">
        <w:trPr>
          <w:trHeight w:val="855"/>
          <w:jc w:val="center"/>
        </w:trPr>
        <w:tc>
          <w:tcPr>
            <w:tcW w:w="937" w:type="dxa"/>
            <w:tcBorders>
              <w:top w:val="single" w:sz="4" w:space="0" w:color="auto"/>
              <w:left w:val="single" w:sz="4" w:space="0" w:color="auto"/>
            </w:tcBorders>
          </w:tcPr>
          <w:p w:rsidR="00F60FE4" w:rsidRPr="00D9013B" w:rsidRDefault="00137D4E" w:rsidP="00D9013B">
            <w:pPr>
              <w:spacing w:after="0" w:line="360" w:lineRule="auto"/>
              <w:rPr>
                <w:rFonts w:ascii="Times New Roman" w:hAnsi="Times New Roman"/>
                <w:sz w:val="24"/>
                <w:szCs w:val="24"/>
                <w:lang w:val="en-US"/>
              </w:rPr>
            </w:pPr>
            <w:r w:rsidRPr="00D9013B">
              <w:rPr>
                <w:rFonts w:ascii="Times New Roman" w:hAnsi="Times New Roman"/>
                <w:sz w:val="24"/>
                <w:szCs w:val="24"/>
                <w:lang w:val="kk-KZ"/>
              </w:rPr>
              <w:t>Конф</w:t>
            </w:r>
            <w:r w:rsidR="00F60FE4" w:rsidRPr="00D9013B">
              <w:rPr>
                <w:rFonts w:ascii="Times New Roman" w:hAnsi="Times New Roman"/>
                <w:sz w:val="24"/>
                <w:szCs w:val="24"/>
                <w:lang w:val="en-US"/>
              </w:rPr>
              <w:t>.4</w:t>
            </w:r>
          </w:p>
        </w:tc>
        <w:tc>
          <w:tcPr>
            <w:tcW w:w="543" w:type="dxa"/>
            <w:tcBorders>
              <w:top w:val="single" w:sz="4" w:space="0" w:color="auto"/>
            </w:tcBorders>
          </w:tcPr>
          <w:p w:rsidR="00F60FE4" w:rsidRPr="00D9013B" w:rsidRDefault="00F60FE4" w:rsidP="00D9013B">
            <w:pPr>
              <w:spacing w:after="0" w:line="360" w:lineRule="auto"/>
              <w:rPr>
                <w:rFonts w:ascii="Times New Roman" w:hAnsi="Times New Roman"/>
                <w:sz w:val="24"/>
                <w:szCs w:val="24"/>
              </w:rPr>
            </w:pPr>
            <w:r w:rsidRPr="00D9013B">
              <w:rPr>
                <w:rFonts w:ascii="Times New Roman" w:hAnsi="Times New Roman"/>
                <w:sz w:val="24"/>
                <w:szCs w:val="24"/>
              </w:rPr>
              <w:t>1.94</w:t>
            </w:r>
          </w:p>
        </w:tc>
        <w:tc>
          <w:tcPr>
            <w:tcW w:w="755" w:type="dxa"/>
            <w:tcBorders>
              <w:top w:val="single" w:sz="4" w:space="0" w:color="auto"/>
            </w:tcBorders>
          </w:tcPr>
          <w:p w:rsidR="00F60FE4" w:rsidRPr="00D9013B" w:rsidRDefault="00F60FE4" w:rsidP="00D9013B">
            <w:pPr>
              <w:spacing w:after="0" w:line="360" w:lineRule="auto"/>
              <w:rPr>
                <w:rFonts w:ascii="Times New Roman" w:hAnsi="Times New Roman"/>
                <w:sz w:val="24"/>
                <w:szCs w:val="24"/>
              </w:rPr>
            </w:pPr>
            <w:r w:rsidRPr="00D9013B">
              <w:rPr>
                <w:rFonts w:ascii="Times New Roman" w:hAnsi="Times New Roman"/>
                <w:sz w:val="24"/>
                <w:szCs w:val="24"/>
              </w:rPr>
              <w:t>1.50</w:t>
            </w:r>
          </w:p>
        </w:tc>
        <w:tc>
          <w:tcPr>
            <w:tcW w:w="708" w:type="dxa"/>
            <w:tcBorders>
              <w:top w:val="single" w:sz="4" w:space="0" w:color="auto"/>
            </w:tcBorders>
          </w:tcPr>
          <w:p w:rsidR="00F60FE4" w:rsidRPr="00D9013B" w:rsidRDefault="00F60FE4" w:rsidP="00D9013B">
            <w:pPr>
              <w:spacing w:after="0" w:line="360" w:lineRule="auto"/>
              <w:rPr>
                <w:rFonts w:ascii="Times New Roman" w:hAnsi="Times New Roman"/>
                <w:sz w:val="24"/>
                <w:szCs w:val="24"/>
              </w:rPr>
            </w:pPr>
            <w:r w:rsidRPr="00D9013B">
              <w:rPr>
                <w:rFonts w:ascii="Times New Roman" w:hAnsi="Times New Roman"/>
                <w:sz w:val="24"/>
                <w:szCs w:val="24"/>
              </w:rPr>
              <w:t>1.08</w:t>
            </w:r>
          </w:p>
        </w:tc>
        <w:tc>
          <w:tcPr>
            <w:tcW w:w="851" w:type="dxa"/>
            <w:tcBorders>
              <w:top w:val="single" w:sz="4" w:space="0" w:color="auto"/>
            </w:tcBorders>
          </w:tcPr>
          <w:p w:rsidR="00F60FE4" w:rsidRPr="00D9013B" w:rsidRDefault="00F60FE4" w:rsidP="00D9013B">
            <w:pPr>
              <w:spacing w:after="0" w:line="360" w:lineRule="auto"/>
              <w:rPr>
                <w:rFonts w:ascii="Times New Roman" w:hAnsi="Times New Roman"/>
                <w:sz w:val="24"/>
                <w:szCs w:val="24"/>
                <w:lang w:val="en-US"/>
              </w:rPr>
            </w:pPr>
            <w:r w:rsidRPr="00D9013B">
              <w:rPr>
                <w:rFonts w:ascii="Times New Roman" w:hAnsi="Times New Roman"/>
                <w:sz w:val="24"/>
                <w:szCs w:val="24"/>
                <w:lang w:val="en-US"/>
              </w:rPr>
              <w:t>1.68</w:t>
            </w:r>
          </w:p>
          <w:p w:rsidR="00F60FE4" w:rsidRPr="00D9013B" w:rsidRDefault="00F60FE4" w:rsidP="00D9013B">
            <w:pPr>
              <w:spacing w:after="0" w:line="360" w:lineRule="auto"/>
              <w:rPr>
                <w:rFonts w:ascii="Times New Roman" w:hAnsi="Times New Roman"/>
                <w:sz w:val="24"/>
                <w:szCs w:val="24"/>
                <w:lang w:val="en-US"/>
              </w:rPr>
            </w:pPr>
            <w:r w:rsidRPr="00D9013B">
              <w:rPr>
                <w:rFonts w:ascii="Times New Roman" w:hAnsi="Times New Roman"/>
                <w:sz w:val="24"/>
                <w:szCs w:val="24"/>
                <w:lang w:val="en-US"/>
              </w:rPr>
              <w:t>0.89</w:t>
            </w:r>
          </w:p>
        </w:tc>
        <w:tc>
          <w:tcPr>
            <w:tcW w:w="709" w:type="dxa"/>
            <w:tcBorders>
              <w:top w:val="single" w:sz="4" w:space="0" w:color="auto"/>
            </w:tcBorders>
          </w:tcPr>
          <w:p w:rsidR="00F60FE4" w:rsidRPr="00D9013B" w:rsidRDefault="00F60FE4" w:rsidP="00D9013B">
            <w:pPr>
              <w:spacing w:after="0" w:line="360" w:lineRule="auto"/>
              <w:rPr>
                <w:rFonts w:ascii="Times New Roman" w:hAnsi="Times New Roman"/>
                <w:sz w:val="24"/>
                <w:szCs w:val="24"/>
              </w:rPr>
            </w:pPr>
            <w:r w:rsidRPr="00D9013B">
              <w:rPr>
                <w:rFonts w:ascii="Times New Roman" w:hAnsi="Times New Roman"/>
                <w:sz w:val="24"/>
                <w:szCs w:val="24"/>
              </w:rPr>
              <w:t>2.61</w:t>
            </w:r>
          </w:p>
        </w:tc>
        <w:tc>
          <w:tcPr>
            <w:tcW w:w="946" w:type="dxa"/>
            <w:tcBorders>
              <w:top w:val="single" w:sz="4" w:space="0" w:color="auto"/>
            </w:tcBorders>
          </w:tcPr>
          <w:p w:rsidR="00F60FE4" w:rsidRPr="00D9013B" w:rsidRDefault="00F60FE4" w:rsidP="00D9013B">
            <w:pPr>
              <w:spacing w:after="0" w:line="360" w:lineRule="auto"/>
              <w:rPr>
                <w:rFonts w:ascii="Times New Roman" w:hAnsi="Times New Roman"/>
                <w:sz w:val="24"/>
                <w:szCs w:val="24"/>
              </w:rPr>
            </w:pPr>
            <w:r w:rsidRPr="00D9013B">
              <w:rPr>
                <w:rFonts w:ascii="Times New Roman" w:hAnsi="Times New Roman"/>
                <w:sz w:val="24"/>
                <w:szCs w:val="24"/>
              </w:rPr>
              <w:t>1.72</w:t>
            </w:r>
          </w:p>
          <w:p w:rsidR="00F60FE4" w:rsidRPr="00D9013B" w:rsidRDefault="00F60FE4" w:rsidP="00D9013B">
            <w:pPr>
              <w:spacing w:after="0" w:line="360" w:lineRule="auto"/>
              <w:rPr>
                <w:rFonts w:ascii="Times New Roman" w:hAnsi="Times New Roman"/>
                <w:sz w:val="24"/>
                <w:szCs w:val="24"/>
              </w:rPr>
            </w:pPr>
            <w:r w:rsidRPr="00D9013B">
              <w:rPr>
                <w:rFonts w:ascii="Times New Roman" w:hAnsi="Times New Roman"/>
                <w:sz w:val="24"/>
                <w:szCs w:val="24"/>
              </w:rPr>
              <w:t>0.87</w:t>
            </w:r>
          </w:p>
          <w:p w:rsidR="00F60FE4" w:rsidRPr="00D9013B" w:rsidRDefault="00F60FE4" w:rsidP="00D9013B">
            <w:pPr>
              <w:spacing w:after="0" w:line="360" w:lineRule="auto"/>
              <w:rPr>
                <w:rFonts w:ascii="Times New Roman" w:hAnsi="Times New Roman"/>
                <w:sz w:val="24"/>
                <w:szCs w:val="24"/>
              </w:rPr>
            </w:pPr>
            <w:r w:rsidRPr="00D9013B">
              <w:rPr>
                <w:rFonts w:ascii="Times New Roman" w:hAnsi="Times New Roman"/>
                <w:sz w:val="24"/>
                <w:szCs w:val="24"/>
              </w:rPr>
              <w:t>1.35</w:t>
            </w:r>
          </w:p>
        </w:tc>
        <w:tc>
          <w:tcPr>
            <w:tcW w:w="567" w:type="dxa"/>
            <w:tcBorders>
              <w:top w:val="single" w:sz="4" w:space="0" w:color="auto"/>
            </w:tcBorders>
          </w:tcPr>
          <w:p w:rsidR="00F60FE4" w:rsidRPr="00D9013B" w:rsidRDefault="00F60FE4" w:rsidP="00D9013B">
            <w:pPr>
              <w:spacing w:after="0" w:line="360" w:lineRule="auto"/>
              <w:rPr>
                <w:rFonts w:ascii="Times New Roman" w:hAnsi="Times New Roman"/>
                <w:sz w:val="24"/>
                <w:szCs w:val="24"/>
              </w:rPr>
            </w:pPr>
            <w:r w:rsidRPr="00D9013B">
              <w:rPr>
                <w:rFonts w:ascii="Times New Roman" w:hAnsi="Times New Roman"/>
                <w:sz w:val="24"/>
                <w:szCs w:val="24"/>
              </w:rPr>
              <w:t>2.82</w:t>
            </w:r>
          </w:p>
        </w:tc>
        <w:tc>
          <w:tcPr>
            <w:tcW w:w="567" w:type="dxa"/>
            <w:tcBorders>
              <w:top w:val="single" w:sz="4" w:space="0" w:color="auto"/>
            </w:tcBorders>
          </w:tcPr>
          <w:p w:rsidR="00F60FE4" w:rsidRPr="00D9013B" w:rsidRDefault="00F60FE4" w:rsidP="00D9013B">
            <w:pPr>
              <w:spacing w:after="0" w:line="360" w:lineRule="auto"/>
              <w:rPr>
                <w:rFonts w:ascii="Times New Roman" w:hAnsi="Times New Roman"/>
                <w:sz w:val="24"/>
                <w:szCs w:val="24"/>
                <w:lang w:val="en-US"/>
              </w:rPr>
            </w:pPr>
            <w:r w:rsidRPr="00D9013B">
              <w:rPr>
                <w:rFonts w:ascii="Times New Roman" w:hAnsi="Times New Roman"/>
                <w:sz w:val="24"/>
                <w:szCs w:val="24"/>
                <w:lang w:val="en-US"/>
              </w:rPr>
              <w:t>1.75</w:t>
            </w:r>
          </w:p>
        </w:tc>
        <w:tc>
          <w:tcPr>
            <w:tcW w:w="560" w:type="dxa"/>
            <w:tcBorders>
              <w:top w:val="single" w:sz="4" w:space="0" w:color="auto"/>
            </w:tcBorders>
          </w:tcPr>
          <w:p w:rsidR="00F60FE4" w:rsidRPr="00D9013B" w:rsidRDefault="00F60FE4" w:rsidP="00D9013B">
            <w:pPr>
              <w:spacing w:after="0" w:line="360" w:lineRule="auto"/>
              <w:rPr>
                <w:rFonts w:ascii="Times New Roman" w:hAnsi="Times New Roman"/>
                <w:sz w:val="24"/>
                <w:szCs w:val="24"/>
              </w:rPr>
            </w:pPr>
            <w:r w:rsidRPr="00D9013B">
              <w:rPr>
                <w:rFonts w:ascii="Times New Roman" w:hAnsi="Times New Roman"/>
                <w:sz w:val="24"/>
                <w:szCs w:val="24"/>
              </w:rPr>
              <w:t>1.08</w:t>
            </w:r>
          </w:p>
        </w:tc>
        <w:tc>
          <w:tcPr>
            <w:tcW w:w="999" w:type="dxa"/>
            <w:tcBorders>
              <w:top w:val="single" w:sz="4" w:space="0" w:color="auto"/>
            </w:tcBorders>
          </w:tcPr>
          <w:p w:rsidR="00F60FE4" w:rsidRPr="00D9013B" w:rsidRDefault="00F60FE4" w:rsidP="00D9013B">
            <w:pPr>
              <w:spacing w:after="0" w:line="360" w:lineRule="auto"/>
              <w:rPr>
                <w:rFonts w:ascii="Times New Roman" w:hAnsi="Times New Roman"/>
                <w:sz w:val="24"/>
                <w:szCs w:val="24"/>
                <w:lang w:val="en-US"/>
              </w:rPr>
            </w:pPr>
            <w:r w:rsidRPr="00D9013B">
              <w:rPr>
                <w:rFonts w:ascii="Times New Roman" w:hAnsi="Times New Roman"/>
                <w:sz w:val="24"/>
                <w:szCs w:val="24"/>
                <w:lang w:val="en-US"/>
              </w:rPr>
              <w:t>1.75</w:t>
            </w:r>
          </w:p>
          <w:p w:rsidR="00F60FE4" w:rsidRPr="00D9013B" w:rsidRDefault="00F60FE4" w:rsidP="00D9013B">
            <w:pPr>
              <w:spacing w:after="0" w:line="360" w:lineRule="auto"/>
              <w:rPr>
                <w:rFonts w:ascii="Times New Roman" w:hAnsi="Times New Roman"/>
                <w:sz w:val="24"/>
                <w:szCs w:val="24"/>
                <w:lang w:val="en-US"/>
              </w:rPr>
            </w:pPr>
            <w:r w:rsidRPr="00D9013B">
              <w:rPr>
                <w:rFonts w:ascii="Times New Roman" w:hAnsi="Times New Roman"/>
                <w:sz w:val="24"/>
                <w:szCs w:val="24"/>
                <w:lang w:val="en-US"/>
              </w:rPr>
              <w:t>0.93</w:t>
            </w:r>
          </w:p>
        </w:tc>
        <w:tc>
          <w:tcPr>
            <w:tcW w:w="709" w:type="dxa"/>
            <w:tcBorders>
              <w:top w:val="single" w:sz="4" w:space="0" w:color="auto"/>
            </w:tcBorders>
          </w:tcPr>
          <w:p w:rsidR="00F60FE4" w:rsidRPr="00D9013B" w:rsidRDefault="00F60FE4" w:rsidP="00D9013B">
            <w:pPr>
              <w:spacing w:after="0" w:line="360" w:lineRule="auto"/>
              <w:rPr>
                <w:rFonts w:ascii="Times New Roman" w:hAnsi="Times New Roman"/>
                <w:sz w:val="24"/>
                <w:szCs w:val="24"/>
              </w:rPr>
            </w:pPr>
            <w:r w:rsidRPr="00D9013B">
              <w:rPr>
                <w:rFonts w:ascii="Times New Roman" w:hAnsi="Times New Roman"/>
                <w:sz w:val="24"/>
                <w:szCs w:val="24"/>
              </w:rPr>
              <w:t>2.71</w:t>
            </w:r>
          </w:p>
        </w:tc>
        <w:tc>
          <w:tcPr>
            <w:tcW w:w="960" w:type="dxa"/>
            <w:tcBorders>
              <w:top w:val="single" w:sz="4" w:space="0" w:color="auto"/>
              <w:right w:val="single" w:sz="4" w:space="0" w:color="auto"/>
            </w:tcBorders>
          </w:tcPr>
          <w:p w:rsidR="00F60FE4" w:rsidRPr="00D9013B" w:rsidRDefault="00F60FE4" w:rsidP="00D9013B">
            <w:pPr>
              <w:spacing w:after="0" w:line="360" w:lineRule="auto"/>
              <w:rPr>
                <w:rFonts w:ascii="Times New Roman" w:hAnsi="Times New Roman"/>
                <w:sz w:val="24"/>
                <w:szCs w:val="24"/>
                <w:lang w:val="en-US"/>
              </w:rPr>
            </w:pPr>
            <w:r w:rsidRPr="00D9013B">
              <w:rPr>
                <w:rFonts w:ascii="Times New Roman" w:hAnsi="Times New Roman"/>
                <w:sz w:val="24"/>
                <w:szCs w:val="24"/>
              </w:rPr>
              <w:t>2.</w:t>
            </w:r>
            <w:r w:rsidRPr="00D9013B">
              <w:rPr>
                <w:rFonts w:ascii="Times New Roman" w:hAnsi="Times New Roman"/>
                <w:sz w:val="24"/>
                <w:szCs w:val="24"/>
                <w:lang w:val="en-US"/>
              </w:rPr>
              <w:t>07</w:t>
            </w:r>
          </w:p>
          <w:p w:rsidR="00F60FE4" w:rsidRPr="00D9013B" w:rsidRDefault="00F60FE4" w:rsidP="00D9013B">
            <w:pPr>
              <w:spacing w:after="0" w:line="360" w:lineRule="auto"/>
              <w:rPr>
                <w:rFonts w:ascii="Times New Roman" w:hAnsi="Times New Roman"/>
                <w:sz w:val="24"/>
                <w:szCs w:val="24"/>
                <w:lang w:val="en-US"/>
              </w:rPr>
            </w:pPr>
            <w:r w:rsidRPr="00D9013B">
              <w:rPr>
                <w:rFonts w:ascii="Times New Roman" w:hAnsi="Times New Roman"/>
                <w:sz w:val="24"/>
                <w:szCs w:val="24"/>
                <w:lang w:val="en-US"/>
              </w:rPr>
              <w:t>0.91</w:t>
            </w:r>
          </w:p>
          <w:p w:rsidR="00F60FE4" w:rsidRPr="00D9013B" w:rsidRDefault="00F60FE4" w:rsidP="00D9013B">
            <w:pPr>
              <w:spacing w:after="0" w:line="360" w:lineRule="auto"/>
              <w:rPr>
                <w:rFonts w:ascii="Times New Roman" w:hAnsi="Times New Roman"/>
                <w:sz w:val="24"/>
                <w:szCs w:val="24"/>
              </w:rPr>
            </w:pPr>
            <w:r w:rsidRPr="00D9013B">
              <w:rPr>
                <w:rFonts w:ascii="Times New Roman" w:hAnsi="Times New Roman"/>
                <w:sz w:val="24"/>
                <w:szCs w:val="24"/>
              </w:rPr>
              <w:t>1.47</w:t>
            </w:r>
          </w:p>
        </w:tc>
      </w:tr>
    </w:tbl>
    <w:p w:rsidR="00B6290A" w:rsidRPr="00D9013B" w:rsidRDefault="00B6290A" w:rsidP="00D9013B">
      <w:pPr>
        <w:spacing w:after="0" w:line="360" w:lineRule="auto"/>
        <w:jc w:val="both"/>
        <w:rPr>
          <w:rFonts w:ascii="Times New Roman" w:hAnsi="Times New Roman"/>
          <w:sz w:val="24"/>
          <w:szCs w:val="24"/>
        </w:rPr>
      </w:pPr>
    </w:p>
    <w:p w:rsidR="00F60FE4" w:rsidRPr="00D9013B" w:rsidRDefault="00F60FE4" w:rsidP="00D9013B">
      <w:pPr>
        <w:spacing w:line="360" w:lineRule="auto"/>
        <w:ind w:firstLine="567"/>
        <w:jc w:val="both"/>
        <w:rPr>
          <w:rFonts w:ascii="Times New Roman" w:hAnsi="Times New Roman"/>
          <w:sz w:val="24"/>
          <w:szCs w:val="24"/>
        </w:rPr>
      </w:pPr>
      <w:r w:rsidRPr="00D9013B">
        <w:rPr>
          <w:rFonts w:ascii="Times New Roman" w:hAnsi="Times New Roman"/>
          <w:sz w:val="24"/>
          <w:szCs w:val="24"/>
        </w:rPr>
        <w:t xml:space="preserve">Для описания термодинамики разложения воды нами было рассчитана свободная энергия Гиббса на каждом шагу реакции разложения воды, как указана в рисунке </w:t>
      </w:r>
      <w:r w:rsidR="009A1A65" w:rsidRPr="00D9013B">
        <w:rPr>
          <w:rFonts w:ascii="Times New Roman" w:hAnsi="Times New Roman"/>
          <w:sz w:val="24"/>
          <w:szCs w:val="24"/>
        </w:rPr>
        <w:t>8</w:t>
      </w:r>
      <w:r w:rsidRPr="00D9013B">
        <w:rPr>
          <w:rFonts w:ascii="Times New Roman" w:hAnsi="Times New Roman"/>
          <w:sz w:val="24"/>
          <w:szCs w:val="24"/>
        </w:rPr>
        <w:t xml:space="preserve">. </w:t>
      </w:r>
    </w:p>
    <w:tbl>
      <w:tblPr>
        <w:tblW w:w="9887" w:type="dxa"/>
        <w:tblBorders>
          <w:insideV w:val="single" w:sz="4" w:space="0" w:color="auto"/>
        </w:tblBorders>
        <w:tblLayout w:type="fixed"/>
        <w:tblLook w:val="04A0"/>
      </w:tblPr>
      <w:tblGrid>
        <w:gridCol w:w="4625"/>
        <w:gridCol w:w="71"/>
        <w:gridCol w:w="225"/>
        <w:gridCol w:w="11"/>
        <w:gridCol w:w="14"/>
        <w:gridCol w:w="4927"/>
        <w:gridCol w:w="14"/>
      </w:tblGrid>
      <w:tr w:rsidR="00F60FE4" w:rsidRPr="00D9013B" w:rsidTr="000E48BD">
        <w:trPr>
          <w:gridAfter w:val="1"/>
          <w:wAfter w:w="14" w:type="dxa"/>
          <w:trHeight w:val="615"/>
        </w:trPr>
        <w:tc>
          <w:tcPr>
            <w:tcW w:w="9873" w:type="dxa"/>
            <w:gridSpan w:val="6"/>
          </w:tcPr>
          <w:p w:rsidR="00F60FE4" w:rsidRPr="00827EE9" w:rsidRDefault="009A1A65" w:rsidP="00827EE9">
            <w:pPr>
              <w:spacing w:after="0" w:line="360" w:lineRule="auto"/>
              <w:rPr>
                <w:rFonts w:ascii="Times New Roman" w:hAnsi="Times New Roman"/>
                <w:sz w:val="24"/>
                <w:szCs w:val="24"/>
              </w:rPr>
            </w:pPr>
            <w:r w:rsidRPr="00827EE9">
              <w:rPr>
                <w:rFonts w:ascii="Times New Roman" w:hAnsi="Times New Roman"/>
                <w:sz w:val="24"/>
                <w:szCs w:val="24"/>
              </w:rPr>
              <w:lastRenderedPageBreak/>
              <w:t>Чистая поверхность</w:t>
            </w:r>
          </w:p>
          <w:p w:rsidR="00F60FE4" w:rsidRPr="00D9013B" w:rsidRDefault="00434362" w:rsidP="00827EE9">
            <w:pPr>
              <w:spacing w:after="0" w:line="360" w:lineRule="auto"/>
              <w:rPr>
                <w:sz w:val="24"/>
                <w:szCs w:val="24"/>
              </w:rPr>
            </w:pPr>
            <w:r w:rsidRPr="00D9013B">
              <w:rPr>
                <w:sz w:val="24"/>
                <w:szCs w:val="24"/>
                <w:lang w:val="en-US"/>
              </w:rPr>
              <w:fldChar w:fldCharType="begin"/>
            </w:r>
            <w:r w:rsidR="00F60FE4" w:rsidRPr="00D9013B">
              <w:rPr>
                <w:sz w:val="24"/>
                <w:szCs w:val="24"/>
              </w:rPr>
              <w:instrText xml:space="preserve"> </w:instrText>
            </w:r>
            <w:r w:rsidR="00F60FE4" w:rsidRPr="00D9013B">
              <w:rPr>
                <w:sz w:val="24"/>
                <w:szCs w:val="24"/>
                <w:lang w:val="en-US"/>
              </w:rPr>
              <w:instrText>QUOTE</w:instrText>
            </w:r>
            <w:r w:rsidR="00F60FE4" w:rsidRPr="00D9013B">
              <w:rPr>
                <w:sz w:val="24"/>
                <w:szCs w:val="24"/>
              </w:rPr>
              <w:instrText xml:space="preserve"> </w:instrText>
            </w:r>
            <w:r w:rsidR="00151B1C" w:rsidRPr="00434362">
              <w:rPr>
                <w:position w:val="-11"/>
                <w:sz w:val="24"/>
                <w:szCs w:val="24"/>
              </w:rPr>
              <w:pict>
                <v:shape id="_x0000_i1202" type="#_x0000_t75" style="width:38.25pt;height:15.7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183&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36851&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0FE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9E2183&quot;&gt;&lt;m:oMathPara&gt;&lt;m:oMath&gt;&lt;m:sSubSup&gt;&lt;m:sSubSupPr&gt;&lt;m:ctrlPr&gt;&lt;w:rPr&gt;&lt;w:rFonts w:ascii=&quot;Cambria Math&quot; w:h-ansi=&quot;Cambria Math&quot;/&gt;&lt;wx:font wx:val=&quot;Cambria Math&quot;/&gt;&lt;w:lang w:val=&quot;EN-US&quot;/&gt;&lt;/w:rPr&gt;&lt;/m:ctrlPr&gt;&lt;/m:sSubSupPr&gt;&lt;m:e&gt;&lt;m:r&gt;&lt;m:rPr&gt;&lt;m:sty m:val=&quot;p&quot;/&gt;&lt;/m:rPr&gt;&lt;w:rPr&gt;&lt;w:rFonts w:ascii=&quot;Cambria Math&quot; w:h-ansi=&quot;Cambria Math&quot;/&gt;&lt;wx:font wx:val=&quot;Cambria Math&quot;/&gt;&lt;w:lang w:val=&quot;EN-US&quot;/&gt;&lt;/w:rPr&gt;&lt;m:t&gt;  a) Co&lt;/m:t&gt;&lt;/m:r&gt;&lt;/m:e&gt;&lt;m:sub&gt;&lt;m:r&gt;&lt;m:rPr&gt;&lt;m:sty m:val=&quot;p&quot;/&gt;&lt;/m:rPr&gt;&lt;w:rPr&gt;&lt;w:rFonts w:ascii=&quot;Cambria Math&quot; w:h-ansi=&quot;Cambria Math&quot;/&gt;&lt;wx:font wx:val=&quot;Cambria Math&quot;/&gt;&lt;w:lang w:val=&quot;EN-US&quot;/&gt;&lt;/w:rPr&gt;&lt;m:t&gt;2c&lt;/m:t&gt;&lt;/m:r&gt;&lt;/m:sub&gt;&lt;m:sup&gt;&lt;m:r&gt;&lt;m:rPr&gt;&lt;m:sty m:val=&quot;p&quot;/&gt;&lt;/m:rPr&gt;&lt;w:rPr&gt;&lt;w:rFonts w:ascii=&quot;Cambria Math&quot; w:h-ansi=&quot;Cambria Math&quot;/&gt;&lt;wx:font wx:val=&quot;Cambria Math&quot;/&gt;&lt;w:lang w:val=&quot;EN-US&quot;/&gt;&lt;/w:rPr&gt;&lt;m:t&gt;T&lt;/m:t&gt;&lt;/m:r&gt;&lt;/m:sup&gt;&lt;/m:sSub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5" o:title="" chromakey="white"/>
                </v:shape>
              </w:pict>
            </w:r>
            <w:r w:rsidR="00F60FE4" w:rsidRPr="00D9013B">
              <w:rPr>
                <w:sz w:val="24"/>
                <w:szCs w:val="24"/>
              </w:rPr>
              <w:instrText xml:space="preserve"> </w:instrText>
            </w:r>
            <w:r w:rsidRPr="00D9013B">
              <w:rPr>
                <w:sz w:val="24"/>
                <w:szCs w:val="24"/>
                <w:lang w:val="en-US"/>
              </w:rPr>
              <w:fldChar w:fldCharType="separate"/>
            </w:r>
            <w:r w:rsidR="00151B1C" w:rsidRPr="00434362">
              <w:rPr>
                <w:position w:val="-11"/>
                <w:sz w:val="24"/>
                <w:szCs w:val="24"/>
              </w:rPr>
              <w:pict>
                <v:shape id="_x0000_i1203" type="#_x0000_t75" style="width:38.25pt;height:15.7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183&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36851&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0FE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9E2183&quot;&gt;&lt;m:oMathPara&gt;&lt;m:oMath&gt;&lt;m:sSubSup&gt;&lt;m:sSubSupPr&gt;&lt;m:ctrlPr&gt;&lt;w:rPr&gt;&lt;w:rFonts w:ascii=&quot;Cambria Math&quot; w:h-ansi=&quot;Cambria Math&quot;/&gt;&lt;wx:font wx:val=&quot;Cambria Math&quot;/&gt;&lt;w:lang w:val=&quot;EN-US&quot;/&gt;&lt;/w:rPr&gt;&lt;/m:ctrlPr&gt;&lt;/m:sSubSupPr&gt;&lt;m:e&gt;&lt;m:r&gt;&lt;m:rPr&gt;&lt;m:sty m:val=&quot;p&quot;/&gt;&lt;/m:rPr&gt;&lt;w:rPr&gt;&lt;w:rFonts w:ascii=&quot;Cambria Math&quot; w:h-ansi=&quot;Cambria Math&quot;/&gt;&lt;wx:font wx:val=&quot;Cambria Math&quot;/&gt;&lt;w:lang w:val=&quot;EN-US&quot;/&gt;&lt;/w:rPr&gt;&lt;m:t&gt;  a) Co&lt;/m:t&gt;&lt;/m:r&gt;&lt;/m:e&gt;&lt;m:sub&gt;&lt;m:r&gt;&lt;m:rPr&gt;&lt;m:sty m:val=&quot;p&quot;/&gt;&lt;/m:rPr&gt;&lt;w:rPr&gt;&lt;w:rFonts w:ascii=&quot;Cambria Math&quot; w:h-ansi=&quot;Cambria Math&quot;/&gt;&lt;wx:font wx:val=&quot;Cambria Math&quot;/&gt;&lt;w:lang w:val=&quot;EN-US&quot;/&gt;&lt;/w:rPr&gt;&lt;m:t&gt;2c&lt;/m:t&gt;&lt;/m:r&gt;&lt;/m:sub&gt;&lt;m:sup&gt;&lt;m:r&gt;&lt;m:rPr&gt;&lt;m:sty m:val=&quot;p&quot;/&gt;&lt;/m:rPr&gt;&lt;w:rPr&gt;&lt;w:rFonts w:ascii=&quot;Cambria Math&quot; w:h-ansi=&quot;Cambria Math&quot;/&gt;&lt;wx:font wx:val=&quot;Cambria Math&quot;/&gt;&lt;w:lang w:val=&quot;EN-US&quot;/&gt;&lt;/w:rPr&gt;&lt;m:t&gt;T&lt;/m:t&gt;&lt;/m:r&gt;&lt;/m:sup&gt;&lt;/m:sSub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5" o:title="" chromakey="white"/>
                </v:shape>
              </w:pict>
            </w:r>
            <w:r w:rsidRPr="00D9013B">
              <w:rPr>
                <w:sz w:val="24"/>
                <w:szCs w:val="24"/>
                <w:lang w:val="en-US"/>
              </w:rPr>
              <w:fldChar w:fldCharType="end"/>
            </w:r>
            <w:r w:rsidR="00F60FE4" w:rsidRPr="00D9013B">
              <w:rPr>
                <w:sz w:val="24"/>
                <w:szCs w:val="24"/>
                <w:lang w:val="en-US"/>
              </w:rPr>
              <w:t>site</w:t>
            </w:r>
            <w:r w:rsidR="00F60FE4" w:rsidRPr="00D9013B">
              <w:rPr>
                <w:sz w:val="24"/>
                <w:szCs w:val="24"/>
              </w:rPr>
              <w:t xml:space="preserve">                                                           </w:t>
            </w:r>
            <w:r w:rsidR="00F60FE4" w:rsidRPr="00D9013B">
              <w:rPr>
                <w:sz w:val="24"/>
                <w:szCs w:val="24"/>
                <w:lang w:val="en-US"/>
              </w:rPr>
              <w:t>b</w:t>
            </w:r>
            <w:r w:rsidR="00F60FE4" w:rsidRPr="00D9013B">
              <w:rPr>
                <w:sz w:val="24"/>
                <w:szCs w:val="24"/>
              </w:rPr>
              <w:t xml:space="preserve">)  </w:t>
            </w:r>
            <w:r w:rsidRPr="00D9013B">
              <w:rPr>
                <w:sz w:val="24"/>
                <w:szCs w:val="24"/>
                <w:lang w:val="en-US"/>
              </w:rPr>
              <w:fldChar w:fldCharType="begin"/>
            </w:r>
            <w:r w:rsidR="00F60FE4" w:rsidRPr="00D9013B">
              <w:rPr>
                <w:sz w:val="24"/>
                <w:szCs w:val="24"/>
              </w:rPr>
              <w:instrText xml:space="preserve"> </w:instrText>
            </w:r>
            <w:r w:rsidR="00F60FE4" w:rsidRPr="00D9013B">
              <w:rPr>
                <w:sz w:val="24"/>
                <w:szCs w:val="24"/>
                <w:lang w:val="en-US"/>
              </w:rPr>
              <w:instrText>QUOTE</w:instrText>
            </w:r>
            <w:r w:rsidR="00F60FE4" w:rsidRPr="00D9013B">
              <w:rPr>
                <w:sz w:val="24"/>
                <w:szCs w:val="24"/>
              </w:rPr>
              <w:instrText xml:space="preserve"> </w:instrText>
            </w:r>
            <w:r w:rsidR="00151B1C" w:rsidRPr="00434362">
              <w:rPr>
                <w:position w:val="-11"/>
                <w:sz w:val="24"/>
                <w:szCs w:val="24"/>
              </w:rPr>
              <w:pict>
                <v:shape id="_x0000_i1204" type="#_x0000_t75" style="width:21pt;height:15.7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71B74&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36851&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0FE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171B74&quot;&gt;&lt;m:oMathPara&gt;&lt;m:oMath&gt;&lt;m:sSubSup&gt;&lt;m:sSubSupPr&gt;&lt;m:ctrlPr&gt;&lt;w:rPr&gt;&lt;w:rFonts w:ascii=&quot;Cambria Math&quot; w:h-ansi=&quot;Cambria Math&quot;/&gt;&lt;wx:font wx:val=&quot;Cambria Math&quot;/&gt;&lt;w:lang w:val=&quot;EN-US&quot;/&gt;&lt;/w:rPr&gt;&lt;/m:ctrlPr&gt;&lt;/m:sSubSupPr&gt;&lt;m:e&gt;&lt;m:r&gt;&lt;m:rPr&gt;&lt;m:sty m:val=&quot;p&quot;/&gt;&lt;/m:rPr&gt;&lt;w:rPr&gt;&lt;w:rFonts w:ascii=&quot;Cambria Math&quot; w:h-ansi=&quot;Cambria Math&quot;/&gt;&lt;wx:font wx:val=&quot;Cambria Math&quot;/&gt;&lt;w:lang w:val=&quot;EN-US&quot;/&gt;&lt;/w:rPr&gt;&lt;m:t&gt;Co&lt;/m:t&gt;&lt;/m:r&gt;&lt;/m:e&gt;&lt;m:sub&gt;&lt;m:r&gt;&lt;m:rPr&gt;&lt;m:sty m:val=&quot;p&quot;/&gt;&lt;/m:rPr&gt;&lt;w:rPr&gt;&lt;w:rFonts w:ascii=&quot;Cambria Math&quot; w:h-ansi=&quot;Cambria Math&quot;/&gt;&lt;wx:font wx:val=&quot;Cambria Math&quot;/&gt;&lt;w:lang w:val=&quot;EN-US&quot;/&gt;&lt;/w:rPr&gt;&lt;m:t&gt;5c&lt;/m:t&gt;&lt;/m:r&gt;&lt;/m:sub&gt;&lt;m:sup&gt;&lt;m:r&gt;&lt;m:rPr&gt;&lt;m:sty m:val=&quot;p&quot;/&gt;&lt;/m:rPr&gt;&lt;w:rPr&gt;&lt;w:rFonts w:ascii=&quot;Cambria Math&quot; w:h-ansi=&quot;Cambria Math&quot;/&gt;&lt;wx:font wx:val=&quot;Cambria Math&quot;/&gt;&lt;w:lang w:val=&quot;EN-US&quot;/&gt;&lt;/w:rPr&gt;&lt;m:t&gt;O&lt;/m:t&gt;&lt;/m:r&gt;&lt;/m:sup&gt;&lt;/m:sSub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6" o:title="" chromakey="white"/>
                </v:shape>
              </w:pict>
            </w:r>
            <w:r w:rsidR="00F60FE4" w:rsidRPr="00D9013B">
              <w:rPr>
                <w:sz w:val="24"/>
                <w:szCs w:val="24"/>
              </w:rPr>
              <w:instrText xml:space="preserve"> </w:instrText>
            </w:r>
            <w:r w:rsidRPr="00D9013B">
              <w:rPr>
                <w:sz w:val="24"/>
                <w:szCs w:val="24"/>
                <w:lang w:val="en-US"/>
              </w:rPr>
              <w:fldChar w:fldCharType="separate"/>
            </w:r>
            <w:r w:rsidR="00151B1C" w:rsidRPr="00434362">
              <w:rPr>
                <w:position w:val="-11"/>
                <w:sz w:val="24"/>
                <w:szCs w:val="24"/>
              </w:rPr>
              <w:pict>
                <v:shape id="_x0000_i1205" type="#_x0000_t75" style="width:21pt;height:15.7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71B74&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36851&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0FE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171B74&quot;&gt;&lt;m:oMathPara&gt;&lt;m:oMath&gt;&lt;m:sSubSup&gt;&lt;m:sSubSupPr&gt;&lt;m:ctrlPr&gt;&lt;w:rPr&gt;&lt;w:rFonts w:ascii=&quot;Cambria Math&quot; w:h-ansi=&quot;Cambria Math&quot;/&gt;&lt;wx:font wx:val=&quot;Cambria Math&quot;/&gt;&lt;w:lang w:val=&quot;EN-US&quot;/&gt;&lt;/w:rPr&gt;&lt;/m:ctrlPr&gt;&lt;/m:sSubSupPr&gt;&lt;m:e&gt;&lt;m:r&gt;&lt;m:rPr&gt;&lt;m:sty m:val=&quot;p&quot;/&gt;&lt;/m:rPr&gt;&lt;w:rPr&gt;&lt;w:rFonts w:ascii=&quot;Cambria Math&quot; w:h-ansi=&quot;Cambria Math&quot;/&gt;&lt;wx:font wx:val=&quot;Cambria Math&quot;/&gt;&lt;w:lang w:val=&quot;EN-US&quot;/&gt;&lt;/w:rPr&gt;&lt;m:t&gt;Co&lt;/m:t&gt;&lt;/m:r&gt;&lt;/m:e&gt;&lt;m:sub&gt;&lt;m:r&gt;&lt;m:rPr&gt;&lt;m:sty m:val=&quot;p&quot;/&gt;&lt;/m:rPr&gt;&lt;w:rPr&gt;&lt;w:rFonts w:ascii=&quot;Cambria Math&quot; w:h-ansi=&quot;Cambria Math&quot;/&gt;&lt;wx:font wx:val=&quot;Cambria Math&quot;/&gt;&lt;w:lang w:val=&quot;EN-US&quot;/&gt;&lt;/w:rPr&gt;&lt;m:t&gt;5c&lt;/m:t&gt;&lt;/m:r&gt;&lt;/m:sub&gt;&lt;m:sup&gt;&lt;m:r&gt;&lt;m:rPr&gt;&lt;m:sty m:val=&quot;p&quot;/&gt;&lt;/m:rPr&gt;&lt;w:rPr&gt;&lt;w:rFonts w:ascii=&quot;Cambria Math&quot; w:h-ansi=&quot;Cambria Math&quot;/&gt;&lt;wx:font wx:val=&quot;Cambria Math&quot;/&gt;&lt;w:lang w:val=&quot;EN-US&quot;/&gt;&lt;/w:rPr&gt;&lt;m:t&gt;O&lt;/m:t&gt;&lt;/m:r&gt;&lt;/m:sup&gt;&lt;/m:sSub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6" o:title="" chromakey="white"/>
                </v:shape>
              </w:pict>
            </w:r>
            <w:r w:rsidRPr="00D9013B">
              <w:rPr>
                <w:sz w:val="24"/>
                <w:szCs w:val="24"/>
                <w:lang w:val="en-US"/>
              </w:rPr>
              <w:fldChar w:fldCharType="end"/>
            </w:r>
            <w:r w:rsidR="00F60FE4" w:rsidRPr="00D9013B">
              <w:rPr>
                <w:sz w:val="24"/>
                <w:szCs w:val="24"/>
              </w:rPr>
              <w:t xml:space="preserve"> </w:t>
            </w:r>
            <w:r w:rsidR="00F60FE4" w:rsidRPr="00D9013B">
              <w:rPr>
                <w:sz w:val="24"/>
                <w:szCs w:val="24"/>
                <w:lang w:val="en-US"/>
              </w:rPr>
              <w:t>site</w:t>
            </w:r>
          </w:p>
        </w:tc>
      </w:tr>
      <w:tr w:rsidR="00F60FE4" w:rsidRPr="00D9013B" w:rsidTr="000E48BD">
        <w:trPr>
          <w:gridAfter w:val="1"/>
          <w:wAfter w:w="14" w:type="dxa"/>
          <w:trHeight w:val="3099"/>
        </w:trPr>
        <w:tc>
          <w:tcPr>
            <w:tcW w:w="4632" w:type="dxa"/>
            <w:tcBorders>
              <w:right w:val="nil"/>
            </w:tcBorders>
          </w:tcPr>
          <w:p w:rsidR="00F60FE4" w:rsidRPr="00D9013B" w:rsidRDefault="00151B1C" w:rsidP="00D9013B">
            <w:pPr>
              <w:spacing w:line="360" w:lineRule="auto"/>
              <w:rPr>
                <w:sz w:val="24"/>
                <w:szCs w:val="24"/>
                <w:lang w:val="en-US"/>
              </w:rPr>
            </w:pPr>
            <w:r w:rsidRPr="00434362">
              <w:rPr>
                <w:noProof/>
                <w:sz w:val="24"/>
                <w:szCs w:val="24"/>
                <w:lang w:eastAsia="ru-RU"/>
              </w:rPr>
              <w:pict>
                <v:shape id="Рисунок 0" o:spid="_x0000_i1206" type="#_x0000_t75" alt="UN_TET_3.03.eps" style="width:194.25pt;height:140.25pt;visibility:visible">
                  <v:imagedata r:id="rId147" o:title="UN_TET_3" croptop="6457f" cropbottom="6995f" cropleft="6930f" cropright="8060f"/>
                </v:shape>
              </w:pict>
            </w:r>
          </w:p>
        </w:tc>
        <w:tc>
          <w:tcPr>
            <w:tcW w:w="283" w:type="dxa"/>
            <w:gridSpan w:val="2"/>
            <w:tcBorders>
              <w:left w:val="nil"/>
              <w:right w:val="nil"/>
            </w:tcBorders>
          </w:tcPr>
          <w:p w:rsidR="00F60FE4" w:rsidRPr="00D9013B" w:rsidRDefault="00F60FE4" w:rsidP="00D9013B">
            <w:pPr>
              <w:spacing w:line="360" w:lineRule="auto"/>
              <w:rPr>
                <w:i/>
                <w:sz w:val="24"/>
                <w:szCs w:val="24"/>
                <w:lang w:val="en-US"/>
              </w:rPr>
            </w:pPr>
          </w:p>
        </w:tc>
        <w:tc>
          <w:tcPr>
            <w:tcW w:w="4958" w:type="dxa"/>
            <w:gridSpan w:val="3"/>
            <w:tcBorders>
              <w:left w:val="nil"/>
            </w:tcBorders>
          </w:tcPr>
          <w:p w:rsidR="00F60FE4" w:rsidRPr="00D9013B" w:rsidRDefault="00151B1C" w:rsidP="00D9013B">
            <w:pPr>
              <w:spacing w:line="360" w:lineRule="auto"/>
              <w:rPr>
                <w:sz w:val="24"/>
                <w:szCs w:val="24"/>
              </w:rPr>
            </w:pPr>
            <w:r w:rsidRPr="00434362">
              <w:rPr>
                <w:noProof/>
                <w:sz w:val="24"/>
                <w:szCs w:val="24"/>
                <w:lang w:eastAsia="ru-RU"/>
              </w:rPr>
              <w:pict>
                <v:shape id="Рисунок 5" o:spid="_x0000_i1207" type="#_x0000_t75" alt="UN_ORT_3.03.eps" style="width:188.25pt;height:141.75pt;visibility:visible">
                  <v:imagedata r:id="rId148" o:title="UN_ORT_3" croptop="3013f" cropbottom="7748f" cropleft="7307f" cropright="7517f"/>
                </v:shape>
              </w:pict>
            </w:r>
          </w:p>
        </w:tc>
      </w:tr>
      <w:tr w:rsidR="00F60FE4" w:rsidRPr="00D9013B" w:rsidTr="000E48BD">
        <w:trPr>
          <w:gridAfter w:val="1"/>
          <w:wAfter w:w="14" w:type="dxa"/>
          <w:trHeight w:val="802"/>
        </w:trPr>
        <w:tc>
          <w:tcPr>
            <w:tcW w:w="9873" w:type="dxa"/>
            <w:gridSpan w:val="6"/>
          </w:tcPr>
          <w:p w:rsidR="009A1A65" w:rsidRPr="00AA5274" w:rsidRDefault="009A1A65" w:rsidP="00827EE9">
            <w:pPr>
              <w:spacing w:after="0" w:line="360" w:lineRule="auto"/>
              <w:rPr>
                <w:rFonts w:ascii="Times New Roman" w:hAnsi="Times New Roman"/>
                <w:sz w:val="24"/>
                <w:szCs w:val="24"/>
              </w:rPr>
            </w:pPr>
            <w:r w:rsidRPr="00AA5274">
              <w:rPr>
                <w:rFonts w:ascii="Times New Roman" w:hAnsi="Times New Roman"/>
                <w:sz w:val="24"/>
                <w:szCs w:val="24"/>
              </w:rPr>
              <w:t>Допированная поверхность</w:t>
            </w:r>
          </w:p>
          <w:p w:rsidR="00F60FE4" w:rsidRPr="00AA5274" w:rsidRDefault="009A1A65" w:rsidP="00827EE9">
            <w:pPr>
              <w:spacing w:after="0" w:line="360" w:lineRule="auto"/>
              <w:rPr>
                <w:rFonts w:ascii="Times New Roman" w:hAnsi="Times New Roman"/>
                <w:sz w:val="24"/>
                <w:szCs w:val="24"/>
              </w:rPr>
            </w:pPr>
            <w:r w:rsidRPr="00AA5274">
              <w:rPr>
                <w:rFonts w:ascii="Times New Roman" w:hAnsi="Times New Roman"/>
                <w:sz w:val="24"/>
                <w:szCs w:val="24"/>
              </w:rPr>
              <w:t>Конфигурация</w:t>
            </w:r>
            <w:r w:rsidR="00F60FE4" w:rsidRPr="00AA5274">
              <w:rPr>
                <w:rFonts w:ascii="Times New Roman" w:hAnsi="Times New Roman"/>
                <w:sz w:val="24"/>
                <w:szCs w:val="24"/>
              </w:rPr>
              <w:t xml:space="preserve"> 1</w:t>
            </w:r>
          </w:p>
          <w:p w:rsidR="00F60FE4" w:rsidRPr="00D9013B" w:rsidRDefault="00434362" w:rsidP="00D9013B">
            <w:pPr>
              <w:spacing w:line="360" w:lineRule="auto"/>
              <w:rPr>
                <w:sz w:val="24"/>
                <w:szCs w:val="24"/>
              </w:rPr>
            </w:pPr>
            <w:r w:rsidRPr="00D9013B">
              <w:rPr>
                <w:sz w:val="24"/>
                <w:szCs w:val="24"/>
                <w:lang w:val="en-US"/>
              </w:rPr>
              <w:fldChar w:fldCharType="begin"/>
            </w:r>
            <w:r w:rsidR="00F60FE4" w:rsidRPr="00D9013B">
              <w:rPr>
                <w:sz w:val="24"/>
                <w:szCs w:val="24"/>
              </w:rPr>
              <w:instrText xml:space="preserve"> </w:instrText>
            </w:r>
            <w:r w:rsidR="00F60FE4" w:rsidRPr="00D9013B">
              <w:rPr>
                <w:sz w:val="24"/>
                <w:szCs w:val="24"/>
                <w:lang w:val="en-US"/>
              </w:rPr>
              <w:instrText>QUOTE</w:instrText>
            </w:r>
            <w:r w:rsidR="00F60FE4" w:rsidRPr="00D9013B">
              <w:rPr>
                <w:sz w:val="24"/>
                <w:szCs w:val="24"/>
              </w:rPr>
              <w:instrText xml:space="preserve"> </w:instrText>
            </w:r>
            <w:r w:rsidR="00151B1C" w:rsidRPr="00434362">
              <w:rPr>
                <w:position w:val="-11"/>
                <w:sz w:val="24"/>
                <w:szCs w:val="24"/>
              </w:rPr>
              <w:pict>
                <v:shape id="_x0000_i1208" type="#_x0000_t75" style="width:33pt;height:15.7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36851&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C3D11&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0FE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CC3D11&quot;&gt;&lt;m:oMathPara&gt;&lt;m:oMath&gt;&lt;m:sSubSup&gt;&lt;m:sSubSupPr&gt;&lt;m:ctrlPr&gt;&lt;w:rPr&gt;&lt;w:rFonts w:ascii=&quot;Cambria Math&quot; w:h-ansi=&quot;Cambria Math&quot;/&gt;&lt;wx:font wx:val=&quot;Cambria Math&quot;/&gt;&lt;w:lang w:val=&quot;EN-US&quot;/&gt;&lt;/w:rPr&gt;&lt;/m:ctrlPr&gt;&lt;/m:sSubSupPr&gt;&lt;m:e&gt;&lt;m:r&gt;&lt;m:rPr&gt;&lt;m:sty m:val=&quot;p&quot;/&gt;&lt;/m:rPr&gt;&lt;w:rPr&gt;&lt;w:rFonts w:ascii=&quot;Cambria Math&quot; w:h-ansi=&quot;Cambria Math&quot;/&gt;&lt;wx:font wx:val=&quot;Cambria Math&quot;/&gt;&lt;w:lang w:val=&quot;EN-US&quot;/&gt;&lt;/w:rPr&gt;&lt;m:t&gt;c) Co&lt;/m:t&gt;&lt;/m:r&gt;&lt;/m:e&gt;&lt;m:sub&gt;&lt;m:r&gt;&lt;m:rPr&gt;&lt;m:sty m:val=&quot;p&quot;/&gt;&lt;/m:rPr&gt;&lt;w:rPr&gt;&lt;w:rFonts w:ascii=&quot;Cambria Math&quot; w:h-ansi=&quot;Cambria Math&quot;/&gt;&lt;wx:font wx:val=&quot;Cambria Math&quot;/&gt;&lt;w:lang w:val=&quot;EN-US&quot;/&gt;&lt;/w:rPr&gt;&lt;m:t&gt;2c&lt;/m:t&gt;&lt;/m:r&gt;&lt;/m:sub&gt;&lt;m:sup&gt;&lt;m:r&gt;&lt;m:rPr&gt;&lt;m:sty m:val=&quot;p&quot;/&gt;&lt;/m:rPr&gt;&lt;w:rPr&gt;&lt;w:rFonts w:ascii=&quot;Cambria Math&quot; w:h-ansi=&quot;Cambria Math&quot;/&gt;&lt;wx:font wx:val=&quot;Cambria Math&quot;/&gt;&lt;w:lang w:val=&quot;EN-US&quot;/&gt;&lt;/w:rPr&gt;&lt;m:t&gt;T&lt;/m:t&gt;&lt;/m:r&gt;&lt;/m:sup&gt;&lt;/m:sSub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9" o:title="" chromakey="white"/>
                </v:shape>
              </w:pict>
            </w:r>
            <w:r w:rsidR="00F60FE4" w:rsidRPr="00D9013B">
              <w:rPr>
                <w:sz w:val="24"/>
                <w:szCs w:val="24"/>
              </w:rPr>
              <w:instrText xml:space="preserve"> </w:instrText>
            </w:r>
            <w:r w:rsidRPr="00D9013B">
              <w:rPr>
                <w:sz w:val="24"/>
                <w:szCs w:val="24"/>
                <w:lang w:val="en-US"/>
              </w:rPr>
              <w:fldChar w:fldCharType="separate"/>
            </w:r>
            <w:r w:rsidR="00151B1C" w:rsidRPr="00434362">
              <w:rPr>
                <w:position w:val="-11"/>
                <w:sz w:val="24"/>
                <w:szCs w:val="24"/>
              </w:rPr>
              <w:pict>
                <v:shape id="_x0000_i1209" type="#_x0000_t75" style="width:33pt;height:15.7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36851&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C3D11&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0FE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CC3D11&quot;&gt;&lt;m:oMathPara&gt;&lt;m:oMath&gt;&lt;m:sSubSup&gt;&lt;m:sSubSupPr&gt;&lt;m:ctrlPr&gt;&lt;w:rPr&gt;&lt;w:rFonts w:ascii=&quot;Cambria Math&quot; w:h-ansi=&quot;Cambria Math&quot;/&gt;&lt;wx:font wx:val=&quot;Cambria Math&quot;/&gt;&lt;w:lang w:val=&quot;EN-US&quot;/&gt;&lt;/w:rPr&gt;&lt;/m:ctrlPr&gt;&lt;/m:sSubSupPr&gt;&lt;m:e&gt;&lt;m:r&gt;&lt;m:rPr&gt;&lt;m:sty m:val=&quot;p&quot;/&gt;&lt;/m:rPr&gt;&lt;w:rPr&gt;&lt;w:rFonts w:ascii=&quot;Cambria Math&quot; w:h-ansi=&quot;Cambria Math&quot;/&gt;&lt;wx:font wx:val=&quot;Cambria Math&quot;/&gt;&lt;w:lang w:val=&quot;EN-US&quot;/&gt;&lt;/w:rPr&gt;&lt;m:t&gt;c) Co&lt;/m:t&gt;&lt;/m:r&gt;&lt;/m:e&gt;&lt;m:sub&gt;&lt;m:r&gt;&lt;m:rPr&gt;&lt;m:sty m:val=&quot;p&quot;/&gt;&lt;/m:rPr&gt;&lt;w:rPr&gt;&lt;w:rFonts w:ascii=&quot;Cambria Math&quot; w:h-ansi=&quot;Cambria Math&quot;/&gt;&lt;wx:font wx:val=&quot;Cambria Math&quot;/&gt;&lt;w:lang w:val=&quot;EN-US&quot;/&gt;&lt;/w:rPr&gt;&lt;m:t&gt;2c&lt;/m:t&gt;&lt;/m:r&gt;&lt;/m:sub&gt;&lt;m:sup&gt;&lt;m:r&gt;&lt;m:rPr&gt;&lt;m:sty m:val=&quot;p&quot;/&gt;&lt;/m:rPr&gt;&lt;w:rPr&gt;&lt;w:rFonts w:ascii=&quot;Cambria Math&quot; w:h-ansi=&quot;Cambria Math&quot;/&gt;&lt;wx:font wx:val=&quot;Cambria Math&quot;/&gt;&lt;w:lang w:val=&quot;EN-US&quot;/&gt;&lt;/w:rPr&gt;&lt;m:t&gt;T&lt;/m:t&gt;&lt;/m:r&gt;&lt;/m:sup&gt;&lt;/m:sSub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49" o:title="" chromakey="white"/>
                </v:shape>
              </w:pict>
            </w:r>
            <w:r w:rsidRPr="00D9013B">
              <w:rPr>
                <w:sz w:val="24"/>
                <w:szCs w:val="24"/>
                <w:lang w:val="en-US"/>
              </w:rPr>
              <w:fldChar w:fldCharType="end"/>
            </w:r>
            <w:r w:rsidR="00F60FE4" w:rsidRPr="00D9013B">
              <w:rPr>
                <w:sz w:val="24"/>
                <w:szCs w:val="24"/>
                <w:lang w:val="en-US"/>
              </w:rPr>
              <w:t>site</w:t>
            </w:r>
            <w:r w:rsidR="00F60FE4" w:rsidRPr="00D9013B">
              <w:rPr>
                <w:sz w:val="24"/>
                <w:szCs w:val="24"/>
              </w:rPr>
              <w:t xml:space="preserve">                                                      </w:t>
            </w:r>
            <w:r w:rsidRPr="00D9013B">
              <w:rPr>
                <w:sz w:val="24"/>
                <w:szCs w:val="24"/>
                <w:lang w:val="en-US"/>
              </w:rPr>
              <w:fldChar w:fldCharType="begin"/>
            </w:r>
            <w:r w:rsidR="00F60FE4" w:rsidRPr="00D9013B">
              <w:rPr>
                <w:sz w:val="24"/>
                <w:szCs w:val="24"/>
              </w:rPr>
              <w:instrText xml:space="preserve"> </w:instrText>
            </w:r>
            <w:r w:rsidR="00F60FE4" w:rsidRPr="00D9013B">
              <w:rPr>
                <w:sz w:val="24"/>
                <w:szCs w:val="24"/>
                <w:lang w:val="en-US"/>
              </w:rPr>
              <w:instrText>QUOTE</w:instrText>
            </w:r>
            <w:r w:rsidR="00F60FE4" w:rsidRPr="00D9013B">
              <w:rPr>
                <w:sz w:val="24"/>
                <w:szCs w:val="24"/>
              </w:rPr>
              <w:instrText xml:space="preserve"> </w:instrText>
            </w:r>
            <w:r w:rsidR="00151B1C" w:rsidRPr="00434362">
              <w:rPr>
                <w:position w:val="-11"/>
                <w:sz w:val="24"/>
                <w:szCs w:val="24"/>
              </w:rPr>
              <w:pict>
                <v:shape id="_x0000_i1210" type="#_x0000_t75" style="width:56.25pt;height:15.7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36851&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577E2&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0FE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E577E2&quot;&gt;&lt;m:oMathPara&gt;&lt;m:oMath&gt;&lt;m:sSubSup&gt;&lt;m:sSubSupPr&gt;&lt;m:ctrlPr&gt;&lt;w:rPr&gt;&lt;w:rFonts w:ascii=&quot;Cambria Math&quot; w:h-ansi=&quot;Cambria Math&quot;/&gt;&lt;wx:font wx:val=&quot;Cambria Math&quot;/&gt;&lt;w:lang w:val=&quot;EN-US&quot;/&gt;&lt;/w:rPr&gt;&lt;/m:ctrlPr&gt;&lt;/m:sSubSupPr&gt;&lt;m:e&gt;&lt;m:r&gt;&lt;m:rPr&gt;&lt;m:sty m:val=&quot;p&quot;/&gt;&lt;/m:rPr&gt;&lt;w:rPr&gt;&lt;w:rFonts w:ascii=&quot;Cambria Math&quot; w:h-ansi=&quot;Cambria Math&quot;/&gt;&lt;wx:font wx:val=&quot;Cambria Math&quot;/&gt;&lt;w:lang w:val=&quot;EN-US&quot;/&gt;&lt;/w:rPr&gt;&lt;m:t&gt;          d)Co&lt;/m:t&gt;&lt;/m:r&gt;&lt;/m:e&gt;&lt;m:sub&gt;&lt;m:r&gt;&lt;m:rPr&gt;&lt;m:sty m:val=&quot;p&quot;/&gt;&lt;/m:rPr&gt;&lt;w:rPr&gt;&lt;w:rFonts w:ascii=&quot;Cambria Math&quot; w:h-ansi=&quot;Cambria Math&quot;/&gt;&lt;wx:font wx:val=&quot;Cambria Math&quot;/&gt;&lt;w:lang w:val=&quot;EN-US&quot;/&gt;&lt;/w:rPr&gt;&lt;m:t&gt;5c&lt;/m:t&gt;&lt;/m:r&gt;&lt;/m:sub&gt;&lt;m:sup&gt;&lt;m:r&gt;&lt;m:rPr&gt;&lt;m:sty m:val=&quot;p&quot;/&gt;&lt;/m:rPr&gt;&lt;w:rPr&gt;&lt;w:rFonts w:ascii=&quot;Cambria Math&quot; w:h-ansi=&quot;Cambria Math&quot;/&gt;&lt;wx:font wx:val=&quot;Cambria Math&quot;/&gt;&lt;w:lang w:val=&quot;EN-US&quot;/&gt;&lt;/w:rPr&gt;&lt;m:t&gt;O&lt;/m:t&gt;&lt;/m:r&gt;&lt;/m:sup&gt;&lt;/m:sSub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50" o:title="" chromakey="white"/>
                </v:shape>
              </w:pict>
            </w:r>
            <w:r w:rsidR="00F60FE4" w:rsidRPr="00D9013B">
              <w:rPr>
                <w:sz w:val="24"/>
                <w:szCs w:val="24"/>
              </w:rPr>
              <w:instrText xml:space="preserve"> </w:instrText>
            </w:r>
            <w:r w:rsidRPr="00D9013B">
              <w:rPr>
                <w:sz w:val="24"/>
                <w:szCs w:val="24"/>
                <w:lang w:val="en-US"/>
              </w:rPr>
              <w:fldChar w:fldCharType="separate"/>
            </w:r>
            <w:r w:rsidR="00151B1C" w:rsidRPr="00434362">
              <w:rPr>
                <w:position w:val="-11"/>
                <w:sz w:val="24"/>
                <w:szCs w:val="24"/>
              </w:rPr>
              <w:pict>
                <v:shape id="_x0000_i1211" type="#_x0000_t75" style="width:56.25pt;height:15.7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36851&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577E2&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0FE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E577E2&quot;&gt;&lt;m:oMathPara&gt;&lt;m:oMath&gt;&lt;m:sSubSup&gt;&lt;m:sSubSupPr&gt;&lt;m:ctrlPr&gt;&lt;w:rPr&gt;&lt;w:rFonts w:ascii=&quot;Cambria Math&quot; w:h-ansi=&quot;Cambria Math&quot;/&gt;&lt;wx:font wx:val=&quot;Cambria Math&quot;/&gt;&lt;w:lang w:val=&quot;EN-US&quot;/&gt;&lt;/w:rPr&gt;&lt;/m:ctrlPr&gt;&lt;/m:sSubSupPr&gt;&lt;m:e&gt;&lt;m:r&gt;&lt;m:rPr&gt;&lt;m:sty m:val=&quot;p&quot;/&gt;&lt;/m:rPr&gt;&lt;w:rPr&gt;&lt;w:rFonts w:ascii=&quot;Cambria Math&quot; w:h-ansi=&quot;Cambria Math&quot;/&gt;&lt;wx:font wx:val=&quot;Cambria Math&quot;/&gt;&lt;w:lang w:val=&quot;EN-US&quot;/&gt;&lt;/w:rPr&gt;&lt;m:t&gt;          d)Co&lt;/m:t&gt;&lt;/m:r&gt;&lt;/m:e&gt;&lt;m:sub&gt;&lt;m:r&gt;&lt;m:rPr&gt;&lt;m:sty m:val=&quot;p&quot;/&gt;&lt;/m:rPr&gt;&lt;w:rPr&gt;&lt;w:rFonts w:ascii=&quot;Cambria Math&quot; w:h-ansi=&quot;Cambria Math&quot;/&gt;&lt;wx:font wx:val=&quot;Cambria Math&quot;/&gt;&lt;w:lang w:val=&quot;EN-US&quot;/&gt;&lt;/w:rPr&gt;&lt;m:t&gt;5c&lt;/m:t&gt;&lt;/m:r&gt;&lt;/m:sub&gt;&lt;m:sup&gt;&lt;m:r&gt;&lt;m:rPr&gt;&lt;m:sty m:val=&quot;p&quot;/&gt;&lt;/m:rPr&gt;&lt;w:rPr&gt;&lt;w:rFonts w:ascii=&quot;Cambria Math&quot; w:h-ansi=&quot;Cambria Math&quot;/&gt;&lt;wx:font wx:val=&quot;Cambria Math&quot;/&gt;&lt;w:lang w:val=&quot;EN-US&quot;/&gt;&lt;/w:rPr&gt;&lt;m:t&gt;O&lt;/m:t&gt;&lt;/m:r&gt;&lt;/m:sup&gt;&lt;/m:sSub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50" o:title="" chromakey="white"/>
                </v:shape>
              </w:pict>
            </w:r>
            <w:r w:rsidRPr="00D9013B">
              <w:rPr>
                <w:sz w:val="24"/>
                <w:szCs w:val="24"/>
                <w:lang w:val="en-US"/>
              </w:rPr>
              <w:fldChar w:fldCharType="end"/>
            </w:r>
            <w:r w:rsidR="00F60FE4" w:rsidRPr="00D9013B">
              <w:rPr>
                <w:sz w:val="24"/>
                <w:szCs w:val="24"/>
              </w:rPr>
              <w:t xml:space="preserve"> </w:t>
            </w:r>
            <w:r w:rsidR="00F60FE4" w:rsidRPr="00D9013B">
              <w:rPr>
                <w:sz w:val="24"/>
                <w:szCs w:val="24"/>
                <w:lang w:val="en-US"/>
              </w:rPr>
              <w:t>site</w:t>
            </w:r>
          </w:p>
        </w:tc>
      </w:tr>
      <w:tr w:rsidR="00F60FE4" w:rsidRPr="00D9013B" w:rsidTr="00D96F2A">
        <w:trPr>
          <w:trHeight w:val="3324"/>
        </w:trPr>
        <w:tc>
          <w:tcPr>
            <w:tcW w:w="4703" w:type="dxa"/>
            <w:gridSpan w:val="2"/>
            <w:tcBorders>
              <w:right w:val="nil"/>
            </w:tcBorders>
          </w:tcPr>
          <w:p w:rsidR="00F60FE4" w:rsidRPr="00D9013B" w:rsidRDefault="00151B1C" w:rsidP="00D9013B">
            <w:pPr>
              <w:spacing w:line="360" w:lineRule="auto"/>
              <w:rPr>
                <w:sz w:val="24"/>
                <w:szCs w:val="24"/>
              </w:rPr>
            </w:pPr>
            <w:r w:rsidRPr="00434362">
              <w:rPr>
                <w:noProof/>
                <w:sz w:val="24"/>
                <w:szCs w:val="24"/>
                <w:lang w:eastAsia="ru-RU"/>
              </w:rPr>
              <w:pict>
                <v:shape id="_x0000_i1212" type="#_x0000_t75" alt="1N_tet.eps" style="width:210pt;height:148.5pt;visibility:visible">
                  <v:imagedata r:id="rId151" o:title="1N_tet"/>
                </v:shape>
              </w:pict>
            </w:r>
          </w:p>
        </w:tc>
        <w:tc>
          <w:tcPr>
            <w:tcW w:w="236" w:type="dxa"/>
            <w:gridSpan w:val="3"/>
            <w:tcBorders>
              <w:left w:val="nil"/>
              <w:right w:val="nil"/>
            </w:tcBorders>
          </w:tcPr>
          <w:p w:rsidR="00F60FE4" w:rsidRPr="00D9013B" w:rsidRDefault="00F60FE4" w:rsidP="00D9013B">
            <w:pPr>
              <w:spacing w:line="360" w:lineRule="auto"/>
              <w:rPr>
                <w:sz w:val="24"/>
                <w:szCs w:val="24"/>
              </w:rPr>
            </w:pPr>
          </w:p>
        </w:tc>
        <w:tc>
          <w:tcPr>
            <w:tcW w:w="4948" w:type="dxa"/>
            <w:gridSpan w:val="2"/>
            <w:tcBorders>
              <w:left w:val="nil"/>
            </w:tcBorders>
          </w:tcPr>
          <w:p w:rsidR="00F60FE4" w:rsidRPr="00D9013B" w:rsidRDefault="00151B1C" w:rsidP="00D9013B">
            <w:pPr>
              <w:spacing w:line="360" w:lineRule="auto"/>
              <w:rPr>
                <w:sz w:val="24"/>
                <w:szCs w:val="24"/>
                <w:lang w:val="en-US"/>
              </w:rPr>
            </w:pPr>
            <w:r w:rsidRPr="00434362">
              <w:rPr>
                <w:noProof/>
                <w:sz w:val="24"/>
                <w:szCs w:val="24"/>
                <w:lang w:eastAsia="ru-RU"/>
              </w:rPr>
              <w:pict>
                <v:shape id="Рисунок 2" o:spid="_x0000_i1213" type="#_x0000_t75" alt="1N_oct.eps" style="width:235.5pt;height:165.75pt;visibility:visible">
                  <v:imagedata r:id="rId152" o:title="1N_oct"/>
                </v:shape>
              </w:pict>
            </w:r>
          </w:p>
        </w:tc>
      </w:tr>
      <w:tr w:rsidR="00F60FE4" w:rsidRPr="00D9013B" w:rsidTr="000E48BD">
        <w:trPr>
          <w:gridAfter w:val="1"/>
          <w:wAfter w:w="14" w:type="dxa"/>
        </w:trPr>
        <w:tc>
          <w:tcPr>
            <w:tcW w:w="9873" w:type="dxa"/>
            <w:gridSpan w:val="6"/>
          </w:tcPr>
          <w:p w:rsidR="00812217" w:rsidRPr="00812217" w:rsidRDefault="00812217" w:rsidP="00D96F2A">
            <w:pPr>
              <w:spacing w:line="360" w:lineRule="auto"/>
              <w:jc w:val="center"/>
              <w:rPr>
                <w:rFonts w:ascii="Times New Roman" w:hAnsi="Times New Roman"/>
                <w:sz w:val="24"/>
                <w:szCs w:val="24"/>
                <w:lang w:val="kk-KZ"/>
              </w:rPr>
            </w:pPr>
            <w:r w:rsidRPr="00D9013B">
              <w:rPr>
                <w:rFonts w:ascii="Times New Roman" w:hAnsi="Times New Roman"/>
                <w:sz w:val="24"/>
                <w:szCs w:val="24"/>
              </w:rPr>
              <w:t>Рисунок 8</w:t>
            </w:r>
            <w:r>
              <w:rPr>
                <w:rFonts w:ascii="Times New Roman" w:hAnsi="Times New Roman"/>
                <w:sz w:val="24"/>
                <w:szCs w:val="24"/>
              </w:rPr>
              <w:t xml:space="preserve"> </w:t>
            </w:r>
            <w:r w:rsidRPr="00D9013B">
              <w:rPr>
                <w:rFonts w:ascii="Times New Roman" w:hAnsi="Times New Roman"/>
                <w:sz w:val="24"/>
                <w:szCs w:val="24"/>
              </w:rPr>
              <w:t>–</w:t>
            </w:r>
            <w:r>
              <w:rPr>
                <w:rFonts w:ascii="Times New Roman" w:hAnsi="Times New Roman"/>
                <w:sz w:val="24"/>
                <w:szCs w:val="24"/>
              </w:rPr>
              <w:t xml:space="preserve"> </w:t>
            </w:r>
            <w:r w:rsidRPr="00D9013B">
              <w:rPr>
                <w:rFonts w:ascii="Times New Roman" w:hAnsi="Times New Roman"/>
                <w:sz w:val="24"/>
                <w:szCs w:val="24"/>
              </w:rPr>
              <w:t>Диаграмма свободной энергии Гиббса для четырех шагов разложения молекулы воды на поверхности (100) оксида кобальта для</w:t>
            </w:r>
            <m:oMath>
              <m:r>
                <m:rPr>
                  <m:sty m:val="p"/>
                </m:rPr>
                <w:rPr>
                  <w:rFonts w:ascii="Cambria Math" w:hAnsi="Cambria Math"/>
                  <w:sz w:val="24"/>
                  <w:szCs w:val="24"/>
                </w:rPr>
                <m:t xml:space="preserve"> </m:t>
              </m:r>
              <m:r>
                <m:rPr>
                  <m:sty m:val="p"/>
                </m:rPr>
                <w:rPr>
                  <w:rFonts w:ascii="Cambria Math" w:hAnsi="Cambria Math"/>
                  <w:sz w:val="24"/>
                  <w:szCs w:val="24"/>
                  <w:lang w:val="en-US"/>
                </w:rPr>
                <m:t>C</m:t>
              </m:r>
              <m:sSubSup>
                <m:sSubSupPr>
                  <m:ctrlPr>
                    <w:rPr>
                      <w:rFonts w:ascii="Cambria Math" w:hAnsi="Cambria Math"/>
                      <w:sz w:val="24"/>
                      <w:szCs w:val="24"/>
                      <w:lang w:val="en-US"/>
                    </w:rPr>
                  </m:ctrlPr>
                </m:sSubSupPr>
                <m:e>
                  <m:r>
                    <m:rPr>
                      <m:sty m:val="p"/>
                    </m:rPr>
                    <w:rPr>
                      <w:rFonts w:ascii="Cambria Math" w:hAnsi="Cambria Math"/>
                      <w:sz w:val="24"/>
                      <w:szCs w:val="24"/>
                      <w:lang w:val="en-US"/>
                    </w:rPr>
                    <m:t>o</m:t>
                  </m:r>
                </m:e>
                <m:sub>
                  <m:r>
                    <m:rPr>
                      <m:sty m:val="p"/>
                    </m:rPr>
                    <w:rPr>
                      <w:rFonts w:ascii="Cambria Math" w:hAnsi="Cambria Math"/>
                      <w:sz w:val="24"/>
                      <w:szCs w:val="24"/>
                    </w:rPr>
                    <m:t>2</m:t>
                  </m:r>
                  <m:r>
                    <m:rPr>
                      <m:sty m:val="p"/>
                    </m:rPr>
                    <w:rPr>
                      <w:rFonts w:ascii="Cambria Math" w:hAnsi="Cambria Math"/>
                      <w:sz w:val="24"/>
                      <w:szCs w:val="24"/>
                      <w:lang w:val="en-US"/>
                    </w:rPr>
                    <m:t>c</m:t>
                  </m:r>
                </m:sub>
                <m:sup>
                  <m:r>
                    <m:rPr>
                      <m:sty m:val="p"/>
                    </m:rPr>
                    <w:rPr>
                      <w:rFonts w:ascii="Cambria Math" w:hAnsi="Cambria Math"/>
                      <w:sz w:val="24"/>
                      <w:szCs w:val="24"/>
                      <w:lang w:val="en-US"/>
                    </w:rPr>
                    <m:t>T</m:t>
                  </m:r>
                </m:sup>
              </m:sSubSup>
            </m:oMath>
            <w:r w:rsidRPr="00D9013B">
              <w:rPr>
                <w:rFonts w:ascii="Times New Roman" w:hAnsi="Times New Roman"/>
                <w:sz w:val="24"/>
                <w:szCs w:val="24"/>
              </w:rPr>
              <w:t xml:space="preserve"> </w:t>
            </w:r>
            <w:r w:rsidRPr="00D9013B">
              <w:rPr>
                <w:rFonts w:ascii="Times New Roman" w:hAnsi="Times New Roman"/>
                <w:sz w:val="24"/>
                <w:szCs w:val="24"/>
                <w:lang w:val="en-US"/>
              </w:rPr>
              <w:t>and</w:t>
            </w:r>
            <m:oMath>
              <m:sSubSup>
                <m:sSubSupPr>
                  <m:ctrlPr>
                    <w:rPr>
                      <w:rFonts w:ascii="Cambria Math" w:hAnsi="Cambria Math"/>
                      <w:sz w:val="24"/>
                      <w:szCs w:val="24"/>
                    </w:rPr>
                  </m:ctrlPr>
                </m:sSubSupPr>
                <m:e>
                  <m:r>
                    <m:rPr>
                      <m:sty m:val="p"/>
                    </m:rPr>
                    <w:rPr>
                      <w:rFonts w:ascii="Cambria Math" w:hAnsi="Cambria Math"/>
                      <w:sz w:val="24"/>
                      <w:szCs w:val="24"/>
                    </w:rPr>
                    <m:t xml:space="preserve"> </m:t>
                  </m:r>
                  <m:r>
                    <m:rPr>
                      <m:sty m:val="p"/>
                    </m:rPr>
                    <w:rPr>
                      <w:rFonts w:ascii="Cambria Math" w:hAnsi="Cambria Math"/>
                      <w:sz w:val="24"/>
                      <w:szCs w:val="24"/>
                      <w:lang w:val="en-US"/>
                    </w:rPr>
                    <m:t>Co</m:t>
                  </m:r>
                </m:e>
                <m:sub>
                  <m:r>
                    <m:rPr>
                      <m:sty m:val="p"/>
                    </m:rPr>
                    <w:rPr>
                      <w:rFonts w:ascii="Cambria Math" w:hAnsi="Cambria Math"/>
                      <w:sz w:val="24"/>
                      <w:szCs w:val="24"/>
                    </w:rPr>
                    <m:t>5</m:t>
                  </m:r>
                  <m:r>
                    <m:rPr>
                      <m:sty m:val="p"/>
                    </m:rPr>
                    <w:rPr>
                      <w:rFonts w:ascii="Cambria Math" w:hAnsi="Cambria Math"/>
                      <w:sz w:val="24"/>
                      <w:szCs w:val="24"/>
                      <w:lang w:val="en-US"/>
                    </w:rPr>
                    <m:t>c</m:t>
                  </m:r>
                </m:sub>
                <m:sup>
                  <m:r>
                    <m:rPr>
                      <m:sty m:val="p"/>
                    </m:rPr>
                    <w:rPr>
                      <w:rFonts w:ascii="Cambria Math" w:hAnsi="Cambria Math"/>
                      <w:sz w:val="24"/>
                      <w:szCs w:val="24"/>
                    </w:rPr>
                    <m:t>О</m:t>
                  </m:r>
                </m:sup>
              </m:sSubSup>
            </m:oMath>
            <w:r>
              <w:rPr>
                <w:rFonts w:ascii="Times New Roman" w:hAnsi="Times New Roman"/>
                <w:sz w:val="24"/>
                <w:szCs w:val="24"/>
              </w:rPr>
              <w:t xml:space="preserve"> </w:t>
            </w:r>
            <w:r w:rsidRPr="00D9013B">
              <w:rPr>
                <w:rFonts w:ascii="Times New Roman" w:hAnsi="Times New Roman"/>
                <w:sz w:val="24"/>
                <w:szCs w:val="24"/>
              </w:rPr>
              <w:t xml:space="preserve">при 0.2 монослое воды. Результаты представлены для  чистой и для 4-х конфигурации для </w:t>
            </w:r>
            <w:r>
              <w:rPr>
                <w:rFonts w:ascii="Times New Roman" w:hAnsi="Times New Roman"/>
                <w:sz w:val="24"/>
                <w:szCs w:val="24"/>
              </w:rPr>
              <w:t xml:space="preserve">азот допированной поверхности. </w:t>
            </w:r>
            <w:r w:rsidRPr="00D9013B">
              <w:rPr>
                <w:rFonts w:ascii="Times New Roman" w:hAnsi="Times New Roman"/>
                <w:sz w:val="24"/>
                <w:szCs w:val="24"/>
              </w:rPr>
              <w:t xml:space="preserve">Изменения свободной энергии Гиббса указаны для рН=0 и Т= 298 К в </w:t>
            </w:r>
            <w:r w:rsidRPr="00D9013B">
              <w:rPr>
                <w:rFonts w:ascii="Times New Roman" w:hAnsi="Times New Roman"/>
                <w:sz w:val="24"/>
                <w:szCs w:val="24"/>
                <w:lang w:val="en-US"/>
              </w:rPr>
              <w:t>V</w:t>
            </w:r>
            <w:r w:rsidRPr="00D9013B">
              <w:rPr>
                <w:rFonts w:ascii="Times New Roman" w:hAnsi="Times New Roman"/>
                <w:sz w:val="24"/>
                <w:szCs w:val="24"/>
              </w:rPr>
              <w:t xml:space="preserve">=0 и </w:t>
            </w:r>
            <w:r w:rsidRPr="00D9013B">
              <w:rPr>
                <w:rFonts w:ascii="Times New Roman" w:hAnsi="Times New Roman"/>
                <w:sz w:val="24"/>
                <w:szCs w:val="24"/>
                <w:lang w:val="en-US"/>
              </w:rPr>
              <w:t>V</w:t>
            </w:r>
            <w:r>
              <w:rPr>
                <w:rFonts w:ascii="Times New Roman" w:hAnsi="Times New Roman"/>
                <w:sz w:val="24"/>
                <w:szCs w:val="24"/>
              </w:rPr>
              <w:t xml:space="preserve">=1.23 В. </w:t>
            </w:r>
            <w:r w:rsidRPr="00D9013B">
              <w:rPr>
                <w:rFonts w:ascii="Times New Roman" w:hAnsi="Times New Roman"/>
                <w:sz w:val="24"/>
                <w:szCs w:val="24"/>
              </w:rPr>
              <w:t>Для каждого шага указано изменение свободной энергии</w:t>
            </w:r>
            <w:r>
              <w:rPr>
                <w:rFonts w:ascii="Times New Roman" w:hAnsi="Times New Roman"/>
                <w:sz w:val="24"/>
                <w:szCs w:val="24"/>
                <w:lang w:val="kk-KZ"/>
              </w:rPr>
              <w:t>, лист 1</w:t>
            </w:r>
          </w:p>
          <w:p w:rsidR="00812217" w:rsidRDefault="00812217" w:rsidP="00D9013B">
            <w:pPr>
              <w:spacing w:line="360" w:lineRule="auto"/>
              <w:rPr>
                <w:rFonts w:ascii="Times New Roman" w:hAnsi="Times New Roman"/>
                <w:sz w:val="24"/>
                <w:szCs w:val="24"/>
              </w:rPr>
            </w:pPr>
          </w:p>
          <w:p w:rsidR="00812217" w:rsidRDefault="00812217" w:rsidP="00D9013B">
            <w:pPr>
              <w:spacing w:line="360" w:lineRule="auto"/>
              <w:rPr>
                <w:rFonts w:ascii="Times New Roman" w:hAnsi="Times New Roman"/>
                <w:sz w:val="24"/>
                <w:szCs w:val="24"/>
              </w:rPr>
            </w:pPr>
          </w:p>
          <w:p w:rsidR="00812217" w:rsidRDefault="00812217" w:rsidP="00D9013B">
            <w:pPr>
              <w:spacing w:line="360" w:lineRule="auto"/>
              <w:rPr>
                <w:rFonts w:ascii="Times New Roman" w:hAnsi="Times New Roman"/>
                <w:sz w:val="24"/>
                <w:szCs w:val="24"/>
                <w:lang w:val="kk-KZ"/>
              </w:rPr>
            </w:pPr>
          </w:p>
          <w:p w:rsidR="00D96F2A" w:rsidRPr="00D96F2A" w:rsidRDefault="00D96F2A" w:rsidP="00D9013B">
            <w:pPr>
              <w:spacing w:line="360" w:lineRule="auto"/>
              <w:rPr>
                <w:rFonts w:ascii="Times New Roman" w:hAnsi="Times New Roman"/>
                <w:sz w:val="24"/>
                <w:szCs w:val="24"/>
                <w:lang w:val="kk-KZ"/>
              </w:rPr>
            </w:pPr>
          </w:p>
          <w:p w:rsidR="00F60FE4" w:rsidRPr="00AA5274" w:rsidRDefault="009A1A65" w:rsidP="00D9013B">
            <w:pPr>
              <w:spacing w:line="360" w:lineRule="auto"/>
              <w:rPr>
                <w:sz w:val="24"/>
                <w:szCs w:val="24"/>
                <w:lang w:val="en-US"/>
              </w:rPr>
            </w:pPr>
            <w:r w:rsidRPr="00AA5274">
              <w:rPr>
                <w:rFonts w:ascii="Times New Roman" w:hAnsi="Times New Roman"/>
                <w:sz w:val="24"/>
                <w:szCs w:val="24"/>
              </w:rPr>
              <w:lastRenderedPageBreak/>
              <w:t>Конфигурация</w:t>
            </w:r>
            <w:r w:rsidRPr="00AA5274">
              <w:rPr>
                <w:rFonts w:ascii="Times New Roman" w:hAnsi="Times New Roman"/>
                <w:sz w:val="24"/>
                <w:szCs w:val="24"/>
                <w:lang w:val="en-US"/>
              </w:rPr>
              <w:t xml:space="preserve"> </w:t>
            </w:r>
            <w:r w:rsidR="00F60FE4" w:rsidRPr="00AA5274">
              <w:rPr>
                <w:sz w:val="24"/>
                <w:szCs w:val="24"/>
                <w:lang w:val="en-US"/>
              </w:rPr>
              <w:t xml:space="preserve"> </w:t>
            </w:r>
            <w:r w:rsidR="00F60FE4" w:rsidRPr="00AA5274">
              <w:rPr>
                <w:rFonts w:ascii="Times New Roman" w:hAnsi="Times New Roman"/>
                <w:sz w:val="24"/>
                <w:szCs w:val="24"/>
                <w:lang w:val="en-US"/>
              </w:rPr>
              <w:t>2</w:t>
            </w:r>
          </w:p>
          <w:p w:rsidR="00F60FE4" w:rsidRPr="00AA5274" w:rsidRDefault="00434362" w:rsidP="00D9013B">
            <w:pPr>
              <w:spacing w:line="360" w:lineRule="auto"/>
              <w:rPr>
                <w:sz w:val="24"/>
                <w:szCs w:val="24"/>
                <w:lang w:val="en-US"/>
              </w:rPr>
            </w:pPr>
            <w:r w:rsidRPr="00AA5274">
              <w:rPr>
                <w:sz w:val="24"/>
                <w:szCs w:val="24"/>
                <w:lang w:val="en-US"/>
              </w:rPr>
              <w:fldChar w:fldCharType="begin"/>
            </w:r>
            <w:r w:rsidR="00F60FE4" w:rsidRPr="00AA5274">
              <w:rPr>
                <w:sz w:val="24"/>
                <w:szCs w:val="24"/>
                <w:lang w:val="en-US"/>
              </w:rPr>
              <w:instrText xml:space="preserve"> QUOTE </w:instrText>
            </w:r>
            <w:r w:rsidR="00151B1C" w:rsidRPr="00434362">
              <w:rPr>
                <w:position w:val="-11"/>
                <w:sz w:val="24"/>
                <w:szCs w:val="24"/>
              </w:rPr>
              <w:pict>
                <v:shape id="_x0000_i1214" type="#_x0000_t75" style="width:100.5pt;height:15.7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36851&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0FE4&quot;/&gt;&lt;wsp:rsid wsp:val=&quot;00F62CEA&quot;/&gt;&lt;wsp:rsid wsp:val=&quot;00F6309D&quot;/&gt;&lt;wsp:rsid wsp:val=&quot;00F6618D&quot;/&gt;&lt;wsp:rsid wsp:val=&quot;00F668CF&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F668CF&quot;&gt;&lt;m:oMathPara&gt;&lt;m:oMath&gt;&lt;m:sSubSup&gt;&lt;m:sSubSupPr&gt;&lt;m:ctrlPr&gt;&lt;w:rPr&gt;&lt;w:rFonts w:ascii=&quot;Cambria Math&quot; w:h-ansi=&quot;Cambria Math&quot;/&gt;&lt;wx:font wx:val=&quot;Cambria Math&quot;/&gt;&lt;w:lang w:val=&quot;EN-US&quot;/&gt;&lt;/w:rPr&gt;&lt;/m:ctrlPr&gt;&lt;/m:sSubSupPr&gt;&lt;m:e&gt;&lt;m:r&gt;&lt;m:rPr&gt;&lt;m:sty m:val=&quot;p&quot;/&gt;&lt;/m:rPr&gt;&lt;w:rPr&gt;&lt;w:rFonts w:ascii=&quot;Cambria Math&quot; w:h-ansi=&quot;Cambria Math&quot;/&gt;&lt;wx:font wx:val=&quot;Cambria Math&quot;/&gt;&lt;w:lang w:val=&quot;EN-US&quot;/&gt;&lt;/w:rPr&gt;&lt;m:t&gt;                            e) Co&lt;/m:t&gt;&lt;/m:r&gt;&lt;/m:e&gt;&lt;m:sub&gt;&lt;m:r&gt;&lt;m:rPr&gt;&lt;m:sty m:val=&quot;p&quot;/&gt;&lt;/m:rPr&gt;&lt;w:rPr&gt;&lt;w:rFonts w:ascii=&quot;Cambria Math&quot; w:h-ansi=&quot;Cambria Math&quot;/&gt;&lt;wx:font wx:val=&quot;Cambria Math&quot;/&gt;&lt;w:lang w:val=&quot;EN-US&quot;/&gt;&lt;/w:rPr&gt;&lt;m:t&gt;2c&lt;/m:t&gt;&lt;/m:r&gt;&lt;/m:sub&gt;&lt;m:sup&gt;&lt;m:r&gt;&lt;m:rPr&gt;&lt;m:sty m:val=&quot;p&quot;/&gt;&lt;/m:rPr&gt;&lt;w:rPr&gt;&lt;w:rFonts w:ascii=&quot;Cambria Math&quot; w:h-ansi=&quot;Cambria Math&quot;/&gt;&lt;wx:font wx:val=&quot;Cambria Math&quot;/&gt;&lt;w:lang w:val=&quot;EN-US&quot;/&gt;&lt;/w:rPr&gt;&lt;m:t&gt;T&lt;/m:t&gt;&lt;/m:r&gt;&lt;/m:sup&gt;&lt;/m:sSub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53" o:title="" chromakey="white"/>
                </v:shape>
              </w:pict>
            </w:r>
            <w:r w:rsidR="00F60FE4" w:rsidRPr="00AA5274">
              <w:rPr>
                <w:sz w:val="24"/>
                <w:szCs w:val="24"/>
                <w:lang w:val="en-US"/>
              </w:rPr>
              <w:instrText xml:space="preserve"> </w:instrText>
            </w:r>
            <w:r w:rsidRPr="00AA5274">
              <w:rPr>
                <w:sz w:val="24"/>
                <w:szCs w:val="24"/>
                <w:lang w:val="en-US"/>
              </w:rPr>
              <w:fldChar w:fldCharType="separate"/>
            </w:r>
            <w:r w:rsidR="00151B1C" w:rsidRPr="00434362">
              <w:rPr>
                <w:position w:val="-11"/>
                <w:sz w:val="24"/>
                <w:szCs w:val="24"/>
              </w:rPr>
              <w:pict>
                <v:shape id="_x0000_i1215" type="#_x0000_t75" style="width:100.5pt;height:15.7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36851&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0FE4&quot;/&gt;&lt;wsp:rsid wsp:val=&quot;00F62CEA&quot;/&gt;&lt;wsp:rsid wsp:val=&quot;00F6309D&quot;/&gt;&lt;wsp:rsid wsp:val=&quot;00F6618D&quot;/&gt;&lt;wsp:rsid wsp:val=&quot;00F668CF&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F668CF&quot;&gt;&lt;m:oMathPara&gt;&lt;m:oMath&gt;&lt;m:sSubSup&gt;&lt;m:sSubSupPr&gt;&lt;m:ctrlPr&gt;&lt;w:rPr&gt;&lt;w:rFonts w:ascii=&quot;Cambria Math&quot; w:h-ansi=&quot;Cambria Math&quot;/&gt;&lt;wx:font wx:val=&quot;Cambria Math&quot;/&gt;&lt;w:lang w:val=&quot;EN-US&quot;/&gt;&lt;/w:rPr&gt;&lt;/m:ctrlPr&gt;&lt;/m:sSubSupPr&gt;&lt;m:e&gt;&lt;m:r&gt;&lt;m:rPr&gt;&lt;m:sty m:val=&quot;p&quot;/&gt;&lt;/m:rPr&gt;&lt;w:rPr&gt;&lt;w:rFonts w:ascii=&quot;Cambria Math&quot; w:h-ansi=&quot;Cambria Math&quot;/&gt;&lt;wx:font wx:val=&quot;Cambria Math&quot;/&gt;&lt;w:lang w:val=&quot;EN-US&quot;/&gt;&lt;/w:rPr&gt;&lt;m:t&gt;                            e) Co&lt;/m:t&gt;&lt;/m:r&gt;&lt;/m:e&gt;&lt;m:sub&gt;&lt;m:r&gt;&lt;m:rPr&gt;&lt;m:sty m:val=&quot;p&quot;/&gt;&lt;/m:rPr&gt;&lt;w:rPr&gt;&lt;w:rFonts w:ascii=&quot;Cambria Math&quot; w:h-ansi=&quot;Cambria Math&quot;/&gt;&lt;wx:font wx:val=&quot;Cambria Math&quot;/&gt;&lt;w:lang w:val=&quot;EN-US&quot;/&gt;&lt;/w:rPr&gt;&lt;m:t&gt;2c&lt;/m:t&gt;&lt;/m:r&gt;&lt;/m:sub&gt;&lt;m:sup&gt;&lt;m:r&gt;&lt;m:rPr&gt;&lt;m:sty m:val=&quot;p&quot;/&gt;&lt;/m:rPr&gt;&lt;w:rPr&gt;&lt;w:rFonts w:ascii=&quot;Cambria Math&quot; w:h-ansi=&quot;Cambria Math&quot;/&gt;&lt;wx:font wx:val=&quot;Cambria Math&quot;/&gt;&lt;w:lang w:val=&quot;EN-US&quot;/&gt;&lt;/w:rPr&gt;&lt;m:t&gt;T&lt;/m:t&gt;&lt;/m:r&gt;&lt;/m:sup&gt;&lt;/m:sSub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53" o:title="" chromakey="white"/>
                </v:shape>
              </w:pict>
            </w:r>
            <w:r w:rsidRPr="00AA5274">
              <w:rPr>
                <w:sz w:val="24"/>
                <w:szCs w:val="24"/>
                <w:lang w:val="en-US"/>
              </w:rPr>
              <w:fldChar w:fldCharType="end"/>
            </w:r>
            <w:r w:rsidR="00F60FE4" w:rsidRPr="00AA5274">
              <w:rPr>
                <w:sz w:val="24"/>
                <w:szCs w:val="24"/>
                <w:lang w:val="en-US"/>
              </w:rPr>
              <w:t xml:space="preserve">site                                                      </w:t>
            </w:r>
            <w:r w:rsidRPr="00AA5274">
              <w:rPr>
                <w:sz w:val="24"/>
                <w:szCs w:val="24"/>
                <w:lang w:val="en-US"/>
              </w:rPr>
              <w:fldChar w:fldCharType="begin"/>
            </w:r>
            <w:r w:rsidR="00F60FE4" w:rsidRPr="00AA5274">
              <w:rPr>
                <w:sz w:val="24"/>
                <w:szCs w:val="24"/>
                <w:lang w:val="en-US"/>
              </w:rPr>
              <w:instrText xml:space="preserve"> QUOTE </w:instrText>
            </w:r>
            <w:r w:rsidR="00151B1C" w:rsidRPr="00434362">
              <w:rPr>
                <w:position w:val="-11"/>
                <w:sz w:val="24"/>
                <w:szCs w:val="24"/>
              </w:rPr>
              <w:pict>
                <v:shape id="_x0000_i1216" type="#_x0000_t75" style="width:28.5pt;height:15.7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2005&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36851&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0FE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AC2005&quot;&gt;&lt;m:oMathPara&gt;&lt;m:oMath&gt;&lt;m:sSubSup&gt;&lt;m:sSubSupPr&gt;&lt;m:ctrlPr&gt;&lt;w:rPr&gt;&lt;w:rFonts w:ascii=&quot;Cambria Math&quot; w:h-ansi=&quot;Cambria Math&quot;/&gt;&lt;wx:font wx:val=&quot;Cambria Math&quot;/&gt;&lt;w:lang w:val=&quot;EN-US&quot;/&gt;&lt;/w:rPr&gt;&lt;/m:ctrlPr&gt;&lt;/m:sSubSupPr&gt;&lt;m:e&gt;&lt;m:r&gt;&lt;m:rPr&gt;&lt;m:sty m:val=&quot;p&quot;/&gt;&lt;/m:rPr&gt;&lt;w:rPr&gt;&lt;w:rFonts w:ascii=&quot;Cambria Math&quot; w:h-ansi=&quot;Cambria Math&quot;/&gt;&lt;wx:font wx:val=&quot;Cambria Math&quot;/&gt;&lt;w:lang w:val=&quot;EN-US&quot;/&gt;&lt;/w:rPr&gt;&lt;m:t&gt;f)Co&lt;/m:t&gt;&lt;/m:r&gt;&lt;/m:e&gt;&lt;m:sub&gt;&lt;m:r&gt;&lt;m:rPr&gt;&lt;m:sty m:val=&quot;p&quot;/&gt;&lt;/m:rPr&gt;&lt;w:rPr&gt;&lt;w:rFonts w:ascii=&quot;Cambria Math&quot; w:h-ansi=&quot;Cambria Math&quot;/&gt;&lt;wx:font wx:val=&quot;Cambria Math&quot;/&gt;&lt;w:lang w:val=&quot;EN-US&quot;/&gt;&lt;/w:rPr&gt;&lt;m:t&gt;5c&lt;/m:t&gt;&lt;/m:r&gt;&lt;/m:sub&gt;&lt;m:sup&gt;&lt;m:r&gt;&lt;m:rPr&gt;&lt;m:sty m:val=&quot;p&quot;/&gt;&lt;/m:rPr&gt;&lt;w:rPr&gt;&lt;w:rFonts w:ascii=&quot;Cambria Math&quot; w:h-ansi=&quot;Cambria Math&quot;/&gt;&lt;wx:font wx:val=&quot;Cambria Math&quot;/&gt;&lt;w:lang w:val=&quot;EN-US&quot;/&gt;&lt;/w:rPr&gt;&lt;m:t&gt;O&lt;/m:t&gt;&lt;/m:r&gt;&lt;/m:sup&gt;&lt;/m:sSub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54" o:title="" chromakey="white"/>
                </v:shape>
              </w:pict>
            </w:r>
            <w:r w:rsidR="00F60FE4" w:rsidRPr="00AA5274">
              <w:rPr>
                <w:sz w:val="24"/>
                <w:szCs w:val="24"/>
                <w:lang w:val="en-US"/>
              </w:rPr>
              <w:instrText xml:space="preserve"> </w:instrText>
            </w:r>
            <w:r w:rsidRPr="00AA5274">
              <w:rPr>
                <w:sz w:val="24"/>
                <w:szCs w:val="24"/>
                <w:lang w:val="en-US"/>
              </w:rPr>
              <w:fldChar w:fldCharType="separate"/>
            </w:r>
            <w:r w:rsidR="00151B1C" w:rsidRPr="00434362">
              <w:rPr>
                <w:position w:val="-11"/>
                <w:sz w:val="24"/>
                <w:szCs w:val="24"/>
              </w:rPr>
              <w:pict>
                <v:shape id="_x0000_i1217" type="#_x0000_t75" style="width:28.5pt;height:15.7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2005&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36851&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0FE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AC2005&quot;&gt;&lt;m:oMathPara&gt;&lt;m:oMath&gt;&lt;m:sSubSup&gt;&lt;m:sSubSupPr&gt;&lt;m:ctrlPr&gt;&lt;w:rPr&gt;&lt;w:rFonts w:ascii=&quot;Cambria Math&quot; w:h-ansi=&quot;Cambria Math&quot;/&gt;&lt;wx:font wx:val=&quot;Cambria Math&quot;/&gt;&lt;w:lang w:val=&quot;EN-US&quot;/&gt;&lt;/w:rPr&gt;&lt;/m:ctrlPr&gt;&lt;/m:sSubSupPr&gt;&lt;m:e&gt;&lt;m:r&gt;&lt;m:rPr&gt;&lt;m:sty m:val=&quot;p&quot;/&gt;&lt;/m:rPr&gt;&lt;w:rPr&gt;&lt;w:rFonts w:ascii=&quot;Cambria Math&quot; w:h-ansi=&quot;Cambria Math&quot;/&gt;&lt;wx:font wx:val=&quot;Cambria Math&quot;/&gt;&lt;w:lang w:val=&quot;EN-US&quot;/&gt;&lt;/w:rPr&gt;&lt;m:t&gt;f)Co&lt;/m:t&gt;&lt;/m:r&gt;&lt;/m:e&gt;&lt;m:sub&gt;&lt;m:r&gt;&lt;m:rPr&gt;&lt;m:sty m:val=&quot;p&quot;/&gt;&lt;/m:rPr&gt;&lt;w:rPr&gt;&lt;w:rFonts w:ascii=&quot;Cambria Math&quot; w:h-ansi=&quot;Cambria Math&quot;/&gt;&lt;wx:font wx:val=&quot;Cambria Math&quot;/&gt;&lt;w:lang w:val=&quot;EN-US&quot;/&gt;&lt;/w:rPr&gt;&lt;m:t&gt;5c&lt;/m:t&gt;&lt;/m:r&gt;&lt;/m:sub&gt;&lt;m:sup&gt;&lt;m:r&gt;&lt;m:rPr&gt;&lt;m:sty m:val=&quot;p&quot;/&gt;&lt;/m:rPr&gt;&lt;w:rPr&gt;&lt;w:rFonts w:ascii=&quot;Cambria Math&quot; w:h-ansi=&quot;Cambria Math&quot;/&gt;&lt;wx:font wx:val=&quot;Cambria Math&quot;/&gt;&lt;w:lang w:val=&quot;EN-US&quot;/&gt;&lt;/w:rPr&gt;&lt;m:t&gt;O&lt;/m:t&gt;&lt;/m:r&gt;&lt;/m:sup&gt;&lt;/m:sSub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54" o:title="" chromakey="white"/>
                </v:shape>
              </w:pict>
            </w:r>
            <w:r w:rsidRPr="00AA5274">
              <w:rPr>
                <w:sz w:val="24"/>
                <w:szCs w:val="24"/>
                <w:lang w:val="en-US"/>
              </w:rPr>
              <w:fldChar w:fldCharType="end"/>
            </w:r>
            <w:r w:rsidR="00F60FE4" w:rsidRPr="00AA5274">
              <w:rPr>
                <w:sz w:val="24"/>
                <w:szCs w:val="24"/>
                <w:lang w:val="en-US"/>
              </w:rPr>
              <w:t xml:space="preserve"> site</w:t>
            </w:r>
          </w:p>
        </w:tc>
      </w:tr>
      <w:tr w:rsidR="00F60FE4" w:rsidRPr="00D9013B" w:rsidTr="000E48BD">
        <w:trPr>
          <w:gridAfter w:val="1"/>
          <w:wAfter w:w="14" w:type="dxa"/>
        </w:trPr>
        <w:tc>
          <w:tcPr>
            <w:tcW w:w="4632" w:type="dxa"/>
            <w:tcBorders>
              <w:right w:val="nil"/>
            </w:tcBorders>
          </w:tcPr>
          <w:p w:rsidR="00F60FE4" w:rsidRPr="00D9013B" w:rsidRDefault="00151B1C" w:rsidP="00D9013B">
            <w:pPr>
              <w:spacing w:line="360" w:lineRule="auto"/>
              <w:rPr>
                <w:sz w:val="24"/>
                <w:szCs w:val="24"/>
                <w:lang w:val="en-US"/>
              </w:rPr>
            </w:pPr>
            <w:r w:rsidRPr="00434362">
              <w:rPr>
                <w:noProof/>
                <w:sz w:val="24"/>
                <w:szCs w:val="24"/>
                <w:lang w:eastAsia="ru-RU"/>
              </w:rPr>
              <w:lastRenderedPageBreak/>
              <w:pict>
                <v:shape id="Рисунок 3" o:spid="_x0000_i1218" type="#_x0000_t75" alt="2N_tet.eps" style="width:224.25pt;height:157.5pt;visibility:visible">
                  <v:imagedata r:id="rId155" o:title="2N_tet"/>
                </v:shape>
              </w:pict>
            </w:r>
          </w:p>
        </w:tc>
        <w:tc>
          <w:tcPr>
            <w:tcW w:w="293" w:type="dxa"/>
            <w:gridSpan w:val="3"/>
            <w:tcBorders>
              <w:left w:val="nil"/>
              <w:right w:val="nil"/>
            </w:tcBorders>
          </w:tcPr>
          <w:p w:rsidR="00F60FE4" w:rsidRPr="00D9013B" w:rsidRDefault="00F60FE4" w:rsidP="00D9013B">
            <w:pPr>
              <w:spacing w:line="360" w:lineRule="auto"/>
              <w:rPr>
                <w:sz w:val="24"/>
                <w:szCs w:val="24"/>
                <w:lang w:val="en-US"/>
              </w:rPr>
            </w:pPr>
          </w:p>
        </w:tc>
        <w:tc>
          <w:tcPr>
            <w:tcW w:w="4948" w:type="dxa"/>
            <w:gridSpan w:val="2"/>
            <w:tcBorders>
              <w:left w:val="nil"/>
            </w:tcBorders>
          </w:tcPr>
          <w:p w:rsidR="00F60FE4" w:rsidRPr="00D9013B" w:rsidRDefault="00151B1C" w:rsidP="00D9013B">
            <w:pPr>
              <w:spacing w:line="360" w:lineRule="auto"/>
              <w:rPr>
                <w:sz w:val="24"/>
                <w:szCs w:val="24"/>
                <w:lang w:val="en-US"/>
              </w:rPr>
            </w:pPr>
            <w:r w:rsidRPr="00434362">
              <w:rPr>
                <w:noProof/>
                <w:sz w:val="24"/>
                <w:szCs w:val="24"/>
                <w:lang w:eastAsia="ru-RU"/>
              </w:rPr>
              <w:pict>
                <v:shape id="Рисунок 4" o:spid="_x0000_i1219" type="#_x0000_t75" alt="2N_oct.eps" style="width:225pt;height:157.5pt;visibility:visible">
                  <v:imagedata r:id="rId156" o:title="2N_oct"/>
                </v:shape>
              </w:pict>
            </w:r>
          </w:p>
        </w:tc>
      </w:tr>
      <w:tr w:rsidR="00F60FE4" w:rsidRPr="00D9013B" w:rsidTr="000E48BD">
        <w:trPr>
          <w:gridAfter w:val="1"/>
          <w:wAfter w:w="14" w:type="dxa"/>
        </w:trPr>
        <w:tc>
          <w:tcPr>
            <w:tcW w:w="9873" w:type="dxa"/>
            <w:gridSpan w:val="6"/>
          </w:tcPr>
          <w:p w:rsidR="00F60FE4" w:rsidRPr="00AA5274" w:rsidRDefault="009A1A65" w:rsidP="00D9013B">
            <w:pPr>
              <w:spacing w:line="360" w:lineRule="auto"/>
              <w:rPr>
                <w:sz w:val="24"/>
                <w:szCs w:val="24"/>
                <w:lang w:val="en-US"/>
              </w:rPr>
            </w:pPr>
            <w:r w:rsidRPr="00AA5274">
              <w:rPr>
                <w:rFonts w:ascii="Times New Roman" w:hAnsi="Times New Roman"/>
                <w:sz w:val="24"/>
                <w:szCs w:val="24"/>
              </w:rPr>
              <w:t>Конфигурация</w:t>
            </w:r>
            <w:r w:rsidR="00F60FE4" w:rsidRPr="00AA5274">
              <w:rPr>
                <w:sz w:val="24"/>
                <w:szCs w:val="24"/>
                <w:lang w:val="en-US"/>
              </w:rPr>
              <w:t xml:space="preserve"> </w:t>
            </w:r>
            <w:r w:rsidR="00F60FE4" w:rsidRPr="00AA5274">
              <w:rPr>
                <w:rFonts w:ascii="Times New Roman" w:hAnsi="Times New Roman"/>
                <w:sz w:val="24"/>
                <w:szCs w:val="24"/>
                <w:lang w:val="en-US"/>
              </w:rPr>
              <w:t>3</w:t>
            </w:r>
          </w:p>
          <w:p w:rsidR="00F60FE4" w:rsidRPr="00D9013B" w:rsidRDefault="00434362" w:rsidP="00D9013B">
            <w:pPr>
              <w:spacing w:line="360" w:lineRule="auto"/>
              <w:rPr>
                <w:sz w:val="24"/>
                <w:szCs w:val="24"/>
                <w:lang w:val="en-US"/>
              </w:rPr>
            </w:pPr>
            <w:r w:rsidRPr="00D9013B">
              <w:rPr>
                <w:sz w:val="24"/>
                <w:szCs w:val="24"/>
                <w:lang w:val="en-US"/>
              </w:rPr>
              <w:fldChar w:fldCharType="begin"/>
            </w:r>
            <w:r w:rsidR="00F60FE4" w:rsidRPr="00D9013B">
              <w:rPr>
                <w:sz w:val="24"/>
                <w:szCs w:val="24"/>
                <w:lang w:val="en-US"/>
              </w:rPr>
              <w:instrText xml:space="preserve"> QUOTE </w:instrText>
            </w:r>
            <w:r w:rsidR="00151B1C" w:rsidRPr="00434362">
              <w:rPr>
                <w:position w:val="-11"/>
                <w:sz w:val="24"/>
                <w:szCs w:val="24"/>
              </w:rPr>
              <w:pict>
                <v:shape id="_x0000_i1220" type="#_x0000_t75" style="width:100.5pt;height:15.7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36851&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45D79&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0FE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E45D79&quot;&gt;&lt;m:oMathPara&gt;&lt;m:oMath&gt;&lt;m:sSubSup&gt;&lt;m:sSubSupPr&gt;&lt;m:ctrlPr&gt;&lt;w:rPr&gt;&lt;w:rFonts w:ascii=&quot;Cambria Math&quot; w:h-ansi=&quot;Cambria Math&quot;/&gt;&lt;wx:font wx:val=&quot;Cambria Math&quot;/&gt;&lt;w:lang w:val=&quot;EN-US&quot;/&gt;&lt;/w:rPr&gt;&lt;/m:ctrlPr&gt;&lt;/m:sSubSupPr&gt;&lt;m:e&gt;&lt;m:r&gt;&lt;m:rPr&gt;&lt;m:sty m:val=&quot;p&quot;/&gt;&lt;/m:rPr&gt;&lt;w:rPr&gt;&lt;w:rFonts w:ascii=&quot;Cambria Math&quot; w:h-ansi=&quot;Cambria Math&quot;/&gt;&lt;wx:font wx:val=&quot;Cambria Math&quot;/&gt;&lt;w:lang w:val=&quot;EN-US&quot;/&gt;&lt;/w:rPr&gt;&lt;m:t&gt;                            g) Co&lt;/m:t&gt;&lt;/m:r&gt;&lt;/m:e&gt;&lt;m:sub&gt;&lt;m:r&gt;&lt;m:rPr&gt;&lt;m:sty m:val=&quot;p&quot;/&gt;&lt;/m:rPr&gt;&lt;w:rPr&gt;&lt;w:rFonts w:ascii=&quot;Cambria Math&quot; w:h-ansi=&quot;Cambria Math&quot;/&gt;&lt;wx:font wx:val=&quot;Cambria Math&quot;/&gt;&lt;w:lang w:val=&quot;EN-US&quot;/&gt;&lt;/w:rPr&gt;&lt;m:t&gt;2c&lt;/m:t&gt;&lt;/m:r&gt;&lt;/m:sub&gt;&lt;m:sup&gt;&lt;m:r&gt;&lt;m:rPr&gt;&lt;m:sty m:val=&quot;p&quot;/&gt;&lt;/m:rPr&gt;&lt;w:rPr&gt;&lt;w:rFonts w:ascii=&quot;Cambria Math&quot; w:h-ansi=&quot;Cambria Math&quot;/&gt;&lt;wx:font wx:val=&quot;Cambria Math&quot;/&gt;&lt;w:lang w:val=&quot;EN-US&quot;/&gt;&lt;/w:rPr&gt;&lt;m:t&gt;T&lt;/m:t&gt;&lt;/m:r&gt;&lt;/m:sup&gt;&lt;/m:sSub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57" o:title="" chromakey="white"/>
                </v:shape>
              </w:pict>
            </w:r>
            <w:r w:rsidR="00F60FE4" w:rsidRPr="00D9013B">
              <w:rPr>
                <w:sz w:val="24"/>
                <w:szCs w:val="24"/>
                <w:lang w:val="en-US"/>
              </w:rPr>
              <w:instrText xml:space="preserve"> </w:instrText>
            </w:r>
            <w:r w:rsidRPr="00D9013B">
              <w:rPr>
                <w:sz w:val="24"/>
                <w:szCs w:val="24"/>
                <w:lang w:val="en-US"/>
              </w:rPr>
              <w:fldChar w:fldCharType="separate"/>
            </w:r>
            <w:r w:rsidR="00151B1C" w:rsidRPr="00434362">
              <w:rPr>
                <w:position w:val="-11"/>
                <w:sz w:val="24"/>
                <w:szCs w:val="24"/>
              </w:rPr>
              <w:pict>
                <v:shape id="_x0000_i1221" type="#_x0000_t75" style="width:100.5pt;height:15.7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36851&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45D79&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0FE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E45D79&quot;&gt;&lt;m:oMathPara&gt;&lt;m:oMath&gt;&lt;m:sSubSup&gt;&lt;m:sSubSupPr&gt;&lt;m:ctrlPr&gt;&lt;w:rPr&gt;&lt;w:rFonts w:ascii=&quot;Cambria Math&quot; w:h-ansi=&quot;Cambria Math&quot;/&gt;&lt;wx:font wx:val=&quot;Cambria Math&quot;/&gt;&lt;w:lang w:val=&quot;EN-US&quot;/&gt;&lt;/w:rPr&gt;&lt;/m:ctrlPr&gt;&lt;/m:sSubSupPr&gt;&lt;m:e&gt;&lt;m:r&gt;&lt;m:rPr&gt;&lt;m:sty m:val=&quot;p&quot;/&gt;&lt;/m:rPr&gt;&lt;w:rPr&gt;&lt;w:rFonts w:ascii=&quot;Cambria Math&quot; w:h-ansi=&quot;Cambria Math&quot;/&gt;&lt;wx:font wx:val=&quot;Cambria Math&quot;/&gt;&lt;w:lang w:val=&quot;EN-US&quot;/&gt;&lt;/w:rPr&gt;&lt;m:t&gt;                            g) Co&lt;/m:t&gt;&lt;/m:r&gt;&lt;/m:e&gt;&lt;m:sub&gt;&lt;m:r&gt;&lt;m:rPr&gt;&lt;m:sty m:val=&quot;p&quot;/&gt;&lt;/m:rPr&gt;&lt;w:rPr&gt;&lt;w:rFonts w:ascii=&quot;Cambria Math&quot; w:h-ansi=&quot;Cambria Math&quot;/&gt;&lt;wx:font wx:val=&quot;Cambria Math&quot;/&gt;&lt;w:lang w:val=&quot;EN-US&quot;/&gt;&lt;/w:rPr&gt;&lt;m:t&gt;2c&lt;/m:t&gt;&lt;/m:r&gt;&lt;/m:sub&gt;&lt;m:sup&gt;&lt;m:r&gt;&lt;m:rPr&gt;&lt;m:sty m:val=&quot;p&quot;/&gt;&lt;/m:rPr&gt;&lt;w:rPr&gt;&lt;w:rFonts w:ascii=&quot;Cambria Math&quot; w:h-ansi=&quot;Cambria Math&quot;/&gt;&lt;wx:font wx:val=&quot;Cambria Math&quot;/&gt;&lt;w:lang w:val=&quot;EN-US&quot;/&gt;&lt;/w:rPr&gt;&lt;m:t&gt;T&lt;/m:t&gt;&lt;/m:r&gt;&lt;/m:sup&gt;&lt;/m:sSub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57" o:title="" chromakey="white"/>
                </v:shape>
              </w:pict>
            </w:r>
            <w:r w:rsidRPr="00D9013B">
              <w:rPr>
                <w:sz w:val="24"/>
                <w:szCs w:val="24"/>
                <w:lang w:val="en-US"/>
              </w:rPr>
              <w:fldChar w:fldCharType="end"/>
            </w:r>
            <w:r w:rsidR="00F60FE4" w:rsidRPr="00D9013B">
              <w:rPr>
                <w:sz w:val="24"/>
                <w:szCs w:val="24"/>
                <w:lang w:val="en-US"/>
              </w:rPr>
              <w:t xml:space="preserve">site                                                      </w:t>
            </w:r>
            <w:r w:rsidRPr="00D9013B">
              <w:rPr>
                <w:sz w:val="24"/>
                <w:szCs w:val="24"/>
                <w:lang w:val="en-US"/>
              </w:rPr>
              <w:fldChar w:fldCharType="begin"/>
            </w:r>
            <w:r w:rsidR="00F60FE4" w:rsidRPr="00D9013B">
              <w:rPr>
                <w:sz w:val="24"/>
                <w:szCs w:val="24"/>
                <w:lang w:val="en-US"/>
              </w:rPr>
              <w:instrText xml:space="preserve"> QUOTE </w:instrText>
            </w:r>
            <w:r w:rsidR="00151B1C" w:rsidRPr="00434362">
              <w:rPr>
                <w:position w:val="-11"/>
                <w:sz w:val="24"/>
                <w:szCs w:val="24"/>
              </w:rPr>
              <w:pict>
                <v:shape id="_x0000_i1222" type="#_x0000_t75" style="width:31.5pt;height:15.7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127&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36851&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0FE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297127&quot;&gt;&lt;m:oMathPara&gt;&lt;m:oMath&gt;&lt;m:sSubSup&gt;&lt;m:sSubSupPr&gt;&lt;m:ctrlPr&gt;&lt;w:rPr&gt;&lt;w:rFonts w:ascii=&quot;Cambria Math&quot; w:h-ansi=&quot;Cambria Math&quot;/&gt;&lt;wx:font wx:val=&quot;Cambria Math&quot;/&gt;&lt;w:lang w:val=&quot;EN-US&quot;/&gt;&lt;/w:rPr&gt;&lt;/m:ctrlPr&gt;&lt;/m:sSubSupPr&gt;&lt;m:e&gt;&lt;m:r&gt;&lt;m:rPr&gt;&lt;m:sty m:val=&quot;p&quot;/&gt;&lt;/m:rPr&gt;&lt;w:rPr&gt;&lt;w:rFonts w:ascii=&quot;Cambria Math&quot; w:h-ansi=&quot;Cambria Math&quot;/&gt;&lt;wx:font wx:val=&quot;Cambria Math&quot;/&gt;&lt;w:lang w:val=&quot;EN-US&quot;/&gt;&lt;/w:rPr&gt;&lt;m:t&gt;h)Co&lt;/m:t&gt;&lt;/m:r&gt;&lt;/m:e&gt;&lt;m:sub&gt;&lt;m:r&gt;&lt;m:rPr&gt;&lt;m:sty m:val=&quot;p&quot;/&gt;&lt;/m:rPr&gt;&lt;w:rPr&gt;&lt;w:rFonts w:ascii=&quot;Cambria Math&quot; w:h-ansi=&quot;Cambria Math&quot;/&gt;&lt;wx:font wx:val=&quot;Cambria Math&quot;/&gt;&lt;w:lang w:val=&quot;EN-US&quot;/&gt;&lt;/w:rPr&gt;&lt;m:t&gt;5c&lt;/m:t&gt;&lt;/m:r&gt;&lt;/m:sub&gt;&lt;m:sup&gt;&lt;m:r&gt;&lt;m:rPr&gt;&lt;m:sty m:val=&quot;p&quot;/&gt;&lt;/m:rPr&gt;&lt;w:rPr&gt;&lt;w:rFonts w:ascii=&quot;Cambria Math&quot; w:h-ansi=&quot;Cambria Math&quot;/&gt;&lt;wx:font wx:val=&quot;Cambria Math&quot;/&gt;&lt;w:lang w:val=&quot;EN-US&quot;/&gt;&lt;/w:rPr&gt;&lt;m:t&gt;O&lt;/m:t&gt;&lt;/m:r&gt;&lt;/m:sup&gt;&lt;/m:sSub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58" o:title="" chromakey="white"/>
                </v:shape>
              </w:pict>
            </w:r>
            <w:r w:rsidR="00F60FE4" w:rsidRPr="00D9013B">
              <w:rPr>
                <w:sz w:val="24"/>
                <w:szCs w:val="24"/>
                <w:lang w:val="en-US"/>
              </w:rPr>
              <w:instrText xml:space="preserve"> </w:instrText>
            </w:r>
            <w:r w:rsidRPr="00D9013B">
              <w:rPr>
                <w:sz w:val="24"/>
                <w:szCs w:val="24"/>
                <w:lang w:val="en-US"/>
              </w:rPr>
              <w:fldChar w:fldCharType="separate"/>
            </w:r>
            <w:r w:rsidR="00151B1C" w:rsidRPr="00434362">
              <w:rPr>
                <w:position w:val="-11"/>
                <w:sz w:val="24"/>
                <w:szCs w:val="24"/>
              </w:rPr>
              <w:pict>
                <v:shape id="_x0000_i1223" type="#_x0000_t75" style="width:31.5pt;height:15.7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127&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36851&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0FE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297127&quot;&gt;&lt;m:oMathPara&gt;&lt;m:oMath&gt;&lt;m:sSubSup&gt;&lt;m:sSubSupPr&gt;&lt;m:ctrlPr&gt;&lt;w:rPr&gt;&lt;w:rFonts w:ascii=&quot;Cambria Math&quot; w:h-ansi=&quot;Cambria Math&quot;/&gt;&lt;wx:font wx:val=&quot;Cambria Math&quot;/&gt;&lt;w:lang w:val=&quot;EN-US&quot;/&gt;&lt;/w:rPr&gt;&lt;/m:ctrlPr&gt;&lt;/m:sSubSupPr&gt;&lt;m:e&gt;&lt;m:r&gt;&lt;m:rPr&gt;&lt;m:sty m:val=&quot;p&quot;/&gt;&lt;/m:rPr&gt;&lt;w:rPr&gt;&lt;w:rFonts w:ascii=&quot;Cambria Math&quot; w:h-ansi=&quot;Cambria Math&quot;/&gt;&lt;wx:font wx:val=&quot;Cambria Math&quot;/&gt;&lt;w:lang w:val=&quot;EN-US&quot;/&gt;&lt;/w:rPr&gt;&lt;m:t&gt;h)Co&lt;/m:t&gt;&lt;/m:r&gt;&lt;/m:e&gt;&lt;m:sub&gt;&lt;m:r&gt;&lt;m:rPr&gt;&lt;m:sty m:val=&quot;p&quot;/&gt;&lt;/m:rPr&gt;&lt;w:rPr&gt;&lt;w:rFonts w:ascii=&quot;Cambria Math&quot; w:h-ansi=&quot;Cambria Math&quot;/&gt;&lt;wx:font wx:val=&quot;Cambria Math&quot;/&gt;&lt;w:lang w:val=&quot;EN-US&quot;/&gt;&lt;/w:rPr&gt;&lt;m:t&gt;5c&lt;/m:t&gt;&lt;/m:r&gt;&lt;/m:sub&gt;&lt;m:sup&gt;&lt;m:r&gt;&lt;m:rPr&gt;&lt;m:sty m:val=&quot;p&quot;/&gt;&lt;/m:rPr&gt;&lt;w:rPr&gt;&lt;w:rFonts w:ascii=&quot;Cambria Math&quot; w:h-ansi=&quot;Cambria Math&quot;/&gt;&lt;wx:font wx:val=&quot;Cambria Math&quot;/&gt;&lt;w:lang w:val=&quot;EN-US&quot;/&gt;&lt;/w:rPr&gt;&lt;m:t&gt;O&lt;/m:t&gt;&lt;/m:r&gt;&lt;/m:sup&gt;&lt;/m:sSub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58" o:title="" chromakey="white"/>
                </v:shape>
              </w:pict>
            </w:r>
            <w:r w:rsidRPr="00D9013B">
              <w:rPr>
                <w:sz w:val="24"/>
                <w:szCs w:val="24"/>
                <w:lang w:val="en-US"/>
              </w:rPr>
              <w:fldChar w:fldCharType="end"/>
            </w:r>
            <w:r w:rsidR="00F60FE4" w:rsidRPr="00D9013B">
              <w:rPr>
                <w:sz w:val="24"/>
                <w:szCs w:val="24"/>
                <w:lang w:val="en-US"/>
              </w:rPr>
              <w:t xml:space="preserve"> site</w:t>
            </w:r>
          </w:p>
        </w:tc>
      </w:tr>
      <w:tr w:rsidR="00F60FE4" w:rsidRPr="00D9013B" w:rsidTr="000E48BD">
        <w:trPr>
          <w:gridAfter w:val="1"/>
          <w:wAfter w:w="14" w:type="dxa"/>
        </w:trPr>
        <w:tc>
          <w:tcPr>
            <w:tcW w:w="4703" w:type="dxa"/>
            <w:gridSpan w:val="2"/>
            <w:tcBorders>
              <w:right w:val="nil"/>
            </w:tcBorders>
          </w:tcPr>
          <w:p w:rsidR="00F60FE4" w:rsidRPr="00D9013B" w:rsidRDefault="00151B1C" w:rsidP="00D9013B">
            <w:pPr>
              <w:spacing w:line="360" w:lineRule="auto"/>
              <w:rPr>
                <w:sz w:val="24"/>
                <w:szCs w:val="24"/>
                <w:lang w:val="en-US"/>
              </w:rPr>
            </w:pPr>
            <w:r w:rsidRPr="00434362">
              <w:rPr>
                <w:noProof/>
                <w:sz w:val="24"/>
                <w:szCs w:val="24"/>
                <w:lang w:eastAsia="ru-RU"/>
              </w:rPr>
              <w:pict>
                <v:shape id="_x0000_i1224" type="#_x0000_t75" alt="4N_tet.eps" style="width:213.75pt;height:150pt;visibility:visible">
                  <v:imagedata r:id="rId159" o:title="4N_tet"/>
                </v:shape>
              </w:pict>
            </w:r>
          </w:p>
        </w:tc>
        <w:tc>
          <w:tcPr>
            <w:tcW w:w="222" w:type="dxa"/>
            <w:gridSpan w:val="2"/>
            <w:tcBorders>
              <w:left w:val="nil"/>
              <w:right w:val="nil"/>
            </w:tcBorders>
          </w:tcPr>
          <w:p w:rsidR="00F60FE4" w:rsidRPr="00D9013B" w:rsidRDefault="00F60FE4" w:rsidP="00D9013B">
            <w:pPr>
              <w:spacing w:line="360" w:lineRule="auto"/>
              <w:rPr>
                <w:sz w:val="24"/>
                <w:szCs w:val="24"/>
                <w:lang w:val="en-US"/>
              </w:rPr>
            </w:pPr>
          </w:p>
        </w:tc>
        <w:tc>
          <w:tcPr>
            <w:tcW w:w="4948" w:type="dxa"/>
            <w:gridSpan w:val="2"/>
            <w:tcBorders>
              <w:left w:val="nil"/>
            </w:tcBorders>
          </w:tcPr>
          <w:p w:rsidR="00F60FE4" w:rsidRPr="00D9013B" w:rsidRDefault="00151B1C" w:rsidP="00D9013B">
            <w:pPr>
              <w:spacing w:line="360" w:lineRule="auto"/>
              <w:rPr>
                <w:sz w:val="24"/>
                <w:szCs w:val="24"/>
                <w:lang w:val="en-US"/>
              </w:rPr>
            </w:pPr>
            <w:r w:rsidRPr="00434362">
              <w:rPr>
                <w:noProof/>
                <w:sz w:val="24"/>
                <w:szCs w:val="24"/>
                <w:lang w:eastAsia="ru-RU"/>
              </w:rPr>
              <w:pict>
                <v:shape id="_x0000_i1225" type="#_x0000_t75" alt="4N_oct.eps" style="width:203.25pt;height:142.5pt;visibility:visible">
                  <v:imagedata r:id="rId160" o:title="4N_oct"/>
                </v:shape>
              </w:pict>
            </w:r>
          </w:p>
        </w:tc>
      </w:tr>
      <w:tr w:rsidR="00F60FE4" w:rsidRPr="00D9013B" w:rsidTr="000E48BD">
        <w:trPr>
          <w:gridAfter w:val="1"/>
          <w:wAfter w:w="14" w:type="dxa"/>
        </w:trPr>
        <w:tc>
          <w:tcPr>
            <w:tcW w:w="9873" w:type="dxa"/>
            <w:gridSpan w:val="6"/>
          </w:tcPr>
          <w:p w:rsidR="00F60FE4" w:rsidRPr="00AA5274" w:rsidRDefault="009A1A65" w:rsidP="00812217">
            <w:pPr>
              <w:spacing w:line="240" w:lineRule="auto"/>
              <w:rPr>
                <w:sz w:val="24"/>
                <w:szCs w:val="24"/>
                <w:lang w:val="en-US"/>
              </w:rPr>
            </w:pPr>
            <w:r w:rsidRPr="00AA5274">
              <w:rPr>
                <w:rFonts w:ascii="Times New Roman" w:hAnsi="Times New Roman"/>
                <w:sz w:val="24"/>
                <w:szCs w:val="24"/>
              </w:rPr>
              <w:t>Конфигурация</w:t>
            </w:r>
            <w:r w:rsidR="00F60FE4" w:rsidRPr="00AA5274">
              <w:rPr>
                <w:sz w:val="24"/>
                <w:szCs w:val="24"/>
                <w:lang w:val="en-US"/>
              </w:rPr>
              <w:t xml:space="preserve"> </w:t>
            </w:r>
            <w:r w:rsidR="00F60FE4" w:rsidRPr="00AA5274">
              <w:rPr>
                <w:rFonts w:ascii="Times New Roman" w:hAnsi="Times New Roman"/>
                <w:sz w:val="24"/>
                <w:szCs w:val="24"/>
                <w:lang w:val="en-US"/>
              </w:rPr>
              <w:t>4</w:t>
            </w:r>
          </w:p>
          <w:p w:rsidR="00F60FE4" w:rsidRPr="00D9013B" w:rsidRDefault="00434362" w:rsidP="00812217">
            <w:pPr>
              <w:spacing w:line="240" w:lineRule="auto"/>
              <w:rPr>
                <w:sz w:val="24"/>
                <w:szCs w:val="24"/>
                <w:lang w:val="en-US"/>
              </w:rPr>
            </w:pPr>
            <w:r w:rsidRPr="00D9013B">
              <w:rPr>
                <w:sz w:val="24"/>
                <w:szCs w:val="24"/>
                <w:lang w:val="en-US"/>
              </w:rPr>
              <w:fldChar w:fldCharType="begin"/>
            </w:r>
            <w:r w:rsidR="00F60FE4" w:rsidRPr="00D9013B">
              <w:rPr>
                <w:sz w:val="24"/>
                <w:szCs w:val="24"/>
                <w:lang w:val="en-US"/>
              </w:rPr>
              <w:instrText xml:space="preserve"> QUOTE </w:instrText>
            </w:r>
            <w:r w:rsidR="00151B1C" w:rsidRPr="00434362">
              <w:rPr>
                <w:position w:val="-11"/>
                <w:sz w:val="24"/>
                <w:szCs w:val="24"/>
              </w:rPr>
              <w:pict>
                <v:shape id="_x0000_i1226" type="#_x0000_t75" style="width:99pt;height:15.7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1DBE&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36851&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0FE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3F1DBE&quot;&gt;&lt;m:oMathPara&gt;&lt;m:oMath&gt;&lt;m:sSubSup&gt;&lt;m:sSubSupPr&gt;&lt;m:ctrlPr&gt;&lt;w:rPr&gt;&lt;w:rFonts w:ascii=&quot;Cambria Math&quot; w:h-ansi=&quot;Cambria Math&quot;/&gt;&lt;wx:font wx:val=&quot;Cambria Math&quot;/&gt;&lt;w:lang w:val=&quot;EN-US&quot;/&gt;&lt;/w:rPr&gt;&lt;/m:ctrlPr&gt;&lt;/m:sSubSupPr&gt;&lt;m:e&gt;&lt;m:r&gt;&lt;m:rPr&gt;&lt;m:sty m:val=&quot;p&quot;/&gt;&lt;/m:rPr&gt;&lt;w:rPr&gt;&lt;w:rFonts w:ascii=&quot;Cambria Math&quot; w:h-ansi=&quot;Cambria Math&quot;/&gt;&lt;wx:font wx:val=&quot;Cambria Math&quot;/&gt;&lt;w:lang w:val=&quot;EN-US&quot;/&gt;&lt;/w:rPr&gt;&lt;m:t&gt;                            i) Co&lt;/m:t&gt;&lt;/m:r&gt;&lt;/m:e&gt;&lt;m:sub&gt;&lt;m:r&gt;&lt;m:rPr&gt;&lt;m:sty m:val=&quot;p&quot;/&gt;&lt;/m:rPr&gt;&lt;w:rPr&gt;&lt;w:rFonts w:ascii=&quot;Cambria Math&quot; w:h-ansi=&quot;Cambria Math&quot;/&gt;&lt;wx:font wx:val=&quot;Cambria Math&quot;/&gt;&lt;w:lang w:val=&quot;EN-US&quot;/&gt;&lt;/w:rPr&gt;&lt;m:t&gt;2c&lt;/m:t&gt;&lt;/m:r&gt;&lt;/m:sub&gt;&lt;m:sup&gt;&lt;m:r&gt;&lt;m:rPr&gt;&lt;m:sty m:val=&quot;p&quot;/&gt;&lt;/m:rPr&gt;&lt;w:rPr&gt;&lt;w:rFonts w:ascii=&quot;Cambria Math&quot; w:h-ansi=&quot;Cambria Math&quot;/&gt;&lt;wx:font wx:val=&quot;Cambria Math&quot;/&gt;&lt;w:lang w:val=&quot;EN-US&quot;/&gt;&lt;/w:rPr&gt;&lt;m:t&gt;T&lt;/m:t&gt;&lt;/m:r&gt;&lt;/m:sup&gt;&lt;/m:sSub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61" o:title="" chromakey="white"/>
                </v:shape>
              </w:pict>
            </w:r>
            <w:r w:rsidR="00F60FE4" w:rsidRPr="00D9013B">
              <w:rPr>
                <w:sz w:val="24"/>
                <w:szCs w:val="24"/>
                <w:lang w:val="en-US"/>
              </w:rPr>
              <w:instrText xml:space="preserve"> </w:instrText>
            </w:r>
            <w:r w:rsidRPr="00D9013B">
              <w:rPr>
                <w:sz w:val="24"/>
                <w:szCs w:val="24"/>
                <w:lang w:val="en-US"/>
              </w:rPr>
              <w:fldChar w:fldCharType="separate"/>
            </w:r>
            <w:r w:rsidR="00151B1C" w:rsidRPr="00434362">
              <w:rPr>
                <w:position w:val="-11"/>
                <w:sz w:val="24"/>
                <w:szCs w:val="24"/>
              </w:rPr>
              <w:pict>
                <v:shape id="_x0000_i1227" type="#_x0000_t75" style="width:99pt;height:15.7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1DBE&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36851&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0FE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3F1DBE&quot;&gt;&lt;m:oMathPara&gt;&lt;m:oMath&gt;&lt;m:sSubSup&gt;&lt;m:sSubSupPr&gt;&lt;m:ctrlPr&gt;&lt;w:rPr&gt;&lt;w:rFonts w:ascii=&quot;Cambria Math&quot; w:h-ansi=&quot;Cambria Math&quot;/&gt;&lt;wx:font wx:val=&quot;Cambria Math&quot;/&gt;&lt;w:lang w:val=&quot;EN-US&quot;/&gt;&lt;/w:rPr&gt;&lt;/m:ctrlPr&gt;&lt;/m:sSubSupPr&gt;&lt;m:e&gt;&lt;m:r&gt;&lt;m:rPr&gt;&lt;m:sty m:val=&quot;p&quot;/&gt;&lt;/m:rPr&gt;&lt;w:rPr&gt;&lt;w:rFonts w:ascii=&quot;Cambria Math&quot; w:h-ansi=&quot;Cambria Math&quot;/&gt;&lt;wx:font wx:val=&quot;Cambria Math&quot;/&gt;&lt;w:lang w:val=&quot;EN-US&quot;/&gt;&lt;/w:rPr&gt;&lt;m:t&gt;                            i) Co&lt;/m:t&gt;&lt;/m:r&gt;&lt;/m:e&gt;&lt;m:sub&gt;&lt;m:r&gt;&lt;m:rPr&gt;&lt;m:sty m:val=&quot;p&quot;/&gt;&lt;/m:rPr&gt;&lt;w:rPr&gt;&lt;w:rFonts w:ascii=&quot;Cambria Math&quot; w:h-ansi=&quot;Cambria Math&quot;/&gt;&lt;wx:font wx:val=&quot;Cambria Math&quot;/&gt;&lt;w:lang w:val=&quot;EN-US&quot;/&gt;&lt;/w:rPr&gt;&lt;m:t&gt;2c&lt;/m:t&gt;&lt;/m:r&gt;&lt;/m:sub&gt;&lt;m:sup&gt;&lt;m:r&gt;&lt;m:rPr&gt;&lt;m:sty m:val=&quot;p&quot;/&gt;&lt;/m:rPr&gt;&lt;w:rPr&gt;&lt;w:rFonts w:ascii=&quot;Cambria Math&quot; w:h-ansi=&quot;Cambria Math&quot;/&gt;&lt;wx:font wx:val=&quot;Cambria Math&quot;/&gt;&lt;w:lang w:val=&quot;EN-US&quot;/&gt;&lt;/w:rPr&gt;&lt;m:t&gt;T&lt;/m:t&gt;&lt;/m:r&gt;&lt;/m:sup&gt;&lt;/m:sSub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61" o:title="" chromakey="white"/>
                </v:shape>
              </w:pict>
            </w:r>
            <w:r w:rsidRPr="00D9013B">
              <w:rPr>
                <w:sz w:val="24"/>
                <w:szCs w:val="24"/>
                <w:lang w:val="en-US"/>
              </w:rPr>
              <w:fldChar w:fldCharType="end"/>
            </w:r>
            <w:r w:rsidR="00F60FE4" w:rsidRPr="00D9013B">
              <w:rPr>
                <w:sz w:val="24"/>
                <w:szCs w:val="24"/>
                <w:lang w:val="en-US"/>
              </w:rPr>
              <w:t xml:space="preserve">site                                                      </w:t>
            </w:r>
            <w:r w:rsidRPr="00D9013B">
              <w:rPr>
                <w:sz w:val="24"/>
                <w:szCs w:val="24"/>
                <w:lang w:val="en-US"/>
              </w:rPr>
              <w:fldChar w:fldCharType="begin"/>
            </w:r>
            <w:r w:rsidR="00F60FE4" w:rsidRPr="00D9013B">
              <w:rPr>
                <w:sz w:val="24"/>
                <w:szCs w:val="24"/>
                <w:lang w:val="en-US"/>
              </w:rPr>
              <w:instrText xml:space="preserve"> QUOTE </w:instrText>
            </w:r>
            <w:r w:rsidR="00151B1C" w:rsidRPr="00434362">
              <w:rPr>
                <w:position w:val="-11"/>
                <w:sz w:val="24"/>
                <w:szCs w:val="24"/>
              </w:rPr>
              <w:pict>
                <v:shape id="_x0000_i1228" type="#_x0000_t75" style="width:28.5pt;height:15.7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45&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36851&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0FE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0D1645&quot;&gt;&lt;m:oMathPara&gt;&lt;m:oMath&gt;&lt;m:sSubSup&gt;&lt;m:sSubSupPr&gt;&lt;m:ctrlPr&gt;&lt;w:rPr&gt;&lt;w:rFonts w:ascii=&quot;Cambria Math&quot; w:h-ansi=&quot;Cambria Math&quot;/&gt;&lt;wx:font wx:val=&quot;Cambria Math&quot;/&gt;&lt;w:lang w:val=&quot;EN-US&quot;/&gt;&lt;/w:rPr&gt;&lt;/m:ctrlPr&gt;&lt;/m:sSubSupPr&gt;&lt;m:e&gt;&lt;m:r&gt;&lt;m:rPr&gt;&lt;m:sty m:val=&quot;p&quot;/&gt;&lt;/m:rPr&gt;&lt;w:rPr&gt;&lt;w:rFonts w:ascii=&quot;Cambria Math&quot; w:h-ansi=&quot;Cambria Math&quot;/&gt;&lt;wx:font wx:val=&quot;Cambria Math&quot;/&gt;&lt;w:lang w:val=&quot;EN-US&quot;/&gt;&lt;/w:rPr&gt;&lt;m:t&gt;j)Co&lt;/m:t&gt;&lt;/m:r&gt;&lt;/m:e&gt;&lt;m:sub&gt;&lt;m:r&gt;&lt;m:rPr&gt;&lt;m:sty m:val=&quot;p&quot;/&gt;&lt;/m:rPr&gt;&lt;w:rPr&gt;&lt;w:rFonts w:ascii=&quot;Cambria Math&quot; w:h-ansi=&quot;Cambria Math&quot;/&gt;&lt;wx:font wx:val=&quot;Cambria Math&quot;/&gt;&lt;w:lang w:val=&quot;EN-US&quot;/&gt;&lt;/w:rPr&gt;&lt;m:t&gt;5c&lt;/m:t&gt;&lt;/m:r&gt;&lt;/m:sub&gt;&lt;m:sup&gt;&lt;m:r&gt;&lt;m:rPr&gt;&lt;m:sty m:val=&quot;p&quot;/&gt;&lt;/m:rPr&gt;&lt;w:rPr&gt;&lt;w:rFonts w:ascii=&quot;Cambria Math&quot; w:h-ansi=&quot;Cambria Math&quot;/&gt;&lt;wx:font wx:val=&quot;Cambria Math&quot;/&gt;&lt;w:lang w:val=&quot;EN-US&quot;/&gt;&lt;/w:rPr&gt;&lt;m:t&gt;O&lt;/m:t&gt;&lt;/m:r&gt;&lt;/m:sup&gt;&lt;/m:sSub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62" o:title="" chromakey="white"/>
                </v:shape>
              </w:pict>
            </w:r>
            <w:r w:rsidR="00F60FE4" w:rsidRPr="00D9013B">
              <w:rPr>
                <w:sz w:val="24"/>
                <w:szCs w:val="24"/>
                <w:lang w:val="en-US"/>
              </w:rPr>
              <w:instrText xml:space="preserve"> </w:instrText>
            </w:r>
            <w:r w:rsidRPr="00D9013B">
              <w:rPr>
                <w:sz w:val="24"/>
                <w:szCs w:val="24"/>
                <w:lang w:val="en-US"/>
              </w:rPr>
              <w:fldChar w:fldCharType="separate"/>
            </w:r>
            <w:r w:rsidR="00151B1C" w:rsidRPr="00434362">
              <w:rPr>
                <w:position w:val="-11"/>
                <w:sz w:val="24"/>
                <w:szCs w:val="24"/>
              </w:rPr>
              <w:pict>
                <v:shape id="_x0000_i1229" type="#_x0000_t75" style="width:28.5pt;height:15.7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45&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36851&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0FE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0D1645&quot;&gt;&lt;m:oMathPara&gt;&lt;m:oMath&gt;&lt;m:sSubSup&gt;&lt;m:sSubSupPr&gt;&lt;m:ctrlPr&gt;&lt;w:rPr&gt;&lt;w:rFonts w:ascii=&quot;Cambria Math&quot; w:h-ansi=&quot;Cambria Math&quot;/&gt;&lt;wx:font wx:val=&quot;Cambria Math&quot;/&gt;&lt;w:lang w:val=&quot;EN-US&quot;/&gt;&lt;/w:rPr&gt;&lt;/m:ctrlPr&gt;&lt;/m:sSubSupPr&gt;&lt;m:e&gt;&lt;m:r&gt;&lt;m:rPr&gt;&lt;m:sty m:val=&quot;p&quot;/&gt;&lt;/m:rPr&gt;&lt;w:rPr&gt;&lt;w:rFonts w:ascii=&quot;Cambria Math&quot; w:h-ansi=&quot;Cambria Math&quot;/&gt;&lt;wx:font wx:val=&quot;Cambria Math&quot;/&gt;&lt;w:lang w:val=&quot;EN-US&quot;/&gt;&lt;/w:rPr&gt;&lt;m:t&gt;j)Co&lt;/m:t&gt;&lt;/m:r&gt;&lt;/m:e&gt;&lt;m:sub&gt;&lt;m:r&gt;&lt;m:rPr&gt;&lt;m:sty m:val=&quot;p&quot;/&gt;&lt;/m:rPr&gt;&lt;w:rPr&gt;&lt;w:rFonts w:ascii=&quot;Cambria Math&quot; w:h-ansi=&quot;Cambria Math&quot;/&gt;&lt;wx:font wx:val=&quot;Cambria Math&quot;/&gt;&lt;w:lang w:val=&quot;EN-US&quot;/&gt;&lt;/w:rPr&gt;&lt;m:t&gt;5c&lt;/m:t&gt;&lt;/m:r&gt;&lt;/m:sub&gt;&lt;m:sup&gt;&lt;m:r&gt;&lt;m:rPr&gt;&lt;m:sty m:val=&quot;p&quot;/&gt;&lt;/m:rPr&gt;&lt;w:rPr&gt;&lt;w:rFonts w:ascii=&quot;Cambria Math&quot; w:h-ansi=&quot;Cambria Math&quot;/&gt;&lt;wx:font wx:val=&quot;Cambria Math&quot;/&gt;&lt;w:lang w:val=&quot;EN-US&quot;/&gt;&lt;/w:rPr&gt;&lt;m:t&gt;O&lt;/m:t&gt;&lt;/m:r&gt;&lt;/m:sup&gt;&lt;/m:sSub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62" o:title="" chromakey="white"/>
                </v:shape>
              </w:pict>
            </w:r>
            <w:r w:rsidRPr="00D9013B">
              <w:rPr>
                <w:sz w:val="24"/>
                <w:szCs w:val="24"/>
                <w:lang w:val="en-US"/>
              </w:rPr>
              <w:fldChar w:fldCharType="end"/>
            </w:r>
            <w:r w:rsidR="00F60FE4" w:rsidRPr="00D9013B">
              <w:rPr>
                <w:sz w:val="24"/>
                <w:szCs w:val="24"/>
                <w:lang w:val="en-US"/>
              </w:rPr>
              <w:t xml:space="preserve"> site</w:t>
            </w:r>
          </w:p>
        </w:tc>
      </w:tr>
      <w:tr w:rsidR="00F60FE4" w:rsidRPr="00D9013B" w:rsidTr="000E48BD">
        <w:trPr>
          <w:gridAfter w:val="1"/>
          <w:wAfter w:w="14" w:type="dxa"/>
        </w:trPr>
        <w:tc>
          <w:tcPr>
            <w:tcW w:w="4703" w:type="dxa"/>
            <w:gridSpan w:val="2"/>
            <w:tcBorders>
              <w:right w:val="nil"/>
            </w:tcBorders>
          </w:tcPr>
          <w:p w:rsidR="00F60FE4" w:rsidRPr="00D9013B" w:rsidRDefault="00151B1C" w:rsidP="00D9013B">
            <w:pPr>
              <w:spacing w:line="360" w:lineRule="auto"/>
              <w:rPr>
                <w:sz w:val="24"/>
                <w:szCs w:val="24"/>
                <w:lang w:val="en-US"/>
              </w:rPr>
            </w:pPr>
            <w:r w:rsidRPr="00434362">
              <w:rPr>
                <w:noProof/>
                <w:sz w:val="24"/>
                <w:szCs w:val="24"/>
                <w:lang w:eastAsia="ru-RU"/>
              </w:rPr>
              <w:pict>
                <v:shape id="_x0000_i1230" type="#_x0000_t75" alt="8N_tet.eps" style="width:203.25pt;height:143.25pt;visibility:visible">
                  <v:imagedata r:id="rId163" o:title="8N_tet"/>
                </v:shape>
              </w:pict>
            </w:r>
          </w:p>
        </w:tc>
        <w:tc>
          <w:tcPr>
            <w:tcW w:w="222" w:type="dxa"/>
            <w:gridSpan w:val="2"/>
            <w:tcBorders>
              <w:left w:val="nil"/>
              <w:right w:val="nil"/>
            </w:tcBorders>
          </w:tcPr>
          <w:p w:rsidR="00F60FE4" w:rsidRPr="00D9013B" w:rsidRDefault="00F60FE4" w:rsidP="00D9013B">
            <w:pPr>
              <w:spacing w:line="360" w:lineRule="auto"/>
              <w:rPr>
                <w:sz w:val="24"/>
                <w:szCs w:val="24"/>
                <w:lang w:val="en-US"/>
              </w:rPr>
            </w:pPr>
          </w:p>
        </w:tc>
        <w:tc>
          <w:tcPr>
            <w:tcW w:w="4948" w:type="dxa"/>
            <w:gridSpan w:val="2"/>
            <w:tcBorders>
              <w:left w:val="nil"/>
            </w:tcBorders>
          </w:tcPr>
          <w:p w:rsidR="00F60FE4" w:rsidRPr="00D9013B" w:rsidRDefault="00151B1C" w:rsidP="00D9013B">
            <w:pPr>
              <w:spacing w:line="360" w:lineRule="auto"/>
              <w:rPr>
                <w:sz w:val="24"/>
                <w:szCs w:val="24"/>
                <w:lang w:val="en-US"/>
              </w:rPr>
            </w:pPr>
            <w:r w:rsidRPr="00434362">
              <w:rPr>
                <w:noProof/>
                <w:sz w:val="24"/>
                <w:szCs w:val="24"/>
                <w:lang w:eastAsia="ru-RU"/>
              </w:rPr>
              <w:pict>
                <v:shape id="Рисунок 8" o:spid="_x0000_i1231" type="#_x0000_t75" alt="8N_oct.eps" style="width:198.75pt;height:138.75pt;visibility:visible">
                  <v:imagedata r:id="rId164" o:title="8N_oct"/>
                </v:shape>
              </w:pict>
            </w:r>
          </w:p>
        </w:tc>
      </w:tr>
      <w:tr w:rsidR="00F60FE4" w:rsidRPr="00D9013B" w:rsidTr="000E48BD">
        <w:trPr>
          <w:gridAfter w:val="1"/>
          <w:wAfter w:w="14" w:type="dxa"/>
        </w:trPr>
        <w:tc>
          <w:tcPr>
            <w:tcW w:w="9873" w:type="dxa"/>
            <w:gridSpan w:val="6"/>
          </w:tcPr>
          <w:p w:rsidR="00812217" w:rsidRDefault="00812217" w:rsidP="00812217">
            <w:pPr>
              <w:spacing w:line="360" w:lineRule="auto"/>
              <w:jc w:val="center"/>
              <w:rPr>
                <w:rFonts w:ascii="Times New Roman" w:hAnsi="Times New Roman"/>
                <w:sz w:val="24"/>
                <w:szCs w:val="24"/>
                <w:lang w:val="kk-KZ"/>
              </w:rPr>
            </w:pPr>
            <w:r>
              <w:rPr>
                <w:rFonts w:ascii="Times New Roman" w:hAnsi="Times New Roman"/>
                <w:sz w:val="24"/>
                <w:szCs w:val="24"/>
                <w:lang w:val="kk-KZ"/>
              </w:rPr>
              <w:t>Рисунок 8, лист 2</w:t>
            </w:r>
          </w:p>
          <w:p w:rsidR="00F60FE4" w:rsidRPr="00AA5274" w:rsidRDefault="00F60FE4" w:rsidP="00645B21">
            <w:pPr>
              <w:spacing w:after="0" w:line="360" w:lineRule="auto"/>
              <w:ind w:firstLine="567"/>
              <w:jc w:val="center"/>
              <w:rPr>
                <w:sz w:val="24"/>
                <w:szCs w:val="24"/>
              </w:rPr>
            </w:pPr>
          </w:p>
        </w:tc>
      </w:tr>
    </w:tbl>
    <w:p w:rsidR="00F60FE4" w:rsidRPr="00D9013B" w:rsidRDefault="00F60FE4" w:rsidP="007D0503">
      <w:pPr>
        <w:spacing w:after="0" w:line="360" w:lineRule="auto"/>
        <w:jc w:val="both"/>
        <w:rPr>
          <w:rFonts w:ascii="Times New Roman" w:hAnsi="Times New Roman"/>
          <w:sz w:val="24"/>
          <w:szCs w:val="24"/>
        </w:rPr>
      </w:pPr>
      <w:r w:rsidRPr="00D9013B">
        <w:rPr>
          <w:rFonts w:ascii="Times New Roman" w:hAnsi="Times New Roman"/>
          <w:sz w:val="24"/>
          <w:szCs w:val="24"/>
        </w:rPr>
        <w:lastRenderedPageBreak/>
        <w:t>Расчеты показывают, что теоретические перенапряжения для адсорбции воды на</w:t>
      </w:r>
      <w:r w:rsidR="00024C6F">
        <w:rPr>
          <w:rFonts w:ascii="Times New Roman" w:hAnsi="Times New Roman"/>
          <w:sz w:val="24"/>
          <w:szCs w:val="24"/>
        </w:rPr>
        <w:t xml:space="preserve"> </w:t>
      </w:r>
      <w:r w:rsidR="003F110A" w:rsidRPr="00D9013B">
        <w:rPr>
          <w:rFonts w:ascii="Times New Roman" w:hAnsi="Times New Roman"/>
          <w:sz w:val="24"/>
          <w:szCs w:val="24"/>
        </w:rPr>
        <w:t>чистой поверхности</w:t>
      </w:r>
      <w:r w:rsidRPr="00D9013B">
        <w:rPr>
          <w:rFonts w:ascii="Times New Roman" w:hAnsi="Times New Roman"/>
          <w:sz w:val="24"/>
          <w:szCs w:val="24"/>
        </w:rPr>
        <w:t xml:space="preserve"> 0,77 и 0,81 В, соответственно </w:t>
      </w:r>
      <w:r w:rsidR="00434362" w:rsidRPr="00D9013B">
        <w:rPr>
          <w:rFonts w:ascii="Times New Roman" w:hAnsi="Times New Roman"/>
          <w:sz w:val="24"/>
          <w:szCs w:val="24"/>
        </w:rPr>
        <w:fldChar w:fldCharType="begin"/>
      </w:r>
      <w:r w:rsidRPr="00D9013B">
        <w:rPr>
          <w:rFonts w:ascii="Times New Roman" w:hAnsi="Times New Roman"/>
          <w:sz w:val="24"/>
          <w:szCs w:val="24"/>
        </w:rPr>
        <w:instrText xml:space="preserve"> QUOTE </w:instrText>
      </w:r>
      <w:r w:rsidR="00151B1C" w:rsidRPr="00434362">
        <w:rPr>
          <w:position w:val="-11"/>
          <w:sz w:val="24"/>
          <w:szCs w:val="24"/>
        </w:rPr>
        <w:pict>
          <v:shape id="_x0000_i1232" type="#_x0000_t75" style="width:22.5pt;height:16.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33C63&quot;/&gt;&lt;wsp:rsid wsp:val=&quot;00C36851&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0FE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C33C63&quot;&gt;&lt;m:oMathPara&gt;&lt;m:oMath&gt;&lt;m:sSubSup&gt;&lt;m:sSubSupPr&gt;&lt;m:ctrlPr&gt;&lt;w:rPr&gt;&lt;w:rFonts w:ascii=&quot;Cambria Math&quot; w:h-ansi=&quot;Cambria Math&quot;/&gt;&lt;wx:font wx:val=&quot;Cambria Math&quot;/&gt;&lt;w:sz w:val=&quot;24&quot;/&gt;&lt;w:sz-cs w:val=&quot;24&quot;/&gt;&lt;w:lang w:val=&quot;EN-US&quot;/&gt;&lt;/w:rPr&gt;&lt;/m:ctrlPr&gt;&lt;/m:sSubSupPr&gt;&lt;m:e&gt;&lt;m:r&gt;&lt;m:rPr&gt;&lt;m:sty m:val=&quot;p&quot;/&gt;&lt;/m:rPr&gt;&lt;w:rPr&gt;&lt;w:rFonts w:ascii=&quot;Cambria Math&quot; w:h-ansi=&quot;Cambria Math&quot;/&gt;&lt;wx:font wx:val=&quot;Cambria Math&quot;/&gt;&lt;w:sz w:val=&quot;24&quot;/&gt;&lt;w:sz-cs w:val=&quot;24&quot;/&gt;&lt;w:lang w:val=&quot;EN-US&quot;/&gt;&lt;/w:rPr&gt;&lt;m:t&gt;Co&lt;/m:t&gt;&lt;/m:r&gt;&lt;/m:e&gt;&lt;m:sub&gt;&lt;m:r&gt;&lt;m:rPr&gt;&lt;m:sty m:val=&quot;p&quot;/&gt;&lt;/m:rPr&gt;&lt;w:rPr&gt;&lt;w:rFonts w:ascii=&quot;Cambria Math&quot; w:h-ansi=&quot;Cambria Math&quot;/&gt;&lt;wx:font wx:val=&quot;Cambria Math&quot;/&gt;&lt;w:sz w:val=&quot;24&quot;/&gt;&lt;w:sz-cs w:val=&quot;24&quot;/&gt;&lt;/w:rPr&gt;&lt;m:t&gt;2&lt;/m:t&gt;&lt;/m:r&gt;&lt;m:r&gt;&lt;m:rPr&gt;&lt;m:sty m:val=&quot;p&quot;/&gt;&lt;/m:rPr&gt;&lt;w:rPr&gt;&lt;w:rFonts w:ascii=&quot;Cambria Math&quot; w:h-ansi=&quot;Cambria Math&quot;/&gt;&lt;wx:font wx:val=&quot;Cambria Math&quot;/&gt;&lt;w:sz w:val=&quot;24&quot;/&gt;&lt;w:sz-cs w:val=&quot;24&quot;/&gt;&lt;w:lang w:val=&quot;EN-US&quot;/&gt;&lt;/w:rPr&gt;&lt;m:t&gt;c&lt;/m:t&gt;&lt;/m:r&gt;&lt;/m:sub&gt;&lt;m:sup&gt;&lt;m:r&gt;&lt;m:rPr&gt;&lt;m:sty m:val=&quot;p&quot;/&gt;&lt;/m:rPr&gt;&lt;w:rPr&gt;&lt;w:rFonts w:ascii=&quot;Cambria Math&quot; w:h-ansi=&quot;Cambria Math&quot;/&gt;&lt;wx:font wx:val=&quot;Cambria Math&quot;/&gt;&lt;w:sz w:val=&quot;24&quot;/&gt;&lt;w:sz-cs w:val=&quot;24&quot;/&gt;&lt;w:lang w:val=&quot;EN-US&quot;/&gt;&lt;/w:rPr&gt;&lt;m:t&gt;T&lt;/m:t&gt;&lt;/m:r&gt;&lt;/m:sup&gt;&lt;/m:sSub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31" o:title="" chromakey="white"/>
          </v:shape>
        </w:pict>
      </w:r>
      <w:r w:rsidRPr="00D9013B">
        <w:rPr>
          <w:rFonts w:ascii="Times New Roman" w:hAnsi="Times New Roman"/>
          <w:sz w:val="24"/>
          <w:szCs w:val="24"/>
        </w:rPr>
        <w:instrText xml:space="preserve"> </w:instrText>
      </w:r>
      <w:r w:rsidR="00434362" w:rsidRPr="00D9013B">
        <w:rPr>
          <w:rFonts w:ascii="Times New Roman" w:hAnsi="Times New Roman"/>
          <w:sz w:val="24"/>
          <w:szCs w:val="24"/>
        </w:rPr>
        <w:fldChar w:fldCharType="separate"/>
      </w:r>
      <w:r w:rsidR="00151B1C" w:rsidRPr="00434362">
        <w:rPr>
          <w:position w:val="-11"/>
          <w:sz w:val="24"/>
          <w:szCs w:val="24"/>
        </w:rPr>
        <w:pict>
          <v:shape id="_x0000_i1233" type="#_x0000_t75" style="width:22.5pt;height:16.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33C63&quot;/&gt;&lt;wsp:rsid wsp:val=&quot;00C36851&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0FE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C33C63&quot;&gt;&lt;m:oMathPara&gt;&lt;m:oMath&gt;&lt;m:sSubSup&gt;&lt;m:sSubSupPr&gt;&lt;m:ctrlPr&gt;&lt;w:rPr&gt;&lt;w:rFonts w:ascii=&quot;Cambria Math&quot; w:h-ansi=&quot;Cambria Math&quot;/&gt;&lt;wx:font wx:val=&quot;Cambria Math&quot;/&gt;&lt;w:sz w:val=&quot;24&quot;/&gt;&lt;w:sz-cs w:val=&quot;24&quot;/&gt;&lt;w:lang w:val=&quot;EN-US&quot;/&gt;&lt;/w:rPr&gt;&lt;/m:ctrlPr&gt;&lt;/m:sSubSupPr&gt;&lt;m:e&gt;&lt;m:r&gt;&lt;m:rPr&gt;&lt;m:sty m:val=&quot;p&quot;/&gt;&lt;/m:rPr&gt;&lt;w:rPr&gt;&lt;w:rFonts w:ascii=&quot;Cambria Math&quot; w:h-ansi=&quot;Cambria Math&quot;/&gt;&lt;wx:font wx:val=&quot;Cambria Math&quot;/&gt;&lt;w:sz w:val=&quot;24&quot;/&gt;&lt;w:sz-cs w:val=&quot;24&quot;/&gt;&lt;w:lang w:val=&quot;EN-US&quot;/&gt;&lt;/w:rPr&gt;&lt;m:t&gt;Co&lt;/m:t&gt;&lt;/m:r&gt;&lt;/m:e&gt;&lt;m:sub&gt;&lt;m:r&gt;&lt;m:rPr&gt;&lt;m:sty m:val=&quot;p&quot;/&gt;&lt;/m:rPr&gt;&lt;w:rPr&gt;&lt;w:rFonts w:ascii=&quot;Cambria Math&quot; w:h-ansi=&quot;Cambria Math&quot;/&gt;&lt;wx:font wx:val=&quot;Cambria Math&quot;/&gt;&lt;w:sz w:val=&quot;24&quot;/&gt;&lt;w:sz-cs w:val=&quot;24&quot;/&gt;&lt;/w:rPr&gt;&lt;m:t&gt;2&lt;/m:t&gt;&lt;/m:r&gt;&lt;m:r&gt;&lt;m:rPr&gt;&lt;m:sty m:val=&quot;p&quot;/&gt;&lt;/m:rPr&gt;&lt;w:rPr&gt;&lt;w:rFonts w:ascii=&quot;Cambria Math&quot; w:h-ansi=&quot;Cambria Math&quot;/&gt;&lt;wx:font wx:val=&quot;Cambria Math&quot;/&gt;&lt;w:sz w:val=&quot;24&quot;/&gt;&lt;w:sz-cs w:val=&quot;24&quot;/&gt;&lt;w:lang w:val=&quot;EN-US&quot;/&gt;&lt;/w:rPr&gt;&lt;m:t&gt;c&lt;/m:t&gt;&lt;/m:r&gt;&lt;/m:sub&gt;&lt;m:sup&gt;&lt;m:r&gt;&lt;m:rPr&gt;&lt;m:sty m:val=&quot;p&quot;/&gt;&lt;/m:rPr&gt;&lt;w:rPr&gt;&lt;w:rFonts w:ascii=&quot;Cambria Math&quot; w:h-ansi=&quot;Cambria Math&quot;/&gt;&lt;wx:font wx:val=&quot;Cambria Math&quot;/&gt;&lt;w:sz w:val=&quot;24&quot;/&gt;&lt;w:sz-cs w:val=&quot;24&quot;/&gt;&lt;w:lang w:val=&quot;EN-US&quot;/&gt;&lt;/w:rPr&gt;&lt;m:t&gt;T&lt;/m:t&gt;&lt;/m:r&gt;&lt;/m:sup&gt;&lt;/m:sSub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31" o:title="" chromakey="white"/>
          </v:shape>
        </w:pict>
      </w:r>
      <w:r w:rsidR="00434362" w:rsidRPr="00D9013B">
        <w:rPr>
          <w:rFonts w:ascii="Times New Roman" w:hAnsi="Times New Roman"/>
          <w:sz w:val="24"/>
          <w:szCs w:val="24"/>
        </w:rPr>
        <w:fldChar w:fldCharType="end"/>
      </w:r>
      <w:r w:rsidRPr="00D9013B">
        <w:rPr>
          <w:rFonts w:ascii="Times New Roman" w:hAnsi="Times New Roman"/>
          <w:sz w:val="24"/>
          <w:szCs w:val="24"/>
        </w:rPr>
        <w:t xml:space="preserve"> и </w:t>
      </w:r>
      <w:r w:rsidR="00434362" w:rsidRPr="00D9013B">
        <w:rPr>
          <w:rFonts w:ascii="Times New Roman" w:hAnsi="Times New Roman"/>
          <w:sz w:val="24"/>
          <w:szCs w:val="24"/>
        </w:rPr>
        <w:fldChar w:fldCharType="begin"/>
      </w:r>
      <w:r w:rsidRPr="00D9013B">
        <w:rPr>
          <w:rFonts w:ascii="Times New Roman" w:hAnsi="Times New Roman"/>
          <w:sz w:val="24"/>
          <w:szCs w:val="24"/>
        </w:rPr>
        <w:instrText xml:space="preserve"> QUOTE </w:instrText>
      </w:r>
      <w:r w:rsidR="00151B1C" w:rsidRPr="00434362">
        <w:rPr>
          <w:position w:val="-11"/>
          <w:sz w:val="24"/>
          <w:szCs w:val="24"/>
        </w:rPr>
        <w:pict>
          <v:shape id="_x0000_i1234" type="#_x0000_t75" style="width:22.5pt;height:16.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44A9&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36851&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0FE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4B44A9&quot;&gt;&lt;m:oMathPara&gt;&lt;m:oMath&gt;&lt;m:sSubSup&gt;&lt;m:sSubSupPr&gt;&lt;m:ctrlPr&gt;&lt;w:rPr&gt;&lt;w:rFonts w:ascii=&quot;Cambria Math&quot; w:h-ansi=&quot;Cambria Math&quot;/&gt;&lt;wx:font wx:val=&quot;Cambria Math&quot;/&gt;&lt;w:sz w:val=&quot;24&quot;/&gt;&lt;w:sz-cs w:val=&quot;24&quot;/&gt;&lt;/w:rPr&gt;&lt;/m:ctrlPr&gt;&lt;/m:sSubSupPr&gt;&lt;m:e&gt;&lt;m:r&gt;&lt;m:rPr&gt;&lt;m:sty m:val=&quot;p&quot;/&gt;&lt;/m:rPr&gt;&lt;w:rPr&gt;&lt;w:rFonts w:ascii=&quot;Cambria Math&quot; w:h-ansi=&quot;Cambria Math&quot;/&gt;&lt;wx:font wx:val=&quot;Cambria Math&quot;/&gt;&lt;w:sz w:val=&quot;24&quot;/&gt;&lt;w:sz-cs w:val=&quot;24&quot;/&gt;&lt;/w:rPr&gt;&lt;m:t&gt;Co&lt;/m:t&gt;&lt;/m:r&gt;&lt;/m:e&gt;&lt;m:sub&gt;&lt;m:r&gt;&lt;m:rPr&gt;&lt;m:sty m:val=&quot;p&quot;/&gt;&lt;/m:rPr&gt;&lt;w:rPr&gt;&lt;w:rFonts w:ascii=&quot;Cambria Math&quot; w:h-ansi=&quot;Cambria Math&quot;/&gt;&lt;wx:font wx:val=&quot;Cambria Math&quot;/&gt;&lt;w:sz w:val=&quot;24&quot;/&gt;&lt;w:sz-cs w:val=&quot;24&quot;/&gt;&lt;/w:rPr&gt;&lt;m:t&gt;5c&lt;/m:t&gt;&lt;/m:r&gt;&lt;/m:sub&gt;&lt;m:sup&gt;&lt;m:r&gt;&lt;m:rPr&gt;&lt;m:sty m:val=&quot;p&quot;/&gt;&lt;/m:rPr&gt;&lt;w:rPr&gt;&lt;w:rFonts w:ascii=&quot;Cambria Math&quot; w:h-ansi=&quot;Cambria Math&quot;/&gt;&lt;wx:font wx:val=&quot;Cambria Math&quot;/&gt;&lt;w:sz w:val=&quot;24&quot;/&gt;&lt;w:sz-cs w:val=&quot;24&quot;/&gt;&lt;/w:rPr&gt;&lt;m:t&gt;o&lt;/m:t&gt;&lt;/m:r&gt;&lt;/m:sup&gt;&lt;/m:sSub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65" o:title="" chromakey="white"/>
          </v:shape>
        </w:pict>
      </w:r>
      <w:r w:rsidRPr="00D9013B">
        <w:rPr>
          <w:rFonts w:ascii="Times New Roman" w:hAnsi="Times New Roman"/>
          <w:sz w:val="24"/>
          <w:szCs w:val="24"/>
        </w:rPr>
        <w:instrText xml:space="preserve"> </w:instrText>
      </w:r>
      <w:r w:rsidR="00434362" w:rsidRPr="00D9013B">
        <w:rPr>
          <w:rFonts w:ascii="Times New Roman" w:hAnsi="Times New Roman"/>
          <w:sz w:val="24"/>
          <w:szCs w:val="24"/>
        </w:rPr>
        <w:fldChar w:fldCharType="separate"/>
      </w:r>
      <w:r w:rsidR="00151B1C" w:rsidRPr="00434362">
        <w:rPr>
          <w:position w:val="-11"/>
          <w:sz w:val="24"/>
          <w:szCs w:val="24"/>
        </w:rPr>
        <w:pict>
          <v:shape id="_x0000_i1235" type="#_x0000_t75" style="width:22.5pt;height:16.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44A9&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36851&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0FE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4B44A9&quot;&gt;&lt;m:oMathPara&gt;&lt;m:oMath&gt;&lt;m:sSubSup&gt;&lt;m:sSubSupPr&gt;&lt;m:ctrlPr&gt;&lt;w:rPr&gt;&lt;w:rFonts w:ascii=&quot;Cambria Math&quot; w:h-ansi=&quot;Cambria Math&quot;/&gt;&lt;wx:font wx:val=&quot;Cambria Math&quot;/&gt;&lt;w:sz w:val=&quot;24&quot;/&gt;&lt;w:sz-cs w:val=&quot;24&quot;/&gt;&lt;/w:rPr&gt;&lt;/m:ctrlPr&gt;&lt;/m:sSubSupPr&gt;&lt;m:e&gt;&lt;m:r&gt;&lt;m:rPr&gt;&lt;m:sty m:val=&quot;p&quot;/&gt;&lt;/m:rPr&gt;&lt;w:rPr&gt;&lt;w:rFonts w:ascii=&quot;Cambria Math&quot; w:h-ansi=&quot;Cambria Math&quot;/&gt;&lt;wx:font wx:val=&quot;Cambria Math&quot;/&gt;&lt;w:sz w:val=&quot;24&quot;/&gt;&lt;w:sz-cs w:val=&quot;24&quot;/&gt;&lt;/w:rPr&gt;&lt;m:t&gt;Co&lt;/m:t&gt;&lt;/m:r&gt;&lt;/m:e&gt;&lt;m:sub&gt;&lt;m:r&gt;&lt;m:rPr&gt;&lt;m:sty m:val=&quot;p&quot;/&gt;&lt;/m:rPr&gt;&lt;w:rPr&gt;&lt;w:rFonts w:ascii=&quot;Cambria Math&quot; w:h-ansi=&quot;Cambria Math&quot;/&gt;&lt;wx:font wx:val=&quot;Cambria Math&quot;/&gt;&lt;w:sz w:val=&quot;24&quot;/&gt;&lt;w:sz-cs w:val=&quot;24&quot;/&gt;&lt;/w:rPr&gt;&lt;m:t&gt;5c&lt;/m:t&gt;&lt;/m:r&gt;&lt;/m:sub&gt;&lt;m:sup&gt;&lt;m:r&gt;&lt;m:rPr&gt;&lt;m:sty m:val=&quot;p&quot;/&gt;&lt;/m:rPr&gt;&lt;w:rPr&gt;&lt;w:rFonts w:ascii=&quot;Cambria Math&quot; w:h-ansi=&quot;Cambria Math&quot;/&gt;&lt;wx:font wx:val=&quot;Cambria Math&quot;/&gt;&lt;w:sz w:val=&quot;24&quot;/&gt;&lt;w:sz-cs w:val=&quot;24&quot;/&gt;&lt;/w:rPr&gt;&lt;m:t&gt;o&lt;/m:t&gt;&lt;/m:r&gt;&lt;/m:sup&gt;&lt;/m:sSub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65" o:title="" chromakey="white"/>
          </v:shape>
        </w:pict>
      </w:r>
      <w:r w:rsidR="00434362" w:rsidRPr="00D9013B">
        <w:rPr>
          <w:rFonts w:ascii="Times New Roman" w:hAnsi="Times New Roman"/>
          <w:sz w:val="24"/>
          <w:szCs w:val="24"/>
        </w:rPr>
        <w:fldChar w:fldCharType="end"/>
      </w:r>
      <w:r w:rsidRPr="00D9013B">
        <w:rPr>
          <w:rFonts w:ascii="Times New Roman" w:hAnsi="Times New Roman"/>
          <w:sz w:val="24"/>
          <w:szCs w:val="24"/>
        </w:rPr>
        <w:t xml:space="preserve"> положении. N-легированные поверхности демонстрируют на сайте </w:t>
      </w:r>
      <w:r w:rsidR="00434362" w:rsidRPr="00D9013B">
        <w:rPr>
          <w:rFonts w:ascii="Times New Roman" w:hAnsi="Times New Roman"/>
          <w:sz w:val="24"/>
          <w:szCs w:val="24"/>
        </w:rPr>
        <w:fldChar w:fldCharType="begin"/>
      </w:r>
      <w:r w:rsidRPr="00D9013B">
        <w:rPr>
          <w:rFonts w:ascii="Times New Roman" w:hAnsi="Times New Roman"/>
          <w:sz w:val="24"/>
          <w:szCs w:val="24"/>
        </w:rPr>
        <w:instrText xml:space="preserve"> QUOTE </w:instrText>
      </w:r>
      <w:r w:rsidR="00151B1C" w:rsidRPr="00434362">
        <w:rPr>
          <w:position w:val="-11"/>
          <w:sz w:val="24"/>
          <w:szCs w:val="24"/>
        </w:rPr>
        <w:pict>
          <v:shape id="_x0000_i1236" type="#_x0000_t75" style="width:22.5pt;height:16.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005&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36851&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0FE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B33005&quot;&gt;&lt;m:oMathPara&gt;&lt;m:oMath&gt;&lt;m:sSubSup&gt;&lt;m:sSubSupPr&gt;&lt;m:ctrlPr&gt;&lt;w:rPr&gt;&lt;w:rFonts w:ascii=&quot;Cambria Math&quot; w:h-ansi=&quot;Cambria Math&quot;/&gt;&lt;wx:font wx:val=&quot;Cambria Math&quot;/&gt;&lt;w:sz w:val=&quot;24&quot;/&gt;&lt;w:sz-cs w:val=&quot;24&quot;/&gt;&lt;w:lang w:val=&quot;EN-US&quot;/&gt;&lt;/w:rPr&gt;&lt;/m:ctrlPr&gt;&lt;/m:sSubSupPr&gt;&lt;m:e&gt;&lt;m:r&gt;&lt;m:rPr&gt;&lt;m:sty m:val=&quot;p&quot;/&gt;&lt;/m:rPr&gt;&lt;w:rPr&gt;&lt;w:rFonts w:ascii=&quot;Cambria Math&quot; w:h-ansi=&quot;Cambria Math&quot;/&gt;&lt;wx:font wx:val=&quot;Cambria Math&quot;/&gt;&lt;w:sz w:val=&quot;24&quot;/&gt;&lt;w:sz-cs w:val=&quot;24&quot;/&gt;&lt;w:lang w:val=&quot;EN-US&quot;/&gt;&lt;/w:rPr&gt;&lt;m:t&gt;Co&lt;/m:t&gt;&lt;/m:r&gt;&lt;/m:e&gt;&lt;m:sub&gt;&lt;m:r&gt;&lt;m:rPr&gt;&lt;m:sty m:val=&quot;p&quot;/&gt;&lt;/m:rPr&gt;&lt;w:rPr&gt;&lt;w:rFonts w:ascii=&quot;Cambria Math&quot; w:h-ansi=&quot;Cambria Math&quot;/&gt;&lt;wx:font wx:val=&quot;Cambria Math&quot;/&gt;&lt;w:sz w:val=&quot;24&quot;/&gt;&lt;w:sz-cs w:val=&quot;24&quot;/&gt;&lt;/w:rPr&gt;&lt;m:t&gt;2&lt;/m:t&gt;&lt;/m:r&gt;&lt;m:r&gt;&lt;m:rPr&gt;&lt;m:sty m:val=&quot;p&quot;/&gt;&lt;/m:rPr&gt;&lt;w:rPr&gt;&lt;w:rFonts w:ascii=&quot;Cambria Math&quot; w:h-ansi=&quot;Cambria Math&quot;/&gt;&lt;wx:font wx:val=&quot;Cambria Math&quot;/&gt;&lt;w:sz w:val=&quot;24&quot;/&gt;&lt;w:sz-cs w:val=&quot;24&quot;/&gt;&lt;w:lang w:val=&quot;EN-US&quot;/&gt;&lt;/w:rPr&gt;&lt;m:t&gt;c&lt;/m:t&gt;&lt;/m:r&gt;&lt;/m:sub&gt;&lt;m:sup&gt;&lt;m:r&gt;&lt;m:rPr&gt;&lt;m:sty m:val=&quot;p&quot;/&gt;&lt;/m:rPr&gt;&lt;w:rPr&gt;&lt;w:rFonts w:ascii=&quot;Cambria Math&quot; w:h-ansi=&quot;Cambria Math&quot;/&gt;&lt;wx:font wx:val=&quot;Cambria Math&quot;/&gt;&lt;w:sz w:val=&quot;24&quot;/&gt;&lt;w:sz-cs w:val=&quot;24&quot;/&gt;&lt;w:lang w:val=&quot;EN-US&quot;/&gt;&lt;/w:rPr&gt;&lt;m:t&gt;T&lt;/m:t&gt;&lt;/m:r&gt;&lt;/m:sup&gt;&lt;/m:sSub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31" o:title="" chromakey="white"/>
          </v:shape>
        </w:pict>
      </w:r>
      <w:r w:rsidRPr="00D9013B">
        <w:rPr>
          <w:rFonts w:ascii="Times New Roman" w:hAnsi="Times New Roman"/>
          <w:sz w:val="24"/>
          <w:szCs w:val="24"/>
        </w:rPr>
        <w:instrText xml:space="preserve"> </w:instrText>
      </w:r>
      <w:r w:rsidR="00434362" w:rsidRPr="00D9013B">
        <w:rPr>
          <w:rFonts w:ascii="Times New Roman" w:hAnsi="Times New Roman"/>
          <w:sz w:val="24"/>
          <w:szCs w:val="24"/>
        </w:rPr>
        <w:fldChar w:fldCharType="separate"/>
      </w:r>
      <w:r w:rsidR="00151B1C" w:rsidRPr="00434362">
        <w:rPr>
          <w:position w:val="-11"/>
          <w:sz w:val="24"/>
          <w:szCs w:val="24"/>
        </w:rPr>
        <w:pict>
          <v:shape id="_x0000_i1237" type="#_x0000_t75" style="width:22.5pt;height:16.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005&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36851&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0FE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B33005&quot;&gt;&lt;m:oMathPara&gt;&lt;m:oMath&gt;&lt;m:sSubSup&gt;&lt;m:sSubSupPr&gt;&lt;m:ctrlPr&gt;&lt;w:rPr&gt;&lt;w:rFonts w:ascii=&quot;Cambria Math&quot; w:h-ansi=&quot;Cambria Math&quot;/&gt;&lt;wx:font wx:val=&quot;Cambria Math&quot;/&gt;&lt;w:sz w:val=&quot;24&quot;/&gt;&lt;w:sz-cs w:val=&quot;24&quot;/&gt;&lt;w:lang w:val=&quot;EN-US&quot;/&gt;&lt;/w:rPr&gt;&lt;/m:ctrlPr&gt;&lt;/m:sSubSupPr&gt;&lt;m:e&gt;&lt;m:r&gt;&lt;m:rPr&gt;&lt;m:sty m:val=&quot;p&quot;/&gt;&lt;/m:rPr&gt;&lt;w:rPr&gt;&lt;w:rFonts w:ascii=&quot;Cambria Math&quot; w:h-ansi=&quot;Cambria Math&quot;/&gt;&lt;wx:font wx:val=&quot;Cambria Math&quot;/&gt;&lt;w:sz w:val=&quot;24&quot;/&gt;&lt;w:sz-cs w:val=&quot;24&quot;/&gt;&lt;w:lang w:val=&quot;EN-US&quot;/&gt;&lt;/w:rPr&gt;&lt;m:t&gt;Co&lt;/m:t&gt;&lt;/m:r&gt;&lt;/m:e&gt;&lt;m:sub&gt;&lt;m:r&gt;&lt;m:rPr&gt;&lt;m:sty m:val=&quot;p&quot;/&gt;&lt;/m:rPr&gt;&lt;w:rPr&gt;&lt;w:rFonts w:ascii=&quot;Cambria Math&quot; w:h-ansi=&quot;Cambria Math&quot;/&gt;&lt;wx:font wx:val=&quot;Cambria Math&quot;/&gt;&lt;w:sz w:val=&quot;24&quot;/&gt;&lt;w:sz-cs w:val=&quot;24&quot;/&gt;&lt;/w:rPr&gt;&lt;m:t&gt;2&lt;/m:t&gt;&lt;/m:r&gt;&lt;m:r&gt;&lt;m:rPr&gt;&lt;m:sty m:val=&quot;p&quot;/&gt;&lt;/m:rPr&gt;&lt;w:rPr&gt;&lt;w:rFonts w:ascii=&quot;Cambria Math&quot; w:h-ansi=&quot;Cambria Math&quot;/&gt;&lt;wx:font wx:val=&quot;Cambria Math&quot;/&gt;&lt;w:sz w:val=&quot;24&quot;/&gt;&lt;w:sz-cs w:val=&quot;24&quot;/&gt;&lt;w:lang w:val=&quot;EN-US&quot;/&gt;&lt;/w:rPr&gt;&lt;m:t&gt;c&lt;/m:t&gt;&lt;/m:r&gt;&lt;/m:sub&gt;&lt;m:sup&gt;&lt;m:r&gt;&lt;m:rPr&gt;&lt;m:sty m:val=&quot;p&quot;/&gt;&lt;/m:rPr&gt;&lt;w:rPr&gt;&lt;w:rFonts w:ascii=&quot;Cambria Math&quot; w:h-ansi=&quot;Cambria Math&quot;/&gt;&lt;wx:font wx:val=&quot;Cambria Math&quot;/&gt;&lt;w:sz w:val=&quot;24&quot;/&gt;&lt;w:sz-cs w:val=&quot;24&quot;/&gt;&lt;w:lang w:val=&quot;EN-US&quot;/&gt;&lt;/w:rPr&gt;&lt;m:t&gt;T&lt;/m:t&gt;&lt;/m:r&gt;&lt;/m:sup&gt;&lt;/m:sSub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31" o:title="" chromakey="white"/>
          </v:shape>
        </w:pict>
      </w:r>
      <w:r w:rsidR="00434362" w:rsidRPr="00D9013B">
        <w:rPr>
          <w:rFonts w:ascii="Times New Roman" w:hAnsi="Times New Roman"/>
          <w:sz w:val="24"/>
          <w:szCs w:val="24"/>
        </w:rPr>
        <w:fldChar w:fldCharType="end"/>
      </w:r>
      <w:r w:rsidRPr="00D9013B">
        <w:rPr>
          <w:rFonts w:ascii="Times New Roman" w:hAnsi="Times New Roman"/>
          <w:sz w:val="24"/>
          <w:szCs w:val="24"/>
        </w:rPr>
        <w:t xml:space="preserve">  уменьшение перенапряжения (0,56-0,24 В) по сравнению с поверхностью, нелегированной Co</w:t>
      </w:r>
      <w:r w:rsidRPr="00D9013B">
        <w:rPr>
          <w:rFonts w:ascii="Times New Roman" w:hAnsi="Times New Roman"/>
          <w:sz w:val="24"/>
          <w:szCs w:val="24"/>
          <w:vertAlign w:val="subscript"/>
        </w:rPr>
        <w:t>3</w:t>
      </w:r>
      <w:r w:rsidRPr="00D9013B">
        <w:rPr>
          <w:rFonts w:ascii="Times New Roman" w:hAnsi="Times New Roman"/>
          <w:sz w:val="24"/>
          <w:szCs w:val="24"/>
        </w:rPr>
        <w:t>O</w:t>
      </w:r>
      <w:r w:rsidRPr="00D9013B">
        <w:rPr>
          <w:rFonts w:ascii="Times New Roman" w:hAnsi="Times New Roman"/>
          <w:sz w:val="24"/>
          <w:szCs w:val="24"/>
          <w:vertAlign w:val="subscript"/>
        </w:rPr>
        <w:t>4</w:t>
      </w:r>
      <w:r w:rsidRPr="00D9013B">
        <w:rPr>
          <w:rFonts w:ascii="Times New Roman" w:hAnsi="Times New Roman"/>
          <w:sz w:val="24"/>
          <w:szCs w:val="24"/>
        </w:rPr>
        <w:t xml:space="preserve"> на поверхности Co</w:t>
      </w:r>
      <w:r w:rsidRPr="00D9013B">
        <w:rPr>
          <w:rFonts w:ascii="Times New Roman" w:hAnsi="Times New Roman"/>
          <w:sz w:val="24"/>
          <w:szCs w:val="24"/>
          <w:vertAlign w:val="subscript"/>
        </w:rPr>
        <w:t>3</w:t>
      </w:r>
      <w:r w:rsidRPr="00D9013B">
        <w:rPr>
          <w:rFonts w:ascii="Times New Roman" w:hAnsi="Times New Roman"/>
          <w:sz w:val="24"/>
          <w:szCs w:val="24"/>
        </w:rPr>
        <w:t>O</w:t>
      </w:r>
      <w:r w:rsidRPr="00D9013B">
        <w:rPr>
          <w:rFonts w:ascii="Times New Roman" w:hAnsi="Times New Roman"/>
          <w:sz w:val="24"/>
          <w:szCs w:val="24"/>
          <w:vertAlign w:val="subscript"/>
        </w:rPr>
        <w:t>4</w:t>
      </w:r>
      <w:r w:rsidRPr="00D9013B">
        <w:rPr>
          <w:rFonts w:ascii="Times New Roman" w:hAnsi="Times New Roman"/>
          <w:sz w:val="24"/>
          <w:szCs w:val="24"/>
        </w:rPr>
        <w:t xml:space="preserve">. Для сайте </w:t>
      </w:r>
      <w:r w:rsidR="00434362" w:rsidRPr="00D9013B">
        <w:rPr>
          <w:rFonts w:ascii="Times New Roman" w:hAnsi="Times New Roman"/>
          <w:sz w:val="24"/>
          <w:szCs w:val="24"/>
        </w:rPr>
        <w:fldChar w:fldCharType="begin"/>
      </w:r>
      <w:r w:rsidRPr="00D9013B">
        <w:rPr>
          <w:rFonts w:ascii="Times New Roman" w:hAnsi="Times New Roman"/>
          <w:sz w:val="24"/>
          <w:szCs w:val="24"/>
        </w:rPr>
        <w:instrText xml:space="preserve"> QUOTE </w:instrText>
      </w:r>
      <w:r w:rsidR="00151B1C" w:rsidRPr="00434362">
        <w:rPr>
          <w:position w:val="-11"/>
          <w:sz w:val="24"/>
          <w:szCs w:val="24"/>
        </w:rPr>
        <w:pict>
          <v:shape id="_x0000_i1238" type="#_x0000_t75" style="width:22.5pt;height:16.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27618&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36851&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0FE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227618&quot;&gt;&lt;m:oMathPara&gt;&lt;m:oMath&gt;&lt;m:sSubSup&gt;&lt;m:sSubSupPr&gt;&lt;m:ctrlPr&gt;&lt;w:rPr&gt;&lt;w:rFonts w:ascii=&quot;Cambria Math&quot; w:h-ansi=&quot;Cambria Math&quot;/&gt;&lt;wx:font wx:val=&quot;Cambria Math&quot;/&gt;&lt;w:sz w:val=&quot;24&quot;/&gt;&lt;w:sz-cs w:val=&quot;24&quot;/&gt;&lt;/w:rPr&gt;&lt;/m:ctrlPr&gt;&lt;/m:sSubSupPr&gt;&lt;m:e&gt;&lt;m:r&gt;&lt;m:rPr&gt;&lt;m:sty m:val=&quot;p&quot;/&gt;&lt;/m:rPr&gt;&lt;w:rPr&gt;&lt;w:rFonts w:ascii=&quot;Cambria Math&quot; w:h-ansi=&quot;Cambria Math&quot;/&gt;&lt;wx:font wx:val=&quot;Cambria Math&quot;/&gt;&lt;w:sz w:val=&quot;24&quot;/&gt;&lt;w:sz-cs w:val=&quot;24&quot;/&gt;&lt;/w:rPr&gt;&lt;m:t&gt;Co&lt;/m:t&gt;&lt;/m:r&gt;&lt;/m:e&gt;&lt;m:sub&gt;&lt;m:r&gt;&lt;m:rPr&gt;&lt;m:sty m:val=&quot;p&quot;/&gt;&lt;/m:rPr&gt;&lt;w:rPr&gt;&lt;w:rFonts w:ascii=&quot;Cambria Math&quot; w:h-ansi=&quot;Cambria Math&quot;/&gt;&lt;wx:font wx:val=&quot;Cambria Math&quot;/&gt;&lt;w:sz w:val=&quot;24&quot;/&gt;&lt;w:sz-cs w:val=&quot;24&quot;/&gt;&lt;/w:rPr&gt;&lt;m:t&gt;5c&lt;/m:t&gt;&lt;/m:r&gt;&lt;/m:sub&gt;&lt;m:sup&gt;&lt;m:r&gt;&lt;m:rPr&gt;&lt;m:sty m:val=&quot;p&quot;/&gt;&lt;/m:rPr&gt;&lt;w:rPr&gt;&lt;w:rFonts w:ascii=&quot;Cambria Math&quot; w:h-ansi=&quot;Cambria Math&quot;/&gt;&lt;wx:font wx:val=&quot;Cambria Math&quot;/&gt;&lt;w:sz w:val=&quot;24&quot;/&gt;&lt;w:sz-cs w:val=&quot;24&quot;/&gt;&lt;/w:rPr&gt;&lt;m:t&gt;o&lt;/m:t&gt;&lt;/m:r&gt;&lt;/m:sup&gt;&lt;/m:sSub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65" o:title="" chromakey="white"/>
          </v:shape>
        </w:pict>
      </w:r>
      <w:r w:rsidRPr="00D9013B">
        <w:rPr>
          <w:rFonts w:ascii="Times New Roman" w:hAnsi="Times New Roman"/>
          <w:sz w:val="24"/>
          <w:szCs w:val="24"/>
        </w:rPr>
        <w:instrText xml:space="preserve"> </w:instrText>
      </w:r>
      <w:r w:rsidR="00434362" w:rsidRPr="00D9013B">
        <w:rPr>
          <w:rFonts w:ascii="Times New Roman" w:hAnsi="Times New Roman"/>
          <w:sz w:val="24"/>
          <w:szCs w:val="24"/>
        </w:rPr>
        <w:fldChar w:fldCharType="separate"/>
      </w:r>
      <w:r w:rsidR="00151B1C" w:rsidRPr="00434362">
        <w:rPr>
          <w:position w:val="-11"/>
          <w:sz w:val="24"/>
          <w:szCs w:val="24"/>
        </w:rPr>
        <w:pict>
          <v:shape id="_x0000_i1239" type="#_x0000_t75" style="width:22.5pt;height:16.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27618&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36851&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0FE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227618&quot;&gt;&lt;m:oMathPara&gt;&lt;m:oMath&gt;&lt;m:sSubSup&gt;&lt;m:sSubSupPr&gt;&lt;m:ctrlPr&gt;&lt;w:rPr&gt;&lt;w:rFonts w:ascii=&quot;Cambria Math&quot; w:h-ansi=&quot;Cambria Math&quot;/&gt;&lt;wx:font wx:val=&quot;Cambria Math&quot;/&gt;&lt;w:sz w:val=&quot;24&quot;/&gt;&lt;w:sz-cs w:val=&quot;24&quot;/&gt;&lt;/w:rPr&gt;&lt;/m:ctrlPr&gt;&lt;/m:sSubSupPr&gt;&lt;m:e&gt;&lt;m:r&gt;&lt;m:rPr&gt;&lt;m:sty m:val=&quot;p&quot;/&gt;&lt;/m:rPr&gt;&lt;w:rPr&gt;&lt;w:rFonts w:ascii=&quot;Cambria Math&quot; w:h-ansi=&quot;Cambria Math&quot;/&gt;&lt;wx:font wx:val=&quot;Cambria Math&quot;/&gt;&lt;w:sz w:val=&quot;24&quot;/&gt;&lt;w:sz-cs w:val=&quot;24&quot;/&gt;&lt;/w:rPr&gt;&lt;m:t&gt;Co&lt;/m:t&gt;&lt;/m:r&gt;&lt;/m:e&gt;&lt;m:sub&gt;&lt;m:r&gt;&lt;m:rPr&gt;&lt;m:sty m:val=&quot;p&quot;/&gt;&lt;/m:rPr&gt;&lt;w:rPr&gt;&lt;w:rFonts w:ascii=&quot;Cambria Math&quot; w:h-ansi=&quot;Cambria Math&quot;/&gt;&lt;wx:font wx:val=&quot;Cambria Math&quot;/&gt;&lt;w:sz w:val=&quot;24&quot;/&gt;&lt;w:sz-cs w:val=&quot;24&quot;/&gt;&lt;/w:rPr&gt;&lt;m:t&gt;5c&lt;/m:t&gt;&lt;/m:r&gt;&lt;/m:sub&gt;&lt;m:sup&gt;&lt;m:r&gt;&lt;m:rPr&gt;&lt;m:sty m:val=&quot;p&quot;/&gt;&lt;/m:rPr&gt;&lt;w:rPr&gt;&lt;w:rFonts w:ascii=&quot;Cambria Math&quot; w:h-ansi=&quot;Cambria Math&quot;/&gt;&lt;wx:font wx:val=&quot;Cambria Math&quot;/&gt;&lt;w:sz w:val=&quot;24&quot;/&gt;&lt;w:sz-cs w:val=&quot;24&quot;/&gt;&lt;/w:rPr&gt;&lt;m:t&gt;o&lt;/m:t&gt;&lt;/m:r&gt;&lt;/m:sup&gt;&lt;/m:sSub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65" o:title="" chromakey="white"/>
          </v:shape>
        </w:pict>
      </w:r>
      <w:r w:rsidR="00434362" w:rsidRPr="00D9013B">
        <w:rPr>
          <w:rFonts w:ascii="Times New Roman" w:hAnsi="Times New Roman"/>
          <w:sz w:val="24"/>
          <w:szCs w:val="24"/>
        </w:rPr>
        <w:fldChar w:fldCharType="end"/>
      </w:r>
      <w:r w:rsidR="00AA5274">
        <w:rPr>
          <w:rFonts w:ascii="Times New Roman" w:hAnsi="Times New Roman"/>
          <w:sz w:val="24"/>
          <w:szCs w:val="24"/>
        </w:rPr>
        <w:t xml:space="preserve"> </w:t>
      </w:r>
      <w:r w:rsidRPr="00D9013B">
        <w:rPr>
          <w:rFonts w:ascii="Times New Roman" w:hAnsi="Times New Roman"/>
          <w:sz w:val="24"/>
          <w:szCs w:val="24"/>
        </w:rPr>
        <w:t xml:space="preserve">на легированной поверхности значения перенапряжения запрещены почти такие же, как на чистой поверхности (0,90-1,11 В), за исключением конфигурации 4 (0,28 В). В этом случае сайт </w:t>
      </w:r>
      <w:r w:rsidR="00434362" w:rsidRPr="00D9013B">
        <w:rPr>
          <w:rFonts w:ascii="Times New Roman" w:hAnsi="Times New Roman"/>
          <w:sz w:val="24"/>
          <w:szCs w:val="24"/>
        </w:rPr>
        <w:fldChar w:fldCharType="begin"/>
      </w:r>
      <w:r w:rsidRPr="00D9013B">
        <w:rPr>
          <w:rFonts w:ascii="Times New Roman" w:hAnsi="Times New Roman"/>
          <w:sz w:val="24"/>
          <w:szCs w:val="24"/>
        </w:rPr>
        <w:instrText xml:space="preserve"> QUOTE </w:instrText>
      </w:r>
      <w:r w:rsidR="00151B1C" w:rsidRPr="00434362">
        <w:rPr>
          <w:position w:val="-11"/>
          <w:sz w:val="24"/>
          <w:szCs w:val="24"/>
        </w:rPr>
        <w:pict>
          <v:shape id="_x0000_i1240" type="#_x0000_t75" style="width:22.5pt;height:16.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36851&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1F49&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0FE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DB1F49&quot;&gt;&lt;m:oMathPara&gt;&lt;m:oMath&gt;&lt;m:sSubSup&gt;&lt;m:sSubSupPr&gt;&lt;m:ctrlPr&gt;&lt;w:rPr&gt;&lt;w:rFonts w:ascii=&quot;Cambria Math&quot; w:h-ansi=&quot;Cambria Math&quot;/&gt;&lt;wx:font wx:val=&quot;Cambria Math&quot;/&gt;&lt;w:sz w:val=&quot;24&quot;/&gt;&lt;w:sz-cs w:val=&quot;24&quot;/&gt;&lt;w:lang w:val=&quot;EN-US&quot;/&gt;&lt;/w:rPr&gt;&lt;/m:ctrlPr&gt;&lt;/m:sSubSupPr&gt;&lt;m:e&gt;&lt;m:r&gt;&lt;m:rPr&gt;&lt;m:sty m:val=&quot;p&quot;/&gt;&lt;/m:rPr&gt;&lt;w:rPr&gt;&lt;w:rFonts w:ascii=&quot;Cambria Math&quot; w:h-ansi=&quot;Cambria Math&quot;/&gt;&lt;wx:font wx:val=&quot;Cambria Math&quot;/&gt;&lt;w:sz w:val=&quot;24&quot;/&gt;&lt;w:sz-cs w:val=&quot;24&quot;/&gt;&lt;w:lang w:val=&quot;EN-US&quot;/&gt;&lt;/w:rPr&gt;&lt;m:t&gt;Co&lt;/m:t&gt;&lt;/m:r&gt;&lt;/m:e&gt;&lt;m:sub&gt;&lt;m:r&gt;&lt;m:rPr&gt;&lt;m:sty m:val=&quot;p&quot;/&gt;&lt;/m:rPr&gt;&lt;w:rPr&gt;&lt;w:rFonts w:ascii=&quot;Cambria Math&quot; w:h-ansi=&quot;Cambria Math&quot;/&gt;&lt;wx:font wx:val=&quot;Cambria Math&quot;/&gt;&lt;w:sz w:val=&quot;24&quot;/&gt;&lt;w:sz-cs w:val=&quot;24&quot;/&gt;&lt;/w:rPr&gt;&lt;m:t&gt;2&lt;/m:t&gt;&lt;/m:r&gt;&lt;m:r&gt;&lt;m:rPr&gt;&lt;m:sty m:val=&quot;p&quot;/&gt;&lt;/m:rPr&gt;&lt;w:rPr&gt;&lt;w:rFonts w:ascii=&quot;Cambria Math&quot; w:h-ansi=&quot;Cambria Math&quot;/&gt;&lt;wx:font wx:val=&quot;Cambria Math&quot;/&gt;&lt;w:sz w:val=&quot;24&quot;/&gt;&lt;w:sz-cs w:val=&quot;24&quot;/&gt;&lt;w:lang w:val=&quot;EN-US&quot;/&gt;&lt;/w:rPr&gt;&lt;m:t&gt;c&lt;/m:t&gt;&lt;/m:r&gt;&lt;/m:sub&gt;&lt;m:sup&gt;&lt;m:r&gt;&lt;m:rPr&gt;&lt;m:sty m:val=&quot;p&quot;/&gt;&lt;/m:rPr&gt;&lt;w:rPr&gt;&lt;w:rFonts w:ascii=&quot;Cambria Math&quot; w:h-ansi=&quot;Cambria Math&quot;/&gt;&lt;wx:font wx:val=&quot;Cambria Math&quot;/&gt;&lt;w:sz w:val=&quot;24&quot;/&gt;&lt;w:sz-cs w:val=&quot;24&quot;/&gt;&lt;w:lang w:val=&quot;EN-US&quot;/&gt;&lt;/w:rPr&gt;&lt;m:t&gt;T&lt;/m:t&gt;&lt;/m:r&gt;&lt;/m:sup&gt;&lt;/m:sSub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31" o:title="" chromakey="white"/>
          </v:shape>
        </w:pict>
      </w:r>
      <w:r w:rsidRPr="00D9013B">
        <w:rPr>
          <w:rFonts w:ascii="Times New Roman" w:hAnsi="Times New Roman"/>
          <w:sz w:val="24"/>
          <w:szCs w:val="24"/>
        </w:rPr>
        <w:instrText xml:space="preserve"> </w:instrText>
      </w:r>
      <w:r w:rsidR="00434362" w:rsidRPr="00D9013B">
        <w:rPr>
          <w:rFonts w:ascii="Times New Roman" w:hAnsi="Times New Roman"/>
          <w:sz w:val="24"/>
          <w:szCs w:val="24"/>
        </w:rPr>
        <w:fldChar w:fldCharType="separate"/>
      </w:r>
      <w:r w:rsidR="00151B1C" w:rsidRPr="00434362">
        <w:rPr>
          <w:position w:val="-11"/>
          <w:sz w:val="24"/>
          <w:szCs w:val="24"/>
        </w:rPr>
        <w:pict>
          <v:shape id="_x0000_i1241" type="#_x0000_t75" style="width:22.5pt;height:16.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40&quot;/&gt;&lt;w:doNotEmbedSystemFonts/&gt;&lt;w:defaultTabStop w:val=&quot;708&quot;/&gt;&lt;w:drawingGridHorizontalSpacing w:val=&quot;110&quot;/&gt;&lt;w:displayHorizontalDrawingGridEvery w:val=&quot;2&quot;/&gt;&lt;w:punctuationKerning/&gt;&lt;w:characterSpacingControl w:val=&quot;DontCompress&quot;/&gt;&lt;w:optimizeForBrowser/&gt;&lt;w:relyOnVML/&gt;&lt;w:allowPNG/&gt;&lt;w:targetScreenSz w:val=&quot;1024x768&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docVars&gt;&lt;w:docVar w:name=&quot;EN.InstantFormat&quot; w:val=&quot;&amp;lt;ENInstantFormat&amp;gt;&amp;lt;Enabled&amp;gt;1&amp;lt;/Enabled&amp;gt;&amp;lt;ScanUnformatted&amp;gt;1&amp;lt;/ScanUnformatted&amp;gt;&amp;lt;ScanChanges&amp;gt;1&amp;lt;/ScanChanges&amp;gt;&amp;lt;Suspended&amp;gt;1&amp;lt;/Suspended&amp;gt;&amp;lt;/ENInstantFormat&amp;gt;&quot;/&gt;&lt;w:docVar w:name=&quot;EN.Layout&quot; w:val=&quot;&amp;lt;ENLayout&amp;gt;&amp;lt;Style&amp;gt;Numbered&amp;lt;/Style&amp;gt;&amp;lt;LeftDelim&amp;gt;{&amp;lt;/LeftDelim&amp;gt;&amp;lt;RightDelim&amp;gt;}&amp;lt;/RightDelim&amp;gt;&amp;lt;FontName&amp;gt;Calibri&amp;lt;/FontName&amp;gt;&amp;lt;FontSize&amp;gt;11&amp;lt;/FontSize&amp;gt;&amp;lt;ReflistTitle&amp;gt;&amp;lt;/ReflistTitle&amp;gt;&amp;lt;StartingRefnum&amp;gt;1&amp;lt;/StartingRefnum&amp;gt;&amp;lt;FirstLineIndent&amp;gt;0&amp;lt;/FirstLineIndent&amp;gt;&amp;lt;HangingIndent&amp;gt;720&amp;lt;/HangingIndent&amp;gt;&amp;lt;LineSpacing&amp;gt;0&amp;lt;/LineSpacing&amp;gt;&amp;lt;SpaceAfter&amp;gt;0&amp;lt;/SpaceAfter&amp;gt;&amp;lt;HyperlinksEnabled&amp;gt;1&amp;lt;/HyperlinksEnabled&amp;gt;&amp;lt;HyperlinksVisible&amp;gt;0&amp;lt;/HyperlinksVisible&amp;gt;&amp;lt;/ENLayout&amp;gt;&quot;/&gt;&lt;w:docVar w:name=&quot;EN.Libraries&quot; w:val=&quot;&amp;lt;Libraries&amp;gt;&amp;lt;item db-id=&amp;quot;v5a5f0tty5zwpiesxt3xv90ixzd0avavrxts&amp;quot;&amp;gt;PCCP-paper&amp;lt;record-ids&amp;gt;&amp;lt;item&amp;gt;1&amp;lt;/item&amp;gt;&amp;lt;item&amp;gt;2&amp;lt;/item&amp;gt;&amp;lt;item&amp;gt;3&amp;lt;/item&amp;gt;&amp;lt;item&amp;gt;4&amp;lt;/item&amp;gt;&amp;lt;item&amp;gt;5&amp;lt;/item&amp;gt;&amp;lt;item&amp;gt;6&amp;lt;/item&amp;gt;&amp;lt;item&amp;gt;7&amp;lt;/item&amp;gt;&amp;lt;item&amp;gt;8&amp;lt;/item&amp;gt;&amp;lt;item&amp;gt;9&amp;lt;/item&amp;gt;&amp;lt;item&amp;gt;10&amp;lt;/item&amp;gt;&amp;lt;item&amp;gt;11&amp;lt;/item&amp;gt;&amp;lt;item&amp;gt;12&amp;lt;/item&amp;gt;&amp;lt;item&amp;gt;13&amp;lt;/item&amp;gt;&amp;lt;item&amp;gt;14&amp;lt;/item&amp;gt;&amp;lt;item&amp;gt;15&amp;lt;/item&amp;gt;&amp;lt;item&amp;gt;16&amp;lt;/item&amp;gt;&amp;lt;item&amp;gt;17&amp;lt;/item&amp;gt;&amp;lt;item&amp;gt;18&amp;lt;/item&amp;gt;&amp;lt;item&amp;gt;19&amp;lt;/item&amp;gt;&amp;lt;/record-ids&amp;gt;&amp;lt;/item&amp;gt;&amp;lt;/Libraries&amp;gt;&quot;/&gt;&lt;/w:docVars&gt;&lt;wsp:rsids&gt;&lt;wsp:rsidRoot wsp:val=&quot;00B25C1F&quot;/&gt;&lt;wsp:rsid wsp:val=&quot;000170E9&quot;/&gt;&lt;wsp:rsid wsp:val=&quot;0002217D&quot;/&gt;&lt;wsp:rsid wsp:val=&quot;00034FDB&quot;/&gt;&lt;wsp:rsid wsp:val=&quot;000360A4&quot;/&gt;&lt;wsp:rsid wsp:val=&quot;000368D6&quot;/&gt;&lt;wsp:rsid wsp:val=&quot;00036D50&quot;/&gt;&lt;wsp:rsid wsp:val=&quot;00041FC5&quot;/&gt;&lt;wsp:rsid wsp:val=&quot;000442A1&quot;/&gt;&lt;wsp:rsid wsp:val=&quot;00046319&quot;/&gt;&lt;wsp:rsid wsp:val=&quot;000545F1&quot;/&gt;&lt;wsp:rsid wsp:val=&quot;00060417&quot;/&gt;&lt;wsp:rsid wsp:val=&quot;000810EA&quot;/&gt;&lt;wsp:rsid wsp:val=&quot;000879FF&quot;/&gt;&lt;wsp:rsid wsp:val=&quot;00090317&quot;/&gt;&lt;wsp:rsid wsp:val=&quot;000912E5&quot;/&gt;&lt;wsp:rsid wsp:val=&quot;00094E04&quot;/&gt;&lt;wsp:rsid wsp:val=&quot;00096311&quot;/&gt;&lt;wsp:rsid wsp:val=&quot;000A18AD&quot;/&gt;&lt;wsp:rsid wsp:val=&quot;000A1DE7&quot;/&gt;&lt;wsp:rsid wsp:val=&quot;000A57F2&quot;/&gt;&lt;wsp:rsid wsp:val=&quot;000B2D7A&quot;/&gt;&lt;wsp:rsid wsp:val=&quot;000D166D&quot;/&gt;&lt;wsp:rsid wsp:val=&quot;000D4401&quot;/&gt;&lt;wsp:rsid wsp:val=&quot;000E46DD&quot;/&gt;&lt;wsp:rsid wsp:val=&quot;000F7912&quot;/&gt;&lt;wsp:rsid wsp:val=&quot;00116437&quot;/&gt;&lt;wsp:rsid wsp:val=&quot;001206F7&quot;/&gt;&lt;wsp:rsid wsp:val=&quot;00120BDE&quot;/&gt;&lt;wsp:rsid wsp:val=&quot;001225BF&quot;/&gt;&lt;wsp:rsid wsp:val=&quot;00127072&quot;/&gt;&lt;wsp:rsid wsp:val=&quot;00131F01&quot;/&gt;&lt;wsp:rsid wsp:val=&quot;00135E68&quot;/&gt;&lt;wsp:rsid wsp:val=&quot;00136467&quot;/&gt;&lt;wsp:rsid wsp:val=&quot;00141601&quot;/&gt;&lt;wsp:rsid wsp:val=&quot;001471F5&quot;/&gt;&lt;wsp:rsid wsp:val=&quot;00156C36&quot;/&gt;&lt;wsp:rsid wsp:val=&quot;00163445&quot;/&gt;&lt;wsp:rsid wsp:val=&quot;001645C5&quot;/&gt;&lt;wsp:rsid wsp:val=&quot;001668D2&quot;/&gt;&lt;wsp:rsid wsp:val=&quot;00166ECC&quot;/&gt;&lt;wsp:rsid wsp:val=&quot;00167B3B&quot;/&gt;&lt;wsp:rsid wsp:val=&quot;00167BCD&quot;/&gt;&lt;wsp:rsid wsp:val=&quot;00170AA8&quot;/&gt;&lt;wsp:rsid wsp:val=&quot;00180321&quot;/&gt;&lt;wsp:rsid wsp:val=&quot;00180521&quot;/&gt;&lt;wsp:rsid wsp:val=&quot;00185382&quot;/&gt;&lt;wsp:rsid wsp:val=&quot;001A6BBF&quot;/&gt;&lt;wsp:rsid wsp:val=&quot;001A6D5B&quot;/&gt;&lt;wsp:rsid wsp:val=&quot;001B1BCB&quot;/&gt;&lt;wsp:rsid wsp:val=&quot;001B20D8&quot;/&gt;&lt;wsp:rsid wsp:val=&quot;001B528C&quot;/&gt;&lt;wsp:rsid wsp:val=&quot;001B63F3&quot;/&gt;&lt;wsp:rsid wsp:val=&quot;001B7455&quot;/&gt;&lt;wsp:rsid wsp:val=&quot;001C0412&quot;/&gt;&lt;wsp:rsid wsp:val=&quot;001C06C8&quot;/&gt;&lt;wsp:rsid wsp:val=&quot;001C77B9&quot;/&gt;&lt;wsp:rsid wsp:val=&quot;001D3AEB&quot;/&gt;&lt;wsp:rsid wsp:val=&quot;001E163F&quot;/&gt;&lt;wsp:rsid wsp:val=&quot;001E1BC9&quot;/&gt;&lt;wsp:rsid wsp:val=&quot;001F1234&quot;/&gt;&lt;wsp:rsid wsp:val=&quot;001F63CB&quot;/&gt;&lt;wsp:rsid wsp:val=&quot;00201F1B&quot;/&gt;&lt;wsp:rsid wsp:val=&quot;0020378E&quot;/&gt;&lt;wsp:rsid wsp:val=&quot;00203BAA&quot;/&gt;&lt;wsp:rsid wsp:val=&quot;00223BCC&quot;/&gt;&lt;wsp:rsid wsp:val=&quot;00233868&quot;/&gt;&lt;wsp:rsid wsp:val=&quot;00234EB9&quot;/&gt;&lt;wsp:rsid wsp:val=&quot;00236D58&quot;/&gt;&lt;wsp:rsid wsp:val=&quot;00236F70&quot;/&gt;&lt;wsp:rsid wsp:val=&quot;002377ED&quot;/&gt;&lt;wsp:rsid wsp:val=&quot;00243B03&quot;/&gt;&lt;wsp:rsid wsp:val=&quot;0024539D&quot;/&gt;&lt;wsp:rsid wsp:val=&quot;00245815&quot;/&gt;&lt;wsp:rsid wsp:val=&quot;00256450&quot;/&gt;&lt;wsp:rsid wsp:val=&quot;002620FC&quot;/&gt;&lt;wsp:rsid wsp:val=&quot;00266D0A&quot;/&gt;&lt;wsp:rsid wsp:val=&quot;002708EA&quot;/&gt;&lt;wsp:rsid wsp:val=&quot;002747AC&quot;/&gt;&lt;wsp:rsid wsp:val=&quot;00277D72&quot;/&gt;&lt;wsp:rsid wsp:val=&quot;00280238&quot;/&gt;&lt;wsp:rsid wsp:val=&quot;002961F8&quot;/&gt;&lt;wsp:rsid wsp:val=&quot;00297489&quot;/&gt;&lt;wsp:rsid wsp:val=&quot;002A0B0F&quot;/&gt;&lt;wsp:rsid wsp:val=&quot;002A0C4D&quot;/&gt;&lt;wsp:rsid wsp:val=&quot;002B37CC&quot;/&gt;&lt;wsp:rsid wsp:val=&quot;002D2DBC&quot;/&gt;&lt;wsp:rsid wsp:val=&quot;002D413C&quot;/&gt;&lt;wsp:rsid wsp:val=&quot;002D581E&quot;/&gt;&lt;wsp:rsid wsp:val=&quot;002E6BBC&quot;/&gt;&lt;wsp:rsid wsp:val=&quot;002E7046&quot;/&gt;&lt;wsp:rsid wsp:val=&quot;002F222B&quot;/&gt;&lt;wsp:rsid wsp:val=&quot;00303A10&quot;/&gt;&lt;wsp:rsid wsp:val=&quot;00303ABB&quot;/&gt;&lt;wsp:rsid wsp:val=&quot;00304233&quot;/&gt;&lt;wsp:rsid wsp:val=&quot;0031155C&quot;/&gt;&lt;wsp:rsid wsp:val=&quot;00312A93&quot;/&gt;&lt;wsp:rsid wsp:val=&quot;00313D45&quot;/&gt;&lt;wsp:rsid wsp:val=&quot;003179EB&quot;/&gt;&lt;wsp:rsid wsp:val=&quot;00321506&quot;/&gt;&lt;wsp:rsid wsp:val=&quot;003267F5&quot;/&gt;&lt;wsp:rsid wsp:val=&quot;0032784C&quot;/&gt;&lt;wsp:rsid wsp:val=&quot;00336242&quot;/&gt;&lt;wsp:rsid wsp:val=&quot;0033746F&quot;/&gt;&lt;wsp:rsid wsp:val=&quot;00342397&quot;/&gt;&lt;wsp:rsid wsp:val=&quot;00343965&quot;/&gt;&lt;wsp:rsid wsp:val=&quot;0035549D&quot;/&gt;&lt;wsp:rsid wsp:val=&quot;0036149C&quot;/&gt;&lt;wsp:rsid wsp:val=&quot;00361E7E&quot;/&gt;&lt;wsp:rsid wsp:val=&quot;00366B74&quot;/&gt;&lt;wsp:rsid wsp:val=&quot;00374244&quot;/&gt;&lt;wsp:rsid wsp:val=&quot;00377152&quot;/&gt;&lt;wsp:rsid wsp:val=&quot;00377ABF&quot;/&gt;&lt;wsp:rsid wsp:val=&quot;00384D80&quot;/&gt;&lt;wsp:rsid wsp:val=&quot;0038728D&quot;/&gt;&lt;wsp:rsid wsp:val=&quot;003901D0&quot;/&gt;&lt;wsp:rsid wsp:val=&quot;0039356F&quot;/&gt;&lt;wsp:rsid wsp:val=&quot;003944E4&quot;/&gt;&lt;wsp:rsid wsp:val=&quot;003A28B4&quot;/&gt;&lt;wsp:rsid wsp:val=&quot;003A4FB2&quot;/&gt;&lt;wsp:rsid wsp:val=&quot;003A5DE2&quot;/&gt;&lt;wsp:rsid wsp:val=&quot;003A627C&quot;/&gt;&lt;wsp:rsid wsp:val=&quot;003B0FB0&quot;/&gt;&lt;wsp:rsid wsp:val=&quot;003B3F14&quot;/&gt;&lt;wsp:rsid wsp:val=&quot;003B5ED3&quot;/&gt;&lt;wsp:rsid wsp:val=&quot;003D131F&quot;/&gt;&lt;wsp:rsid wsp:val=&quot;003D2323&quot;/&gt;&lt;wsp:rsid wsp:val=&quot;003E1883&quot;/&gt;&lt;wsp:rsid wsp:val=&quot;003E273D&quot;/&gt;&lt;wsp:rsid wsp:val=&quot;003E2A69&quot;/&gt;&lt;wsp:rsid wsp:val=&quot;003E3495&quot;/&gt;&lt;wsp:rsid wsp:val=&quot;003E3AB3&quot;/&gt;&lt;wsp:rsid wsp:val=&quot;003F0650&quot;/&gt;&lt;wsp:rsid wsp:val=&quot;003F2527&quot;/&gt;&lt;wsp:rsid wsp:val=&quot;003F5D4E&quot;/&gt;&lt;wsp:rsid wsp:val=&quot;00410395&quot;/&gt;&lt;wsp:rsid wsp:val=&quot;00410F84&quot;/&gt;&lt;wsp:rsid wsp:val=&quot;00414BDA&quot;/&gt;&lt;wsp:rsid wsp:val=&quot;00416CEF&quot;/&gt;&lt;wsp:rsid wsp:val=&quot;00417E08&quot;/&gt;&lt;wsp:rsid wsp:val=&quot;004214C5&quot;/&gt;&lt;wsp:rsid wsp:val=&quot;00423941&quot;/&gt;&lt;wsp:rsid wsp:val=&quot;00427FE8&quot;/&gt;&lt;wsp:rsid wsp:val=&quot;004356CC&quot;/&gt;&lt;wsp:rsid wsp:val=&quot;00436882&quot;/&gt;&lt;wsp:rsid wsp:val=&quot;00440FB4&quot;/&gt;&lt;wsp:rsid wsp:val=&quot;00451E5C&quot;/&gt;&lt;wsp:rsid wsp:val=&quot;00452920&quot;/&gt;&lt;wsp:rsid wsp:val=&quot;00467E4A&quot;/&gt;&lt;wsp:rsid wsp:val=&quot;0047662E&quot;/&gt;&lt;wsp:rsid wsp:val=&quot;004807F8&quot;/&gt;&lt;wsp:rsid wsp:val=&quot;00481766&quot;/&gt;&lt;wsp:rsid wsp:val=&quot;00481FDD&quot;/&gt;&lt;wsp:rsid wsp:val=&quot;00486DB3&quot;/&gt;&lt;wsp:rsid wsp:val=&quot;00487094&quot;/&gt;&lt;wsp:rsid wsp:val=&quot;00490E59&quot;/&gt;&lt;wsp:rsid wsp:val=&quot;0049777C&quot;/&gt;&lt;wsp:rsid wsp:val=&quot;004977DA&quot;/&gt;&lt;wsp:rsid wsp:val=&quot;004A3CD2&quot;/&gt;&lt;wsp:rsid wsp:val=&quot;004B3C86&quot;/&gt;&lt;wsp:rsid wsp:val=&quot;004B789D&quot;/&gt;&lt;wsp:rsid wsp:val=&quot;004C686D&quot;/&gt;&lt;wsp:rsid wsp:val=&quot;004D018A&quot;/&gt;&lt;wsp:rsid wsp:val=&quot;004D0515&quot;/&gt;&lt;wsp:rsid wsp:val=&quot;004D4632&quot;/&gt;&lt;wsp:rsid wsp:val=&quot;004D7BD2&quot;/&gt;&lt;wsp:rsid wsp:val=&quot;004E3BD9&quot;/&gt;&lt;wsp:rsid wsp:val=&quot;004E661F&quot;/&gt;&lt;wsp:rsid wsp:val=&quot;004F144E&quot;/&gt;&lt;wsp:rsid wsp:val=&quot;004F7A39&quot;/&gt;&lt;wsp:rsid wsp:val=&quot;005158EB&quot;/&gt;&lt;wsp:rsid wsp:val=&quot;00526159&quot;/&gt;&lt;wsp:rsid wsp:val=&quot;00531E7F&quot;/&gt;&lt;wsp:rsid wsp:val=&quot;00535669&quot;/&gt;&lt;wsp:rsid wsp:val=&quot;00540747&quot;/&gt;&lt;wsp:rsid wsp:val=&quot;00547344&quot;/&gt;&lt;wsp:rsid wsp:val=&quot;00550B4D&quot;/&gt;&lt;wsp:rsid wsp:val=&quot;005622BA&quot;/&gt;&lt;wsp:rsid wsp:val=&quot;0056232B&quot;/&gt;&lt;wsp:rsid wsp:val=&quot;005653B0&quot;/&gt;&lt;wsp:rsid wsp:val=&quot;00566744&quot;/&gt;&lt;wsp:rsid wsp:val=&quot;00567DA7&quot;/&gt;&lt;wsp:rsid wsp:val=&quot;00572C6F&quot;/&gt;&lt;wsp:rsid wsp:val=&quot;00575271&quot;/&gt;&lt;wsp:rsid wsp:val=&quot;00575AB1&quot;/&gt;&lt;wsp:rsid wsp:val=&quot;00575FE4&quot;/&gt;&lt;wsp:rsid wsp:val=&quot;00584CA9&quot;/&gt;&lt;wsp:rsid wsp:val=&quot;00587AF2&quot;/&gt;&lt;wsp:rsid wsp:val=&quot;00590F12&quot;/&gt;&lt;wsp:rsid wsp:val=&quot;005948FB&quot;/&gt;&lt;wsp:rsid wsp:val=&quot;005A38C0&quot;/&gt;&lt;wsp:rsid wsp:val=&quot;005A4E6E&quot;/&gt;&lt;wsp:rsid wsp:val=&quot;005B0FB2&quot;/&gt;&lt;wsp:rsid wsp:val=&quot;005B1A89&quot;/&gt;&lt;wsp:rsid wsp:val=&quot;005B3202&quot;/&gt;&lt;wsp:rsid wsp:val=&quot;005B400B&quot;/&gt;&lt;wsp:rsid wsp:val=&quot;005C1423&quot;/&gt;&lt;wsp:rsid wsp:val=&quot;005D2B5E&quot;/&gt;&lt;wsp:rsid wsp:val=&quot;005D34C2&quot;/&gt;&lt;wsp:rsid wsp:val=&quot;005D5525&quot;/&gt;&lt;wsp:rsid wsp:val=&quot;005D6C85&quot;/&gt;&lt;wsp:rsid wsp:val=&quot;005D7807&quot;/&gt;&lt;wsp:rsid wsp:val=&quot;005E3D18&quot;/&gt;&lt;wsp:rsid wsp:val=&quot;005E70CA&quot;/&gt;&lt;wsp:rsid wsp:val=&quot;0060442F&quot;/&gt;&lt;wsp:rsid wsp:val=&quot;0060652E&quot;/&gt;&lt;wsp:rsid wsp:val=&quot;00612203&quot;/&gt;&lt;wsp:rsid wsp:val=&quot;00614DAC&quot;/&gt;&lt;wsp:rsid wsp:val=&quot;0064162C&quot;/&gt;&lt;wsp:rsid wsp:val=&quot;00641BB5&quot;/&gt;&lt;wsp:rsid wsp:val=&quot;00645E28&quot;/&gt;&lt;wsp:rsid wsp:val=&quot;006503FC&quot;/&gt;&lt;wsp:rsid wsp:val=&quot;00652127&quot;/&gt;&lt;wsp:rsid wsp:val=&quot;00656EFF&quot;/&gt;&lt;wsp:rsid wsp:val=&quot;006579B2&quot;/&gt;&lt;wsp:rsid wsp:val=&quot;00663D12&quot;/&gt;&lt;wsp:rsid wsp:val=&quot;00664FEF&quot;/&gt;&lt;wsp:rsid wsp:val=&quot;00667CC6&quot;/&gt;&lt;wsp:rsid wsp:val=&quot;006768FB&quot;/&gt;&lt;wsp:rsid wsp:val=&quot;00677117&quot;/&gt;&lt;wsp:rsid wsp:val=&quot;00680745&quot;/&gt;&lt;wsp:rsid wsp:val=&quot;00680B00&quot;/&gt;&lt;wsp:rsid wsp:val=&quot;00683C25&quot;/&gt;&lt;wsp:rsid wsp:val=&quot;00694219&quot;/&gt;&lt;wsp:rsid wsp:val=&quot;006A5A7D&quot;/&gt;&lt;wsp:rsid wsp:val=&quot;006B09BC&quot;/&gt;&lt;wsp:rsid wsp:val=&quot;006B3DD2&quot;/&gt;&lt;wsp:rsid wsp:val=&quot;006B4D1F&quot;/&gt;&lt;wsp:rsid wsp:val=&quot;006B7173&quot;/&gt;&lt;wsp:rsid wsp:val=&quot;006C2AAC&quot;/&gt;&lt;wsp:rsid wsp:val=&quot;006C3722&quot;/&gt;&lt;wsp:rsid wsp:val=&quot;006D1BD2&quot;/&gt;&lt;wsp:rsid wsp:val=&quot;006E06A4&quot;/&gt;&lt;wsp:rsid wsp:val=&quot;006E13C3&quot;/&gt;&lt;wsp:rsid wsp:val=&quot;006E23D5&quot;/&gt;&lt;wsp:rsid wsp:val=&quot;006E42D4&quot;/&gt;&lt;wsp:rsid wsp:val=&quot;006E758D&quot;/&gt;&lt;wsp:rsid wsp:val=&quot;006F15E3&quot;/&gt;&lt;wsp:rsid wsp:val=&quot;006F1EB9&quot;/&gt;&lt;wsp:rsid wsp:val=&quot;006F2EAA&quot;/&gt;&lt;wsp:rsid wsp:val=&quot;006F32FA&quot;/&gt;&lt;wsp:rsid wsp:val=&quot;006F5450&quot;/&gt;&lt;wsp:rsid wsp:val=&quot;007021EE&quot;/&gt;&lt;wsp:rsid wsp:val=&quot;00703A56&quot;/&gt;&lt;wsp:rsid wsp:val=&quot;00707FE3&quot;/&gt;&lt;wsp:rsid wsp:val=&quot;00721A93&quot;/&gt;&lt;wsp:rsid wsp:val=&quot;00722C46&quot;/&gt;&lt;wsp:rsid wsp:val=&quot;0073382B&quot;/&gt;&lt;wsp:rsid wsp:val=&quot;007439F3&quot;/&gt;&lt;wsp:rsid wsp:val=&quot;0074461B&quot;/&gt;&lt;wsp:rsid wsp:val=&quot;00747D73&quot;/&gt;&lt;wsp:rsid wsp:val=&quot;0076288B&quot;/&gt;&lt;wsp:rsid wsp:val=&quot;00766A03&quot;/&gt;&lt;wsp:rsid wsp:val=&quot;0078296E&quot;/&gt;&lt;wsp:rsid wsp:val=&quot;00787B0A&quot;/&gt;&lt;wsp:rsid wsp:val=&quot;007A1DC9&quot;/&gt;&lt;wsp:rsid wsp:val=&quot;007A6CA3&quot;/&gt;&lt;wsp:rsid wsp:val=&quot;007C08C8&quot;/&gt;&lt;wsp:rsid wsp:val=&quot;007C0940&quot;/&gt;&lt;wsp:rsid wsp:val=&quot;007C0BFB&quot;/&gt;&lt;wsp:rsid wsp:val=&quot;007C5867&quot;/&gt;&lt;wsp:rsid wsp:val=&quot;007D0FE6&quot;/&gt;&lt;wsp:rsid wsp:val=&quot;007D570B&quot;/&gt;&lt;wsp:rsid wsp:val=&quot;007D78B0&quot;/&gt;&lt;wsp:rsid wsp:val=&quot;007E4172&quot;/&gt;&lt;wsp:rsid wsp:val=&quot;007F2111&quot;/&gt;&lt;wsp:rsid wsp:val=&quot;007F5DC8&quot;/&gt;&lt;wsp:rsid wsp:val=&quot;00801ED7&quot;/&gt;&lt;wsp:rsid wsp:val=&quot;008050CE&quot;/&gt;&lt;wsp:rsid wsp:val=&quot;00805A4F&quot;/&gt;&lt;wsp:rsid wsp:val=&quot;00812B75&quot;/&gt;&lt;wsp:rsid wsp:val=&quot;008134CE&quot;/&gt;&lt;wsp:rsid wsp:val=&quot;008166C3&quot;/&gt;&lt;wsp:rsid wsp:val=&quot;0081720B&quot;/&gt;&lt;wsp:rsid wsp:val=&quot;00817520&quot;/&gt;&lt;wsp:rsid wsp:val=&quot;00823738&quot;/&gt;&lt;wsp:rsid wsp:val=&quot;008264AD&quot;/&gt;&lt;wsp:rsid wsp:val=&quot;008421B0&quot;/&gt;&lt;wsp:rsid wsp:val=&quot;00842B6D&quot;/&gt;&lt;wsp:rsid wsp:val=&quot;00850773&quot;/&gt;&lt;wsp:rsid wsp:val=&quot;00850AAF&quot;/&gt;&lt;wsp:rsid wsp:val=&quot;00854825&quot;/&gt;&lt;wsp:rsid wsp:val=&quot;00861104&quot;/&gt;&lt;wsp:rsid wsp:val=&quot;00861CB7&quot;/&gt;&lt;wsp:rsid wsp:val=&quot;00866389&quot;/&gt;&lt;wsp:rsid wsp:val=&quot;00874AAC&quot;/&gt;&lt;wsp:rsid wsp:val=&quot;00874EE3&quot;/&gt;&lt;wsp:rsid wsp:val=&quot;008809C3&quot;/&gt;&lt;wsp:rsid wsp:val=&quot;00883D77&quot;/&gt;&lt;wsp:rsid wsp:val=&quot;008849DD&quot;/&gt;&lt;wsp:rsid wsp:val=&quot;008866D4&quot;/&gt;&lt;wsp:rsid wsp:val=&quot;00894A75&quot;/&gt;&lt;wsp:rsid wsp:val=&quot;00895A9D&quot;/&gt;&lt;wsp:rsid wsp:val=&quot;008A01D6&quot;/&gt;&lt;wsp:rsid wsp:val=&quot;008A4359&quot;/&gt;&lt;wsp:rsid wsp:val=&quot;008B0B93&quot;/&gt;&lt;wsp:rsid wsp:val=&quot;008B24C2&quot;/&gt;&lt;wsp:rsid wsp:val=&quot;008B3E9B&quot;/&gt;&lt;wsp:rsid wsp:val=&quot;008C5301&quot;/&gt;&lt;wsp:rsid wsp:val=&quot;008C5BF3&quot;/&gt;&lt;wsp:rsid wsp:val=&quot;008D059D&quot;/&gt;&lt;wsp:rsid wsp:val=&quot;008D0739&quot;/&gt;&lt;wsp:rsid wsp:val=&quot;008D24BE&quot;/&gt;&lt;wsp:rsid wsp:val=&quot;008D4CC2&quot;/&gt;&lt;wsp:rsid wsp:val=&quot;008D50B7&quot;/&gt;&lt;wsp:rsid wsp:val=&quot;008E0D38&quot;/&gt;&lt;wsp:rsid wsp:val=&quot;008E1EA8&quot;/&gt;&lt;wsp:rsid wsp:val=&quot;008F07DC&quot;/&gt;&lt;wsp:rsid wsp:val=&quot;008F7AFD&quot;/&gt;&lt;wsp:rsid wsp:val=&quot;00904BAE&quot;/&gt;&lt;wsp:rsid wsp:val=&quot;00905AB6&quot;/&gt;&lt;wsp:rsid wsp:val=&quot;00906260&quot;/&gt;&lt;wsp:rsid wsp:val=&quot;00907932&quot;/&gt;&lt;wsp:rsid wsp:val=&quot;009100C6&quot;/&gt;&lt;wsp:rsid wsp:val=&quot;009148A3&quot;/&gt;&lt;wsp:rsid wsp:val=&quot;00914B60&quot;/&gt;&lt;wsp:rsid wsp:val=&quot;009150E7&quot;/&gt;&lt;wsp:rsid wsp:val=&quot;00920F5B&quot;/&gt;&lt;wsp:rsid wsp:val=&quot;00921306&quot;/&gt;&lt;wsp:rsid wsp:val=&quot;0092796F&quot;/&gt;&lt;wsp:rsid wsp:val=&quot;00945788&quot;/&gt;&lt;wsp:rsid wsp:val=&quot;0095091A&quot;/&gt;&lt;wsp:rsid wsp:val=&quot;00960237&quot;/&gt;&lt;wsp:rsid wsp:val=&quot;00962E11&quot;/&gt;&lt;wsp:rsid wsp:val=&quot;009653D6&quot;/&gt;&lt;wsp:rsid wsp:val=&quot;0096579B&quot;/&gt;&lt;wsp:rsid wsp:val=&quot;009724C3&quot;/&gt;&lt;wsp:rsid wsp:val=&quot;0098114F&quot;/&gt;&lt;wsp:rsid wsp:val=&quot;009876D1&quot;/&gt;&lt;wsp:rsid wsp:val=&quot;00987D87&quot;/&gt;&lt;wsp:rsid wsp:val=&quot;009929A4&quot;/&gt;&lt;wsp:rsid wsp:val=&quot;009A5F6D&quot;/&gt;&lt;wsp:rsid wsp:val=&quot;009B602C&quot;/&gt;&lt;wsp:rsid wsp:val=&quot;009C1124&quot;/&gt;&lt;wsp:rsid wsp:val=&quot;009D6A93&quot;/&gt;&lt;wsp:rsid wsp:val=&quot;009D7B07&quot;/&gt;&lt;wsp:rsid wsp:val=&quot;009E1DC6&quot;/&gt;&lt;wsp:rsid wsp:val=&quot;009E27EB&quot;/&gt;&lt;wsp:rsid wsp:val=&quot;009E2C4E&quot;/&gt;&lt;wsp:rsid wsp:val=&quot;009E3318&quot;/&gt;&lt;wsp:rsid wsp:val=&quot;009E6AAE&quot;/&gt;&lt;wsp:rsid wsp:val=&quot;00A00C91&quot;/&gt;&lt;wsp:rsid wsp:val=&quot;00A022FC&quot;/&gt;&lt;wsp:rsid wsp:val=&quot;00A04FE3&quot;/&gt;&lt;wsp:rsid wsp:val=&quot;00A054F6&quot;/&gt;&lt;wsp:rsid wsp:val=&quot;00A05CD2&quot;/&gt;&lt;wsp:rsid wsp:val=&quot;00A07B27&quot;/&gt;&lt;wsp:rsid wsp:val=&quot;00A1343A&quot;/&gt;&lt;wsp:rsid wsp:val=&quot;00A16D16&quot;/&gt;&lt;wsp:rsid wsp:val=&quot;00A221A2&quot;/&gt;&lt;wsp:rsid wsp:val=&quot;00A3125F&quot;/&gt;&lt;wsp:rsid wsp:val=&quot;00A31F6C&quot;/&gt;&lt;wsp:rsid wsp:val=&quot;00A35406&quot;/&gt;&lt;wsp:rsid wsp:val=&quot;00A414CC&quot;/&gt;&lt;wsp:rsid wsp:val=&quot;00A65DA5&quot;/&gt;&lt;wsp:rsid wsp:val=&quot;00A7035D&quot;/&gt;&lt;wsp:rsid wsp:val=&quot;00A751DD&quot;/&gt;&lt;wsp:rsid wsp:val=&quot;00A76B8A&quot;/&gt;&lt;wsp:rsid wsp:val=&quot;00A775E8&quot;/&gt;&lt;wsp:rsid wsp:val=&quot;00A82B9C&quot;/&gt;&lt;wsp:rsid wsp:val=&quot;00A90C36&quot;/&gt;&lt;wsp:rsid wsp:val=&quot;00A91BBD&quot;/&gt;&lt;wsp:rsid wsp:val=&quot;00AA0D74&quot;/&gt;&lt;wsp:rsid wsp:val=&quot;00AA62CC&quot;/&gt;&lt;wsp:rsid wsp:val=&quot;00AB7678&quot;/&gt;&lt;wsp:rsid wsp:val=&quot;00AB7B9C&quot;/&gt;&lt;wsp:rsid wsp:val=&quot;00AC0112&quot;/&gt;&lt;wsp:rsid wsp:val=&quot;00AC358C&quot;/&gt;&lt;wsp:rsid wsp:val=&quot;00AC429A&quot;/&gt;&lt;wsp:rsid wsp:val=&quot;00AE4C54&quot;/&gt;&lt;wsp:rsid wsp:val=&quot;00AE65A9&quot;/&gt;&lt;wsp:rsid wsp:val=&quot;00AE6B31&quot;/&gt;&lt;wsp:rsid wsp:val=&quot;00AF27B2&quot;/&gt;&lt;wsp:rsid wsp:val=&quot;00AF4F92&quot;/&gt;&lt;wsp:rsid wsp:val=&quot;00AF614A&quot;/&gt;&lt;wsp:rsid wsp:val=&quot;00AF71AA&quot;/&gt;&lt;wsp:rsid wsp:val=&quot;00AF772E&quot;/&gt;&lt;wsp:rsid wsp:val=&quot;00B03351&quot;/&gt;&lt;wsp:rsid wsp:val=&quot;00B03660&quot;/&gt;&lt;wsp:rsid wsp:val=&quot;00B20FD5&quot;/&gt;&lt;wsp:rsid wsp:val=&quot;00B21CFC&quot;/&gt;&lt;wsp:rsid wsp:val=&quot;00B2259A&quot;/&gt;&lt;wsp:rsid wsp:val=&quot;00B23CCB&quot;/&gt;&lt;wsp:rsid wsp:val=&quot;00B25C1F&quot;/&gt;&lt;wsp:rsid wsp:val=&quot;00B25E6A&quot;/&gt;&lt;wsp:rsid wsp:val=&quot;00B26F9A&quot;/&gt;&lt;wsp:rsid wsp:val=&quot;00B308D1&quot;/&gt;&lt;wsp:rsid wsp:val=&quot;00B30C3A&quot;/&gt;&lt;wsp:rsid wsp:val=&quot;00B33EB6&quot;/&gt;&lt;wsp:rsid wsp:val=&quot;00B3633D&quot;/&gt;&lt;wsp:rsid wsp:val=&quot;00B369CA&quot;/&gt;&lt;wsp:rsid wsp:val=&quot;00B47B22&quot;/&gt;&lt;wsp:rsid wsp:val=&quot;00B50FB2&quot;/&gt;&lt;wsp:rsid wsp:val=&quot;00B51453&quot;/&gt;&lt;wsp:rsid wsp:val=&quot;00B5401F&quot;/&gt;&lt;wsp:rsid wsp:val=&quot;00B6485B&quot;/&gt;&lt;wsp:rsid wsp:val=&quot;00B65235&quot;/&gt;&lt;wsp:rsid wsp:val=&quot;00B701BF&quot;/&gt;&lt;wsp:rsid wsp:val=&quot;00B72900&quot;/&gt;&lt;wsp:rsid wsp:val=&quot;00B76DC0&quot;/&gt;&lt;wsp:rsid wsp:val=&quot;00B82C0C&quot;/&gt;&lt;wsp:rsid wsp:val=&quot;00B849F2&quot;/&gt;&lt;wsp:rsid wsp:val=&quot;00B8579E&quot;/&gt;&lt;wsp:rsid wsp:val=&quot;00B9009B&quot;/&gt;&lt;wsp:rsid wsp:val=&quot;00B92554&quot;/&gt;&lt;wsp:rsid wsp:val=&quot;00B946BA&quot;/&gt;&lt;wsp:rsid wsp:val=&quot;00B97BF2&quot;/&gt;&lt;wsp:rsid wsp:val=&quot;00BA1A80&quot;/&gt;&lt;wsp:rsid wsp:val=&quot;00BA22F1&quot;/&gt;&lt;wsp:rsid wsp:val=&quot;00BB2D29&quot;/&gt;&lt;wsp:rsid wsp:val=&quot;00BB4C91&quot;/&gt;&lt;wsp:rsid wsp:val=&quot;00BB4D18&quot;/&gt;&lt;wsp:rsid wsp:val=&quot;00BC11FB&quot;/&gt;&lt;wsp:rsid wsp:val=&quot;00BC1A8A&quot;/&gt;&lt;wsp:rsid wsp:val=&quot;00BC69C5&quot;/&gt;&lt;wsp:rsid wsp:val=&quot;00BD2395&quot;/&gt;&lt;wsp:rsid wsp:val=&quot;00BD4BC5&quot;/&gt;&lt;wsp:rsid wsp:val=&quot;00BD5778&quot;/&gt;&lt;wsp:rsid wsp:val=&quot;00BD6196&quot;/&gt;&lt;wsp:rsid wsp:val=&quot;00BD785A&quot;/&gt;&lt;wsp:rsid wsp:val=&quot;00BD7D88&quot;/&gt;&lt;wsp:rsid wsp:val=&quot;00BE4D91&quot;/&gt;&lt;wsp:rsid wsp:val=&quot;00BE6001&quot;/&gt;&lt;wsp:rsid wsp:val=&quot;00BF0535&quot;/&gt;&lt;wsp:rsid wsp:val=&quot;00BF5C7B&quot;/&gt;&lt;wsp:rsid wsp:val=&quot;00C00F4E&quot;/&gt;&lt;wsp:rsid wsp:val=&quot;00C048FB&quot;/&gt;&lt;wsp:rsid wsp:val=&quot;00C10287&quot;/&gt;&lt;wsp:rsid wsp:val=&quot;00C12CF9&quot;/&gt;&lt;wsp:rsid wsp:val=&quot;00C13A48&quot;/&gt;&lt;wsp:rsid wsp:val=&quot;00C14DE6&quot;/&gt;&lt;wsp:rsid wsp:val=&quot;00C15B0C&quot;/&gt;&lt;wsp:rsid wsp:val=&quot;00C21EAA&quot;/&gt;&lt;wsp:rsid wsp:val=&quot;00C31436&quot;/&gt;&lt;wsp:rsid wsp:val=&quot;00C31EEA&quot;/&gt;&lt;wsp:rsid wsp:val=&quot;00C36851&quot;/&gt;&lt;wsp:rsid wsp:val=&quot;00C4160E&quot;/&gt;&lt;wsp:rsid wsp:val=&quot;00C50B3D&quot;/&gt;&lt;wsp:rsid wsp:val=&quot;00C52CF1&quot;/&gt;&lt;wsp:rsid wsp:val=&quot;00C56CD6&quot;/&gt;&lt;wsp:rsid wsp:val=&quot;00C61FA0&quot;/&gt;&lt;wsp:rsid wsp:val=&quot;00C62278&quot;/&gt;&lt;wsp:rsid wsp:val=&quot;00C65152&quot;/&gt;&lt;wsp:rsid wsp:val=&quot;00C70A98&quot;/&gt;&lt;wsp:rsid wsp:val=&quot;00C7433F&quot;/&gt;&lt;wsp:rsid wsp:val=&quot;00C763DA&quot;/&gt;&lt;wsp:rsid wsp:val=&quot;00C91729&quot;/&gt;&lt;wsp:rsid wsp:val=&quot;00CA161F&quot;/&gt;&lt;wsp:rsid wsp:val=&quot;00CA18F5&quot;/&gt;&lt;wsp:rsid wsp:val=&quot;00CA2A80&quot;/&gt;&lt;wsp:rsid wsp:val=&quot;00CB5D97&quot;/&gt;&lt;wsp:rsid wsp:val=&quot;00CD15C8&quot;/&gt;&lt;wsp:rsid wsp:val=&quot;00CD69DA&quot;/&gt;&lt;wsp:rsid wsp:val=&quot;00CE5458&quot;/&gt;&lt;wsp:rsid wsp:val=&quot;00CE5714&quot;/&gt;&lt;wsp:rsid wsp:val=&quot;00CF038F&quot;/&gt;&lt;wsp:rsid wsp:val=&quot;00CF1B25&quot;/&gt;&lt;wsp:rsid wsp:val=&quot;00CF35CC&quot;/&gt;&lt;wsp:rsid wsp:val=&quot;00CF5C6D&quot;/&gt;&lt;wsp:rsid wsp:val=&quot;00D04D1F&quot;/&gt;&lt;wsp:rsid wsp:val=&quot;00D14326&quot;/&gt;&lt;wsp:rsid wsp:val=&quot;00D179FC&quot;/&gt;&lt;wsp:rsid wsp:val=&quot;00D327B6&quot;/&gt;&lt;wsp:rsid wsp:val=&quot;00D329CA&quot;/&gt;&lt;wsp:rsid wsp:val=&quot;00D345F1&quot;/&gt;&lt;wsp:rsid wsp:val=&quot;00D3499B&quot;/&gt;&lt;wsp:rsid wsp:val=&quot;00D41B89&quot;/&gt;&lt;wsp:rsid wsp:val=&quot;00D421F9&quot;/&gt;&lt;wsp:rsid wsp:val=&quot;00D5785D&quot;/&gt;&lt;wsp:rsid wsp:val=&quot;00D62445&quot;/&gt;&lt;wsp:rsid wsp:val=&quot;00D62FF7&quot;/&gt;&lt;wsp:rsid wsp:val=&quot;00D633FB&quot;/&gt;&lt;wsp:rsid wsp:val=&quot;00D71159&quot;/&gt;&lt;wsp:rsid wsp:val=&quot;00D714A4&quot;/&gt;&lt;wsp:rsid wsp:val=&quot;00D71CD3&quot;/&gt;&lt;wsp:rsid wsp:val=&quot;00D72C06&quot;/&gt;&lt;wsp:rsid wsp:val=&quot;00D74C34&quot;/&gt;&lt;wsp:rsid wsp:val=&quot;00D762DF&quot;/&gt;&lt;wsp:rsid wsp:val=&quot;00D83E00&quot;/&gt;&lt;wsp:rsid wsp:val=&quot;00DA39AA&quot;/&gt;&lt;wsp:rsid wsp:val=&quot;00DA4CF1&quot;/&gt;&lt;wsp:rsid wsp:val=&quot;00DA67D1&quot;/&gt;&lt;wsp:rsid wsp:val=&quot;00DB1F49&quot;/&gt;&lt;wsp:rsid wsp:val=&quot;00DB2D2A&quot;/&gt;&lt;wsp:rsid wsp:val=&quot;00DC0B3C&quot;/&gt;&lt;wsp:rsid wsp:val=&quot;00DC4496&quot;/&gt;&lt;wsp:rsid wsp:val=&quot;00DC69A2&quot;/&gt;&lt;wsp:rsid wsp:val=&quot;00DC7AF7&quot;/&gt;&lt;wsp:rsid wsp:val=&quot;00DD3DCF&quot;/&gt;&lt;wsp:rsid wsp:val=&quot;00DE273D&quot;/&gt;&lt;wsp:rsid wsp:val=&quot;00DE289C&quot;/&gt;&lt;wsp:rsid wsp:val=&quot;00DE3A56&quot;/&gt;&lt;wsp:rsid wsp:val=&quot;00DE528D&quot;/&gt;&lt;wsp:rsid wsp:val=&quot;00DF0B22&quot;/&gt;&lt;wsp:rsid wsp:val=&quot;00E17C41&quot;/&gt;&lt;wsp:rsid wsp:val=&quot;00E20C1C&quot;/&gt;&lt;wsp:rsid wsp:val=&quot;00E278FC&quot;/&gt;&lt;wsp:rsid wsp:val=&quot;00E27CEF&quot;/&gt;&lt;wsp:rsid wsp:val=&quot;00E34846&quot;/&gt;&lt;wsp:rsid wsp:val=&quot;00E404C3&quot;/&gt;&lt;wsp:rsid wsp:val=&quot;00E40558&quot;/&gt;&lt;wsp:rsid wsp:val=&quot;00E40625&quot;/&gt;&lt;wsp:rsid wsp:val=&quot;00E421A3&quot;/&gt;&lt;wsp:rsid wsp:val=&quot;00E456A2&quot;/&gt;&lt;wsp:rsid wsp:val=&quot;00E52B5A&quot;/&gt;&lt;wsp:rsid wsp:val=&quot;00E53B02&quot;/&gt;&lt;wsp:rsid wsp:val=&quot;00E55447&quot;/&gt;&lt;wsp:rsid wsp:val=&quot;00E82C2F&quot;/&gt;&lt;wsp:rsid wsp:val=&quot;00E8548C&quot;/&gt;&lt;wsp:rsid wsp:val=&quot;00E8649A&quot;/&gt;&lt;wsp:rsid wsp:val=&quot;00E86965&quot;/&gt;&lt;wsp:rsid wsp:val=&quot;00E93830&quot;/&gt;&lt;wsp:rsid wsp:val=&quot;00E964E7&quot;/&gt;&lt;wsp:rsid wsp:val=&quot;00EA4198&quot;/&gt;&lt;wsp:rsid wsp:val=&quot;00EB2CD1&quot;/&gt;&lt;wsp:rsid wsp:val=&quot;00EB4B54&quot;/&gt;&lt;wsp:rsid wsp:val=&quot;00ED0EA1&quot;/&gt;&lt;wsp:rsid wsp:val=&quot;00ED453E&quot;/&gt;&lt;wsp:rsid wsp:val=&quot;00EE0872&quot;/&gt;&lt;wsp:rsid wsp:val=&quot;00EE33A9&quot;/&gt;&lt;wsp:rsid wsp:val=&quot;00EF1523&quot;/&gt;&lt;wsp:rsid wsp:val=&quot;00EF4C33&quot;/&gt;&lt;wsp:rsid wsp:val=&quot;00F024FB&quot;/&gt;&lt;wsp:rsid wsp:val=&quot;00F0336B&quot;/&gt;&lt;wsp:rsid wsp:val=&quot;00F07AFE&quot;/&gt;&lt;wsp:rsid wsp:val=&quot;00F15406&quot;/&gt;&lt;wsp:rsid wsp:val=&quot;00F157B7&quot;/&gt;&lt;wsp:rsid wsp:val=&quot;00F1754D&quot;/&gt;&lt;wsp:rsid wsp:val=&quot;00F21083&quot;/&gt;&lt;wsp:rsid wsp:val=&quot;00F27CD9&quot;/&gt;&lt;wsp:rsid wsp:val=&quot;00F30C84&quot;/&gt;&lt;wsp:rsid wsp:val=&quot;00F30E37&quot;/&gt;&lt;wsp:rsid wsp:val=&quot;00F32FCE&quot;/&gt;&lt;wsp:rsid wsp:val=&quot;00F45910&quot;/&gt;&lt;wsp:rsid wsp:val=&quot;00F470B8&quot;/&gt;&lt;wsp:rsid wsp:val=&quot;00F50E76&quot;/&gt;&lt;wsp:rsid wsp:val=&quot;00F50F37&quot;/&gt;&lt;wsp:rsid wsp:val=&quot;00F60574&quot;/&gt;&lt;wsp:rsid wsp:val=&quot;00F60FE4&quot;/&gt;&lt;wsp:rsid wsp:val=&quot;00F62CEA&quot;/&gt;&lt;wsp:rsid wsp:val=&quot;00F6309D&quot;/&gt;&lt;wsp:rsid wsp:val=&quot;00F6618D&quot;/&gt;&lt;wsp:rsid wsp:val=&quot;00F70540&quot;/&gt;&lt;wsp:rsid wsp:val=&quot;00F72347&quot;/&gt;&lt;wsp:rsid wsp:val=&quot;00F74F6F&quot;/&gt;&lt;wsp:rsid wsp:val=&quot;00F76492&quot;/&gt;&lt;wsp:rsid wsp:val=&quot;00F91FEE&quot;/&gt;&lt;wsp:rsid wsp:val=&quot;00F925A5&quot;/&gt;&lt;wsp:rsid wsp:val=&quot;00F928E4&quot;/&gt;&lt;wsp:rsid wsp:val=&quot;00F92EEA&quot;/&gt;&lt;wsp:rsid wsp:val=&quot;00F955B3&quot;/&gt;&lt;wsp:rsid wsp:val=&quot;00F97DB4&quot;/&gt;&lt;wsp:rsid wsp:val=&quot;00FA17B1&quot;/&gt;&lt;wsp:rsid wsp:val=&quot;00FA7929&quot;/&gt;&lt;wsp:rsid wsp:val=&quot;00FB078B&quot;/&gt;&lt;wsp:rsid wsp:val=&quot;00FB7A66&quot;/&gt;&lt;wsp:rsid wsp:val=&quot;00FC0645&quot;/&gt;&lt;wsp:rsid wsp:val=&quot;00FC226C&quot;/&gt;&lt;wsp:rsid wsp:val=&quot;00FC3EC1&quot;/&gt;&lt;wsp:rsid wsp:val=&quot;00FC465D&quot;/&gt;&lt;wsp:rsid wsp:val=&quot;00FC6CED&quot;/&gt;&lt;wsp:rsid wsp:val=&quot;00FD1E97&quot;/&gt;&lt;wsp:rsid wsp:val=&quot;00FE0D90&quot;/&gt;&lt;wsp:rsid wsp:val=&quot;00FE1ECC&quot;/&gt;&lt;wsp:rsid wsp:val=&quot;00FF59AC&quot;/&gt;&lt;/wsp:rsids&gt;&lt;/w:docPr&gt;&lt;w:body&gt;&lt;w:p wsp:rsidR=&quot;00000000&quot; wsp:rsidRDefault=&quot;00DB1F49&quot;&gt;&lt;m:oMathPara&gt;&lt;m:oMath&gt;&lt;m:sSubSup&gt;&lt;m:sSubSupPr&gt;&lt;m:ctrlPr&gt;&lt;w:rPr&gt;&lt;w:rFonts w:ascii=&quot;Cambria Math&quot; w:h-ansi=&quot;Cambria Math&quot;/&gt;&lt;wx:font wx:val=&quot;Cambria Math&quot;/&gt;&lt;w:sz w:val=&quot;24&quot;/&gt;&lt;w:sz-cs w:val=&quot;24&quot;/&gt;&lt;w:lang w:val=&quot;EN-US&quot;/&gt;&lt;/w:rPr&gt;&lt;/m:ctrlPr&gt;&lt;/m:sSubSupPr&gt;&lt;m:e&gt;&lt;m:r&gt;&lt;m:rPr&gt;&lt;m:sty m:val=&quot;p&quot;/&gt;&lt;/m:rPr&gt;&lt;w:rPr&gt;&lt;w:rFonts w:ascii=&quot;Cambria Math&quot; w:h-ansi=&quot;Cambria Math&quot;/&gt;&lt;wx:font wx:val=&quot;Cambria Math&quot;/&gt;&lt;w:sz w:val=&quot;24&quot;/&gt;&lt;w:sz-cs w:val=&quot;24&quot;/&gt;&lt;w:lang w:val=&quot;EN-US&quot;/&gt;&lt;/w:rPr&gt;&lt;m:t&gt;Co&lt;/m:t&gt;&lt;/m:r&gt;&lt;/m:e&gt;&lt;m:sub&gt;&lt;m:r&gt;&lt;m:rPr&gt;&lt;m:sty m:val=&quot;p&quot;/&gt;&lt;/m:rPr&gt;&lt;w:rPr&gt;&lt;w:rFonts w:ascii=&quot;Cambria Math&quot; w:h-ansi=&quot;Cambria Math&quot;/&gt;&lt;wx:font wx:val=&quot;Cambria Math&quot;/&gt;&lt;w:sz w:val=&quot;24&quot;/&gt;&lt;w:sz-cs w:val=&quot;24&quot;/&gt;&lt;/w:rPr&gt;&lt;m:t&gt;2&lt;/m:t&gt;&lt;/m:r&gt;&lt;m:r&gt;&lt;m:rPr&gt;&lt;m:sty m:val=&quot;p&quot;/&gt;&lt;/m:rPr&gt;&lt;w:rPr&gt;&lt;w:rFonts w:ascii=&quot;Cambria Math&quot; w:h-ansi=&quot;Cambria Math&quot;/&gt;&lt;wx:font wx:val=&quot;Cambria Math&quot;/&gt;&lt;w:sz w:val=&quot;24&quot;/&gt;&lt;w:sz-cs w:val=&quot;24&quot;/&gt;&lt;w:lang w:val=&quot;EN-US&quot;/&gt;&lt;/w:rPr&gt;&lt;m:t&gt;c&lt;/m:t&gt;&lt;/m:r&gt;&lt;/m:sub&gt;&lt;m:sup&gt;&lt;m:r&gt;&lt;m:rPr&gt;&lt;m:sty m:val=&quot;p&quot;/&gt;&lt;/m:rPr&gt;&lt;w:rPr&gt;&lt;w:rFonts w:ascii=&quot;Cambria Math&quot; w:h-ansi=&quot;Cambria Math&quot;/&gt;&lt;wx:font wx:val=&quot;Cambria Math&quot;/&gt;&lt;w:sz w:val=&quot;24&quot;/&gt;&lt;w:sz-cs w:val=&quot;24&quot;/&gt;&lt;w:lang w:val=&quot;EN-US&quot;/&gt;&lt;/w:rPr&gt;&lt;m:t&gt;T&lt;/m:t&gt;&lt;/m:r&gt;&lt;/m:sup&gt;&lt;/m:sSub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31" o:title="" chromakey="white"/>
          </v:shape>
        </w:pict>
      </w:r>
      <w:r w:rsidR="00434362" w:rsidRPr="00D9013B">
        <w:rPr>
          <w:rFonts w:ascii="Times New Roman" w:hAnsi="Times New Roman"/>
          <w:sz w:val="24"/>
          <w:szCs w:val="24"/>
        </w:rPr>
        <w:fldChar w:fldCharType="end"/>
      </w:r>
      <w:r w:rsidR="00AA5274">
        <w:rPr>
          <w:rFonts w:ascii="Times New Roman" w:hAnsi="Times New Roman"/>
          <w:sz w:val="24"/>
          <w:szCs w:val="24"/>
        </w:rPr>
        <w:t xml:space="preserve"> </w:t>
      </w:r>
      <w:r w:rsidRPr="00D9013B">
        <w:rPr>
          <w:rFonts w:ascii="Times New Roman" w:hAnsi="Times New Roman"/>
          <w:sz w:val="24"/>
          <w:szCs w:val="24"/>
        </w:rPr>
        <w:t>на легированной поверхности приводит к снижению значений, наблюдаемых с образованием OOH* в качестве определяющего этапа, за исключением конфигурации 4.</w:t>
      </w:r>
    </w:p>
    <w:p w:rsidR="00CD27CE" w:rsidRDefault="00CD27CE" w:rsidP="00D9013B">
      <w:pPr>
        <w:spacing w:line="360" w:lineRule="auto"/>
        <w:jc w:val="center"/>
        <w:rPr>
          <w:rFonts w:ascii="Times New Roman" w:hAnsi="Times New Roman"/>
          <w:sz w:val="24"/>
          <w:szCs w:val="24"/>
          <w:lang w:val="kk-KZ"/>
        </w:rPr>
      </w:pPr>
    </w:p>
    <w:p w:rsidR="007D0503" w:rsidRDefault="007D0503" w:rsidP="00D9013B">
      <w:pPr>
        <w:spacing w:line="360" w:lineRule="auto"/>
        <w:jc w:val="center"/>
        <w:rPr>
          <w:rFonts w:ascii="Times New Roman" w:hAnsi="Times New Roman"/>
          <w:sz w:val="24"/>
          <w:szCs w:val="24"/>
          <w:lang w:val="kk-KZ"/>
        </w:rPr>
      </w:pPr>
    </w:p>
    <w:p w:rsidR="007D0503" w:rsidRDefault="007D0503" w:rsidP="00D9013B">
      <w:pPr>
        <w:spacing w:line="360" w:lineRule="auto"/>
        <w:jc w:val="center"/>
        <w:rPr>
          <w:rFonts w:ascii="Times New Roman" w:hAnsi="Times New Roman"/>
          <w:sz w:val="24"/>
          <w:szCs w:val="24"/>
          <w:lang w:val="kk-KZ"/>
        </w:rPr>
      </w:pPr>
    </w:p>
    <w:p w:rsidR="007D0503" w:rsidRDefault="007D0503" w:rsidP="00D9013B">
      <w:pPr>
        <w:spacing w:line="360" w:lineRule="auto"/>
        <w:jc w:val="center"/>
        <w:rPr>
          <w:rFonts w:ascii="Times New Roman" w:hAnsi="Times New Roman"/>
          <w:sz w:val="24"/>
          <w:szCs w:val="24"/>
          <w:lang w:val="kk-KZ"/>
        </w:rPr>
      </w:pPr>
    </w:p>
    <w:p w:rsidR="007D0503" w:rsidRDefault="007D0503" w:rsidP="00D9013B">
      <w:pPr>
        <w:spacing w:line="360" w:lineRule="auto"/>
        <w:jc w:val="center"/>
        <w:rPr>
          <w:rFonts w:ascii="Times New Roman" w:hAnsi="Times New Roman"/>
          <w:sz w:val="24"/>
          <w:szCs w:val="24"/>
          <w:lang w:val="kk-KZ"/>
        </w:rPr>
      </w:pPr>
    </w:p>
    <w:p w:rsidR="007D0503" w:rsidRDefault="007D0503" w:rsidP="00D9013B">
      <w:pPr>
        <w:spacing w:line="360" w:lineRule="auto"/>
        <w:jc w:val="center"/>
        <w:rPr>
          <w:rFonts w:ascii="Times New Roman" w:hAnsi="Times New Roman"/>
          <w:sz w:val="24"/>
          <w:szCs w:val="24"/>
          <w:lang w:val="kk-KZ"/>
        </w:rPr>
      </w:pPr>
    </w:p>
    <w:p w:rsidR="007D0503" w:rsidRDefault="007D0503" w:rsidP="00D9013B">
      <w:pPr>
        <w:spacing w:line="360" w:lineRule="auto"/>
        <w:jc w:val="center"/>
        <w:rPr>
          <w:rFonts w:ascii="Times New Roman" w:hAnsi="Times New Roman"/>
          <w:sz w:val="24"/>
          <w:szCs w:val="24"/>
          <w:lang w:val="kk-KZ"/>
        </w:rPr>
      </w:pPr>
    </w:p>
    <w:p w:rsidR="007D0503" w:rsidRDefault="007D0503" w:rsidP="00D9013B">
      <w:pPr>
        <w:spacing w:line="360" w:lineRule="auto"/>
        <w:jc w:val="center"/>
        <w:rPr>
          <w:rFonts w:ascii="Times New Roman" w:hAnsi="Times New Roman"/>
          <w:sz w:val="24"/>
          <w:szCs w:val="24"/>
          <w:lang w:val="kk-KZ"/>
        </w:rPr>
      </w:pPr>
    </w:p>
    <w:p w:rsidR="007D0503" w:rsidRDefault="007D0503" w:rsidP="00D9013B">
      <w:pPr>
        <w:spacing w:line="360" w:lineRule="auto"/>
        <w:jc w:val="center"/>
        <w:rPr>
          <w:rFonts w:ascii="Times New Roman" w:hAnsi="Times New Roman"/>
          <w:sz w:val="24"/>
          <w:szCs w:val="24"/>
          <w:lang w:val="kk-KZ"/>
        </w:rPr>
      </w:pPr>
    </w:p>
    <w:p w:rsidR="007D0503" w:rsidRDefault="007D0503" w:rsidP="00D9013B">
      <w:pPr>
        <w:spacing w:line="360" w:lineRule="auto"/>
        <w:jc w:val="center"/>
        <w:rPr>
          <w:rFonts w:ascii="Times New Roman" w:hAnsi="Times New Roman"/>
          <w:sz w:val="24"/>
          <w:szCs w:val="24"/>
          <w:lang w:val="kk-KZ"/>
        </w:rPr>
      </w:pPr>
    </w:p>
    <w:p w:rsidR="007D0503" w:rsidRDefault="007D0503" w:rsidP="00D9013B">
      <w:pPr>
        <w:spacing w:line="360" w:lineRule="auto"/>
        <w:jc w:val="center"/>
        <w:rPr>
          <w:rFonts w:ascii="Times New Roman" w:hAnsi="Times New Roman"/>
          <w:sz w:val="24"/>
          <w:szCs w:val="24"/>
          <w:lang w:val="kk-KZ"/>
        </w:rPr>
      </w:pPr>
    </w:p>
    <w:p w:rsidR="007D0503" w:rsidRDefault="007D0503" w:rsidP="00D9013B">
      <w:pPr>
        <w:spacing w:line="360" w:lineRule="auto"/>
        <w:jc w:val="center"/>
        <w:rPr>
          <w:rFonts w:ascii="Times New Roman" w:hAnsi="Times New Roman"/>
          <w:sz w:val="24"/>
          <w:szCs w:val="24"/>
          <w:lang w:val="kk-KZ"/>
        </w:rPr>
      </w:pPr>
    </w:p>
    <w:p w:rsidR="007D0503" w:rsidRDefault="007D0503" w:rsidP="00D9013B">
      <w:pPr>
        <w:spacing w:line="360" w:lineRule="auto"/>
        <w:jc w:val="center"/>
        <w:rPr>
          <w:rFonts w:ascii="Times New Roman" w:hAnsi="Times New Roman"/>
          <w:sz w:val="24"/>
          <w:szCs w:val="24"/>
          <w:lang w:val="kk-KZ"/>
        </w:rPr>
      </w:pPr>
    </w:p>
    <w:p w:rsidR="007D0503" w:rsidRDefault="007D0503" w:rsidP="00D9013B">
      <w:pPr>
        <w:spacing w:line="360" w:lineRule="auto"/>
        <w:jc w:val="center"/>
        <w:rPr>
          <w:rFonts w:ascii="Times New Roman" w:hAnsi="Times New Roman"/>
          <w:sz w:val="24"/>
          <w:szCs w:val="24"/>
          <w:lang w:val="kk-KZ"/>
        </w:rPr>
      </w:pPr>
    </w:p>
    <w:p w:rsidR="007D0503" w:rsidRDefault="007D0503" w:rsidP="00D9013B">
      <w:pPr>
        <w:spacing w:line="360" w:lineRule="auto"/>
        <w:jc w:val="center"/>
        <w:rPr>
          <w:rFonts w:ascii="Times New Roman" w:hAnsi="Times New Roman"/>
          <w:sz w:val="24"/>
          <w:szCs w:val="24"/>
          <w:lang w:val="kk-KZ"/>
        </w:rPr>
      </w:pPr>
    </w:p>
    <w:p w:rsidR="007D0503" w:rsidRDefault="007D0503" w:rsidP="00D9013B">
      <w:pPr>
        <w:spacing w:line="360" w:lineRule="auto"/>
        <w:jc w:val="center"/>
        <w:rPr>
          <w:rFonts w:ascii="Times New Roman" w:hAnsi="Times New Roman"/>
          <w:sz w:val="24"/>
          <w:szCs w:val="24"/>
          <w:lang w:val="kk-KZ"/>
        </w:rPr>
      </w:pPr>
    </w:p>
    <w:p w:rsidR="007D0503" w:rsidRDefault="007D0503" w:rsidP="00D9013B">
      <w:pPr>
        <w:spacing w:line="360" w:lineRule="auto"/>
        <w:jc w:val="center"/>
        <w:rPr>
          <w:rFonts w:ascii="Times New Roman" w:hAnsi="Times New Roman"/>
          <w:sz w:val="24"/>
          <w:szCs w:val="24"/>
          <w:lang w:val="kk-KZ"/>
        </w:rPr>
      </w:pPr>
    </w:p>
    <w:p w:rsidR="00ED1BB2" w:rsidRPr="00ED1BB2" w:rsidRDefault="009724C3" w:rsidP="00ED1BB2">
      <w:pPr>
        <w:spacing w:line="360" w:lineRule="auto"/>
        <w:jc w:val="center"/>
        <w:rPr>
          <w:rFonts w:ascii="Times New Roman" w:hAnsi="Times New Roman"/>
          <w:sz w:val="24"/>
          <w:szCs w:val="24"/>
          <w:lang w:val="kk-KZ"/>
        </w:rPr>
      </w:pPr>
      <w:r w:rsidRPr="00D9013B">
        <w:rPr>
          <w:rFonts w:ascii="Times New Roman" w:hAnsi="Times New Roman"/>
          <w:sz w:val="24"/>
          <w:szCs w:val="24"/>
        </w:rPr>
        <w:lastRenderedPageBreak/>
        <w:t>З</w:t>
      </w:r>
      <w:r w:rsidR="009100C6" w:rsidRPr="00D9013B">
        <w:rPr>
          <w:rFonts w:ascii="Times New Roman" w:hAnsi="Times New Roman"/>
          <w:sz w:val="24"/>
          <w:szCs w:val="24"/>
        </w:rPr>
        <w:t>АКЛЮЧЕНИЕ</w:t>
      </w:r>
    </w:p>
    <w:p w:rsidR="00467E4A" w:rsidRPr="00D9013B" w:rsidRDefault="00467E4A" w:rsidP="00D9013B">
      <w:pPr>
        <w:autoSpaceDE w:val="0"/>
        <w:autoSpaceDN w:val="0"/>
        <w:adjustRightInd w:val="0"/>
        <w:spacing w:after="0" w:line="360" w:lineRule="auto"/>
        <w:ind w:firstLine="567"/>
        <w:jc w:val="both"/>
        <w:rPr>
          <w:rFonts w:ascii="Times New Roman" w:hAnsi="Times New Roman"/>
          <w:sz w:val="24"/>
          <w:szCs w:val="24"/>
          <w:lang w:val="kk-KZ"/>
        </w:rPr>
      </w:pPr>
      <w:r w:rsidRPr="00D9013B">
        <w:rPr>
          <w:rFonts w:ascii="Times New Roman" w:hAnsi="Times New Roman"/>
          <w:sz w:val="24"/>
          <w:szCs w:val="24"/>
        </w:rPr>
        <w:t xml:space="preserve">Проведенные квантово-механические расчеты каталитических свойств поверхностей </w:t>
      </w:r>
      <w:r w:rsidRPr="00D9013B">
        <w:rPr>
          <w:rFonts w:ascii="Times New Roman" w:hAnsi="Times New Roman"/>
          <w:sz w:val="24"/>
          <w:szCs w:val="24"/>
          <w:lang w:val="en-US"/>
        </w:rPr>
        <w:t>Co</w:t>
      </w:r>
      <w:r w:rsidRPr="00D9013B">
        <w:rPr>
          <w:rFonts w:ascii="Times New Roman" w:hAnsi="Times New Roman"/>
          <w:sz w:val="24"/>
          <w:szCs w:val="24"/>
          <w:vertAlign w:val="subscript"/>
        </w:rPr>
        <w:t>3</w:t>
      </w:r>
      <w:r w:rsidRPr="00D9013B">
        <w:rPr>
          <w:rFonts w:ascii="Times New Roman" w:hAnsi="Times New Roman"/>
          <w:sz w:val="24"/>
          <w:szCs w:val="24"/>
          <w:lang w:val="en-US"/>
        </w:rPr>
        <w:t>O</w:t>
      </w:r>
      <w:r w:rsidRPr="00D9013B">
        <w:rPr>
          <w:rFonts w:ascii="Times New Roman" w:hAnsi="Times New Roman"/>
          <w:sz w:val="24"/>
          <w:szCs w:val="24"/>
          <w:vertAlign w:val="subscript"/>
        </w:rPr>
        <w:t>4</w:t>
      </w:r>
      <w:r w:rsidRPr="00D9013B">
        <w:rPr>
          <w:rFonts w:ascii="Times New Roman" w:hAnsi="Times New Roman"/>
          <w:sz w:val="24"/>
          <w:szCs w:val="24"/>
        </w:rPr>
        <w:t xml:space="preserve"> на атомарном уровне позволило на основе полученных результатов исследований сформулировать следующие выводы:</w:t>
      </w:r>
    </w:p>
    <w:p w:rsidR="00E40558" w:rsidRPr="00D9013B" w:rsidRDefault="00CA2A80" w:rsidP="00D9013B">
      <w:pPr>
        <w:spacing w:after="0" w:line="360" w:lineRule="auto"/>
        <w:ind w:firstLine="567"/>
        <w:jc w:val="both"/>
        <w:rPr>
          <w:rFonts w:ascii="Times New Roman" w:hAnsi="Times New Roman"/>
          <w:sz w:val="24"/>
          <w:szCs w:val="24"/>
        </w:rPr>
      </w:pPr>
      <w:r w:rsidRPr="00D9013B">
        <w:rPr>
          <w:rFonts w:ascii="Times New Roman" w:hAnsi="Times New Roman"/>
          <w:sz w:val="24"/>
          <w:szCs w:val="24"/>
        </w:rPr>
        <w:t>Разработанная супер</w:t>
      </w:r>
      <w:r w:rsidR="00AA5274">
        <w:rPr>
          <w:rFonts w:ascii="Times New Roman" w:hAnsi="Times New Roman"/>
          <w:sz w:val="24"/>
          <w:szCs w:val="24"/>
        </w:rPr>
        <w:t xml:space="preserve">ячейка наностержней </w:t>
      </w:r>
      <w:r w:rsidRPr="00D9013B">
        <w:rPr>
          <w:rFonts w:ascii="Times New Roman" w:hAnsi="Times New Roman"/>
          <w:sz w:val="24"/>
          <w:szCs w:val="24"/>
        </w:rPr>
        <w:t>N-допированной Co</w:t>
      </w:r>
      <w:r w:rsidRPr="00D9013B">
        <w:rPr>
          <w:rFonts w:ascii="Times New Roman" w:hAnsi="Times New Roman"/>
          <w:sz w:val="24"/>
          <w:szCs w:val="24"/>
          <w:vertAlign w:val="subscript"/>
        </w:rPr>
        <w:t>3</w:t>
      </w:r>
      <w:r w:rsidRPr="00D9013B">
        <w:rPr>
          <w:rFonts w:ascii="Times New Roman" w:hAnsi="Times New Roman"/>
          <w:sz w:val="24"/>
          <w:szCs w:val="24"/>
        </w:rPr>
        <w:t>O</w:t>
      </w:r>
      <w:r w:rsidRPr="00D9013B">
        <w:rPr>
          <w:rFonts w:ascii="Times New Roman" w:hAnsi="Times New Roman"/>
          <w:sz w:val="24"/>
          <w:szCs w:val="24"/>
          <w:vertAlign w:val="subscript"/>
        </w:rPr>
        <w:t>4</w:t>
      </w:r>
      <w:r w:rsidRPr="00D9013B">
        <w:rPr>
          <w:rFonts w:ascii="Times New Roman" w:hAnsi="Times New Roman"/>
          <w:sz w:val="24"/>
          <w:szCs w:val="24"/>
        </w:rPr>
        <w:t xml:space="preserve"> относительно зарядового перераспределения показал различные свойства в</w:t>
      </w:r>
      <w:r w:rsidR="00AA5274">
        <w:rPr>
          <w:rFonts w:ascii="Times New Roman" w:hAnsi="Times New Roman"/>
          <w:sz w:val="24"/>
          <w:szCs w:val="24"/>
        </w:rPr>
        <w:t xml:space="preserve"> зависимости от конфигурации. </w:t>
      </w:r>
    </w:p>
    <w:p w:rsidR="00CA2A80" w:rsidRPr="00D9013B" w:rsidRDefault="00CA2A80" w:rsidP="00D9013B">
      <w:pPr>
        <w:spacing w:after="0" w:line="360" w:lineRule="auto"/>
        <w:ind w:firstLine="567"/>
        <w:jc w:val="both"/>
        <w:rPr>
          <w:rFonts w:ascii="Times New Roman" w:hAnsi="Times New Roman"/>
          <w:sz w:val="24"/>
          <w:szCs w:val="24"/>
        </w:rPr>
      </w:pPr>
      <w:r w:rsidRPr="00D9013B">
        <w:rPr>
          <w:rFonts w:ascii="Times New Roman" w:hAnsi="Times New Roman"/>
          <w:sz w:val="24"/>
          <w:szCs w:val="24"/>
        </w:rPr>
        <w:t>Перераспределение электронного заряда по сравнению с чистым Co</w:t>
      </w:r>
      <w:r w:rsidRPr="00D9013B">
        <w:rPr>
          <w:rFonts w:ascii="Times New Roman" w:hAnsi="Times New Roman"/>
          <w:sz w:val="24"/>
          <w:szCs w:val="24"/>
          <w:vertAlign w:val="subscript"/>
        </w:rPr>
        <w:t>3</w:t>
      </w:r>
      <w:r w:rsidRPr="00D9013B">
        <w:rPr>
          <w:rFonts w:ascii="Times New Roman" w:hAnsi="Times New Roman"/>
          <w:sz w:val="24"/>
          <w:szCs w:val="24"/>
        </w:rPr>
        <w:t>O</w:t>
      </w:r>
      <w:r w:rsidRPr="00D9013B">
        <w:rPr>
          <w:rFonts w:ascii="Times New Roman" w:hAnsi="Times New Roman"/>
          <w:sz w:val="24"/>
          <w:szCs w:val="24"/>
          <w:vertAlign w:val="subscript"/>
        </w:rPr>
        <w:t>4</w:t>
      </w:r>
      <w:r w:rsidRPr="00D9013B">
        <w:rPr>
          <w:rFonts w:ascii="Times New Roman" w:hAnsi="Times New Roman"/>
          <w:sz w:val="24"/>
          <w:szCs w:val="24"/>
        </w:rPr>
        <w:t xml:space="preserve"> локализуется на ближайших допантам Co-катион</w:t>
      </w:r>
      <w:r w:rsidR="00AA5274">
        <w:rPr>
          <w:rFonts w:ascii="Times New Roman" w:hAnsi="Times New Roman"/>
          <w:sz w:val="24"/>
          <w:szCs w:val="24"/>
        </w:rPr>
        <w:t xml:space="preserve">ах. В случае, </w:t>
      </w:r>
      <w:r w:rsidRPr="00D9013B">
        <w:rPr>
          <w:rFonts w:ascii="Times New Roman" w:hAnsi="Times New Roman"/>
          <w:sz w:val="24"/>
          <w:szCs w:val="24"/>
        </w:rPr>
        <w:t xml:space="preserve">аниона кислорода, анион азота в оксиде кобальта </w:t>
      </w:r>
      <w:r w:rsidR="00B33EB6" w:rsidRPr="00D9013B">
        <w:rPr>
          <w:rFonts w:ascii="Times New Roman" w:hAnsi="Times New Roman"/>
          <w:sz w:val="24"/>
          <w:szCs w:val="24"/>
        </w:rPr>
        <w:t>теряет электронный заряд</w:t>
      </w:r>
      <w:r w:rsidRPr="00D9013B">
        <w:rPr>
          <w:rFonts w:ascii="Times New Roman" w:hAnsi="Times New Roman"/>
          <w:sz w:val="24"/>
          <w:szCs w:val="24"/>
        </w:rPr>
        <w:t xml:space="preserve">. Следовательно, у Co-катионах наблюдается </w:t>
      </w:r>
      <w:r w:rsidR="00AA5274">
        <w:rPr>
          <w:rFonts w:ascii="Times New Roman" w:hAnsi="Times New Roman"/>
          <w:sz w:val="24"/>
          <w:szCs w:val="24"/>
        </w:rPr>
        <w:t xml:space="preserve">избыток отрицательного заряда. </w:t>
      </w:r>
      <w:r w:rsidRPr="00D9013B">
        <w:rPr>
          <w:rFonts w:ascii="Times New Roman" w:hAnsi="Times New Roman"/>
          <w:sz w:val="24"/>
          <w:szCs w:val="24"/>
        </w:rPr>
        <w:t xml:space="preserve">Показано, что в конфигурациях с наименьшими значениями энергии связи наблюдаются  относительно высокий перенос заряда (-0,05 </w:t>
      </w:r>
      <w:r w:rsidR="00A054F6" w:rsidRPr="00D9013B">
        <w:rPr>
          <w:rFonts w:ascii="Times New Roman" w:hAnsi="Times New Roman"/>
          <w:sz w:val="24"/>
          <w:szCs w:val="24"/>
        </w:rPr>
        <w:t>е</w:t>
      </w:r>
      <w:r w:rsidRPr="00D9013B">
        <w:rPr>
          <w:rFonts w:ascii="Times New Roman" w:hAnsi="Times New Roman"/>
          <w:sz w:val="24"/>
          <w:szCs w:val="24"/>
        </w:rPr>
        <w:t>) от пар N</w:t>
      </w:r>
      <w:r w:rsidRPr="00D9013B">
        <w:rPr>
          <w:rFonts w:ascii="Times New Roman" w:hAnsi="Times New Roman"/>
          <w:sz w:val="24"/>
          <w:szCs w:val="24"/>
          <w:vertAlign w:val="subscript"/>
        </w:rPr>
        <w:t>O</w:t>
      </w:r>
      <w:r w:rsidRPr="00D9013B">
        <w:rPr>
          <w:rFonts w:ascii="Times New Roman" w:hAnsi="Times New Roman"/>
          <w:sz w:val="24"/>
          <w:szCs w:val="24"/>
        </w:rPr>
        <w:t>-N</w:t>
      </w:r>
      <w:r w:rsidRPr="00D9013B">
        <w:rPr>
          <w:rFonts w:ascii="Times New Roman" w:hAnsi="Times New Roman"/>
          <w:sz w:val="24"/>
          <w:szCs w:val="24"/>
          <w:vertAlign w:val="subscript"/>
        </w:rPr>
        <w:t>O</w:t>
      </w:r>
      <w:r w:rsidRPr="00D9013B">
        <w:rPr>
          <w:rFonts w:ascii="Times New Roman" w:hAnsi="Times New Roman"/>
          <w:sz w:val="24"/>
          <w:szCs w:val="24"/>
        </w:rPr>
        <w:t xml:space="preserve">  до ближайшего Co</w:t>
      </w:r>
      <w:r w:rsidRPr="00D9013B">
        <w:rPr>
          <w:rFonts w:ascii="Times New Roman" w:hAnsi="Times New Roman"/>
          <w:sz w:val="24"/>
          <w:szCs w:val="24"/>
          <w:vertAlign w:val="subscript"/>
        </w:rPr>
        <w:t>tet</w:t>
      </w:r>
      <w:r w:rsidRPr="00D9013B">
        <w:rPr>
          <w:rFonts w:ascii="Times New Roman" w:hAnsi="Times New Roman"/>
          <w:sz w:val="24"/>
          <w:szCs w:val="24"/>
        </w:rPr>
        <w:t>.</w:t>
      </w:r>
      <w:r w:rsidR="00B33EB6" w:rsidRPr="00D9013B">
        <w:rPr>
          <w:rFonts w:ascii="Times New Roman" w:hAnsi="Times New Roman"/>
          <w:sz w:val="24"/>
          <w:szCs w:val="24"/>
        </w:rPr>
        <w:t xml:space="preserve"> </w:t>
      </w:r>
      <w:r w:rsidRPr="00D9013B">
        <w:rPr>
          <w:rFonts w:ascii="Times New Roman" w:hAnsi="Times New Roman"/>
          <w:sz w:val="24"/>
          <w:szCs w:val="24"/>
        </w:rPr>
        <w:t>Определен</w:t>
      </w:r>
      <w:r w:rsidR="00A054F6" w:rsidRPr="00D9013B">
        <w:rPr>
          <w:rFonts w:ascii="Times New Roman" w:hAnsi="Times New Roman"/>
          <w:sz w:val="24"/>
          <w:szCs w:val="24"/>
        </w:rPr>
        <w:t>ы</w:t>
      </w:r>
      <w:r w:rsidRPr="00D9013B">
        <w:rPr>
          <w:rFonts w:ascii="Times New Roman" w:hAnsi="Times New Roman"/>
          <w:sz w:val="24"/>
          <w:szCs w:val="24"/>
        </w:rPr>
        <w:t xml:space="preserve"> зарядовые распределени</w:t>
      </w:r>
      <w:r w:rsidR="00A054F6" w:rsidRPr="00D9013B">
        <w:rPr>
          <w:rFonts w:ascii="Times New Roman" w:hAnsi="Times New Roman"/>
          <w:sz w:val="24"/>
          <w:szCs w:val="24"/>
        </w:rPr>
        <w:t>я</w:t>
      </w:r>
      <w:r w:rsidR="00AA5274">
        <w:rPr>
          <w:rFonts w:ascii="Times New Roman" w:hAnsi="Times New Roman"/>
          <w:sz w:val="24"/>
          <w:szCs w:val="24"/>
        </w:rPr>
        <w:t xml:space="preserve"> </w:t>
      </w:r>
      <w:r w:rsidRPr="00D9013B">
        <w:rPr>
          <w:rFonts w:ascii="Times New Roman" w:hAnsi="Times New Roman"/>
          <w:sz w:val="24"/>
          <w:szCs w:val="24"/>
        </w:rPr>
        <w:t>на поверхности при внедрении примеси азота на 4 конфигурациях</w:t>
      </w:r>
      <w:r w:rsidR="00A054F6" w:rsidRPr="00D9013B">
        <w:rPr>
          <w:rFonts w:ascii="Times New Roman" w:hAnsi="Times New Roman"/>
          <w:sz w:val="24"/>
          <w:szCs w:val="24"/>
        </w:rPr>
        <w:t xml:space="preserve"> отличающиеся,</w:t>
      </w:r>
      <w:r w:rsidR="00AA5274">
        <w:rPr>
          <w:rFonts w:ascii="Times New Roman" w:hAnsi="Times New Roman"/>
          <w:sz w:val="24"/>
          <w:szCs w:val="24"/>
        </w:rPr>
        <w:t xml:space="preserve"> </w:t>
      </w:r>
      <w:r w:rsidRPr="00D9013B">
        <w:rPr>
          <w:rFonts w:ascii="Times New Roman" w:hAnsi="Times New Roman"/>
          <w:sz w:val="24"/>
          <w:szCs w:val="24"/>
        </w:rPr>
        <w:t xml:space="preserve">позицией внедрения допанта азота. </w:t>
      </w:r>
    </w:p>
    <w:p w:rsidR="00791559" w:rsidRPr="00D9013B" w:rsidRDefault="00791559" w:rsidP="00D9013B">
      <w:pPr>
        <w:spacing w:after="0" w:line="360" w:lineRule="auto"/>
        <w:jc w:val="both"/>
        <w:rPr>
          <w:rFonts w:ascii="Times New Roman" w:hAnsi="Times New Roman"/>
          <w:sz w:val="24"/>
          <w:szCs w:val="24"/>
        </w:rPr>
      </w:pPr>
      <w:r w:rsidRPr="00D9013B">
        <w:rPr>
          <w:rFonts w:ascii="Times New Roman" w:hAnsi="Times New Roman"/>
          <w:sz w:val="24"/>
          <w:szCs w:val="24"/>
        </w:rPr>
        <w:t>Замещение атомов N</w:t>
      </w:r>
      <w:r w:rsidRPr="00D9013B">
        <w:rPr>
          <w:rFonts w:ascii="Times New Roman" w:hAnsi="Times New Roman"/>
          <w:sz w:val="24"/>
          <w:szCs w:val="24"/>
          <w:vertAlign w:val="subscript"/>
        </w:rPr>
        <w:t>O</w:t>
      </w:r>
      <w:r w:rsidRPr="00D9013B">
        <w:rPr>
          <w:rFonts w:ascii="Times New Roman" w:hAnsi="Times New Roman"/>
          <w:sz w:val="24"/>
          <w:szCs w:val="24"/>
        </w:rPr>
        <w:t xml:space="preserve"> в подповерхностной плоскости Co</w:t>
      </w:r>
      <w:r w:rsidRPr="00D9013B">
        <w:rPr>
          <w:rFonts w:ascii="Times New Roman" w:hAnsi="Times New Roman"/>
          <w:sz w:val="24"/>
          <w:szCs w:val="24"/>
          <w:vertAlign w:val="subscript"/>
        </w:rPr>
        <w:t>2</w:t>
      </w:r>
      <w:r w:rsidRPr="00D9013B">
        <w:rPr>
          <w:rFonts w:ascii="Times New Roman" w:hAnsi="Times New Roman"/>
          <w:sz w:val="24"/>
          <w:szCs w:val="24"/>
        </w:rPr>
        <w:t>O</w:t>
      </w:r>
      <w:r w:rsidRPr="00D9013B">
        <w:rPr>
          <w:rFonts w:ascii="Times New Roman" w:hAnsi="Times New Roman"/>
          <w:sz w:val="24"/>
          <w:szCs w:val="24"/>
          <w:vertAlign w:val="subscript"/>
        </w:rPr>
        <w:t>4</w:t>
      </w:r>
      <w:r w:rsidRPr="00D9013B">
        <w:rPr>
          <w:rFonts w:ascii="Times New Roman" w:hAnsi="Times New Roman"/>
          <w:sz w:val="24"/>
          <w:szCs w:val="24"/>
        </w:rPr>
        <w:t>-xN</w:t>
      </w:r>
      <w:r w:rsidRPr="00D9013B">
        <w:rPr>
          <w:rFonts w:ascii="Times New Roman" w:hAnsi="Times New Roman"/>
          <w:sz w:val="24"/>
          <w:szCs w:val="24"/>
          <w:vertAlign w:val="subscript"/>
        </w:rPr>
        <w:t>x</w:t>
      </w:r>
      <w:r w:rsidRPr="00D9013B">
        <w:rPr>
          <w:rFonts w:ascii="Times New Roman" w:hAnsi="Times New Roman"/>
          <w:sz w:val="24"/>
          <w:szCs w:val="24"/>
        </w:rPr>
        <w:t xml:space="preserve"> предсказывает взаимное притяжение для большинства испытанных концентраций допанта, включая всю подповерхностную плоскость Co</w:t>
      </w:r>
      <w:r w:rsidRPr="00D9013B">
        <w:rPr>
          <w:rFonts w:ascii="Times New Roman" w:hAnsi="Times New Roman"/>
          <w:sz w:val="24"/>
          <w:szCs w:val="24"/>
          <w:vertAlign w:val="subscript"/>
        </w:rPr>
        <w:t>3</w:t>
      </w:r>
      <w:r w:rsidRPr="00D9013B">
        <w:rPr>
          <w:rFonts w:ascii="Times New Roman" w:hAnsi="Times New Roman"/>
          <w:sz w:val="24"/>
          <w:szCs w:val="24"/>
        </w:rPr>
        <w:t>N</w:t>
      </w:r>
      <w:r w:rsidRPr="00D9013B">
        <w:rPr>
          <w:rFonts w:ascii="Times New Roman" w:hAnsi="Times New Roman"/>
          <w:sz w:val="24"/>
          <w:szCs w:val="24"/>
          <w:vertAlign w:val="subscript"/>
        </w:rPr>
        <w:t>4</w:t>
      </w:r>
      <w:r w:rsidRPr="00D9013B">
        <w:rPr>
          <w:rFonts w:ascii="Times New Roman" w:hAnsi="Times New Roman"/>
          <w:sz w:val="24"/>
          <w:szCs w:val="24"/>
        </w:rPr>
        <w:t xml:space="preserve"> на поверхности Co0.5. Гораздо меньшие значения энергии притяжения для высоких концентраций N позволяют предположить, что атомы N могут создавать стабильные кластеры 2N</w:t>
      </w:r>
      <w:r w:rsidRPr="00D9013B">
        <w:rPr>
          <w:rFonts w:ascii="Times New Roman" w:hAnsi="Times New Roman"/>
          <w:sz w:val="24"/>
          <w:szCs w:val="24"/>
          <w:vertAlign w:val="subscript"/>
        </w:rPr>
        <w:t>o</w:t>
      </w:r>
      <w:r w:rsidRPr="00D9013B">
        <w:rPr>
          <w:rFonts w:ascii="Times New Roman" w:hAnsi="Times New Roman"/>
          <w:sz w:val="24"/>
          <w:szCs w:val="24"/>
        </w:rPr>
        <w:t>-4N</w:t>
      </w:r>
      <w:r w:rsidRPr="00D9013B">
        <w:rPr>
          <w:rFonts w:ascii="Times New Roman" w:hAnsi="Times New Roman"/>
          <w:sz w:val="24"/>
          <w:szCs w:val="24"/>
          <w:vertAlign w:val="subscript"/>
        </w:rPr>
        <w:t>o</w:t>
      </w:r>
      <w:r w:rsidRPr="00D9013B">
        <w:rPr>
          <w:rFonts w:ascii="Times New Roman" w:hAnsi="Times New Roman"/>
          <w:sz w:val="24"/>
          <w:szCs w:val="24"/>
        </w:rPr>
        <w:t>.</w:t>
      </w:r>
      <w:r w:rsidR="00051068">
        <w:rPr>
          <w:rFonts w:ascii="Times New Roman" w:hAnsi="Times New Roman"/>
          <w:sz w:val="24"/>
          <w:szCs w:val="24"/>
        </w:rPr>
        <w:t xml:space="preserve"> </w:t>
      </w:r>
      <w:r w:rsidRPr="00D9013B">
        <w:rPr>
          <w:rFonts w:ascii="Times New Roman" w:hAnsi="Times New Roman"/>
          <w:sz w:val="24"/>
          <w:szCs w:val="24"/>
        </w:rPr>
        <w:t>Несмотря на отталкивание между двумя атомами No, расположенными на расстоянии длинной связи от Co</w:t>
      </w:r>
      <w:r w:rsidRPr="00D9013B">
        <w:rPr>
          <w:rFonts w:ascii="Times New Roman" w:hAnsi="Times New Roman"/>
          <w:sz w:val="24"/>
          <w:szCs w:val="24"/>
          <w:vertAlign w:val="subscript"/>
        </w:rPr>
        <w:t>tet</w:t>
      </w:r>
      <w:r w:rsidRPr="00D9013B">
        <w:rPr>
          <w:rFonts w:ascii="Times New Roman" w:hAnsi="Times New Roman"/>
          <w:sz w:val="24"/>
          <w:szCs w:val="24"/>
        </w:rPr>
        <w:t>, четыре атома N</w:t>
      </w:r>
      <w:r w:rsidRPr="00D9013B">
        <w:rPr>
          <w:rFonts w:ascii="Times New Roman" w:hAnsi="Times New Roman"/>
          <w:sz w:val="24"/>
          <w:szCs w:val="24"/>
          <w:vertAlign w:val="subscript"/>
        </w:rPr>
        <w:t>o</w:t>
      </w:r>
      <w:r w:rsidRPr="00D9013B">
        <w:rPr>
          <w:rFonts w:ascii="Times New Roman" w:hAnsi="Times New Roman"/>
          <w:sz w:val="24"/>
          <w:szCs w:val="24"/>
        </w:rPr>
        <w:t>, окружающие Co</w:t>
      </w:r>
      <w:r w:rsidRPr="00D9013B">
        <w:rPr>
          <w:rFonts w:ascii="Times New Roman" w:hAnsi="Times New Roman"/>
          <w:sz w:val="24"/>
          <w:szCs w:val="24"/>
          <w:vertAlign w:val="subscript"/>
        </w:rPr>
        <w:t>tet</w:t>
      </w:r>
      <w:r w:rsidRPr="00D9013B">
        <w:rPr>
          <w:rFonts w:ascii="Times New Roman" w:hAnsi="Times New Roman"/>
          <w:sz w:val="24"/>
          <w:szCs w:val="24"/>
        </w:rPr>
        <w:t>, создают стабильный кластер (-0,12 эВ/ на N</w:t>
      </w:r>
      <w:r w:rsidRPr="00D9013B">
        <w:rPr>
          <w:rFonts w:ascii="Times New Roman" w:hAnsi="Times New Roman"/>
          <w:sz w:val="24"/>
          <w:szCs w:val="24"/>
          <w:vertAlign w:val="subscript"/>
        </w:rPr>
        <w:t>o</w:t>
      </w:r>
      <w:r w:rsidRPr="00D9013B">
        <w:rPr>
          <w:rFonts w:ascii="Times New Roman" w:hAnsi="Times New Roman"/>
          <w:sz w:val="24"/>
          <w:szCs w:val="24"/>
        </w:rPr>
        <w:t>). Четыре N</w:t>
      </w:r>
      <w:r w:rsidRPr="00D9013B">
        <w:rPr>
          <w:rFonts w:ascii="Times New Roman" w:hAnsi="Times New Roman"/>
          <w:sz w:val="24"/>
          <w:szCs w:val="24"/>
          <w:vertAlign w:val="subscript"/>
        </w:rPr>
        <w:t>o</w:t>
      </w:r>
      <w:r w:rsidRPr="00D9013B">
        <w:rPr>
          <w:rFonts w:ascii="Times New Roman" w:hAnsi="Times New Roman"/>
          <w:sz w:val="24"/>
          <w:szCs w:val="24"/>
        </w:rPr>
        <w:t xml:space="preserve"> атомы, расположенные вокруг катионов Co явно пользу Co</w:t>
      </w:r>
      <w:r w:rsidRPr="00D9013B">
        <w:rPr>
          <w:rFonts w:ascii="Times New Roman" w:hAnsi="Times New Roman"/>
          <w:sz w:val="24"/>
          <w:szCs w:val="24"/>
          <w:vertAlign w:val="subscript"/>
        </w:rPr>
        <w:t>tet</w:t>
      </w:r>
      <w:r w:rsidRPr="00D9013B">
        <w:rPr>
          <w:rFonts w:ascii="Times New Roman" w:hAnsi="Times New Roman"/>
          <w:sz w:val="24"/>
          <w:szCs w:val="24"/>
        </w:rPr>
        <w:t xml:space="preserve"> в плоскости прекращения за Co</w:t>
      </w:r>
      <w:r w:rsidRPr="00D9013B">
        <w:rPr>
          <w:rFonts w:ascii="Times New Roman" w:hAnsi="Times New Roman"/>
          <w:sz w:val="24"/>
          <w:szCs w:val="24"/>
          <w:vertAlign w:val="subscript"/>
        </w:rPr>
        <w:t>оct</w:t>
      </w:r>
      <w:r w:rsidRPr="00D9013B">
        <w:rPr>
          <w:rFonts w:ascii="Times New Roman" w:hAnsi="Times New Roman"/>
          <w:sz w:val="24"/>
          <w:szCs w:val="24"/>
        </w:rPr>
        <w:t xml:space="preserve"> в подповерхностном слое. N</w:t>
      </w:r>
      <w:r w:rsidRPr="00D9013B">
        <w:rPr>
          <w:rFonts w:ascii="Times New Roman" w:hAnsi="Times New Roman"/>
          <w:sz w:val="24"/>
          <w:szCs w:val="24"/>
          <w:vertAlign w:val="subscript"/>
        </w:rPr>
        <w:t>o</w:t>
      </w:r>
      <w:r w:rsidRPr="00D9013B">
        <w:rPr>
          <w:rFonts w:ascii="Times New Roman" w:hAnsi="Times New Roman"/>
          <w:sz w:val="24"/>
          <w:szCs w:val="24"/>
        </w:rPr>
        <w:t xml:space="preserve"> активно взаимодействует не только с поверхностными, но и с подповерхностными катионами Co. Он также активно обменивается зарядом электрона с ближайшим катионом Co из третьей плоскости. Анализ зарядового распределения Бадера показал, что для большинства концентраций и конфигураций поверхностные катионы Co становятся менее положительными, что делает N-допированную поверхность Co</w:t>
      </w:r>
      <w:r w:rsidRPr="00D9013B">
        <w:rPr>
          <w:rFonts w:ascii="Times New Roman" w:hAnsi="Times New Roman"/>
          <w:sz w:val="24"/>
          <w:szCs w:val="24"/>
          <w:vertAlign w:val="subscript"/>
        </w:rPr>
        <w:t>3</w:t>
      </w:r>
      <w:r w:rsidRPr="00D9013B">
        <w:rPr>
          <w:rFonts w:ascii="Times New Roman" w:hAnsi="Times New Roman"/>
          <w:sz w:val="24"/>
          <w:szCs w:val="24"/>
        </w:rPr>
        <w:t>O</w:t>
      </w:r>
      <w:r w:rsidRPr="00D9013B">
        <w:rPr>
          <w:rFonts w:ascii="Times New Roman" w:hAnsi="Times New Roman"/>
          <w:sz w:val="24"/>
          <w:szCs w:val="24"/>
          <w:vertAlign w:val="subscript"/>
        </w:rPr>
        <w:t>4</w:t>
      </w:r>
      <w:r w:rsidRPr="00D9013B">
        <w:rPr>
          <w:rFonts w:ascii="Times New Roman" w:hAnsi="Times New Roman"/>
          <w:sz w:val="24"/>
          <w:szCs w:val="24"/>
        </w:rPr>
        <w:t xml:space="preserve"> более каталитически активной для РВК.</w:t>
      </w:r>
    </w:p>
    <w:p w:rsidR="00791559" w:rsidRPr="00D9013B" w:rsidRDefault="00791559" w:rsidP="00D9013B">
      <w:pPr>
        <w:spacing w:after="0" w:line="360" w:lineRule="auto"/>
        <w:jc w:val="both"/>
        <w:rPr>
          <w:rFonts w:ascii="Times New Roman" w:hAnsi="Times New Roman"/>
          <w:b/>
          <w:sz w:val="24"/>
          <w:szCs w:val="24"/>
        </w:rPr>
      </w:pPr>
    </w:p>
    <w:p w:rsidR="006C612A" w:rsidRPr="00D9013B" w:rsidRDefault="006C612A" w:rsidP="00D9013B">
      <w:pPr>
        <w:spacing w:after="0" w:line="360" w:lineRule="auto"/>
        <w:jc w:val="center"/>
        <w:rPr>
          <w:rFonts w:ascii="Times New Roman" w:hAnsi="Times New Roman"/>
          <w:sz w:val="24"/>
          <w:szCs w:val="24"/>
        </w:rPr>
      </w:pPr>
    </w:p>
    <w:p w:rsidR="007053CB" w:rsidRPr="00D9013B" w:rsidRDefault="007053CB" w:rsidP="00D9013B">
      <w:pPr>
        <w:spacing w:after="0" w:line="360" w:lineRule="auto"/>
        <w:jc w:val="center"/>
        <w:rPr>
          <w:rFonts w:ascii="Times New Roman" w:hAnsi="Times New Roman"/>
          <w:sz w:val="24"/>
          <w:szCs w:val="24"/>
        </w:rPr>
      </w:pPr>
    </w:p>
    <w:p w:rsidR="007053CB" w:rsidRDefault="007053CB" w:rsidP="00D9013B">
      <w:pPr>
        <w:spacing w:after="0" w:line="360" w:lineRule="auto"/>
        <w:jc w:val="center"/>
        <w:rPr>
          <w:rFonts w:ascii="Times New Roman" w:hAnsi="Times New Roman"/>
          <w:sz w:val="24"/>
          <w:szCs w:val="24"/>
          <w:lang w:val="kk-KZ"/>
        </w:rPr>
      </w:pPr>
    </w:p>
    <w:p w:rsidR="00DF77E6" w:rsidRDefault="00DF77E6" w:rsidP="00D9013B">
      <w:pPr>
        <w:spacing w:after="0" w:line="360" w:lineRule="auto"/>
        <w:jc w:val="center"/>
        <w:rPr>
          <w:rFonts w:ascii="Times New Roman" w:hAnsi="Times New Roman"/>
          <w:sz w:val="24"/>
          <w:szCs w:val="24"/>
          <w:lang w:val="kk-KZ"/>
        </w:rPr>
      </w:pPr>
    </w:p>
    <w:p w:rsidR="00DF77E6" w:rsidRPr="00DF77E6" w:rsidRDefault="00DF77E6" w:rsidP="00D9013B">
      <w:pPr>
        <w:spacing w:after="0" w:line="360" w:lineRule="auto"/>
        <w:jc w:val="center"/>
        <w:rPr>
          <w:rFonts w:ascii="Times New Roman" w:hAnsi="Times New Roman"/>
          <w:sz w:val="24"/>
          <w:szCs w:val="24"/>
          <w:lang w:val="kk-KZ"/>
        </w:rPr>
      </w:pPr>
    </w:p>
    <w:p w:rsidR="007053CB" w:rsidRPr="00D9013B" w:rsidRDefault="007053CB" w:rsidP="00D9013B">
      <w:pPr>
        <w:spacing w:after="0" w:line="360" w:lineRule="auto"/>
        <w:jc w:val="center"/>
        <w:rPr>
          <w:rFonts w:ascii="Times New Roman" w:hAnsi="Times New Roman"/>
          <w:sz w:val="24"/>
          <w:szCs w:val="24"/>
        </w:rPr>
      </w:pPr>
    </w:p>
    <w:p w:rsidR="008B3E9B" w:rsidRPr="00151B1C" w:rsidRDefault="00280238" w:rsidP="00D9013B">
      <w:pPr>
        <w:spacing w:after="0" w:line="360" w:lineRule="auto"/>
        <w:jc w:val="center"/>
        <w:rPr>
          <w:rFonts w:ascii="Times New Roman" w:hAnsi="Times New Roman"/>
          <w:sz w:val="24"/>
          <w:szCs w:val="24"/>
          <w:lang w:val="en-US"/>
        </w:rPr>
      </w:pPr>
      <w:r w:rsidRPr="00D9013B">
        <w:rPr>
          <w:rFonts w:ascii="Times New Roman" w:hAnsi="Times New Roman"/>
          <w:sz w:val="24"/>
          <w:szCs w:val="24"/>
        </w:rPr>
        <w:lastRenderedPageBreak/>
        <w:t>СПИСОК</w:t>
      </w:r>
      <w:r w:rsidR="008E0D38" w:rsidRPr="00D9013B">
        <w:rPr>
          <w:rFonts w:ascii="Times New Roman" w:hAnsi="Times New Roman"/>
          <w:sz w:val="24"/>
          <w:szCs w:val="24"/>
          <w:lang w:val="en-US"/>
        </w:rPr>
        <w:t xml:space="preserve"> </w:t>
      </w:r>
      <w:r w:rsidRPr="00D9013B">
        <w:rPr>
          <w:rFonts w:ascii="Times New Roman" w:hAnsi="Times New Roman"/>
          <w:sz w:val="24"/>
          <w:szCs w:val="24"/>
        </w:rPr>
        <w:t>ИСПОЛЬЗОВАННЫХ</w:t>
      </w:r>
      <w:r w:rsidR="008E0D38" w:rsidRPr="00D9013B">
        <w:rPr>
          <w:rFonts w:ascii="Times New Roman" w:hAnsi="Times New Roman"/>
          <w:sz w:val="24"/>
          <w:szCs w:val="24"/>
          <w:lang w:val="en-US"/>
        </w:rPr>
        <w:t xml:space="preserve"> </w:t>
      </w:r>
      <w:r w:rsidRPr="00D9013B">
        <w:rPr>
          <w:rFonts w:ascii="Times New Roman" w:hAnsi="Times New Roman"/>
          <w:sz w:val="24"/>
          <w:szCs w:val="24"/>
        </w:rPr>
        <w:t>ИСТОЧНИКОВ</w:t>
      </w:r>
    </w:p>
    <w:p w:rsidR="000823E0" w:rsidRPr="00D9013B" w:rsidRDefault="000823E0" w:rsidP="00D9013B">
      <w:pPr>
        <w:spacing w:after="0" w:line="360" w:lineRule="auto"/>
        <w:jc w:val="center"/>
        <w:rPr>
          <w:rFonts w:ascii="Times New Roman" w:hAnsi="Times New Roman"/>
          <w:sz w:val="24"/>
          <w:szCs w:val="24"/>
          <w:lang w:val="en-US"/>
        </w:rPr>
      </w:pPr>
    </w:p>
    <w:p w:rsidR="000A57F2" w:rsidRPr="00D9013B" w:rsidRDefault="00795946" w:rsidP="00D9013B">
      <w:pPr>
        <w:autoSpaceDE w:val="0"/>
        <w:autoSpaceDN w:val="0"/>
        <w:adjustRightInd w:val="0"/>
        <w:spacing w:after="0" w:line="360" w:lineRule="auto"/>
        <w:ind w:firstLine="567"/>
        <w:jc w:val="both"/>
        <w:rPr>
          <w:rFonts w:ascii="Times New Roman" w:hAnsi="Times New Roman"/>
          <w:sz w:val="24"/>
          <w:szCs w:val="24"/>
          <w:lang w:val="en-US"/>
        </w:rPr>
      </w:pPr>
      <w:r w:rsidRPr="00D9013B">
        <w:rPr>
          <w:rFonts w:ascii="Times New Roman" w:hAnsi="Times New Roman"/>
          <w:sz w:val="24"/>
          <w:szCs w:val="24"/>
          <w:lang w:val="en-US"/>
        </w:rPr>
        <w:t>1</w:t>
      </w:r>
      <w:r w:rsidR="000A57F2" w:rsidRPr="00D9013B">
        <w:rPr>
          <w:rFonts w:ascii="Times New Roman" w:hAnsi="Times New Roman"/>
          <w:sz w:val="24"/>
          <w:szCs w:val="24"/>
          <w:lang w:val="en-US"/>
        </w:rPr>
        <w:t xml:space="preserve"> Jiao F., Frei H. Nanostructured Cobalt Oxide Clusters in Mesoporous Silica as Efficient Oxygen-Evolving Catalysts // Angew. Chem., Int. Ed. – 2009. – Vol. 48. – P.1841</w:t>
      </w:r>
      <w:r w:rsidR="000A57F2" w:rsidRPr="00D9013B">
        <w:rPr>
          <w:rFonts w:ascii="Times New Roman" w:eastAsia="AdvOT8608a8d1+22" w:hAnsi="Times New Roman"/>
          <w:sz w:val="24"/>
          <w:szCs w:val="24"/>
          <w:lang w:val="en-US"/>
        </w:rPr>
        <w:t>-</w:t>
      </w:r>
      <w:r w:rsidR="000A57F2" w:rsidRPr="00D9013B">
        <w:rPr>
          <w:rFonts w:ascii="Times New Roman" w:hAnsi="Times New Roman"/>
          <w:sz w:val="24"/>
          <w:szCs w:val="24"/>
          <w:lang w:val="en-US"/>
        </w:rPr>
        <w:t>1844.</w:t>
      </w:r>
    </w:p>
    <w:p w:rsidR="005948FB" w:rsidRPr="00D9013B" w:rsidRDefault="00795946" w:rsidP="00D9013B">
      <w:pPr>
        <w:spacing w:after="0" w:line="360" w:lineRule="auto"/>
        <w:ind w:firstLine="567"/>
        <w:jc w:val="both"/>
        <w:rPr>
          <w:rFonts w:ascii="Times New Roman" w:hAnsi="Times New Roman"/>
          <w:sz w:val="24"/>
          <w:szCs w:val="24"/>
          <w:lang w:val="en-US"/>
        </w:rPr>
      </w:pPr>
      <w:r w:rsidRPr="00D9013B">
        <w:rPr>
          <w:rFonts w:ascii="Times New Roman" w:hAnsi="Times New Roman"/>
          <w:sz w:val="24"/>
          <w:szCs w:val="24"/>
          <w:lang w:val="en-US"/>
        </w:rPr>
        <w:t>2</w:t>
      </w:r>
      <w:r w:rsidR="000A57F2" w:rsidRPr="00D9013B">
        <w:rPr>
          <w:rFonts w:ascii="Times New Roman" w:hAnsi="Times New Roman"/>
          <w:sz w:val="24"/>
          <w:szCs w:val="24"/>
          <w:lang w:val="en-US"/>
        </w:rPr>
        <w:t xml:space="preserve"> </w:t>
      </w:r>
      <w:r w:rsidR="005948FB" w:rsidRPr="00D9013B">
        <w:rPr>
          <w:rFonts w:ascii="Times New Roman" w:hAnsi="Times New Roman"/>
          <w:sz w:val="24"/>
          <w:szCs w:val="24"/>
          <w:lang w:val="en-US"/>
        </w:rPr>
        <w:t>Kim K.J., Park Y.R. Optical investigation of charge-transfer transitions in spinel Co</w:t>
      </w:r>
      <w:r w:rsidR="005948FB" w:rsidRPr="00D9013B">
        <w:rPr>
          <w:rFonts w:ascii="Times New Roman" w:hAnsi="Times New Roman"/>
          <w:sz w:val="24"/>
          <w:szCs w:val="24"/>
          <w:vertAlign w:val="subscript"/>
          <w:lang w:val="en-US"/>
        </w:rPr>
        <w:t>3</w:t>
      </w:r>
      <w:r w:rsidR="005948FB" w:rsidRPr="00D9013B">
        <w:rPr>
          <w:rFonts w:ascii="Times New Roman" w:hAnsi="Times New Roman"/>
          <w:sz w:val="24"/>
          <w:szCs w:val="24"/>
          <w:lang w:val="en-US"/>
        </w:rPr>
        <w:t>O</w:t>
      </w:r>
      <w:r w:rsidR="005948FB" w:rsidRPr="00D9013B">
        <w:rPr>
          <w:rFonts w:ascii="Times New Roman" w:hAnsi="Times New Roman"/>
          <w:sz w:val="24"/>
          <w:szCs w:val="24"/>
          <w:vertAlign w:val="subscript"/>
          <w:lang w:val="en-US"/>
        </w:rPr>
        <w:t xml:space="preserve">4  </w:t>
      </w:r>
      <w:r w:rsidR="005948FB" w:rsidRPr="00D9013B">
        <w:rPr>
          <w:rFonts w:ascii="Times New Roman" w:hAnsi="Times New Roman"/>
          <w:sz w:val="24"/>
          <w:szCs w:val="24"/>
          <w:lang w:val="en-US"/>
        </w:rPr>
        <w:t xml:space="preserve">// </w:t>
      </w:r>
      <w:r w:rsidR="005948FB" w:rsidRPr="00D9013B">
        <w:rPr>
          <w:rFonts w:ascii="Times New Roman" w:hAnsi="Times New Roman"/>
          <w:iCs/>
          <w:sz w:val="24"/>
          <w:szCs w:val="24"/>
          <w:lang w:val="en-US"/>
        </w:rPr>
        <w:t xml:space="preserve">Solid State Communications. </w:t>
      </w:r>
      <w:r w:rsidR="005948FB" w:rsidRPr="00D9013B">
        <w:rPr>
          <w:rFonts w:ascii="Times New Roman" w:hAnsi="Times New Roman"/>
          <w:sz w:val="24"/>
          <w:szCs w:val="24"/>
          <w:lang w:val="en-US"/>
        </w:rPr>
        <w:t xml:space="preserve">– </w:t>
      </w:r>
      <w:r w:rsidR="005948FB" w:rsidRPr="00D9013B">
        <w:rPr>
          <w:rFonts w:ascii="Times New Roman" w:hAnsi="Times New Roman"/>
          <w:bCs/>
          <w:sz w:val="24"/>
          <w:szCs w:val="24"/>
          <w:lang w:val="en-US"/>
        </w:rPr>
        <w:t>2003</w:t>
      </w:r>
      <w:r w:rsidR="005948FB" w:rsidRPr="00D9013B">
        <w:rPr>
          <w:rFonts w:ascii="Times New Roman" w:hAnsi="Times New Roman"/>
          <w:sz w:val="24"/>
          <w:szCs w:val="24"/>
          <w:lang w:val="en-US"/>
        </w:rPr>
        <w:t>. – Vol.</w:t>
      </w:r>
      <w:r w:rsidR="005948FB" w:rsidRPr="00D9013B">
        <w:rPr>
          <w:rFonts w:ascii="Times New Roman" w:hAnsi="Times New Roman"/>
          <w:iCs/>
          <w:sz w:val="24"/>
          <w:szCs w:val="24"/>
          <w:lang w:val="en-US"/>
        </w:rPr>
        <w:t>127</w:t>
      </w:r>
      <w:r w:rsidR="005948FB" w:rsidRPr="00D9013B">
        <w:rPr>
          <w:rFonts w:ascii="Times New Roman" w:hAnsi="Times New Roman"/>
          <w:sz w:val="24"/>
          <w:szCs w:val="24"/>
          <w:lang w:val="en-US"/>
        </w:rPr>
        <w:t>. – P. 25-28.</w:t>
      </w:r>
    </w:p>
    <w:p w:rsidR="000A57F2" w:rsidRPr="00D9013B" w:rsidRDefault="00795946" w:rsidP="00D9013B">
      <w:pPr>
        <w:tabs>
          <w:tab w:val="left" w:pos="851"/>
          <w:tab w:val="left" w:pos="1134"/>
        </w:tabs>
        <w:spacing w:after="0" w:line="360" w:lineRule="auto"/>
        <w:ind w:firstLine="567"/>
        <w:jc w:val="both"/>
        <w:rPr>
          <w:rFonts w:ascii="Times New Roman" w:hAnsi="Times New Roman"/>
          <w:sz w:val="24"/>
          <w:szCs w:val="24"/>
          <w:lang w:val="en-US"/>
        </w:rPr>
      </w:pPr>
      <w:r w:rsidRPr="00D9013B">
        <w:rPr>
          <w:rFonts w:ascii="Times New Roman" w:hAnsi="Times New Roman"/>
          <w:sz w:val="24"/>
          <w:szCs w:val="24"/>
          <w:lang w:val="en-US"/>
        </w:rPr>
        <w:t>3</w:t>
      </w:r>
      <w:r w:rsidR="000A57F2" w:rsidRPr="00D9013B">
        <w:rPr>
          <w:rFonts w:ascii="Times New Roman" w:hAnsi="Times New Roman"/>
          <w:sz w:val="24"/>
          <w:szCs w:val="24"/>
          <w:lang w:val="en-US"/>
        </w:rPr>
        <w:t xml:space="preserve"> Li L., Seng K.H., Chen Z., Guo Z., Liu H. Self-assembly of hierarchical star-like  micro/nanostructures and their application in lithium ion batteries. // Nanoscale. – 2013. – Vol. 5, № 5. – P.1922-1928.</w:t>
      </w:r>
    </w:p>
    <w:p w:rsidR="000A57F2" w:rsidRPr="00D9013B" w:rsidRDefault="00795946" w:rsidP="00D9013B">
      <w:pPr>
        <w:tabs>
          <w:tab w:val="left" w:pos="851"/>
          <w:tab w:val="left" w:pos="1134"/>
        </w:tabs>
        <w:spacing w:after="0" w:line="360" w:lineRule="auto"/>
        <w:ind w:firstLine="567"/>
        <w:jc w:val="both"/>
        <w:rPr>
          <w:rFonts w:ascii="Times New Roman" w:hAnsi="Times New Roman"/>
          <w:sz w:val="24"/>
          <w:szCs w:val="24"/>
          <w:lang w:val="en-US"/>
        </w:rPr>
      </w:pPr>
      <w:r w:rsidRPr="00D9013B">
        <w:rPr>
          <w:rFonts w:ascii="Times New Roman" w:hAnsi="Times New Roman"/>
          <w:sz w:val="24"/>
          <w:szCs w:val="24"/>
          <w:lang w:val="en-US"/>
        </w:rPr>
        <w:t>4</w:t>
      </w:r>
      <w:r w:rsidR="000A57F2" w:rsidRPr="00D9013B">
        <w:rPr>
          <w:rFonts w:ascii="Times New Roman" w:hAnsi="Times New Roman"/>
          <w:sz w:val="24"/>
          <w:szCs w:val="24"/>
          <w:lang w:val="en-US"/>
        </w:rPr>
        <w:t xml:space="preserve"> Lewis N.S., Nocera D.G. </w:t>
      </w:r>
      <w:r w:rsidR="000A57F2" w:rsidRPr="00D9013B">
        <w:rPr>
          <w:rFonts w:ascii="Times New Roman" w:hAnsi="Times New Roman"/>
          <w:bCs/>
          <w:sz w:val="24"/>
          <w:szCs w:val="24"/>
          <w:lang w:val="en-US"/>
        </w:rPr>
        <w:t xml:space="preserve">Powering the planet: Chemical challenges in solar energy utilization // </w:t>
      </w:r>
      <w:r w:rsidR="000A57F2" w:rsidRPr="00D9013B">
        <w:rPr>
          <w:rFonts w:ascii="Times New Roman" w:hAnsi="Times New Roman"/>
          <w:iCs/>
          <w:sz w:val="24"/>
          <w:szCs w:val="24"/>
          <w:lang w:val="en-US"/>
        </w:rPr>
        <w:t xml:space="preserve">Proc. Natl. Acad. Sci. U.S.A. </w:t>
      </w:r>
      <w:r w:rsidR="000A57F2" w:rsidRPr="00D9013B">
        <w:rPr>
          <w:rFonts w:ascii="Times New Roman" w:hAnsi="Times New Roman"/>
          <w:sz w:val="24"/>
          <w:szCs w:val="24"/>
          <w:lang w:val="en-US"/>
        </w:rPr>
        <w:t xml:space="preserve">– </w:t>
      </w:r>
      <w:r w:rsidR="000A57F2" w:rsidRPr="00D9013B">
        <w:rPr>
          <w:rFonts w:ascii="Times New Roman" w:hAnsi="Times New Roman"/>
          <w:bCs/>
          <w:sz w:val="24"/>
          <w:szCs w:val="24"/>
          <w:lang w:val="en-US"/>
        </w:rPr>
        <w:t>2006</w:t>
      </w:r>
      <w:r w:rsidR="000A57F2" w:rsidRPr="00D9013B">
        <w:rPr>
          <w:rFonts w:ascii="Times New Roman" w:hAnsi="Times New Roman"/>
          <w:sz w:val="24"/>
          <w:szCs w:val="24"/>
          <w:lang w:val="en-US"/>
        </w:rPr>
        <w:t xml:space="preserve">. – Vol. </w:t>
      </w:r>
      <w:r w:rsidR="000A57F2" w:rsidRPr="00D9013B">
        <w:rPr>
          <w:rFonts w:ascii="Times New Roman" w:hAnsi="Times New Roman"/>
          <w:iCs/>
          <w:sz w:val="24"/>
          <w:szCs w:val="24"/>
          <w:lang w:val="en-US"/>
        </w:rPr>
        <w:t>103</w:t>
      </w:r>
      <w:r w:rsidR="000A57F2" w:rsidRPr="00D9013B">
        <w:rPr>
          <w:rFonts w:ascii="Times New Roman" w:hAnsi="Times New Roman"/>
          <w:sz w:val="24"/>
          <w:szCs w:val="24"/>
          <w:lang w:val="en-US"/>
        </w:rPr>
        <w:t>. – P.15729-15736.</w:t>
      </w:r>
    </w:p>
    <w:p w:rsidR="000A57F2" w:rsidRPr="00D9013B" w:rsidRDefault="00795946" w:rsidP="00D9013B">
      <w:pPr>
        <w:tabs>
          <w:tab w:val="left" w:pos="851"/>
          <w:tab w:val="left" w:pos="1134"/>
        </w:tabs>
        <w:spacing w:after="0" w:line="360" w:lineRule="auto"/>
        <w:ind w:firstLine="567"/>
        <w:jc w:val="both"/>
        <w:rPr>
          <w:rFonts w:ascii="Times New Roman" w:hAnsi="Times New Roman"/>
          <w:sz w:val="24"/>
          <w:szCs w:val="24"/>
          <w:lang w:val="en-US"/>
        </w:rPr>
      </w:pPr>
      <w:r w:rsidRPr="00D9013B">
        <w:rPr>
          <w:rFonts w:ascii="Times New Roman" w:hAnsi="Times New Roman"/>
          <w:sz w:val="24"/>
          <w:szCs w:val="24"/>
          <w:lang w:val="en-US"/>
        </w:rPr>
        <w:t>5</w:t>
      </w:r>
      <w:r w:rsidR="000A57F2" w:rsidRPr="00D9013B">
        <w:rPr>
          <w:rFonts w:ascii="Times New Roman" w:hAnsi="Times New Roman"/>
          <w:sz w:val="24"/>
          <w:szCs w:val="24"/>
          <w:lang w:val="en-US"/>
        </w:rPr>
        <w:t xml:space="preserve"> Koza J.A., He Z., Miller A.S., Switzer J.A. Electrodeposition of Crystalline </w:t>
      </w:r>
      <w:r w:rsidR="000A57F2" w:rsidRPr="00D9013B">
        <w:rPr>
          <w:rFonts w:ascii="Times New Roman" w:hAnsi="Times New Roman"/>
          <w:position w:val="-12"/>
          <w:sz w:val="24"/>
          <w:szCs w:val="24"/>
          <w:lang w:val="en-US"/>
        </w:rPr>
        <w:object w:dxaOrig="780" w:dyaOrig="380">
          <v:shape id="_x0000_i1242" type="#_x0000_t75" style="width:37.5pt;height:21pt" o:ole="">
            <v:imagedata r:id="rId166" o:title=""/>
          </v:shape>
          <o:OLEObject Type="Embed" ProgID="Equation.3" ShapeID="_x0000_i1242" DrawAspect="Content" ObjectID="_1634133694" r:id="rId167"/>
        </w:object>
      </w:r>
      <w:r w:rsidR="000A57F2" w:rsidRPr="00D9013B">
        <w:rPr>
          <w:rFonts w:ascii="Times New Roman" w:hAnsi="Times New Roman"/>
          <w:position w:val="-12"/>
          <w:sz w:val="24"/>
          <w:szCs w:val="24"/>
          <w:lang w:val="en-US"/>
        </w:rPr>
        <w:t xml:space="preserve"> </w:t>
      </w:r>
      <w:r w:rsidR="000A57F2" w:rsidRPr="00D9013B">
        <w:rPr>
          <w:rFonts w:ascii="Times New Roman" w:hAnsi="Times New Roman"/>
          <w:sz w:val="24"/>
          <w:szCs w:val="24"/>
          <w:lang w:val="en-US"/>
        </w:rPr>
        <w:t>A Catalyst for the Oxygen Evolution Reaction // Chem. Mater. – 2012. – Vol. 24. – P.3567</w:t>
      </w:r>
      <w:r w:rsidR="000A57F2" w:rsidRPr="00D9013B">
        <w:rPr>
          <w:rFonts w:ascii="Times New Roman" w:eastAsia="AdvOT8608a8d1+22" w:hAnsi="Times New Roman"/>
          <w:sz w:val="24"/>
          <w:szCs w:val="24"/>
          <w:lang w:val="en-US"/>
        </w:rPr>
        <w:t>-</w:t>
      </w:r>
      <w:r w:rsidR="000A57F2" w:rsidRPr="00D9013B">
        <w:rPr>
          <w:rFonts w:ascii="Times New Roman" w:hAnsi="Times New Roman"/>
          <w:sz w:val="24"/>
          <w:szCs w:val="24"/>
          <w:lang w:val="en-US"/>
        </w:rPr>
        <w:t>3573.</w:t>
      </w:r>
    </w:p>
    <w:p w:rsidR="000A57F2" w:rsidRPr="00D9013B" w:rsidRDefault="00795946" w:rsidP="00D9013B">
      <w:pPr>
        <w:tabs>
          <w:tab w:val="left" w:pos="851"/>
          <w:tab w:val="left" w:pos="1134"/>
        </w:tabs>
        <w:spacing w:after="0" w:line="360" w:lineRule="auto"/>
        <w:ind w:firstLine="567"/>
        <w:jc w:val="both"/>
        <w:rPr>
          <w:rFonts w:ascii="Times New Roman" w:hAnsi="Times New Roman"/>
          <w:sz w:val="24"/>
          <w:szCs w:val="24"/>
          <w:lang w:val="en-US"/>
        </w:rPr>
      </w:pPr>
      <w:r w:rsidRPr="00D9013B">
        <w:rPr>
          <w:rFonts w:ascii="Times New Roman" w:hAnsi="Times New Roman"/>
          <w:sz w:val="24"/>
          <w:szCs w:val="24"/>
          <w:lang w:val="en-US"/>
        </w:rPr>
        <w:t>6</w:t>
      </w:r>
      <w:r w:rsidR="000A57F2" w:rsidRPr="00D9013B">
        <w:rPr>
          <w:rFonts w:ascii="Times New Roman" w:hAnsi="Times New Roman"/>
          <w:sz w:val="24"/>
          <w:szCs w:val="24"/>
          <w:lang w:val="en-US"/>
        </w:rPr>
        <w:t xml:space="preserve"> Chen J., Selloni A. Water Adsorption and Oxidation at the </w:t>
      </w:r>
      <w:r w:rsidR="000A57F2" w:rsidRPr="00D9013B">
        <w:rPr>
          <w:rFonts w:ascii="Times New Roman" w:hAnsi="Times New Roman"/>
          <w:position w:val="-12"/>
          <w:sz w:val="24"/>
          <w:szCs w:val="24"/>
          <w:lang w:val="en-US"/>
        </w:rPr>
        <w:object w:dxaOrig="780" w:dyaOrig="380">
          <v:shape id="_x0000_i1243" type="#_x0000_t75" style="width:37.5pt;height:21pt" o:ole="">
            <v:imagedata r:id="rId166" o:title=""/>
          </v:shape>
          <o:OLEObject Type="Embed" ProgID="Equation.3" ShapeID="_x0000_i1243" DrawAspect="Content" ObjectID="_1634133695" r:id="rId168"/>
        </w:object>
      </w:r>
      <w:r w:rsidR="000A57F2" w:rsidRPr="00D9013B">
        <w:rPr>
          <w:rFonts w:ascii="Times New Roman" w:hAnsi="Times New Roman"/>
          <w:sz w:val="24"/>
          <w:szCs w:val="24"/>
          <w:lang w:val="en-US"/>
        </w:rPr>
        <w:t xml:space="preserve"> (110) Surface // J. Phys. Chem. Lett. – 2012. – Vol. 3. – P. 2808</w:t>
      </w:r>
      <w:r w:rsidR="000A57F2" w:rsidRPr="00D9013B">
        <w:rPr>
          <w:rFonts w:ascii="Times New Roman" w:eastAsia="AdvOT8608a8d1+22" w:hAnsi="Times New Roman"/>
          <w:sz w:val="24"/>
          <w:szCs w:val="24"/>
          <w:lang w:val="en-US"/>
        </w:rPr>
        <w:t>-</w:t>
      </w:r>
      <w:r w:rsidR="000A57F2" w:rsidRPr="00D9013B">
        <w:rPr>
          <w:rFonts w:ascii="Times New Roman" w:hAnsi="Times New Roman"/>
          <w:sz w:val="24"/>
          <w:szCs w:val="24"/>
          <w:lang w:val="en-US"/>
        </w:rPr>
        <w:t>2814.</w:t>
      </w:r>
    </w:p>
    <w:p w:rsidR="000A57F2" w:rsidRPr="00D9013B" w:rsidRDefault="00795946" w:rsidP="00D9013B">
      <w:pPr>
        <w:pStyle w:val="BodyText1"/>
        <w:spacing w:line="360" w:lineRule="auto"/>
        <w:ind w:firstLine="567"/>
        <w:rPr>
          <w:rFonts w:ascii="Times New Roman" w:hAnsi="Times New Roman" w:cs="Times New Roman"/>
          <w:color w:val="auto"/>
          <w:sz w:val="24"/>
          <w:szCs w:val="24"/>
          <w:lang w:val="en-US"/>
        </w:rPr>
      </w:pPr>
      <w:r w:rsidRPr="00D9013B">
        <w:rPr>
          <w:rFonts w:ascii="Times New Roman" w:hAnsi="Times New Roman" w:cs="Times New Roman"/>
          <w:sz w:val="24"/>
          <w:szCs w:val="24"/>
        </w:rPr>
        <w:t>7</w:t>
      </w:r>
      <w:r w:rsidR="000A57F2" w:rsidRPr="00D9013B">
        <w:rPr>
          <w:rFonts w:ascii="Times New Roman" w:hAnsi="Times New Roman" w:cs="Times New Roman"/>
          <w:sz w:val="24"/>
          <w:szCs w:val="24"/>
          <w:lang w:val="en-US"/>
        </w:rPr>
        <w:t xml:space="preserve"> </w:t>
      </w:r>
      <w:r w:rsidR="000A57F2" w:rsidRPr="00D9013B">
        <w:rPr>
          <w:rFonts w:ascii="Times New Roman" w:hAnsi="Times New Roman" w:cs="Times New Roman"/>
          <w:color w:val="auto"/>
          <w:sz w:val="24"/>
          <w:szCs w:val="24"/>
          <w:lang w:val="en-US"/>
        </w:rPr>
        <w:t>Rossmeisl J., Logadottir A., Nørskov J. K.Electrolysis of water on (oxidized) metal surfaces // Chem. Phys. – 2005. – P.178-184.</w:t>
      </w:r>
    </w:p>
    <w:p w:rsidR="000A57F2" w:rsidRPr="00D9013B" w:rsidRDefault="00795946" w:rsidP="00D9013B">
      <w:pPr>
        <w:pStyle w:val="BodyText1"/>
        <w:spacing w:line="360" w:lineRule="auto"/>
        <w:ind w:firstLine="567"/>
        <w:rPr>
          <w:rFonts w:ascii="Times New Roman" w:hAnsi="Times New Roman" w:cs="Times New Roman"/>
          <w:color w:val="auto"/>
          <w:sz w:val="24"/>
          <w:szCs w:val="24"/>
          <w:lang w:val="en-US"/>
        </w:rPr>
      </w:pPr>
      <w:r w:rsidRPr="00D9013B">
        <w:rPr>
          <w:rFonts w:ascii="Times New Roman" w:hAnsi="Times New Roman" w:cs="Times New Roman"/>
          <w:color w:val="auto"/>
          <w:sz w:val="24"/>
          <w:szCs w:val="24"/>
          <w:lang w:val="en-US"/>
        </w:rPr>
        <w:t>8</w:t>
      </w:r>
      <w:r w:rsidR="000A57F2" w:rsidRPr="00D9013B">
        <w:rPr>
          <w:rFonts w:ascii="Times New Roman" w:hAnsi="Times New Roman" w:cs="Times New Roman"/>
          <w:color w:val="auto"/>
          <w:sz w:val="24"/>
          <w:szCs w:val="24"/>
          <w:lang w:val="en-US"/>
        </w:rPr>
        <w:t xml:space="preserve"> Sarah C., Petitto E.M., Marsh G.A., Carson M., Langell A. Cobalt oxide surface chemistry: The interaction of CoO (100), </w:t>
      </w:r>
      <w:r w:rsidR="000A57F2" w:rsidRPr="00D9013B">
        <w:rPr>
          <w:rFonts w:ascii="Times New Roman" w:hAnsi="Times New Roman" w:cs="Times New Roman"/>
          <w:color w:val="auto"/>
          <w:position w:val="-12"/>
          <w:sz w:val="24"/>
          <w:szCs w:val="24"/>
          <w:lang w:val="en-US"/>
        </w:rPr>
        <w:object w:dxaOrig="780" w:dyaOrig="380">
          <v:shape id="_x0000_i1244" type="#_x0000_t75" style="width:37.5pt;height:21pt" o:ole="">
            <v:imagedata r:id="rId166" o:title=""/>
          </v:shape>
          <o:OLEObject Type="Embed" ProgID="Equation.3" ShapeID="_x0000_i1244" DrawAspect="Content" ObjectID="_1634133696" r:id="rId169"/>
        </w:object>
      </w:r>
      <w:r w:rsidR="000A57F2" w:rsidRPr="00D9013B">
        <w:rPr>
          <w:rFonts w:ascii="Times New Roman" w:hAnsi="Times New Roman" w:cs="Times New Roman"/>
          <w:color w:val="auto"/>
          <w:sz w:val="24"/>
          <w:szCs w:val="24"/>
          <w:lang w:val="en-US"/>
        </w:rPr>
        <w:t xml:space="preserve">(110) and </w:t>
      </w:r>
      <w:r w:rsidR="000A57F2" w:rsidRPr="00D9013B">
        <w:rPr>
          <w:rFonts w:ascii="Times New Roman" w:hAnsi="Times New Roman" w:cs="Times New Roman"/>
          <w:color w:val="auto"/>
          <w:position w:val="-12"/>
          <w:sz w:val="24"/>
          <w:szCs w:val="24"/>
          <w:lang w:val="en-US"/>
        </w:rPr>
        <w:object w:dxaOrig="780" w:dyaOrig="380">
          <v:shape id="_x0000_i1245" type="#_x0000_t75" style="width:37.5pt;height:21pt" o:ole="">
            <v:imagedata r:id="rId166" o:title=""/>
          </v:shape>
          <o:OLEObject Type="Embed" ProgID="Equation.3" ShapeID="_x0000_i1245" DrawAspect="Content" ObjectID="_1634133697" r:id="rId170"/>
        </w:object>
      </w:r>
      <w:r w:rsidR="000A57F2" w:rsidRPr="00D9013B">
        <w:rPr>
          <w:rFonts w:ascii="Times New Roman" w:hAnsi="Times New Roman" w:cs="Times New Roman"/>
          <w:color w:val="auto"/>
          <w:sz w:val="24"/>
          <w:szCs w:val="24"/>
          <w:lang w:val="en-US"/>
        </w:rPr>
        <w:t>(111) with oxygen and water // Journal of Molecular Catalysis A: Chemical. – 2008. – Vol. 281. – P.49-58.</w:t>
      </w:r>
    </w:p>
    <w:p w:rsidR="000A57F2" w:rsidRPr="00D9013B" w:rsidRDefault="000A57F2" w:rsidP="00D9013B">
      <w:pPr>
        <w:pStyle w:val="BodyText1"/>
        <w:spacing w:line="360" w:lineRule="auto"/>
        <w:ind w:firstLine="567"/>
        <w:rPr>
          <w:rFonts w:ascii="Times New Roman" w:hAnsi="Times New Roman" w:cs="Times New Roman"/>
          <w:sz w:val="24"/>
          <w:szCs w:val="24"/>
          <w:lang w:val="en-US"/>
        </w:rPr>
      </w:pPr>
      <w:r w:rsidRPr="00D9013B">
        <w:rPr>
          <w:rFonts w:ascii="Times New Roman" w:hAnsi="Times New Roman" w:cs="Times New Roman"/>
          <w:color w:val="auto"/>
          <w:sz w:val="24"/>
          <w:szCs w:val="24"/>
          <w:lang w:val="en-US"/>
        </w:rPr>
        <w:t>9</w:t>
      </w:r>
      <w:r w:rsidRPr="00D9013B">
        <w:rPr>
          <w:rFonts w:ascii="Times New Roman" w:hAnsi="Times New Roman" w:cs="Times New Roman"/>
          <w:sz w:val="24"/>
          <w:szCs w:val="24"/>
          <w:lang w:val="en-US"/>
        </w:rPr>
        <w:t xml:space="preserve"> Man I.C., Su H.-Y., Calle-Vallejo F., Hansen H.A., Martínez J.I., Inoglu N.G., Kitchin J., Jaramillo T.F., Nørskov J.K., Rossmeisl J. Universality in Oxygen Evolution Electrocatalysis on Oxide Surfaces // ChemCatChem. – 2011. – Vol. 3. – P.1159-1165.</w:t>
      </w:r>
    </w:p>
    <w:p w:rsidR="000A57F2" w:rsidRPr="00D9013B" w:rsidRDefault="00795946" w:rsidP="00D9013B">
      <w:pPr>
        <w:pStyle w:val="BodyText1"/>
        <w:spacing w:line="360" w:lineRule="auto"/>
        <w:ind w:firstLine="567"/>
        <w:rPr>
          <w:rFonts w:ascii="Times New Roman" w:hAnsi="Times New Roman" w:cs="Times New Roman"/>
          <w:sz w:val="24"/>
          <w:szCs w:val="24"/>
          <w:lang w:val="en-US"/>
        </w:rPr>
      </w:pPr>
      <w:r w:rsidRPr="00D9013B">
        <w:rPr>
          <w:rFonts w:ascii="Times New Roman" w:hAnsi="Times New Roman" w:cs="Times New Roman"/>
          <w:sz w:val="24"/>
          <w:szCs w:val="24"/>
          <w:lang w:val="en-US"/>
        </w:rPr>
        <w:t>10</w:t>
      </w:r>
      <w:r w:rsidR="000A57F2" w:rsidRPr="00D9013B">
        <w:rPr>
          <w:rFonts w:ascii="Times New Roman" w:hAnsi="Times New Roman" w:cs="Times New Roman"/>
          <w:sz w:val="24"/>
          <w:szCs w:val="24"/>
          <w:lang w:val="en-US"/>
        </w:rPr>
        <w:t xml:space="preserve"> Qiao L., Xiao H.Y., Meyer H.M., Sun J.N., Rouleau C.M., Puretzky A.A., Geohegan D.B., Ivanov I.N., Yoon M., Weber W.J., Biegalski M.D. Nature of the band gap and origin of the electro-/photo-activity of </w:t>
      </w:r>
      <w:r w:rsidR="000A57F2" w:rsidRPr="00D9013B">
        <w:rPr>
          <w:rFonts w:ascii="Times New Roman" w:hAnsi="Times New Roman" w:cs="Times New Roman"/>
          <w:position w:val="-12"/>
          <w:sz w:val="24"/>
          <w:szCs w:val="24"/>
          <w:lang w:val="en-US"/>
        </w:rPr>
        <w:t xml:space="preserve"> </w:t>
      </w:r>
      <w:r w:rsidR="000A57F2" w:rsidRPr="00D9013B">
        <w:rPr>
          <w:rFonts w:ascii="Times New Roman" w:hAnsi="Times New Roman" w:cs="Times New Roman"/>
          <w:sz w:val="24"/>
          <w:szCs w:val="24"/>
          <w:lang w:val="en-US"/>
        </w:rPr>
        <w:t>Co</w:t>
      </w:r>
      <w:r w:rsidR="000A57F2" w:rsidRPr="00D9013B">
        <w:rPr>
          <w:rFonts w:ascii="Times New Roman" w:hAnsi="Times New Roman" w:cs="Times New Roman"/>
          <w:sz w:val="24"/>
          <w:szCs w:val="24"/>
          <w:vertAlign w:val="subscript"/>
          <w:lang w:val="en-US"/>
        </w:rPr>
        <w:t>3</w:t>
      </w:r>
      <w:r w:rsidR="000A57F2" w:rsidRPr="00D9013B">
        <w:rPr>
          <w:rFonts w:ascii="Times New Roman" w:hAnsi="Times New Roman" w:cs="Times New Roman"/>
          <w:sz w:val="24"/>
          <w:szCs w:val="24"/>
          <w:lang w:val="en-US"/>
        </w:rPr>
        <w:t>O</w:t>
      </w:r>
      <w:r w:rsidR="000A57F2" w:rsidRPr="00D9013B">
        <w:rPr>
          <w:rFonts w:ascii="Times New Roman" w:hAnsi="Times New Roman" w:cs="Times New Roman"/>
          <w:sz w:val="24"/>
          <w:szCs w:val="24"/>
          <w:vertAlign w:val="subscript"/>
          <w:lang w:val="en-US"/>
        </w:rPr>
        <w:t>4</w:t>
      </w:r>
      <w:r w:rsidR="000A57F2" w:rsidRPr="00D9013B">
        <w:rPr>
          <w:rFonts w:ascii="Times New Roman" w:hAnsi="Times New Roman" w:cs="Times New Roman"/>
          <w:sz w:val="24"/>
          <w:szCs w:val="24"/>
          <w:lang w:val="en-US"/>
        </w:rPr>
        <w:t xml:space="preserve"> // J. Mater. Chem. C. –2013. – Vol. 1. – P. 4628-4635.</w:t>
      </w:r>
    </w:p>
    <w:p w:rsidR="000A57F2" w:rsidRPr="00D9013B" w:rsidRDefault="000A57F2" w:rsidP="00D9013B">
      <w:pPr>
        <w:pStyle w:val="BodyText1"/>
        <w:spacing w:line="360" w:lineRule="auto"/>
        <w:ind w:firstLine="567"/>
        <w:rPr>
          <w:rFonts w:ascii="Times New Roman" w:hAnsi="Times New Roman" w:cs="Times New Roman"/>
          <w:color w:val="auto"/>
          <w:sz w:val="24"/>
          <w:szCs w:val="24"/>
          <w:lang w:val="en-US"/>
        </w:rPr>
      </w:pPr>
      <w:r w:rsidRPr="00D9013B">
        <w:rPr>
          <w:rFonts w:ascii="Times New Roman" w:hAnsi="Times New Roman" w:cs="Times New Roman"/>
          <w:sz w:val="24"/>
          <w:szCs w:val="24"/>
          <w:lang w:val="en-US"/>
        </w:rPr>
        <w:t>11</w:t>
      </w:r>
      <w:r w:rsidRPr="00D9013B">
        <w:rPr>
          <w:rFonts w:ascii="Times New Roman" w:hAnsi="Times New Roman" w:cs="Times New Roman"/>
          <w:sz w:val="24"/>
          <w:szCs w:val="24"/>
        </w:rPr>
        <w:t xml:space="preserve"> </w:t>
      </w:r>
      <w:r w:rsidRPr="00D9013B">
        <w:rPr>
          <w:rFonts w:ascii="Times New Roman" w:hAnsi="Times New Roman" w:cs="Times New Roman"/>
          <w:color w:val="auto"/>
          <w:sz w:val="24"/>
          <w:szCs w:val="24"/>
        </w:rPr>
        <w:t>Perdew</w:t>
      </w:r>
      <w:r w:rsidRPr="00D9013B">
        <w:rPr>
          <w:rFonts w:ascii="Times New Roman" w:hAnsi="Times New Roman" w:cs="Times New Roman"/>
          <w:color w:val="auto"/>
          <w:sz w:val="24"/>
          <w:szCs w:val="24"/>
          <w:lang w:val="en-US"/>
        </w:rPr>
        <w:t xml:space="preserve"> </w:t>
      </w:r>
      <w:r w:rsidRPr="00D9013B">
        <w:rPr>
          <w:rFonts w:ascii="Times New Roman" w:hAnsi="Times New Roman" w:cs="Times New Roman"/>
          <w:color w:val="auto"/>
          <w:sz w:val="24"/>
          <w:szCs w:val="24"/>
        </w:rPr>
        <w:t>J.P., Burke</w:t>
      </w:r>
      <w:r w:rsidRPr="00D9013B">
        <w:rPr>
          <w:rFonts w:ascii="Times New Roman" w:hAnsi="Times New Roman" w:cs="Times New Roman"/>
          <w:color w:val="auto"/>
          <w:sz w:val="24"/>
          <w:szCs w:val="24"/>
          <w:lang w:val="en-US"/>
        </w:rPr>
        <w:t xml:space="preserve"> </w:t>
      </w:r>
      <w:r w:rsidRPr="00D9013B">
        <w:rPr>
          <w:rFonts w:ascii="Times New Roman" w:hAnsi="Times New Roman" w:cs="Times New Roman"/>
          <w:color w:val="auto"/>
          <w:sz w:val="24"/>
          <w:szCs w:val="24"/>
        </w:rPr>
        <w:t>K., Ernzerhof</w:t>
      </w:r>
      <w:r w:rsidRPr="00D9013B">
        <w:rPr>
          <w:rFonts w:ascii="Times New Roman" w:hAnsi="Times New Roman" w:cs="Times New Roman"/>
          <w:color w:val="auto"/>
          <w:sz w:val="24"/>
          <w:szCs w:val="24"/>
          <w:lang w:val="en-US"/>
        </w:rPr>
        <w:t xml:space="preserve"> </w:t>
      </w:r>
      <w:r w:rsidRPr="00D9013B">
        <w:rPr>
          <w:rFonts w:ascii="Times New Roman" w:hAnsi="Times New Roman" w:cs="Times New Roman"/>
          <w:color w:val="auto"/>
          <w:sz w:val="24"/>
          <w:szCs w:val="24"/>
        </w:rPr>
        <w:t xml:space="preserve">M. Functional for the generalized-gradient approximation </w:t>
      </w:r>
      <w:r w:rsidRPr="00D9013B">
        <w:rPr>
          <w:rFonts w:ascii="Times New Roman" w:hAnsi="Times New Roman" w:cs="Times New Roman"/>
          <w:bCs/>
          <w:color w:val="auto"/>
          <w:sz w:val="24"/>
          <w:szCs w:val="24"/>
          <w:lang w:val="en-US"/>
        </w:rPr>
        <w:t xml:space="preserve">// </w:t>
      </w:r>
      <w:r w:rsidRPr="00D9013B">
        <w:rPr>
          <w:rFonts w:ascii="Times New Roman" w:hAnsi="Times New Roman" w:cs="Times New Roman"/>
          <w:color w:val="auto"/>
          <w:sz w:val="24"/>
          <w:szCs w:val="24"/>
        </w:rPr>
        <w:t xml:space="preserve">Phys.Rev.Lett. </w:t>
      </w:r>
      <w:r w:rsidRPr="00D9013B">
        <w:rPr>
          <w:rFonts w:ascii="Times New Roman" w:hAnsi="Times New Roman" w:cs="Times New Roman"/>
          <w:color w:val="auto"/>
          <w:sz w:val="24"/>
          <w:szCs w:val="24"/>
          <w:lang w:val="en-US"/>
        </w:rPr>
        <w:t xml:space="preserve">– </w:t>
      </w:r>
      <w:r w:rsidRPr="00D9013B">
        <w:rPr>
          <w:rFonts w:ascii="Times New Roman" w:hAnsi="Times New Roman" w:cs="Times New Roman"/>
          <w:color w:val="auto"/>
          <w:sz w:val="24"/>
          <w:szCs w:val="24"/>
        </w:rPr>
        <w:t>1996</w:t>
      </w:r>
      <w:r w:rsidRPr="00D9013B">
        <w:rPr>
          <w:rFonts w:ascii="Times New Roman" w:hAnsi="Times New Roman" w:cs="Times New Roman"/>
          <w:color w:val="auto"/>
          <w:sz w:val="24"/>
          <w:szCs w:val="24"/>
          <w:lang w:val="en-US"/>
        </w:rPr>
        <w:t>. – Vol. 6, №</w:t>
      </w:r>
      <w:r w:rsidRPr="00D9013B">
        <w:rPr>
          <w:rFonts w:ascii="Times New Roman" w:hAnsi="Times New Roman" w:cs="Times New Roman"/>
          <w:color w:val="auto"/>
          <w:sz w:val="24"/>
          <w:szCs w:val="24"/>
        </w:rPr>
        <w:t>77</w:t>
      </w:r>
      <w:r w:rsidRPr="00D9013B">
        <w:rPr>
          <w:rFonts w:ascii="Times New Roman" w:hAnsi="Times New Roman" w:cs="Times New Roman"/>
          <w:color w:val="auto"/>
          <w:sz w:val="24"/>
          <w:szCs w:val="24"/>
          <w:lang w:val="en-US"/>
        </w:rPr>
        <w:t>. – P.</w:t>
      </w:r>
      <w:r w:rsidRPr="00D9013B">
        <w:rPr>
          <w:rFonts w:ascii="Times New Roman" w:hAnsi="Times New Roman" w:cs="Times New Roman"/>
          <w:color w:val="auto"/>
          <w:sz w:val="24"/>
          <w:szCs w:val="24"/>
        </w:rPr>
        <w:t>3865</w:t>
      </w:r>
      <w:r w:rsidRPr="00D9013B">
        <w:rPr>
          <w:rFonts w:ascii="Times New Roman" w:hAnsi="Times New Roman" w:cs="Times New Roman"/>
          <w:color w:val="auto"/>
          <w:sz w:val="24"/>
          <w:szCs w:val="24"/>
          <w:lang w:val="en-US"/>
        </w:rPr>
        <w:t>-5</w:t>
      </w:r>
      <w:r w:rsidRPr="00D9013B">
        <w:rPr>
          <w:rFonts w:ascii="Times New Roman" w:hAnsi="Times New Roman" w:cs="Times New Roman"/>
          <w:color w:val="auto"/>
          <w:sz w:val="24"/>
          <w:szCs w:val="24"/>
        </w:rPr>
        <w:t>.</w:t>
      </w:r>
    </w:p>
    <w:p w:rsidR="000A57F2" w:rsidRPr="00D9013B" w:rsidRDefault="00795946" w:rsidP="00D9013B">
      <w:pPr>
        <w:autoSpaceDE w:val="0"/>
        <w:autoSpaceDN w:val="0"/>
        <w:adjustRightInd w:val="0"/>
        <w:spacing w:after="0" w:line="360" w:lineRule="auto"/>
        <w:ind w:firstLine="567"/>
        <w:jc w:val="both"/>
        <w:rPr>
          <w:rFonts w:ascii="Times New Roman" w:hAnsi="Times New Roman"/>
          <w:sz w:val="24"/>
          <w:szCs w:val="24"/>
          <w:lang w:val="en-US"/>
        </w:rPr>
      </w:pPr>
      <w:r w:rsidRPr="00D9013B">
        <w:rPr>
          <w:rFonts w:ascii="Times New Roman" w:hAnsi="Times New Roman"/>
          <w:sz w:val="24"/>
          <w:szCs w:val="24"/>
          <w:lang w:val="en-US"/>
        </w:rPr>
        <w:t>12</w:t>
      </w:r>
      <w:r w:rsidR="000A57F2" w:rsidRPr="00D9013B">
        <w:rPr>
          <w:rFonts w:ascii="Times New Roman" w:hAnsi="Times New Roman"/>
          <w:sz w:val="24"/>
          <w:szCs w:val="24"/>
          <w:lang w:val="en-US"/>
        </w:rPr>
        <w:t xml:space="preserve"> Kresse G.</w:t>
      </w:r>
      <w:r w:rsidR="000A57F2" w:rsidRPr="00D9013B">
        <w:rPr>
          <w:rFonts w:ascii="Times New Roman" w:hAnsi="Times New Roman"/>
          <w:sz w:val="24"/>
          <w:szCs w:val="24"/>
          <w:lang w:val="kk-KZ"/>
        </w:rPr>
        <w:t>,</w:t>
      </w:r>
      <w:r w:rsidR="000A57F2" w:rsidRPr="00D9013B">
        <w:rPr>
          <w:rFonts w:ascii="Times New Roman" w:hAnsi="Times New Roman"/>
          <w:sz w:val="24"/>
          <w:szCs w:val="24"/>
          <w:lang w:val="en-US"/>
        </w:rPr>
        <w:t xml:space="preserve"> Joubert D. Vasp-code</w:t>
      </w:r>
      <w:r w:rsidR="000A57F2" w:rsidRPr="00D9013B">
        <w:rPr>
          <w:rFonts w:ascii="Times New Roman" w:hAnsi="Times New Roman"/>
          <w:bCs/>
          <w:sz w:val="24"/>
          <w:szCs w:val="24"/>
          <w:lang w:val="en-US"/>
        </w:rPr>
        <w:t xml:space="preserve"> // </w:t>
      </w:r>
      <w:r w:rsidR="000A57F2" w:rsidRPr="00D9013B">
        <w:rPr>
          <w:rFonts w:ascii="Times New Roman" w:hAnsi="Times New Roman"/>
          <w:sz w:val="24"/>
          <w:szCs w:val="24"/>
          <w:lang w:val="en-US"/>
        </w:rPr>
        <w:t>Phys. Rev. B. – 1998. – Vol. 2.  №</w:t>
      </w:r>
      <w:r w:rsidR="000A57F2" w:rsidRPr="00D9013B">
        <w:rPr>
          <w:rFonts w:ascii="Times New Roman" w:hAnsi="Times New Roman"/>
          <w:bCs/>
          <w:sz w:val="24"/>
          <w:szCs w:val="24"/>
          <w:lang w:val="en-US"/>
        </w:rPr>
        <w:t>59</w:t>
      </w:r>
      <w:r w:rsidR="000A57F2" w:rsidRPr="00D9013B">
        <w:rPr>
          <w:rFonts w:ascii="Times New Roman" w:hAnsi="Times New Roman"/>
          <w:sz w:val="24"/>
          <w:szCs w:val="24"/>
          <w:lang w:val="en-US"/>
        </w:rPr>
        <w:t>. – P.1758 -7.</w:t>
      </w:r>
    </w:p>
    <w:p w:rsidR="000A57F2" w:rsidRPr="00D9013B" w:rsidRDefault="00795946" w:rsidP="00D9013B">
      <w:pPr>
        <w:autoSpaceDE w:val="0"/>
        <w:autoSpaceDN w:val="0"/>
        <w:adjustRightInd w:val="0"/>
        <w:spacing w:after="0" w:line="360" w:lineRule="auto"/>
        <w:ind w:firstLine="567"/>
        <w:jc w:val="both"/>
        <w:rPr>
          <w:rFonts w:ascii="Times New Roman" w:hAnsi="Times New Roman"/>
          <w:sz w:val="24"/>
          <w:szCs w:val="24"/>
          <w:lang w:val="en-US"/>
        </w:rPr>
      </w:pPr>
      <w:r w:rsidRPr="00D9013B">
        <w:rPr>
          <w:rFonts w:ascii="Times New Roman" w:hAnsi="Times New Roman"/>
          <w:sz w:val="24"/>
          <w:szCs w:val="24"/>
          <w:lang w:val="en-US"/>
        </w:rPr>
        <w:t>13</w:t>
      </w:r>
      <w:r w:rsidR="000A57F2" w:rsidRPr="00D9013B">
        <w:rPr>
          <w:rFonts w:ascii="Times New Roman" w:hAnsi="Times New Roman"/>
          <w:sz w:val="24"/>
          <w:szCs w:val="24"/>
          <w:lang w:val="en-US"/>
        </w:rPr>
        <w:t xml:space="preserve"> Monkhorst H.J., Pack J.D. Special points for Brillouin-zone integrations </w:t>
      </w:r>
    </w:p>
    <w:p w:rsidR="000A57F2" w:rsidRPr="00D9013B" w:rsidRDefault="000A57F2" w:rsidP="00D9013B">
      <w:pPr>
        <w:autoSpaceDE w:val="0"/>
        <w:autoSpaceDN w:val="0"/>
        <w:adjustRightInd w:val="0"/>
        <w:spacing w:after="0" w:line="360" w:lineRule="auto"/>
        <w:jc w:val="both"/>
        <w:rPr>
          <w:rFonts w:ascii="Times New Roman" w:hAnsi="Times New Roman"/>
          <w:sz w:val="24"/>
          <w:szCs w:val="24"/>
          <w:lang w:val="en-US"/>
        </w:rPr>
      </w:pPr>
      <w:r w:rsidRPr="00D9013B">
        <w:rPr>
          <w:rFonts w:ascii="Times New Roman" w:hAnsi="Times New Roman"/>
          <w:sz w:val="24"/>
          <w:szCs w:val="24"/>
          <w:lang w:val="en-US"/>
        </w:rPr>
        <w:t>// Phys. Rev. B. – 1976. – Vol.13. – P. 5188-5192.</w:t>
      </w:r>
    </w:p>
    <w:p w:rsidR="000A57F2" w:rsidRPr="00D9013B" w:rsidRDefault="000A57F2" w:rsidP="00D9013B">
      <w:pPr>
        <w:autoSpaceDE w:val="0"/>
        <w:autoSpaceDN w:val="0"/>
        <w:adjustRightInd w:val="0"/>
        <w:spacing w:after="0" w:line="360" w:lineRule="auto"/>
        <w:ind w:firstLine="567"/>
        <w:jc w:val="both"/>
        <w:rPr>
          <w:rFonts w:ascii="Times New Roman" w:hAnsi="Times New Roman"/>
          <w:sz w:val="24"/>
          <w:szCs w:val="24"/>
          <w:lang w:val="en-US"/>
        </w:rPr>
      </w:pPr>
      <w:r w:rsidRPr="00D9013B">
        <w:rPr>
          <w:rFonts w:ascii="Times New Roman" w:hAnsi="Times New Roman"/>
          <w:sz w:val="24"/>
          <w:szCs w:val="24"/>
          <w:lang w:val="en-US"/>
        </w:rPr>
        <w:t>14</w:t>
      </w:r>
      <w:r w:rsidRPr="00D9013B">
        <w:rPr>
          <w:rStyle w:val="3f3f3f3f3f3f3f3f3f3f3f3f3f3f3f3f3f3f3f"/>
          <w:rFonts w:ascii="Times New Roman" w:hAnsi="Times New Roman"/>
          <w:sz w:val="24"/>
          <w:szCs w:val="24"/>
          <w:lang w:val="en-US"/>
        </w:rPr>
        <w:t xml:space="preserve"> </w:t>
      </w:r>
      <w:r w:rsidRPr="00D9013B">
        <w:rPr>
          <w:rStyle w:val="fn"/>
          <w:rFonts w:ascii="Times New Roman" w:hAnsi="Times New Roman"/>
          <w:sz w:val="24"/>
          <w:szCs w:val="24"/>
          <w:lang w:val="en-US"/>
        </w:rPr>
        <w:t xml:space="preserve">Bader R.F. </w:t>
      </w:r>
      <w:r w:rsidRPr="00D9013B">
        <w:rPr>
          <w:rStyle w:val="HTML"/>
          <w:rFonts w:ascii="Times New Roman" w:hAnsi="Times New Roman"/>
          <w:i w:val="0"/>
          <w:sz w:val="24"/>
          <w:szCs w:val="24"/>
          <w:lang w:val="en-US"/>
        </w:rPr>
        <w:t>Atoms in molecules. A Quantum Theory</w:t>
      </w:r>
      <w:r w:rsidRPr="00D9013B">
        <w:rPr>
          <w:rFonts w:ascii="Times New Roman" w:hAnsi="Times New Roman"/>
          <w:i/>
          <w:sz w:val="24"/>
          <w:szCs w:val="24"/>
          <w:lang w:val="en-US"/>
        </w:rPr>
        <w:t xml:space="preserve">. </w:t>
      </w:r>
      <w:r w:rsidRPr="00D9013B">
        <w:rPr>
          <w:rFonts w:ascii="Times New Roman" w:hAnsi="Times New Roman"/>
          <w:sz w:val="24"/>
          <w:szCs w:val="24"/>
          <w:lang w:val="en-US"/>
        </w:rPr>
        <w:t xml:space="preserve">P.:Oxford Univ., </w:t>
      </w:r>
      <w:r w:rsidRPr="00D9013B">
        <w:rPr>
          <w:rStyle w:val="year"/>
          <w:rFonts w:ascii="Times New Roman" w:hAnsi="Times New Roman"/>
          <w:sz w:val="24"/>
          <w:szCs w:val="24"/>
          <w:lang w:val="en-US"/>
        </w:rPr>
        <w:t>1990</w:t>
      </w:r>
      <w:r w:rsidRPr="00D9013B">
        <w:rPr>
          <w:rFonts w:ascii="Times New Roman" w:hAnsi="Times New Roman"/>
          <w:sz w:val="24"/>
          <w:szCs w:val="24"/>
          <w:lang w:val="en-US"/>
        </w:rPr>
        <w:t>. – P.556.</w:t>
      </w:r>
    </w:p>
    <w:p w:rsidR="000A57F2" w:rsidRPr="00D9013B" w:rsidRDefault="00795946" w:rsidP="00D9013B">
      <w:pPr>
        <w:autoSpaceDE w:val="0"/>
        <w:autoSpaceDN w:val="0"/>
        <w:adjustRightInd w:val="0"/>
        <w:spacing w:after="0" w:line="360" w:lineRule="auto"/>
        <w:ind w:firstLine="567"/>
        <w:jc w:val="both"/>
        <w:rPr>
          <w:rFonts w:ascii="Times New Roman" w:hAnsi="Times New Roman"/>
          <w:noProof/>
          <w:sz w:val="24"/>
          <w:szCs w:val="24"/>
          <w:lang w:val="en-US"/>
        </w:rPr>
      </w:pPr>
      <w:bookmarkStart w:id="5" w:name="_Ref522366636"/>
      <w:r w:rsidRPr="00D9013B">
        <w:rPr>
          <w:rFonts w:ascii="Times New Roman" w:hAnsi="Times New Roman"/>
          <w:sz w:val="24"/>
          <w:szCs w:val="24"/>
          <w:lang w:val="en-US"/>
        </w:rPr>
        <w:lastRenderedPageBreak/>
        <w:t>15</w:t>
      </w:r>
      <w:r w:rsidR="000A57F2" w:rsidRPr="00D9013B">
        <w:rPr>
          <w:rFonts w:ascii="Times New Roman" w:hAnsi="Times New Roman"/>
          <w:noProof/>
          <w:sz w:val="24"/>
          <w:szCs w:val="24"/>
          <w:lang w:val="en-US"/>
        </w:rPr>
        <w:t xml:space="preserve"> Dudarev, S., Botton, G., Savrasov, S., Humphreys, C., &amp; Sutton, A. (1998, 1 15). Electron-energy-loss spectra and the structural stability of nickel oxide:</w:t>
      </w:r>
      <w:r w:rsidR="000A57F2" w:rsidRPr="00D9013B">
        <w:rPr>
          <w:rFonts w:ascii="Times New Roman" w:hAnsi="Times New Roman"/>
          <w:noProof/>
          <w:sz w:val="24"/>
          <w:szCs w:val="24"/>
          <w:lang w:val="en-US"/>
        </w:rPr>
        <w:t> </w:t>
      </w:r>
      <w:r w:rsidR="000A57F2" w:rsidRPr="00D9013B">
        <w:rPr>
          <w:rFonts w:ascii="Times New Roman" w:hAnsi="Times New Roman"/>
          <w:noProof/>
          <w:sz w:val="24"/>
          <w:szCs w:val="24"/>
          <w:lang w:val="en-US"/>
        </w:rPr>
        <w:t> </w:t>
      </w:r>
      <w:r w:rsidR="000A57F2" w:rsidRPr="00D9013B">
        <w:rPr>
          <w:rFonts w:ascii="Times New Roman" w:hAnsi="Times New Roman"/>
          <w:noProof/>
          <w:sz w:val="24"/>
          <w:szCs w:val="24"/>
          <w:lang w:val="en-US"/>
        </w:rPr>
        <w:t xml:space="preserve">An LSDA+U study. </w:t>
      </w:r>
      <w:r w:rsidR="000A57F2" w:rsidRPr="00D9013B">
        <w:rPr>
          <w:rFonts w:ascii="Times New Roman" w:hAnsi="Times New Roman"/>
          <w:i/>
          <w:iCs/>
          <w:noProof/>
          <w:sz w:val="24"/>
          <w:szCs w:val="24"/>
          <w:lang w:val="en-US"/>
        </w:rPr>
        <w:t>Physical Re</w:t>
      </w:r>
      <w:r w:rsidR="000A57F2" w:rsidRPr="00D9013B">
        <w:rPr>
          <w:rFonts w:ascii="Times New Roman" w:hAnsi="Times New Roman"/>
          <w:i/>
          <w:iCs/>
          <w:noProof/>
          <w:sz w:val="24"/>
          <w:szCs w:val="24"/>
          <w:lang w:val="kk-KZ"/>
        </w:rPr>
        <w:t xml:space="preserve">  </w:t>
      </w:r>
      <w:r w:rsidR="000A57F2" w:rsidRPr="00D9013B">
        <w:rPr>
          <w:rFonts w:ascii="Times New Roman" w:hAnsi="Times New Roman"/>
          <w:i/>
          <w:iCs/>
          <w:noProof/>
          <w:sz w:val="24"/>
          <w:szCs w:val="24"/>
          <w:lang w:val="en-US"/>
        </w:rPr>
        <w:t>view B, 57</w:t>
      </w:r>
      <w:r w:rsidR="000A57F2" w:rsidRPr="00D9013B">
        <w:rPr>
          <w:rFonts w:ascii="Times New Roman" w:hAnsi="Times New Roman"/>
          <w:noProof/>
          <w:sz w:val="24"/>
          <w:szCs w:val="24"/>
          <w:lang w:val="en-US"/>
        </w:rPr>
        <w:t>(3), 1505-1509.</w:t>
      </w:r>
      <w:bookmarkEnd w:id="5"/>
    </w:p>
    <w:p w:rsidR="000A57F2" w:rsidRPr="00D9013B" w:rsidRDefault="00795946" w:rsidP="00D9013B">
      <w:pPr>
        <w:autoSpaceDE w:val="0"/>
        <w:autoSpaceDN w:val="0"/>
        <w:adjustRightInd w:val="0"/>
        <w:spacing w:after="0" w:line="360" w:lineRule="auto"/>
        <w:ind w:firstLine="567"/>
        <w:jc w:val="both"/>
        <w:rPr>
          <w:rStyle w:val="citation"/>
          <w:rFonts w:ascii="Times New Roman" w:hAnsi="Times New Roman"/>
          <w:sz w:val="24"/>
          <w:szCs w:val="24"/>
        </w:rPr>
      </w:pPr>
      <w:r w:rsidRPr="00151B1C">
        <w:rPr>
          <w:rFonts w:ascii="Times New Roman" w:hAnsi="Times New Roman"/>
          <w:noProof/>
          <w:sz w:val="24"/>
          <w:szCs w:val="24"/>
          <w:lang w:val="en-US"/>
        </w:rPr>
        <w:t>16</w:t>
      </w:r>
      <w:r w:rsidR="000A57F2" w:rsidRPr="00151B1C">
        <w:rPr>
          <w:rFonts w:ascii="Times New Roman" w:hAnsi="Times New Roman"/>
          <w:iCs/>
          <w:sz w:val="24"/>
          <w:szCs w:val="24"/>
          <w:lang w:val="en-US"/>
        </w:rPr>
        <w:t xml:space="preserve"> </w:t>
      </w:r>
      <w:r w:rsidR="000A57F2" w:rsidRPr="00D9013B">
        <w:rPr>
          <w:rStyle w:val="w"/>
          <w:rFonts w:ascii="Times New Roman" w:hAnsi="Times New Roman"/>
          <w:iCs/>
          <w:sz w:val="24"/>
          <w:szCs w:val="24"/>
        </w:rPr>
        <w:t>Шрайвер</w:t>
      </w:r>
      <w:r w:rsidR="000A57F2" w:rsidRPr="00151B1C">
        <w:rPr>
          <w:rStyle w:val="w"/>
          <w:rFonts w:ascii="Times New Roman" w:hAnsi="Times New Roman"/>
          <w:iCs/>
          <w:sz w:val="24"/>
          <w:szCs w:val="24"/>
          <w:lang w:val="en-US"/>
        </w:rPr>
        <w:t xml:space="preserve"> </w:t>
      </w:r>
      <w:r w:rsidR="000A57F2" w:rsidRPr="00D9013B">
        <w:rPr>
          <w:rStyle w:val="w"/>
          <w:rFonts w:ascii="Times New Roman" w:hAnsi="Times New Roman"/>
          <w:iCs/>
          <w:sz w:val="24"/>
          <w:szCs w:val="24"/>
        </w:rPr>
        <w:t>Д</w:t>
      </w:r>
      <w:r w:rsidR="000A57F2" w:rsidRPr="00151B1C">
        <w:rPr>
          <w:rStyle w:val="citation"/>
          <w:rFonts w:ascii="Times New Roman" w:hAnsi="Times New Roman"/>
          <w:iCs/>
          <w:sz w:val="24"/>
          <w:szCs w:val="24"/>
          <w:lang w:val="en-US"/>
        </w:rPr>
        <w:t xml:space="preserve">., </w:t>
      </w:r>
      <w:r w:rsidR="000A57F2" w:rsidRPr="00D9013B">
        <w:rPr>
          <w:rStyle w:val="w"/>
          <w:rFonts w:ascii="Times New Roman" w:hAnsi="Times New Roman"/>
          <w:iCs/>
          <w:sz w:val="24"/>
          <w:szCs w:val="24"/>
        </w:rPr>
        <w:t>Эткинс</w:t>
      </w:r>
      <w:r w:rsidR="000A57F2" w:rsidRPr="00151B1C">
        <w:rPr>
          <w:rStyle w:val="w"/>
          <w:rFonts w:ascii="Times New Roman" w:hAnsi="Times New Roman"/>
          <w:iCs/>
          <w:sz w:val="24"/>
          <w:szCs w:val="24"/>
          <w:lang w:val="en-US"/>
        </w:rPr>
        <w:t xml:space="preserve"> </w:t>
      </w:r>
      <w:r w:rsidR="000A57F2" w:rsidRPr="00D9013B">
        <w:rPr>
          <w:rStyle w:val="w"/>
          <w:rFonts w:ascii="Times New Roman" w:hAnsi="Times New Roman"/>
          <w:iCs/>
          <w:sz w:val="24"/>
          <w:szCs w:val="24"/>
        </w:rPr>
        <w:t>П</w:t>
      </w:r>
      <w:r w:rsidR="000A57F2" w:rsidRPr="00151B1C">
        <w:rPr>
          <w:rStyle w:val="citation"/>
          <w:rFonts w:ascii="Times New Roman" w:hAnsi="Times New Roman"/>
          <w:iCs/>
          <w:sz w:val="24"/>
          <w:szCs w:val="24"/>
          <w:lang w:val="en-US"/>
        </w:rPr>
        <w:t>.</w:t>
      </w:r>
      <w:r w:rsidR="000A57F2" w:rsidRPr="00D9013B">
        <w:rPr>
          <w:rStyle w:val="w"/>
          <w:rFonts w:ascii="Times New Roman" w:hAnsi="Times New Roman"/>
          <w:sz w:val="24"/>
          <w:szCs w:val="24"/>
        </w:rPr>
        <w:t>Теория</w:t>
      </w:r>
      <w:r w:rsidR="000A57F2" w:rsidRPr="00151B1C">
        <w:rPr>
          <w:rStyle w:val="w"/>
          <w:rFonts w:ascii="Times New Roman" w:hAnsi="Times New Roman"/>
          <w:sz w:val="24"/>
          <w:szCs w:val="24"/>
          <w:lang w:val="en-US"/>
        </w:rPr>
        <w:t xml:space="preserve"> </w:t>
      </w:r>
      <w:r w:rsidR="000A57F2" w:rsidRPr="00D9013B">
        <w:rPr>
          <w:rStyle w:val="w"/>
          <w:rFonts w:ascii="Times New Roman" w:hAnsi="Times New Roman"/>
          <w:sz w:val="24"/>
          <w:szCs w:val="24"/>
        </w:rPr>
        <w:t>кристаллического</w:t>
      </w:r>
      <w:r w:rsidR="000A57F2" w:rsidRPr="00151B1C">
        <w:rPr>
          <w:rStyle w:val="w"/>
          <w:rFonts w:ascii="Times New Roman" w:hAnsi="Times New Roman"/>
          <w:sz w:val="24"/>
          <w:szCs w:val="24"/>
          <w:lang w:val="en-US"/>
        </w:rPr>
        <w:t xml:space="preserve"> </w:t>
      </w:r>
      <w:r w:rsidR="000A57F2" w:rsidRPr="00D9013B">
        <w:rPr>
          <w:rStyle w:val="w"/>
          <w:rFonts w:ascii="Times New Roman" w:hAnsi="Times New Roman"/>
          <w:sz w:val="24"/>
          <w:szCs w:val="24"/>
        </w:rPr>
        <w:t>поля</w:t>
      </w:r>
      <w:r w:rsidR="000A57F2" w:rsidRPr="00151B1C">
        <w:rPr>
          <w:rStyle w:val="citation"/>
          <w:rFonts w:ascii="Times New Roman" w:hAnsi="Times New Roman"/>
          <w:sz w:val="24"/>
          <w:szCs w:val="24"/>
          <w:lang w:val="en-US"/>
        </w:rPr>
        <w:t xml:space="preserve">. </w:t>
      </w:r>
      <w:r w:rsidR="000A57F2" w:rsidRPr="00D9013B">
        <w:rPr>
          <w:rStyle w:val="w"/>
          <w:rFonts w:ascii="Times New Roman" w:hAnsi="Times New Roman"/>
          <w:sz w:val="24"/>
          <w:szCs w:val="24"/>
        </w:rPr>
        <w:t>Неорганическая химия</w:t>
      </w:r>
      <w:r w:rsidR="000A57F2" w:rsidRPr="00D9013B">
        <w:rPr>
          <w:rStyle w:val="citation"/>
          <w:rFonts w:ascii="Times New Roman" w:hAnsi="Times New Roman"/>
          <w:sz w:val="24"/>
          <w:szCs w:val="24"/>
        </w:rPr>
        <w:t>. </w:t>
      </w:r>
      <w:r w:rsidR="000A57F2" w:rsidRPr="00D9013B">
        <w:rPr>
          <w:rFonts w:ascii="Times New Roman" w:hAnsi="Times New Roman"/>
          <w:sz w:val="24"/>
          <w:szCs w:val="24"/>
        </w:rPr>
        <w:t xml:space="preserve">– </w:t>
      </w:r>
      <w:r w:rsidR="000A57F2" w:rsidRPr="00D9013B">
        <w:rPr>
          <w:rStyle w:val="w"/>
          <w:rFonts w:ascii="Times New Roman" w:hAnsi="Times New Roman"/>
          <w:sz w:val="24"/>
          <w:szCs w:val="24"/>
        </w:rPr>
        <w:t>М</w:t>
      </w:r>
      <w:r w:rsidR="000A57F2" w:rsidRPr="00D9013B">
        <w:rPr>
          <w:rStyle w:val="citation"/>
          <w:rFonts w:ascii="Times New Roman" w:hAnsi="Times New Roman"/>
          <w:sz w:val="24"/>
          <w:szCs w:val="24"/>
        </w:rPr>
        <w:t>.</w:t>
      </w:r>
      <w:r w:rsidR="000A57F2" w:rsidRPr="00D9013B">
        <w:rPr>
          <w:rStyle w:val="w"/>
          <w:rFonts w:ascii="Times New Roman" w:hAnsi="Times New Roman"/>
          <w:sz w:val="24"/>
          <w:szCs w:val="24"/>
        </w:rPr>
        <w:t>: Мир</w:t>
      </w:r>
      <w:r w:rsidR="000A57F2" w:rsidRPr="00D9013B">
        <w:rPr>
          <w:rStyle w:val="citation"/>
          <w:rFonts w:ascii="Times New Roman" w:hAnsi="Times New Roman"/>
          <w:sz w:val="24"/>
          <w:szCs w:val="24"/>
        </w:rPr>
        <w:t xml:space="preserve">, </w:t>
      </w:r>
      <w:r w:rsidR="000A57F2" w:rsidRPr="00D9013B">
        <w:rPr>
          <w:rStyle w:val="w"/>
          <w:rFonts w:ascii="Times New Roman" w:hAnsi="Times New Roman"/>
          <w:sz w:val="24"/>
          <w:szCs w:val="24"/>
        </w:rPr>
        <w:t>2004</w:t>
      </w:r>
      <w:r w:rsidR="000A57F2" w:rsidRPr="00D9013B">
        <w:rPr>
          <w:rStyle w:val="citation"/>
          <w:rFonts w:ascii="Times New Roman" w:hAnsi="Times New Roman"/>
          <w:sz w:val="24"/>
          <w:szCs w:val="24"/>
        </w:rPr>
        <w:t>. </w:t>
      </w:r>
      <w:r w:rsidR="000A57F2" w:rsidRPr="00D9013B">
        <w:rPr>
          <w:rFonts w:ascii="Times New Roman" w:hAnsi="Times New Roman"/>
          <w:sz w:val="24"/>
          <w:szCs w:val="24"/>
        </w:rPr>
        <w:t xml:space="preserve">– </w:t>
      </w:r>
      <w:r w:rsidR="000A57F2" w:rsidRPr="00D9013B">
        <w:rPr>
          <w:rStyle w:val="w"/>
          <w:rFonts w:ascii="Times New Roman" w:hAnsi="Times New Roman"/>
          <w:sz w:val="24"/>
          <w:szCs w:val="24"/>
        </w:rPr>
        <w:t>679</w:t>
      </w:r>
      <w:r w:rsidR="000A57F2" w:rsidRPr="00D9013B">
        <w:rPr>
          <w:rStyle w:val="citation"/>
          <w:rFonts w:ascii="Times New Roman" w:hAnsi="Times New Roman"/>
          <w:sz w:val="24"/>
          <w:szCs w:val="24"/>
        </w:rPr>
        <w:t> </w:t>
      </w:r>
      <w:r w:rsidR="000A57F2" w:rsidRPr="00D9013B">
        <w:rPr>
          <w:rStyle w:val="w"/>
          <w:rFonts w:ascii="Times New Roman" w:hAnsi="Times New Roman"/>
          <w:sz w:val="24"/>
          <w:szCs w:val="24"/>
        </w:rPr>
        <w:t>с</w:t>
      </w:r>
      <w:r w:rsidR="000A57F2" w:rsidRPr="00D9013B">
        <w:rPr>
          <w:rStyle w:val="citation"/>
          <w:rFonts w:ascii="Times New Roman" w:hAnsi="Times New Roman"/>
          <w:sz w:val="24"/>
          <w:szCs w:val="24"/>
        </w:rPr>
        <w:t>.</w:t>
      </w:r>
    </w:p>
    <w:p w:rsidR="000A57F2" w:rsidRPr="00151B1C" w:rsidRDefault="000A57F2" w:rsidP="00D9013B">
      <w:pPr>
        <w:autoSpaceDE w:val="0"/>
        <w:autoSpaceDN w:val="0"/>
        <w:adjustRightInd w:val="0"/>
        <w:spacing w:after="0" w:line="360" w:lineRule="auto"/>
        <w:ind w:firstLine="567"/>
        <w:jc w:val="both"/>
        <w:rPr>
          <w:rFonts w:ascii="Times New Roman" w:hAnsi="Times New Roman"/>
          <w:sz w:val="24"/>
          <w:szCs w:val="24"/>
        </w:rPr>
      </w:pPr>
      <w:r w:rsidRPr="00D9013B">
        <w:rPr>
          <w:rStyle w:val="citation"/>
          <w:rFonts w:ascii="Times New Roman" w:hAnsi="Times New Roman"/>
          <w:sz w:val="24"/>
          <w:szCs w:val="24"/>
          <w:lang w:val="en-US"/>
        </w:rPr>
        <w:t>17</w:t>
      </w:r>
      <w:r w:rsidRPr="00D9013B">
        <w:rPr>
          <w:rFonts w:ascii="Times New Roman" w:hAnsi="Times New Roman"/>
          <w:sz w:val="24"/>
          <w:szCs w:val="24"/>
          <w:lang w:val="en-US"/>
        </w:rPr>
        <w:t xml:space="preserve"> Roth W. L. The magnetic structure of </w:t>
      </w:r>
      <w:r w:rsidRPr="00D9013B">
        <w:rPr>
          <w:rFonts w:ascii="Times New Roman" w:hAnsi="Times New Roman"/>
          <w:position w:val="-12"/>
          <w:sz w:val="24"/>
          <w:szCs w:val="24"/>
          <w:lang w:val="en-US"/>
        </w:rPr>
        <w:t xml:space="preserve"> </w:t>
      </w:r>
      <w:r w:rsidRPr="00D9013B">
        <w:rPr>
          <w:rFonts w:ascii="Times New Roman" w:hAnsi="Times New Roman"/>
          <w:sz w:val="24"/>
          <w:szCs w:val="24"/>
          <w:lang w:val="en-US"/>
        </w:rPr>
        <w:t>Co</w:t>
      </w:r>
      <w:r w:rsidRPr="00D9013B">
        <w:rPr>
          <w:rFonts w:ascii="Times New Roman" w:hAnsi="Times New Roman"/>
          <w:sz w:val="24"/>
          <w:szCs w:val="24"/>
          <w:vertAlign w:val="subscript"/>
          <w:lang w:val="en-US"/>
        </w:rPr>
        <w:t>3</w:t>
      </w:r>
      <w:r w:rsidRPr="00D9013B">
        <w:rPr>
          <w:rFonts w:ascii="Times New Roman" w:hAnsi="Times New Roman"/>
          <w:sz w:val="24"/>
          <w:szCs w:val="24"/>
          <w:lang w:val="en-US"/>
        </w:rPr>
        <w:t>O</w:t>
      </w:r>
      <w:r w:rsidRPr="00D9013B">
        <w:rPr>
          <w:rFonts w:ascii="Times New Roman" w:hAnsi="Times New Roman"/>
          <w:sz w:val="24"/>
          <w:szCs w:val="24"/>
          <w:vertAlign w:val="subscript"/>
          <w:lang w:val="en-US"/>
        </w:rPr>
        <w:t xml:space="preserve">4 </w:t>
      </w:r>
      <w:r w:rsidRPr="00D9013B">
        <w:rPr>
          <w:rFonts w:ascii="Times New Roman" w:hAnsi="Times New Roman"/>
          <w:sz w:val="24"/>
          <w:szCs w:val="24"/>
          <w:lang w:val="en-US"/>
        </w:rPr>
        <w:t xml:space="preserve">// </w:t>
      </w:r>
      <w:r w:rsidRPr="00D9013B">
        <w:rPr>
          <w:rFonts w:ascii="Times New Roman" w:hAnsi="Times New Roman"/>
          <w:iCs/>
          <w:sz w:val="24"/>
          <w:szCs w:val="24"/>
          <w:lang w:val="en-US"/>
        </w:rPr>
        <w:t>Journal of Physics and Chemistry of  Solids.</w:t>
      </w:r>
      <w:r w:rsidRPr="00D9013B">
        <w:rPr>
          <w:rFonts w:ascii="Times New Roman" w:hAnsi="Times New Roman"/>
          <w:sz w:val="24"/>
          <w:szCs w:val="24"/>
          <w:lang w:val="en-US"/>
        </w:rPr>
        <w:t xml:space="preserve">– </w:t>
      </w:r>
      <w:r w:rsidRPr="00151B1C">
        <w:rPr>
          <w:rFonts w:ascii="Times New Roman" w:hAnsi="Times New Roman"/>
          <w:bCs/>
          <w:sz w:val="24"/>
          <w:szCs w:val="24"/>
        </w:rPr>
        <w:t>1964</w:t>
      </w:r>
      <w:r w:rsidRPr="00151B1C">
        <w:rPr>
          <w:rFonts w:ascii="Times New Roman" w:hAnsi="Times New Roman"/>
          <w:sz w:val="24"/>
          <w:szCs w:val="24"/>
        </w:rPr>
        <w:t xml:space="preserve">. – </w:t>
      </w:r>
      <w:r w:rsidRPr="00D9013B">
        <w:rPr>
          <w:rFonts w:ascii="Times New Roman" w:hAnsi="Times New Roman"/>
          <w:sz w:val="24"/>
          <w:szCs w:val="24"/>
          <w:lang w:val="en-US"/>
        </w:rPr>
        <w:t>Vol</w:t>
      </w:r>
      <w:r w:rsidRPr="00151B1C">
        <w:rPr>
          <w:rFonts w:ascii="Times New Roman" w:hAnsi="Times New Roman"/>
          <w:sz w:val="24"/>
          <w:szCs w:val="24"/>
        </w:rPr>
        <w:t xml:space="preserve">. </w:t>
      </w:r>
      <w:r w:rsidRPr="00151B1C">
        <w:rPr>
          <w:rFonts w:ascii="Times New Roman" w:hAnsi="Times New Roman"/>
          <w:iCs/>
          <w:sz w:val="24"/>
          <w:szCs w:val="24"/>
        </w:rPr>
        <w:t>25</w:t>
      </w:r>
      <w:r w:rsidRPr="00151B1C">
        <w:rPr>
          <w:rFonts w:ascii="Times New Roman" w:hAnsi="Times New Roman"/>
          <w:sz w:val="24"/>
          <w:szCs w:val="24"/>
        </w:rPr>
        <w:t xml:space="preserve">. – </w:t>
      </w:r>
      <w:r w:rsidRPr="00D9013B">
        <w:rPr>
          <w:rFonts w:ascii="Times New Roman" w:hAnsi="Times New Roman"/>
          <w:sz w:val="24"/>
          <w:szCs w:val="24"/>
          <w:lang w:val="en-US"/>
        </w:rPr>
        <w:t>P</w:t>
      </w:r>
      <w:r w:rsidRPr="00151B1C">
        <w:rPr>
          <w:rFonts w:ascii="Times New Roman" w:hAnsi="Times New Roman"/>
          <w:sz w:val="24"/>
          <w:szCs w:val="24"/>
        </w:rPr>
        <w:t>. 1-10.</w:t>
      </w:r>
    </w:p>
    <w:p w:rsidR="000A57F2" w:rsidRPr="00D9013B" w:rsidRDefault="00795946" w:rsidP="00D9013B">
      <w:pPr>
        <w:autoSpaceDE w:val="0"/>
        <w:autoSpaceDN w:val="0"/>
        <w:adjustRightInd w:val="0"/>
        <w:spacing w:after="0" w:line="360" w:lineRule="auto"/>
        <w:ind w:firstLine="567"/>
        <w:jc w:val="both"/>
        <w:rPr>
          <w:rFonts w:ascii="Times New Roman" w:hAnsi="Times New Roman"/>
          <w:sz w:val="24"/>
          <w:szCs w:val="24"/>
          <w:lang w:val="en-US"/>
        </w:rPr>
      </w:pPr>
      <w:r w:rsidRPr="00D9013B">
        <w:rPr>
          <w:rFonts w:ascii="Times New Roman" w:hAnsi="Times New Roman"/>
          <w:sz w:val="24"/>
          <w:szCs w:val="24"/>
        </w:rPr>
        <w:t>18</w:t>
      </w:r>
      <w:r w:rsidR="000A57F2" w:rsidRPr="00D9013B">
        <w:rPr>
          <w:rFonts w:ascii="Times New Roman" w:hAnsi="Times New Roman"/>
          <w:sz w:val="24"/>
          <w:szCs w:val="24"/>
        </w:rPr>
        <w:t xml:space="preserve"> Ария С.М., Семенов И.Н. Краткое пособие по химии переходных элементов. Ленинград</w:t>
      </w:r>
      <w:r w:rsidR="000A57F2" w:rsidRPr="00D9013B">
        <w:rPr>
          <w:rFonts w:ascii="Times New Roman" w:hAnsi="Times New Roman"/>
          <w:sz w:val="24"/>
          <w:szCs w:val="24"/>
          <w:lang w:val="en-US"/>
        </w:rPr>
        <w:t xml:space="preserve">, 1972. – 140 </w:t>
      </w:r>
      <w:r w:rsidR="000A57F2" w:rsidRPr="00D9013B">
        <w:rPr>
          <w:rFonts w:ascii="Times New Roman" w:hAnsi="Times New Roman"/>
          <w:sz w:val="24"/>
          <w:szCs w:val="24"/>
        </w:rPr>
        <w:t>с</w:t>
      </w:r>
      <w:r w:rsidR="000A57F2" w:rsidRPr="00D9013B">
        <w:rPr>
          <w:rFonts w:ascii="Times New Roman" w:hAnsi="Times New Roman"/>
          <w:sz w:val="24"/>
          <w:szCs w:val="24"/>
          <w:lang w:val="en-US"/>
        </w:rPr>
        <w:t>.</w:t>
      </w:r>
    </w:p>
    <w:p w:rsidR="000A57F2" w:rsidRPr="00D9013B" w:rsidRDefault="00795946" w:rsidP="00D9013B">
      <w:pPr>
        <w:autoSpaceDE w:val="0"/>
        <w:autoSpaceDN w:val="0"/>
        <w:adjustRightInd w:val="0"/>
        <w:spacing w:after="0" w:line="360" w:lineRule="auto"/>
        <w:ind w:firstLine="567"/>
        <w:jc w:val="both"/>
        <w:rPr>
          <w:rFonts w:ascii="Times New Roman" w:hAnsi="Times New Roman"/>
          <w:sz w:val="24"/>
          <w:szCs w:val="24"/>
          <w:lang w:val="en-US"/>
        </w:rPr>
      </w:pPr>
      <w:r w:rsidRPr="00D9013B">
        <w:rPr>
          <w:rFonts w:ascii="Times New Roman" w:hAnsi="Times New Roman"/>
          <w:sz w:val="24"/>
          <w:szCs w:val="24"/>
          <w:lang w:val="en-US"/>
        </w:rPr>
        <w:t>19</w:t>
      </w:r>
      <w:r w:rsidR="000A57F2" w:rsidRPr="00D9013B">
        <w:rPr>
          <w:rFonts w:ascii="Times New Roman" w:hAnsi="Times New Roman"/>
          <w:sz w:val="24"/>
          <w:szCs w:val="24"/>
          <w:lang w:val="en-US"/>
        </w:rPr>
        <w:t xml:space="preserve"> Kim K.J., Park Y.R. Optical investigation of charge-transfer transitions in spinel Co</w:t>
      </w:r>
      <w:r w:rsidR="000A57F2" w:rsidRPr="00D9013B">
        <w:rPr>
          <w:rFonts w:ascii="Times New Roman" w:hAnsi="Times New Roman"/>
          <w:sz w:val="24"/>
          <w:szCs w:val="24"/>
          <w:vertAlign w:val="subscript"/>
          <w:lang w:val="en-US"/>
        </w:rPr>
        <w:t>3</w:t>
      </w:r>
      <w:r w:rsidR="000A57F2" w:rsidRPr="00D9013B">
        <w:rPr>
          <w:rFonts w:ascii="Times New Roman" w:hAnsi="Times New Roman"/>
          <w:sz w:val="24"/>
          <w:szCs w:val="24"/>
          <w:lang w:val="en-US"/>
        </w:rPr>
        <w:t>O</w:t>
      </w:r>
      <w:r w:rsidR="000A57F2" w:rsidRPr="00D9013B">
        <w:rPr>
          <w:rFonts w:ascii="Times New Roman" w:hAnsi="Times New Roman"/>
          <w:sz w:val="24"/>
          <w:szCs w:val="24"/>
          <w:vertAlign w:val="subscript"/>
          <w:lang w:val="en-US"/>
        </w:rPr>
        <w:t xml:space="preserve">4  </w:t>
      </w:r>
      <w:r w:rsidR="000A57F2" w:rsidRPr="00D9013B">
        <w:rPr>
          <w:rFonts w:ascii="Times New Roman" w:hAnsi="Times New Roman"/>
          <w:sz w:val="24"/>
          <w:szCs w:val="24"/>
          <w:lang w:val="en-US"/>
        </w:rPr>
        <w:t xml:space="preserve">// </w:t>
      </w:r>
      <w:r w:rsidR="000A57F2" w:rsidRPr="00D9013B">
        <w:rPr>
          <w:rFonts w:ascii="Times New Roman" w:hAnsi="Times New Roman"/>
          <w:iCs/>
          <w:sz w:val="24"/>
          <w:szCs w:val="24"/>
          <w:lang w:val="en-US"/>
        </w:rPr>
        <w:t xml:space="preserve">Solid State Communications. </w:t>
      </w:r>
      <w:r w:rsidR="000A57F2" w:rsidRPr="00D9013B">
        <w:rPr>
          <w:rFonts w:ascii="Times New Roman" w:hAnsi="Times New Roman"/>
          <w:sz w:val="24"/>
          <w:szCs w:val="24"/>
          <w:lang w:val="en-US"/>
        </w:rPr>
        <w:t xml:space="preserve">– </w:t>
      </w:r>
      <w:r w:rsidR="000A57F2" w:rsidRPr="00D9013B">
        <w:rPr>
          <w:rFonts w:ascii="Times New Roman" w:hAnsi="Times New Roman"/>
          <w:bCs/>
          <w:sz w:val="24"/>
          <w:szCs w:val="24"/>
          <w:lang w:val="en-US"/>
        </w:rPr>
        <w:t>2003</w:t>
      </w:r>
      <w:r w:rsidR="000A57F2" w:rsidRPr="00D9013B">
        <w:rPr>
          <w:rFonts w:ascii="Times New Roman" w:hAnsi="Times New Roman"/>
          <w:sz w:val="24"/>
          <w:szCs w:val="24"/>
          <w:lang w:val="en-US"/>
        </w:rPr>
        <w:t>. – Vol.</w:t>
      </w:r>
      <w:r w:rsidR="000A57F2" w:rsidRPr="00D9013B">
        <w:rPr>
          <w:rFonts w:ascii="Times New Roman" w:hAnsi="Times New Roman"/>
          <w:iCs/>
          <w:sz w:val="24"/>
          <w:szCs w:val="24"/>
          <w:lang w:val="en-US"/>
        </w:rPr>
        <w:t>127</w:t>
      </w:r>
      <w:r w:rsidR="000A57F2" w:rsidRPr="00D9013B">
        <w:rPr>
          <w:rFonts w:ascii="Times New Roman" w:hAnsi="Times New Roman"/>
          <w:sz w:val="24"/>
          <w:szCs w:val="24"/>
          <w:lang w:val="en-US"/>
        </w:rPr>
        <w:t>. – P. 25-28.</w:t>
      </w:r>
    </w:p>
    <w:p w:rsidR="000A57F2" w:rsidRPr="00D9013B" w:rsidRDefault="00795946" w:rsidP="00D9013B">
      <w:pPr>
        <w:autoSpaceDE w:val="0"/>
        <w:autoSpaceDN w:val="0"/>
        <w:adjustRightInd w:val="0"/>
        <w:spacing w:after="0" w:line="360" w:lineRule="auto"/>
        <w:ind w:firstLine="567"/>
        <w:jc w:val="both"/>
        <w:rPr>
          <w:rFonts w:ascii="Times New Roman" w:hAnsi="Times New Roman"/>
          <w:sz w:val="24"/>
          <w:szCs w:val="24"/>
          <w:lang w:val="en-US"/>
        </w:rPr>
      </w:pPr>
      <w:r w:rsidRPr="00D9013B">
        <w:rPr>
          <w:rFonts w:ascii="Times New Roman" w:hAnsi="Times New Roman"/>
          <w:sz w:val="24"/>
          <w:szCs w:val="24"/>
          <w:lang w:val="en-US"/>
        </w:rPr>
        <w:t>20</w:t>
      </w:r>
      <w:r w:rsidR="000A57F2" w:rsidRPr="00D9013B">
        <w:rPr>
          <w:rFonts w:ascii="Times New Roman" w:hAnsi="Times New Roman"/>
          <w:sz w:val="24"/>
          <w:szCs w:val="24"/>
          <w:lang w:val="it-IT"/>
        </w:rPr>
        <w:t xml:space="preserve"> Chen J.</w:t>
      </w:r>
      <w:r w:rsidR="000A57F2" w:rsidRPr="00D9013B">
        <w:rPr>
          <w:rFonts w:ascii="Times New Roman" w:hAnsi="Times New Roman"/>
          <w:sz w:val="24"/>
          <w:szCs w:val="24"/>
          <w:lang w:val="en-US"/>
        </w:rPr>
        <w:t xml:space="preserve">, </w:t>
      </w:r>
      <w:r w:rsidR="000A57F2" w:rsidRPr="00D9013B">
        <w:rPr>
          <w:rFonts w:ascii="Times New Roman" w:hAnsi="Times New Roman"/>
          <w:sz w:val="24"/>
          <w:szCs w:val="24"/>
          <w:lang w:val="it-IT"/>
        </w:rPr>
        <w:t>Wu</w:t>
      </w:r>
      <w:r w:rsidR="000A57F2" w:rsidRPr="00D9013B">
        <w:rPr>
          <w:rFonts w:ascii="Times New Roman" w:hAnsi="Times New Roman"/>
          <w:sz w:val="24"/>
          <w:szCs w:val="24"/>
          <w:lang w:val="en-US"/>
        </w:rPr>
        <w:t xml:space="preserve"> </w:t>
      </w:r>
      <w:r w:rsidR="000A57F2" w:rsidRPr="00D9013B">
        <w:rPr>
          <w:rFonts w:ascii="Times New Roman" w:hAnsi="Times New Roman"/>
          <w:sz w:val="24"/>
          <w:szCs w:val="24"/>
          <w:lang w:val="it-IT"/>
        </w:rPr>
        <w:t>X., Selloni</w:t>
      </w:r>
      <w:r w:rsidR="000A57F2" w:rsidRPr="00D9013B">
        <w:rPr>
          <w:rFonts w:ascii="Times New Roman" w:hAnsi="Times New Roman"/>
          <w:sz w:val="24"/>
          <w:szCs w:val="24"/>
          <w:lang w:val="en-US"/>
        </w:rPr>
        <w:t xml:space="preserve"> </w:t>
      </w:r>
      <w:r w:rsidR="000A57F2" w:rsidRPr="00D9013B">
        <w:rPr>
          <w:rFonts w:ascii="Times New Roman" w:hAnsi="Times New Roman"/>
          <w:sz w:val="24"/>
          <w:szCs w:val="24"/>
          <w:lang w:val="it-IT"/>
        </w:rPr>
        <w:t>A.</w:t>
      </w:r>
      <w:r w:rsidR="000A57F2" w:rsidRPr="00D9013B">
        <w:rPr>
          <w:rFonts w:ascii="Times New Roman" w:hAnsi="Times New Roman"/>
          <w:sz w:val="24"/>
          <w:szCs w:val="24"/>
          <w:lang w:val="en-US"/>
        </w:rPr>
        <w:t xml:space="preserve"> </w:t>
      </w:r>
      <w:r w:rsidR="000A57F2" w:rsidRPr="00D9013B">
        <w:rPr>
          <w:rFonts w:ascii="Times New Roman" w:hAnsi="Times New Roman"/>
          <w:bCs/>
          <w:sz w:val="24"/>
          <w:szCs w:val="24"/>
          <w:lang w:val="en-US"/>
        </w:rPr>
        <w:t>Electronic structure and bonding properties of cobalt oxide in the spinel structure</w:t>
      </w:r>
      <w:r w:rsidR="000A57F2" w:rsidRPr="00D9013B">
        <w:rPr>
          <w:rFonts w:ascii="Times New Roman" w:hAnsi="Times New Roman"/>
          <w:sz w:val="24"/>
          <w:szCs w:val="24"/>
          <w:lang w:val="en-US"/>
        </w:rPr>
        <w:t xml:space="preserve"> // </w:t>
      </w:r>
      <w:r w:rsidR="000A57F2" w:rsidRPr="00D9013B">
        <w:rPr>
          <w:rFonts w:ascii="Times New Roman" w:hAnsi="Times New Roman"/>
          <w:sz w:val="24"/>
          <w:szCs w:val="24"/>
          <w:lang w:val="de-DE"/>
        </w:rPr>
        <w:t xml:space="preserve">Phys. </w:t>
      </w:r>
      <w:r w:rsidR="000A57F2" w:rsidRPr="00D9013B">
        <w:rPr>
          <w:rFonts w:ascii="Times New Roman" w:hAnsi="Times New Roman"/>
          <w:sz w:val="24"/>
          <w:szCs w:val="24"/>
          <w:lang w:val="en-US"/>
        </w:rPr>
        <w:t>Rev. B. – 2011. – Vol. 83. – P. 245204-7.</w:t>
      </w:r>
    </w:p>
    <w:p w:rsidR="000A57F2" w:rsidRPr="00D9013B" w:rsidRDefault="00795946" w:rsidP="00D9013B">
      <w:pPr>
        <w:autoSpaceDE w:val="0"/>
        <w:autoSpaceDN w:val="0"/>
        <w:adjustRightInd w:val="0"/>
        <w:spacing w:after="0" w:line="360" w:lineRule="auto"/>
        <w:ind w:firstLine="567"/>
        <w:jc w:val="both"/>
        <w:rPr>
          <w:rFonts w:ascii="Times New Roman" w:hAnsi="Times New Roman"/>
          <w:sz w:val="24"/>
          <w:szCs w:val="24"/>
          <w:lang w:val="kk-KZ"/>
        </w:rPr>
      </w:pPr>
      <w:r w:rsidRPr="00D9013B">
        <w:rPr>
          <w:rFonts w:ascii="Times New Roman" w:hAnsi="Times New Roman"/>
          <w:sz w:val="24"/>
          <w:szCs w:val="24"/>
          <w:lang w:val="en-US"/>
        </w:rPr>
        <w:t>21</w:t>
      </w:r>
      <w:r w:rsidR="000A57F2" w:rsidRPr="00D9013B">
        <w:rPr>
          <w:rFonts w:ascii="Times New Roman" w:hAnsi="Times New Roman"/>
          <w:sz w:val="24"/>
          <w:szCs w:val="24"/>
          <w:lang w:val="en-US"/>
        </w:rPr>
        <w:t xml:space="preserve"> Kaptagay G.A., Inerbaev </w:t>
      </w:r>
      <w:r w:rsidR="000A57F2" w:rsidRPr="00D9013B">
        <w:rPr>
          <w:rFonts w:ascii="Times New Roman" w:hAnsi="Times New Roman"/>
          <w:sz w:val="24"/>
          <w:szCs w:val="24"/>
        </w:rPr>
        <w:t>Т</w:t>
      </w:r>
      <w:r w:rsidR="000A57F2" w:rsidRPr="00D9013B">
        <w:rPr>
          <w:rFonts w:ascii="Times New Roman" w:hAnsi="Times New Roman"/>
          <w:sz w:val="24"/>
          <w:szCs w:val="24"/>
          <w:lang w:val="en-US"/>
        </w:rPr>
        <w:t>.</w:t>
      </w:r>
      <w:r w:rsidR="000A57F2" w:rsidRPr="00D9013B">
        <w:rPr>
          <w:rFonts w:ascii="Times New Roman" w:hAnsi="Times New Roman"/>
          <w:sz w:val="24"/>
          <w:szCs w:val="24"/>
        </w:rPr>
        <w:t>М</w:t>
      </w:r>
      <w:r w:rsidR="000A57F2" w:rsidRPr="00D9013B">
        <w:rPr>
          <w:rFonts w:ascii="Times New Roman" w:hAnsi="Times New Roman"/>
          <w:sz w:val="24"/>
          <w:szCs w:val="24"/>
          <w:lang w:val="en-US"/>
        </w:rPr>
        <w:t>., Mastrikov Yu.A., Kotomin E.A.,</w:t>
      </w:r>
      <w:r w:rsidR="000A57F2" w:rsidRPr="00D9013B">
        <w:rPr>
          <w:rFonts w:ascii="Times New Roman" w:hAnsi="Times New Roman"/>
          <w:sz w:val="24"/>
          <w:szCs w:val="24"/>
          <w:lang w:val="kk-KZ"/>
        </w:rPr>
        <w:t xml:space="preserve"> Akilbekov А.Т.</w:t>
      </w:r>
      <w:r w:rsidR="000A57F2" w:rsidRPr="00D9013B">
        <w:rPr>
          <w:rFonts w:ascii="Times New Roman" w:hAnsi="Times New Roman"/>
          <w:sz w:val="24"/>
          <w:szCs w:val="24"/>
          <w:lang w:val="en-US"/>
        </w:rPr>
        <w:t xml:space="preserve"> </w:t>
      </w:r>
      <w:r w:rsidR="000A57F2" w:rsidRPr="00D9013B">
        <w:rPr>
          <w:rFonts w:ascii="Times New Roman" w:hAnsi="Times New Roman"/>
          <w:sz w:val="24"/>
          <w:szCs w:val="24"/>
          <w:lang w:val="kk-KZ"/>
        </w:rPr>
        <w:t>Water interaction with perfect and fluorine-d</w:t>
      </w:r>
      <w:r w:rsidR="000A57F2" w:rsidRPr="00D9013B">
        <w:rPr>
          <w:rFonts w:ascii="Times New Roman" w:hAnsi="Times New Roman"/>
          <w:sz w:val="24"/>
          <w:szCs w:val="24"/>
          <w:lang w:val="en-US"/>
        </w:rPr>
        <w:t>oped Co</w:t>
      </w:r>
      <w:r w:rsidR="000A57F2" w:rsidRPr="00D9013B">
        <w:rPr>
          <w:rFonts w:ascii="Times New Roman" w:hAnsi="Times New Roman"/>
          <w:sz w:val="24"/>
          <w:szCs w:val="24"/>
          <w:vertAlign w:val="subscript"/>
          <w:lang w:val="en-US"/>
        </w:rPr>
        <w:t>3</w:t>
      </w:r>
      <w:r w:rsidR="000A57F2" w:rsidRPr="00D9013B">
        <w:rPr>
          <w:rFonts w:ascii="Times New Roman" w:hAnsi="Times New Roman"/>
          <w:sz w:val="24"/>
          <w:szCs w:val="24"/>
          <w:lang w:val="en-US"/>
        </w:rPr>
        <w:t>O</w:t>
      </w:r>
      <w:r w:rsidR="000A57F2" w:rsidRPr="00D9013B">
        <w:rPr>
          <w:rFonts w:ascii="Times New Roman" w:hAnsi="Times New Roman"/>
          <w:sz w:val="24"/>
          <w:szCs w:val="24"/>
          <w:vertAlign w:val="subscript"/>
          <w:lang w:val="en-US"/>
        </w:rPr>
        <w:t>4</w:t>
      </w:r>
      <w:r w:rsidR="000A57F2" w:rsidRPr="00D9013B">
        <w:rPr>
          <w:rFonts w:ascii="Times New Roman" w:hAnsi="Times New Roman"/>
          <w:sz w:val="24"/>
          <w:szCs w:val="24"/>
          <w:lang w:val="en-US"/>
        </w:rPr>
        <w:t xml:space="preserve"> (100) surface // Journal Solid state ionics. </w:t>
      </w:r>
      <w:r w:rsidR="000A57F2" w:rsidRPr="00D9013B">
        <w:rPr>
          <w:rFonts w:ascii="Times New Roman" w:hAnsi="Times New Roman"/>
          <w:sz w:val="24"/>
          <w:szCs w:val="24"/>
          <w:lang w:val="kk-KZ"/>
        </w:rPr>
        <w:t>–</w:t>
      </w:r>
      <w:r w:rsidR="000A57F2" w:rsidRPr="00D9013B">
        <w:rPr>
          <w:rFonts w:ascii="Times New Roman" w:hAnsi="Times New Roman"/>
          <w:sz w:val="24"/>
          <w:szCs w:val="24"/>
          <w:lang w:val="en-US"/>
        </w:rPr>
        <w:t xml:space="preserve"> 2015.</w:t>
      </w:r>
      <w:r w:rsidR="000A57F2" w:rsidRPr="00D9013B">
        <w:rPr>
          <w:rFonts w:ascii="Times New Roman" w:hAnsi="Times New Roman"/>
          <w:sz w:val="24"/>
          <w:szCs w:val="24"/>
          <w:lang w:val="kk-KZ"/>
        </w:rPr>
        <w:t xml:space="preserve"> – </w:t>
      </w:r>
      <w:r w:rsidR="000A57F2" w:rsidRPr="00D9013B">
        <w:rPr>
          <w:rFonts w:ascii="Times New Roman" w:hAnsi="Times New Roman"/>
          <w:sz w:val="24"/>
          <w:szCs w:val="24"/>
          <w:lang w:val="en-US"/>
        </w:rPr>
        <w:t xml:space="preserve">№277. </w:t>
      </w:r>
      <w:r w:rsidR="000A57F2" w:rsidRPr="00D9013B">
        <w:rPr>
          <w:rFonts w:ascii="Times New Roman" w:hAnsi="Times New Roman"/>
          <w:sz w:val="24"/>
          <w:szCs w:val="24"/>
          <w:lang w:val="kk-KZ"/>
        </w:rPr>
        <w:t xml:space="preserve">– </w:t>
      </w:r>
      <w:r w:rsidR="000A57F2" w:rsidRPr="00D9013B">
        <w:rPr>
          <w:rFonts w:ascii="Times New Roman" w:hAnsi="Times New Roman"/>
          <w:sz w:val="24"/>
          <w:szCs w:val="24"/>
          <w:lang w:val="en-US"/>
        </w:rPr>
        <w:t>P.77-82</w:t>
      </w:r>
      <w:r w:rsidR="000A57F2" w:rsidRPr="00D9013B">
        <w:rPr>
          <w:rFonts w:ascii="Times New Roman" w:hAnsi="Times New Roman"/>
          <w:sz w:val="24"/>
          <w:szCs w:val="24"/>
          <w:lang w:val="kk-KZ"/>
        </w:rPr>
        <w:t>.</w:t>
      </w:r>
    </w:p>
    <w:p w:rsidR="000A57F2" w:rsidRPr="00D9013B" w:rsidRDefault="00795946" w:rsidP="00D9013B">
      <w:pPr>
        <w:autoSpaceDE w:val="0"/>
        <w:autoSpaceDN w:val="0"/>
        <w:adjustRightInd w:val="0"/>
        <w:spacing w:after="0" w:line="360" w:lineRule="auto"/>
        <w:ind w:firstLine="567"/>
        <w:jc w:val="both"/>
        <w:rPr>
          <w:rFonts w:ascii="Times New Roman" w:hAnsi="Times New Roman"/>
          <w:sz w:val="24"/>
          <w:szCs w:val="24"/>
          <w:lang w:val="en-US"/>
        </w:rPr>
      </w:pPr>
      <w:r w:rsidRPr="00D9013B">
        <w:rPr>
          <w:rFonts w:ascii="Times New Roman" w:hAnsi="Times New Roman"/>
          <w:sz w:val="24"/>
          <w:szCs w:val="24"/>
          <w:lang w:val="kk-KZ"/>
        </w:rPr>
        <w:t>22</w:t>
      </w:r>
      <w:r w:rsidR="009653D6" w:rsidRPr="00D9013B">
        <w:rPr>
          <w:rFonts w:ascii="Times New Roman" w:hAnsi="Times New Roman"/>
          <w:sz w:val="24"/>
          <w:szCs w:val="24"/>
          <w:lang w:val="en-US"/>
        </w:rPr>
        <w:t xml:space="preserve"> </w:t>
      </w:r>
      <w:r w:rsidR="007A6CA3" w:rsidRPr="00D9013B">
        <w:rPr>
          <w:rFonts w:ascii="Times New Roman" w:hAnsi="Times New Roman"/>
          <w:sz w:val="24"/>
          <w:szCs w:val="24"/>
          <w:lang w:val="en-US"/>
        </w:rPr>
        <w:t xml:space="preserve">Chen J., Selloni A. Water Adsorption and Oxidation at the </w:t>
      </w:r>
      <w:r w:rsidR="007A6CA3" w:rsidRPr="00D9013B">
        <w:rPr>
          <w:rFonts w:ascii="Times New Roman" w:hAnsi="Times New Roman"/>
          <w:position w:val="-12"/>
          <w:sz w:val="24"/>
          <w:szCs w:val="24"/>
          <w:lang w:val="en-US"/>
        </w:rPr>
        <w:object w:dxaOrig="780" w:dyaOrig="380">
          <v:shape id="_x0000_i1246" type="#_x0000_t75" style="width:37.5pt;height:21pt" o:ole="">
            <v:imagedata r:id="rId166" o:title=""/>
          </v:shape>
          <o:OLEObject Type="Embed" ProgID="Equation.3" ShapeID="_x0000_i1246" DrawAspect="Content" ObjectID="_1634133698" r:id="rId171"/>
        </w:object>
      </w:r>
      <w:r w:rsidR="007A6CA3" w:rsidRPr="00D9013B">
        <w:rPr>
          <w:rFonts w:ascii="Times New Roman" w:hAnsi="Times New Roman"/>
          <w:sz w:val="24"/>
          <w:szCs w:val="24"/>
          <w:lang w:val="en-US"/>
        </w:rPr>
        <w:t xml:space="preserve"> (110) Surface // J. Phys. Chem. Lett. – 2012. – Vol. 3. – P. 2808</w:t>
      </w:r>
      <w:r w:rsidR="007A6CA3" w:rsidRPr="00D9013B">
        <w:rPr>
          <w:rFonts w:ascii="Times New Roman" w:eastAsia="AdvOT8608a8d1+22" w:hAnsi="Times New Roman"/>
          <w:sz w:val="24"/>
          <w:szCs w:val="24"/>
          <w:lang w:val="en-US"/>
        </w:rPr>
        <w:t>-</w:t>
      </w:r>
      <w:r w:rsidR="007A6CA3" w:rsidRPr="00D9013B">
        <w:rPr>
          <w:rFonts w:ascii="Times New Roman" w:hAnsi="Times New Roman"/>
          <w:sz w:val="24"/>
          <w:szCs w:val="24"/>
          <w:lang w:val="en-US"/>
        </w:rPr>
        <w:t>2814.</w:t>
      </w:r>
    </w:p>
    <w:p w:rsidR="009653D6" w:rsidRPr="00D9013B" w:rsidRDefault="00795946" w:rsidP="00D9013B">
      <w:pPr>
        <w:autoSpaceDE w:val="0"/>
        <w:autoSpaceDN w:val="0"/>
        <w:adjustRightInd w:val="0"/>
        <w:spacing w:after="0" w:line="360" w:lineRule="auto"/>
        <w:ind w:firstLine="567"/>
        <w:jc w:val="both"/>
        <w:rPr>
          <w:rFonts w:ascii="Times New Roman" w:hAnsi="Times New Roman"/>
          <w:sz w:val="24"/>
          <w:szCs w:val="24"/>
          <w:lang w:val="en-US"/>
        </w:rPr>
      </w:pPr>
      <w:r w:rsidRPr="00D9013B">
        <w:rPr>
          <w:rFonts w:ascii="Times New Roman" w:hAnsi="Times New Roman"/>
          <w:sz w:val="24"/>
          <w:szCs w:val="24"/>
          <w:lang w:val="en-US"/>
        </w:rPr>
        <w:t>23</w:t>
      </w:r>
      <w:r w:rsidR="009653D6" w:rsidRPr="00D9013B">
        <w:rPr>
          <w:rFonts w:ascii="Times New Roman" w:hAnsi="Times New Roman"/>
          <w:sz w:val="24"/>
          <w:szCs w:val="24"/>
          <w:lang w:val="en-US"/>
        </w:rPr>
        <w:t xml:space="preserve"> Chernov A.A. Theory on the Free Energies of Crystal Surfaces Sov. Phys. Crystallogr. – 1963.– Vol. 7. – P.728-735.</w:t>
      </w:r>
    </w:p>
    <w:p w:rsidR="009653D6" w:rsidRPr="00D9013B" w:rsidRDefault="00795946" w:rsidP="00D9013B">
      <w:pPr>
        <w:autoSpaceDE w:val="0"/>
        <w:autoSpaceDN w:val="0"/>
        <w:adjustRightInd w:val="0"/>
        <w:spacing w:after="0" w:line="360" w:lineRule="auto"/>
        <w:ind w:firstLine="567"/>
        <w:jc w:val="both"/>
        <w:rPr>
          <w:rFonts w:ascii="Times New Roman" w:hAnsi="Times New Roman"/>
          <w:sz w:val="24"/>
          <w:szCs w:val="24"/>
          <w:lang w:val="en-US"/>
        </w:rPr>
      </w:pPr>
      <w:r w:rsidRPr="00D9013B">
        <w:rPr>
          <w:rFonts w:ascii="Times New Roman" w:hAnsi="Times New Roman"/>
          <w:sz w:val="24"/>
          <w:szCs w:val="24"/>
          <w:lang w:val="en-US"/>
        </w:rPr>
        <w:t>24</w:t>
      </w:r>
      <w:r w:rsidR="009653D6" w:rsidRPr="00D9013B">
        <w:rPr>
          <w:rFonts w:ascii="Times New Roman" w:hAnsi="Times New Roman"/>
          <w:sz w:val="24"/>
          <w:szCs w:val="24"/>
          <w:lang w:val="en-US"/>
        </w:rPr>
        <w:t xml:space="preserve"> Wang M., Chen Q</w:t>
      </w:r>
      <w:r w:rsidR="009653D6" w:rsidRPr="00D9013B">
        <w:rPr>
          <w:rFonts w:ascii="Times New Roman" w:eastAsia="TimesNewRomanPSMT" w:hAnsi="Times New Roman"/>
          <w:sz w:val="24"/>
          <w:szCs w:val="24"/>
          <w:lang w:val="en-US"/>
        </w:rPr>
        <w:t xml:space="preserve">. </w:t>
      </w:r>
      <w:r w:rsidR="009653D6" w:rsidRPr="00D9013B">
        <w:rPr>
          <w:rFonts w:ascii="Times New Roman" w:hAnsi="Times New Roman"/>
          <w:sz w:val="24"/>
          <w:szCs w:val="24"/>
          <w:lang w:val="en-US"/>
        </w:rPr>
        <w:t>Experimental and Theoretical Investigations on the Magnetic-Field-Induced Variation of Surface Energy of Co</w:t>
      </w:r>
      <w:r w:rsidR="009653D6" w:rsidRPr="00D9013B">
        <w:rPr>
          <w:rFonts w:ascii="Times New Roman" w:hAnsi="Times New Roman"/>
          <w:sz w:val="24"/>
          <w:szCs w:val="24"/>
          <w:vertAlign w:val="subscript"/>
          <w:lang w:val="en-US"/>
        </w:rPr>
        <w:t>3</w:t>
      </w:r>
      <w:r w:rsidR="009653D6" w:rsidRPr="00D9013B">
        <w:rPr>
          <w:rFonts w:ascii="Times New Roman" w:hAnsi="Times New Roman"/>
          <w:sz w:val="24"/>
          <w:szCs w:val="24"/>
          <w:lang w:val="en-US"/>
        </w:rPr>
        <w:t>O</w:t>
      </w:r>
      <w:r w:rsidR="009653D6" w:rsidRPr="00D9013B">
        <w:rPr>
          <w:rFonts w:ascii="Times New Roman" w:hAnsi="Times New Roman"/>
          <w:sz w:val="24"/>
          <w:szCs w:val="24"/>
          <w:vertAlign w:val="subscript"/>
          <w:lang w:val="en-US"/>
        </w:rPr>
        <w:t>4</w:t>
      </w:r>
      <w:r w:rsidR="009653D6" w:rsidRPr="00D9013B">
        <w:rPr>
          <w:rFonts w:ascii="Times New Roman" w:hAnsi="Times New Roman"/>
          <w:sz w:val="24"/>
          <w:szCs w:val="24"/>
          <w:lang w:val="en-US"/>
        </w:rPr>
        <w:t xml:space="preserve"> Crystal Faces // J. European journal of Chemistry. – 2007. – Vol. 18. – P.2255-2263.</w:t>
      </w:r>
    </w:p>
    <w:p w:rsidR="00AE6B31" w:rsidRPr="00D9013B" w:rsidRDefault="00AE6B31" w:rsidP="00D9013B">
      <w:pPr>
        <w:autoSpaceDE w:val="0"/>
        <w:autoSpaceDN w:val="0"/>
        <w:adjustRightInd w:val="0"/>
        <w:spacing w:after="0" w:line="360" w:lineRule="auto"/>
        <w:ind w:firstLine="567"/>
        <w:jc w:val="both"/>
        <w:rPr>
          <w:rFonts w:ascii="Times New Roman" w:hAnsi="Times New Roman"/>
          <w:color w:val="FF0000"/>
          <w:sz w:val="24"/>
          <w:szCs w:val="24"/>
          <w:lang w:val="en-US"/>
        </w:rPr>
      </w:pPr>
    </w:p>
    <w:p w:rsidR="006A622E" w:rsidRPr="00AD2753" w:rsidRDefault="006A622E" w:rsidP="00D9013B">
      <w:pPr>
        <w:autoSpaceDE w:val="0"/>
        <w:autoSpaceDN w:val="0"/>
        <w:adjustRightInd w:val="0"/>
        <w:spacing w:after="0" w:line="360" w:lineRule="auto"/>
        <w:ind w:firstLine="567"/>
        <w:jc w:val="both"/>
        <w:rPr>
          <w:rFonts w:ascii="Times New Roman" w:hAnsi="Times New Roman"/>
          <w:color w:val="FF0000"/>
          <w:sz w:val="24"/>
          <w:szCs w:val="24"/>
          <w:lang w:val="en-US"/>
        </w:rPr>
      </w:pPr>
    </w:p>
    <w:p w:rsidR="00051068" w:rsidRPr="00AD2753" w:rsidRDefault="00051068" w:rsidP="00D9013B">
      <w:pPr>
        <w:autoSpaceDE w:val="0"/>
        <w:autoSpaceDN w:val="0"/>
        <w:adjustRightInd w:val="0"/>
        <w:spacing w:after="0" w:line="360" w:lineRule="auto"/>
        <w:ind w:firstLine="567"/>
        <w:jc w:val="both"/>
        <w:rPr>
          <w:rFonts w:ascii="Times New Roman" w:hAnsi="Times New Roman"/>
          <w:color w:val="FF0000"/>
          <w:sz w:val="24"/>
          <w:szCs w:val="24"/>
          <w:lang w:val="en-US"/>
        </w:rPr>
      </w:pPr>
    </w:p>
    <w:p w:rsidR="00051068" w:rsidRPr="00AD2753" w:rsidRDefault="00051068" w:rsidP="00D9013B">
      <w:pPr>
        <w:autoSpaceDE w:val="0"/>
        <w:autoSpaceDN w:val="0"/>
        <w:adjustRightInd w:val="0"/>
        <w:spacing w:after="0" w:line="360" w:lineRule="auto"/>
        <w:ind w:firstLine="567"/>
        <w:jc w:val="both"/>
        <w:rPr>
          <w:rFonts w:ascii="Times New Roman" w:hAnsi="Times New Roman"/>
          <w:color w:val="FF0000"/>
          <w:sz w:val="24"/>
          <w:szCs w:val="24"/>
          <w:lang w:val="en-US"/>
        </w:rPr>
      </w:pPr>
    </w:p>
    <w:p w:rsidR="00051068" w:rsidRPr="00AD2753" w:rsidRDefault="00051068" w:rsidP="00D9013B">
      <w:pPr>
        <w:autoSpaceDE w:val="0"/>
        <w:autoSpaceDN w:val="0"/>
        <w:adjustRightInd w:val="0"/>
        <w:spacing w:after="0" w:line="360" w:lineRule="auto"/>
        <w:ind w:firstLine="567"/>
        <w:jc w:val="both"/>
        <w:rPr>
          <w:rFonts w:ascii="Times New Roman" w:hAnsi="Times New Roman"/>
          <w:color w:val="FF0000"/>
          <w:sz w:val="24"/>
          <w:szCs w:val="24"/>
          <w:lang w:val="en-US"/>
        </w:rPr>
      </w:pPr>
    </w:p>
    <w:p w:rsidR="00051068" w:rsidRPr="00AD2753" w:rsidRDefault="00051068" w:rsidP="00D9013B">
      <w:pPr>
        <w:autoSpaceDE w:val="0"/>
        <w:autoSpaceDN w:val="0"/>
        <w:adjustRightInd w:val="0"/>
        <w:spacing w:after="0" w:line="360" w:lineRule="auto"/>
        <w:ind w:firstLine="567"/>
        <w:jc w:val="both"/>
        <w:rPr>
          <w:rFonts w:ascii="Times New Roman" w:hAnsi="Times New Roman"/>
          <w:color w:val="FF0000"/>
          <w:sz w:val="24"/>
          <w:szCs w:val="24"/>
          <w:lang w:val="en-US"/>
        </w:rPr>
      </w:pPr>
    </w:p>
    <w:p w:rsidR="00051068" w:rsidRPr="00AD2753" w:rsidRDefault="00051068" w:rsidP="00D9013B">
      <w:pPr>
        <w:autoSpaceDE w:val="0"/>
        <w:autoSpaceDN w:val="0"/>
        <w:adjustRightInd w:val="0"/>
        <w:spacing w:after="0" w:line="360" w:lineRule="auto"/>
        <w:ind w:firstLine="567"/>
        <w:jc w:val="both"/>
        <w:rPr>
          <w:rFonts w:ascii="Times New Roman" w:hAnsi="Times New Roman"/>
          <w:color w:val="FF0000"/>
          <w:sz w:val="24"/>
          <w:szCs w:val="24"/>
          <w:lang w:val="en-US"/>
        </w:rPr>
      </w:pPr>
    </w:p>
    <w:p w:rsidR="00051068" w:rsidRPr="00AD2753" w:rsidRDefault="00051068" w:rsidP="00D9013B">
      <w:pPr>
        <w:autoSpaceDE w:val="0"/>
        <w:autoSpaceDN w:val="0"/>
        <w:adjustRightInd w:val="0"/>
        <w:spacing w:after="0" w:line="360" w:lineRule="auto"/>
        <w:ind w:firstLine="567"/>
        <w:jc w:val="both"/>
        <w:rPr>
          <w:rFonts w:ascii="Times New Roman" w:hAnsi="Times New Roman"/>
          <w:color w:val="FF0000"/>
          <w:sz w:val="24"/>
          <w:szCs w:val="24"/>
          <w:lang w:val="en-US"/>
        </w:rPr>
      </w:pPr>
    </w:p>
    <w:p w:rsidR="00051068" w:rsidRPr="00AD2753" w:rsidRDefault="00051068" w:rsidP="00D9013B">
      <w:pPr>
        <w:autoSpaceDE w:val="0"/>
        <w:autoSpaceDN w:val="0"/>
        <w:adjustRightInd w:val="0"/>
        <w:spacing w:after="0" w:line="360" w:lineRule="auto"/>
        <w:ind w:firstLine="567"/>
        <w:jc w:val="both"/>
        <w:rPr>
          <w:rFonts w:ascii="Times New Roman" w:hAnsi="Times New Roman"/>
          <w:color w:val="FF0000"/>
          <w:sz w:val="24"/>
          <w:szCs w:val="24"/>
          <w:lang w:val="en-US"/>
        </w:rPr>
      </w:pPr>
    </w:p>
    <w:p w:rsidR="00051068" w:rsidRPr="00AD2753" w:rsidRDefault="00051068" w:rsidP="00D9013B">
      <w:pPr>
        <w:autoSpaceDE w:val="0"/>
        <w:autoSpaceDN w:val="0"/>
        <w:adjustRightInd w:val="0"/>
        <w:spacing w:after="0" w:line="360" w:lineRule="auto"/>
        <w:ind w:firstLine="567"/>
        <w:jc w:val="both"/>
        <w:rPr>
          <w:rFonts w:ascii="Times New Roman" w:hAnsi="Times New Roman"/>
          <w:color w:val="FF0000"/>
          <w:sz w:val="24"/>
          <w:szCs w:val="24"/>
          <w:lang w:val="en-US"/>
        </w:rPr>
      </w:pPr>
    </w:p>
    <w:p w:rsidR="00051068" w:rsidRPr="00AD2753" w:rsidRDefault="00051068" w:rsidP="00D9013B">
      <w:pPr>
        <w:autoSpaceDE w:val="0"/>
        <w:autoSpaceDN w:val="0"/>
        <w:adjustRightInd w:val="0"/>
        <w:spacing w:after="0" w:line="360" w:lineRule="auto"/>
        <w:ind w:firstLine="567"/>
        <w:jc w:val="both"/>
        <w:rPr>
          <w:rFonts w:ascii="Times New Roman" w:hAnsi="Times New Roman"/>
          <w:color w:val="FF0000"/>
          <w:sz w:val="24"/>
          <w:szCs w:val="24"/>
          <w:lang w:val="en-US"/>
        </w:rPr>
      </w:pPr>
    </w:p>
    <w:p w:rsidR="006A622E" w:rsidRPr="00CF53F5" w:rsidRDefault="006A622E" w:rsidP="00416DCC">
      <w:pPr>
        <w:tabs>
          <w:tab w:val="left" w:pos="851"/>
          <w:tab w:val="left" w:pos="1134"/>
        </w:tabs>
        <w:spacing w:after="0" w:line="360" w:lineRule="auto"/>
        <w:ind w:firstLine="709"/>
        <w:jc w:val="center"/>
        <w:rPr>
          <w:rFonts w:ascii="Times New Roman" w:hAnsi="Times New Roman"/>
          <w:sz w:val="24"/>
          <w:szCs w:val="24"/>
        </w:rPr>
      </w:pPr>
      <w:r w:rsidRPr="00CF53F5">
        <w:rPr>
          <w:rFonts w:ascii="Times New Roman" w:hAnsi="Times New Roman"/>
          <w:sz w:val="24"/>
          <w:szCs w:val="24"/>
        </w:rPr>
        <w:lastRenderedPageBreak/>
        <w:t>ПРИЛОЖЕНИЕ А</w:t>
      </w:r>
    </w:p>
    <w:p w:rsidR="006A622E" w:rsidRPr="00D9013B" w:rsidRDefault="00151B1C" w:rsidP="00D9013B">
      <w:pPr>
        <w:spacing w:line="360" w:lineRule="auto"/>
        <w:rPr>
          <w:noProof/>
          <w:color w:val="FF0000"/>
          <w:sz w:val="24"/>
          <w:szCs w:val="24"/>
          <w:lang w:val="kk-KZ" w:eastAsia="ru-RU"/>
        </w:rPr>
      </w:pPr>
      <w:r w:rsidRPr="00434362">
        <w:rPr>
          <w:noProof/>
          <w:color w:val="FF0000"/>
          <w:sz w:val="24"/>
          <w:szCs w:val="24"/>
          <w:lang w:eastAsia="ru-RU"/>
        </w:rPr>
        <w:pict>
          <v:shape id="_x0000_i1247" type="#_x0000_t75" style="width:467.25pt;height:643.5pt;visibility:visible">
            <v:imagedata r:id="rId172" o:title="Рисунок (4)"/>
          </v:shape>
        </w:pict>
      </w:r>
    </w:p>
    <w:p w:rsidR="006A622E" w:rsidRPr="00D9013B" w:rsidRDefault="00151B1C" w:rsidP="00D9013B">
      <w:pPr>
        <w:spacing w:line="360" w:lineRule="auto"/>
        <w:rPr>
          <w:sz w:val="24"/>
          <w:szCs w:val="24"/>
          <w:lang w:val="kk-KZ"/>
        </w:rPr>
      </w:pPr>
      <w:r w:rsidRPr="00434362">
        <w:rPr>
          <w:noProof/>
          <w:sz w:val="24"/>
          <w:szCs w:val="24"/>
          <w:lang w:eastAsia="ru-RU"/>
        </w:rPr>
        <w:lastRenderedPageBreak/>
        <w:pict>
          <v:shape id="_x0000_i1248" type="#_x0000_t75" alt="ilovepdf_com-1" style="width:407.25pt;height:717pt;visibility:visible">
            <v:imagedata r:id="rId173" o:title="ilovepdf_com-1"/>
          </v:shape>
        </w:pict>
      </w:r>
    </w:p>
    <w:p w:rsidR="006A622E" w:rsidRPr="00D9013B" w:rsidRDefault="00151B1C" w:rsidP="00D9013B">
      <w:pPr>
        <w:spacing w:line="360" w:lineRule="auto"/>
        <w:rPr>
          <w:sz w:val="24"/>
          <w:szCs w:val="24"/>
          <w:lang w:val="kk-KZ"/>
        </w:rPr>
      </w:pPr>
      <w:r w:rsidRPr="00434362">
        <w:rPr>
          <w:noProof/>
          <w:sz w:val="24"/>
          <w:szCs w:val="24"/>
          <w:lang w:eastAsia="ru-RU"/>
        </w:rPr>
        <w:lastRenderedPageBreak/>
        <w:pict>
          <v:shape id="_x0000_i1249" type="#_x0000_t75" alt="ilovepdf_com-2" style="width:421.5pt;height:692.25pt;visibility:visible">
            <v:imagedata r:id="rId174" o:title="ilovepdf_com-2"/>
          </v:shape>
        </w:pict>
      </w:r>
    </w:p>
    <w:p w:rsidR="006A622E" w:rsidRPr="00D9013B" w:rsidRDefault="006A622E" w:rsidP="00D9013B">
      <w:pPr>
        <w:spacing w:line="360" w:lineRule="auto"/>
        <w:rPr>
          <w:sz w:val="24"/>
          <w:szCs w:val="24"/>
          <w:lang w:val="kk-KZ"/>
        </w:rPr>
      </w:pPr>
    </w:p>
    <w:p w:rsidR="006A622E" w:rsidRPr="00D9013B" w:rsidRDefault="00151B1C" w:rsidP="00D9013B">
      <w:pPr>
        <w:spacing w:line="360" w:lineRule="auto"/>
        <w:jc w:val="center"/>
        <w:rPr>
          <w:rFonts w:ascii="Times New Roman" w:hAnsi="Times New Roman"/>
          <w:sz w:val="24"/>
          <w:szCs w:val="24"/>
          <w:lang w:val="kk-KZ"/>
        </w:rPr>
      </w:pPr>
      <w:r w:rsidRPr="00434362">
        <w:rPr>
          <w:rFonts w:ascii="Times New Roman" w:hAnsi="Times New Roman"/>
          <w:noProof/>
          <w:sz w:val="24"/>
          <w:szCs w:val="24"/>
          <w:lang w:eastAsia="ru-RU"/>
        </w:rPr>
        <w:pict>
          <v:shape id="_x0000_i1250" type="#_x0000_t75" alt="4" style="width:467.25pt;height:661.5pt;visibility:visible">
            <v:imagedata r:id="rId175" o:title="4"/>
          </v:shape>
        </w:pict>
      </w:r>
    </w:p>
    <w:p w:rsidR="006A622E" w:rsidRPr="00D9013B" w:rsidRDefault="00151B1C" w:rsidP="00D9013B">
      <w:pPr>
        <w:spacing w:line="360" w:lineRule="auto"/>
        <w:jc w:val="center"/>
        <w:rPr>
          <w:sz w:val="24"/>
          <w:szCs w:val="24"/>
        </w:rPr>
      </w:pPr>
      <w:r w:rsidRPr="00434362">
        <w:rPr>
          <w:noProof/>
          <w:sz w:val="24"/>
          <w:szCs w:val="24"/>
          <w:lang w:eastAsia="ru-RU"/>
        </w:rPr>
        <w:lastRenderedPageBreak/>
        <w:pict>
          <v:shape id="_x0000_i1251" type="#_x0000_t75" alt="б1" style="width:467.25pt;height:661.5pt;visibility:visible">
            <v:imagedata r:id="rId176" o:title="б1"/>
          </v:shape>
        </w:pict>
      </w:r>
    </w:p>
    <w:p w:rsidR="006A622E" w:rsidRPr="00D9013B" w:rsidRDefault="00151B1C" w:rsidP="00D9013B">
      <w:pPr>
        <w:spacing w:line="360" w:lineRule="auto"/>
        <w:rPr>
          <w:sz w:val="24"/>
          <w:szCs w:val="24"/>
          <w:lang w:val="kk-KZ"/>
        </w:rPr>
      </w:pPr>
      <w:r w:rsidRPr="00434362">
        <w:rPr>
          <w:noProof/>
          <w:sz w:val="24"/>
          <w:szCs w:val="24"/>
          <w:lang w:eastAsia="ru-RU"/>
        </w:rPr>
        <w:lastRenderedPageBreak/>
        <w:pict>
          <v:shape id="_x0000_i1252" type="#_x0000_t75" style="width:467.25pt;height:648.75pt;visibility:visible">
            <v:imagedata r:id="rId177" o:title=""/>
          </v:shape>
        </w:pict>
      </w:r>
    </w:p>
    <w:p w:rsidR="006A622E" w:rsidRPr="00D9013B" w:rsidRDefault="006A622E" w:rsidP="00D9013B">
      <w:pPr>
        <w:spacing w:line="360" w:lineRule="auto"/>
        <w:rPr>
          <w:sz w:val="24"/>
          <w:szCs w:val="24"/>
          <w:lang w:val="kk-KZ"/>
        </w:rPr>
      </w:pPr>
    </w:p>
    <w:p w:rsidR="00CF53F5" w:rsidRDefault="00CF53F5" w:rsidP="00CF53F5">
      <w:pPr>
        <w:tabs>
          <w:tab w:val="left" w:pos="2235"/>
        </w:tabs>
        <w:spacing w:line="360" w:lineRule="auto"/>
        <w:jc w:val="center"/>
        <w:rPr>
          <w:rFonts w:ascii="Times New Roman" w:hAnsi="Times New Roman"/>
          <w:sz w:val="24"/>
          <w:szCs w:val="24"/>
          <w:lang w:val="kk-KZ"/>
        </w:rPr>
      </w:pPr>
    </w:p>
    <w:p w:rsidR="00CF53F5" w:rsidRPr="00CF53F5" w:rsidRDefault="00CF53F5" w:rsidP="00CF53F5">
      <w:pPr>
        <w:tabs>
          <w:tab w:val="left" w:pos="2235"/>
        </w:tabs>
        <w:spacing w:line="360" w:lineRule="auto"/>
        <w:jc w:val="center"/>
        <w:rPr>
          <w:rFonts w:ascii="Times New Roman" w:hAnsi="Times New Roman"/>
          <w:sz w:val="24"/>
          <w:szCs w:val="24"/>
          <w:lang w:val="kk-KZ"/>
        </w:rPr>
      </w:pPr>
      <w:r w:rsidRPr="00D9013B">
        <w:rPr>
          <w:rFonts w:ascii="Times New Roman" w:hAnsi="Times New Roman"/>
          <w:sz w:val="24"/>
          <w:szCs w:val="24"/>
        </w:rPr>
        <w:lastRenderedPageBreak/>
        <w:t xml:space="preserve">ПРИЛОЖЕНИЕ </w:t>
      </w:r>
      <w:r>
        <w:rPr>
          <w:rFonts w:ascii="Times New Roman" w:hAnsi="Times New Roman"/>
          <w:sz w:val="24"/>
          <w:szCs w:val="24"/>
          <w:lang w:val="kk-KZ"/>
        </w:rPr>
        <w:t>В</w:t>
      </w:r>
    </w:p>
    <w:p w:rsidR="00CF53F5" w:rsidRPr="00D9013B" w:rsidRDefault="00CF53F5" w:rsidP="00CF53F5">
      <w:pPr>
        <w:tabs>
          <w:tab w:val="left" w:pos="2235"/>
        </w:tabs>
        <w:spacing w:line="360" w:lineRule="auto"/>
        <w:jc w:val="center"/>
        <w:rPr>
          <w:rFonts w:ascii="Times New Roman" w:hAnsi="Times New Roman"/>
          <w:sz w:val="24"/>
          <w:szCs w:val="24"/>
        </w:rPr>
      </w:pPr>
      <w:r w:rsidRPr="00D9013B">
        <w:rPr>
          <w:rFonts w:ascii="Times New Roman" w:hAnsi="Times New Roman"/>
          <w:sz w:val="24"/>
          <w:szCs w:val="24"/>
        </w:rPr>
        <w:t>Список опубликованных работ за 2019 год</w:t>
      </w:r>
    </w:p>
    <w:p w:rsidR="00CF53F5" w:rsidRPr="00D9013B" w:rsidRDefault="00CF53F5" w:rsidP="00CF53F5">
      <w:pPr>
        <w:tabs>
          <w:tab w:val="left" w:pos="2235"/>
        </w:tabs>
        <w:spacing w:line="360" w:lineRule="auto"/>
        <w:jc w:val="both"/>
        <w:rPr>
          <w:rFonts w:ascii="Times New Roman" w:hAnsi="Times New Roman"/>
          <w:sz w:val="24"/>
          <w:szCs w:val="24"/>
          <w:lang w:val="en-US"/>
        </w:rPr>
      </w:pPr>
      <w:r w:rsidRPr="00D9013B">
        <w:rPr>
          <w:rFonts w:ascii="Times New Roman" w:hAnsi="Times New Roman"/>
          <w:sz w:val="24"/>
          <w:szCs w:val="24"/>
        </w:rPr>
        <w:t xml:space="preserve">           Международные</w:t>
      </w:r>
      <w:r w:rsidRPr="00D9013B">
        <w:rPr>
          <w:rFonts w:ascii="Times New Roman" w:hAnsi="Times New Roman"/>
          <w:sz w:val="24"/>
          <w:szCs w:val="24"/>
          <w:lang w:val="en-US"/>
        </w:rPr>
        <w:t xml:space="preserve"> </w:t>
      </w:r>
      <w:r w:rsidRPr="00D9013B">
        <w:rPr>
          <w:rFonts w:ascii="Times New Roman" w:hAnsi="Times New Roman"/>
          <w:sz w:val="24"/>
          <w:szCs w:val="24"/>
        </w:rPr>
        <w:t>конференции</w:t>
      </w:r>
      <w:r w:rsidRPr="00D9013B">
        <w:rPr>
          <w:rFonts w:ascii="Times New Roman" w:hAnsi="Times New Roman"/>
          <w:sz w:val="24"/>
          <w:szCs w:val="24"/>
          <w:lang w:val="en-US"/>
        </w:rPr>
        <w:t>:</w:t>
      </w:r>
    </w:p>
    <w:p w:rsidR="00CF53F5" w:rsidRPr="00CF53F5" w:rsidRDefault="00CF53F5" w:rsidP="00CF53F5">
      <w:pPr>
        <w:tabs>
          <w:tab w:val="left" w:pos="0"/>
        </w:tabs>
        <w:spacing w:line="360" w:lineRule="auto"/>
        <w:ind w:firstLine="709"/>
        <w:contextualSpacing/>
        <w:jc w:val="both"/>
        <w:rPr>
          <w:rFonts w:ascii="Times New Roman" w:hAnsi="Times New Roman"/>
          <w:bCs/>
          <w:sz w:val="24"/>
          <w:szCs w:val="24"/>
          <w:lang w:val="en-US"/>
        </w:rPr>
      </w:pPr>
      <w:r w:rsidRPr="00D9013B">
        <w:rPr>
          <w:rFonts w:ascii="Times New Roman" w:hAnsi="Times New Roman"/>
          <w:bCs/>
          <w:sz w:val="24"/>
          <w:szCs w:val="24"/>
          <w:lang w:val="en-US"/>
        </w:rPr>
        <w:t>1.</w:t>
      </w:r>
      <w:r w:rsidRPr="00D9013B">
        <w:rPr>
          <w:rFonts w:ascii="Times New Roman" w:hAnsi="Times New Roman"/>
          <w:sz w:val="24"/>
          <w:szCs w:val="24"/>
          <w:lang w:val="en-US"/>
        </w:rPr>
        <w:t xml:space="preserve"> </w:t>
      </w:r>
      <w:r w:rsidRPr="00D9013B">
        <w:rPr>
          <w:rFonts w:ascii="Times New Roman" w:hAnsi="Times New Roman"/>
          <w:bCs/>
          <w:sz w:val="24"/>
          <w:szCs w:val="24"/>
          <w:lang w:val="en-US"/>
        </w:rPr>
        <w:t>Kaptagay G.A.,</w:t>
      </w:r>
      <w:r w:rsidRPr="00D9013B">
        <w:rPr>
          <w:rFonts w:ascii="Times New Roman" w:hAnsi="Times New Roman"/>
          <w:sz w:val="24"/>
          <w:szCs w:val="24"/>
          <w:lang w:val="en-US"/>
        </w:rPr>
        <w:t xml:space="preserve"> Mastrikov Yu.A., </w:t>
      </w:r>
      <w:r w:rsidRPr="00D9013B">
        <w:rPr>
          <w:rFonts w:ascii="Times New Roman" w:hAnsi="Times New Roman"/>
          <w:bCs/>
          <w:sz w:val="24"/>
          <w:szCs w:val="24"/>
          <w:lang w:val="en-US"/>
        </w:rPr>
        <w:t>Koilyk N.O.,</w:t>
      </w:r>
      <w:r w:rsidRPr="00D9013B">
        <w:rPr>
          <w:rFonts w:ascii="Times New Roman" w:hAnsi="Times New Roman"/>
          <w:sz w:val="24"/>
          <w:szCs w:val="24"/>
          <w:lang w:val="en-US"/>
        </w:rPr>
        <w:t xml:space="preserve"> </w:t>
      </w:r>
      <w:r w:rsidRPr="00D9013B">
        <w:rPr>
          <w:rFonts w:ascii="Times New Roman" w:hAnsi="Times New Roman"/>
          <w:bCs/>
          <w:sz w:val="24"/>
          <w:szCs w:val="24"/>
          <w:lang w:val="en-US"/>
        </w:rPr>
        <w:t>Sandibaeva N.A.,</w:t>
      </w:r>
      <w:r w:rsidRPr="00D9013B">
        <w:rPr>
          <w:rFonts w:ascii="Times New Roman" w:hAnsi="Times New Roman"/>
          <w:sz w:val="24"/>
          <w:szCs w:val="24"/>
          <w:lang w:val="en-US"/>
        </w:rPr>
        <w:t xml:space="preserve"> Dutbaeva A. Quantum-cemical simulation of water adsorption on N-doped Co</w:t>
      </w:r>
      <w:r w:rsidRPr="00D9013B">
        <w:rPr>
          <w:rFonts w:ascii="Times New Roman" w:hAnsi="Times New Roman"/>
          <w:sz w:val="24"/>
          <w:szCs w:val="24"/>
          <w:vertAlign w:val="subscript"/>
          <w:lang w:val="en-US"/>
        </w:rPr>
        <w:t>3</w:t>
      </w:r>
      <w:r w:rsidRPr="00D9013B">
        <w:rPr>
          <w:rFonts w:ascii="Times New Roman" w:hAnsi="Times New Roman"/>
          <w:sz w:val="24"/>
          <w:szCs w:val="24"/>
          <w:lang w:val="en-US"/>
        </w:rPr>
        <w:t>O</w:t>
      </w:r>
      <w:r w:rsidRPr="00D9013B">
        <w:rPr>
          <w:rFonts w:ascii="Times New Roman" w:hAnsi="Times New Roman"/>
          <w:sz w:val="24"/>
          <w:szCs w:val="24"/>
          <w:vertAlign w:val="subscript"/>
          <w:lang w:val="en-US"/>
        </w:rPr>
        <w:t>4</w:t>
      </w:r>
      <w:r w:rsidRPr="00D9013B">
        <w:rPr>
          <w:rFonts w:ascii="Times New Roman" w:hAnsi="Times New Roman"/>
          <w:sz w:val="24"/>
          <w:szCs w:val="24"/>
          <w:lang w:val="en-US"/>
        </w:rPr>
        <w:t>. 20</w:t>
      </w:r>
      <w:r w:rsidRPr="00D9013B">
        <w:rPr>
          <w:rFonts w:ascii="Times New Roman" w:hAnsi="Times New Roman"/>
          <w:sz w:val="24"/>
          <w:szCs w:val="24"/>
          <w:vertAlign w:val="superscript"/>
          <w:lang w:val="en-US"/>
        </w:rPr>
        <w:t>th</w:t>
      </w:r>
      <w:r w:rsidRPr="00D9013B">
        <w:rPr>
          <w:rFonts w:ascii="Times New Roman" w:hAnsi="Times New Roman"/>
          <w:sz w:val="24"/>
          <w:szCs w:val="24"/>
          <w:lang w:val="en-US"/>
        </w:rPr>
        <w:t xml:space="preserve"> International conference on Radiation Effects in Insulators. Nur-Sultan, 19-23.08.2019.p.155</w:t>
      </w:r>
      <w:r w:rsidRPr="00D9013B">
        <w:rPr>
          <w:rFonts w:ascii="Times New Roman" w:hAnsi="Times New Roman"/>
          <w:bCs/>
          <w:sz w:val="24"/>
          <w:szCs w:val="24"/>
          <w:lang w:val="en-US"/>
        </w:rPr>
        <w:t xml:space="preserve"> </w:t>
      </w:r>
    </w:p>
    <w:p w:rsidR="00CF53F5" w:rsidRPr="00CF53F5" w:rsidRDefault="00CF53F5" w:rsidP="00CF53F5">
      <w:pPr>
        <w:tabs>
          <w:tab w:val="left" w:pos="0"/>
        </w:tabs>
        <w:spacing w:line="360" w:lineRule="auto"/>
        <w:ind w:firstLine="709"/>
        <w:contextualSpacing/>
        <w:jc w:val="both"/>
        <w:rPr>
          <w:rFonts w:ascii="Times New Roman" w:hAnsi="Times New Roman"/>
          <w:bCs/>
          <w:sz w:val="24"/>
          <w:szCs w:val="24"/>
          <w:lang w:val="en-US"/>
        </w:rPr>
      </w:pPr>
    </w:p>
    <w:p w:rsidR="00CF53F5" w:rsidRPr="00D9013B" w:rsidRDefault="00CF53F5" w:rsidP="00CF53F5">
      <w:pPr>
        <w:tabs>
          <w:tab w:val="left" w:pos="0"/>
        </w:tabs>
        <w:spacing w:line="360" w:lineRule="auto"/>
        <w:ind w:firstLine="709"/>
        <w:contextualSpacing/>
        <w:jc w:val="both"/>
        <w:rPr>
          <w:rFonts w:ascii="Times New Roman" w:hAnsi="Times New Roman"/>
          <w:bCs/>
          <w:sz w:val="24"/>
          <w:szCs w:val="24"/>
        </w:rPr>
      </w:pPr>
      <w:r w:rsidRPr="00D9013B">
        <w:rPr>
          <w:rFonts w:ascii="Times New Roman" w:hAnsi="Times New Roman"/>
          <w:bCs/>
          <w:sz w:val="24"/>
          <w:szCs w:val="24"/>
        </w:rPr>
        <w:t>Публикации</w:t>
      </w:r>
    </w:p>
    <w:p w:rsidR="00CF53F5" w:rsidRPr="00D9013B" w:rsidRDefault="00CF53F5" w:rsidP="00CF53F5">
      <w:pPr>
        <w:numPr>
          <w:ilvl w:val="0"/>
          <w:numId w:val="7"/>
        </w:numPr>
        <w:tabs>
          <w:tab w:val="left" w:pos="993"/>
        </w:tabs>
        <w:suppressAutoHyphens/>
        <w:spacing w:after="0" w:line="360" w:lineRule="auto"/>
        <w:ind w:left="0" w:firstLine="709"/>
        <w:jc w:val="both"/>
        <w:rPr>
          <w:rFonts w:ascii="Times New Roman" w:hAnsi="Times New Roman"/>
          <w:sz w:val="24"/>
          <w:szCs w:val="24"/>
        </w:rPr>
      </w:pPr>
      <w:r w:rsidRPr="00D9013B">
        <w:rPr>
          <w:rFonts w:ascii="Times New Roman" w:hAnsi="Times New Roman"/>
          <w:bCs/>
          <w:sz w:val="24"/>
          <w:szCs w:val="24"/>
          <w:lang w:val="en-US"/>
        </w:rPr>
        <w:t>Kaptagay</w:t>
      </w:r>
      <w:r w:rsidRPr="00CF53F5">
        <w:rPr>
          <w:rFonts w:ascii="Times New Roman" w:hAnsi="Times New Roman"/>
          <w:bCs/>
          <w:sz w:val="24"/>
          <w:szCs w:val="24"/>
          <w:lang w:val="en-US"/>
        </w:rPr>
        <w:t xml:space="preserve"> </w:t>
      </w:r>
      <w:r w:rsidRPr="00D9013B">
        <w:rPr>
          <w:rFonts w:ascii="Times New Roman" w:hAnsi="Times New Roman"/>
          <w:bCs/>
          <w:sz w:val="24"/>
          <w:szCs w:val="24"/>
          <w:lang w:val="en-US"/>
        </w:rPr>
        <w:t>G</w:t>
      </w:r>
      <w:r w:rsidRPr="00CF53F5">
        <w:rPr>
          <w:rFonts w:ascii="Times New Roman" w:hAnsi="Times New Roman"/>
          <w:bCs/>
          <w:sz w:val="24"/>
          <w:szCs w:val="24"/>
          <w:lang w:val="en-US"/>
        </w:rPr>
        <w:t>.</w:t>
      </w:r>
      <w:r w:rsidRPr="00D9013B">
        <w:rPr>
          <w:rFonts w:ascii="Times New Roman" w:hAnsi="Times New Roman"/>
          <w:bCs/>
          <w:sz w:val="24"/>
          <w:szCs w:val="24"/>
          <w:lang w:val="en-US"/>
        </w:rPr>
        <w:t>A</w:t>
      </w:r>
      <w:r w:rsidRPr="00CF53F5">
        <w:rPr>
          <w:rFonts w:ascii="Times New Roman" w:hAnsi="Times New Roman"/>
          <w:bCs/>
          <w:sz w:val="24"/>
          <w:szCs w:val="24"/>
          <w:lang w:val="en-US"/>
        </w:rPr>
        <w:t xml:space="preserve">., </w:t>
      </w:r>
      <w:r w:rsidRPr="00D9013B">
        <w:rPr>
          <w:rFonts w:ascii="Times New Roman" w:hAnsi="Times New Roman"/>
          <w:bCs/>
          <w:sz w:val="24"/>
          <w:szCs w:val="24"/>
          <w:lang w:val="en-US"/>
        </w:rPr>
        <w:t>Koilyk</w:t>
      </w:r>
      <w:r w:rsidRPr="00CF53F5">
        <w:rPr>
          <w:rFonts w:ascii="Times New Roman" w:hAnsi="Times New Roman"/>
          <w:bCs/>
          <w:sz w:val="24"/>
          <w:szCs w:val="24"/>
          <w:lang w:val="en-US"/>
        </w:rPr>
        <w:t xml:space="preserve"> </w:t>
      </w:r>
      <w:r w:rsidRPr="00D9013B">
        <w:rPr>
          <w:rFonts w:ascii="Times New Roman" w:hAnsi="Times New Roman"/>
          <w:bCs/>
          <w:sz w:val="24"/>
          <w:szCs w:val="24"/>
          <w:lang w:val="en-US"/>
        </w:rPr>
        <w:t>N</w:t>
      </w:r>
      <w:r w:rsidRPr="00CF53F5">
        <w:rPr>
          <w:rFonts w:ascii="Times New Roman" w:hAnsi="Times New Roman"/>
          <w:bCs/>
          <w:sz w:val="24"/>
          <w:szCs w:val="24"/>
          <w:lang w:val="en-US"/>
        </w:rPr>
        <w:t>.</w:t>
      </w:r>
      <w:r w:rsidRPr="00D9013B">
        <w:rPr>
          <w:rFonts w:ascii="Times New Roman" w:hAnsi="Times New Roman"/>
          <w:bCs/>
          <w:sz w:val="24"/>
          <w:szCs w:val="24"/>
          <w:lang w:val="en-US"/>
        </w:rPr>
        <w:t>O</w:t>
      </w:r>
      <w:r w:rsidRPr="00CF53F5">
        <w:rPr>
          <w:rFonts w:ascii="Times New Roman" w:hAnsi="Times New Roman"/>
          <w:bCs/>
          <w:sz w:val="24"/>
          <w:szCs w:val="24"/>
          <w:lang w:val="en-US"/>
        </w:rPr>
        <w:t xml:space="preserve">., </w:t>
      </w:r>
      <w:r w:rsidRPr="00D9013B">
        <w:rPr>
          <w:rFonts w:ascii="Times New Roman" w:hAnsi="Times New Roman"/>
          <w:bCs/>
          <w:sz w:val="24"/>
          <w:szCs w:val="24"/>
          <w:lang w:val="en-US"/>
        </w:rPr>
        <w:t>Tatenov</w:t>
      </w:r>
      <w:r w:rsidRPr="00CF53F5">
        <w:rPr>
          <w:rFonts w:ascii="Times New Roman" w:hAnsi="Times New Roman"/>
          <w:bCs/>
          <w:sz w:val="24"/>
          <w:szCs w:val="24"/>
          <w:lang w:val="en-US"/>
        </w:rPr>
        <w:t xml:space="preserve"> </w:t>
      </w:r>
      <w:r w:rsidRPr="00D9013B">
        <w:rPr>
          <w:rFonts w:ascii="Times New Roman" w:hAnsi="Times New Roman"/>
          <w:bCs/>
          <w:sz w:val="24"/>
          <w:szCs w:val="24"/>
          <w:lang w:val="en-US"/>
        </w:rPr>
        <w:t>A</w:t>
      </w:r>
      <w:r w:rsidRPr="00CF53F5">
        <w:rPr>
          <w:rFonts w:ascii="Times New Roman" w:hAnsi="Times New Roman"/>
          <w:bCs/>
          <w:sz w:val="24"/>
          <w:szCs w:val="24"/>
          <w:lang w:val="en-US"/>
        </w:rPr>
        <w:t>.</w:t>
      </w:r>
      <w:r w:rsidRPr="00D9013B">
        <w:rPr>
          <w:rFonts w:ascii="Times New Roman" w:hAnsi="Times New Roman"/>
          <w:bCs/>
          <w:sz w:val="24"/>
          <w:szCs w:val="24"/>
          <w:lang w:val="en-US"/>
        </w:rPr>
        <w:t>M</w:t>
      </w:r>
      <w:r w:rsidRPr="00CF53F5">
        <w:rPr>
          <w:rFonts w:ascii="Times New Roman" w:hAnsi="Times New Roman"/>
          <w:bCs/>
          <w:sz w:val="24"/>
          <w:szCs w:val="24"/>
          <w:lang w:val="en-US"/>
        </w:rPr>
        <w:t xml:space="preserve">., </w:t>
      </w:r>
      <w:r w:rsidRPr="00D9013B">
        <w:rPr>
          <w:rFonts w:ascii="Times New Roman" w:hAnsi="Times New Roman"/>
          <w:bCs/>
          <w:sz w:val="24"/>
          <w:szCs w:val="24"/>
          <w:lang w:val="en-US"/>
        </w:rPr>
        <w:t>Sandibaeva</w:t>
      </w:r>
      <w:r w:rsidRPr="00CF53F5">
        <w:rPr>
          <w:rFonts w:ascii="Times New Roman" w:hAnsi="Times New Roman"/>
          <w:bCs/>
          <w:sz w:val="24"/>
          <w:szCs w:val="24"/>
          <w:lang w:val="en-US"/>
        </w:rPr>
        <w:t xml:space="preserve"> </w:t>
      </w:r>
      <w:r w:rsidRPr="00D9013B">
        <w:rPr>
          <w:rFonts w:ascii="Times New Roman" w:hAnsi="Times New Roman"/>
          <w:bCs/>
          <w:sz w:val="24"/>
          <w:szCs w:val="24"/>
          <w:lang w:val="en-US"/>
        </w:rPr>
        <w:t>N</w:t>
      </w:r>
      <w:r w:rsidRPr="00CF53F5">
        <w:rPr>
          <w:rFonts w:ascii="Times New Roman" w:hAnsi="Times New Roman"/>
          <w:bCs/>
          <w:sz w:val="24"/>
          <w:szCs w:val="24"/>
          <w:lang w:val="en-US"/>
        </w:rPr>
        <w:t>.</w:t>
      </w:r>
      <w:r w:rsidRPr="00D9013B">
        <w:rPr>
          <w:rFonts w:ascii="Times New Roman" w:hAnsi="Times New Roman"/>
          <w:bCs/>
          <w:sz w:val="24"/>
          <w:szCs w:val="24"/>
          <w:lang w:val="en-US"/>
        </w:rPr>
        <w:t>A</w:t>
      </w:r>
      <w:r w:rsidRPr="00CF53F5">
        <w:rPr>
          <w:rFonts w:ascii="Times New Roman" w:hAnsi="Times New Roman"/>
          <w:bCs/>
          <w:sz w:val="24"/>
          <w:szCs w:val="24"/>
          <w:lang w:val="en-US"/>
        </w:rPr>
        <w:t xml:space="preserve">., </w:t>
      </w:r>
      <w:r w:rsidRPr="00D9013B">
        <w:rPr>
          <w:rFonts w:ascii="Times New Roman" w:hAnsi="Times New Roman"/>
          <w:bCs/>
          <w:sz w:val="24"/>
          <w:szCs w:val="24"/>
          <w:lang w:val="en-US"/>
        </w:rPr>
        <w:t>Dutbayeva</w:t>
      </w:r>
      <w:r w:rsidRPr="00CF53F5">
        <w:rPr>
          <w:rFonts w:ascii="Times New Roman" w:hAnsi="Times New Roman"/>
          <w:bCs/>
          <w:sz w:val="24"/>
          <w:szCs w:val="24"/>
          <w:lang w:val="en-US"/>
        </w:rPr>
        <w:t xml:space="preserve"> </w:t>
      </w:r>
      <w:r w:rsidRPr="00D9013B">
        <w:rPr>
          <w:rFonts w:ascii="Times New Roman" w:hAnsi="Times New Roman"/>
          <w:bCs/>
          <w:sz w:val="24"/>
          <w:szCs w:val="24"/>
          <w:lang w:val="en-US"/>
        </w:rPr>
        <w:t>A</w:t>
      </w:r>
      <w:r w:rsidRPr="00CF53F5">
        <w:rPr>
          <w:rFonts w:ascii="Times New Roman" w:hAnsi="Times New Roman"/>
          <w:bCs/>
          <w:sz w:val="24"/>
          <w:szCs w:val="24"/>
          <w:lang w:val="en-US"/>
        </w:rPr>
        <w:t>.</w:t>
      </w:r>
      <w:r w:rsidRPr="00D9013B">
        <w:rPr>
          <w:rFonts w:ascii="Times New Roman" w:hAnsi="Times New Roman"/>
          <w:bCs/>
          <w:sz w:val="24"/>
          <w:szCs w:val="24"/>
          <w:lang w:val="en-US"/>
        </w:rPr>
        <w:t>A</w:t>
      </w:r>
      <w:r w:rsidRPr="00CF53F5">
        <w:rPr>
          <w:rFonts w:ascii="Times New Roman" w:hAnsi="Times New Roman"/>
          <w:bCs/>
          <w:sz w:val="24"/>
          <w:szCs w:val="24"/>
          <w:lang w:val="en-US"/>
        </w:rPr>
        <w:t>.</w:t>
      </w:r>
      <w:r w:rsidRPr="00CF53F5">
        <w:rPr>
          <w:rFonts w:ascii="Times New Roman" w:hAnsi="Times New Roman"/>
          <w:sz w:val="24"/>
          <w:szCs w:val="24"/>
          <w:lang w:val="en-US"/>
        </w:rPr>
        <w:t xml:space="preserve"> </w:t>
      </w:r>
      <w:r w:rsidRPr="00D9013B">
        <w:rPr>
          <w:rFonts w:ascii="Times New Roman" w:hAnsi="Times New Roman"/>
          <w:sz w:val="24"/>
          <w:szCs w:val="24"/>
          <w:lang w:val="en-US"/>
        </w:rPr>
        <w:t>Evaluation</w:t>
      </w:r>
      <w:r w:rsidRPr="00CF53F5">
        <w:rPr>
          <w:rFonts w:ascii="Times New Roman" w:hAnsi="Times New Roman"/>
          <w:sz w:val="24"/>
          <w:szCs w:val="24"/>
          <w:lang w:val="en-US"/>
        </w:rPr>
        <w:t xml:space="preserve"> </w:t>
      </w:r>
      <w:r w:rsidRPr="00D9013B">
        <w:rPr>
          <w:rFonts w:ascii="Times New Roman" w:hAnsi="Times New Roman"/>
          <w:sz w:val="24"/>
          <w:szCs w:val="24"/>
          <w:lang w:val="en-US"/>
        </w:rPr>
        <w:t>of</w:t>
      </w:r>
      <w:r w:rsidRPr="00CF53F5">
        <w:rPr>
          <w:rFonts w:ascii="Times New Roman" w:hAnsi="Times New Roman"/>
          <w:sz w:val="24"/>
          <w:szCs w:val="24"/>
          <w:lang w:val="en-US"/>
        </w:rPr>
        <w:t xml:space="preserve"> </w:t>
      </w:r>
      <w:r w:rsidRPr="00D9013B">
        <w:rPr>
          <w:rFonts w:ascii="Times New Roman" w:hAnsi="Times New Roman"/>
          <w:sz w:val="24"/>
          <w:szCs w:val="24"/>
          <w:lang w:val="en-US"/>
        </w:rPr>
        <w:t>energy</w:t>
      </w:r>
      <w:r w:rsidRPr="00CF53F5">
        <w:rPr>
          <w:rFonts w:ascii="Times New Roman" w:hAnsi="Times New Roman"/>
          <w:sz w:val="24"/>
          <w:szCs w:val="24"/>
          <w:lang w:val="en-US"/>
        </w:rPr>
        <w:t xml:space="preserve"> </w:t>
      </w:r>
      <w:r w:rsidRPr="00D9013B">
        <w:rPr>
          <w:rFonts w:ascii="Times New Roman" w:hAnsi="Times New Roman"/>
          <w:sz w:val="24"/>
          <w:szCs w:val="24"/>
          <w:lang w:val="en-US"/>
        </w:rPr>
        <w:t>efficiency</w:t>
      </w:r>
      <w:r w:rsidRPr="00CF53F5">
        <w:rPr>
          <w:rFonts w:ascii="Times New Roman" w:hAnsi="Times New Roman"/>
          <w:sz w:val="24"/>
          <w:szCs w:val="24"/>
          <w:lang w:val="en-US"/>
        </w:rPr>
        <w:t xml:space="preserve"> </w:t>
      </w:r>
      <w:r w:rsidRPr="00D9013B">
        <w:rPr>
          <w:rFonts w:ascii="Times New Roman" w:hAnsi="Times New Roman"/>
          <w:sz w:val="24"/>
          <w:szCs w:val="24"/>
          <w:lang w:val="en-US"/>
        </w:rPr>
        <w:t>of</w:t>
      </w:r>
      <w:r w:rsidRPr="00CF53F5">
        <w:rPr>
          <w:rFonts w:ascii="Times New Roman" w:hAnsi="Times New Roman"/>
          <w:sz w:val="24"/>
          <w:szCs w:val="24"/>
          <w:lang w:val="en-US"/>
        </w:rPr>
        <w:t xml:space="preserve"> </w:t>
      </w:r>
      <w:r w:rsidRPr="00D9013B">
        <w:rPr>
          <w:rFonts w:ascii="Times New Roman" w:hAnsi="Times New Roman"/>
          <w:sz w:val="24"/>
          <w:szCs w:val="24"/>
          <w:lang w:val="en-US"/>
        </w:rPr>
        <w:t>the</w:t>
      </w:r>
      <w:r w:rsidRPr="00CF53F5">
        <w:rPr>
          <w:rFonts w:ascii="Times New Roman" w:hAnsi="Times New Roman"/>
          <w:sz w:val="24"/>
          <w:szCs w:val="24"/>
          <w:lang w:val="en-US"/>
        </w:rPr>
        <w:t xml:space="preserve"> </w:t>
      </w:r>
      <w:r w:rsidRPr="00D9013B">
        <w:rPr>
          <w:rFonts w:ascii="Times New Roman" w:hAnsi="Times New Roman"/>
          <w:sz w:val="24"/>
          <w:szCs w:val="24"/>
          <w:lang w:val="en-US"/>
        </w:rPr>
        <w:t>nitrogen</w:t>
      </w:r>
      <w:r w:rsidRPr="00CF53F5">
        <w:rPr>
          <w:rFonts w:ascii="Times New Roman" w:hAnsi="Times New Roman"/>
          <w:sz w:val="24"/>
          <w:szCs w:val="24"/>
          <w:lang w:val="en-US"/>
        </w:rPr>
        <w:t>-</w:t>
      </w:r>
      <w:r w:rsidRPr="00D9013B">
        <w:rPr>
          <w:rFonts w:ascii="Times New Roman" w:hAnsi="Times New Roman"/>
          <w:sz w:val="24"/>
          <w:szCs w:val="24"/>
          <w:lang w:val="en-US"/>
        </w:rPr>
        <w:t>doped</w:t>
      </w:r>
      <w:r w:rsidRPr="00CF53F5">
        <w:rPr>
          <w:rFonts w:ascii="Times New Roman" w:hAnsi="Times New Roman"/>
          <w:sz w:val="24"/>
          <w:szCs w:val="24"/>
          <w:lang w:val="en-US"/>
        </w:rPr>
        <w:t xml:space="preserve"> </w:t>
      </w:r>
      <w:r w:rsidRPr="00D9013B">
        <w:rPr>
          <w:rFonts w:ascii="Times New Roman" w:hAnsi="Times New Roman"/>
          <w:bCs/>
          <w:sz w:val="24"/>
          <w:szCs w:val="24"/>
          <w:lang w:val="en-US"/>
        </w:rPr>
        <w:t>Co</w:t>
      </w:r>
      <w:r w:rsidRPr="00CF53F5">
        <w:rPr>
          <w:rFonts w:ascii="Times New Roman" w:hAnsi="Times New Roman"/>
          <w:bCs/>
          <w:sz w:val="24"/>
          <w:szCs w:val="24"/>
          <w:vertAlign w:val="subscript"/>
          <w:lang w:val="en-US"/>
        </w:rPr>
        <w:t>3</w:t>
      </w:r>
      <w:r w:rsidRPr="00D9013B">
        <w:rPr>
          <w:rFonts w:ascii="Times New Roman" w:hAnsi="Times New Roman"/>
          <w:bCs/>
          <w:sz w:val="24"/>
          <w:szCs w:val="24"/>
          <w:lang w:val="en-US"/>
        </w:rPr>
        <w:t>O</w:t>
      </w:r>
      <w:r w:rsidRPr="00CF53F5">
        <w:rPr>
          <w:rFonts w:ascii="Times New Roman" w:hAnsi="Times New Roman"/>
          <w:bCs/>
          <w:sz w:val="24"/>
          <w:szCs w:val="24"/>
          <w:vertAlign w:val="subscript"/>
          <w:lang w:val="en-US"/>
        </w:rPr>
        <w:t>4</w:t>
      </w:r>
      <w:r w:rsidRPr="00CF53F5">
        <w:rPr>
          <w:rFonts w:ascii="Times New Roman" w:hAnsi="Times New Roman"/>
          <w:bCs/>
          <w:sz w:val="24"/>
          <w:szCs w:val="24"/>
          <w:lang w:val="en-US"/>
        </w:rPr>
        <w:t xml:space="preserve"> (100) </w:t>
      </w:r>
      <w:r w:rsidRPr="00D9013B">
        <w:rPr>
          <w:rFonts w:ascii="Times New Roman" w:hAnsi="Times New Roman"/>
          <w:bCs/>
          <w:sz w:val="24"/>
          <w:szCs w:val="24"/>
          <w:lang w:val="en-US"/>
        </w:rPr>
        <w:t>surface</w:t>
      </w:r>
      <w:r w:rsidRPr="00CF53F5">
        <w:rPr>
          <w:rFonts w:ascii="Times New Roman" w:hAnsi="Times New Roman"/>
          <w:bCs/>
          <w:sz w:val="24"/>
          <w:szCs w:val="24"/>
          <w:lang w:val="en-US"/>
        </w:rPr>
        <w:t xml:space="preserve"> </w:t>
      </w:r>
      <w:r w:rsidRPr="00D9013B">
        <w:rPr>
          <w:rFonts w:ascii="Times New Roman" w:hAnsi="Times New Roman"/>
          <w:bCs/>
          <w:sz w:val="24"/>
          <w:szCs w:val="24"/>
          <w:lang w:val="en-US"/>
        </w:rPr>
        <w:t>for</w:t>
      </w:r>
      <w:r w:rsidRPr="00CF53F5">
        <w:rPr>
          <w:rFonts w:ascii="Times New Roman" w:hAnsi="Times New Roman"/>
          <w:bCs/>
          <w:sz w:val="24"/>
          <w:szCs w:val="24"/>
          <w:lang w:val="en-US"/>
        </w:rPr>
        <w:t xml:space="preserve"> </w:t>
      </w:r>
      <w:r w:rsidRPr="00D9013B">
        <w:rPr>
          <w:rFonts w:ascii="Times New Roman" w:hAnsi="Times New Roman"/>
          <w:bCs/>
          <w:sz w:val="24"/>
          <w:szCs w:val="24"/>
          <w:lang w:val="en-US"/>
        </w:rPr>
        <w:t>water</w:t>
      </w:r>
      <w:r w:rsidRPr="00CF53F5">
        <w:rPr>
          <w:rFonts w:ascii="Times New Roman" w:hAnsi="Times New Roman"/>
          <w:bCs/>
          <w:sz w:val="24"/>
          <w:szCs w:val="24"/>
          <w:lang w:val="en-US"/>
        </w:rPr>
        <w:t xml:space="preserve"> </w:t>
      </w:r>
      <w:r w:rsidRPr="00D9013B">
        <w:rPr>
          <w:rFonts w:ascii="Times New Roman" w:hAnsi="Times New Roman"/>
          <w:bCs/>
          <w:sz w:val="24"/>
          <w:szCs w:val="24"/>
          <w:lang w:val="en-US"/>
        </w:rPr>
        <w:t>dissociation</w:t>
      </w:r>
      <w:r w:rsidRPr="00CF53F5">
        <w:rPr>
          <w:rFonts w:ascii="Times New Roman" w:hAnsi="Times New Roman"/>
          <w:bCs/>
          <w:sz w:val="24"/>
          <w:szCs w:val="24"/>
          <w:lang w:val="en-US"/>
        </w:rPr>
        <w:t>.</w:t>
      </w:r>
      <w:r w:rsidRPr="00CF53F5">
        <w:rPr>
          <w:rFonts w:ascii="Times New Roman" w:hAnsi="Times New Roman"/>
          <w:sz w:val="24"/>
          <w:szCs w:val="24"/>
          <w:lang w:val="en-US"/>
        </w:rPr>
        <w:t xml:space="preserve"> </w:t>
      </w:r>
      <w:r w:rsidRPr="00D9013B">
        <w:rPr>
          <w:rFonts w:ascii="Times New Roman" w:hAnsi="Times New Roman"/>
          <w:sz w:val="24"/>
          <w:szCs w:val="24"/>
          <w:lang w:val="en-US"/>
        </w:rPr>
        <w:t>ISSN</w:t>
      </w:r>
      <w:r w:rsidRPr="00CF53F5">
        <w:rPr>
          <w:rFonts w:ascii="Times New Roman" w:hAnsi="Times New Roman"/>
          <w:sz w:val="24"/>
          <w:szCs w:val="24"/>
          <w:lang w:val="en-US"/>
        </w:rPr>
        <w:t xml:space="preserve"> 1991-346</w:t>
      </w:r>
      <w:r w:rsidRPr="00D9013B">
        <w:rPr>
          <w:rFonts w:ascii="Times New Roman" w:hAnsi="Times New Roman"/>
          <w:sz w:val="24"/>
          <w:szCs w:val="24"/>
        </w:rPr>
        <w:t>Х</w:t>
      </w:r>
      <w:r w:rsidRPr="00CF53F5">
        <w:rPr>
          <w:rFonts w:ascii="Times New Roman" w:hAnsi="Times New Roman"/>
          <w:sz w:val="24"/>
          <w:szCs w:val="24"/>
          <w:lang w:val="en-US"/>
        </w:rPr>
        <w:t>,</w:t>
      </w:r>
      <w:r w:rsidRPr="00CF53F5">
        <w:rPr>
          <w:rFonts w:ascii="Times New Roman" w:hAnsi="Times New Roman"/>
          <w:bCs/>
          <w:sz w:val="24"/>
          <w:szCs w:val="24"/>
          <w:lang w:val="en-US"/>
        </w:rPr>
        <w:t xml:space="preserve"> </w:t>
      </w:r>
      <w:r w:rsidRPr="00D9013B">
        <w:rPr>
          <w:rFonts w:ascii="Times New Roman" w:hAnsi="Times New Roman"/>
          <w:bCs/>
          <w:sz w:val="24"/>
          <w:szCs w:val="24"/>
          <w:lang w:val="en-US"/>
        </w:rPr>
        <w:t>Journal</w:t>
      </w:r>
      <w:r w:rsidRPr="00CF53F5">
        <w:rPr>
          <w:rFonts w:ascii="Times New Roman" w:hAnsi="Times New Roman"/>
          <w:bCs/>
          <w:sz w:val="24"/>
          <w:szCs w:val="24"/>
          <w:lang w:val="en-US"/>
        </w:rPr>
        <w:t xml:space="preserve"> </w:t>
      </w:r>
      <w:r w:rsidRPr="00D9013B">
        <w:rPr>
          <w:rFonts w:ascii="Times New Roman" w:hAnsi="Times New Roman"/>
          <w:bCs/>
          <w:sz w:val="24"/>
          <w:szCs w:val="24"/>
          <w:lang w:val="en-US"/>
        </w:rPr>
        <w:t>of</w:t>
      </w:r>
      <w:r w:rsidRPr="00CF53F5">
        <w:rPr>
          <w:rFonts w:ascii="Times New Roman" w:hAnsi="Times New Roman"/>
          <w:bCs/>
          <w:sz w:val="24"/>
          <w:szCs w:val="24"/>
          <w:lang w:val="en-US"/>
        </w:rPr>
        <w:t xml:space="preserve"> </w:t>
      </w:r>
      <w:r w:rsidRPr="00D9013B">
        <w:rPr>
          <w:rFonts w:ascii="Times New Roman" w:hAnsi="Times New Roman"/>
          <w:bCs/>
          <w:sz w:val="24"/>
          <w:szCs w:val="24"/>
          <w:lang w:val="en-US"/>
        </w:rPr>
        <w:t>Academia</w:t>
      </w:r>
      <w:r w:rsidRPr="00CF53F5">
        <w:rPr>
          <w:rFonts w:ascii="Times New Roman" w:hAnsi="Times New Roman"/>
          <w:bCs/>
          <w:sz w:val="24"/>
          <w:szCs w:val="24"/>
          <w:lang w:val="en-US"/>
        </w:rPr>
        <w:t xml:space="preserve"> </w:t>
      </w:r>
      <w:r w:rsidRPr="00D9013B">
        <w:rPr>
          <w:rFonts w:ascii="Times New Roman" w:hAnsi="Times New Roman"/>
          <w:bCs/>
          <w:sz w:val="24"/>
          <w:szCs w:val="24"/>
          <w:lang w:val="en-US"/>
        </w:rPr>
        <w:t>of</w:t>
      </w:r>
      <w:r w:rsidRPr="00CF53F5">
        <w:rPr>
          <w:rFonts w:ascii="Times New Roman" w:hAnsi="Times New Roman"/>
          <w:bCs/>
          <w:sz w:val="24"/>
          <w:szCs w:val="24"/>
          <w:lang w:val="en-US"/>
        </w:rPr>
        <w:t xml:space="preserve"> </w:t>
      </w:r>
      <w:r w:rsidRPr="00D9013B">
        <w:rPr>
          <w:rFonts w:ascii="Times New Roman" w:hAnsi="Times New Roman"/>
          <w:bCs/>
          <w:sz w:val="24"/>
          <w:szCs w:val="24"/>
          <w:lang w:val="en-US"/>
        </w:rPr>
        <w:t>Science</w:t>
      </w:r>
      <w:r w:rsidRPr="00CF53F5">
        <w:rPr>
          <w:rFonts w:ascii="Times New Roman" w:hAnsi="Times New Roman"/>
          <w:bCs/>
          <w:sz w:val="24"/>
          <w:szCs w:val="24"/>
          <w:lang w:val="en-US"/>
        </w:rPr>
        <w:t xml:space="preserve"> </w:t>
      </w:r>
      <w:r w:rsidRPr="00D9013B">
        <w:rPr>
          <w:rFonts w:ascii="Times New Roman" w:hAnsi="Times New Roman"/>
          <w:bCs/>
          <w:sz w:val="24"/>
          <w:szCs w:val="24"/>
          <w:lang w:val="en-US"/>
        </w:rPr>
        <w:t>RK</w:t>
      </w:r>
      <w:r w:rsidRPr="00CF53F5">
        <w:rPr>
          <w:rFonts w:ascii="Times New Roman" w:hAnsi="Times New Roman"/>
          <w:bCs/>
          <w:sz w:val="24"/>
          <w:szCs w:val="24"/>
          <w:lang w:val="en-US"/>
        </w:rPr>
        <w:t xml:space="preserve">. </w:t>
      </w:r>
      <w:r w:rsidRPr="00D9013B">
        <w:rPr>
          <w:rFonts w:ascii="Times New Roman" w:hAnsi="Times New Roman"/>
          <w:bCs/>
          <w:sz w:val="24"/>
          <w:szCs w:val="24"/>
          <w:lang w:val="en-US"/>
        </w:rPr>
        <w:t>Physical</w:t>
      </w:r>
      <w:r w:rsidRPr="00CF53F5">
        <w:rPr>
          <w:rFonts w:ascii="Times New Roman" w:hAnsi="Times New Roman"/>
          <w:bCs/>
          <w:sz w:val="24"/>
          <w:szCs w:val="24"/>
          <w:lang w:val="en-US"/>
        </w:rPr>
        <w:t>-</w:t>
      </w:r>
      <w:r w:rsidRPr="00D9013B">
        <w:rPr>
          <w:rFonts w:ascii="Times New Roman" w:hAnsi="Times New Roman"/>
          <w:bCs/>
          <w:sz w:val="24"/>
          <w:szCs w:val="24"/>
          <w:lang w:val="en-US"/>
        </w:rPr>
        <w:t>mathematical</w:t>
      </w:r>
      <w:r w:rsidRPr="00CF53F5">
        <w:rPr>
          <w:rFonts w:ascii="Times New Roman" w:hAnsi="Times New Roman"/>
          <w:bCs/>
          <w:sz w:val="24"/>
          <w:szCs w:val="24"/>
          <w:lang w:val="en-US"/>
        </w:rPr>
        <w:t xml:space="preserve"> </w:t>
      </w:r>
      <w:r w:rsidRPr="00D9013B">
        <w:rPr>
          <w:rFonts w:ascii="Times New Roman" w:hAnsi="Times New Roman"/>
          <w:bCs/>
          <w:sz w:val="24"/>
          <w:szCs w:val="24"/>
          <w:lang w:val="en-US"/>
        </w:rPr>
        <w:t>series</w:t>
      </w:r>
      <w:r w:rsidRPr="00CF53F5">
        <w:rPr>
          <w:rFonts w:ascii="Times New Roman" w:hAnsi="Times New Roman"/>
          <w:bCs/>
          <w:sz w:val="24"/>
          <w:szCs w:val="24"/>
          <w:lang w:val="en-US"/>
        </w:rPr>
        <w:t>.</w:t>
      </w:r>
      <w:r w:rsidRPr="00CF53F5">
        <w:rPr>
          <w:rFonts w:ascii="Times New Roman" w:hAnsi="Times New Roman"/>
          <w:sz w:val="24"/>
          <w:szCs w:val="24"/>
          <w:lang w:val="en-US"/>
        </w:rPr>
        <w:t xml:space="preserve"> - 2019.- </w:t>
      </w:r>
      <w:r w:rsidRPr="00D9013B">
        <w:rPr>
          <w:rFonts w:ascii="Times New Roman" w:hAnsi="Times New Roman"/>
          <w:sz w:val="24"/>
          <w:szCs w:val="24"/>
          <w:lang w:val="en-US"/>
        </w:rPr>
        <w:t>Vol</w:t>
      </w:r>
      <w:r w:rsidRPr="00D9013B">
        <w:rPr>
          <w:rFonts w:ascii="Times New Roman" w:hAnsi="Times New Roman"/>
          <w:sz w:val="24"/>
          <w:szCs w:val="24"/>
        </w:rPr>
        <w:t xml:space="preserve">. 5, </w:t>
      </w:r>
      <w:r w:rsidRPr="00D9013B">
        <w:rPr>
          <w:rFonts w:ascii="Times New Roman" w:hAnsi="Times New Roman"/>
          <w:sz w:val="24"/>
          <w:szCs w:val="24"/>
          <w:lang w:val="en-US"/>
        </w:rPr>
        <w:t>No</w:t>
      </w:r>
      <w:r w:rsidRPr="00D9013B">
        <w:rPr>
          <w:rFonts w:ascii="Times New Roman" w:hAnsi="Times New Roman"/>
          <w:sz w:val="24"/>
          <w:szCs w:val="24"/>
        </w:rPr>
        <w:t xml:space="preserve">.327. - </w:t>
      </w:r>
      <w:r w:rsidRPr="00D9013B">
        <w:rPr>
          <w:rFonts w:ascii="Times New Roman" w:hAnsi="Times New Roman"/>
          <w:sz w:val="24"/>
          <w:szCs w:val="24"/>
          <w:lang w:val="en-US"/>
        </w:rPr>
        <w:t>p</w:t>
      </w:r>
      <w:r w:rsidRPr="00D9013B">
        <w:rPr>
          <w:rFonts w:ascii="Times New Roman" w:hAnsi="Times New Roman"/>
          <w:sz w:val="24"/>
          <w:szCs w:val="24"/>
        </w:rPr>
        <w:t>. 126–132</w:t>
      </w:r>
    </w:p>
    <w:p w:rsidR="00CF53F5" w:rsidRPr="00D9013B" w:rsidRDefault="00CF53F5" w:rsidP="00CF53F5">
      <w:pPr>
        <w:pStyle w:val="a8"/>
        <w:tabs>
          <w:tab w:val="left" w:pos="0"/>
        </w:tabs>
        <w:spacing w:after="0" w:line="360" w:lineRule="auto"/>
        <w:ind w:left="0" w:firstLine="567"/>
        <w:rPr>
          <w:rFonts w:ascii="Times New Roman" w:hAnsi="Times New Roman"/>
          <w:bCs/>
          <w:sz w:val="24"/>
          <w:szCs w:val="24"/>
        </w:rPr>
      </w:pPr>
      <w:r w:rsidRPr="00D9013B">
        <w:rPr>
          <w:rFonts w:ascii="Times New Roman" w:hAnsi="Times New Roman"/>
          <w:bCs/>
          <w:sz w:val="24"/>
          <w:szCs w:val="24"/>
        </w:rPr>
        <w:t xml:space="preserve">2.Kaptagay G.A., </w:t>
      </w:r>
      <w:r w:rsidRPr="00D9013B">
        <w:rPr>
          <w:rFonts w:ascii="Times New Roman" w:hAnsi="Times New Roman"/>
          <w:sz w:val="24"/>
          <w:szCs w:val="24"/>
        </w:rPr>
        <w:t xml:space="preserve">Inerbaev T.M., Akilbekov A.T., Koilyk N.O., Abuova A.U., </w:t>
      </w:r>
      <w:r w:rsidRPr="00D9013B">
        <w:rPr>
          <w:rFonts w:ascii="Times New Roman" w:hAnsi="Times New Roman"/>
          <w:bCs/>
          <w:sz w:val="24"/>
          <w:szCs w:val="24"/>
        </w:rPr>
        <w:t xml:space="preserve">Sandibaeva N.A. </w:t>
      </w:r>
      <w:r w:rsidRPr="00D9013B">
        <w:rPr>
          <w:rFonts w:ascii="Times New Roman" w:hAnsi="Times New Roman"/>
          <w:sz w:val="24"/>
          <w:szCs w:val="24"/>
        </w:rPr>
        <w:t>First principles modelling of the N-doped Co</w:t>
      </w:r>
      <w:r w:rsidRPr="00D9013B">
        <w:rPr>
          <w:rFonts w:ascii="Times New Roman" w:hAnsi="Times New Roman"/>
          <w:sz w:val="24"/>
          <w:szCs w:val="24"/>
          <w:vertAlign w:val="subscript"/>
        </w:rPr>
        <w:t>0.5</w:t>
      </w:r>
      <w:r w:rsidRPr="00D9013B">
        <w:rPr>
          <w:rFonts w:ascii="Times New Roman" w:hAnsi="Times New Roman"/>
          <w:sz w:val="24"/>
          <w:szCs w:val="24"/>
        </w:rPr>
        <w:t>-terminated (001) Co</w:t>
      </w:r>
      <w:r w:rsidRPr="00D9013B">
        <w:rPr>
          <w:rFonts w:ascii="Times New Roman" w:hAnsi="Times New Roman"/>
          <w:sz w:val="24"/>
          <w:szCs w:val="24"/>
          <w:vertAlign w:val="subscript"/>
        </w:rPr>
        <w:t>3</w:t>
      </w:r>
      <w:r w:rsidRPr="00D9013B">
        <w:rPr>
          <w:rFonts w:ascii="Times New Roman" w:hAnsi="Times New Roman"/>
          <w:sz w:val="24"/>
          <w:szCs w:val="24"/>
        </w:rPr>
        <w:t>O</w:t>
      </w:r>
      <w:r w:rsidRPr="00D9013B">
        <w:rPr>
          <w:rFonts w:ascii="Times New Roman" w:hAnsi="Times New Roman"/>
          <w:sz w:val="24"/>
          <w:szCs w:val="24"/>
          <w:vertAlign w:val="subscript"/>
        </w:rPr>
        <w:t>4</w:t>
      </w:r>
      <w:r w:rsidRPr="00D9013B">
        <w:rPr>
          <w:rFonts w:ascii="Times New Roman" w:hAnsi="Times New Roman"/>
          <w:sz w:val="24"/>
          <w:szCs w:val="24"/>
        </w:rPr>
        <w:t xml:space="preserve"> surface.</w:t>
      </w:r>
      <w:r w:rsidRPr="00D9013B">
        <w:rPr>
          <w:rFonts w:ascii="Verdana-Italic" w:hAnsi="Verdana-Italic" w:cs="Verdana-Italic"/>
          <w:i/>
          <w:iCs/>
          <w:sz w:val="24"/>
          <w:szCs w:val="24"/>
        </w:rPr>
        <w:t xml:space="preserve"> </w:t>
      </w:r>
      <w:r w:rsidRPr="00D9013B">
        <w:rPr>
          <w:rFonts w:ascii="Times New Roman" w:hAnsi="Times New Roman"/>
          <w:iCs/>
          <w:sz w:val="24"/>
          <w:szCs w:val="24"/>
        </w:rPr>
        <w:t xml:space="preserve">Nuclear Instruments and Methods in Physics Research. </w:t>
      </w:r>
      <w:r w:rsidRPr="00D9013B">
        <w:rPr>
          <w:rFonts w:ascii="Times New Roman" w:hAnsi="Times New Roman"/>
          <w:sz w:val="24"/>
          <w:szCs w:val="24"/>
        </w:rPr>
        <w:t>- 2019.- Vol. 6, No.56. - p. 12–1</w:t>
      </w:r>
      <w:r w:rsidRPr="00CF53F5">
        <w:rPr>
          <w:rFonts w:ascii="Times New Roman" w:hAnsi="Times New Roman"/>
          <w:sz w:val="24"/>
          <w:szCs w:val="24"/>
        </w:rPr>
        <w:t>9</w:t>
      </w:r>
      <w:r w:rsidRPr="00D9013B">
        <w:rPr>
          <w:rFonts w:ascii="Times New Roman" w:hAnsi="Times New Roman"/>
          <w:sz w:val="24"/>
          <w:szCs w:val="24"/>
        </w:rPr>
        <w:t xml:space="preserve"> </w:t>
      </w:r>
    </w:p>
    <w:p w:rsidR="00CF53F5" w:rsidRPr="00CF53F5" w:rsidRDefault="00CF53F5" w:rsidP="00CF53F5">
      <w:pPr>
        <w:spacing w:line="360" w:lineRule="auto"/>
        <w:jc w:val="center"/>
        <w:rPr>
          <w:rFonts w:ascii="Times New Roman" w:hAnsi="Times New Roman"/>
          <w:sz w:val="24"/>
          <w:szCs w:val="24"/>
          <w:lang w:val="en-US"/>
        </w:rPr>
      </w:pPr>
    </w:p>
    <w:p w:rsidR="00CF53F5" w:rsidRPr="00D9013B" w:rsidRDefault="00CF53F5" w:rsidP="00CF53F5">
      <w:pPr>
        <w:spacing w:line="360" w:lineRule="auto"/>
        <w:jc w:val="center"/>
        <w:rPr>
          <w:rFonts w:ascii="Times New Roman" w:hAnsi="Times New Roman"/>
          <w:sz w:val="24"/>
          <w:szCs w:val="24"/>
          <w:lang w:val="kk-KZ"/>
        </w:rPr>
      </w:pPr>
    </w:p>
    <w:p w:rsidR="00CF53F5" w:rsidRPr="00D9013B" w:rsidRDefault="00CF53F5" w:rsidP="00CF53F5">
      <w:pPr>
        <w:spacing w:line="360" w:lineRule="auto"/>
        <w:jc w:val="center"/>
        <w:rPr>
          <w:rFonts w:ascii="Times New Roman" w:hAnsi="Times New Roman"/>
          <w:sz w:val="24"/>
          <w:szCs w:val="24"/>
          <w:lang w:val="kk-KZ"/>
        </w:rPr>
      </w:pPr>
    </w:p>
    <w:p w:rsidR="006A622E" w:rsidRPr="00D9013B" w:rsidRDefault="006A622E" w:rsidP="00D9013B">
      <w:pPr>
        <w:spacing w:line="360" w:lineRule="auto"/>
        <w:rPr>
          <w:sz w:val="24"/>
          <w:szCs w:val="24"/>
          <w:lang w:val="kk-KZ"/>
        </w:rPr>
      </w:pPr>
    </w:p>
    <w:p w:rsidR="006A622E" w:rsidRPr="00D9013B" w:rsidRDefault="00151B1C" w:rsidP="00D9013B">
      <w:pPr>
        <w:spacing w:line="360" w:lineRule="auto"/>
        <w:rPr>
          <w:sz w:val="24"/>
          <w:szCs w:val="24"/>
          <w:lang w:val="kk-KZ"/>
        </w:rPr>
      </w:pPr>
      <w:r w:rsidRPr="00434362">
        <w:rPr>
          <w:noProof/>
          <w:sz w:val="24"/>
          <w:szCs w:val="24"/>
          <w:lang w:eastAsia="ru-RU"/>
        </w:rPr>
        <w:lastRenderedPageBreak/>
        <w:pict>
          <v:shape id="_x0000_i1253" type="#_x0000_t75" alt="NEWS" style="width:467.25pt;height:9in;visibility:visible">
            <v:imagedata r:id="rId178" o:title="NEWS"/>
          </v:shape>
        </w:pict>
      </w:r>
      <w:r w:rsidRPr="00434362">
        <w:rPr>
          <w:noProof/>
          <w:sz w:val="24"/>
          <w:szCs w:val="24"/>
          <w:lang w:eastAsia="ru-RU"/>
        </w:rPr>
        <w:lastRenderedPageBreak/>
        <w:pict>
          <v:shape id="Рисунок 9" o:spid="_x0000_i1254" type="#_x0000_t75" alt="NEWS1" style="width:467.25pt;height:9in;visibility:visible">
            <v:imagedata r:id="rId179" o:title="NEWS1"/>
          </v:shape>
        </w:pict>
      </w:r>
      <w:r w:rsidRPr="00434362">
        <w:rPr>
          <w:noProof/>
          <w:sz w:val="24"/>
          <w:szCs w:val="24"/>
          <w:lang w:eastAsia="ru-RU"/>
        </w:rPr>
        <w:lastRenderedPageBreak/>
        <w:pict>
          <v:shape id="Рисунок 10" o:spid="_x0000_i1255" type="#_x0000_t75" alt="NEWS2" style="width:467.25pt;height:9in;visibility:visible">
            <v:imagedata r:id="rId180" o:title="NEWS2"/>
          </v:shape>
        </w:pict>
      </w:r>
      <w:r w:rsidRPr="00434362">
        <w:rPr>
          <w:noProof/>
          <w:sz w:val="24"/>
          <w:szCs w:val="24"/>
          <w:lang w:eastAsia="ru-RU"/>
        </w:rPr>
        <w:lastRenderedPageBreak/>
        <w:pict>
          <v:shape id="Рисунок 11" o:spid="_x0000_i1256" type="#_x0000_t75" alt="NEWS3" style="width:467.25pt;height:9in;visibility:visible">
            <v:imagedata r:id="rId181" o:title="NEWS3"/>
          </v:shape>
        </w:pict>
      </w:r>
      <w:r w:rsidRPr="00434362">
        <w:rPr>
          <w:noProof/>
          <w:sz w:val="24"/>
          <w:szCs w:val="24"/>
          <w:lang w:eastAsia="ru-RU"/>
        </w:rPr>
        <w:lastRenderedPageBreak/>
        <w:pict>
          <v:shape id="Рисунок 12" o:spid="_x0000_i1257" type="#_x0000_t75" alt="NEWS4" style="width:467.25pt;height:9in;visibility:visible">
            <v:imagedata r:id="rId182" o:title="NEWS4"/>
          </v:shape>
        </w:pict>
      </w:r>
      <w:r w:rsidRPr="00434362">
        <w:rPr>
          <w:noProof/>
          <w:sz w:val="24"/>
          <w:szCs w:val="24"/>
          <w:lang w:eastAsia="ru-RU"/>
        </w:rPr>
        <w:lastRenderedPageBreak/>
        <w:pict>
          <v:shape id="Рисунок 13" o:spid="_x0000_i1258" type="#_x0000_t75" alt="NEWS5" style="width:467.25pt;height:9in;visibility:visible">
            <v:imagedata r:id="rId183" o:title="NEWS5"/>
          </v:shape>
        </w:pict>
      </w:r>
      <w:r w:rsidRPr="00434362">
        <w:rPr>
          <w:noProof/>
          <w:sz w:val="24"/>
          <w:szCs w:val="24"/>
          <w:lang w:eastAsia="ru-RU"/>
        </w:rPr>
        <w:lastRenderedPageBreak/>
        <w:pict>
          <v:shape id="Рисунок 14" o:spid="_x0000_i1259" type="#_x0000_t75" alt="NEWS6" style="width:467.25pt;height:9in;visibility:visible">
            <v:imagedata r:id="rId184" o:title="NEWS6"/>
          </v:shape>
        </w:pict>
      </w:r>
      <w:r w:rsidRPr="00434362">
        <w:rPr>
          <w:noProof/>
          <w:sz w:val="24"/>
          <w:szCs w:val="24"/>
          <w:lang w:eastAsia="ru-RU"/>
        </w:rPr>
        <w:lastRenderedPageBreak/>
        <w:pict>
          <v:shape id="Рисунок 15" o:spid="_x0000_i1260" type="#_x0000_t75" alt="NEWS7" style="width:467.25pt;height:9in;visibility:visible">
            <v:imagedata r:id="rId185" o:title="NEWS7"/>
          </v:shape>
        </w:pict>
      </w:r>
      <w:r w:rsidRPr="00434362">
        <w:rPr>
          <w:noProof/>
          <w:sz w:val="24"/>
          <w:szCs w:val="24"/>
          <w:lang w:eastAsia="ru-RU"/>
        </w:rPr>
        <w:lastRenderedPageBreak/>
        <w:pict>
          <v:shape id="Рисунок 16" o:spid="_x0000_i1261" type="#_x0000_t75" alt="NEWS8" style="width:467.25pt;height:9in;visibility:visible">
            <v:imagedata r:id="rId186" o:title="NEWS8"/>
          </v:shape>
        </w:pict>
      </w:r>
      <w:r w:rsidRPr="00434362">
        <w:rPr>
          <w:noProof/>
          <w:sz w:val="24"/>
          <w:szCs w:val="24"/>
          <w:lang w:eastAsia="ru-RU"/>
        </w:rPr>
        <w:lastRenderedPageBreak/>
        <w:pict>
          <v:shape id="Рисунок 17" o:spid="_x0000_i1262" type="#_x0000_t75" alt="NEWS9" style="width:467.25pt;height:9in;visibility:visible">
            <v:imagedata r:id="rId187" o:title="NEWS9"/>
          </v:shape>
        </w:pict>
      </w:r>
      <w:r w:rsidRPr="00434362">
        <w:rPr>
          <w:noProof/>
          <w:sz w:val="24"/>
          <w:szCs w:val="24"/>
          <w:lang w:eastAsia="ru-RU"/>
        </w:rPr>
        <w:lastRenderedPageBreak/>
        <w:pict>
          <v:shape id="Рисунок 18" o:spid="_x0000_i1263" type="#_x0000_t75" alt="NEWS10" style="width:467.25pt;height:9in;visibility:visible">
            <v:imagedata r:id="rId188" o:title="NEWS10"/>
          </v:shape>
        </w:pict>
      </w:r>
    </w:p>
    <w:p w:rsidR="006A622E" w:rsidRPr="00D9013B" w:rsidRDefault="00151B1C" w:rsidP="00D9013B">
      <w:pPr>
        <w:spacing w:line="360" w:lineRule="auto"/>
        <w:rPr>
          <w:sz w:val="24"/>
          <w:szCs w:val="24"/>
          <w:lang w:val="kk-KZ"/>
        </w:rPr>
      </w:pPr>
      <w:r w:rsidRPr="00434362">
        <w:rPr>
          <w:noProof/>
          <w:sz w:val="24"/>
          <w:szCs w:val="24"/>
          <w:lang w:eastAsia="ru-RU"/>
        </w:rPr>
        <w:lastRenderedPageBreak/>
        <w:pict>
          <v:shape id="Рисунок 19" o:spid="_x0000_i1264" type="#_x0000_t75" alt="NEWS11" style="width:467.25pt;height:9in;visibility:visible">
            <v:imagedata r:id="rId189" o:title="NEWS11"/>
          </v:shape>
        </w:pict>
      </w:r>
    </w:p>
    <w:p w:rsidR="006A622E" w:rsidRPr="00D9013B" w:rsidRDefault="006A622E" w:rsidP="00D9013B">
      <w:pPr>
        <w:spacing w:line="360" w:lineRule="auto"/>
        <w:rPr>
          <w:sz w:val="24"/>
          <w:szCs w:val="24"/>
          <w:lang w:val="kk-KZ"/>
        </w:rPr>
      </w:pPr>
    </w:p>
    <w:p w:rsidR="006A622E" w:rsidRPr="00D9013B" w:rsidRDefault="006A622E" w:rsidP="00D9013B">
      <w:pPr>
        <w:spacing w:line="360" w:lineRule="auto"/>
        <w:rPr>
          <w:sz w:val="24"/>
          <w:szCs w:val="24"/>
          <w:lang w:val="kk-KZ"/>
        </w:rPr>
      </w:pPr>
    </w:p>
    <w:p w:rsidR="006A622E" w:rsidRPr="00D9013B" w:rsidRDefault="00151B1C" w:rsidP="00D9013B">
      <w:pPr>
        <w:spacing w:line="360" w:lineRule="auto"/>
        <w:rPr>
          <w:sz w:val="24"/>
          <w:szCs w:val="24"/>
          <w:lang w:val="kk-KZ"/>
        </w:rPr>
      </w:pPr>
      <w:r w:rsidRPr="00434362">
        <w:rPr>
          <w:noProof/>
          <w:sz w:val="24"/>
          <w:szCs w:val="24"/>
          <w:lang w:eastAsia="ru-RU"/>
        </w:rPr>
        <w:lastRenderedPageBreak/>
        <w:pict>
          <v:shape id="Рисунок 20" o:spid="_x0000_i1265" type="#_x0000_t75" alt="FIRST" style="width:467.25pt;height:9in;visibility:visible">
            <v:imagedata r:id="rId190" o:title="FIRST"/>
          </v:shape>
        </w:pict>
      </w:r>
      <w:r w:rsidRPr="00434362">
        <w:rPr>
          <w:noProof/>
          <w:sz w:val="24"/>
          <w:szCs w:val="24"/>
          <w:lang w:eastAsia="ru-RU"/>
        </w:rPr>
        <w:lastRenderedPageBreak/>
        <w:pict>
          <v:shape id="Рисунок 21" o:spid="_x0000_i1266" type="#_x0000_t75" alt="FIRST1" style="width:467.25pt;height:9in;visibility:visible">
            <v:imagedata r:id="rId191" o:title="FIRST1"/>
          </v:shape>
        </w:pict>
      </w:r>
      <w:r w:rsidRPr="00434362">
        <w:rPr>
          <w:noProof/>
          <w:sz w:val="24"/>
          <w:szCs w:val="24"/>
          <w:lang w:eastAsia="ru-RU"/>
        </w:rPr>
        <w:lastRenderedPageBreak/>
        <w:pict>
          <v:shape id="Рисунок 22" o:spid="_x0000_i1267" type="#_x0000_t75" alt="FIRST2" style="width:467.25pt;height:9in;visibility:visible">
            <v:imagedata r:id="rId192" o:title="FIRST2"/>
          </v:shape>
        </w:pict>
      </w:r>
      <w:r w:rsidRPr="00434362">
        <w:rPr>
          <w:noProof/>
          <w:sz w:val="24"/>
          <w:szCs w:val="24"/>
          <w:lang w:eastAsia="ru-RU"/>
        </w:rPr>
        <w:lastRenderedPageBreak/>
        <w:pict>
          <v:shape id="Рисунок 23" o:spid="_x0000_i1268" type="#_x0000_t75" alt="FIRST3" style="width:467.25pt;height:9in;visibility:visible">
            <v:imagedata r:id="rId193" o:title="FIRST3"/>
          </v:shape>
        </w:pict>
      </w:r>
      <w:r w:rsidRPr="00434362">
        <w:rPr>
          <w:noProof/>
          <w:sz w:val="24"/>
          <w:szCs w:val="24"/>
          <w:lang w:eastAsia="ru-RU"/>
        </w:rPr>
        <w:lastRenderedPageBreak/>
        <w:pict>
          <v:shape id="Рисунок 24" o:spid="_x0000_i1269" type="#_x0000_t75" alt="FIRST4" style="width:467.25pt;height:9in;visibility:visible">
            <v:imagedata r:id="rId194" o:title="FIRST4"/>
          </v:shape>
        </w:pict>
      </w:r>
      <w:r w:rsidRPr="00434362">
        <w:rPr>
          <w:noProof/>
          <w:sz w:val="24"/>
          <w:szCs w:val="24"/>
          <w:lang w:eastAsia="ru-RU"/>
        </w:rPr>
        <w:lastRenderedPageBreak/>
        <w:pict>
          <v:shape id="Рисунок 25" o:spid="_x0000_i1270" type="#_x0000_t75" alt="FIRST5" style="width:467.25pt;height:9in;visibility:visible">
            <v:imagedata r:id="rId195" o:title="FIRST5"/>
          </v:shape>
        </w:pict>
      </w:r>
      <w:r w:rsidRPr="00434362">
        <w:rPr>
          <w:noProof/>
          <w:sz w:val="24"/>
          <w:szCs w:val="24"/>
          <w:lang w:eastAsia="ru-RU"/>
        </w:rPr>
        <w:lastRenderedPageBreak/>
        <w:pict>
          <v:shape id="Рисунок 26" o:spid="_x0000_i1271" type="#_x0000_t75" alt="FIRST6" style="width:467.25pt;height:9in;visibility:visible">
            <v:imagedata r:id="rId196" o:title="FIRST6"/>
          </v:shape>
        </w:pict>
      </w:r>
      <w:r w:rsidRPr="00434362">
        <w:rPr>
          <w:noProof/>
          <w:sz w:val="24"/>
          <w:szCs w:val="24"/>
          <w:lang w:eastAsia="ru-RU"/>
        </w:rPr>
        <w:lastRenderedPageBreak/>
        <w:pict>
          <v:shape id="Рисунок 27" o:spid="_x0000_i1272" type="#_x0000_t75" alt="FIRST7" style="width:467.25pt;height:9in;visibility:visible">
            <v:imagedata r:id="rId197" o:title="FIRST7"/>
          </v:shape>
        </w:pict>
      </w:r>
    </w:p>
    <w:p w:rsidR="006A622E" w:rsidRPr="00D9013B" w:rsidRDefault="006A622E" w:rsidP="00D9013B">
      <w:pPr>
        <w:spacing w:line="360" w:lineRule="auto"/>
        <w:rPr>
          <w:sz w:val="24"/>
          <w:szCs w:val="24"/>
          <w:lang w:val="kk-KZ"/>
        </w:rPr>
      </w:pPr>
    </w:p>
    <w:p w:rsidR="006A622E" w:rsidRPr="00D9013B" w:rsidRDefault="006A622E" w:rsidP="00D9013B">
      <w:pPr>
        <w:spacing w:line="360" w:lineRule="auto"/>
        <w:rPr>
          <w:sz w:val="24"/>
          <w:szCs w:val="24"/>
          <w:lang w:val="kk-KZ"/>
        </w:rPr>
      </w:pPr>
    </w:p>
    <w:p w:rsidR="006A622E" w:rsidRPr="00D9013B" w:rsidRDefault="00151B1C" w:rsidP="00D9013B">
      <w:pPr>
        <w:spacing w:line="360" w:lineRule="auto"/>
        <w:rPr>
          <w:sz w:val="24"/>
          <w:szCs w:val="24"/>
          <w:lang w:val="kk-KZ"/>
        </w:rPr>
      </w:pPr>
      <w:r w:rsidRPr="00434362">
        <w:rPr>
          <w:noProof/>
          <w:sz w:val="24"/>
          <w:szCs w:val="24"/>
          <w:lang w:eastAsia="ru-RU"/>
        </w:rPr>
        <w:lastRenderedPageBreak/>
        <w:pict>
          <v:shape id="Рисунок 28" o:spid="_x0000_i1273" type="#_x0000_t75" alt="REY1" style="width:467.25pt;height:9in;visibility:visible">
            <v:imagedata r:id="rId198" o:title="REY1"/>
          </v:shape>
        </w:pict>
      </w:r>
      <w:r w:rsidRPr="00434362">
        <w:rPr>
          <w:noProof/>
          <w:sz w:val="24"/>
          <w:szCs w:val="24"/>
          <w:lang w:eastAsia="ru-RU"/>
        </w:rPr>
        <w:lastRenderedPageBreak/>
        <w:pict>
          <v:shape id="Рисунок 29" o:spid="_x0000_i1274" type="#_x0000_t75" alt="REY2" style="width:467.25pt;height:9in;visibility:visible">
            <v:imagedata r:id="rId199" o:title="REY2"/>
          </v:shape>
        </w:pict>
      </w:r>
      <w:r w:rsidRPr="00434362">
        <w:rPr>
          <w:noProof/>
          <w:sz w:val="24"/>
          <w:szCs w:val="24"/>
          <w:lang w:eastAsia="ru-RU"/>
        </w:rPr>
        <w:lastRenderedPageBreak/>
        <w:pict>
          <v:shape id="Рисунок 30" o:spid="_x0000_i1275" type="#_x0000_t75" alt="REY3%20(1)" style="width:467.25pt;height:9in;visibility:visible">
            <v:imagedata r:id="rId200" o:title="REY3%20(1)"/>
          </v:shape>
        </w:pict>
      </w:r>
      <w:r w:rsidRPr="00434362">
        <w:rPr>
          <w:noProof/>
          <w:sz w:val="24"/>
          <w:szCs w:val="24"/>
          <w:lang w:eastAsia="ru-RU"/>
        </w:rPr>
        <w:lastRenderedPageBreak/>
        <w:pict>
          <v:shape id="Рисунок 31" o:spid="_x0000_i1276" type="#_x0000_t75" alt="REY4%20(1)" style="width:467.25pt;height:9in;visibility:visible">
            <v:imagedata r:id="rId201" o:title="REY4%20(1)"/>
          </v:shape>
        </w:pict>
      </w:r>
    </w:p>
    <w:p w:rsidR="006A622E" w:rsidRPr="00D9013B" w:rsidRDefault="006A622E" w:rsidP="00D9013B">
      <w:pPr>
        <w:spacing w:line="360" w:lineRule="auto"/>
        <w:rPr>
          <w:sz w:val="24"/>
          <w:szCs w:val="24"/>
        </w:rPr>
      </w:pPr>
    </w:p>
    <w:p w:rsidR="006A622E" w:rsidRPr="00D9013B" w:rsidRDefault="006A622E" w:rsidP="00D9013B">
      <w:pPr>
        <w:autoSpaceDE w:val="0"/>
        <w:autoSpaceDN w:val="0"/>
        <w:adjustRightInd w:val="0"/>
        <w:spacing w:after="0" w:line="360" w:lineRule="auto"/>
        <w:ind w:firstLine="567"/>
        <w:jc w:val="both"/>
        <w:rPr>
          <w:rFonts w:ascii="Times New Roman" w:hAnsi="Times New Roman"/>
          <w:color w:val="FF0000"/>
          <w:sz w:val="24"/>
          <w:szCs w:val="24"/>
        </w:rPr>
      </w:pPr>
    </w:p>
    <w:p w:rsidR="006A622E" w:rsidRPr="00D9013B" w:rsidRDefault="006A622E" w:rsidP="00D9013B">
      <w:pPr>
        <w:autoSpaceDE w:val="0"/>
        <w:autoSpaceDN w:val="0"/>
        <w:adjustRightInd w:val="0"/>
        <w:spacing w:after="0" w:line="360" w:lineRule="auto"/>
        <w:ind w:firstLine="567"/>
        <w:jc w:val="both"/>
        <w:rPr>
          <w:rFonts w:ascii="Times New Roman" w:hAnsi="Times New Roman"/>
          <w:color w:val="FF0000"/>
          <w:sz w:val="24"/>
          <w:szCs w:val="24"/>
        </w:rPr>
      </w:pPr>
    </w:p>
    <w:p w:rsidR="00E16E85" w:rsidRPr="00D9013B" w:rsidRDefault="00151B1C" w:rsidP="00D9013B">
      <w:pPr>
        <w:spacing w:line="360" w:lineRule="auto"/>
        <w:rPr>
          <w:sz w:val="24"/>
          <w:szCs w:val="24"/>
        </w:rPr>
      </w:pPr>
      <w:r w:rsidRPr="00434362">
        <w:rPr>
          <w:noProof/>
          <w:sz w:val="24"/>
          <w:szCs w:val="24"/>
          <w:lang w:eastAsia="ru-RU"/>
        </w:rPr>
        <w:lastRenderedPageBreak/>
        <w:pict>
          <v:shape id="_x0000_i1277" type="#_x0000_t75" style="width:414pt;height:580.5pt;visibility:visible">
            <v:imagedata r:id="rId202" o:title="Рисунок"/>
          </v:shape>
        </w:pict>
      </w:r>
      <w:r w:rsidRPr="00434362">
        <w:rPr>
          <w:noProof/>
          <w:sz w:val="24"/>
          <w:szCs w:val="24"/>
          <w:lang w:eastAsia="ru-RU"/>
        </w:rPr>
        <w:lastRenderedPageBreak/>
        <w:pict>
          <v:shape id="_x0000_i1278" type="#_x0000_t75" style="width:468pt;height:599.25pt;visibility:visible">
            <v:imagedata r:id="rId203" o:title="Рисунок (2)"/>
          </v:shape>
        </w:pict>
      </w:r>
      <w:r w:rsidRPr="00434362">
        <w:rPr>
          <w:noProof/>
          <w:sz w:val="24"/>
          <w:szCs w:val="24"/>
          <w:lang w:eastAsia="ru-RU"/>
        </w:rPr>
        <w:lastRenderedPageBreak/>
        <w:pict>
          <v:shape id="_x0000_i1279" type="#_x0000_t75" style="width:468pt;height:696.75pt;visibility:visible">
            <v:imagedata r:id="rId204" o:title="Рисунок (3)"/>
          </v:shape>
        </w:pict>
      </w:r>
      <w:r w:rsidRPr="00434362">
        <w:rPr>
          <w:noProof/>
          <w:sz w:val="24"/>
          <w:szCs w:val="24"/>
          <w:lang w:eastAsia="ru-RU"/>
        </w:rPr>
        <w:lastRenderedPageBreak/>
        <w:pict>
          <v:shape id="_x0000_i1280" type="#_x0000_t75" style="width:467.25pt;height:678.75pt;visibility:visible">
            <v:imagedata r:id="rId205" o:title="Рисунок (4)"/>
          </v:shape>
        </w:pict>
      </w:r>
    </w:p>
    <w:p w:rsidR="006A622E" w:rsidRPr="00D9013B" w:rsidRDefault="006A622E" w:rsidP="00D9013B">
      <w:pPr>
        <w:autoSpaceDE w:val="0"/>
        <w:autoSpaceDN w:val="0"/>
        <w:adjustRightInd w:val="0"/>
        <w:spacing w:after="0" w:line="360" w:lineRule="auto"/>
        <w:ind w:firstLine="567"/>
        <w:jc w:val="both"/>
        <w:rPr>
          <w:rFonts w:ascii="Times New Roman" w:hAnsi="Times New Roman"/>
          <w:color w:val="FF0000"/>
          <w:sz w:val="24"/>
          <w:szCs w:val="24"/>
        </w:rPr>
      </w:pPr>
    </w:p>
    <w:p w:rsidR="006A622E" w:rsidRPr="00D9013B" w:rsidRDefault="006A622E" w:rsidP="00D9013B">
      <w:pPr>
        <w:autoSpaceDE w:val="0"/>
        <w:autoSpaceDN w:val="0"/>
        <w:adjustRightInd w:val="0"/>
        <w:spacing w:after="0" w:line="360" w:lineRule="auto"/>
        <w:ind w:firstLine="567"/>
        <w:jc w:val="both"/>
        <w:rPr>
          <w:rFonts w:ascii="Times New Roman" w:hAnsi="Times New Roman"/>
          <w:color w:val="FF0000"/>
          <w:sz w:val="24"/>
          <w:szCs w:val="24"/>
        </w:rPr>
      </w:pPr>
    </w:p>
    <w:p w:rsidR="006A622E" w:rsidRPr="00D9013B" w:rsidRDefault="006A622E" w:rsidP="00D9013B">
      <w:pPr>
        <w:autoSpaceDE w:val="0"/>
        <w:autoSpaceDN w:val="0"/>
        <w:adjustRightInd w:val="0"/>
        <w:spacing w:after="0" w:line="360" w:lineRule="auto"/>
        <w:ind w:firstLine="567"/>
        <w:jc w:val="both"/>
        <w:rPr>
          <w:rFonts w:ascii="Times New Roman" w:hAnsi="Times New Roman"/>
          <w:color w:val="FF0000"/>
          <w:sz w:val="24"/>
          <w:szCs w:val="24"/>
        </w:rPr>
      </w:pPr>
    </w:p>
    <w:p w:rsidR="006A622E" w:rsidRPr="00D9013B" w:rsidRDefault="006A622E" w:rsidP="00D9013B">
      <w:pPr>
        <w:autoSpaceDE w:val="0"/>
        <w:autoSpaceDN w:val="0"/>
        <w:adjustRightInd w:val="0"/>
        <w:spacing w:after="0" w:line="360" w:lineRule="auto"/>
        <w:ind w:firstLine="567"/>
        <w:jc w:val="both"/>
        <w:rPr>
          <w:rFonts w:ascii="Times New Roman" w:hAnsi="Times New Roman"/>
          <w:color w:val="FF0000"/>
          <w:sz w:val="24"/>
          <w:szCs w:val="24"/>
        </w:rPr>
      </w:pPr>
    </w:p>
    <w:p w:rsidR="006A622E" w:rsidRPr="00D9013B" w:rsidRDefault="006A622E" w:rsidP="00D9013B">
      <w:pPr>
        <w:autoSpaceDE w:val="0"/>
        <w:autoSpaceDN w:val="0"/>
        <w:adjustRightInd w:val="0"/>
        <w:spacing w:after="0" w:line="360" w:lineRule="auto"/>
        <w:ind w:firstLine="567"/>
        <w:jc w:val="both"/>
        <w:rPr>
          <w:rFonts w:ascii="Times New Roman" w:hAnsi="Times New Roman"/>
          <w:color w:val="FF0000"/>
          <w:sz w:val="24"/>
          <w:szCs w:val="24"/>
        </w:rPr>
      </w:pPr>
    </w:p>
    <w:p w:rsidR="006A622E" w:rsidRPr="00D9013B" w:rsidRDefault="006A622E" w:rsidP="00D9013B">
      <w:pPr>
        <w:autoSpaceDE w:val="0"/>
        <w:autoSpaceDN w:val="0"/>
        <w:adjustRightInd w:val="0"/>
        <w:spacing w:after="0" w:line="360" w:lineRule="auto"/>
        <w:ind w:firstLine="567"/>
        <w:jc w:val="both"/>
        <w:rPr>
          <w:rFonts w:ascii="Times New Roman" w:hAnsi="Times New Roman"/>
          <w:color w:val="FF0000"/>
          <w:sz w:val="24"/>
          <w:szCs w:val="24"/>
        </w:rPr>
      </w:pPr>
    </w:p>
    <w:p w:rsidR="006A622E" w:rsidRPr="00D9013B" w:rsidRDefault="006A622E" w:rsidP="00D9013B">
      <w:pPr>
        <w:autoSpaceDE w:val="0"/>
        <w:autoSpaceDN w:val="0"/>
        <w:adjustRightInd w:val="0"/>
        <w:spacing w:after="0" w:line="360" w:lineRule="auto"/>
        <w:ind w:firstLine="567"/>
        <w:jc w:val="both"/>
        <w:rPr>
          <w:rFonts w:ascii="Times New Roman" w:hAnsi="Times New Roman"/>
          <w:color w:val="FF0000"/>
          <w:sz w:val="24"/>
          <w:szCs w:val="24"/>
        </w:rPr>
      </w:pPr>
    </w:p>
    <w:p w:rsidR="006A622E" w:rsidRPr="00D9013B" w:rsidRDefault="006A622E" w:rsidP="00D9013B">
      <w:pPr>
        <w:autoSpaceDE w:val="0"/>
        <w:autoSpaceDN w:val="0"/>
        <w:adjustRightInd w:val="0"/>
        <w:spacing w:after="0" w:line="360" w:lineRule="auto"/>
        <w:ind w:firstLine="567"/>
        <w:jc w:val="both"/>
        <w:rPr>
          <w:rFonts w:ascii="Times New Roman" w:hAnsi="Times New Roman"/>
          <w:color w:val="FF0000"/>
          <w:sz w:val="24"/>
          <w:szCs w:val="24"/>
        </w:rPr>
      </w:pPr>
    </w:p>
    <w:p w:rsidR="000A57F2" w:rsidRPr="00D9013B" w:rsidRDefault="000A57F2" w:rsidP="00D9013B">
      <w:pPr>
        <w:tabs>
          <w:tab w:val="left" w:pos="851"/>
          <w:tab w:val="left" w:pos="1134"/>
        </w:tabs>
        <w:spacing w:after="0" w:line="360" w:lineRule="auto"/>
        <w:ind w:firstLine="567"/>
        <w:jc w:val="both"/>
        <w:rPr>
          <w:rFonts w:ascii="Times New Roman" w:hAnsi="Times New Roman"/>
          <w:sz w:val="24"/>
          <w:szCs w:val="24"/>
          <w:lang w:val="en-US"/>
        </w:rPr>
      </w:pPr>
    </w:p>
    <w:p w:rsidR="001F1234" w:rsidRPr="00D9013B" w:rsidRDefault="001F1234" w:rsidP="00D9013B">
      <w:pPr>
        <w:tabs>
          <w:tab w:val="left" w:pos="851"/>
          <w:tab w:val="left" w:pos="1134"/>
        </w:tabs>
        <w:spacing w:after="0" w:line="360" w:lineRule="auto"/>
        <w:ind w:firstLine="567"/>
        <w:jc w:val="both"/>
        <w:rPr>
          <w:rFonts w:ascii="Times New Roman" w:hAnsi="Times New Roman"/>
          <w:sz w:val="24"/>
          <w:szCs w:val="24"/>
          <w:lang w:val="en-US"/>
        </w:rPr>
      </w:pPr>
    </w:p>
    <w:p w:rsidR="001F1234" w:rsidRPr="00D9013B" w:rsidRDefault="001F1234" w:rsidP="00D9013B">
      <w:pPr>
        <w:tabs>
          <w:tab w:val="left" w:pos="851"/>
          <w:tab w:val="left" w:pos="1134"/>
        </w:tabs>
        <w:spacing w:after="0" w:line="360" w:lineRule="auto"/>
        <w:ind w:firstLine="567"/>
        <w:jc w:val="both"/>
        <w:rPr>
          <w:rFonts w:ascii="Times New Roman" w:hAnsi="Times New Roman"/>
          <w:sz w:val="24"/>
          <w:szCs w:val="24"/>
          <w:lang w:val="en-US"/>
        </w:rPr>
      </w:pPr>
    </w:p>
    <w:p w:rsidR="001F1234" w:rsidRPr="00D9013B" w:rsidRDefault="001F1234" w:rsidP="00D9013B">
      <w:pPr>
        <w:tabs>
          <w:tab w:val="left" w:pos="851"/>
          <w:tab w:val="left" w:pos="1134"/>
        </w:tabs>
        <w:spacing w:after="0" w:line="360" w:lineRule="auto"/>
        <w:ind w:firstLine="709"/>
        <w:jc w:val="both"/>
        <w:rPr>
          <w:rFonts w:ascii="Times New Roman" w:hAnsi="Times New Roman"/>
          <w:sz w:val="24"/>
          <w:szCs w:val="24"/>
          <w:lang w:val="en-US"/>
        </w:rPr>
      </w:pPr>
    </w:p>
    <w:p w:rsidR="001F1234" w:rsidRPr="00D9013B" w:rsidRDefault="001F1234" w:rsidP="00D9013B">
      <w:pPr>
        <w:tabs>
          <w:tab w:val="left" w:pos="851"/>
          <w:tab w:val="left" w:pos="1134"/>
        </w:tabs>
        <w:spacing w:after="0" w:line="360" w:lineRule="auto"/>
        <w:ind w:firstLine="709"/>
        <w:jc w:val="both"/>
        <w:rPr>
          <w:rFonts w:ascii="Times New Roman" w:hAnsi="Times New Roman"/>
          <w:sz w:val="24"/>
          <w:szCs w:val="24"/>
          <w:lang w:val="en-US"/>
        </w:rPr>
      </w:pPr>
    </w:p>
    <w:p w:rsidR="001F1234" w:rsidRPr="00D9013B" w:rsidRDefault="001F1234" w:rsidP="00D9013B">
      <w:pPr>
        <w:tabs>
          <w:tab w:val="left" w:pos="851"/>
          <w:tab w:val="left" w:pos="1134"/>
        </w:tabs>
        <w:spacing w:after="0" w:line="360" w:lineRule="auto"/>
        <w:ind w:firstLine="709"/>
        <w:jc w:val="both"/>
        <w:rPr>
          <w:rFonts w:ascii="Times New Roman" w:hAnsi="Times New Roman"/>
          <w:sz w:val="24"/>
          <w:szCs w:val="24"/>
          <w:lang w:val="en-US"/>
        </w:rPr>
      </w:pPr>
    </w:p>
    <w:p w:rsidR="001F1234" w:rsidRPr="00D9013B" w:rsidRDefault="001F1234" w:rsidP="00D9013B">
      <w:pPr>
        <w:tabs>
          <w:tab w:val="left" w:pos="851"/>
          <w:tab w:val="left" w:pos="1134"/>
        </w:tabs>
        <w:spacing w:after="0" w:line="360" w:lineRule="auto"/>
        <w:ind w:firstLine="709"/>
        <w:jc w:val="both"/>
        <w:rPr>
          <w:rFonts w:ascii="Times New Roman" w:hAnsi="Times New Roman"/>
          <w:sz w:val="24"/>
          <w:szCs w:val="24"/>
          <w:lang w:val="en-US"/>
        </w:rPr>
      </w:pPr>
    </w:p>
    <w:p w:rsidR="001F1234" w:rsidRPr="00D9013B" w:rsidRDefault="001F1234" w:rsidP="00D9013B">
      <w:pPr>
        <w:tabs>
          <w:tab w:val="left" w:pos="851"/>
          <w:tab w:val="left" w:pos="1134"/>
        </w:tabs>
        <w:spacing w:after="0" w:line="360" w:lineRule="auto"/>
        <w:ind w:firstLine="709"/>
        <w:jc w:val="both"/>
        <w:rPr>
          <w:rFonts w:ascii="Times New Roman" w:hAnsi="Times New Roman"/>
          <w:sz w:val="24"/>
          <w:szCs w:val="24"/>
          <w:lang w:val="en-US"/>
        </w:rPr>
      </w:pPr>
    </w:p>
    <w:p w:rsidR="001F1234" w:rsidRPr="00D9013B" w:rsidRDefault="001F1234" w:rsidP="00D9013B">
      <w:pPr>
        <w:tabs>
          <w:tab w:val="left" w:pos="851"/>
          <w:tab w:val="left" w:pos="1134"/>
        </w:tabs>
        <w:spacing w:after="0" w:line="360" w:lineRule="auto"/>
        <w:ind w:firstLine="709"/>
        <w:jc w:val="both"/>
        <w:rPr>
          <w:rFonts w:ascii="Times New Roman" w:hAnsi="Times New Roman"/>
          <w:sz w:val="24"/>
          <w:szCs w:val="24"/>
          <w:lang w:val="en-US"/>
        </w:rPr>
      </w:pPr>
    </w:p>
    <w:p w:rsidR="001F1234" w:rsidRPr="00D9013B" w:rsidRDefault="001F1234" w:rsidP="00D9013B">
      <w:pPr>
        <w:tabs>
          <w:tab w:val="left" w:pos="851"/>
          <w:tab w:val="left" w:pos="1134"/>
        </w:tabs>
        <w:spacing w:after="0" w:line="360" w:lineRule="auto"/>
        <w:ind w:firstLine="709"/>
        <w:jc w:val="both"/>
        <w:rPr>
          <w:rFonts w:ascii="Times New Roman" w:hAnsi="Times New Roman"/>
          <w:sz w:val="24"/>
          <w:szCs w:val="24"/>
          <w:lang w:val="en-US"/>
        </w:rPr>
      </w:pPr>
    </w:p>
    <w:p w:rsidR="001F1234" w:rsidRPr="00D9013B" w:rsidRDefault="001F1234" w:rsidP="00D9013B">
      <w:pPr>
        <w:tabs>
          <w:tab w:val="left" w:pos="851"/>
          <w:tab w:val="left" w:pos="1134"/>
        </w:tabs>
        <w:spacing w:after="0" w:line="360" w:lineRule="auto"/>
        <w:ind w:firstLine="709"/>
        <w:jc w:val="both"/>
        <w:rPr>
          <w:rFonts w:ascii="Times New Roman" w:hAnsi="Times New Roman"/>
          <w:sz w:val="24"/>
          <w:szCs w:val="24"/>
          <w:lang w:val="en-US"/>
        </w:rPr>
      </w:pPr>
    </w:p>
    <w:p w:rsidR="001F1234" w:rsidRPr="00D9013B" w:rsidRDefault="001F1234" w:rsidP="00D9013B">
      <w:pPr>
        <w:tabs>
          <w:tab w:val="left" w:pos="851"/>
          <w:tab w:val="left" w:pos="1134"/>
        </w:tabs>
        <w:spacing w:after="0" w:line="360" w:lineRule="auto"/>
        <w:ind w:firstLine="709"/>
        <w:jc w:val="both"/>
        <w:rPr>
          <w:rFonts w:ascii="Times New Roman" w:hAnsi="Times New Roman"/>
          <w:sz w:val="24"/>
          <w:szCs w:val="24"/>
          <w:lang w:val="en-US"/>
        </w:rPr>
      </w:pPr>
    </w:p>
    <w:p w:rsidR="001F1234" w:rsidRPr="00D9013B" w:rsidRDefault="001F1234" w:rsidP="00D9013B">
      <w:pPr>
        <w:tabs>
          <w:tab w:val="left" w:pos="851"/>
          <w:tab w:val="left" w:pos="1134"/>
        </w:tabs>
        <w:spacing w:after="0" w:line="360" w:lineRule="auto"/>
        <w:ind w:firstLine="709"/>
        <w:jc w:val="both"/>
        <w:rPr>
          <w:rFonts w:ascii="Times New Roman" w:hAnsi="Times New Roman"/>
          <w:sz w:val="24"/>
          <w:szCs w:val="24"/>
          <w:lang w:val="en-US"/>
        </w:rPr>
      </w:pPr>
    </w:p>
    <w:p w:rsidR="001F1234" w:rsidRPr="00D9013B" w:rsidRDefault="001F1234" w:rsidP="00D9013B">
      <w:pPr>
        <w:tabs>
          <w:tab w:val="left" w:pos="851"/>
          <w:tab w:val="left" w:pos="1134"/>
        </w:tabs>
        <w:spacing w:after="0" w:line="360" w:lineRule="auto"/>
        <w:ind w:firstLine="709"/>
        <w:jc w:val="both"/>
        <w:rPr>
          <w:rFonts w:ascii="Times New Roman" w:hAnsi="Times New Roman"/>
          <w:sz w:val="24"/>
          <w:szCs w:val="24"/>
          <w:lang w:val="en-US"/>
        </w:rPr>
      </w:pPr>
    </w:p>
    <w:p w:rsidR="001F1234" w:rsidRPr="00D9013B" w:rsidRDefault="001F1234" w:rsidP="00D9013B">
      <w:pPr>
        <w:tabs>
          <w:tab w:val="left" w:pos="851"/>
          <w:tab w:val="left" w:pos="1134"/>
        </w:tabs>
        <w:spacing w:after="0" w:line="360" w:lineRule="auto"/>
        <w:ind w:firstLine="709"/>
        <w:jc w:val="both"/>
        <w:rPr>
          <w:rFonts w:ascii="Times New Roman" w:hAnsi="Times New Roman"/>
          <w:sz w:val="24"/>
          <w:szCs w:val="24"/>
          <w:lang w:val="en-US"/>
        </w:rPr>
      </w:pPr>
    </w:p>
    <w:p w:rsidR="001F1234" w:rsidRPr="00D9013B" w:rsidRDefault="001F1234" w:rsidP="00D9013B">
      <w:pPr>
        <w:tabs>
          <w:tab w:val="left" w:pos="851"/>
          <w:tab w:val="left" w:pos="1134"/>
        </w:tabs>
        <w:spacing w:after="0" w:line="360" w:lineRule="auto"/>
        <w:ind w:firstLine="709"/>
        <w:jc w:val="both"/>
        <w:rPr>
          <w:rFonts w:ascii="Times New Roman" w:hAnsi="Times New Roman"/>
          <w:sz w:val="24"/>
          <w:szCs w:val="24"/>
          <w:lang w:val="en-US"/>
        </w:rPr>
      </w:pPr>
    </w:p>
    <w:p w:rsidR="001F1234" w:rsidRPr="00D9013B" w:rsidRDefault="001F1234" w:rsidP="00D9013B">
      <w:pPr>
        <w:tabs>
          <w:tab w:val="left" w:pos="851"/>
          <w:tab w:val="left" w:pos="1134"/>
        </w:tabs>
        <w:spacing w:after="0" w:line="360" w:lineRule="auto"/>
        <w:ind w:firstLine="709"/>
        <w:jc w:val="both"/>
        <w:rPr>
          <w:rFonts w:ascii="Times New Roman" w:hAnsi="Times New Roman"/>
          <w:sz w:val="24"/>
          <w:szCs w:val="24"/>
          <w:lang w:val="en-US"/>
        </w:rPr>
      </w:pPr>
    </w:p>
    <w:p w:rsidR="001F1234" w:rsidRPr="00D9013B" w:rsidRDefault="001F1234" w:rsidP="00D9013B">
      <w:pPr>
        <w:tabs>
          <w:tab w:val="left" w:pos="851"/>
          <w:tab w:val="left" w:pos="1134"/>
        </w:tabs>
        <w:spacing w:after="0" w:line="360" w:lineRule="auto"/>
        <w:ind w:firstLine="709"/>
        <w:jc w:val="both"/>
        <w:rPr>
          <w:rFonts w:ascii="Times New Roman" w:hAnsi="Times New Roman"/>
          <w:sz w:val="24"/>
          <w:szCs w:val="24"/>
          <w:lang w:val="en-US"/>
        </w:rPr>
      </w:pPr>
    </w:p>
    <w:p w:rsidR="001F1234" w:rsidRPr="00D9013B" w:rsidRDefault="001F1234" w:rsidP="00D9013B">
      <w:pPr>
        <w:tabs>
          <w:tab w:val="left" w:pos="851"/>
          <w:tab w:val="left" w:pos="1134"/>
        </w:tabs>
        <w:spacing w:after="0" w:line="360" w:lineRule="auto"/>
        <w:ind w:firstLine="709"/>
        <w:jc w:val="both"/>
        <w:rPr>
          <w:rFonts w:ascii="Times New Roman" w:hAnsi="Times New Roman"/>
          <w:sz w:val="24"/>
          <w:szCs w:val="24"/>
          <w:lang w:val="en-US"/>
        </w:rPr>
      </w:pPr>
    </w:p>
    <w:p w:rsidR="001F1234" w:rsidRPr="00D9013B" w:rsidRDefault="001F1234" w:rsidP="00D9013B">
      <w:pPr>
        <w:tabs>
          <w:tab w:val="left" w:pos="851"/>
          <w:tab w:val="left" w:pos="1134"/>
        </w:tabs>
        <w:spacing w:after="0" w:line="360" w:lineRule="auto"/>
        <w:ind w:firstLine="709"/>
        <w:jc w:val="both"/>
        <w:rPr>
          <w:rFonts w:ascii="Times New Roman" w:hAnsi="Times New Roman"/>
          <w:sz w:val="24"/>
          <w:szCs w:val="24"/>
        </w:rPr>
      </w:pPr>
    </w:p>
    <w:p w:rsidR="005F78CD" w:rsidRPr="00D9013B" w:rsidRDefault="005F78CD" w:rsidP="00D9013B">
      <w:pPr>
        <w:tabs>
          <w:tab w:val="left" w:pos="851"/>
          <w:tab w:val="left" w:pos="1134"/>
        </w:tabs>
        <w:spacing w:after="0" w:line="360" w:lineRule="auto"/>
        <w:ind w:firstLine="709"/>
        <w:jc w:val="both"/>
        <w:rPr>
          <w:rFonts w:ascii="Times New Roman" w:hAnsi="Times New Roman"/>
          <w:sz w:val="24"/>
          <w:szCs w:val="24"/>
        </w:rPr>
      </w:pPr>
    </w:p>
    <w:p w:rsidR="005F78CD" w:rsidRPr="00D9013B" w:rsidRDefault="005F78CD" w:rsidP="00D9013B">
      <w:pPr>
        <w:tabs>
          <w:tab w:val="left" w:pos="851"/>
          <w:tab w:val="left" w:pos="1134"/>
        </w:tabs>
        <w:spacing w:after="0" w:line="360" w:lineRule="auto"/>
        <w:ind w:firstLine="709"/>
        <w:jc w:val="both"/>
        <w:rPr>
          <w:rFonts w:ascii="Times New Roman" w:hAnsi="Times New Roman"/>
          <w:sz w:val="24"/>
          <w:szCs w:val="24"/>
        </w:rPr>
      </w:pPr>
    </w:p>
    <w:p w:rsidR="005F78CD" w:rsidRPr="00D9013B" w:rsidRDefault="005F78CD" w:rsidP="00D9013B">
      <w:pPr>
        <w:tabs>
          <w:tab w:val="left" w:pos="851"/>
          <w:tab w:val="left" w:pos="1134"/>
        </w:tabs>
        <w:spacing w:after="0" w:line="360" w:lineRule="auto"/>
        <w:ind w:firstLine="709"/>
        <w:jc w:val="both"/>
        <w:rPr>
          <w:rFonts w:ascii="Times New Roman" w:hAnsi="Times New Roman"/>
          <w:sz w:val="24"/>
          <w:szCs w:val="24"/>
        </w:rPr>
      </w:pPr>
    </w:p>
    <w:p w:rsidR="005F78CD" w:rsidRPr="00D9013B" w:rsidRDefault="005F78CD" w:rsidP="00D9013B">
      <w:pPr>
        <w:tabs>
          <w:tab w:val="left" w:pos="851"/>
          <w:tab w:val="left" w:pos="1134"/>
        </w:tabs>
        <w:spacing w:after="0" w:line="360" w:lineRule="auto"/>
        <w:ind w:firstLine="709"/>
        <w:jc w:val="both"/>
        <w:rPr>
          <w:rFonts w:ascii="Times New Roman" w:hAnsi="Times New Roman"/>
          <w:sz w:val="24"/>
          <w:szCs w:val="24"/>
        </w:rPr>
      </w:pPr>
    </w:p>
    <w:p w:rsidR="00924CF8" w:rsidRPr="00D9013B" w:rsidRDefault="00924CF8" w:rsidP="00D9013B">
      <w:pPr>
        <w:spacing w:line="360" w:lineRule="auto"/>
        <w:rPr>
          <w:sz w:val="24"/>
          <w:szCs w:val="24"/>
          <w:lang w:val="kk-KZ"/>
        </w:rPr>
      </w:pPr>
    </w:p>
    <w:sectPr w:rsidR="00924CF8" w:rsidRPr="00D9013B" w:rsidSect="00FD655D">
      <w:pgSz w:w="11906" w:h="16838"/>
      <w:pgMar w:top="1134" w:right="567" w:bottom="1134" w:left="1701"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524A5" w:rsidRDefault="00F524A5" w:rsidP="00B72900">
      <w:pPr>
        <w:spacing w:after="0" w:line="240" w:lineRule="auto"/>
      </w:pPr>
      <w:r>
        <w:separator/>
      </w:r>
    </w:p>
  </w:endnote>
  <w:endnote w:type="continuationSeparator" w:id="0">
    <w:p w:rsidR="00F524A5" w:rsidRDefault="00F524A5" w:rsidP="00B7290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Times">
    <w:panose1 w:val="02020603050405020304"/>
    <w:charset w:val="CC"/>
    <w:family w:val="roman"/>
    <w:pitch w:val="variable"/>
    <w:sig w:usb0="E0002AFF" w:usb1="C0007841"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CMB Extra">
    <w:altName w:val="Cambria"/>
    <w:panose1 w:val="00000000000000000000"/>
    <w:charset w:val="4D"/>
    <w:family w:val="swiss"/>
    <w:notTrueType/>
    <w:pitch w:val="default"/>
    <w:sig w:usb0="00000003" w:usb1="00000000" w:usb2="00000000" w:usb3="00000000" w:csb0="00000001" w:csb1="00000000"/>
  </w:font>
  <w:font w:name="PMingLiU">
    <w:altName w:val="新細明體"/>
    <w:panose1 w:val="02020500000000000000"/>
    <w:charset w:val="88"/>
    <w:family w:val="roman"/>
    <w:pitch w:val="variable"/>
    <w:sig w:usb0="A00002FF" w:usb1="28CFFCFA" w:usb2="00000016" w:usb3="00000000" w:csb0="00100001" w:csb1="00000000"/>
  </w:font>
  <w:font w:name="Arial Unicode MS">
    <w:panose1 w:val="020B0604020202020204"/>
    <w:charset w:val="80"/>
    <w:family w:val="swiss"/>
    <w:pitch w:val="variable"/>
    <w:sig w:usb0="F7FFAFFF" w:usb1="E9DFFFFF" w:usb2="0000003F" w:usb3="00000000" w:csb0="003F01FF" w:csb1="00000000"/>
  </w:font>
  <w:font w:name="TimesNewRoman">
    <w:panose1 w:val="00000000000000000000"/>
    <w:charset w:val="CC"/>
    <w:family w:val="auto"/>
    <w:notTrueType/>
    <w:pitch w:val="default"/>
    <w:sig w:usb0="00000201" w:usb1="00000000" w:usb2="00000000" w:usb3="00000000" w:csb0="00000004" w:csb1="00000000"/>
  </w:font>
  <w:font w:name="TimesNewRomanPSMT">
    <w:altName w:val="Arial"/>
    <w:panose1 w:val="00000000000000000000"/>
    <w:charset w:val="00"/>
    <w:family w:val="swiss"/>
    <w:notTrueType/>
    <w:pitch w:val="default"/>
    <w:sig w:usb0="00000003" w:usb1="00000000" w:usb2="00000000" w:usb3="00000000" w:csb0="00000001" w:csb1="00000000"/>
  </w:font>
  <w:font w:name="Cambria Math">
    <w:panose1 w:val="02040503050406030204"/>
    <w:charset w:val="CC"/>
    <w:family w:val="roman"/>
    <w:pitch w:val="variable"/>
    <w:sig w:usb0="E00002FF" w:usb1="420024FF" w:usb2="00000000" w:usb3="00000000" w:csb0="0000019F" w:csb1="00000000"/>
  </w:font>
  <w:font w:name="AdvOT8608a8d1+22">
    <w:altName w:val="Arial Unicode MS"/>
    <w:panose1 w:val="00000000000000000000"/>
    <w:charset w:val="86"/>
    <w:family w:val="auto"/>
    <w:notTrueType/>
    <w:pitch w:val="default"/>
    <w:sig w:usb0="00000003" w:usb1="080E0000" w:usb2="00000010" w:usb3="00000000" w:csb0="00040001" w:csb1="00000000"/>
  </w:font>
  <w:font w:name="Verdana-Italic">
    <w:panose1 w:val="00000000000000000000"/>
    <w:charset w:val="CC"/>
    <w:family w:val="auto"/>
    <w:notTrueType/>
    <w:pitch w:val="default"/>
    <w:sig w:usb0="00000201" w:usb1="00000000" w:usb2="00000000" w:usb3="00000000" w:csb0="00000004"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37559" w:rsidRPr="00E40558" w:rsidRDefault="00434362">
    <w:pPr>
      <w:pStyle w:val="af"/>
      <w:jc w:val="center"/>
      <w:rPr>
        <w:rFonts w:ascii="Times New Roman" w:hAnsi="Times New Roman"/>
      </w:rPr>
    </w:pPr>
    <w:r w:rsidRPr="00E40558">
      <w:rPr>
        <w:rFonts w:ascii="Times New Roman" w:hAnsi="Times New Roman"/>
      </w:rPr>
      <w:fldChar w:fldCharType="begin"/>
    </w:r>
    <w:r w:rsidR="00737559" w:rsidRPr="00E40558">
      <w:rPr>
        <w:rFonts w:ascii="Times New Roman" w:hAnsi="Times New Roman"/>
      </w:rPr>
      <w:instrText>PAGE   \* MERGEFORMAT</w:instrText>
    </w:r>
    <w:r w:rsidRPr="00E40558">
      <w:rPr>
        <w:rFonts w:ascii="Times New Roman" w:hAnsi="Times New Roman"/>
      </w:rPr>
      <w:fldChar w:fldCharType="separate"/>
    </w:r>
    <w:r w:rsidR="00151B1C">
      <w:rPr>
        <w:rFonts w:ascii="Times New Roman" w:hAnsi="Times New Roman"/>
        <w:noProof/>
      </w:rPr>
      <w:t>13</w:t>
    </w:r>
    <w:r w:rsidRPr="00E40558">
      <w:rPr>
        <w:rFonts w:ascii="Times New Roman" w:hAnsi="Times New Roman"/>
        <w:noProof/>
      </w:rPr>
      <w:fldChar w:fldCharType="end"/>
    </w:r>
  </w:p>
  <w:p w:rsidR="00737559" w:rsidRDefault="00737559">
    <w:pPr>
      <w:pStyle w:val="af"/>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524A5" w:rsidRDefault="00F524A5" w:rsidP="00B72900">
      <w:pPr>
        <w:spacing w:after="0" w:line="240" w:lineRule="auto"/>
      </w:pPr>
      <w:r>
        <w:separator/>
      </w:r>
    </w:p>
  </w:footnote>
  <w:footnote w:type="continuationSeparator" w:id="0">
    <w:p w:rsidR="00F524A5" w:rsidRDefault="00F524A5" w:rsidP="00B72900">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B709ED"/>
    <w:multiLevelType w:val="hybridMultilevel"/>
    <w:tmpl w:val="7A0A70EA"/>
    <w:lvl w:ilvl="0" w:tplc="3F2CEDD2">
      <w:start w:val="1"/>
      <w:numFmt w:val="decimal"/>
      <w:lvlText w:val="%1)"/>
      <w:lvlJc w:val="left"/>
      <w:pPr>
        <w:ind w:left="927" w:hanging="360"/>
      </w:pPr>
      <w:rPr>
        <w:rFonts w:hint="default"/>
        <w:color w:val="auto"/>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
    <w:nsid w:val="02121F26"/>
    <w:multiLevelType w:val="hybridMultilevel"/>
    <w:tmpl w:val="C2B88B56"/>
    <w:lvl w:ilvl="0" w:tplc="A5D2FDD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
    <w:nsid w:val="31F00358"/>
    <w:multiLevelType w:val="hybridMultilevel"/>
    <w:tmpl w:val="124079D8"/>
    <w:lvl w:ilvl="0" w:tplc="992CC00C">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
    <w:nsid w:val="3791733A"/>
    <w:multiLevelType w:val="hybridMultilevel"/>
    <w:tmpl w:val="B66A889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5A320046"/>
    <w:multiLevelType w:val="hybridMultilevel"/>
    <w:tmpl w:val="BA3868FE"/>
    <w:lvl w:ilvl="0" w:tplc="2938D576">
      <w:start w:val="1"/>
      <w:numFmt w:val="decimal"/>
      <w:lvlText w:val="%1)"/>
      <w:lvlJc w:val="left"/>
      <w:pPr>
        <w:ind w:left="720" w:hanging="360"/>
      </w:pPr>
      <w:rPr>
        <w:rFonts w:hint="default"/>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63BF5E51"/>
    <w:multiLevelType w:val="hybridMultilevel"/>
    <w:tmpl w:val="16BA1F6A"/>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6">
    <w:nsid w:val="7EF016A3"/>
    <w:multiLevelType w:val="hybridMultilevel"/>
    <w:tmpl w:val="2CB2FCE4"/>
    <w:lvl w:ilvl="0" w:tplc="04190017">
      <w:start w:val="1"/>
      <w:numFmt w:val="low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2"/>
  </w:num>
  <w:num w:numId="2">
    <w:abstractNumId w:val="5"/>
  </w:num>
  <w:num w:numId="3">
    <w:abstractNumId w:val="6"/>
  </w:num>
  <w:num w:numId="4">
    <w:abstractNumId w:val="0"/>
  </w:num>
  <w:num w:numId="5">
    <w:abstractNumId w:val="4"/>
  </w:num>
  <w:num w:numId="6">
    <w:abstractNumId w:val="3"/>
  </w:num>
  <w:num w:numId="7">
    <w:abstractNumId w:val="1"/>
  </w:num>
  <w:numIdMacAtCleanup w:val="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drawingGridHorizontalSpacing w:val="110"/>
  <w:displayHorizontalDrawingGridEvery w:val="2"/>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
  <w:docVars>
    <w:docVar w:name="EN.InstantFormat" w:val="&lt;ENInstantFormat&gt;&lt;Enabled&gt;1&lt;/Enabled&gt;&lt;ScanUnformatted&gt;1&lt;/ScanUnformatted&gt;&lt;ScanChanges&gt;1&lt;/ScanChanges&gt;&lt;Suspended&gt;1&lt;/Suspended&gt;&lt;/ENInstantFormat&gt;"/>
    <w:docVar w:name="EN.Layout" w:val="&lt;ENLayout&gt;&lt;Style&gt;Numbered&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v5a5f0tty5zwpiesxt3xv90ixzd0avavrxts&quot;&gt;PCCP-paper&lt;record-ids&gt;&lt;item&gt;1&lt;/item&gt;&lt;item&gt;2&lt;/item&gt;&lt;item&gt;3&lt;/item&gt;&lt;item&gt;4&lt;/item&gt;&lt;item&gt;5&lt;/item&gt;&lt;item&gt;6&lt;/item&gt;&lt;item&gt;7&lt;/item&gt;&lt;item&gt;8&lt;/item&gt;&lt;item&gt;9&lt;/item&gt;&lt;item&gt;10&lt;/item&gt;&lt;item&gt;11&lt;/item&gt;&lt;item&gt;12&lt;/item&gt;&lt;item&gt;13&lt;/item&gt;&lt;item&gt;14&lt;/item&gt;&lt;item&gt;15&lt;/item&gt;&lt;item&gt;16&lt;/item&gt;&lt;item&gt;17&lt;/item&gt;&lt;item&gt;18&lt;/item&gt;&lt;item&gt;19&lt;/item&gt;&lt;/record-ids&gt;&lt;/item&gt;&lt;/Libraries&gt;"/>
  </w:docVars>
  <w:rsids>
    <w:rsidRoot w:val="00B25C1F"/>
    <w:rsid w:val="000170E9"/>
    <w:rsid w:val="0002217D"/>
    <w:rsid w:val="00024C6F"/>
    <w:rsid w:val="00034FDB"/>
    <w:rsid w:val="00035123"/>
    <w:rsid w:val="000360A4"/>
    <w:rsid w:val="000368D6"/>
    <w:rsid w:val="00036D50"/>
    <w:rsid w:val="00041FC5"/>
    <w:rsid w:val="000442A1"/>
    <w:rsid w:val="00046319"/>
    <w:rsid w:val="00051068"/>
    <w:rsid w:val="000545F1"/>
    <w:rsid w:val="00060417"/>
    <w:rsid w:val="000810EA"/>
    <w:rsid w:val="000823E0"/>
    <w:rsid w:val="000879FF"/>
    <w:rsid w:val="00090317"/>
    <w:rsid w:val="000912E5"/>
    <w:rsid w:val="00094E04"/>
    <w:rsid w:val="00096311"/>
    <w:rsid w:val="000A18AD"/>
    <w:rsid w:val="000A1DE7"/>
    <w:rsid w:val="000A57F2"/>
    <w:rsid w:val="000A74A5"/>
    <w:rsid w:val="000B2D7A"/>
    <w:rsid w:val="000D166D"/>
    <w:rsid w:val="000D3A93"/>
    <w:rsid w:val="000D4401"/>
    <w:rsid w:val="000E46DD"/>
    <w:rsid w:val="000E48BD"/>
    <w:rsid w:val="000F442E"/>
    <w:rsid w:val="000F7912"/>
    <w:rsid w:val="00112A18"/>
    <w:rsid w:val="00116437"/>
    <w:rsid w:val="001206F7"/>
    <w:rsid w:val="00120779"/>
    <w:rsid w:val="00120BDE"/>
    <w:rsid w:val="001225BF"/>
    <w:rsid w:val="00127072"/>
    <w:rsid w:val="00131F01"/>
    <w:rsid w:val="00135E68"/>
    <w:rsid w:val="00136467"/>
    <w:rsid w:val="00137D4E"/>
    <w:rsid w:val="00141601"/>
    <w:rsid w:val="001471F5"/>
    <w:rsid w:val="00151B1C"/>
    <w:rsid w:val="00154FCB"/>
    <w:rsid w:val="00156C36"/>
    <w:rsid w:val="00163445"/>
    <w:rsid w:val="001645C5"/>
    <w:rsid w:val="001668D2"/>
    <w:rsid w:val="00166ECC"/>
    <w:rsid w:val="00167B3B"/>
    <w:rsid w:val="00167BCD"/>
    <w:rsid w:val="00170AA8"/>
    <w:rsid w:val="00180321"/>
    <w:rsid w:val="00180521"/>
    <w:rsid w:val="00185382"/>
    <w:rsid w:val="00192577"/>
    <w:rsid w:val="001A6BBF"/>
    <w:rsid w:val="001A6D5B"/>
    <w:rsid w:val="001B1BCB"/>
    <w:rsid w:val="001B20D8"/>
    <w:rsid w:val="001B528C"/>
    <w:rsid w:val="001B63F3"/>
    <w:rsid w:val="001B7455"/>
    <w:rsid w:val="001C0412"/>
    <w:rsid w:val="001C06C8"/>
    <w:rsid w:val="001C1803"/>
    <w:rsid w:val="001C77B9"/>
    <w:rsid w:val="001D3AEB"/>
    <w:rsid w:val="001E163F"/>
    <w:rsid w:val="001E1BC9"/>
    <w:rsid w:val="001F08A3"/>
    <w:rsid w:val="001F1234"/>
    <w:rsid w:val="001F63CB"/>
    <w:rsid w:val="00201F1B"/>
    <w:rsid w:val="0020378E"/>
    <w:rsid w:val="00203BAA"/>
    <w:rsid w:val="002139B1"/>
    <w:rsid w:val="0021795B"/>
    <w:rsid w:val="00223BCC"/>
    <w:rsid w:val="00233868"/>
    <w:rsid w:val="00234EB9"/>
    <w:rsid w:val="00236D58"/>
    <w:rsid w:val="00236F70"/>
    <w:rsid w:val="002377ED"/>
    <w:rsid w:val="00243B03"/>
    <w:rsid w:val="0024539D"/>
    <w:rsid w:val="00245815"/>
    <w:rsid w:val="00256450"/>
    <w:rsid w:val="002620FC"/>
    <w:rsid w:val="00266D0A"/>
    <w:rsid w:val="002708EA"/>
    <w:rsid w:val="002747AC"/>
    <w:rsid w:val="00277BAC"/>
    <w:rsid w:val="00277D72"/>
    <w:rsid w:val="00280238"/>
    <w:rsid w:val="002925DE"/>
    <w:rsid w:val="002961F8"/>
    <w:rsid w:val="00297489"/>
    <w:rsid w:val="002A0B0F"/>
    <w:rsid w:val="002A0C4D"/>
    <w:rsid w:val="002A1D71"/>
    <w:rsid w:val="002A31AE"/>
    <w:rsid w:val="002A70B0"/>
    <w:rsid w:val="002B37CC"/>
    <w:rsid w:val="002B3EE4"/>
    <w:rsid w:val="002D2DBC"/>
    <w:rsid w:val="002D413C"/>
    <w:rsid w:val="002D581E"/>
    <w:rsid w:val="002E6BBC"/>
    <w:rsid w:val="002E7046"/>
    <w:rsid w:val="002F222B"/>
    <w:rsid w:val="0030082E"/>
    <w:rsid w:val="00302169"/>
    <w:rsid w:val="00303A10"/>
    <w:rsid w:val="00303ABB"/>
    <w:rsid w:val="00304233"/>
    <w:rsid w:val="0031155C"/>
    <w:rsid w:val="00312A93"/>
    <w:rsid w:val="00312BB1"/>
    <w:rsid w:val="00313D45"/>
    <w:rsid w:val="003179EB"/>
    <w:rsid w:val="00321506"/>
    <w:rsid w:val="003267F5"/>
    <w:rsid w:val="0032784C"/>
    <w:rsid w:val="00333736"/>
    <w:rsid w:val="00336242"/>
    <w:rsid w:val="0033746F"/>
    <w:rsid w:val="00342397"/>
    <w:rsid w:val="00343965"/>
    <w:rsid w:val="0035489C"/>
    <w:rsid w:val="0035549D"/>
    <w:rsid w:val="0036149C"/>
    <w:rsid w:val="00361971"/>
    <w:rsid w:val="00361E7E"/>
    <w:rsid w:val="00366B74"/>
    <w:rsid w:val="00373876"/>
    <w:rsid w:val="00374244"/>
    <w:rsid w:val="00377152"/>
    <w:rsid w:val="00377ABF"/>
    <w:rsid w:val="00384D80"/>
    <w:rsid w:val="0038728D"/>
    <w:rsid w:val="003901D0"/>
    <w:rsid w:val="0039356F"/>
    <w:rsid w:val="003944E4"/>
    <w:rsid w:val="003A28B4"/>
    <w:rsid w:val="003A4FB2"/>
    <w:rsid w:val="003A5DE2"/>
    <w:rsid w:val="003A627C"/>
    <w:rsid w:val="003B0FB0"/>
    <w:rsid w:val="003B2DDB"/>
    <w:rsid w:val="003B3F14"/>
    <w:rsid w:val="003B5ED3"/>
    <w:rsid w:val="003C0DDF"/>
    <w:rsid w:val="003D131F"/>
    <w:rsid w:val="003D2323"/>
    <w:rsid w:val="003E1883"/>
    <w:rsid w:val="003E273D"/>
    <w:rsid w:val="003E2A69"/>
    <w:rsid w:val="003E3495"/>
    <w:rsid w:val="003E3AB3"/>
    <w:rsid w:val="003F0650"/>
    <w:rsid w:val="003F110A"/>
    <w:rsid w:val="003F2527"/>
    <w:rsid w:val="003F5D4E"/>
    <w:rsid w:val="004038F8"/>
    <w:rsid w:val="00410395"/>
    <w:rsid w:val="00410F84"/>
    <w:rsid w:val="00414BDA"/>
    <w:rsid w:val="00416CEF"/>
    <w:rsid w:val="00416DCC"/>
    <w:rsid w:val="00417E08"/>
    <w:rsid w:val="004214C5"/>
    <w:rsid w:val="00423941"/>
    <w:rsid w:val="00427FE8"/>
    <w:rsid w:val="004336D9"/>
    <w:rsid w:val="00434362"/>
    <w:rsid w:val="004356CC"/>
    <w:rsid w:val="00436882"/>
    <w:rsid w:val="00440FB4"/>
    <w:rsid w:val="00451E5C"/>
    <w:rsid w:val="00452920"/>
    <w:rsid w:val="0045780A"/>
    <w:rsid w:val="00467E4A"/>
    <w:rsid w:val="00474704"/>
    <w:rsid w:val="0047662E"/>
    <w:rsid w:val="004807F8"/>
    <w:rsid w:val="00481766"/>
    <w:rsid w:val="00481FDD"/>
    <w:rsid w:val="0048443B"/>
    <w:rsid w:val="00486DB3"/>
    <w:rsid w:val="00487094"/>
    <w:rsid w:val="00490E59"/>
    <w:rsid w:val="0049777C"/>
    <w:rsid w:val="004977DA"/>
    <w:rsid w:val="004A3CD2"/>
    <w:rsid w:val="004A7E96"/>
    <w:rsid w:val="004B0330"/>
    <w:rsid w:val="004B3C86"/>
    <w:rsid w:val="004B61C2"/>
    <w:rsid w:val="004B789D"/>
    <w:rsid w:val="004C13E1"/>
    <w:rsid w:val="004C65E1"/>
    <w:rsid w:val="004C686D"/>
    <w:rsid w:val="004D018A"/>
    <w:rsid w:val="004D0515"/>
    <w:rsid w:val="004D4632"/>
    <w:rsid w:val="004D7BD2"/>
    <w:rsid w:val="004E3BD9"/>
    <w:rsid w:val="004E661F"/>
    <w:rsid w:val="004F144E"/>
    <w:rsid w:val="004F7A39"/>
    <w:rsid w:val="00513D9E"/>
    <w:rsid w:val="005158EB"/>
    <w:rsid w:val="00526159"/>
    <w:rsid w:val="00531E7F"/>
    <w:rsid w:val="00535669"/>
    <w:rsid w:val="00540747"/>
    <w:rsid w:val="00545AF4"/>
    <w:rsid w:val="00547344"/>
    <w:rsid w:val="00550B4D"/>
    <w:rsid w:val="00555D55"/>
    <w:rsid w:val="005622BA"/>
    <w:rsid w:val="0056232B"/>
    <w:rsid w:val="005653B0"/>
    <w:rsid w:val="00566744"/>
    <w:rsid w:val="00567DA7"/>
    <w:rsid w:val="00572C6F"/>
    <w:rsid w:val="00575271"/>
    <w:rsid w:val="00575AB1"/>
    <w:rsid w:val="00575FE4"/>
    <w:rsid w:val="00584CA9"/>
    <w:rsid w:val="00587902"/>
    <w:rsid w:val="00587AF2"/>
    <w:rsid w:val="00590F12"/>
    <w:rsid w:val="005948FB"/>
    <w:rsid w:val="00597E50"/>
    <w:rsid w:val="005A38C0"/>
    <w:rsid w:val="005A4E6E"/>
    <w:rsid w:val="005A543E"/>
    <w:rsid w:val="005A67F9"/>
    <w:rsid w:val="005B0FB2"/>
    <w:rsid w:val="005B1A89"/>
    <w:rsid w:val="005B3202"/>
    <w:rsid w:val="005B400B"/>
    <w:rsid w:val="005C1423"/>
    <w:rsid w:val="005C4F3C"/>
    <w:rsid w:val="005D2B5E"/>
    <w:rsid w:val="005D34C2"/>
    <w:rsid w:val="005D4EBA"/>
    <w:rsid w:val="005D5525"/>
    <w:rsid w:val="005D6C85"/>
    <w:rsid w:val="005D7807"/>
    <w:rsid w:val="005E3D18"/>
    <w:rsid w:val="005E634A"/>
    <w:rsid w:val="005E70CA"/>
    <w:rsid w:val="005F4298"/>
    <w:rsid w:val="005F78CD"/>
    <w:rsid w:val="0060442F"/>
    <w:rsid w:val="0060652E"/>
    <w:rsid w:val="00612203"/>
    <w:rsid w:val="0061347B"/>
    <w:rsid w:val="00614DAC"/>
    <w:rsid w:val="00621EC9"/>
    <w:rsid w:val="006357EE"/>
    <w:rsid w:val="0064162C"/>
    <w:rsid w:val="00641BB5"/>
    <w:rsid w:val="00644C8E"/>
    <w:rsid w:val="00645B21"/>
    <w:rsid w:val="00645E28"/>
    <w:rsid w:val="006503FC"/>
    <w:rsid w:val="00651BDB"/>
    <w:rsid w:val="00652127"/>
    <w:rsid w:val="00656EFF"/>
    <w:rsid w:val="006579B2"/>
    <w:rsid w:val="00663D12"/>
    <w:rsid w:val="00664FEF"/>
    <w:rsid w:val="00667CC6"/>
    <w:rsid w:val="00673F74"/>
    <w:rsid w:val="006752FF"/>
    <w:rsid w:val="006768FB"/>
    <w:rsid w:val="00677117"/>
    <w:rsid w:val="00680745"/>
    <w:rsid w:val="00680B00"/>
    <w:rsid w:val="00683C25"/>
    <w:rsid w:val="00686129"/>
    <w:rsid w:val="00694219"/>
    <w:rsid w:val="006A3A7D"/>
    <w:rsid w:val="006A5A7D"/>
    <w:rsid w:val="006A622E"/>
    <w:rsid w:val="006B09BC"/>
    <w:rsid w:val="006B0FC1"/>
    <w:rsid w:val="006B2D93"/>
    <w:rsid w:val="006B3DD2"/>
    <w:rsid w:val="006B4D1F"/>
    <w:rsid w:val="006B7173"/>
    <w:rsid w:val="006C2AAC"/>
    <w:rsid w:val="006C3722"/>
    <w:rsid w:val="006C3783"/>
    <w:rsid w:val="006C612A"/>
    <w:rsid w:val="006D1BD2"/>
    <w:rsid w:val="006D2B14"/>
    <w:rsid w:val="006D355C"/>
    <w:rsid w:val="006E06A4"/>
    <w:rsid w:val="006E13C3"/>
    <w:rsid w:val="006E23D5"/>
    <w:rsid w:val="006E42D4"/>
    <w:rsid w:val="006E758D"/>
    <w:rsid w:val="006F15E3"/>
    <w:rsid w:val="006F1EB9"/>
    <w:rsid w:val="006F2EAA"/>
    <w:rsid w:val="006F32FA"/>
    <w:rsid w:val="006F5450"/>
    <w:rsid w:val="006F6CEC"/>
    <w:rsid w:val="007021EE"/>
    <w:rsid w:val="00703A56"/>
    <w:rsid w:val="007053CB"/>
    <w:rsid w:val="00707FE3"/>
    <w:rsid w:val="00721A93"/>
    <w:rsid w:val="00722C46"/>
    <w:rsid w:val="0073382B"/>
    <w:rsid w:val="0073544C"/>
    <w:rsid w:val="00737559"/>
    <w:rsid w:val="007439F3"/>
    <w:rsid w:val="0074461B"/>
    <w:rsid w:val="007452B2"/>
    <w:rsid w:val="00747CBE"/>
    <w:rsid w:val="00747D73"/>
    <w:rsid w:val="0075211D"/>
    <w:rsid w:val="0076288B"/>
    <w:rsid w:val="00766A03"/>
    <w:rsid w:val="0078296E"/>
    <w:rsid w:val="00787B0A"/>
    <w:rsid w:val="00791559"/>
    <w:rsid w:val="00795946"/>
    <w:rsid w:val="007A1DC9"/>
    <w:rsid w:val="007A4275"/>
    <w:rsid w:val="007A6CA3"/>
    <w:rsid w:val="007B0289"/>
    <w:rsid w:val="007B0F13"/>
    <w:rsid w:val="007B5545"/>
    <w:rsid w:val="007C08C8"/>
    <w:rsid w:val="007C0940"/>
    <w:rsid w:val="007C0BFB"/>
    <w:rsid w:val="007C5867"/>
    <w:rsid w:val="007D0503"/>
    <w:rsid w:val="007D0FE6"/>
    <w:rsid w:val="007D570B"/>
    <w:rsid w:val="007D78B0"/>
    <w:rsid w:val="007E4172"/>
    <w:rsid w:val="007F0F96"/>
    <w:rsid w:val="007F2111"/>
    <w:rsid w:val="007F5DC8"/>
    <w:rsid w:val="00801ED7"/>
    <w:rsid w:val="008050CE"/>
    <w:rsid w:val="00805A4F"/>
    <w:rsid w:val="008105A1"/>
    <w:rsid w:val="00812217"/>
    <w:rsid w:val="00812B75"/>
    <w:rsid w:val="008134CE"/>
    <w:rsid w:val="008166C3"/>
    <w:rsid w:val="0081720B"/>
    <w:rsid w:val="00817520"/>
    <w:rsid w:val="00823738"/>
    <w:rsid w:val="008264AD"/>
    <w:rsid w:val="00827EE9"/>
    <w:rsid w:val="00834A13"/>
    <w:rsid w:val="00841679"/>
    <w:rsid w:val="008421B0"/>
    <w:rsid w:val="00842B6D"/>
    <w:rsid w:val="00850773"/>
    <w:rsid w:val="00850AAF"/>
    <w:rsid w:val="00854825"/>
    <w:rsid w:val="00861104"/>
    <w:rsid w:val="00861CB7"/>
    <w:rsid w:val="00866389"/>
    <w:rsid w:val="00867061"/>
    <w:rsid w:val="00874AAC"/>
    <w:rsid w:val="00874EE3"/>
    <w:rsid w:val="008809C3"/>
    <w:rsid w:val="00883D77"/>
    <w:rsid w:val="008849DD"/>
    <w:rsid w:val="008866D4"/>
    <w:rsid w:val="00894A75"/>
    <w:rsid w:val="00895A9D"/>
    <w:rsid w:val="008A0054"/>
    <w:rsid w:val="008A01D6"/>
    <w:rsid w:val="008A4359"/>
    <w:rsid w:val="008B0B93"/>
    <w:rsid w:val="008B24C2"/>
    <w:rsid w:val="008B3E9B"/>
    <w:rsid w:val="008C22B4"/>
    <w:rsid w:val="008C5301"/>
    <w:rsid w:val="008C5B5D"/>
    <w:rsid w:val="008C5BF3"/>
    <w:rsid w:val="008D059D"/>
    <w:rsid w:val="008D0739"/>
    <w:rsid w:val="008D24BE"/>
    <w:rsid w:val="008D4CC2"/>
    <w:rsid w:val="008D50B7"/>
    <w:rsid w:val="008E0D38"/>
    <w:rsid w:val="008E1EA8"/>
    <w:rsid w:val="008F07DC"/>
    <w:rsid w:val="008F7AFD"/>
    <w:rsid w:val="00904BAE"/>
    <w:rsid w:val="00905AB6"/>
    <w:rsid w:val="00906260"/>
    <w:rsid w:val="00906770"/>
    <w:rsid w:val="00907932"/>
    <w:rsid w:val="009100C6"/>
    <w:rsid w:val="009148A3"/>
    <w:rsid w:val="00914B60"/>
    <w:rsid w:val="009150E7"/>
    <w:rsid w:val="00920F5B"/>
    <w:rsid w:val="00921306"/>
    <w:rsid w:val="00924CF8"/>
    <w:rsid w:val="00925AFB"/>
    <w:rsid w:val="0092796F"/>
    <w:rsid w:val="00931FB1"/>
    <w:rsid w:val="00934838"/>
    <w:rsid w:val="00945788"/>
    <w:rsid w:val="0095091A"/>
    <w:rsid w:val="00960237"/>
    <w:rsid w:val="00962E11"/>
    <w:rsid w:val="009653D6"/>
    <w:rsid w:val="0096579B"/>
    <w:rsid w:val="009663C0"/>
    <w:rsid w:val="009724C3"/>
    <w:rsid w:val="0098114F"/>
    <w:rsid w:val="009876D1"/>
    <w:rsid w:val="00987D87"/>
    <w:rsid w:val="00992808"/>
    <w:rsid w:val="009929A4"/>
    <w:rsid w:val="009A1A65"/>
    <w:rsid w:val="009A570A"/>
    <w:rsid w:val="009A5F6D"/>
    <w:rsid w:val="009B602C"/>
    <w:rsid w:val="009C1124"/>
    <w:rsid w:val="009C4196"/>
    <w:rsid w:val="009D3F0C"/>
    <w:rsid w:val="009D6A93"/>
    <w:rsid w:val="009D73FC"/>
    <w:rsid w:val="009D7B07"/>
    <w:rsid w:val="009E1DC6"/>
    <w:rsid w:val="009E27EB"/>
    <w:rsid w:val="009E2C4E"/>
    <w:rsid w:val="009E3318"/>
    <w:rsid w:val="009E6AAE"/>
    <w:rsid w:val="00A00C91"/>
    <w:rsid w:val="00A022FC"/>
    <w:rsid w:val="00A04E00"/>
    <w:rsid w:val="00A04FE3"/>
    <w:rsid w:val="00A054F6"/>
    <w:rsid w:val="00A05CD2"/>
    <w:rsid w:val="00A07B27"/>
    <w:rsid w:val="00A1343A"/>
    <w:rsid w:val="00A16D16"/>
    <w:rsid w:val="00A221A2"/>
    <w:rsid w:val="00A3084F"/>
    <w:rsid w:val="00A3125F"/>
    <w:rsid w:val="00A31F6C"/>
    <w:rsid w:val="00A35406"/>
    <w:rsid w:val="00A400BC"/>
    <w:rsid w:val="00A414CC"/>
    <w:rsid w:val="00A65DA5"/>
    <w:rsid w:val="00A7035D"/>
    <w:rsid w:val="00A751DD"/>
    <w:rsid w:val="00A76B8A"/>
    <w:rsid w:val="00A775E8"/>
    <w:rsid w:val="00A8189B"/>
    <w:rsid w:val="00A82B9C"/>
    <w:rsid w:val="00A90C36"/>
    <w:rsid w:val="00A91BBD"/>
    <w:rsid w:val="00AA0D74"/>
    <w:rsid w:val="00AA1CE9"/>
    <w:rsid w:val="00AA5274"/>
    <w:rsid w:val="00AA62CC"/>
    <w:rsid w:val="00AB7678"/>
    <w:rsid w:val="00AB7B9C"/>
    <w:rsid w:val="00AC0112"/>
    <w:rsid w:val="00AC358C"/>
    <w:rsid w:val="00AC429A"/>
    <w:rsid w:val="00AD2753"/>
    <w:rsid w:val="00AE4C54"/>
    <w:rsid w:val="00AE65A9"/>
    <w:rsid w:val="00AE6B31"/>
    <w:rsid w:val="00AF27B2"/>
    <w:rsid w:val="00AF4F92"/>
    <w:rsid w:val="00AF614A"/>
    <w:rsid w:val="00AF71AA"/>
    <w:rsid w:val="00AF772E"/>
    <w:rsid w:val="00B03351"/>
    <w:rsid w:val="00B03660"/>
    <w:rsid w:val="00B20FD5"/>
    <w:rsid w:val="00B21CFC"/>
    <w:rsid w:val="00B2259A"/>
    <w:rsid w:val="00B23CCB"/>
    <w:rsid w:val="00B25C1F"/>
    <w:rsid w:val="00B25E6A"/>
    <w:rsid w:val="00B25F39"/>
    <w:rsid w:val="00B26F9A"/>
    <w:rsid w:val="00B308D1"/>
    <w:rsid w:val="00B30C3A"/>
    <w:rsid w:val="00B33EB6"/>
    <w:rsid w:val="00B35659"/>
    <w:rsid w:val="00B3633D"/>
    <w:rsid w:val="00B369CA"/>
    <w:rsid w:val="00B47B22"/>
    <w:rsid w:val="00B50FB2"/>
    <w:rsid w:val="00B51453"/>
    <w:rsid w:val="00B52945"/>
    <w:rsid w:val="00B5401F"/>
    <w:rsid w:val="00B57EDF"/>
    <w:rsid w:val="00B6290A"/>
    <w:rsid w:val="00B6485B"/>
    <w:rsid w:val="00B6504E"/>
    <w:rsid w:val="00B65235"/>
    <w:rsid w:val="00B701BF"/>
    <w:rsid w:val="00B72900"/>
    <w:rsid w:val="00B73965"/>
    <w:rsid w:val="00B76DC0"/>
    <w:rsid w:val="00B82C0C"/>
    <w:rsid w:val="00B849F2"/>
    <w:rsid w:val="00B8579E"/>
    <w:rsid w:val="00B9009B"/>
    <w:rsid w:val="00B92554"/>
    <w:rsid w:val="00B946BA"/>
    <w:rsid w:val="00B97BF2"/>
    <w:rsid w:val="00BA1A80"/>
    <w:rsid w:val="00BA22F1"/>
    <w:rsid w:val="00BB2D29"/>
    <w:rsid w:val="00BB4C91"/>
    <w:rsid w:val="00BB4D18"/>
    <w:rsid w:val="00BC11FB"/>
    <w:rsid w:val="00BC1A8A"/>
    <w:rsid w:val="00BC69C5"/>
    <w:rsid w:val="00BC7ACC"/>
    <w:rsid w:val="00BD2395"/>
    <w:rsid w:val="00BD4BC5"/>
    <w:rsid w:val="00BD5778"/>
    <w:rsid w:val="00BD6196"/>
    <w:rsid w:val="00BD785A"/>
    <w:rsid w:val="00BD7D88"/>
    <w:rsid w:val="00BE0309"/>
    <w:rsid w:val="00BE4D91"/>
    <w:rsid w:val="00BE6001"/>
    <w:rsid w:val="00BF0535"/>
    <w:rsid w:val="00BF4461"/>
    <w:rsid w:val="00BF5C7B"/>
    <w:rsid w:val="00C00F4E"/>
    <w:rsid w:val="00C02F87"/>
    <w:rsid w:val="00C048FB"/>
    <w:rsid w:val="00C10287"/>
    <w:rsid w:val="00C12CF9"/>
    <w:rsid w:val="00C13A48"/>
    <w:rsid w:val="00C14DE6"/>
    <w:rsid w:val="00C15B0C"/>
    <w:rsid w:val="00C21EAA"/>
    <w:rsid w:val="00C31436"/>
    <w:rsid w:val="00C31EEA"/>
    <w:rsid w:val="00C36851"/>
    <w:rsid w:val="00C4160E"/>
    <w:rsid w:val="00C42C2E"/>
    <w:rsid w:val="00C44344"/>
    <w:rsid w:val="00C50B3D"/>
    <w:rsid w:val="00C51DE3"/>
    <w:rsid w:val="00C52CF1"/>
    <w:rsid w:val="00C56CD6"/>
    <w:rsid w:val="00C61FA0"/>
    <w:rsid w:val="00C62278"/>
    <w:rsid w:val="00C65152"/>
    <w:rsid w:val="00C70A98"/>
    <w:rsid w:val="00C7433F"/>
    <w:rsid w:val="00C763DA"/>
    <w:rsid w:val="00C8344D"/>
    <w:rsid w:val="00C91729"/>
    <w:rsid w:val="00C950F8"/>
    <w:rsid w:val="00C96E4C"/>
    <w:rsid w:val="00CA161F"/>
    <w:rsid w:val="00CA18F5"/>
    <w:rsid w:val="00CA2A80"/>
    <w:rsid w:val="00CB5D97"/>
    <w:rsid w:val="00CD15C8"/>
    <w:rsid w:val="00CD27CE"/>
    <w:rsid w:val="00CD38B9"/>
    <w:rsid w:val="00CD69DA"/>
    <w:rsid w:val="00CE5458"/>
    <w:rsid w:val="00CE5714"/>
    <w:rsid w:val="00CF038F"/>
    <w:rsid w:val="00CF1B25"/>
    <w:rsid w:val="00CF35CC"/>
    <w:rsid w:val="00CF53F5"/>
    <w:rsid w:val="00CF5C6D"/>
    <w:rsid w:val="00D012B9"/>
    <w:rsid w:val="00D04D1F"/>
    <w:rsid w:val="00D14326"/>
    <w:rsid w:val="00D179FC"/>
    <w:rsid w:val="00D327B6"/>
    <w:rsid w:val="00D32963"/>
    <w:rsid w:val="00D329CA"/>
    <w:rsid w:val="00D345F1"/>
    <w:rsid w:val="00D3499B"/>
    <w:rsid w:val="00D36D90"/>
    <w:rsid w:val="00D41B89"/>
    <w:rsid w:val="00D421F9"/>
    <w:rsid w:val="00D50E43"/>
    <w:rsid w:val="00D5785D"/>
    <w:rsid w:val="00D62445"/>
    <w:rsid w:val="00D62FF7"/>
    <w:rsid w:val="00D633FB"/>
    <w:rsid w:val="00D71159"/>
    <w:rsid w:val="00D714A4"/>
    <w:rsid w:val="00D71CD3"/>
    <w:rsid w:val="00D72C06"/>
    <w:rsid w:val="00D74C34"/>
    <w:rsid w:val="00D762DF"/>
    <w:rsid w:val="00D81A7B"/>
    <w:rsid w:val="00D83E00"/>
    <w:rsid w:val="00D9013B"/>
    <w:rsid w:val="00D96F2A"/>
    <w:rsid w:val="00DA39AA"/>
    <w:rsid w:val="00DA3E9E"/>
    <w:rsid w:val="00DA4CF1"/>
    <w:rsid w:val="00DA63A2"/>
    <w:rsid w:val="00DA67D1"/>
    <w:rsid w:val="00DB2D2A"/>
    <w:rsid w:val="00DC0B3C"/>
    <w:rsid w:val="00DC4496"/>
    <w:rsid w:val="00DC498A"/>
    <w:rsid w:val="00DC69A2"/>
    <w:rsid w:val="00DC7AF7"/>
    <w:rsid w:val="00DD2530"/>
    <w:rsid w:val="00DD3DCF"/>
    <w:rsid w:val="00DE273D"/>
    <w:rsid w:val="00DE289C"/>
    <w:rsid w:val="00DE3A56"/>
    <w:rsid w:val="00DE4437"/>
    <w:rsid w:val="00DE528D"/>
    <w:rsid w:val="00DF0B22"/>
    <w:rsid w:val="00DF77E6"/>
    <w:rsid w:val="00E043A2"/>
    <w:rsid w:val="00E16E85"/>
    <w:rsid w:val="00E17838"/>
    <w:rsid w:val="00E17C41"/>
    <w:rsid w:val="00E20C1C"/>
    <w:rsid w:val="00E278FC"/>
    <w:rsid w:val="00E27CEF"/>
    <w:rsid w:val="00E34846"/>
    <w:rsid w:val="00E404C3"/>
    <w:rsid w:val="00E40558"/>
    <w:rsid w:val="00E40625"/>
    <w:rsid w:val="00E421A3"/>
    <w:rsid w:val="00E44AFF"/>
    <w:rsid w:val="00E456A2"/>
    <w:rsid w:val="00E52B5A"/>
    <w:rsid w:val="00E53B02"/>
    <w:rsid w:val="00E55447"/>
    <w:rsid w:val="00E55D6B"/>
    <w:rsid w:val="00E82C2F"/>
    <w:rsid w:val="00E8548C"/>
    <w:rsid w:val="00E8649A"/>
    <w:rsid w:val="00E86965"/>
    <w:rsid w:val="00E93830"/>
    <w:rsid w:val="00E964E7"/>
    <w:rsid w:val="00EA4198"/>
    <w:rsid w:val="00EA7258"/>
    <w:rsid w:val="00EB2CD1"/>
    <w:rsid w:val="00EB4B54"/>
    <w:rsid w:val="00ED0EA1"/>
    <w:rsid w:val="00ED1BB2"/>
    <w:rsid w:val="00ED453E"/>
    <w:rsid w:val="00EE0872"/>
    <w:rsid w:val="00EE33A9"/>
    <w:rsid w:val="00EF1523"/>
    <w:rsid w:val="00EF4C33"/>
    <w:rsid w:val="00F024FB"/>
    <w:rsid w:val="00F0336B"/>
    <w:rsid w:val="00F03E12"/>
    <w:rsid w:val="00F07AFE"/>
    <w:rsid w:val="00F15406"/>
    <w:rsid w:val="00F157B7"/>
    <w:rsid w:val="00F1754D"/>
    <w:rsid w:val="00F21083"/>
    <w:rsid w:val="00F21589"/>
    <w:rsid w:val="00F27CD9"/>
    <w:rsid w:val="00F30C84"/>
    <w:rsid w:val="00F30E37"/>
    <w:rsid w:val="00F32FCE"/>
    <w:rsid w:val="00F337F8"/>
    <w:rsid w:val="00F45910"/>
    <w:rsid w:val="00F470B8"/>
    <w:rsid w:val="00F50E76"/>
    <w:rsid w:val="00F50F37"/>
    <w:rsid w:val="00F524A5"/>
    <w:rsid w:val="00F60574"/>
    <w:rsid w:val="00F60FE4"/>
    <w:rsid w:val="00F62CEA"/>
    <w:rsid w:val="00F6309D"/>
    <w:rsid w:val="00F6618D"/>
    <w:rsid w:val="00F70540"/>
    <w:rsid w:val="00F722B6"/>
    <w:rsid w:val="00F72347"/>
    <w:rsid w:val="00F74F6F"/>
    <w:rsid w:val="00F76492"/>
    <w:rsid w:val="00F76F19"/>
    <w:rsid w:val="00F77AB1"/>
    <w:rsid w:val="00F91FEE"/>
    <w:rsid w:val="00F925A5"/>
    <w:rsid w:val="00F928E4"/>
    <w:rsid w:val="00F92EEA"/>
    <w:rsid w:val="00F955B3"/>
    <w:rsid w:val="00F97DB4"/>
    <w:rsid w:val="00FA17B1"/>
    <w:rsid w:val="00FA7929"/>
    <w:rsid w:val="00FB078B"/>
    <w:rsid w:val="00FB23A8"/>
    <w:rsid w:val="00FB7A66"/>
    <w:rsid w:val="00FC0645"/>
    <w:rsid w:val="00FC226C"/>
    <w:rsid w:val="00FC3EC1"/>
    <w:rsid w:val="00FC465D"/>
    <w:rsid w:val="00FC6CED"/>
    <w:rsid w:val="00FD1E97"/>
    <w:rsid w:val="00FD5868"/>
    <w:rsid w:val="00FD655D"/>
    <w:rsid w:val="00FD795C"/>
    <w:rsid w:val="00FE0D90"/>
    <w:rsid w:val="00FE1ECC"/>
    <w:rsid w:val="00FE7EA0"/>
    <w:rsid w:val="00FF59AC"/>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endnote reference" w:uiPriority="0"/>
    <w:lsdException w:name="List"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Strong" w:semiHidden="0" w:uiPriority="22" w:unhideWhenUsed="0" w:qFormat="1"/>
    <w:lsdException w:name="Emphasis" w:semiHidden="0" w:unhideWhenUsed="0" w:qFormat="1"/>
    <w:lsdException w:name="Table Grid" w:semiHidden="0" w:uiPriority="59" w:unhideWhenUsed="0"/>
    <w:lsdException w:name="Placeholder Text" w:unhideWhenUsed="0"/>
    <w:lsdException w:name="No Spacing" w:semiHidden="0" w:uiPriority="0" w:unhideWhenUsed="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849DD"/>
    <w:pPr>
      <w:spacing w:after="200" w:line="276" w:lineRule="auto"/>
    </w:pPr>
    <w:rPr>
      <w:sz w:val="22"/>
      <w:szCs w:val="22"/>
      <w:lang w:eastAsia="en-US"/>
    </w:rPr>
  </w:style>
  <w:style w:type="paragraph" w:styleId="1">
    <w:name w:val="heading 1"/>
    <w:basedOn w:val="a"/>
    <w:next w:val="a"/>
    <w:link w:val="10"/>
    <w:uiPriority w:val="9"/>
    <w:qFormat/>
    <w:rsid w:val="00B849F2"/>
    <w:pPr>
      <w:keepNext/>
      <w:autoSpaceDE w:val="0"/>
      <w:autoSpaceDN w:val="0"/>
      <w:adjustRightInd w:val="0"/>
      <w:spacing w:before="240" w:after="60" w:line="240" w:lineRule="auto"/>
      <w:outlineLvl w:val="0"/>
    </w:pPr>
    <w:rPr>
      <w:rFonts w:ascii="Arial" w:eastAsia="Times New Roman" w:hAnsi="Times New Roman"/>
      <w:b/>
      <w:bCs/>
      <w:kern w:val="1"/>
      <w:sz w:val="32"/>
      <w:szCs w:val="32"/>
    </w:rPr>
  </w:style>
  <w:style w:type="paragraph" w:styleId="2">
    <w:name w:val="heading 2"/>
    <w:basedOn w:val="a"/>
    <w:next w:val="a"/>
    <w:link w:val="20"/>
    <w:uiPriority w:val="9"/>
    <w:unhideWhenUsed/>
    <w:qFormat/>
    <w:rsid w:val="00B849F2"/>
    <w:pPr>
      <w:keepNext/>
      <w:spacing w:before="240" w:after="60" w:line="240" w:lineRule="auto"/>
      <w:outlineLvl w:val="1"/>
    </w:pPr>
    <w:rPr>
      <w:rFonts w:ascii="Cambria" w:eastAsia="Times New Roman" w:hAnsi="Cambria"/>
      <w:b/>
      <w:bCs/>
      <w:i/>
      <w:iCs/>
      <w:sz w:val="28"/>
      <w:szCs w:val="28"/>
      <w:lang w:val="en-US"/>
    </w:rPr>
  </w:style>
  <w:style w:type="paragraph" w:styleId="3">
    <w:name w:val="heading 3"/>
    <w:basedOn w:val="a"/>
    <w:next w:val="a"/>
    <w:link w:val="30"/>
    <w:uiPriority w:val="9"/>
    <w:unhideWhenUsed/>
    <w:qFormat/>
    <w:rsid w:val="00243B03"/>
    <w:pPr>
      <w:keepNext/>
      <w:keepLines/>
      <w:spacing w:before="200" w:after="0"/>
      <w:outlineLvl w:val="2"/>
    </w:pPr>
    <w:rPr>
      <w:rFonts w:ascii="Cambria" w:eastAsia="Times New Roman" w:hAnsi="Cambria"/>
      <w:b/>
      <w:bCs/>
      <w:color w:val="4F81BD"/>
      <w:lang w:eastAsia="ru-RU"/>
    </w:rPr>
  </w:style>
  <w:style w:type="paragraph" w:styleId="4">
    <w:name w:val="heading 4"/>
    <w:basedOn w:val="a"/>
    <w:next w:val="a"/>
    <w:link w:val="40"/>
    <w:uiPriority w:val="9"/>
    <w:semiHidden/>
    <w:unhideWhenUsed/>
    <w:qFormat/>
    <w:rsid w:val="00243B03"/>
    <w:pPr>
      <w:keepNext/>
      <w:keepLines/>
      <w:spacing w:before="200" w:after="0"/>
      <w:outlineLvl w:val="3"/>
    </w:pPr>
    <w:rPr>
      <w:rFonts w:ascii="Cambria" w:eastAsia="Times New Roman" w:hAnsi="Cambria"/>
      <w:b/>
      <w:bCs/>
      <w:i/>
      <w:iCs/>
      <w:color w:val="4F81BD"/>
      <w:lang w:eastAsia="ru-RU"/>
    </w:rPr>
  </w:style>
  <w:style w:type="paragraph" w:styleId="5">
    <w:name w:val="heading 5"/>
    <w:basedOn w:val="a"/>
    <w:next w:val="a"/>
    <w:link w:val="50"/>
    <w:qFormat/>
    <w:rsid w:val="00B849F2"/>
    <w:pPr>
      <w:numPr>
        <w:ilvl w:val="4"/>
      </w:numPr>
      <w:autoSpaceDE w:val="0"/>
      <w:autoSpaceDN w:val="0"/>
      <w:adjustRightInd w:val="0"/>
      <w:spacing w:before="240" w:after="60" w:line="240" w:lineRule="auto"/>
      <w:outlineLvl w:val="4"/>
    </w:pPr>
    <w:rPr>
      <w:rFonts w:ascii="Times New Roman" w:eastAsia="Times New Roman" w:hAnsi="Times New Roman"/>
      <w:b/>
      <w:bCs/>
      <w:i/>
      <w:iCs/>
      <w:sz w:val="26"/>
      <w:szCs w:val="26"/>
    </w:rPr>
  </w:style>
  <w:style w:type="paragraph" w:styleId="6">
    <w:name w:val="heading 6"/>
    <w:basedOn w:val="a"/>
    <w:next w:val="a"/>
    <w:link w:val="60"/>
    <w:qFormat/>
    <w:rsid w:val="00B849F2"/>
    <w:pPr>
      <w:spacing w:before="240" w:after="60" w:line="240" w:lineRule="auto"/>
      <w:outlineLvl w:val="5"/>
    </w:pPr>
    <w:rPr>
      <w:rFonts w:ascii="Times New Roman" w:eastAsia="Times New Roman" w:hAnsi="Times New Roman"/>
      <w:b/>
      <w:bCs/>
      <w:lang w:val="en-U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
    <w:rsid w:val="00B849F2"/>
    <w:rPr>
      <w:rFonts w:ascii="Arial" w:eastAsia="Times New Roman" w:hAnsi="Times New Roman" w:cs="Arial"/>
      <w:b/>
      <w:bCs/>
      <w:kern w:val="1"/>
      <w:sz w:val="32"/>
      <w:szCs w:val="32"/>
      <w:lang w:eastAsia="en-US"/>
    </w:rPr>
  </w:style>
  <w:style w:type="character" w:customStyle="1" w:styleId="20">
    <w:name w:val="Заголовок 2 Знак"/>
    <w:link w:val="2"/>
    <w:uiPriority w:val="9"/>
    <w:rsid w:val="00B849F2"/>
    <w:rPr>
      <w:rFonts w:ascii="Cambria" w:eastAsia="Times New Roman" w:hAnsi="Cambria"/>
      <w:b/>
      <w:bCs/>
      <w:i/>
      <w:iCs/>
      <w:sz w:val="28"/>
      <w:szCs w:val="28"/>
      <w:lang w:val="en-US" w:eastAsia="en-US"/>
    </w:rPr>
  </w:style>
  <w:style w:type="character" w:customStyle="1" w:styleId="30">
    <w:name w:val="Заголовок 3 Знак"/>
    <w:basedOn w:val="a0"/>
    <w:link w:val="3"/>
    <w:uiPriority w:val="9"/>
    <w:rsid w:val="00243B03"/>
    <w:rPr>
      <w:rFonts w:ascii="Cambria" w:eastAsia="Times New Roman" w:hAnsi="Cambria" w:cs="Times New Roman"/>
      <w:b/>
      <w:bCs/>
      <w:color w:val="4F81BD"/>
      <w:sz w:val="22"/>
      <w:szCs w:val="22"/>
    </w:rPr>
  </w:style>
  <w:style w:type="character" w:customStyle="1" w:styleId="40">
    <w:name w:val="Заголовок 4 Знак"/>
    <w:basedOn w:val="a0"/>
    <w:link w:val="4"/>
    <w:uiPriority w:val="9"/>
    <w:semiHidden/>
    <w:rsid w:val="00243B03"/>
    <w:rPr>
      <w:rFonts w:ascii="Cambria" w:eastAsia="Times New Roman" w:hAnsi="Cambria"/>
      <w:b/>
      <w:bCs/>
      <w:i/>
      <w:iCs/>
      <w:color w:val="4F81BD"/>
      <w:sz w:val="22"/>
      <w:szCs w:val="22"/>
    </w:rPr>
  </w:style>
  <w:style w:type="character" w:customStyle="1" w:styleId="50">
    <w:name w:val="Заголовок 5 Знак"/>
    <w:link w:val="5"/>
    <w:rsid w:val="00B849F2"/>
    <w:rPr>
      <w:rFonts w:ascii="Times New Roman" w:eastAsia="Times New Roman" w:hAnsi="Times New Roman"/>
      <w:b/>
      <w:bCs/>
      <w:i/>
      <w:iCs/>
      <w:sz w:val="26"/>
      <w:szCs w:val="26"/>
      <w:lang w:eastAsia="en-US"/>
    </w:rPr>
  </w:style>
  <w:style w:type="character" w:customStyle="1" w:styleId="60">
    <w:name w:val="Заголовок 6 Знак"/>
    <w:link w:val="6"/>
    <w:rsid w:val="00B849F2"/>
    <w:rPr>
      <w:rFonts w:ascii="Times New Roman" w:eastAsia="Times New Roman" w:hAnsi="Times New Roman"/>
      <w:b/>
      <w:bCs/>
      <w:sz w:val="22"/>
      <w:szCs w:val="22"/>
      <w:lang w:val="en-US" w:eastAsia="en-US"/>
    </w:rPr>
  </w:style>
  <w:style w:type="character" w:styleId="a3">
    <w:name w:val="Hyperlink"/>
    <w:uiPriority w:val="99"/>
    <w:unhideWhenUsed/>
    <w:rsid w:val="00B25C1F"/>
    <w:rPr>
      <w:color w:val="0000FF"/>
      <w:u w:val="single"/>
    </w:rPr>
  </w:style>
  <w:style w:type="paragraph" w:styleId="a4">
    <w:name w:val="Balloon Text"/>
    <w:basedOn w:val="a"/>
    <w:link w:val="a5"/>
    <w:uiPriority w:val="99"/>
    <w:semiHidden/>
    <w:unhideWhenUsed/>
    <w:rsid w:val="00B25C1F"/>
    <w:pPr>
      <w:spacing w:after="0" w:line="240" w:lineRule="auto"/>
    </w:pPr>
    <w:rPr>
      <w:rFonts w:ascii="Tahoma" w:hAnsi="Tahoma"/>
      <w:sz w:val="16"/>
      <w:szCs w:val="16"/>
    </w:rPr>
  </w:style>
  <w:style w:type="character" w:customStyle="1" w:styleId="a5">
    <w:name w:val="Текст выноски Знак"/>
    <w:link w:val="a4"/>
    <w:uiPriority w:val="99"/>
    <w:semiHidden/>
    <w:rsid w:val="00B25C1F"/>
    <w:rPr>
      <w:rFonts w:ascii="Tahoma" w:hAnsi="Tahoma" w:cs="Tahoma"/>
      <w:sz w:val="16"/>
      <w:szCs w:val="16"/>
    </w:rPr>
  </w:style>
  <w:style w:type="character" w:customStyle="1" w:styleId="shorttext">
    <w:name w:val="short_text"/>
    <w:basedOn w:val="a0"/>
    <w:rsid w:val="00B25C1F"/>
  </w:style>
  <w:style w:type="character" w:customStyle="1" w:styleId="hps">
    <w:name w:val="hps"/>
    <w:basedOn w:val="a0"/>
    <w:rsid w:val="00B25C1F"/>
  </w:style>
  <w:style w:type="character" w:customStyle="1" w:styleId="atn">
    <w:name w:val="atn"/>
    <w:basedOn w:val="a0"/>
    <w:rsid w:val="00747D73"/>
  </w:style>
  <w:style w:type="character" w:customStyle="1" w:styleId="st">
    <w:name w:val="st"/>
    <w:basedOn w:val="a0"/>
    <w:rsid w:val="00A07B27"/>
  </w:style>
  <w:style w:type="character" w:styleId="a6">
    <w:name w:val="Emphasis"/>
    <w:uiPriority w:val="99"/>
    <w:qFormat/>
    <w:rsid w:val="00A07B27"/>
    <w:rPr>
      <w:i/>
      <w:iCs/>
    </w:rPr>
  </w:style>
  <w:style w:type="table" w:styleId="a7">
    <w:name w:val="Table Grid"/>
    <w:basedOn w:val="a1"/>
    <w:uiPriority w:val="59"/>
    <w:rsid w:val="00F470B8"/>
    <w:rPr>
      <w:sz w:val="22"/>
      <w:szCs w:val="22"/>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8">
    <w:name w:val="List Paragraph"/>
    <w:basedOn w:val="a"/>
    <w:link w:val="a9"/>
    <w:uiPriority w:val="34"/>
    <w:qFormat/>
    <w:rsid w:val="00F470B8"/>
    <w:pPr>
      <w:spacing w:after="160" w:line="259" w:lineRule="auto"/>
      <w:ind w:left="720"/>
      <w:contextualSpacing/>
    </w:pPr>
    <w:rPr>
      <w:lang w:val="en-US"/>
    </w:rPr>
  </w:style>
  <w:style w:type="paragraph" w:customStyle="1" w:styleId="11">
    <w:name w:val="Знак Знак1 Знак Знак Знак Знак"/>
    <w:basedOn w:val="a"/>
    <w:rsid w:val="0078296E"/>
    <w:pPr>
      <w:widowControl w:val="0"/>
      <w:spacing w:before="240" w:after="240" w:line="240" w:lineRule="auto"/>
      <w:ind w:firstLine="567"/>
      <w:jc w:val="both"/>
    </w:pPr>
    <w:rPr>
      <w:rFonts w:ascii="Times New Roman" w:eastAsia="SimSun" w:hAnsi="Times New Roman"/>
      <w:b/>
      <w:sz w:val="28"/>
    </w:rPr>
  </w:style>
  <w:style w:type="paragraph" w:styleId="aa">
    <w:name w:val="Title"/>
    <w:basedOn w:val="a"/>
    <w:link w:val="ab"/>
    <w:qFormat/>
    <w:rsid w:val="00B72900"/>
    <w:pPr>
      <w:spacing w:after="0" w:line="360" w:lineRule="auto"/>
      <w:jc w:val="center"/>
    </w:pPr>
    <w:rPr>
      <w:rFonts w:ascii="Times New Roman" w:eastAsia="Times New Roman" w:hAnsi="Times New Roman"/>
      <w:sz w:val="28"/>
      <w:szCs w:val="20"/>
    </w:rPr>
  </w:style>
  <w:style w:type="character" w:customStyle="1" w:styleId="ab">
    <w:name w:val="Название Знак"/>
    <w:link w:val="aa"/>
    <w:rsid w:val="00B72900"/>
    <w:rPr>
      <w:rFonts w:ascii="Times New Roman" w:eastAsia="Times New Roman" w:hAnsi="Times New Roman"/>
      <w:sz w:val="28"/>
    </w:rPr>
  </w:style>
  <w:style w:type="paragraph" w:customStyle="1" w:styleId="ac">
    <w:name w:val="Таблица (отчет)"/>
    <w:basedOn w:val="a"/>
    <w:rsid w:val="00B72900"/>
    <w:pPr>
      <w:spacing w:after="0" w:line="360" w:lineRule="auto"/>
      <w:jc w:val="both"/>
    </w:pPr>
    <w:rPr>
      <w:rFonts w:ascii="Times New Roman" w:eastAsia="Times New Roman" w:hAnsi="Times New Roman"/>
      <w:sz w:val="24"/>
      <w:szCs w:val="20"/>
      <w:lang w:eastAsia="ru-RU"/>
    </w:rPr>
  </w:style>
  <w:style w:type="paragraph" w:styleId="ad">
    <w:name w:val="header"/>
    <w:basedOn w:val="a"/>
    <w:link w:val="ae"/>
    <w:uiPriority w:val="99"/>
    <w:unhideWhenUsed/>
    <w:rsid w:val="00B72900"/>
    <w:pPr>
      <w:tabs>
        <w:tab w:val="center" w:pos="4677"/>
        <w:tab w:val="right" w:pos="9355"/>
      </w:tabs>
      <w:spacing w:after="0" w:line="240" w:lineRule="auto"/>
    </w:pPr>
  </w:style>
  <w:style w:type="character" w:customStyle="1" w:styleId="ae">
    <w:name w:val="Верхний колонтитул Знак"/>
    <w:link w:val="ad"/>
    <w:uiPriority w:val="99"/>
    <w:rsid w:val="00B72900"/>
    <w:rPr>
      <w:sz w:val="22"/>
      <w:szCs w:val="22"/>
      <w:lang w:eastAsia="en-US"/>
    </w:rPr>
  </w:style>
  <w:style w:type="paragraph" w:styleId="af">
    <w:name w:val="footer"/>
    <w:basedOn w:val="a"/>
    <w:link w:val="af0"/>
    <w:uiPriority w:val="99"/>
    <w:unhideWhenUsed/>
    <w:rsid w:val="00B72900"/>
    <w:pPr>
      <w:tabs>
        <w:tab w:val="center" w:pos="4677"/>
        <w:tab w:val="right" w:pos="9355"/>
      </w:tabs>
      <w:spacing w:after="0" w:line="240" w:lineRule="auto"/>
    </w:pPr>
  </w:style>
  <w:style w:type="character" w:customStyle="1" w:styleId="af0">
    <w:name w:val="Нижний колонтитул Знак"/>
    <w:link w:val="af"/>
    <w:uiPriority w:val="99"/>
    <w:rsid w:val="00B72900"/>
    <w:rPr>
      <w:sz w:val="22"/>
      <w:szCs w:val="22"/>
      <w:lang w:eastAsia="en-US"/>
    </w:rPr>
  </w:style>
  <w:style w:type="paragraph" w:customStyle="1" w:styleId="BodyText1">
    <w:name w:val="Body Text1"/>
    <w:uiPriority w:val="99"/>
    <w:rsid w:val="00B72900"/>
    <w:pPr>
      <w:tabs>
        <w:tab w:val="left" w:pos="284"/>
      </w:tabs>
      <w:suppressAutoHyphens/>
      <w:spacing w:line="220" w:lineRule="exact"/>
      <w:ind w:firstLine="284"/>
      <w:jc w:val="both"/>
    </w:pPr>
    <w:rPr>
      <w:rFonts w:ascii="Times" w:eastAsia="Times New Roman" w:hAnsi="Times" w:cs="Times"/>
      <w:color w:val="00000A"/>
      <w:sz w:val="18"/>
      <w:szCs w:val="18"/>
      <w:lang w:val="en-GB" w:eastAsia="en-US"/>
    </w:rPr>
  </w:style>
  <w:style w:type="paragraph" w:styleId="af1">
    <w:name w:val="Body Text Indent"/>
    <w:basedOn w:val="a"/>
    <w:link w:val="af2"/>
    <w:rsid w:val="003901D0"/>
    <w:pPr>
      <w:spacing w:after="120" w:line="240" w:lineRule="auto"/>
      <w:ind w:left="283"/>
    </w:pPr>
    <w:rPr>
      <w:rFonts w:ascii="Times New Roman" w:eastAsia="Times New Roman" w:hAnsi="Times New Roman"/>
      <w:sz w:val="24"/>
      <w:szCs w:val="24"/>
    </w:rPr>
  </w:style>
  <w:style w:type="character" w:customStyle="1" w:styleId="af2">
    <w:name w:val="Основной текст с отступом Знак"/>
    <w:link w:val="af1"/>
    <w:rsid w:val="003901D0"/>
    <w:rPr>
      <w:rFonts w:ascii="Times New Roman" w:eastAsia="Times New Roman" w:hAnsi="Times New Roman"/>
      <w:sz w:val="24"/>
      <w:szCs w:val="24"/>
    </w:rPr>
  </w:style>
  <w:style w:type="paragraph" w:styleId="af3">
    <w:name w:val="Body Text"/>
    <w:basedOn w:val="a"/>
    <w:link w:val="af4"/>
    <w:unhideWhenUsed/>
    <w:rsid w:val="00641BB5"/>
    <w:pPr>
      <w:spacing w:after="120"/>
    </w:pPr>
  </w:style>
  <w:style w:type="character" w:customStyle="1" w:styleId="af4">
    <w:name w:val="Основной текст Знак"/>
    <w:link w:val="af3"/>
    <w:rsid w:val="00641BB5"/>
    <w:rPr>
      <w:sz w:val="22"/>
      <w:szCs w:val="22"/>
      <w:lang w:eastAsia="en-US"/>
    </w:rPr>
  </w:style>
  <w:style w:type="character" w:styleId="af5">
    <w:name w:val="Placeholder Text"/>
    <w:uiPriority w:val="99"/>
    <w:semiHidden/>
    <w:rsid w:val="00170AA8"/>
    <w:rPr>
      <w:color w:val="808080"/>
    </w:rPr>
  </w:style>
  <w:style w:type="character" w:customStyle="1" w:styleId="apple-converted-space">
    <w:name w:val="apple-converted-space"/>
    <w:basedOn w:val="a0"/>
    <w:rsid w:val="00B849F2"/>
  </w:style>
  <w:style w:type="paragraph" w:customStyle="1" w:styleId="WW-Default">
    <w:name w:val="WW-Default"/>
    <w:rsid w:val="00B849F2"/>
    <w:pPr>
      <w:tabs>
        <w:tab w:val="left" w:pos="709"/>
      </w:tabs>
      <w:autoSpaceDE w:val="0"/>
      <w:autoSpaceDN w:val="0"/>
      <w:adjustRightInd w:val="0"/>
      <w:spacing w:after="200" w:line="276" w:lineRule="atLeast"/>
    </w:pPr>
    <w:rPr>
      <w:rFonts w:eastAsia="Times New Roman" w:hAnsi="Times New Roman" w:cs="Calibri"/>
      <w:sz w:val="22"/>
      <w:szCs w:val="22"/>
      <w:lang w:val="en-US" w:eastAsia="zh-CN"/>
    </w:rPr>
  </w:style>
  <w:style w:type="character" w:customStyle="1" w:styleId="EndnoteCharacters">
    <w:name w:val="Endnote Characters"/>
    <w:rsid w:val="00B849F2"/>
    <w:rPr>
      <w:position w:val="10"/>
    </w:rPr>
  </w:style>
  <w:style w:type="paragraph" w:customStyle="1" w:styleId="Endnote">
    <w:name w:val="Endnote"/>
    <w:basedOn w:val="a"/>
    <w:rsid w:val="00B849F2"/>
    <w:pPr>
      <w:autoSpaceDE w:val="0"/>
      <w:autoSpaceDN w:val="0"/>
      <w:adjustRightInd w:val="0"/>
      <w:spacing w:after="0" w:line="240" w:lineRule="auto"/>
    </w:pPr>
    <w:rPr>
      <w:rFonts w:ascii="Times New Roman" w:eastAsia="Times New Roman" w:hAnsi="Times New Roman"/>
      <w:sz w:val="20"/>
      <w:szCs w:val="20"/>
      <w:lang w:val="en-US"/>
    </w:rPr>
  </w:style>
  <w:style w:type="character" w:customStyle="1" w:styleId="3f3f3f3f3f3f3f3f3f53f3f3f3f">
    <w:name w:val="З3fа3fг3fо3fл3fо3fв3fо3fк3f 5 З3fн3fа3fк3f"/>
    <w:rsid w:val="00B849F2"/>
    <w:rPr>
      <w:b/>
      <w:bCs/>
      <w:i/>
      <w:iCs/>
      <w:sz w:val="26"/>
      <w:szCs w:val="26"/>
    </w:rPr>
  </w:style>
  <w:style w:type="character" w:customStyle="1" w:styleId="3f3f3f3f3f3f3f3f3f13f3f3f3f">
    <w:name w:val="З3fа3fг3fо3fл3fо3fв3fо3fк3f 1 З3fн3fа3fк3f"/>
    <w:rsid w:val="00B849F2"/>
    <w:rPr>
      <w:rFonts w:ascii="Arial" w:cs="Arial"/>
      <w:b/>
      <w:bCs/>
      <w:kern w:val="1"/>
      <w:sz w:val="32"/>
      <w:szCs w:val="32"/>
    </w:rPr>
  </w:style>
  <w:style w:type="character" w:customStyle="1" w:styleId="InternetLink">
    <w:name w:val="Internet Link"/>
    <w:rsid w:val="00B849F2"/>
    <w:rPr>
      <w:color w:val="0000FF"/>
      <w:u w:val="single"/>
    </w:rPr>
  </w:style>
  <w:style w:type="character" w:customStyle="1" w:styleId="google-src-text1">
    <w:name w:val="google-src-text1"/>
    <w:rsid w:val="00B849F2"/>
    <w:rPr>
      <w:vanish/>
    </w:rPr>
  </w:style>
  <w:style w:type="character" w:customStyle="1" w:styleId="StrongEmphasis">
    <w:name w:val="Strong Emphasis"/>
    <w:rsid w:val="00B849F2"/>
    <w:rPr>
      <w:b/>
      <w:bCs/>
    </w:rPr>
  </w:style>
  <w:style w:type="character" w:customStyle="1" w:styleId="3f3f3f3f3f3f3f3f3f3f3f3f3f3f3f3f">
    <w:name w:val="Т3fе3fк3fс3fт3f в3fы3fн3fо3fс3fк3fи3f З3fн3fа3fк3f"/>
    <w:rsid w:val="00B849F2"/>
    <w:rPr>
      <w:rFonts w:ascii="Tahoma" w:cs="Tahoma"/>
      <w:sz w:val="16"/>
      <w:szCs w:val="16"/>
    </w:rPr>
  </w:style>
  <w:style w:type="character" w:customStyle="1" w:styleId="3f3f3f3f3f3f3f3f3f3f3f3f3f3f3f3f3f3f3f">
    <w:name w:val="О3fс3fн3fо3fв3fн3fо3fй3f ш3fр3fи3fф3fт3f а3fб3fз3fа3fц3fа3f"/>
    <w:rsid w:val="00B849F2"/>
  </w:style>
  <w:style w:type="character" w:customStyle="1" w:styleId="WW8Num30z2">
    <w:name w:val="WW8Num30z2"/>
    <w:rsid w:val="00B849F2"/>
    <w:rPr>
      <w:rFonts w:ascii="Wingdings" w:cs="Wingdings"/>
      <w:sz w:val="20"/>
      <w:szCs w:val="20"/>
    </w:rPr>
  </w:style>
  <w:style w:type="character" w:customStyle="1" w:styleId="WW8Num30z1">
    <w:name w:val="WW8Num30z1"/>
    <w:rsid w:val="00B849F2"/>
    <w:rPr>
      <w:rFonts w:ascii="Courier New" w:cs="Courier New"/>
      <w:sz w:val="20"/>
      <w:szCs w:val="20"/>
    </w:rPr>
  </w:style>
  <w:style w:type="character" w:customStyle="1" w:styleId="WW8Num30z0">
    <w:name w:val="WW8Num30z0"/>
    <w:rsid w:val="00B849F2"/>
    <w:rPr>
      <w:rFonts w:ascii="Symbol" w:cs="Symbol"/>
      <w:sz w:val="20"/>
      <w:szCs w:val="20"/>
    </w:rPr>
  </w:style>
  <w:style w:type="character" w:customStyle="1" w:styleId="WW8Num26z0">
    <w:name w:val="WW8Num26z0"/>
    <w:rsid w:val="00B849F2"/>
    <w:rPr>
      <w:color w:val="000000"/>
    </w:rPr>
  </w:style>
  <w:style w:type="character" w:customStyle="1" w:styleId="WW8Num24z2">
    <w:name w:val="WW8Num24z2"/>
    <w:rsid w:val="00B849F2"/>
    <w:rPr>
      <w:rFonts w:ascii="Wingdings" w:cs="Wingdings"/>
      <w:sz w:val="20"/>
      <w:szCs w:val="20"/>
    </w:rPr>
  </w:style>
  <w:style w:type="character" w:customStyle="1" w:styleId="WW8Num24z1">
    <w:name w:val="WW8Num24z1"/>
    <w:rsid w:val="00B849F2"/>
    <w:rPr>
      <w:rFonts w:ascii="Courier New" w:cs="Courier New"/>
      <w:sz w:val="20"/>
      <w:szCs w:val="20"/>
    </w:rPr>
  </w:style>
  <w:style w:type="character" w:customStyle="1" w:styleId="WW8Num24z0">
    <w:name w:val="WW8Num24z0"/>
    <w:rsid w:val="00B849F2"/>
    <w:rPr>
      <w:rFonts w:ascii="Symbol" w:cs="Symbol"/>
      <w:sz w:val="20"/>
      <w:szCs w:val="20"/>
    </w:rPr>
  </w:style>
  <w:style w:type="character" w:customStyle="1" w:styleId="WW8Num21z0">
    <w:name w:val="WW8Num21z0"/>
    <w:rsid w:val="00B849F2"/>
    <w:rPr>
      <w:color w:val="000000"/>
      <w:sz w:val="28"/>
      <w:szCs w:val="28"/>
    </w:rPr>
  </w:style>
  <w:style w:type="character" w:customStyle="1" w:styleId="WW8Num19z2">
    <w:name w:val="WW8Num19z2"/>
    <w:rsid w:val="00B849F2"/>
    <w:rPr>
      <w:rFonts w:ascii="Wingdings" w:cs="Wingdings"/>
      <w:sz w:val="20"/>
      <w:szCs w:val="20"/>
    </w:rPr>
  </w:style>
  <w:style w:type="character" w:customStyle="1" w:styleId="WW8Num19z1">
    <w:name w:val="WW8Num19z1"/>
    <w:rsid w:val="00B849F2"/>
    <w:rPr>
      <w:rFonts w:ascii="Courier New" w:cs="Courier New"/>
      <w:sz w:val="20"/>
      <w:szCs w:val="20"/>
    </w:rPr>
  </w:style>
  <w:style w:type="character" w:customStyle="1" w:styleId="WW8Num19z0">
    <w:name w:val="WW8Num19z0"/>
    <w:rsid w:val="00B849F2"/>
    <w:rPr>
      <w:rFonts w:ascii="Symbol" w:cs="Symbol"/>
      <w:sz w:val="20"/>
      <w:szCs w:val="20"/>
    </w:rPr>
  </w:style>
  <w:style w:type="character" w:customStyle="1" w:styleId="WW8Num18z3">
    <w:name w:val="WW8Num18z3"/>
    <w:rsid w:val="00B849F2"/>
    <w:rPr>
      <w:rFonts w:ascii="Symbol" w:cs="Symbol"/>
    </w:rPr>
  </w:style>
  <w:style w:type="character" w:customStyle="1" w:styleId="WW8Num18z2">
    <w:name w:val="WW8Num18z2"/>
    <w:rsid w:val="00B849F2"/>
    <w:rPr>
      <w:rFonts w:ascii="Wingdings" w:cs="Wingdings"/>
    </w:rPr>
  </w:style>
  <w:style w:type="character" w:customStyle="1" w:styleId="WW8Num18z1">
    <w:name w:val="WW8Num18z1"/>
    <w:rsid w:val="00B849F2"/>
    <w:rPr>
      <w:rFonts w:ascii="Courier New" w:cs="Courier New"/>
    </w:rPr>
  </w:style>
  <w:style w:type="character" w:customStyle="1" w:styleId="WW8Num18z0">
    <w:name w:val="WW8Num18z0"/>
    <w:rsid w:val="00B849F2"/>
  </w:style>
  <w:style w:type="character" w:customStyle="1" w:styleId="WW8Num17z0">
    <w:name w:val="WW8Num17z0"/>
    <w:rsid w:val="00B849F2"/>
    <w:rPr>
      <w:sz w:val="28"/>
      <w:szCs w:val="28"/>
    </w:rPr>
  </w:style>
  <w:style w:type="character" w:customStyle="1" w:styleId="WW8Num14z2">
    <w:name w:val="WW8Num14z2"/>
    <w:rsid w:val="00B849F2"/>
    <w:rPr>
      <w:rFonts w:ascii="Wingdings" w:cs="Wingdings"/>
    </w:rPr>
  </w:style>
  <w:style w:type="character" w:customStyle="1" w:styleId="WW8Num14z1">
    <w:name w:val="WW8Num14z1"/>
    <w:rsid w:val="00B849F2"/>
    <w:rPr>
      <w:rFonts w:ascii="Courier New" w:cs="Courier New"/>
    </w:rPr>
  </w:style>
  <w:style w:type="character" w:customStyle="1" w:styleId="WW8Num14z0">
    <w:name w:val="WW8Num14z0"/>
    <w:rsid w:val="00B849F2"/>
    <w:rPr>
      <w:rFonts w:ascii="Symbol" w:cs="Symbol"/>
    </w:rPr>
  </w:style>
  <w:style w:type="character" w:customStyle="1" w:styleId="WW8Num13z1">
    <w:name w:val="WW8Num13z1"/>
    <w:rsid w:val="00B849F2"/>
    <w:rPr>
      <w:b/>
      <w:bCs/>
    </w:rPr>
  </w:style>
  <w:style w:type="character" w:customStyle="1" w:styleId="WW8Num10z0">
    <w:name w:val="WW8Num10z0"/>
    <w:rsid w:val="00B849F2"/>
    <w:rPr>
      <w:rFonts w:ascii="Symbol" w:cs="Symbol"/>
    </w:rPr>
  </w:style>
  <w:style w:type="character" w:customStyle="1" w:styleId="WW8Num8z0">
    <w:name w:val="WW8Num8z0"/>
    <w:rsid w:val="00B849F2"/>
    <w:rPr>
      <w:rFonts w:ascii="Symbol" w:cs="Symbol"/>
    </w:rPr>
  </w:style>
  <w:style w:type="character" w:customStyle="1" w:styleId="WW8Num7z0">
    <w:name w:val="WW8Num7z0"/>
    <w:rsid w:val="00B849F2"/>
    <w:rPr>
      <w:rFonts w:ascii="Symbol" w:cs="Symbol"/>
    </w:rPr>
  </w:style>
  <w:style w:type="character" w:customStyle="1" w:styleId="WW8Num6z0">
    <w:name w:val="WW8Num6z0"/>
    <w:rsid w:val="00B849F2"/>
    <w:rPr>
      <w:rFonts w:ascii="Symbol" w:cs="Symbol"/>
    </w:rPr>
  </w:style>
  <w:style w:type="character" w:customStyle="1" w:styleId="WW8Num5z0">
    <w:name w:val="WW8Num5z0"/>
    <w:rsid w:val="00B849F2"/>
    <w:rPr>
      <w:rFonts w:ascii="Symbol" w:cs="Symbol"/>
    </w:rPr>
  </w:style>
  <w:style w:type="paragraph" w:customStyle="1" w:styleId="TableHeading">
    <w:name w:val="Table Heading"/>
    <w:basedOn w:val="TableContents"/>
    <w:rsid w:val="00B849F2"/>
    <w:pPr>
      <w:jc w:val="center"/>
    </w:pPr>
    <w:rPr>
      <w:b/>
      <w:bCs/>
    </w:rPr>
  </w:style>
  <w:style w:type="paragraph" w:customStyle="1" w:styleId="TableContents">
    <w:name w:val="Table Contents"/>
    <w:basedOn w:val="a"/>
    <w:rsid w:val="00B849F2"/>
    <w:pPr>
      <w:suppressLineNumbers/>
      <w:autoSpaceDE w:val="0"/>
      <w:autoSpaceDN w:val="0"/>
      <w:adjustRightInd w:val="0"/>
      <w:spacing w:after="0" w:line="240" w:lineRule="auto"/>
    </w:pPr>
    <w:rPr>
      <w:rFonts w:ascii="Times New Roman" w:eastAsia="Times New Roman" w:hAnsi="Times New Roman"/>
      <w:sz w:val="24"/>
      <w:szCs w:val="24"/>
    </w:rPr>
  </w:style>
  <w:style w:type="paragraph" w:customStyle="1" w:styleId="3f3f3f3f3f3f3f3f3f3f">
    <w:name w:val="О3fб3fы3fч3fн3fы3fй3f (в3fе3fб3f)"/>
    <w:basedOn w:val="a"/>
    <w:rsid w:val="00B849F2"/>
    <w:pPr>
      <w:autoSpaceDE w:val="0"/>
      <w:autoSpaceDN w:val="0"/>
      <w:adjustRightInd w:val="0"/>
      <w:spacing w:before="280" w:after="280" w:line="240" w:lineRule="auto"/>
    </w:pPr>
    <w:rPr>
      <w:rFonts w:ascii="Times New Roman" w:eastAsia="Times New Roman" w:hAnsi="Times New Roman"/>
      <w:sz w:val="24"/>
      <w:szCs w:val="24"/>
    </w:rPr>
  </w:style>
  <w:style w:type="paragraph" w:customStyle="1" w:styleId="3f3f3f3f3f3f3f1">
    <w:name w:val="О3fб3fы3fч3fн3fы3fй3f1"/>
    <w:rsid w:val="00B849F2"/>
    <w:pPr>
      <w:widowControl w:val="0"/>
      <w:autoSpaceDE w:val="0"/>
      <w:autoSpaceDN w:val="0"/>
      <w:adjustRightInd w:val="0"/>
    </w:pPr>
    <w:rPr>
      <w:rFonts w:ascii="Times New Roman" w:eastAsia="Times New Roman" w:hAnsi="Times New Roman"/>
      <w:lang w:eastAsia="zh-CN"/>
    </w:rPr>
  </w:style>
  <w:style w:type="paragraph" w:customStyle="1" w:styleId="3f3f3f3f3f3f3f3f3f3f3f1">
    <w:name w:val="А3fб3fз3fа3fц3f с3fп3fи3fс3fк3fа3f1"/>
    <w:basedOn w:val="a"/>
    <w:rsid w:val="00B849F2"/>
    <w:pPr>
      <w:autoSpaceDE w:val="0"/>
      <w:autoSpaceDN w:val="0"/>
      <w:adjustRightInd w:val="0"/>
      <w:ind w:left="720"/>
    </w:pPr>
    <w:rPr>
      <w:rFonts w:eastAsia="Times New Roman" w:hAnsi="Times New Roman" w:cs="Calibri"/>
    </w:rPr>
  </w:style>
  <w:style w:type="paragraph" w:customStyle="1" w:styleId="3f3f3f3f3f3f3f3f3f3f3f">
    <w:name w:val="А3fб3fз3fа3fц3f с3fп3fи3fс3fк3fа3f"/>
    <w:basedOn w:val="a"/>
    <w:rsid w:val="00B849F2"/>
    <w:pPr>
      <w:autoSpaceDE w:val="0"/>
      <w:autoSpaceDN w:val="0"/>
      <w:adjustRightInd w:val="0"/>
      <w:spacing w:after="0" w:line="240" w:lineRule="auto"/>
      <w:ind w:left="720"/>
    </w:pPr>
    <w:rPr>
      <w:rFonts w:ascii="Times New Roman" w:eastAsia="Times New Roman" w:hAnsi="Times New Roman"/>
      <w:sz w:val="24"/>
      <w:szCs w:val="24"/>
      <w:lang w:val="kk-KZ"/>
    </w:rPr>
  </w:style>
  <w:style w:type="paragraph" w:customStyle="1" w:styleId="3f3f3f3f3f3f3f3f3f3f3f3f">
    <w:name w:val="Т3fе3fк3fс3fт3f в3fы3fн3fо3fс3fк3fи3f"/>
    <w:basedOn w:val="a"/>
    <w:rsid w:val="00B849F2"/>
    <w:pPr>
      <w:autoSpaceDE w:val="0"/>
      <w:autoSpaceDN w:val="0"/>
      <w:adjustRightInd w:val="0"/>
      <w:spacing w:after="0" w:line="240" w:lineRule="auto"/>
    </w:pPr>
    <w:rPr>
      <w:rFonts w:ascii="Tahoma" w:eastAsia="Times New Roman" w:hAnsi="Times New Roman" w:cs="Tahoma"/>
      <w:sz w:val="16"/>
      <w:szCs w:val="16"/>
    </w:rPr>
  </w:style>
  <w:style w:type="paragraph" w:customStyle="1" w:styleId="Index">
    <w:name w:val="Index"/>
    <w:basedOn w:val="a"/>
    <w:rsid w:val="00B849F2"/>
    <w:pPr>
      <w:suppressLineNumbers/>
      <w:autoSpaceDE w:val="0"/>
      <w:autoSpaceDN w:val="0"/>
      <w:adjustRightInd w:val="0"/>
      <w:spacing w:after="0" w:line="240" w:lineRule="auto"/>
    </w:pPr>
    <w:rPr>
      <w:rFonts w:ascii="Times New Roman" w:eastAsia="Times New Roman" w:hAnsi="Times New Roman"/>
      <w:sz w:val="24"/>
      <w:szCs w:val="24"/>
    </w:rPr>
  </w:style>
  <w:style w:type="paragraph" w:styleId="af6">
    <w:name w:val="caption"/>
    <w:basedOn w:val="a"/>
    <w:uiPriority w:val="35"/>
    <w:qFormat/>
    <w:rsid w:val="00B849F2"/>
    <w:pPr>
      <w:suppressLineNumbers/>
      <w:autoSpaceDE w:val="0"/>
      <w:autoSpaceDN w:val="0"/>
      <w:adjustRightInd w:val="0"/>
      <w:spacing w:before="120" w:after="120" w:line="240" w:lineRule="auto"/>
    </w:pPr>
    <w:rPr>
      <w:rFonts w:ascii="Times New Roman" w:eastAsia="Times New Roman" w:hAnsi="Times New Roman"/>
      <w:i/>
      <w:iCs/>
      <w:sz w:val="24"/>
      <w:szCs w:val="24"/>
    </w:rPr>
  </w:style>
  <w:style w:type="paragraph" w:styleId="af7">
    <w:name w:val="List"/>
    <w:basedOn w:val="Textbody"/>
    <w:rsid w:val="00B849F2"/>
  </w:style>
  <w:style w:type="paragraph" w:customStyle="1" w:styleId="Textbody">
    <w:name w:val="Text body"/>
    <w:basedOn w:val="a"/>
    <w:rsid w:val="00B849F2"/>
    <w:pPr>
      <w:autoSpaceDE w:val="0"/>
      <w:autoSpaceDN w:val="0"/>
      <w:adjustRightInd w:val="0"/>
      <w:spacing w:after="120" w:line="240" w:lineRule="auto"/>
    </w:pPr>
    <w:rPr>
      <w:rFonts w:ascii="Times New Roman" w:eastAsia="Times New Roman" w:hAnsi="Times New Roman"/>
      <w:sz w:val="24"/>
      <w:szCs w:val="24"/>
    </w:rPr>
  </w:style>
  <w:style w:type="paragraph" w:customStyle="1" w:styleId="Heading">
    <w:name w:val="Heading"/>
    <w:basedOn w:val="a"/>
    <w:next w:val="Textbody"/>
    <w:rsid w:val="00B849F2"/>
    <w:pPr>
      <w:keepNext/>
      <w:autoSpaceDE w:val="0"/>
      <w:autoSpaceDN w:val="0"/>
      <w:adjustRightInd w:val="0"/>
      <w:spacing w:before="240" w:after="120" w:line="240" w:lineRule="auto"/>
    </w:pPr>
    <w:rPr>
      <w:rFonts w:ascii="Arial" w:eastAsia="Times New Roman" w:hAnsi="Times New Roman" w:cs="Arial"/>
      <w:sz w:val="28"/>
      <w:szCs w:val="28"/>
    </w:rPr>
  </w:style>
  <w:style w:type="paragraph" w:customStyle="1" w:styleId="Default">
    <w:name w:val="Default"/>
    <w:rsid w:val="00B849F2"/>
    <w:pPr>
      <w:autoSpaceDE w:val="0"/>
      <w:autoSpaceDN w:val="0"/>
      <w:adjustRightInd w:val="0"/>
    </w:pPr>
    <w:rPr>
      <w:rFonts w:ascii="Times New Roman" w:eastAsia="Times New Roman" w:hAnsi="Times New Roman"/>
      <w:color w:val="000000"/>
      <w:sz w:val="24"/>
      <w:szCs w:val="24"/>
      <w:lang w:val="en-US" w:eastAsia="en-US"/>
    </w:rPr>
  </w:style>
  <w:style w:type="character" w:styleId="af8">
    <w:name w:val="endnote reference"/>
    <w:semiHidden/>
    <w:rsid w:val="00B849F2"/>
    <w:rPr>
      <w:vertAlign w:val="superscript"/>
    </w:rPr>
  </w:style>
  <w:style w:type="paragraph" w:styleId="af9">
    <w:name w:val="endnote text"/>
    <w:basedOn w:val="a"/>
    <w:link w:val="afa"/>
    <w:uiPriority w:val="99"/>
    <w:semiHidden/>
    <w:rsid w:val="00B849F2"/>
    <w:pPr>
      <w:spacing w:after="0" w:line="240" w:lineRule="auto"/>
    </w:pPr>
    <w:rPr>
      <w:rFonts w:ascii="Times New Roman" w:eastAsia="Times New Roman" w:hAnsi="Times New Roman"/>
      <w:sz w:val="20"/>
      <w:szCs w:val="20"/>
      <w:lang w:val="en-US"/>
    </w:rPr>
  </w:style>
  <w:style w:type="character" w:customStyle="1" w:styleId="afa">
    <w:name w:val="Текст концевой сноски Знак"/>
    <w:link w:val="af9"/>
    <w:uiPriority w:val="99"/>
    <w:semiHidden/>
    <w:rsid w:val="00B849F2"/>
    <w:rPr>
      <w:rFonts w:ascii="Times New Roman" w:eastAsia="Times New Roman" w:hAnsi="Times New Roman"/>
      <w:lang w:val="en-US" w:eastAsia="en-US"/>
    </w:rPr>
  </w:style>
  <w:style w:type="paragraph" w:customStyle="1" w:styleId="articlebodyabstracttext">
    <w:name w:val="articlebody_abstracttext"/>
    <w:basedOn w:val="a"/>
    <w:rsid w:val="00B849F2"/>
    <w:pPr>
      <w:spacing w:before="100" w:beforeAutospacing="1" w:after="100" w:afterAutospacing="1" w:line="240" w:lineRule="auto"/>
    </w:pPr>
    <w:rPr>
      <w:rFonts w:ascii="Times New Roman" w:eastAsia="Times New Roman" w:hAnsi="Times New Roman"/>
      <w:sz w:val="24"/>
      <w:szCs w:val="24"/>
      <w:lang w:val="en-US"/>
    </w:rPr>
  </w:style>
  <w:style w:type="paragraph" w:customStyle="1" w:styleId="WW-PlainText">
    <w:name w:val="WW-Plain Text"/>
    <w:basedOn w:val="a"/>
    <w:rsid w:val="00B849F2"/>
    <w:pPr>
      <w:suppressAutoHyphens/>
      <w:spacing w:after="0" w:line="480" w:lineRule="auto"/>
    </w:pPr>
    <w:rPr>
      <w:rFonts w:ascii="Times New Roman" w:eastAsia="Times New Roman" w:hAnsi="Times New Roman"/>
      <w:sz w:val="24"/>
      <w:szCs w:val="24"/>
      <w:lang w:val="en-US" w:eastAsia="ar-SA"/>
    </w:rPr>
  </w:style>
  <w:style w:type="paragraph" w:customStyle="1" w:styleId="ListParagraph1">
    <w:name w:val="List Paragraph1"/>
    <w:basedOn w:val="a"/>
    <w:qFormat/>
    <w:rsid w:val="00B849F2"/>
    <w:pPr>
      <w:spacing w:line="252" w:lineRule="auto"/>
      <w:ind w:left="720"/>
      <w:contextualSpacing/>
    </w:pPr>
    <w:rPr>
      <w:rFonts w:ascii="Cambria" w:eastAsia="Times New Roman" w:hAnsi="Cambria"/>
      <w:lang w:val="en-US"/>
    </w:rPr>
  </w:style>
  <w:style w:type="paragraph" w:styleId="afb">
    <w:name w:val="No Spacing"/>
    <w:qFormat/>
    <w:rsid w:val="00B849F2"/>
    <w:rPr>
      <w:rFonts w:eastAsia="Times New Roman"/>
      <w:sz w:val="22"/>
      <w:szCs w:val="22"/>
    </w:rPr>
  </w:style>
  <w:style w:type="paragraph" w:styleId="afc">
    <w:name w:val="Normal (Web)"/>
    <w:basedOn w:val="a"/>
    <w:uiPriority w:val="99"/>
    <w:rsid w:val="00B849F2"/>
    <w:pPr>
      <w:spacing w:before="100" w:beforeAutospacing="1" w:after="100" w:afterAutospacing="1" w:line="240" w:lineRule="auto"/>
    </w:pPr>
    <w:rPr>
      <w:rFonts w:ascii="Times New Roman" w:eastAsia="Batang" w:hAnsi="Times New Roman"/>
      <w:sz w:val="24"/>
      <w:szCs w:val="24"/>
      <w:lang w:eastAsia="ko-KR"/>
    </w:rPr>
  </w:style>
  <w:style w:type="paragraph" w:customStyle="1" w:styleId="CM2">
    <w:name w:val="CM2"/>
    <w:basedOn w:val="a"/>
    <w:next w:val="a"/>
    <w:uiPriority w:val="99"/>
    <w:rsid w:val="00B849F2"/>
    <w:pPr>
      <w:widowControl w:val="0"/>
      <w:autoSpaceDE w:val="0"/>
      <w:autoSpaceDN w:val="0"/>
      <w:adjustRightInd w:val="0"/>
      <w:spacing w:after="0" w:line="418" w:lineRule="atLeast"/>
    </w:pPr>
    <w:rPr>
      <w:rFonts w:ascii="CMB Extra" w:eastAsia="Times New Roman" w:hAnsi="CMB Extra"/>
      <w:sz w:val="24"/>
      <w:szCs w:val="24"/>
      <w:lang w:val="en-US"/>
    </w:rPr>
  </w:style>
  <w:style w:type="paragraph" w:customStyle="1" w:styleId="12">
    <w:name w:val="Обычный1"/>
    <w:rsid w:val="00B849F2"/>
    <w:pPr>
      <w:widowControl w:val="0"/>
      <w:snapToGrid w:val="0"/>
    </w:pPr>
    <w:rPr>
      <w:rFonts w:ascii="Times New Roman" w:eastAsia="PMingLiU" w:hAnsi="Times New Roman"/>
    </w:rPr>
  </w:style>
  <w:style w:type="character" w:customStyle="1" w:styleId="s0">
    <w:name w:val="s0"/>
    <w:rsid w:val="00B849F2"/>
    <w:rPr>
      <w:rFonts w:ascii="Times New Roman" w:hAnsi="Times New Roman"/>
      <w:color w:val="000000"/>
      <w:sz w:val="28"/>
      <w:u w:val="none"/>
    </w:rPr>
  </w:style>
  <w:style w:type="paragraph" w:customStyle="1" w:styleId="13">
    <w:name w:val="Без интервала1"/>
    <w:rsid w:val="004D4632"/>
    <w:pPr>
      <w:widowControl w:val="0"/>
      <w:suppressAutoHyphens/>
    </w:pPr>
    <w:rPr>
      <w:rFonts w:ascii="Times New Roman" w:eastAsia="Arial Unicode MS" w:hAnsi="Times New Roman" w:cs="Tahoma"/>
      <w:color w:val="000000"/>
      <w:sz w:val="24"/>
      <w:szCs w:val="24"/>
      <w:lang w:val="en-US" w:eastAsia="zh-CN" w:bidi="en-US"/>
    </w:rPr>
  </w:style>
  <w:style w:type="paragraph" w:customStyle="1" w:styleId="14">
    <w:name w:val="Абзац списка1"/>
    <w:basedOn w:val="a"/>
    <w:qFormat/>
    <w:rsid w:val="004D4632"/>
    <w:pPr>
      <w:widowControl w:val="0"/>
      <w:suppressAutoHyphens/>
      <w:spacing w:after="0" w:line="240" w:lineRule="auto"/>
      <w:ind w:left="708"/>
    </w:pPr>
    <w:rPr>
      <w:rFonts w:ascii="Times New Roman" w:eastAsia="Arial Unicode MS" w:hAnsi="Times New Roman" w:cs="Tahoma"/>
      <w:color w:val="000000"/>
      <w:sz w:val="24"/>
      <w:szCs w:val="24"/>
      <w:lang w:val="en-US" w:eastAsia="zh-CN" w:bidi="en-US"/>
    </w:rPr>
  </w:style>
  <w:style w:type="paragraph" w:customStyle="1" w:styleId="21">
    <w:name w:val="Абзац списка2"/>
    <w:basedOn w:val="a"/>
    <w:qFormat/>
    <w:rsid w:val="0056232B"/>
    <w:pPr>
      <w:ind w:left="720"/>
      <w:contextualSpacing/>
    </w:pPr>
    <w:rPr>
      <w:rFonts w:eastAsia="Times New Roman"/>
    </w:rPr>
  </w:style>
  <w:style w:type="paragraph" w:customStyle="1" w:styleId="virsr">
    <w:name w:val="virsr"/>
    <w:basedOn w:val="a"/>
    <w:rsid w:val="00FF59AC"/>
    <w:pPr>
      <w:spacing w:before="240" w:after="0" w:line="240" w:lineRule="auto"/>
      <w:jc w:val="center"/>
    </w:pPr>
    <w:rPr>
      <w:rFonts w:ascii="Times New Roman" w:eastAsia="Times New Roman" w:hAnsi="Times New Roman"/>
      <w:szCs w:val="24"/>
      <w:lang w:val="lv-LV"/>
    </w:rPr>
  </w:style>
  <w:style w:type="character" w:customStyle="1" w:styleId="fn">
    <w:name w:val="fn"/>
    <w:basedOn w:val="a0"/>
    <w:rsid w:val="000A57F2"/>
  </w:style>
  <w:style w:type="character" w:customStyle="1" w:styleId="year">
    <w:name w:val="year"/>
    <w:basedOn w:val="a0"/>
    <w:rsid w:val="000A57F2"/>
  </w:style>
  <w:style w:type="character" w:styleId="HTML">
    <w:name w:val="HTML Cite"/>
    <w:basedOn w:val="a0"/>
    <w:uiPriority w:val="99"/>
    <w:semiHidden/>
    <w:unhideWhenUsed/>
    <w:rsid w:val="000A57F2"/>
    <w:rPr>
      <w:i/>
      <w:iCs/>
    </w:rPr>
  </w:style>
  <w:style w:type="character" w:customStyle="1" w:styleId="citation">
    <w:name w:val="citation"/>
    <w:basedOn w:val="a0"/>
    <w:rsid w:val="000A57F2"/>
  </w:style>
  <w:style w:type="character" w:customStyle="1" w:styleId="w">
    <w:name w:val="w"/>
    <w:basedOn w:val="a0"/>
    <w:rsid w:val="000A57F2"/>
  </w:style>
  <w:style w:type="character" w:styleId="afd">
    <w:name w:val="Strong"/>
    <w:basedOn w:val="a0"/>
    <w:uiPriority w:val="22"/>
    <w:qFormat/>
    <w:rsid w:val="00E40625"/>
    <w:rPr>
      <w:b/>
      <w:bCs/>
    </w:rPr>
  </w:style>
  <w:style w:type="character" w:customStyle="1" w:styleId="authortitle">
    <w:name w:val="author_title"/>
    <w:basedOn w:val="a0"/>
    <w:rsid w:val="00243B03"/>
  </w:style>
  <w:style w:type="character" w:customStyle="1" w:styleId="z-">
    <w:name w:val="z-Начало формы Знак"/>
    <w:basedOn w:val="a0"/>
    <w:link w:val="z-0"/>
    <w:uiPriority w:val="99"/>
    <w:semiHidden/>
    <w:rsid w:val="00243B03"/>
    <w:rPr>
      <w:rFonts w:ascii="Arial" w:eastAsia="Times New Roman" w:hAnsi="Arial" w:cs="Arial"/>
      <w:vanish/>
      <w:sz w:val="16"/>
      <w:szCs w:val="16"/>
    </w:rPr>
  </w:style>
  <w:style w:type="paragraph" w:styleId="z-0">
    <w:name w:val="HTML Top of Form"/>
    <w:basedOn w:val="a"/>
    <w:next w:val="a"/>
    <w:link w:val="z-"/>
    <w:hidden/>
    <w:uiPriority w:val="99"/>
    <w:semiHidden/>
    <w:unhideWhenUsed/>
    <w:rsid w:val="00243B03"/>
    <w:pPr>
      <w:pBdr>
        <w:bottom w:val="single" w:sz="6" w:space="1" w:color="auto"/>
      </w:pBdr>
      <w:spacing w:after="0" w:line="240" w:lineRule="auto"/>
      <w:jc w:val="center"/>
    </w:pPr>
    <w:rPr>
      <w:rFonts w:ascii="Arial" w:eastAsia="Times New Roman" w:hAnsi="Arial" w:cs="Arial"/>
      <w:vanish/>
      <w:sz w:val="16"/>
      <w:szCs w:val="16"/>
      <w:lang w:eastAsia="ru-RU"/>
    </w:rPr>
  </w:style>
  <w:style w:type="character" w:customStyle="1" w:styleId="z-1">
    <w:name w:val="z-Начало формы Знак1"/>
    <w:basedOn w:val="a0"/>
    <w:link w:val="z-0"/>
    <w:uiPriority w:val="99"/>
    <w:semiHidden/>
    <w:rsid w:val="00243B03"/>
    <w:rPr>
      <w:rFonts w:ascii="Arial" w:hAnsi="Arial" w:cs="Arial"/>
      <w:vanish/>
      <w:sz w:val="16"/>
      <w:szCs w:val="16"/>
      <w:lang w:eastAsia="en-US"/>
    </w:rPr>
  </w:style>
  <w:style w:type="character" w:customStyle="1" w:styleId="z-2">
    <w:name w:val="z-Конец формы Знак"/>
    <w:basedOn w:val="a0"/>
    <w:link w:val="z-3"/>
    <w:uiPriority w:val="99"/>
    <w:semiHidden/>
    <w:rsid w:val="00243B03"/>
    <w:rPr>
      <w:rFonts w:ascii="Arial" w:eastAsia="Times New Roman" w:hAnsi="Arial" w:cs="Arial"/>
      <w:vanish/>
      <w:sz w:val="16"/>
      <w:szCs w:val="16"/>
    </w:rPr>
  </w:style>
  <w:style w:type="paragraph" w:styleId="z-3">
    <w:name w:val="HTML Bottom of Form"/>
    <w:basedOn w:val="a"/>
    <w:next w:val="a"/>
    <w:link w:val="z-2"/>
    <w:hidden/>
    <w:uiPriority w:val="99"/>
    <w:semiHidden/>
    <w:unhideWhenUsed/>
    <w:rsid w:val="00243B03"/>
    <w:pPr>
      <w:pBdr>
        <w:top w:val="single" w:sz="6" w:space="1" w:color="auto"/>
      </w:pBdr>
      <w:spacing w:after="0" w:line="240" w:lineRule="auto"/>
      <w:jc w:val="center"/>
    </w:pPr>
    <w:rPr>
      <w:rFonts w:ascii="Arial" w:eastAsia="Times New Roman" w:hAnsi="Arial" w:cs="Arial"/>
      <w:vanish/>
      <w:sz w:val="16"/>
      <w:szCs w:val="16"/>
      <w:lang w:eastAsia="ru-RU"/>
    </w:rPr>
  </w:style>
  <w:style w:type="character" w:customStyle="1" w:styleId="z-10">
    <w:name w:val="z-Конец формы Знак1"/>
    <w:basedOn w:val="a0"/>
    <w:link w:val="z-3"/>
    <w:uiPriority w:val="99"/>
    <w:semiHidden/>
    <w:rsid w:val="00243B03"/>
    <w:rPr>
      <w:rFonts w:ascii="Arial" w:hAnsi="Arial" w:cs="Arial"/>
      <w:vanish/>
      <w:sz w:val="16"/>
      <w:szCs w:val="16"/>
      <w:lang w:eastAsia="en-US"/>
    </w:rPr>
  </w:style>
  <w:style w:type="character" w:customStyle="1" w:styleId="b-share-form-button">
    <w:name w:val="b-share-form-button"/>
    <w:basedOn w:val="a0"/>
    <w:rsid w:val="00243B03"/>
  </w:style>
  <w:style w:type="paragraph" w:customStyle="1" w:styleId="hc">
    <w:name w:val="hc"/>
    <w:basedOn w:val="a"/>
    <w:rsid w:val="00243B03"/>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glava">
    <w:name w:val="glava"/>
    <w:basedOn w:val="a"/>
    <w:rsid w:val="00243B03"/>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afe">
    <w:name w:val="Текст примечания Знак"/>
    <w:basedOn w:val="a0"/>
    <w:link w:val="aff"/>
    <w:uiPriority w:val="99"/>
    <w:semiHidden/>
    <w:rsid w:val="00243B03"/>
    <w:rPr>
      <w:rFonts w:eastAsia="Times New Roman"/>
    </w:rPr>
  </w:style>
  <w:style w:type="paragraph" w:styleId="aff">
    <w:name w:val="annotation text"/>
    <w:basedOn w:val="a"/>
    <w:link w:val="afe"/>
    <w:uiPriority w:val="99"/>
    <w:semiHidden/>
    <w:unhideWhenUsed/>
    <w:rsid w:val="00243B03"/>
    <w:pPr>
      <w:spacing w:line="240" w:lineRule="auto"/>
    </w:pPr>
    <w:rPr>
      <w:rFonts w:eastAsia="Times New Roman"/>
      <w:sz w:val="20"/>
      <w:szCs w:val="20"/>
      <w:lang w:eastAsia="ru-RU"/>
    </w:rPr>
  </w:style>
  <w:style w:type="character" w:customStyle="1" w:styleId="15">
    <w:name w:val="Текст примечания Знак1"/>
    <w:basedOn w:val="a0"/>
    <w:link w:val="aff"/>
    <w:uiPriority w:val="99"/>
    <w:semiHidden/>
    <w:rsid w:val="00243B03"/>
    <w:rPr>
      <w:lang w:eastAsia="en-US"/>
    </w:rPr>
  </w:style>
  <w:style w:type="character" w:customStyle="1" w:styleId="b-message-heademail">
    <w:name w:val="b-message-head__email"/>
    <w:basedOn w:val="a0"/>
    <w:rsid w:val="00243B03"/>
  </w:style>
  <w:style w:type="character" w:customStyle="1" w:styleId="b-message-headname">
    <w:name w:val="b-message-head__name"/>
    <w:basedOn w:val="a0"/>
    <w:rsid w:val="00243B03"/>
  </w:style>
  <w:style w:type="character" w:customStyle="1" w:styleId="wmi-callto">
    <w:name w:val="wmi-callto"/>
    <w:basedOn w:val="a0"/>
    <w:rsid w:val="00243B03"/>
  </w:style>
  <w:style w:type="character" w:customStyle="1" w:styleId="aff0">
    <w:name w:val="Тема примечания Знак"/>
    <w:basedOn w:val="afe"/>
    <w:link w:val="aff1"/>
    <w:uiPriority w:val="99"/>
    <w:semiHidden/>
    <w:rsid w:val="00243B03"/>
    <w:rPr>
      <w:b/>
      <w:bCs/>
    </w:rPr>
  </w:style>
  <w:style w:type="paragraph" w:styleId="aff1">
    <w:name w:val="annotation subject"/>
    <w:basedOn w:val="aff"/>
    <w:next w:val="aff"/>
    <w:link w:val="aff0"/>
    <w:uiPriority w:val="99"/>
    <w:semiHidden/>
    <w:unhideWhenUsed/>
    <w:rsid w:val="00243B03"/>
    <w:rPr>
      <w:b/>
      <w:bCs/>
    </w:rPr>
  </w:style>
  <w:style w:type="character" w:customStyle="1" w:styleId="16">
    <w:name w:val="Тема примечания Знак1"/>
    <w:basedOn w:val="15"/>
    <w:link w:val="aff1"/>
    <w:uiPriority w:val="99"/>
    <w:semiHidden/>
    <w:rsid w:val="00243B03"/>
    <w:rPr>
      <w:b/>
      <w:bCs/>
    </w:rPr>
  </w:style>
  <w:style w:type="character" w:customStyle="1" w:styleId="FontStyle41">
    <w:name w:val="Font Style41"/>
    <w:basedOn w:val="a0"/>
    <w:rsid w:val="00243B03"/>
    <w:rPr>
      <w:rFonts w:ascii="Times New Roman" w:hAnsi="Times New Roman" w:cs="Times New Roman"/>
      <w:color w:val="000000"/>
      <w:sz w:val="20"/>
      <w:szCs w:val="20"/>
    </w:rPr>
  </w:style>
  <w:style w:type="paragraph" w:customStyle="1" w:styleId="Iauiue1">
    <w:name w:val="Iau.iue+1"/>
    <w:basedOn w:val="Default"/>
    <w:next w:val="Default"/>
    <w:uiPriority w:val="99"/>
    <w:rsid w:val="00243B03"/>
    <w:rPr>
      <w:color w:val="auto"/>
      <w:lang w:val="ru-RU" w:eastAsia="ru-RU"/>
    </w:rPr>
  </w:style>
  <w:style w:type="paragraph" w:customStyle="1" w:styleId="Style1">
    <w:name w:val="Style1"/>
    <w:basedOn w:val="a"/>
    <w:rsid w:val="00243B03"/>
    <w:pPr>
      <w:widowControl w:val="0"/>
      <w:autoSpaceDE w:val="0"/>
      <w:autoSpaceDN w:val="0"/>
      <w:adjustRightInd w:val="0"/>
      <w:spacing w:after="0" w:line="230" w:lineRule="exact"/>
      <w:ind w:hanging="326"/>
    </w:pPr>
    <w:rPr>
      <w:rFonts w:ascii="Times New Roman" w:eastAsia="Times New Roman" w:hAnsi="Times New Roman"/>
      <w:sz w:val="24"/>
      <w:szCs w:val="24"/>
      <w:lang w:eastAsia="ru-RU"/>
    </w:rPr>
  </w:style>
  <w:style w:type="paragraph" w:customStyle="1" w:styleId="Iauiue2">
    <w:name w:val="Iau.iue+2"/>
    <w:basedOn w:val="Default"/>
    <w:next w:val="Default"/>
    <w:uiPriority w:val="99"/>
    <w:rsid w:val="00243B03"/>
    <w:rPr>
      <w:rFonts w:ascii="Symbol" w:hAnsi="Symbol"/>
      <w:color w:val="auto"/>
      <w:lang w:val="ru-RU" w:eastAsia="ru-RU"/>
    </w:rPr>
  </w:style>
  <w:style w:type="character" w:styleId="aff2">
    <w:name w:val="page number"/>
    <w:basedOn w:val="a0"/>
    <w:rsid w:val="00243B03"/>
    <w:rPr>
      <w:rFonts w:cs="Times New Roman"/>
    </w:rPr>
  </w:style>
  <w:style w:type="paragraph" w:customStyle="1" w:styleId="article-type">
    <w:name w:val="article-type"/>
    <w:basedOn w:val="a"/>
    <w:rsid w:val="00243B03"/>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journal-title">
    <w:name w:val="journal-title"/>
    <w:basedOn w:val="a0"/>
    <w:rsid w:val="00243B03"/>
  </w:style>
  <w:style w:type="character" w:customStyle="1" w:styleId="divider">
    <w:name w:val="divider"/>
    <w:basedOn w:val="a0"/>
    <w:rsid w:val="00243B03"/>
  </w:style>
  <w:style w:type="character" w:customStyle="1" w:styleId="comma">
    <w:name w:val="comma"/>
    <w:basedOn w:val="a0"/>
    <w:rsid w:val="00243B03"/>
  </w:style>
  <w:style w:type="character" w:customStyle="1" w:styleId="highlight-compound">
    <w:name w:val="highlight-compound"/>
    <w:basedOn w:val="a0"/>
    <w:rsid w:val="00243B03"/>
  </w:style>
  <w:style w:type="character" w:customStyle="1" w:styleId="aff3">
    <w:name w:val="Текст сноски Знак"/>
    <w:basedOn w:val="a0"/>
    <w:link w:val="aff4"/>
    <w:uiPriority w:val="99"/>
    <w:semiHidden/>
    <w:rsid w:val="00243B03"/>
    <w:rPr>
      <w:rFonts w:eastAsia="Times New Roman"/>
    </w:rPr>
  </w:style>
  <w:style w:type="paragraph" w:styleId="aff4">
    <w:name w:val="footnote text"/>
    <w:basedOn w:val="a"/>
    <w:link w:val="aff3"/>
    <w:uiPriority w:val="99"/>
    <w:semiHidden/>
    <w:unhideWhenUsed/>
    <w:rsid w:val="00243B03"/>
    <w:pPr>
      <w:spacing w:after="0" w:line="240" w:lineRule="auto"/>
    </w:pPr>
    <w:rPr>
      <w:rFonts w:eastAsia="Times New Roman"/>
      <w:sz w:val="20"/>
      <w:szCs w:val="20"/>
      <w:lang w:eastAsia="ru-RU"/>
    </w:rPr>
  </w:style>
  <w:style w:type="character" w:customStyle="1" w:styleId="17">
    <w:name w:val="Текст сноски Знак1"/>
    <w:basedOn w:val="a0"/>
    <w:link w:val="aff4"/>
    <w:uiPriority w:val="99"/>
    <w:semiHidden/>
    <w:rsid w:val="00243B03"/>
    <w:rPr>
      <w:lang w:eastAsia="en-US"/>
    </w:rPr>
  </w:style>
  <w:style w:type="paragraph" w:customStyle="1" w:styleId="22">
    <w:name w:val="Абзац списка2"/>
    <w:basedOn w:val="a"/>
    <w:rsid w:val="00243B03"/>
    <w:pPr>
      <w:ind w:left="720"/>
      <w:contextualSpacing/>
    </w:pPr>
    <w:rPr>
      <w:rFonts w:eastAsia="Times New Roman"/>
    </w:rPr>
  </w:style>
  <w:style w:type="character" w:customStyle="1" w:styleId="a9">
    <w:name w:val="Абзац списка Знак"/>
    <w:link w:val="a8"/>
    <w:uiPriority w:val="34"/>
    <w:rsid w:val="00AA1CE9"/>
    <w:rPr>
      <w:sz w:val="22"/>
      <w:szCs w:val="22"/>
      <w:lang w:val="en-US" w:eastAsia="en-US"/>
    </w:rPr>
  </w:style>
</w:styles>
</file>

<file path=word/webSettings.xml><?xml version="1.0" encoding="utf-8"?>
<w:webSettings xmlns:r="http://schemas.openxmlformats.org/officeDocument/2006/relationships" xmlns:w="http://schemas.openxmlformats.org/wordprocessingml/2006/main">
  <w:divs>
    <w:div w:id="323317904">
      <w:bodyDiv w:val="1"/>
      <w:marLeft w:val="0"/>
      <w:marRight w:val="0"/>
      <w:marTop w:val="0"/>
      <w:marBottom w:val="0"/>
      <w:divBdr>
        <w:top w:val="none" w:sz="0" w:space="0" w:color="auto"/>
        <w:left w:val="none" w:sz="0" w:space="0" w:color="auto"/>
        <w:bottom w:val="none" w:sz="0" w:space="0" w:color="auto"/>
        <w:right w:val="none" w:sz="0" w:space="0" w:color="auto"/>
      </w:divBdr>
      <w:divsChild>
        <w:div w:id="808012379">
          <w:marLeft w:val="0"/>
          <w:marRight w:val="0"/>
          <w:marTop w:val="0"/>
          <w:marBottom w:val="0"/>
          <w:divBdr>
            <w:top w:val="none" w:sz="0" w:space="0" w:color="auto"/>
            <w:left w:val="none" w:sz="0" w:space="0" w:color="auto"/>
            <w:bottom w:val="none" w:sz="0" w:space="0" w:color="auto"/>
            <w:right w:val="none" w:sz="0" w:space="0" w:color="auto"/>
          </w:divBdr>
          <w:divsChild>
            <w:div w:id="1315375936">
              <w:marLeft w:val="0"/>
              <w:marRight w:val="0"/>
              <w:marTop w:val="0"/>
              <w:marBottom w:val="0"/>
              <w:divBdr>
                <w:top w:val="none" w:sz="0" w:space="0" w:color="auto"/>
                <w:left w:val="none" w:sz="0" w:space="0" w:color="auto"/>
                <w:bottom w:val="none" w:sz="0" w:space="0" w:color="auto"/>
                <w:right w:val="none" w:sz="0" w:space="0" w:color="auto"/>
              </w:divBdr>
              <w:divsChild>
                <w:div w:id="1776636355">
                  <w:marLeft w:val="0"/>
                  <w:marRight w:val="0"/>
                  <w:marTop w:val="0"/>
                  <w:marBottom w:val="0"/>
                  <w:divBdr>
                    <w:top w:val="none" w:sz="0" w:space="0" w:color="auto"/>
                    <w:left w:val="none" w:sz="0" w:space="0" w:color="auto"/>
                    <w:bottom w:val="none" w:sz="0" w:space="0" w:color="auto"/>
                    <w:right w:val="none" w:sz="0" w:space="0" w:color="auto"/>
                  </w:divBdr>
                  <w:divsChild>
                    <w:div w:id="737434333">
                      <w:marLeft w:val="0"/>
                      <w:marRight w:val="0"/>
                      <w:marTop w:val="0"/>
                      <w:marBottom w:val="0"/>
                      <w:divBdr>
                        <w:top w:val="none" w:sz="0" w:space="0" w:color="auto"/>
                        <w:left w:val="none" w:sz="0" w:space="0" w:color="auto"/>
                        <w:bottom w:val="none" w:sz="0" w:space="0" w:color="auto"/>
                        <w:right w:val="none" w:sz="0" w:space="0" w:color="auto"/>
                      </w:divBdr>
                      <w:divsChild>
                        <w:div w:id="2002343363">
                          <w:marLeft w:val="0"/>
                          <w:marRight w:val="0"/>
                          <w:marTop w:val="0"/>
                          <w:marBottom w:val="0"/>
                          <w:divBdr>
                            <w:top w:val="none" w:sz="0" w:space="0" w:color="auto"/>
                            <w:left w:val="none" w:sz="0" w:space="0" w:color="auto"/>
                            <w:bottom w:val="none" w:sz="0" w:space="0" w:color="auto"/>
                            <w:right w:val="none" w:sz="0" w:space="0" w:color="auto"/>
                          </w:divBdr>
                          <w:divsChild>
                            <w:div w:id="152264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25289685">
      <w:bodyDiv w:val="1"/>
      <w:marLeft w:val="0"/>
      <w:marRight w:val="0"/>
      <w:marTop w:val="0"/>
      <w:marBottom w:val="0"/>
      <w:divBdr>
        <w:top w:val="none" w:sz="0" w:space="0" w:color="auto"/>
        <w:left w:val="none" w:sz="0" w:space="0" w:color="auto"/>
        <w:bottom w:val="none" w:sz="0" w:space="0" w:color="auto"/>
        <w:right w:val="none" w:sz="0" w:space="0" w:color="auto"/>
      </w:divBdr>
      <w:divsChild>
        <w:div w:id="368991569">
          <w:marLeft w:val="0"/>
          <w:marRight w:val="0"/>
          <w:marTop w:val="0"/>
          <w:marBottom w:val="0"/>
          <w:divBdr>
            <w:top w:val="none" w:sz="0" w:space="0" w:color="auto"/>
            <w:left w:val="none" w:sz="0" w:space="0" w:color="auto"/>
            <w:bottom w:val="none" w:sz="0" w:space="0" w:color="auto"/>
            <w:right w:val="none" w:sz="0" w:space="0" w:color="auto"/>
          </w:divBdr>
          <w:divsChild>
            <w:div w:id="725682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5735341">
      <w:bodyDiv w:val="1"/>
      <w:marLeft w:val="0"/>
      <w:marRight w:val="0"/>
      <w:marTop w:val="0"/>
      <w:marBottom w:val="0"/>
      <w:divBdr>
        <w:top w:val="none" w:sz="0" w:space="0" w:color="auto"/>
        <w:left w:val="none" w:sz="0" w:space="0" w:color="auto"/>
        <w:bottom w:val="none" w:sz="0" w:space="0" w:color="auto"/>
        <w:right w:val="none" w:sz="0" w:space="0" w:color="auto"/>
      </w:divBdr>
      <w:divsChild>
        <w:div w:id="117846878">
          <w:marLeft w:val="0"/>
          <w:marRight w:val="0"/>
          <w:marTop w:val="0"/>
          <w:marBottom w:val="0"/>
          <w:divBdr>
            <w:top w:val="none" w:sz="0" w:space="0" w:color="auto"/>
            <w:left w:val="none" w:sz="0" w:space="0" w:color="auto"/>
            <w:bottom w:val="none" w:sz="0" w:space="0" w:color="auto"/>
            <w:right w:val="none" w:sz="0" w:space="0" w:color="auto"/>
          </w:divBdr>
          <w:divsChild>
            <w:div w:id="1496608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1269525">
      <w:bodyDiv w:val="1"/>
      <w:marLeft w:val="0"/>
      <w:marRight w:val="0"/>
      <w:marTop w:val="0"/>
      <w:marBottom w:val="0"/>
      <w:divBdr>
        <w:top w:val="none" w:sz="0" w:space="0" w:color="auto"/>
        <w:left w:val="none" w:sz="0" w:space="0" w:color="auto"/>
        <w:bottom w:val="none" w:sz="0" w:space="0" w:color="auto"/>
        <w:right w:val="none" w:sz="0" w:space="0" w:color="auto"/>
      </w:divBdr>
    </w:div>
    <w:div w:id="1792748484">
      <w:bodyDiv w:val="1"/>
      <w:marLeft w:val="0"/>
      <w:marRight w:val="0"/>
      <w:marTop w:val="0"/>
      <w:marBottom w:val="0"/>
      <w:divBdr>
        <w:top w:val="none" w:sz="0" w:space="0" w:color="auto"/>
        <w:left w:val="none" w:sz="0" w:space="0" w:color="auto"/>
        <w:bottom w:val="none" w:sz="0" w:space="0" w:color="auto"/>
        <w:right w:val="none" w:sz="0" w:space="0" w:color="auto"/>
      </w:divBdr>
      <w:divsChild>
        <w:div w:id="708459627">
          <w:marLeft w:val="0"/>
          <w:marRight w:val="0"/>
          <w:marTop w:val="0"/>
          <w:marBottom w:val="0"/>
          <w:divBdr>
            <w:top w:val="none" w:sz="0" w:space="0" w:color="auto"/>
            <w:left w:val="none" w:sz="0" w:space="0" w:color="auto"/>
            <w:bottom w:val="none" w:sz="0" w:space="0" w:color="auto"/>
            <w:right w:val="none" w:sz="0" w:space="0" w:color="auto"/>
          </w:divBdr>
          <w:divsChild>
            <w:div w:id="859585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7900602">
      <w:bodyDiv w:val="1"/>
      <w:marLeft w:val="0"/>
      <w:marRight w:val="0"/>
      <w:marTop w:val="0"/>
      <w:marBottom w:val="0"/>
      <w:divBdr>
        <w:top w:val="none" w:sz="0" w:space="0" w:color="auto"/>
        <w:left w:val="none" w:sz="0" w:space="0" w:color="auto"/>
        <w:bottom w:val="none" w:sz="0" w:space="0" w:color="auto"/>
        <w:right w:val="none" w:sz="0" w:space="0" w:color="auto"/>
      </w:divBdr>
      <w:divsChild>
        <w:div w:id="503474827">
          <w:marLeft w:val="0"/>
          <w:marRight w:val="0"/>
          <w:marTop w:val="0"/>
          <w:marBottom w:val="0"/>
          <w:divBdr>
            <w:top w:val="none" w:sz="0" w:space="0" w:color="auto"/>
            <w:left w:val="none" w:sz="0" w:space="0" w:color="auto"/>
            <w:bottom w:val="none" w:sz="0" w:space="0" w:color="auto"/>
            <w:right w:val="none" w:sz="0" w:space="0" w:color="auto"/>
          </w:divBdr>
          <w:divsChild>
            <w:div w:id="2115633853">
              <w:marLeft w:val="0"/>
              <w:marRight w:val="0"/>
              <w:marTop w:val="0"/>
              <w:marBottom w:val="0"/>
              <w:divBdr>
                <w:top w:val="none" w:sz="0" w:space="0" w:color="auto"/>
                <w:left w:val="none" w:sz="0" w:space="0" w:color="auto"/>
                <w:bottom w:val="none" w:sz="0" w:space="0" w:color="auto"/>
                <w:right w:val="none" w:sz="0" w:space="0" w:color="auto"/>
              </w:divBdr>
              <w:divsChild>
                <w:div w:id="772479491">
                  <w:marLeft w:val="0"/>
                  <w:marRight w:val="0"/>
                  <w:marTop w:val="0"/>
                  <w:marBottom w:val="0"/>
                  <w:divBdr>
                    <w:top w:val="none" w:sz="0" w:space="0" w:color="auto"/>
                    <w:left w:val="none" w:sz="0" w:space="0" w:color="auto"/>
                    <w:bottom w:val="none" w:sz="0" w:space="0" w:color="auto"/>
                    <w:right w:val="none" w:sz="0" w:space="0" w:color="auto"/>
                  </w:divBdr>
                  <w:divsChild>
                    <w:div w:id="708606168">
                      <w:marLeft w:val="0"/>
                      <w:marRight w:val="0"/>
                      <w:marTop w:val="0"/>
                      <w:marBottom w:val="0"/>
                      <w:divBdr>
                        <w:top w:val="none" w:sz="0" w:space="0" w:color="auto"/>
                        <w:left w:val="none" w:sz="0" w:space="0" w:color="auto"/>
                        <w:bottom w:val="none" w:sz="0" w:space="0" w:color="auto"/>
                        <w:right w:val="none" w:sz="0" w:space="0" w:color="auto"/>
                      </w:divBdr>
                      <w:divsChild>
                        <w:div w:id="2004970188">
                          <w:marLeft w:val="0"/>
                          <w:marRight w:val="0"/>
                          <w:marTop w:val="0"/>
                          <w:marBottom w:val="0"/>
                          <w:divBdr>
                            <w:top w:val="none" w:sz="0" w:space="0" w:color="auto"/>
                            <w:left w:val="none" w:sz="0" w:space="0" w:color="auto"/>
                            <w:bottom w:val="none" w:sz="0" w:space="0" w:color="auto"/>
                            <w:right w:val="none" w:sz="0" w:space="0" w:color="auto"/>
                          </w:divBdr>
                          <w:divsChild>
                            <w:div w:id="390812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0.png"/><Relationship Id="rId21" Type="http://schemas.openxmlformats.org/officeDocument/2006/relationships/image" Target="media/image12.wmf"/><Relationship Id="rId42" Type="http://schemas.openxmlformats.org/officeDocument/2006/relationships/image" Target="media/image29.emf"/><Relationship Id="rId63" Type="http://schemas.openxmlformats.org/officeDocument/2006/relationships/image" Target="media/image40.png"/><Relationship Id="rId84" Type="http://schemas.openxmlformats.org/officeDocument/2006/relationships/image" Target="media/image57.png"/><Relationship Id="rId138" Type="http://schemas.openxmlformats.org/officeDocument/2006/relationships/image" Target="media/image95.png"/><Relationship Id="rId159" Type="http://schemas.openxmlformats.org/officeDocument/2006/relationships/image" Target="media/image116.emf"/><Relationship Id="rId170" Type="http://schemas.openxmlformats.org/officeDocument/2006/relationships/oleObject" Target="embeddings/oleObject38.bin"/><Relationship Id="rId191" Type="http://schemas.openxmlformats.org/officeDocument/2006/relationships/image" Target="media/image143.jpeg"/><Relationship Id="rId205" Type="http://schemas.openxmlformats.org/officeDocument/2006/relationships/image" Target="media/image157.jpeg"/><Relationship Id="rId16" Type="http://schemas.openxmlformats.org/officeDocument/2006/relationships/oleObject" Target="embeddings/oleObject1.bin"/><Relationship Id="rId107" Type="http://schemas.openxmlformats.org/officeDocument/2006/relationships/oleObject" Target="embeddings/oleObject24.bin"/><Relationship Id="rId11" Type="http://schemas.openxmlformats.org/officeDocument/2006/relationships/image" Target="media/image4.png"/><Relationship Id="rId32" Type="http://schemas.openxmlformats.org/officeDocument/2006/relationships/image" Target="media/image20.png"/><Relationship Id="rId37" Type="http://schemas.openxmlformats.org/officeDocument/2006/relationships/image" Target="media/image24.png"/><Relationship Id="rId53" Type="http://schemas.openxmlformats.org/officeDocument/2006/relationships/image" Target="media/image35.wmf"/><Relationship Id="rId58" Type="http://schemas.openxmlformats.org/officeDocument/2006/relationships/oleObject" Target="embeddings/oleObject13.bin"/><Relationship Id="rId74" Type="http://schemas.openxmlformats.org/officeDocument/2006/relationships/oleObject" Target="embeddings/oleObject18.bin"/><Relationship Id="rId79" Type="http://schemas.openxmlformats.org/officeDocument/2006/relationships/image" Target="media/image52.png"/><Relationship Id="rId102" Type="http://schemas.openxmlformats.org/officeDocument/2006/relationships/oleObject" Target="embeddings/oleObject22.bin"/><Relationship Id="rId123" Type="http://schemas.openxmlformats.org/officeDocument/2006/relationships/oleObject" Target="embeddings/oleObject31.bin"/><Relationship Id="rId128" Type="http://schemas.openxmlformats.org/officeDocument/2006/relationships/image" Target="media/image86.wmf"/><Relationship Id="rId144" Type="http://schemas.openxmlformats.org/officeDocument/2006/relationships/image" Target="media/image101.png"/><Relationship Id="rId149" Type="http://schemas.openxmlformats.org/officeDocument/2006/relationships/image" Target="media/image106.png"/><Relationship Id="rId5" Type="http://schemas.openxmlformats.org/officeDocument/2006/relationships/webSettings" Target="webSettings.xml"/><Relationship Id="rId90" Type="http://schemas.openxmlformats.org/officeDocument/2006/relationships/image" Target="media/image63.png"/><Relationship Id="rId95" Type="http://schemas.openxmlformats.org/officeDocument/2006/relationships/image" Target="media/image67.png"/><Relationship Id="rId160" Type="http://schemas.openxmlformats.org/officeDocument/2006/relationships/image" Target="media/image117.emf"/><Relationship Id="rId165" Type="http://schemas.openxmlformats.org/officeDocument/2006/relationships/image" Target="media/image122.png"/><Relationship Id="rId181" Type="http://schemas.openxmlformats.org/officeDocument/2006/relationships/image" Target="media/image133.jpeg"/><Relationship Id="rId186" Type="http://schemas.openxmlformats.org/officeDocument/2006/relationships/image" Target="media/image138.jpeg"/><Relationship Id="rId22" Type="http://schemas.openxmlformats.org/officeDocument/2006/relationships/oleObject" Target="embeddings/oleObject3.bin"/><Relationship Id="rId27" Type="http://schemas.openxmlformats.org/officeDocument/2006/relationships/image" Target="media/image15.png"/><Relationship Id="rId43" Type="http://schemas.openxmlformats.org/officeDocument/2006/relationships/oleObject" Target="embeddings/oleObject6.bin"/><Relationship Id="rId48" Type="http://schemas.openxmlformats.org/officeDocument/2006/relationships/image" Target="media/image32.png"/><Relationship Id="rId64" Type="http://schemas.openxmlformats.org/officeDocument/2006/relationships/hyperlink" Target="https://ru.wikipedia.org/w/index.php?title=%D0%9F%D0%BE%D0%BB%D1%83%D1%80%D0%B5%D0%B0%D0%BA%D1%86%D0%B8%D1%8F&amp;action=edit&amp;redlink=1" TargetMode="External"/><Relationship Id="rId69" Type="http://schemas.openxmlformats.org/officeDocument/2006/relationships/image" Target="media/image44.wmf"/><Relationship Id="rId113" Type="http://schemas.openxmlformats.org/officeDocument/2006/relationships/image" Target="media/image78.wmf"/><Relationship Id="rId118" Type="http://schemas.openxmlformats.org/officeDocument/2006/relationships/image" Target="media/image81.wmf"/><Relationship Id="rId134" Type="http://schemas.openxmlformats.org/officeDocument/2006/relationships/image" Target="media/image91.png"/><Relationship Id="rId139" Type="http://schemas.openxmlformats.org/officeDocument/2006/relationships/image" Target="media/image96.png"/><Relationship Id="rId80" Type="http://schemas.openxmlformats.org/officeDocument/2006/relationships/image" Target="media/image53.png"/><Relationship Id="rId85" Type="http://schemas.openxmlformats.org/officeDocument/2006/relationships/image" Target="media/image58.png"/><Relationship Id="rId150" Type="http://schemas.openxmlformats.org/officeDocument/2006/relationships/image" Target="media/image107.png"/><Relationship Id="rId155" Type="http://schemas.openxmlformats.org/officeDocument/2006/relationships/image" Target="media/image112.emf"/><Relationship Id="rId171" Type="http://schemas.openxmlformats.org/officeDocument/2006/relationships/oleObject" Target="embeddings/oleObject39.bin"/><Relationship Id="rId176" Type="http://schemas.openxmlformats.org/officeDocument/2006/relationships/image" Target="media/image128.jpeg"/><Relationship Id="rId192" Type="http://schemas.openxmlformats.org/officeDocument/2006/relationships/image" Target="media/image144.jpeg"/><Relationship Id="rId197" Type="http://schemas.openxmlformats.org/officeDocument/2006/relationships/image" Target="media/image149.jpeg"/><Relationship Id="rId206" Type="http://schemas.openxmlformats.org/officeDocument/2006/relationships/fontTable" Target="fontTable.xml"/><Relationship Id="rId201" Type="http://schemas.openxmlformats.org/officeDocument/2006/relationships/image" Target="media/image153.jpeg"/><Relationship Id="rId12" Type="http://schemas.openxmlformats.org/officeDocument/2006/relationships/image" Target="media/image5.png"/><Relationship Id="rId17" Type="http://schemas.openxmlformats.org/officeDocument/2006/relationships/image" Target="media/image9.wmf"/><Relationship Id="rId33" Type="http://schemas.openxmlformats.org/officeDocument/2006/relationships/image" Target="media/image21.emf"/><Relationship Id="rId38" Type="http://schemas.openxmlformats.org/officeDocument/2006/relationships/image" Target="media/image25.png"/><Relationship Id="rId59" Type="http://schemas.openxmlformats.org/officeDocument/2006/relationships/image" Target="media/image38.wmf"/><Relationship Id="rId103" Type="http://schemas.openxmlformats.org/officeDocument/2006/relationships/image" Target="media/image72.wmf"/><Relationship Id="rId108" Type="http://schemas.openxmlformats.org/officeDocument/2006/relationships/image" Target="media/image75.png"/><Relationship Id="rId124" Type="http://schemas.openxmlformats.org/officeDocument/2006/relationships/image" Target="media/image84.wmf"/><Relationship Id="rId129" Type="http://schemas.openxmlformats.org/officeDocument/2006/relationships/oleObject" Target="embeddings/oleObject34.bin"/><Relationship Id="rId54" Type="http://schemas.openxmlformats.org/officeDocument/2006/relationships/oleObject" Target="embeddings/oleObject11.bin"/><Relationship Id="rId70" Type="http://schemas.openxmlformats.org/officeDocument/2006/relationships/oleObject" Target="embeddings/oleObject17.bin"/><Relationship Id="rId75" Type="http://schemas.openxmlformats.org/officeDocument/2006/relationships/image" Target="media/image48.png"/><Relationship Id="rId91" Type="http://schemas.openxmlformats.org/officeDocument/2006/relationships/image" Target="media/image64.png"/><Relationship Id="rId96" Type="http://schemas.openxmlformats.org/officeDocument/2006/relationships/image" Target="media/image68.wmf"/><Relationship Id="rId140" Type="http://schemas.openxmlformats.org/officeDocument/2006/relationships/image" Target="media/image97.png"/><Relationship Id="rId145" Type="http://schemas.openxmlformats.org/officeDocument/2006/relationships/image" Target="media/image102.png"/><Relationship Id="rId161" Type="http://schemas.openxmlformats.org/officeDocument/2006/relationships/image" Target="media/image118.png"/><Relationship Id="rId166" Type="http://schemas.openxmlformats.org/officeDocument/2006/relationships/image" Target="media/image123.wmf"/><Relationship Id="rId182" Type="http://schemas.openxmlformats.org/officeDocument/2006/relationships/image" Target="media/image134.jpeg"/><Relationship Id="rId187" Type="http://schemas.openxmlformats.org/officeDocument/2006/relationships/image" Target="media/image139.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3.wmf"/><Relationship Id="rId28" Type="http://schemas.openxmlformats.org/officeDocument/2006/relationships/image" Target="media/image16.png"/><Relationship Id="rId49" Type="http://schemas.openxmlformats.org/officeDocument/2006/relationships/image" Target="media/image33.wmf"/><Relationship Id="rId114" Type="http://schemas.openxmlformats.org/officeDocument/2006/relationships/oleObject" Target="embeddings/oleObject27.bin"/><Relationship Id="rId119" Type="http://schemas.openxmlformats.org/officeDocument/2006/relationships/oleObject" Target="embeddings/oleObject29.bin"/><Relationship Id="rId44" Type="http://schemas.openxmlformats.org/officeDocument/2006/relationships/image" Target="media/image30.emf"/><Relationship Id="rId60" Type="http://schemas.openxmlformats.org/officeDocument/2006/relationships/oleObject" Target="embeddings/oleObject14.bin"/><Relationship Id="rId65" Type="http://schemas.openxmlformats.org/officeDocument/2006/relationships/image" Target="media/image41.wmf"/><Relationship Id="rId81" Type="http://schemas.openxmlformats.org/officeDocument/2006/relationships/image" Target="media/image54.png"/><Relationship Id="rId86" Type="http://schemas.openxmlformats.org/officeDocument/2006/relationships/image" Target="media/image59.png"/><Relationship Id="rId130" Type="http://schemas.openxmlformats.org/officeDocument/2006/relationships/image" Target="media/image87.png"/><Relationship Id="rId135" Type="http://schemas.openxmlformats.org/officeDocument/2006/relationships/image" Target="media/image92.png"/><Relationship Id="rId151" Type="http://schemas.openxmlformats.org/officeDocument/2006/relationships/image" Target="media/image108.emf"/><Relationship Id="rId156" Type="http://schemas.openxmlformats.org/officeDocument/2006/relationships/image" Target="media/image113.emf"/><Relationship Id="rId177" Type="http://schemas.openxmlformats.org/officeDocument/2006/relationships/image" Target="media/image129.emf"/><Relationship Id="rId198" Type="http://schemas.openxmlformats.org/officeDocument/2006/relationships/image" Target="media/image150.jpeg"/><Relationship Id="rId172" Type="http://schemas.openxmlformats.org/officeDocument/2006/relationships/image" Target="media/image124.jpeg"/><Relationship Id="rId193" Type="http://schemas.openxmlformats.org/officeDocument/2006/relationships/image" Target="media/image145.jpeg"/><Relationship Id="rId202" Type="http://schemas.openxmlformats.org/officeDocument/2006/relationships/image" Target="media/image154.jpeg"/><Relationship Id="rId207" Type="http://schemas.openxmlformats.org/officeDocument/2006/relationships/theme" Target="theme/theme1.xml"/><Relationship Id="rId13" Type="http://schemas.openxmlformats.org/officeDocument/2006/relationships/image" Target="media/image6.png"/><Relationship Id="rId18" Type="http://schemas.openxmlformats.org/officeDocument/2006/relationships/oleObject" Target="embeddings/oleObject2.bin"/><Relationship Id="rId39" Type="http://schemas.openxmlformats.org/officeDocument/2006/relationships/image" Target="media/image26.png"/><Relationship Id="rId109" Type="http://schemas.openxmlformats.org/officeDocument/2006/relationships/image" Target="media/image76.wmf"/><Relationship Id="rId34" Type="http://schemas.openxmlformats.org/officeDocument/2006/relationships/image" Target="media/image22.wmf"/><Relationship Id="rId50" Type="http://schemas.openxmlformats.org/officeDocument/2006/relationships/oleObject" Target="embeddings/oleObject9.bin"/><Relationship Id="rId55" Type="http://schemas.openxmlformats.org/officeDocument/2006/relationships/image" Target="media/image36.wmf"/><Relationship Id="rId76" Type="http://schemas.openxmlformats.org/officeDocument/2006/relationships/image" Target="media/image49.png"/><Relationship Id="rId97" Type="http://schemas.openxmlformats.org/officeDocument/2006/relationships/oleObject" Target="embeddings/oleObject20.bin"/><Relationship Id="rId104" Type="http://schemas.openxmlformats.org/officeDocument/2006/relationships/oleObject" Target="embeddings/oleObject23.bin"/><Relationship Id="rId120" Type="http://schemas.openxmlformats.org/officeDocument/2006/relationships/image" Target="media/image82.wmf"/><Relationship Id="rId125" Type="http://schemas.openxmlformats.org/officeDocument/2006/relationships/oleObject" Target="embeddings/oleObject32.bin"/><Relationship Id="rId141" Type="http://schemas.openxmlformats.org/officeDocument/2006/relationships/image" Target="media/image98.png"/><Relationship Id="rId146" Type="http://schemas.openxmlformats.org/officeDocument/2006/relationships/image" Target="media/image103.png"/><Relationship Id="rId167" Type="http://schemas.openxmlformats.org/officeDocument/2006/relationships/oleObject" Target="embeddings/oleObject35.bin"/><Relationship Id="rId188" Type="http://schemas.openxmlformats.org/officeDocument/2006/relationships/image" Target="media/image140.jpeg"/><Relationship Id="rId7" Type="http://schemas.openxmlformats.org/officeDocument/2006/relationships/endnotes" Target="endnotes.xml"/><Relationship Id="rId71" Type="http://schemas.openxmlformats.org/officeDocument/2006/relationships/image" Target="media/image45.png"/><Relationship Id="rId92" Type="http://schemas.openxmlformats.org/officeDocument/2006/relationships/image" Target="media/image65.png"/><Relationship Id="rId162" Type="http://schemas.openxmlformats.org/officeDocument/2006/relationships/image" Target="media/image119.png"/><Relationship Id="rId183" Type="http://schemas.openxmlformats.org/officeDocument/2006/relationships/image" Target="media/image135.jpeg"/><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oleObject" Target="embeddings/oleObject4.bin"/><Relationship Id="rId40" Type="http://schemas.openxmlformats.org/officeDocument/2006/relationships/image" Target="media/image27.png"/><Relationship Id="rId45" Type="http://schemas.openxmlformats.org/officeDocument/2006/relationships/oleObject" Target="embeddings/oleObject7.bin"/><Relationship Id="rId66" Type="http://schemas.openxmlformats.org/officeDocument/2006/relationships/oleObject" Target="embeddings/oleObject16.bin"/><Relationship Id="rId87" Type="http://schemas.openxmlformats.org/officeDocument/2006/relationships/image" Target="media/image60.png"/><Relationship Id="rId110" Type="http://schemas.openxmlformats.org/officeDocument/2006/relationships/oleObject" Target="embeddings/oleObject25.bin"/><Relationship Id="rId115" Type="http://schemas.openxmlformats.org/officeDocument/2006/relationships/image" Target="media/image79.png"/><Relationship Id="rId131" Type="http://schemas.openxmlformats.org/officeDocument/2006/relationships/image" Target="media/image88.png"/><Relationship Id="rId136" Type="http://schemas.openxmlformats.org/officeDocument/2006/relationships/image" Target="media/image93.png"/><Relationship Id="rId157" Type="http://schemas.openxmlformats.org/officeDocument/2006/relationships/image" Target="media/image114.png"/><Relationship Id="rId178" Type="http://schemas.openxmlformats.org/officeDocument/2006/relationships/image" Target="media/image130.jpeg"/><Relationship Id="rId61" Type="http://schemas.openxmlformats.org/officeDocument/2006/relationships/oleObject" Target="embeddings/oleObject15.bin"/><Relationship Id="rId82" Type="http://schemas.openxmlformats.org/officeDocument/2006/relationships/image" Target="media/image55.png"/><Relationship Id="rId152" Type="http://schemas.openxmlformats.org/officeDocument/2006/relationships/image" Target="media/image109.emf"/><Relationship Id="rId173" Type="http://schemas.openxmlformats.org/officeDocument/2006/relationships/image" Target="media/image125.jpeg"/><Relationship Id="rId194" Type="http://schemas.openxmlformats.org/officeDocument/2006/relationships/image" Target="media/image146.jpeg"/><Relationship Id="rId199" Type="http://schemas.openxmlformats.org/officeDocument/2006/relationships/image" Target="media/image151.jpeg"/><Relationship Id="rId203" Type="http://schemas.openxmlformats.org/officeDocument/2006/relationships/image" Target="media/image155.jpeg"/><Relationship Id="rId19" Type="http://schemas.openxmlformats.org/officeDocument/2006/relationships/image" Target="media/image10.png"/><Relationship Id="rId14" Type="http://schemas.openxmlformats.org/officeDocument/2006/relationships/image" Target="media/image7.png"/><Relationship Id="rId30" Type="http://schemas.openxmlformats.org/officeDocument/2006/relationships/image" Target="media/image18.png"/><Relationship Id="rId35" Type="http://schemas.openxmlformats.org/officeDocument/2006/relationships/oleObject" Target="embeddings/oleObject5.bin"/><Relationship Id="rId56" Type="http://schemas.openxmlformats.org/officeDocument/2006/relationships/oleObject" Target="embeddings/oleObject12.bin"/><Relationship Id="rId77" Type="http://schemas.openxmlformats.org/officeDocument/2006/relationships/image" Target="media/image50.png"/><Relationship Id="rId100" Type="http://schemas.openxmlformats.org/officeDocument/2006/relationships/image" Target="media/image70.png"/><Relationship Id="rId105" Type="http://schemas.openxmlformats.org/officeDocument/2006/relationships/image" Target="media/image73.png"/><Relationship Id="rId126" Type="http://schemas.openxmlformats.org/officeDocument/2006/relationships/image" Target="media/image85.wmf"/><Relationship Id="rId147" Type="http://schemas.openxmlformats.org/officeDocument/2006/relationships/image" Target="media/image104.emf"/><Relationship Id="rId168" Type="http://schemas.openxmlformats.org/officeDocument/2006/relationships/oleObject" Target="embeddings/oleObject36.bin"/><Relationship Id="rId8" Type="http://schemas.openxmlformats.org/officeDocument/2006/relationships/image" Target="media/image1.jpeg"/><Relationship Id="rId51" Type="http://schemas.openxmlformats.org/officeDocument/2006/relationships/image" Target="media/image34.wmf"/><Relationship Id="rId72" Type="http://schemas.openxmlformats.org/officeDocument/2006/relationships/image" Target="media/image46.png"/><Relationship Id="rId93" Type="http://schemas.openxmlformats.org/officeDocument/2006/relationships/image" Target="media/image66.wmf"/><Relationship Id="rId98" Type="http://schemas.openxmlformats.org/officeDocument/2006/relationships/image" Target="media/image69.wmf"/><Relationship Id="rId121" Type="http://schemas.openxmlformats.org/officeDocument/2006/relationships/oleObject" Target="embeddings/oleObject30.bin"/><Relationship Id="rId142" Type="http://schemas.openxmlformats.org/officeDocument/2006/relationships/image" Target="media/image99.png"/><Relationship Id="rId163" Type="http://schemas.openxmlformats.org/officeDocument/2006/relationships/image" Target="media/image120.emf"/><Relationship Id="rId184" Type="http://schemas.openxmlformats.org/officeDocument/2006/relationships/image" Target="media/image136.jpeg"/><Relationship Id="rId189" Type="http://schemas.openxmlformats.org/officeDocument/2006/relationships/image" Target="media/image141.jpeg"/><Relationship Id="rId3" Type="http://schemas.openxmlformats.org/officeDocument/2006/relationships/styles" Target="styles.xml"/><Relationship Id="rId25" Type="http://schemas.openxmlformats.org/officeDocument/2006/relationships/footer" Target="footer1.xml"/><Relationship Id="rId46" Type="http://schemas.openxmlformats.org/officeDocument/2006/relationships/image" Target="media/image31.emf"/><Relationship Id="rId67" Type="http://schemas.openxmlformats.org/officeDocument/2006/relationships/image" Target="media/image42.png"/><Relationship Id="rId116" Type="http://schemas.openxmlformats.org/officeDocument/2006/relationships/oleObject" Target="embeddings/oleObject28.bin"/><Relationship Id="rId137" Type="http://schemas.openxmlformats.org/officeDocument/2006/relationships/image" Target="media/image94.png"/><Relationship Id="rId158" Type="http://schemas.openxmlformats.org/officeDocument/2006/relationships/image" Target="media/image115.png"/><Relationship Id="rId20" Type="http://schemas.openxmlformats.org/officeDocument/2006/relationships/image" Target="media/image11.png"/><Relationship Id="rId41" Type="http://schemas.openxmlformats.org/officeDocument/2006/relationships/image" Target="media/image28.png"/><Relationship Id="rId62" Type="http://schemas.openxmlformats.org/officeDocument/2006/relationships/image" Target="media/image39.png"/><Relationship Id="rId83" Type="http://schemas.openxmlformats.org/officeDocument/2006/relationships/image" Target="media/image56.png"/><Relationship Id="rId88" Type="http://schemas.openxmlformats.org/officeDocument/2006/relationships/image" Target="media/image61.png"/><Relationship Id="rId111" Type="http://schemas.openxmlformats.org/officeDocument/2006/relationships/image" Target="media/image77.wmf"/><Relationship Id="rId132" Type="http://schemas.openxmlformats.org/officeDocument/2006/relationships/image" Target="media/image89.png"/><Relationship Id="rId153" Type="http://schemas.openxmlformats.org/officeDocument/2006/relationships/image" Target="media/image110.png"/><Relationship Id="rId174" Type="http://schemas.openxmlformats.org/officeDocument/2006/relationships/image" Target="media/image126.jpeg"/><Relationship Id="rId179" Type="http://schemas.openxmlformats.org/officeDocument/2006/relationships/image" Target="media/image131.jpeg"/><Relationship Id="rId195" Type="http://schemas.openxmlformats.org/officeDocument/2006/relationships/image" Target="media/image147.jpeg"/><Relationship Id="rId190" Type="http://schemas.openxmlformats.org/officeDocument/2006/relationships/image" Target="media/image142.jpeg"/><Relationship Id="rId204" Type="http://schemas.openxmlformats.org/officeDocument/2006/relationships/image" Target="media/image156.jpeg"/><Relationship Id="rId15" Type="http://schemas.openxmlformats.org/officeDocument/2006/relationships/image" Target="media/image8.wmf"/><Relationship Id="rId36" Type="http://schemas.openxmlformats.org/officeDocument/2006/relationships/image" Target="media/image23.emf"/><Relationship Id="rId57" Type="http://schemas.openxmlformats.org/officeDocument/2006/relationships/image" Target="media/image37.wmf"/><Relationship Id="rId106" Type="http://schemas.openxmlformats.org/officeDocument/2006/relationships/image" Target="media/image74.wmf"/><Relationship Id="rId127" Type="http://schemas.openxmlformats.org/officeDocument/2006/relationships/oleObject" Target="embeddings/oleObject33.bin"/><Relationship Id="rId10" Type="http://schemas.openxmlformats.org/officeDocument/2006/relationships/image" Target="media/image3.png"/><Relationship Id="rId31" Type="http://schemas.openxmlformats.org/officeDocument/2006/relationships/image" Target="media/image19.png"/><Relationship Id="rId52" Type="http://schemas.openxmlformats.org/officeDocument/2006/relationships/oleObject" Target="embeddings/oleObject10.bin"/><Relationship Id="rId73" Type="http://schemas.openxmlformats.org/officeDocument/2006/relationships/image" Target="media/image47.wmf"/><Relationship Id="rId78" Type="http://schemas.openxmlformats.org/officeDocument/2006/relationships/image" Target="media/image51.png"/><Relationship Id="rId94" Type="http://schemas.openxmlformats.org/officeDocument/2006/relationships/oleObject" Target="embeddings/oleObject19.bin"/><Relationship Id="rId99" Type="http://schemas.openxmlformats.org/officeDocument/2006/relationships/oleObject" Target="embeddings/oleObject21.bin"/><Relationship Id="rId101" Type="http://schemas.openxmlformats.org/officeDocument/2006/relationships/image" Target="media/image71.wmf"/><Relationship Id="rId122" Type="http://schemas.openxmlformats.org/officeDocument/2006/relationships/image" Target="media/image83.wmf"/><Relationship Id="rId143" Type="http://schemas.openxmlformats.org/officeDocument/2006/relationships/image" Target="media/image100.png"/><Relationship Id="rId148" Type="http://schemas.openxmlformats.org/officeDocument/2006/relationships/image" Target="media/image105.emf"/><Relationship Id="rId164" Type="http://schemas.openxmlformats.org/officeDocument/2006/relationships/image" Target="media/image121.emf"/><Relationship Id="rId169" Type="http://schemas.openxmlformats.org/officeDocument/2006/relationships/oleObject" Target="embeddings/oleObject37.bin"/><Relationship Id="rId185" Type="http://schemas.openxmlformats.org/officeDocument/2006/relationships/image" Target="media/image137.jpeg"/><Relationship Id="rId4" Type="http://schemas.openxmlformats.org/officeDocument/2006/relationships/settings" Target="settings.xml"/><Relationship Id="rId9" Type="http://schemas.openxmlformats.org/officeDocument/2006/relationships/image" Target="media/image2.emf"/><Relationship Id="rId180" Type="http://schemas.openxmlformats.org/officeDocument/2006/relationships/image" Target="media/image132.jpeg"/><Relationship Id="rId26" Type="http://schemas.openxmlformats.org/officeDocument/2006/relationships/image" Target="media/image14.png"/><Relationship Id="rId47" Type="http://schemas.openxmlformats.org/officeDocument/2006/relationships/oleObject" Target="embeddings/oleObject8.bin"/><Relationship Id="rId68" Type="http://schemas.openxmlformats.org/officeDocument/2006/relationships/image" Target="media/image43.png"/><Relationship Id="rId89" Type="http://schemas.openxmlformats.org/officeDocument/2006/relationships/image" Target="media/image62.png"/><Relationship Id="rId112" Type="http://schemas.openxmlformats.org/officeDocument/2006/relationships/oleObject" Target="embeddings/oleObject26.bin"/><Relationship Id="rId133" Type="http://schemas.openxmlformats.org/officeDocument/2006/relationships/image" Target="media/image90.png"/><Relationship Id="rId154" Type="http://schemas.openxmlformats.org/officeDocument/2006/relationships/image" Target="media/image111.png"/><Relationship Id="rId175" Type="http://schemas.openxmlformats.org/officeDocument/2006/relationships/image" Target="media/image127.jpeg"/><Relationship Id="rId196" Type="http://schemas.openxmlformats.org/officeDocument/2006/relationships/image" Target="media/image148.jpeg"/><Relationship Id="rId200" Type="http://schemas.openxmlformats.org/officeDocument/2006/relationships/image" Target="media/image152.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FFD4AC3-238A-4C81-B559-1A041FC558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220</TotalTime>
  <Pages>73</Pages>
  <Words>9455</Words>
  <Characters>53894</Characters>
  <Application>Microsoft Office Word</Application>
  <DocSecurity>0</DocSecurity>
  <Lines>449</Lines>
  <Paragraphs>126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63223</CharactersWithSpaces>
  <SharedDoc>false</SharedDoc>
  <HLinks>
    <vt:vector size="30" baseType="variant">
      <vt:variant>
        <vt:i4>8126570</vt:i4>
      </vt:variant>
      <vt:variant>
        <vt:i4>146</vt:i4>
      </vt:variant>
      <vt:variant>
        <vt:i4>0</vt:i4>
      </vt:variant>
      <vt:variant>
        <vt:i4>5</vt:i4>
      </vt:variant>
      <vt:variant>
        <vt:lpwstr>https://ru.wikipedia.org/w/index.php?title=%D0%9F%D0%BE%D0%BB%D1%83%D1%80%D0%B5%D0%B0%D0%BA%D1%86%D0%B8%D1%8F&amp;action=edit&amp;redlink=1</vt:lpwstr>
      </vt:variant>
      <vt:variant>
        <vt:lpwstr/>
      </vt:variant>
      <vt:variant>
        <vt:i4>4194315</vt:i4>
      </vt:variant>
      <vt:variant>
        <vt:i4>25</vt:i4>
      </vt:variant>
      <vt:variant>
        <vt:i4>0</vt:i4>
      </vt:variant>
      <vt:variant>
        <vt:i4>5</vt:i4>
      </vt:variant>
      <vt:variant>
        <vt:lpwstr/>
      </vt:variant>
      <vt:variant>
        <vt:lpwstr>_ENREF_14</vt:lpwstr>
      </vt:variant>
      <vt:variant>
        <vt:i4>4194315</vt:i4>
      </vt:variant>
      <vt:variant>
        <vt:i4>19</vt:i4>
      </vt:variant>
      <vt:variant>
        <vt:i4>0</vt:i4>
      </vt:variant>
      <vt:variant>
        <vt:i4>5</vt:i4>
      </vt:variant>
      <vt:variant>
        <vt:lpwstr/>
      </vt:variant>
      <vt:variant>
        <vt:lpwstr>_ENREF_13</vt:lpwstr>
      </vt:variant>
      <vt:variant>
        <vt:i4>4194315</vt:i4>
      </vt:variant>
      <vt:variant>
        <vt:i4>13</vt:i4>
      </vt:variant>
      <vt:variant>
        <vt:i4>0</vt:i4>
      </vt:variant>
      <vt:variant>
        <vt:i4>5</vt:i4>
      </vt:variant>
      <vt:variant>
        <vt:lpwstr/>
      </vt:variant>
      <vt:variant>
        <vt:lpwstr>_ENREF_12</vt:lpwstr>
      </vt:variant>
      <vt:variant>
        <vt:i4>4194315</vt:i4>
      </vt:variant>
      <vt:variant>
        <vt:i4>10</vt:i4>
      </vt:variant>
      <vt:variant>
        <vt:i4>0</vt:i4>
      </vt:variant>
      <vt:variant>
        <vt:i4>5</vt:i4>
      </vt:variant>
      <vt:variant>
        <vt:lpwstr/>
      </vt:variant>
      <vt:variant>
        <vt:lpwstr>_ENREF_11</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73</cp:revision>
  <cp:lastPrinted>2019-11-01T02:59:00Z</cp:lastPrinted>
  <dcterms:created xsi:type="dcterms:W3CDTF">2019-10-28T08:40:00Z</dcterms:created>
  <dcterms:modified xsi:type="dcterms:W3CDTF">2019-11-01T11:14:00Z</dcterms:modified>
</cp:coreProperties>
</file>