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30D73" w:rsidRDefault="00060320" w:rsidP="00BC238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83818" cy="8877368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титул.pn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3" t="2595" r="2823"/>
                    <a:stretch/>
                  </pic:blipFill>
                  <pic:spPr bwMode="auto">
                    <a:xfrm>
                      <a:off x="0" y="0"/>
                      <a:ext cx="5985400" cy="8879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44C0" w:rsidRDefault="00B844C0" w:rsidP="00530D73">
      <w:pPr>
        <w:ind w:left="-1560"/>
      </w:pPr>
    </w:p>
    <w:p w:rsidR="00E222E3" w:rsidRDefault="00BB6485" w:rsidP="000603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E222E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50660" cy="8086725"/>
            <wp:effectExtent l="0" t="0" r="254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2019101-4100707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44" b="17513"/>
                    <a:stretch/>
                  </pic:blipFill>
                  <pic:spPr bwMode="auto">
                    <a:xfrm>
                      <a:off x="0" y="0"/>
                      <a:ext cx="6558393" cy="8096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222E3">
        <w:rPr>
          <w:rFonts w:ascii="Times New Roman" w:hAnsi="Times New Roman" w:cs="Times New Roman"/>
          <w:sz w:val="28"/>
          <w:szCs w:val="28"/>
        </w:rPr>
        <w:br w:type="page"/>
      </w:r>
      <w:bookmarkStart w:id="0" w:name="_GoBack"/>
      <w:bookmarkEnd w:id="0"/>
    </w:p>
    <w:p w:rsidR="00D13FB2" w:rsidRDefault="00D13FB2" w:rsidP="00D13FB2">
      <w:pPr>
        <w:jc w:val="center"/>
        <w:rPr>
          <w:rFonts w:ascii="Times New Roman" w:hAnsi="Times New Roman" w:cs="Times New Roman"/>
          <w:sz w:val="28"/>
          <w:szCs w:val="28"/>
        </w:rPr>
      </w:pPr>
      <w:r w:rsidRPr="00142E30">
        <w:rPr>
          <w:rFonts w:ascii="Times New Roman" w:hAnsi="Times New Roman" w:cs="Times New Roman"/>
          <w:sz w:val="28"/>
          <w:szCs w:val="28"/>
        </w:rPr>
        <w:lastRenderedPageBreak/>
        <w:t>РЕФЕРАТ</w:t>
      </w:r>
    </w:p>
    <w:p w:rsidR="00D13FB2" w:rsidRPr="00D13FB2" w:rsidRDefault="00D13FB2" w:rsidP="00D13FB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762E">
        <w:rPr>
          <w:rFonts w:ascii="Times New Roman" w:hAnsi="Times New Roman" w:cs="Times New Roman"/>
          <w:sz w:val="28"/>
          <w:szCs w:val="28"/>
        </w:rPr>
        <w:t xml:space="preserve">Отчет </w:t>
      </w:r>
      <w:r w:rsidR="00A84148">
        <w:rPr>
          <w:rFonts w:ascii="Times New Roman" w:hAnsi="Times New Roman" w:cs="Times New Roman"/>
          <w:sz w:val="28"/>
          <w:szCs w:val="28"/>
        </w:rPr>
        <w:t>3</w:t>
      </w:r>
      <w:r w:rsidR="00460973">
        <w:rPr>
          <w:rFonts w:ascii="Times New Roman" w:hAnsi="Times New Roman" w:cs="Times New Roman"/>
          <w:sz w:val="28"/>
          <w:szCs w:val="28"/>
        </w:rPr>
        <w:t>6</w:t>
      </w:r>
      <w:r w:rsidR="00A84148">
        <w:rPr>
          <w:rFonts w:ascii="Times New Roman" w:hAnsi="Times New Roman" w:cs="Times New Roman"/>
          <w:sz w:val="28"/>
          <w:szCs w:val="28"/>
        </w:rPr>
        <w:t xml:space="preserve"> </w:t>
      </w:r>
      <w:r w:rsidRPr="0049762E">
        <w:rPr>
          <w:rFonts w:ascii="Times New Roman" w:hAnsi="Times New Roman" w:cs="Times New Roman"/>
          <w:sz w:val="28"/>
          <w:szCs w:val="28"/>
        </w:rPr>
        <w:t xml:space="preserve">с., </w:t>
      </w:r>
      <w:r w:rsidR="00494F7A">
        <w:rPr>
          <w:rFonts w:ascii="Times New Roman" w:hAnsi="Times New Roman" w:cs="Times New Roman"/>
          <w:sz w:val="28"/>
          <w:szCs w:val="28"/>
        </w:rPr>
        <w:t>27</w:t>
      </w:r>
      <w:r w:rsidRPr="0049762E">
        <w:rPr>
          <w:rFonts w:ascii="Times New Roman" w:hAnsi="Times New Roman" w:cs="Times New Roman"/>
          <w:sz w:val="28"/>
          <w:szCs w:val="28"/>
        </w:rPr>
        <w:t xml:space="preserve"> </w:t>
      </w:r>
      <w:r w:rsidRPr="006E526E">
        <w:rPr>
          <w:rFonts w:ascii="Times New Roman" w:hAnsi="Times New Roman" w:cs="Times New Roman"/>
          <w:sz w:val="28"/>
          <w:szCs w:val="28"/>
        </w:rPr>
        <w:t xml:space="preserve">рис., </w:t>
      </w:r>
      <w:r w:rsidR="006E526E" w:rsidRPr="006E526E">
        <w:rPr>
          <w:rFonts w:ascii="Times New Roman" w:hAnsi="Times New Roman" w:cs="Times New Roman"/>
          <w:sz w:val="28"/>
          <w:szCs w:val="28"/>
        </w:rPr>
        <w:t>4</w:t>
      </w:r>
      <w:r w:rsidRPr="0049762E">
        <w:rPr>
          <w:rFonts w:ascii="Times New Roman" w:hAnsi="Times New Roman" w:cs="Times New Roman"/>
          <w:sz w:val="28"/>
          <w:szCs w:val="28"/>
        </w:rPr>
        <w:t xml:space="preserve"> приложени</w:t>
      </w:r>
      <w:r w:rsidR="00CA2D66" w:rsidRPr="0049762E">
        <w:rPr>
          <w:rFonts w:ascii="Times New Roman" w:hAnsi="Times New Roman" w:cs="Times New Roman"/>
          <w:sz w:val="28"/>
          <w:szCs w:val="28"/>
        </w:rPr>
        <w:t>я</w:t>
      </w:r>
      <w:r w:rsidRPr="0049762E">
        <w:rPr>
          <w:rFonts w:ascii="Times New Roman" w:hAnsi="Times New Roman" w:cs="Times New Roman"/>
          <w:sz w:val="28"/>
          <w:szCs w:val="28"/>
        </w:rPr>
        <w:t xml:space="preserve">, </w:t>
      </w:r>
      <w:r w:rsidR="00906A83" w:rsidRPr="00D86A4E">
        <w:rPr>
          <w:rFonts w:ascii="Times New Roman" w:hAnsi="Times New Roman" w:cs="Times New Roman"/>
          <w:sz w:val="28"/>
          <w:szCs w:val="28"/>
        </w:rPr>
        <w:t>5</w:t>
      </w:r>
      <w:r w:rsidRPr="0049762E">
        <w:rPr>
          <w:rFonts w:ascii="Times New Roman" w:hAnsi="Times New Roman" w:cs="Times New Roman"/>
          <w:sz w:val="28"/>
          <w:szCs w:val="28"/>
        </w:rPr>
        <w:t xml:space="preserve"> источников</w:t>
      </w:r>
    </w:p>
    <w:p w:rsidR="00D13FB2" w:rsidRPr="00D13FB2" w:rsidRDefault="00D13FB2" w:rsidP="00D13FB2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3FB2">
        <w:rPr>
          <w:rFonts w:ascii="Times New Roman" w:hAnsi="Times New Roman" w:cs="Times New Roman"/>
          <w:sz w:val="28"/>
          <w:szCs w:val="28"/>
        </w:rPr>
        <w:tab/>
      </w:r>
      <w:r w:rsidR="00310BF2" w:rsidRPr="00310BF2">
        <w:rPr>
          <w:rFonts w:ascii="Times New Roman" w:hAnsi="Times New Roman" w:cs="Times New Roman"/>
          <w:sz w:val="28"/>
          <w:szCs w:val="28"/>
          <w:lang w:val="kk-KZ"/>
        </w:rPr>
        <w:t xml:space="preserve">ГИС, ГИДРОГЕОЛОГИЯ, БАЗА </w:t>
      </w:r>
      <w:r w:rsidR="00B856A6">
        <w:rPr>
          <w:rFonts w:ascii="Times New Roman" w:hAnsi="Times New Roman" w:cs="Times New Roman"/>
          <w:sz w:val="28"/>
          <w:szCs w:val="28"/>
        </w:rPr>
        <w:t>ГЕО</w:t>
      </w:r>
      <w:r w:rsidR="00310BF2" w:rsidRPr="00310BF2">
        <w:rPr>
          <w:rFonts w:ascii="Times New Roman" w:hAnsi="Times New Roman" w:cs="Times New Roman"/>
          <w:sz w:val="28"/>
          <w:szCs w:val="28"/>
          <w:lang w:val="kk-KZ"/>
        </w:rPr>
        <w:t>ДАННЫХ, КАРТОГРАФИЯ.</w:t>
      </w:r>
      <w:r w:rsidR="00310BF2" w:rsidRPr="00D13FB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259B5" w:rsidRDefault="006259B5" w:rsidP="00D608C1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D13FB2" w:rsidRPr="00D13FB2" w:rsidRDefault="00D13FB2" w:rsidP="00D608C1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trike/>
          <w:spacing w:val="-6"/>
          <w:sz w:val="28"/>
          <w:szCs w:val="28"/>
        </w:rPr>
      </w:pPr>
      <w:r w:rsidRPr="00D13FB2">
        <w:rPr>
          <w:rFonts w:ascii="Times New Roman" w:hAnsi="Times New Roman" w:cs="Times New Roman"/>
          <w:i/>
          <w:iCs/>
          <w:sz w:val="28"/>
          <w:szCs w:val="28"/>
        </w:rPr>
        <w:t xml:space="preserve">Объекты исследования: </w:t>
      </w:r>
      <w:r w:rsidR="00310BF2">
        <w:rPr>
          <w:rFonts w:ascii="Times New Roman" w:hAnsi="Times New Roman" w:cs="Times New Roman"/>
          <w:sz w:val="28"/>
          <w:szCs w:val="28"/>
        </w:rPr>
        <w:t>баз</w:t>
      </w:r>
      <w:r w:rsidR="00DD667F">
        <w:rPr>
          <w:rFonts w:ascii="Times New Roman" w:hAnsi="Times New Roman" w:cs="Times New Roman"/>
          <w:sz w:val="28"/>
          <w:szCs w:val="28"/>
        </w:rPr>
        <w:t>а</w:t>
      </w:r>
      <w:r w:rsidR="00310B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10BF2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="00310BF2">
        <w:rPr>
          <w:rFonts w:ascii="Times New Roman" w:hAnsi="Times New Roman" w:cs="Times New Roman"/>
          <w:sz w:val="28"/>
          <w:szCs w:val="28"/>
        </w:rPr>
        <w:t xml:space="preserve"> </w:t>
      </w:r>
      <w:r w:rsidR="00310BF2" w:rsidRPr="00310BF2">
        <w:rPr>
          <w:rFonts w:ascii="Times New Roman" w:hAnsi="Times New Roman" w:cs="Times New Roman"/>
          <w:sz w:val="28"/>
          <w:szCs w:val="28"/>
          <w:lang w:val="kk-KZ"/>
        </w:rPr>
        <w:t>ArcGIS для унификации гидрогеологических карт</w:t>
      </w:r>
      <w:r w:rsidR="00310BF2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310BF2" w:rsidRDefault="00D13FB2" w:rsidP="00A857C4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13FB2">
        <w:rPr>
          <w:rFonts w:ascii="Times New Roman" w:hAnsi="Times New Roman" w:cs="Times New Roman"/>
          <w:i/>
          <w:iCs/>
          <w:sz w:val="28"/>
          <w:szCs w:val="28"/>
        </w:rPr>
        <w:t xml:space="preserve">Цель проекта: </w:t>
      </w:r>
      <w:r w:rsidR="00310BF2" w:rsidRPr="00310BF2">
        <w:rPr>
          <w:rFonts w:ascii="Times New Roman" w:hAnsi="Times New Roman" w:cs="Times New Roman"/>
          <w:sz w:val="28"/>
          <w:szCs w:val="28"/>
        </w:rPr>
        <w:t xml:space="preserve">Создание научно-методических аспектов по структурированию в среде </w:t>
      </w:r>
      <w:r w:rsidR="00310BF2" w:rsidRPr="00310BF2">
        <w:rPr>
          <w:rFonts w:ascii="Times New Roman" w:hAnsi="Times New Roman" w:cs="Times New Roman"/>
          <w:sz w:val="28"/>
          <w:szCs w:val="28"/>
          <w:lang w:val="en-US"/>
        </w:rPr>
        <w:t>ArcGIS</w:t>
      </w:r>
      <w:r w:rsidR="00310BF2" w:rsidRPr="00310BF2">
        <w:rPr>
          <w:rFonts w:ascii="Times New Roman" w:hAnsi="Times New Roman" w:cs="Times New Roman"/>
          <w:sz w:val="28"/>
          <w:szCs w:val="28"/>
        </w:rPr>
        <w:t xml:space="preserve"> баз </w:t>
      </w:r>
      <w:proofErr w:type="spellStart"/>
      <w:r w:rsidR="00310BF2" w:rsidRPr="00310BF2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="00310BF2" w:rsidRPr="00310BF2">
        <w:rPr>
          <w:rFonts w:ascii="Times New Roman" w:hAnsi="Times New Roman" w:cs="Times New Roman"/>
          <w:sz w:val="28"/>
          <w:szCs w:val="28"/>
        </w:rPr>
        <w:t xml:space="preserve"> на основе архивных и современных гидрогеологических карт, для эффективного пространственного анализа и хранения картографических данных по гидрогеологии.</w:t>
      </w:r>
    </w:p>
    <w:p w:rsidR="002D0152" w:rsidRDefault="00D13FB2" w:rsidP="002D01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13FB2">
        <w:rPr>
          <w:rFonts w:ascii="Times New Roman" w:hAnsi="Times New Roman" w:cs="Times New Roman"/>
          <w:i/>
          <w:iCs/>
          <w:sz w:val="28"/>
          <w:szCs w:val="28"/>
        </w:rPr>
        <w:t>Основные результаты:</w:t>
      </w:r>
      <w:r w:rsidRPr="00D13FB2">
        <w:rPr>
          <w:rFonts w:ascii="Times New Roman" w:hAnsi="Times New Roman" w:cs="Times New Roman"/>
          <w:sz w:val="28"/>
          <w:szCs w:val="28"/>
        </w:rPr>
        <w:t xml:space="preserve"> </w:t>
      </w:r>
      <w:r w:rsidR="00B856A6" w:rsidRPr="00B856A6">
        <w:rPr>
          <w:rFonts w:ascii="Times New Roman" w:hAnsi="Times New Roman" w:cs="Times New Roman"/>
          <w:sz w:val="28"/>
          <w:szCs w:val="28"/>
        </w:rPr>
        <w:t xml:space="preserve">Разработан шаблон файловой базы </w:t>
      </w:r>
      <w:proofErr w:type="spellStart"/>
      <w:r w:rsidR="006D73DF" w:rsidRPr="00B856A6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="006D73DF" w:rsidRPr="00B856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D73DF" w:rsidRPr="00B856A6">
        <w:rPr>
          <w:rFonts w:ascii="Times New Roman" w:hAnsi="Times New Roman" w:cs="Times New Roman"/>
          <w:sz w:val="28"/>
          <w:szCs w:val="28"/>
        </w:rPr>
        <w:t>ArcGIS</w:t>
      </w:r>
      <w:proofErr w:type="spellEnd"/>
      <w:r w:rsidR="00B856A6" w:rsidRPr="00B856A6">
        <w:rPr>
          <w:rFonts w:ascii="Times New Roman" w:hAnsi="Times New Roman" w:cs="Times New Roman"/>
          <w:sz w:val="28"/>
          <w:szCs w:val="28"/>
        </w:rPr>
        <w:t xml:space="preserve"> по гидрогеологической </w:t>
      </w:r>
      <w:r w:rsidR="00B856A6" w:rsidRPr="00045E92">
        <w:rPr>
          <w:rFonts w:ascii="Times New Roman" w:hAnsi="Times New Roman" w:cs="Times New Roman"/>
          <w:sz w:val="28"/>
          <w:szCs w:val="28"/>
        </w:rPr>
        <w:t xml:space="preserve">тематике. Проанализированы объектные данные на гидрогеологических картах, </w:t>
      </w:r>
      <w:r w:rsidR="00E45C6C" w:rsidRPr="00045E92">
        <w:rPr>
          <w:rFonts w:ascii="Times New Roman" w:hAnsi="Times New Roman" w:cs="Times New Roman"/>
          <w:sz w:val="28"/>
          <w:szCs w:val="28"/>
        </w:rPr>
        <w:t xml:space="preserve">которые преобразуются в цифровой формат </w:t>
      </w:r>
      <w:r w:rsidR="00A66A84">
        <w:rPr>
          <w:rFonts w:ascii="Times New Roman" w:hAnsi="Times New Roman" w:cs="Times New Roman"/>
          <w:sz w:val="28"/>
          <w:szCs w:val="28"/>
        </w:rPr>
        <w:t>с</w:t>
      </w:r>
      <w:r w:rsidR="00E45C6C" w:rsidRPr="00045E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45C6C" w:rsidRPr="00045E92">
        <w:rPr>
          <w:rFonts w:ascii="Times New Roman" w:hAnsi="Times New Roman" w:cs="Times New Roman"/>
          <w:sz w:val="28"/>
          <w:szCs w:val="28"/>
        </w:rPr>
        <w:t>присваив</w:t>
      </w:r>
      <w:r w:rsidR="00A66A84">
        <w:rPr>
          <w:rFonts w:ascii="Times New Roman" w:hAnsi="Times New Roman" w:cs="Times New Roman"/>
          <w:sz w:val="28"/>
          <w:szCs w:val="28"/>
        </w:rPr>
        <w:t>оением</w:t>
      </w:r>
      <w:proofErr w:type="spellEnd"/>
      <w:r w:rsidR="00A66A84">
        <w:rPr>
          <w:rFonts w:ascii="Times New Roman" w:hAnsi="Times New Roman" w:cs="Times New Roman"/>
          <w:sz w:val="28"/>
          <w:szCs w:val="28"/>
        </w:rPr>
        <w:t xml:space="preserve"> пространственной</w:t>
      </w:r>
      <w:r w:rsidR="00E45C6C" w:rsidRPr="00045E92">
        <w:rPr>
          <w:rFonts w:ascii="Times New Roman" w:hAnsi="Times New Roman" w:cs="Times New Roman"/>
          <w:sz w:val="28"/>
          <w:szCs w:val="28"/>
        </w:rPr>
        <w:t xml:space="preserve"> </w:t>
      </w:r>
      <w:r w:rsidR="00A66A84">
        <w:rPr>
          <w:rFonts w:ascii="Times New Roman" w:hAnsi="Times New Roman" w:cs="Times New Roman"/>
          <w:sz w:val="28"/>
          <w:szCs w:val="28"/>
        </w:rPr>
        <w:t>геометрии</w:t>
      </w:r>
      <w:r w:rsidR="002D0152">
        <w:rPr>
          <w:rFonts w:ascii="Times New Roman" w:hAnsi="Times New Roman" w:cs="Times New Roman"/>
          <w:sz w:val="28"/>
          <w:szCs w:val="28"/>
        </w:rPr>
        <w:t xml:space="preserve"> или </w:t>
      </w:r>
      <w:r w:rsidR="00E45C6C" w:rsidRPr="00045E92">
        <w:rPr>
          <w:rFonts w:ascii="Times New Roman" w:hAnsi="Times New Roman" w:cs="Times New Roman"/>
          <w:sz w:val="28"/>
          <w:szCs w:val="28"/>
        </w:rPr>
        <w:t>атрибутивн</w:t>
      </w:r>
      <w:r w:rsidR="002D0152">
        <w:rPr>
          <w:rFonts w:ascii="Times New Roman" w:hAnsi="Times New Roman" w:cs="Times New Roman"/>
          <w:sz w:val="28"/>
          <w:szCs w:val="28"/>
        </w:rPr>
        <w:t>ой</w:t>
      </w:r>
      <w:r w:rsidR="00E45C6C" w:rsidRPr="00045E92">
        <w:rPr>
          <w:rFonts w:ascii="Times New Roman" w:hAnsi="Times New Roman" w:cs="Times New Roman"/>
          <w:sz w:val="28"/>
          <w:szCs w:val="28"/>
        </w:rPr>
        <w:t xml:space="preserve"> </w:t>
      </w:r>
      <w:r w:rsidR="00A66A84">
        <w:rPr>
          <w:rFonts w:ascii="Times New Roman" w:hAnsi="Times New Roman" w:cs="Times New Roman"/>
          <w:sz w:val="28"/>
          <w:szCs w:val="28"/>
        </w:rPr>
        <w:t>информаци</w:t>
      </w:r>
      <w:r w:rsidR="002D0152">
        <w:rPr>
          <w:rFonts w:ascii="Times New Roman" w:hAnsi="Times New Roman" w:cs="Times New Roman"/>
          <w:sz w:val="28"/>
          <w:szCs w:val="28"/>
        </w:rPr>
        <w:t>и</w:t>
      </w:r>
      <w:r w:rsidR="00B856A6" w:rsidRPr="00045E92">
        <w:rPr>
          <w:rFonts w:ascii="Times New Roman" w:hAnsi="Times New Roman" w:cs="Times New Roman"/>
          <w:sz w:val="28"/>
          <w:szCs w:val="28"/>
        </w:rPr>
        <w:t xml:space="preserve"> по соответствующим классам и подклассам.</w:t>
      </w:r>
      <w:r w:rsidR="002D0152" w:rsidRPr="002D0152">
        <w:rPr>
          <w:rFonts w:ascii="Times New Roman" w:hAnsi="Times New Roman" w:cs="Times New Roman"/>
          <w:sz w:val="28"/>
          <w:szCs w:val="28"/>
        </w:rPr>
        <w:t xml:space="preserve"> </w:t>
      </w:r>
      <w:r w:rsidR="002D0152" w:rsidRPr="00A66A84">
        <w:rPr>
          <w:rFonts w:ascii="Times New Roman" w:hAnsi="Times New Roman" w:cs="Times New Roman"/>
          <w:sz w:val="28"/>
          <w:szCs w:val="28"/>
        </w:rPr>
        <w:t xml:space="preserve">Выполнена привязка и оцифровка архивных листов гидрогеологических карт на бумажных носителях масштаба 1:500000 в пределах </w:t>
      </w:r>
      <w:proofErr w:type="spellStart"/>
      <w:r w:rsidR="002D0152">
        <w:rPr>
          <w:rFonts w:ascii="Times New Roman" w:hAnsi="Times New Roman" w:cs="Times New Roman"/>
          <w:sz w:val="28"/>
          <w:szCs w:val="28"/>
        </w:rPr>
        <w:t>Алматинской</w:t>
      </w:r>
      <w:proofErr w:type="spellEnd"/>
      <w:r w:rsidR="002D0152">
        <w:rPr>
          <w:rFonts w:ascii="Times New Roman" w:hAnsi="Times New Roman" w:cs="Times New Roman"/>
          <w:sz w:val="28"/>
          <w:szCs w:val="28"/>
        </w:rPr>
        <w:t xml:space="preserve"> </w:t>
      </w:r>
      <w:r w:rsidR="002D0152" w:rsidRPr="00A66A84">
        <w:rPr>
          <w:rFonts w:ascii="Times New Roman" w:hAnsi="Times New Roman" w:cs="Times New Roman"/>
          <w:sz w:val="28"/>
          <w:szCs w:val="28"/>
        </w:rPr>
        <w:t>области.</w:t>
      </w:r>
      <w:r w:rsidR="002D0152">
        <w:rPr>
          <w:rFonts w:ascii="Times New Roman" w:hAnsi="Times New Roman" w:cs="Times New Roman"/>
          <w:sz w:val="28"/>
          <w:szCs w:val="28"/>
        </w:rPr>
        <w:t xml:space="preserve"> </w:t>
      </w:r>
      <w:r w:rsidR="002D0152" w:rsidRPr="00A66A84">
        <w:rPr>
          <w:rFonts w:ascii="Times New Roman" w:hAnsi="Times New Roman" w:cs="Times New Roman"/>
          <w:sz w:val="28"/>
          <w:szCs w:val="28"/>
        </w:rPr>
        <w:t xml:space="preserve">Выполнена мозаика оцифрованных листов архивных гидрогеологических карт: K-43-Б, K-43-А, L-43-Б, L-43-Г, K-44-А, </w:t>
      </w:r>
      <w:r w:rsidR="000D5BA9" w:rsidRPr="000D5BA9">
        <w:rPr>
          <w:rFonts w:ascii="Times New Roman" w:hAnsi="Times New Roman" w:cs="Times New Roman"/>
          <w:sz w:val="28"/>
          <w:szCs w:val="28"/>
        </w:rPr>
        <w:t>L-43-А</w:t>
      </w:r>
      <w:r w:rsidR="000D5BA9">
        <w:rPr>
          <w:rFonts w:ascii="Times New Roman" w:hAnsi="Times New Roman" w:cs="Times New Roman"/>
          <w:sz w:val="28"/>
          <w:szCs w:val="28"/>
        </w:rPr>
        <w:t xml:space="preserve">, </w:t>
      </w:r>
      <w:r w:rsidR="002D0152" w:rsidRPr="00A66A84">
        <w:rPr>
          <w:rFonts w:ascii="Times New Roman" w:hAnsi="Times New Roman" w:cs="Times New Roman"/>
          <w:sz w:val="28"/>
          <w:szCs w:val="28"/>
        </w:rPr>
        <w:t xml:space="preserve">L-44-Б, L-44-А, L-44-Г, L-44-В. К оцифрованным </w:t>
      </w:r>
      <w:r w:rsidR="002D0152">
        <w:rPr>
          <w:rFonts w:ascii="Times New Roman" w:hAnsi="Times New Roman" w:cs="Times New Roman"/>
          <w:sz w:val="28"/>
          <w:szCs w:val="28"/>
        </w:rPr>
        <w:t>данным</w:t>
      </w:r>
      <w:r w:rsidR="002D0152" w:rsidRPr="00A66A84">
        <w:rPr>
          <w:rFonts w:ascii="Times New Roman" w:hAnsi="Times New Roman" w:cs="Times New Roman"/>
          <w:sz w:val="28"/>
          <w:szCs w:val="28"/>
        </w:rPr>
        <w:t xml:space="preserve"> применены разработанные гидрогеологические стили и классификаторы.</w:t>
      </w:r>
      <w:r w:rsidR="002D0152">
        <w:rPr>
          <w:rFonts w:ascii="Times New Roman" w:hAnsi="Times New Roman" w:cs="Times New Roman"/>
          <w:sz w:val="28"/>
          <w:szCs w:val="28"/>
        </w:rPr>
        <w:t xml:space="preserve"> </w:t>
      </w:r>
      <w:r w:rsidR="002D0152" w:rsidRPr="00A66A84">
        <w:rPr>
          <w:rFonts w:ascii="Times New Roman" w:hAnsi="Times New Roman" w:cs="Times New Roman"/>
          <w:sz w:val="28"/>
          <w:szCs w:val="28"/>
        </w:rPr>
        <w:t xml:space="preserve">Подготовлена электронная гидрогеологическая карта </w:t>
      </w:r>
      <w:proofErr w:type="spellStart"/>
      <w:r w:rsidR="002D0152" w:rsidRPr="00A66A84">
        <w:rPr>
          <w:rFonts w:ascii="Times New Roman" w:hAnsi="Times New Roman" w:cs="Times New Roman"/>
          <w:sz w:val="28"/>
          <w:szCs w:val="28"/>
        </w:rPr>
        <w:t>Алмат</w:t>
      </w:r>
      <w:r w:rsidR="002D0152">
        <w:rPr>
          <w:rFonts w:ascii="Times New Roman" w:hAnsi="Times New Roman" w:cs="Times New Roman"/>
          <w:sz w:val="28"/>
          <w:szCs w:val="28"/>
        </w:rPr>
        <w:t>инской</w:t>
      </w:r>
      <w:proofErr w:type="spellEnd"/>
      <w:r w:rsidR="002D0152">
        <w:rPr>
          <w:rFonts w:ascii="Times New Roman" w:hAnsi="Times New Roman" w:cs="Times New Roman"/>
          <w:sz w:val="28"/>
          <w:szCs w:val="28"/>
        </w:rPr>
        <w:t xml:space="preserve"> области в формате </w:t>
      </w:r>
      <w:proofErr w:type="spellStart"/>
      <w:r w:rsidR="002D0152">
        <w:rPr>
          <w:rFonts w:ascii="Times New Roman" w:hAnsi="Times New Roman" w:cs="Times New Roman"/>
          <w:sz w:val="28"/>
          <w:szCs w:val="28"/>
        </w:rPr>
        <w:t>ArcGIS</w:t>
      </w:r>
      <w:proofErr w:type="spellEnd"/>
      <w:r w:rsidR="002D0152">
        <w:rPr>
          <w:rFonts w:ascii="Times New Roman" w:hAnsi="Times New Roman" w:cs="Times New Roman"/>
          <w:sz w:val="28"/>
          <w:szCs w:val="28"/>
        </w:rPr>
        <w:t xml:space="preserve"> в качестве эталонного образца.</w:t>
      </w:r>
    </w:p>
    <w:p w:rsidR="00376211" w:rsidRDefault="00D13FB2" w:rsidP="00D608C1">
      <w:pPr>
        <w:widowControl w:val="0"/>
        <w:tabs>
          <w:tab w:val="left" w:pos="993"/>
          <w:tab w:val="left" w:pos="342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13FB2">
        <w:rPr>
          <w:rFonts w:ascii="Times New Roman" w:hAnsi="Times New Roman" w:cs="Times New Roman"/>
          <w:i/>
          <w:iCs/>
          <w:sz w:val="28"/>
          <w:szCs w:val="28"/>
        </w:rPr>
        <w:t xml:space="preserve">Область применения: </w:t>
      </w:r>
      <w:r w:rsidR="00310BF2">
        <w:rPr>
          <w:rFonts w:ascii="Times New Roman" w:hAnsi="Times New Roman" w:cs="Times New Roman"/>
          <w:sz w:val="28"/>
          <w:szCs w:val="28"/>
          <w:lang w:val="kk-KZ"/>
        </w:rPr>
        <w:t>гидрогеология, геология</w:t>
      </w:r>
      <w:r w:rsidR="00310BF2" w:rsidRPr="00310BF2">
        <w:rPr>
          <w:rFonts w:ascii="Times New Roman" w:hAnsi="Times New Roman" w:cs="Times New Roman"/>
          <w:sz w:val="28"/>
          <w:szCs w:val="28"/>
          <w:lang w:val="kk-KZ"/>
        </w:rPr>
        <w:t>, картографи</w:t>
      </w:r>
      <w:r w:rsidR="00310BF2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="00310BF2" w:rsidRPr="00310BF2">
        <w:rPr>
          <w:rFonts w:ascii="Times New Roman" w:hAnsi="Times New Roman" w:cs="Times New Roman"/>
          <w:sz w:val="28"/>
          <w:szCs w:val="28"/>
          <w:lang w:val="kk-KZ"/>
        </w:rPr>
        <w:t xml:space="preserve"> и ряд смежных дисциплин.</w:t>
      </w:r>
    </w:p>
    <w:p w:rsidR="00A66A84" w:rsidRDefault="00A66A84" w:rsidP="00A66A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76211" w:rsidRPr="00A66A84" w:rsidRDefault="00376211">
      <w:pPr>
        <w:rPr>
          <w:rFonts w:ascii="Times New Roman" w:hAnsi="Times New Roman" w:cs="Times New Roman"/>
          <w:sz w:val="28"/>
          <w:szCs w:val="28"/>
        </w:rPr>
      </w:pPr>
    </w:p>
    <w:p w:rsidR="002D0152" w:rsidRDefault="002D0152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br w:type="page"/>
      </w:r>
    </w:p>
    <w:p w:rsidR="00A80046" w:rsidRPr="00A80046" w:rsidRDefault="00376211" w:rsidP="00A80046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80046">
        <w:rPr>
          <w:rFonts w:ascii="Times New Roman" w:hAnsi="Times New Roman" w:cs="Times New Roman"/>
          <w:sz w:val="28"/>
          <w:szCs w:val="28"/>
          <w:lang w:val="kk-KZ"/>
        </w:rPr>
        <w:lastRenderedPageBreak/>
        <w:t>МАЗМ</w:t>
      </w:r>
      <w:r w:rsidRPr="00142E30">
        <w:rPr>
          <w:rFonts w:ascii="Times New Roman" w:hAnsi="Times New Roman" w:cs="Times New Roman"/>
          <w:sz w:val="28"/>
          <w:szCs w:val="28"/>
          <w:lang w:val="kk-KZ"/>
        </w:rPr>
        <w:t>ҰНДАМА</w:t>
      </w:r>
      <w:r w:rsidR="00A80046" w:rsidRPr="00A80046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</w:p>
    <w:p w:rsidR="00A80046" w:rsidRPr="00142E30" w:rsidRDefault="00A80046" w:rsidP="00A80046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49762E">
        <w:rPr>
          <w:rFonts w:ascii="Times New Roman" w:hAnsi="Times New Roman" w:cs="Times New Roman"/>
          <w:sz w:val="28"/>
          <w:szCs w:val="28"/>
          <w:lang w:val="kk-KZ"/>
        </w:rPr>
        <w:t xml:space="preserve">Есеп  </w:t>
      </w:r>
      <w:r w:rsidR="00A84148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460973">
        <w:rPr>
          <w:rFonts w:ascii="Times New Roman" w:hAnsi="Times New Roman" w:cs="Times New Roman"/>
          <w:sz w:val="28"/>
          <w:szCs w:val="28"/>
          <w:lang w:val="kk-KZ"/>
        </w:rPr>
        <w:t>6</w:t>
      </w:r>
      <w:r w:rsidRPr="0049762E">
        <w:rPr>
          <w:rFonts w:ascii="Times New Roman" w:hAnsi="Times New Roman" w:cs="Times New Roman"/>
          <w:sz w:val="28"/>
          <w:szCs w:val="28"/>
          <w:lang w:val="kk-KZ"/>
        </w:rPr>
        <w:t xml:space="preserve"> бет, </w:t>
      </w:r>
      <w:r w:rsidR="00494F7A">
        <w:rPr>
          <w:rFonts w:ascii="Times New Roman" w:hAnsi="Times New Roman" w:cs="Times New Roman"/>
          <w:sz w:val="28"/>
          <w:szCs w:val="28"/>
          <w:lang w:val="kk-KZ"/>
        </w:rPr>
        <w:t>27</w:t>
      </w:r>
      <w:r w:rsidRPr="0049762E">
        <w:rPr>
          <w:rFonts w:ascii="Times New Roman" w:hAnsi="Times New Roman" w:cs="Times New Roman"/>
          <w:sz w:val="28"/>
          <w:szCs w:val="28"/>
          <w:lang w:val="kk-KZ"/>
        </w:rPr>
        <w:t xml:space="preserve"> сурет, </w:t>
      </w:r>
      <w:r w:rsidR="006E526E">
        <w:rPr>
          <w:rFonts w:ascii="Times New Roman" w:hAnsi="Times New Roman" w:cs="Times New Roman"/>
          <w:sz w:val="28"/>
          <w:szCs w:val="28"/>
          <w:lang w:val="kk-KZ"/>
        </w:rPr>
        <w:t>4</w:t>
      </w:r>
      <w:r w:rsidRPr="0049762E">
        <w:rPr>
          <w:rFonts w:ascii="Times New Roman" w:hAnsi="Times New Roman" w:cs="Times New Roman"/>
          <w:sz w:val="28"/>
          <w:szCs w:val="28"/>
          <w:lang w:val="kk-KZ"/>
        </w:rPr>
        <w:t xml:space="preserve"> қосымша, </w:t>
      </w:r>
      <w:r w:rsidR="00906A83" w:rsidRPr="00BD1769">
        <w:rPr>
          <w:rFonts w:ascii="Times New Roman" w:hAnsi="Times New Roman" w:cs="Times New Roman"/>
          <w:sz w:val="28"/>
          <w:szCs w:val="28"/>
          <w:lang w:val="kk-KZ"/>
        </w:rPr>
        <w:t>5</w:t>
      </w:r>
      <w:r w:rsidRPr="0049762E">
        <w:rPr>
          <w:rFonts w:ascii="Times New Roman" w:hAnsi="Times New Roman" w:cs="Times New Roman"/>
          <w:sz w:val="28"/>
          <w:szCs w:val="28"/>
          <w:lang w:val="kk-KZ"/>
        </w:rPr>
        <w:t xml:space="preserve"> әдебиет</w:t>
      </w:r>
    </w:p>
    <w:p w:rsidR="00A80046" w:rsidRDefault="00A80046" w:rsidP="00EC670F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8"/>
          <w:szCs w:val="28"/>
          <w:lang w:val="kk-KZ"/>
        </w:rPr>
      </w:pPr>
      <w:r w:rsidRPr="0049762E">
        <w:rPr>
          <w:rFonts w:ascii="Times New Roman" w:hAnsi="Times New Roman"/>
          <w:sz w:val="24"/>
          <w:szCs w:val="24"/>
          <w:lang w:val="kk-KZ"/>
        </w:rPr>
        <w:t>ГАЖ, ГИДРОГЕОЛОГИЯ, ГЕОДЕРЕКТЕР БАЗАСЫ, КАРТОГРАФИЯ</w:t>
      </w:r>
      <w:r w:rsidRPr="00142E30">
        <w:rPr>
          <w:rFonts w:ascii="Times New Roman" w:hAnsi="Times New Roman" w:cs="Times New Roman"/>
          <w:i/>
          <w:iCs/>
          <w:sz w:val="28"/>
          <w:szCs w:val="28"/>
          <w:lang w:val="kk-KZ"/>
        </w:rPr>
        <w:t xml:space="preserve"> </w:t>
      </w:r>
    </w:p>
    <w:p w:rsidR="00A80046" w:rsidRPr="0051531F" w:rsidRDefault="00A80046" w:rsidP="00EC670F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142E30">
        <w:rPr>
          <w:rFonts w:ascii="Times New Roman" w:hAnsi="Times New Roman" w:cs="Times New Roman"/>
          <w:i/>
          <w:iCs/>
          <w:sz w:val="28"/>
          <w:szCs w:val="28"/>
          <w:lang w:val="kk-KZ"/>
        </w:rPr>
        <w:t>Зерттеу нысан</w:t>
      </w:r>
      <w:r w:rsidR="00D3133D">
        <w:rPr>
          <w:rFonts w:ascii="Times New Roman" w:hAnsi="Times New Roman" w:cs="Times New Roman"/>
          <w:i/>
          <w:iCs/>
          <w:sz w:val="28"/>
          <w:szCs w:val="28"/>
          <w:lang w:val="kk-KZ"/>
        </w:rPr>
        <w:t>дар</w:t>
      </w:r>
      <w:r w:rsidRPr="00142E30">
        <w:rPr>
          <w:rFonts w:ascii="Times New Roman" w:hAnsi="Times New Roman" w:cs="Times New Roman"/>
          <w:i/>
          <w:iCs/>
          <w:sz w:val="28"/>
          <w:szCs w:val="28"/>
          <w:lang w:val="kk-KZ"/>
        </w:rPr>
        <w:t xml:space="preserve">ы: </w:t>
      </w:r>
      <w:r w:rsidRPr="0051531F">
        <w:rPr>
          <w:rFonts w:ascii="Times New Roman" w:hAnsi="Times New Roman" w:cs="Times New Roman"/>
          <w:iCs/>
          <w:sz w:val="28"/>
          <w:szCs w:val="28"/>
          <w:lang w:val="kk-KZ"/>
        </w:rPr>
        <w:t xml:space="preserve"> </w:t>
      </w:r>
      <w:r w:rsidR="0051531F" w:rsidRPr="0051531F">
        <w:rPr>
          <w:rFonts w:ascii="Times New Roman" w:hAnsi="Times New Roman" w:cs="Times New Roman"/>
          <w:iCs/>
          <w:sz w:val="28"/>
          <w:szCs w:val="28"/>
          <w:lang w:val="kk-KZ"/>
        </w:rPr>
        <w:t>Гидрогеологиялық карталарды біріктіру үшін ArcGIS гео</w:t>
      </w:r>
      <w:r w:rsidR="00FC47D7">
        <w:rPr>
          <w:rFonts w:ascii="Times New Roman" w:hAnsi="Times New Roman" w:cs="Times New Roman"/>
          <w:iCs/>
          <w:sz w:val="28"/>
          <w:szCs w:val="28"/>
          <w:lang w:val="kk-KZ"/>
        </w:rPr>
        <w:t>деректер базасы</w:t>
      </w:r>
      <w:r w:rsidR="0051531F" w:rsidRPr="0051531F">
        <w:rPr>
          <w:rFonts w:ascii="Times New Roman" w:hAnsi="Times New Roman" w:cs="Times New Roman"/>
          <w:iCs/>
          <w:sz w:val="28"/>
          <w:szCs w:val="28"/>
          <w:lang w:val="kk-KZ"/>
        </w:rPr>
        <w:t>.</w:t>
      </w:r>
    </w:p>
    <w:p w:rsidR="00D3133D" w:rsidRPr="007B17D3" w:rsidRDefault="00A80046" w:rsidP="00EC670F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8"/>
          <w:szCs w:val="28"/>
          <w:lang w:val="kk-KZ"/>
        </w:rPr>
      </w:pPr>
      <w:r w:rsidRPr="00142E30">
        <w:rPr>
          <w:rFonts w:ascii="Times New Roman" w:hAnsi="Times New Roman" w:cs="Times New Roman"/>
          <w:i/>
          <w:iCs/>
          <w:sz w:val="28"/>
          <w:szCs w:val="28"/>
          <w:lang w:val="kk-KZ"/>
        </w:rPr>
        <w:t>Ж</w:t>
      </w:r>
      <w:r w:rsidR="00FC47D7">
        <w:rPr>
          <w:rFonts w:ascii="Times New Roman" w:hAnsi="Times New Roman" w:cs="Times New Roman"/>
          <w:i/>
          <w:iCs/>
          <w:sz w:val="28"/>
          <w:szCs w:val="28"/>
          <w:lang w:val="kk-KZ"/>
        </w:rPr>
        <w:t>обаны</w:t>
      </w:r>
      <w:r w:rsidRPr="00142E30">
        <w:rPr>
          <w:rFonts w:ascii="Times New Roman" w:hAnsi="Times New Roman" w:cs="Times New Roman"/>
          <w:i/>
          <w:iCs/>
          <w:sz w:val="28"/>
          <w:szCs w:val="28"/>
          <w:lang w:val="kk-KZ"/>
        </w:rPr>
        <w:t xml:space="preserve">ң мақсаты: </w:t>
      </w:r>
      <w:r w:rsidR="00D3133D" w:rsidRPr="007B17D3">
        <w:rPr>
          <w:rFonts w:ascii="Times New Roman" w:hAnsi="Times New Roman" w:cs="Times New Roman"/>
          <w:iCs/>
          <w:sz w:val="28"/>
          <w:szCs w:val="28"/>
          <w:lang w:val="kk-KZ"/>
        </w:rPr>
        <w:t>ArcGIS ортасында гидрогеология бойынша картографиялық деректерді тиімді кеңістіктік талдау және сақтау үшін мұрағаттық және қазіргі гидрогеологиялық карталар негізінде геодеректер базасын құрудың ғылыми-әдістемелік аспектілерін құру.</w:t>
      </w:r>
    </w:p>
    <w:p w:rsidR="00B851CA" w:rsidRPr="0033127D" w:rsidRDefault="00A80046" w:rsidP="00B851CA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142E30">
        <w:rPr>
          <w:rFonts w:ascii="Times New Roman" w:hAnsi="Times New Roman" w:cs="Times New Roman"/>
          <w:i/>
          <w:iCs/>
          <w:sz w:val="28"/>
          <w:szCs w:val="28"/>
          <w:lang w:val="kk-KZ"/>
        </w:rPr>
        <w:t>Негізгі нәтижелер:</w:t>
      </w:r>
      <w:r w:rsidRPr="00142E3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851CA">
        <w:rPr>
          <w:rFonts w:ascii="Times New Roman" w:hAnsi="Times New Roman"/>
          <w:spacing w:val="2"/>
          <w:sz w:val="28"/>
          <w:szCs w:val="28"/>
          <w:lang w:val="kk-KZ"/>
        </w:rPr>
        <w:t>Г</w:t>
      </w:r>
      <w:r w:rsidR="00B851CA" w:rsidRPr="00C83305">
        <w:rPr>
          <w:rFonts w:ascii="Times New Roman" w:hAnsi="Times New Roman"/>
          <w:spacing w:val="2"/>
          <w:sz w:val="28"/>
          <w:szCs w:val="28"/>
          <w:lang w:val="kk-KZ"/>
        </w:rPr>
        <w:t>идрогеологиялық тақырыпта</w:t>
      </w:r>
      <w:r w:rsidR="00B851CA">
        <w:rPr>
          <w:rFonts w:ascii="Times New Roman" w:hAnsi="Times New Roman"/>
          <w:spacing w:val="2"/>
          <w:sz w:val="28"/>
          <w:szCs w:val="28"/>
          <w:lang w:val="kk-KZ"/>
        </w:rPr>
        <w:t>р бойынша</w:t>
      </w:r>
      <w:r w:rsidR="00B851CA" w:rsidRPr="00C83305">
        <w:rPr>
          <w:rFonts w:ascii="Times New Roman" w:hAnsi="Times New Roman"/>
          <w:spacing w:val="2"/>
          <w:sz w:val="28"/>
          <w:szCs w:val="28"/>
          <w:lang w:val="kk-KZ"/>
        </w:rPr>
        <w:t xml:space="preserve"> ArcGIS геодеректер файл</w:t>
      </w:r>
      <w:r w:rsidR="00B851CA">
        <w:rPr>
          <w:rFonts w:ascii="Times New Roman" w:hAnsi="Times New Roman"/>
          <w:spacing w:val="2"/>
          <w:sz w:val="28"/>
          <w:szCs w:val="28"/>
          <w:lang w:val="kk-KZ"/>
        </w:rPr>
        <w:t>ды</w:t>
      </w:r>
      <w:r w:rsidR="00B851CA" w:rsidRPr="00C83305">
        <w:rPr>
          <w:rFonts w:ascii="Times New Roman" w:hAnsi="Times New Roman"/>
          <w:spacing w:val="2"/>
          <w:sz w:val="28"/>
          <w:szCs w:val="28"/>
          <w:lang w:val="kk-KZ"/>
        </w:rPr>
        <w:t xml:space="preserve"> базасының шаблоны әзірленді.</w:t>
      </w:r>
      <w:r w:rsidR="00B851CA">
        <w:rPr>
          <w:rFonts w:ascii="Times New Roman" w:hAnsi="Times New Roman"/>
          <w:spacing w:val="2"/>
          <w:sz w:val="28"/>
          <w:szCs w:val="28"/>
          <w:lang w:val="kk-KZ"/>
        </w:rPr>
        <w:t xml:space="preserve"> </w:t>
      </w:r>
      <w:r w:rsidR="00B851CA" w:rsidRPr="0033127D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>Гидрогеологиялық карталардағы объектілік деректер талда</w:t>
      </w:r>
      <w:r w:rsidR="00B851CA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>н</w:t>
      </w:r>
      <w:r w:rsidR="00B851CA" w:rsidRPr="0033127D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ды, олар сандық форматқа ауыстырылды, кеңістіктік геометрия немесе тиісті </w:t>
      </w:r>
      <w:r w:rsidR="00B851CA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>кластар</w:t>
      </w:r>
      <w:r w:rsidR="00B851CA" w:rsidRPr="0033127D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мен қосалқы </w:t>
      </w:r>
      <w:r w:rsidR="00B851CA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кластар </w:t>
      </w:r>
      <w:r w:rsidR="00B851CA" w:rsidRPr="0033127D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үшін атрибуттар туралы ақпарат берілді. </w:t>
      </w:r>
      <w:r w:rsidR="00B851CA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Алматы облысы көлемінде </w:t>
      </w:r>
      <w:r w:rsidR="00B851CA" w:rsidRPr="00200A5E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>1:500000</w:t>
      </w:r>
      <w:r w:rsidR="00B851CA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масштабты қағаздағы гидрогеологиялық карталардың мұрағаттық парақтары </w:t>
      </w:r>
      <w:r w:rsidR="00B851CA" w:rsidRPr="00200A5E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>цифрландырылды.</w:t>
      </w:r>
      <w:r w:rsidR="00B851CA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 xml:space="preserve"> </w:t>
      </w:r>
      <w:r w:rsidR="00B851CA" w:rsidRPr="007E5F12">
        <w:rPr>
          <w:rFonts w:ascii="Times New Roman" w:hAnsi="Times New Roman"/>
          <w:spacing w:val="2"/>
          <w:sz w:val="28"/>
          <w:szCs w:val="28"/>
          <w:lang w:val="kk-KZ"/>
        </w:rPr>
        <w:t xml:space="preserve">K-43-Б, K-43-А, </w:t>
      </w:r>
      <w:r w:rsidR="000D5BA9" w:rsidRPr="000D5BA9">
        <w:rPr>
          <w:rFonts w:ascii="Times New Roman" w:hAnsi="Times New Roman" w:cs="Times New Roman"/>
          <w:sz w:val="28"/>
          <w:szCs w:val="28"/>
        </w:rPr>
        <w:t>L-43-А</w:t>
      </w:r>
      <w:r w:rsidR="000D5BA9">
        <w:rPr>
          <w:rFonts w:ascii="Times New Roman" w:hAnsi="Times New Roman" w:cs="Times New Roman"/>
          <w:sz w:val="28"/>
          <w:szCs w:val="28"/>
        </w:rPr>
        <w:t xml:space="preserve">, </w:t>
      </w:r>
      <w:r w:rsidR="00B851CA" w:rsidRPr="007E5F12">
        <w:rPr>
          <w:rFonts w:ascii="Times New Roman" w:hAnsi="Times New Roman"/>
          <w:spacing w:val="2"/>
          <w:sz w:val="28"/>
          <w:szCs w:val="28"/>
          <w:lang w:val="kk-KZ"/>
        </w:rPr>
        <w:t>L-43-Б, L-43-Г, K-44-А, L-44-Б, L-44-А, L-44-Г, L-44-В</w:t>
      </w:r>
      <w:r w:rsidR="00B851CA">
        <w:rPr>
          <w:rFonts w:ascii="Times New Roman" w:hAnsi="Times New Roman"/>
          <w:spacing w:val="2"/>
          <w:sz w:val="28"/>
          <w:szCs w:val="28"/>
          <w:lang w:val="kk-KZ"/>
        </w:rPr>
        <w:t xml:space="preserve"> </w:t>
      </w:r>
      <w:r w:rsidR="00B851CA" w:rsidRPr="00D66D92">
        <w:rPr>
          <w:rFonts w:ascii="Times New Roman" w:hAnsi="Times New Roman"/>
          <w:spacing w:val="2"/>
          <w:sz w:val="28"/>
          <w:szCs w:val="28"/>
          <w:lang w:val="kk-KZ"/>
        </w:rPr>
        <w:t>мұрағаттық гидрогеологиялық карталардың цифрланған парақтарының мозаикасы орындалды</w:t>
      </w:r>
      <w:r w:rsidR="00B851CA">
        <w:rPr>
          <w:rFonts w:ascii="Times New Roman" w:hAnsi="Times New Roman"/>
          <w:spacing w:val="2"/>
          <w:sz w:val="28"/>
          <w:szCs w:val="28"/>
          <w:lang w:val="kk-KZ"/>
        </w:rPr>
        <w:t>.</w:t>
      </w:r>
      <w:r w:rsidR="00B851CA" w:rsidRPr="00D66D92">
        <w:rPr>
          <w:rFonts w:ascii="Times New Roman" w:hAnsi="Times New Roman"/>
          <w:spacing w:val="2"/>
          <w:sz w:val="28"/>
          <w:szCs w:val="28"/>
          <w:lang w:val="kk-KZ"/>
        </w:rPr>
        <w:t xml:space="preserve">  </w:t>
      </w:r>
      <w:r w:rsidR="00B851CA">
        <w:rPr>
          <w:rFonts w:ascii="Times New Roman" w:hAnsi="Times New Roman"/>
          <w:spacing w:val="2"/>
          <w:sz w:val="28"/>
          <w:szCs w:val="28"/>
          <w:lang w:val="kk-KZ"/>
        </w:rPr>
        <w:t>Ц</w:t>
      </w:r>
      <w:r w:rsidR="00B851CA" w:rsidRPr="0046221E">
        <w:rPr>
          <w:rFonts w:ascii="Times New Roman" w:hAnsi="Times New Roman"/>
          <w:spacing w:val="2"/>
          <w:sz w:val="28"/>
          <w:szCs w:val="28"/>
          <w:lang w:val="kk-KZ"/>
        </w:rPr>
        <w:t xml:space="preserve">ифрландырылған мәліметтерге </w:t>
      </w:r>
      <w:r w:rsidR="00B851CA">
        <w:rPr>
          <w:rFonts w:ascii="Times New Roman" w:hAnsi="Times New Roman"/>
          <w:spacing w:val="2"/>
          <w:sz w:val="28"/>
          <w:szCs w:val="28"/>
          <w:lang w:val="kk-KZ"/>
        </w:rPr>
        <w:t>әзірленген</w:t>
      </w:r>
      <w:r w:rsidR="00B851CA" w:rsidRPr="0046221E">
        <w:rPr>
          <w:rFonts w:ascii="Times New Roman" w:hAnsi="Times New Roman"/>
          <w:spacing w:val="2"/>
          <w:sz w:val="28"/>
          <w:szCs w:val="28"/>
          <w:lang w:val="kk-KZ"/>
        </w:rPr>
        <w:t xml:space="preserve"> гидрогеологиялық стильдер мен классификаторлар қолданылды.</w:t>
      </w:r>
      <w:r w:rsidR="00B851CA" w:rsidRPr="00ED6086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51CA" w:rsidRPr="0033127D">
        <w:rPr>
          <w:rFonts w:ascii="Times New Roman" w:hAnsi="Times New Roman"/>
          <w:sz w:val="28"/>
          <w:szCs w:val="28"/>
          <w:lang w:val="kk-KZ"/>
        </w:rPr>
        <w:t>Эталонды</w:t>
      </w:r>
      <w:r w:rsidR="00B851CA">
        <w:rPr>
          <w:rFonts w:ascii="Times New Roman" w:hAnsi="Times New Roman"/>
          <w:sz w:val="28"/>
          <w:szCs w:val="28"/>
          <w:lang w:val="kk-KZ"/>
        </w:rPr>
        <w:t>қ</w:t>
      </w:r>
      <w:r w:rsidR="00B851CA" w:rsidRPr="0033127D">
        <w:rPr>
          <w:rFonts w:ascii="Times New Roman" w:hAnsi="Times New Roman"/>
          <w:sz w:val="28"/>
          <w:szCs w:val="28"/>
          <w:lang w:val="kk-KZ"/>
        </w:rPr>
        <w:t xml:space="preserve"> үлгі ретінде</w:t>
      </w:r>
      <w:r w:rsidR="00B851CA">
        <w:rPr>
          <w:rFonts w:ascii="Times New Roman" w:hAnsi="Times New Roman"/>
          <w:sz w:val="28"/>
          <w:szCs w:val="28"/>
          <w:lang w:val="kk-KZ"/>
        </w:rPr>
        <w:t>,</w:t>
      </w:r>
      <w:r w:rsidR="00B851CA" w:rsidRPr="0033127D">
        <w:rPr>
          <w:rFonts w:ascii="Times New Roman" w:hAnsi="Times New Roman"/>
          <w:sz w:val="28"/>
          <w:szCs w:val="28"/>
          <w:lang w:val="kk-KZ"/>
        </w:rPr>
        <w:t xml:space="preserve">  </w:t>
      </w:r>
      <w:r w:rsidR="00B851CA" w:rsidRPr="0033127D"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  <w:t>ArcGIS</w:t>
      </w:r>
      <w:r w:rsidR="00B851CA" w:rsidRPr="0033127D">
        <w:rPr>
          <w:rFonts w:ascii="Times New Roman" w:hAnsi="Times New Roman"/>
          <w:sz w:val="28"/>
          <w:szCs w:val="28"/>
          <w:lang w:val="kk-KZ"/>
        </w:rPr>
        <w:t xml:space="preserve"> форматында Алматы облысының электрондық гидрогеологиялық картасы </w:t>
      </w:r>
      <w:r w:rsidR="00B851CA">
        <w:rPr>
          <w:rFonts w:ascii="Times New Roman" w:hAnsi="Times New Roman"/>
          <w:sz w:val="28"/>
          <w:szCs w:val="28"/>
          <w:lang w:val="kk-KZ"/>
        </w:rPr>
        <w:t>дайындалды</w:t>
      </w:r>
      <w:r w:rsidR="00B851CA" w:rsidRPr="0033127D">
        <w:rPr>
          <w:rFonts w:ascii="Times New Roman" w:hAnsi="Times New Roman"/>
          <w:sz w:val="28"/>
          <w:szCs w:val="28"/>
          <w:lang w:val="kk-KZ"/>
        </w:rPr>
        <w:t>.</w:t>
      </w:r>
    </w:p>
    <w:p w:rsidR="007B17D3" w:rsidRPr="00A80046" w:rsidRDefault="00A80046" w:rsidP="00B851CA">
      <w:pPr>
        <w:widowControl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142E30">
        <w:rPr>
          <w:rFonts w:ascii="Times New Roman" w:hAnsi="Times New Roman" w:cs="Times New Roman"/>
          <w:i/>
          <w:iCs/>
          <w:sz w:val="28"/>
          <w:szCs w:val="28"/>
          <w:lang w:val="kk-KZ"/>
        </w:rPr>
        <w:t>Қолдану саласы</w:t>
      </w:r>
      <w:r w:rsidR="00CB32CB">
        <w:rPr>
          <w:rFonts w:ascii="Times New Roman" w:hAnsi="Times New Roman" w:cs="Times New Roman"/>
          <w:i/>
          <w:iCs/>
          <w:sz w:val="28"/>
          <w:szCs w:val="28"/>
          <w:lang w:val="kk-KZ"/>
        </w:rPr>
        <w:t>:</w:t>
      </w:r>
      <w:r w:rsidRPr="00A80046">
        <w:rPr>
          <w:lang w:val="kk-KZ"/>
        </w:rPr>
        <w:t xml:space="preserve"> </w:t>
      </w:r>
      <w:r w:rsidR="007B17D3">
        <w:rPr>
          <w:sz w:val="28"/>
          <w:szCs w:val="28"/>
          <w:lang w:val="kk-KZ"/>
        </w:rPr>
        <w:t>г</w:t>
      </w:r>
      <w:r w:rsidRPr="00A80046">
        <w:rPr>
          <w:rFonts w:ascii="Times New Roman" w:hAnsi="Times New Roman" w:cs="Times New Roman"/>
          <w:iCs/>
          <w:sz w:val="28"/>
          <w:szCs w:val="28"/>
          <w:lang w:val="kk-KZ"/>
        </w:rPr>
        <w:t xml:space="preserve">идрогеология, геология, картография және бірқатар </w:t>
      </w:r>
      <w:r w:rsidR="007B17D3">
        <w:rPr>
          <w:rFonts w:ascii="Times New Roman" w:hAnsi="Times New Roman" w:cs="Times New Roman"/>
          <w:iCs/>
          <w:sz w:val="28"/>
          <w:szCs w:val="28"/>
          <w:lang w:val="kk-KZ"/>
        </w:rPr>
        <w:t>тиісті</w:t>
      </w:r>
      <w:r w:rsidRPr="00A80046">
        <w:rPr>
          <w:rFonts w:ascii="Times New Roman" w:hAnsi="Times New Roman" w:cs="Times New Roman"/>
          <w:iCs/>
          <w:sz w:val="28"/>
          <w:szCs w:val="28"/>
          <w:lang w:val="kk-KZ"/>
        </w:rPr>
        <w:t xml:space="preserve"> пәндер</w:t>
      </w:r>
      <w:r w:rsidR="007B17D3">
        <w:rPr>
          <w:rFonts w:ascii="Times New Roman" w:hAnsi="Times New Roman" w:cs="Times New Roman"/>
          <w:iCs/>
          <w:sz w:val="28"/>
          <w:szCs w:val="28"/>
          <w:lang w:val="kk-KZ"/>
        </w:rPr>
        <w:t>.</w:t>
      </w:r>
      <w:r w:rsidRPr="00A80046">
        <w:rPr>
          <w:rFonts w:ascii="Times New Roman" w:hAnsi="Times New Roman" w:cs="Times New Roman"/>
          <w:iCs/>
          <w:sz w:val="28"/>
          <w:szCs w:val="28"/>
          <w:lang w:val="kk-KZ"/>
        </w:rPr>
        <w:t xml:space="preserve"> </w:t>
      </w:r>
    </w:p>
    <w:p w:rsidR="00376211" w:rsidRDefault="00376211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A80046" w:rsidRPr="00A80046" w:rsidRDefault="00A80046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A80046">
        <w:rPr>
          <w:rFonts w:ascii="Times New Roman" w:hAnsi="Times New Roman" w:cs="Times New Roman"/>
          <w:sz w:val="28"/>
          <w:szCs w:val="28"/>
          <w:lang w:val="kk-KZ"/>
        </w:rPr>
        <w:br w:type="page"/>
      </w:r>
    </w:p>
    <w:p w:rsidR="00347992" w:rsidRDefault="00347992" w:rsidP="00347992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952B6"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p w:rsidR="00347992" w:rsidRDefault="00347992" w:rsidP="00347992">
      <w:pPr>
        <w:tabs>
          <w:tab w:val="right" w:leader="dot" w:pos="9348"/>
        </w:tabs>
        <w:spacing w:after="0" w:line="240" w:lineRule="auto"/>
        <w:ind w:right="7"/>
        <w:jc w:val="both"/>
        <w:rPr>
          <w:rFonts w:ascii="Times New Roman" w:hAnsi="Times New Roman" w:cs="Times New Roman"/>
          <w:sz w:val="28"/>
          <w:szCs w:val="28"/>
        </w:rPr>
      </w:pPr>
      <w:r w:rsidRPr="00376211">
        <w:rPr>
          <w:rFonts w:ascii="Times New Roman" w:hAnsi="Times New Roman" w:cs="Times New Roman"/>
          <w:sz w:val="28"/>
          <w:szCs w:val="28"/>
        </w:rPr>
        <w:t xml:space="preserve">ВВЕДЕНИЕ </w:t>
      </w:r>
      <w:r w:rsidRPr="00376211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7</w:t>
      </w:r>
    </w:p>
    <w:p w:rsidR="00347992" w:rsidRPr="00604F89" w:rsidRDefault="00546972" w:rsidP="00604F89">
      <w:pPr>
        <w:tabs>
          <w:tab w:val="right" w:leader="dot" w:pos="9356"/>
        </w:tabs>
        <w:spacing w:after="0" w:line="240" w:lineRule="auto"/>
        <w:ind w:right="-1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 СОЗДАНИЕ</w:t>
      </w:r>
      <w:r w:rsidR="003310F3" w:rsidRPr="00604F89">
        <w:rPr>
          <w:rFonts w:ascii="Times New Roman" w:hAnsi="Times New Roman" w:cs="Times New Roman"/>
          <w:bCs/>
          <w:sz w:val="28"/>
          <w:szCs w:val="28"/>
        </w:rPr>
        <w:t xml:space="preserve"> ШАБЛОНА БАЗЫ ГЕОДАННЫХ В ARCGIS</w:t>
      </w:r>
      <w:r w:rsidR="00347992" w:rsidRPr="00604F8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ab/>
      </w:r>
      <w:r w:rsidR="0090710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10</w:t>
      </w:r>
    </w:p>
    <w:p w:rsidR="004927C4" w:rsidRPr="003310F3" w:rsidRDefault="00546972" w:rsidP="003310F3">
      <w:pPr>
        <w:tabs>
          <w:tab w:val="right" w:leader="dot" w:pos="9356"/>
        </w:tabs>
        <w:spacing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3310F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2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 ВЫПОЛНЕНИЕ</w:t>
      </w:r>
      <w:r w:rsidR="003310F3" w:rsidRPr="003310F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ПРИВЯЗКИ И ОЦИФРОВКА АРХИВНЫХ ЛИСТОВ ГИДРОГЕОЛОГИЧЕСКИХ КАРТ НА БУМАЖНЫХ НОСИТЕЛЯХ МАСШТАБА 1:500000 В ПРЕДЕЛАХ </w:t>
      </w:r>
      <w:r w:rsidR="006F402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АЛМАТИНСКОЙ </w:t>
      </w:r>
      <w:r w:rsidR="003310F3" w:rsidRPr="003310F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ОБЛАСТИ</w:t>
      </w:r>
      <w:r w:rsidR="00347992" w:rsidRPr="003310F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ab/>
        <w:t>1</w:t>
      </w:r>
      <w:r w:rsidR="0090710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6</w:t>
      </w:r>
      <w:r w:rsidR="00347992" w:rsidRPr="003310F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 </w:t>
      </w:r>
    </w:p>
    <w:p w:rsidR="00347992" w:rsidRPr="003310F3" w:rsidRDefault="00546972" w:rsidP="00605DE3">
      <w:pPr>
        <w:tabs>
          <w:tab w:val="left" w:pos="284"/>
          <w:tab w:val="right" w:leader="dot" w:pos="9356"/>
        </w:tabs>
        <w:spacing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3310F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3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 ПРИМЕНЕНИЕ</w:t>
      </w:r>
      <w:r w:rsidR="003310F3" w:rsidRPr="003310F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К ОЦИФРОВАННЫМ ФРАГМЕНТАМ РАЗРАБОТАННЫ</w:t>
      </w:r>
      <w:r w:rsidR="00604F8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Х ГИДРОГЕОЛОГИЧЕСКИХ</w:t>
      </w:r>
      <w:r w:rsidR="003310F3" w:rsidRPr="003310F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СТИЛ</w:t>
      </w:r>
      <w:r w:rsidR="0076695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Я</w:t>
      </w:r>
      <w:r w:rsidR="003310F3" w:rsidRPr="003310F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И</w:t>
      </w:r>
      <w:r w:rsidR="00551C68" w:rsidRPr="00551C68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604F8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КЛАССИФИКАТОРА</w:t>
      </w:r>
      <w:r w:rsidR="00604F8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ab/>
        <w:t>2</w:t>
      </w:r>
      <w:r w:rsidR="00FE6F6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5</w:t>
      </w:r>
      <w:r w:rsidR="00347992" w:rsidRPr="003310F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                    </w:t>
      </w:r>
    </w:p>
    <w:p w:rsidR="00347992" w:rsidRPr="00EE5AB0" w:rsidRDefault="00347992" w:rsidP="00347992">
      <w:pPr>
        <w:tabs>
          <w:tab w:val="right" w:leader="dot" w:pos="93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64F7">
        <w:rPr>
          <w:rFonts w:ascii="Times New Roman" w:hAnsi="Times New Roman" w:cs="Times New Roman"/>
          <w:sz w:val="28"/>
          <w:szCs w:val="28"/>
        </w:rPr>
        <w:t>ЗАКЛЮЧЕНИЕ</w:t>
      </w:r>
      <w:r w:rsidRPr="00DD22CA">
        <w:rPr>
          <w:rFonts w:ascii="Times New Roman" w:hAnsi="Times New Roman" w:cs="Times New Roman"/>
          <w:sz w:val="28"/>
          <w:szCs w:val="28"/>
        </w:rPr>
        <w:t xml:space="preserve"> </w:t>
      </w:r>
      <w:r w:rsidRPr="00376211">
        <w:rPr>
          <w:rFonts w:ascii="Times New Roman" w:hAnsi="Times New Roman" w:cs="Times New Roman"/>
          <w:sz w:val="28"/>
          <w:szCs w:val="28"/>
        </w:rPr>
        <w:tab/>
      </w:r>
      <w:r w:rsidR="00907107">
        <w:rPr>
          <w:rFonts w:ascii="Times New Roman" w:hAnsi="Times New Roman" w:cs="Times New Roman"/>
          <w:sz w:val="28"/>
          <w:szCs w:val="28"/>
        </w:rPr>
        <w:t>3</w:t>
      </w:r>
      <w:r w:rsidR="00FE6F64">
        <w:rPr>
          <w:rFonts w:ascii="Times New Roman" w:hAnsi="Times New Roman" w:cs="Times New Roman"/>
          <w:sz w:val="28"/>
          <w:szCs w:val="28"/>
        </w:rPr>
        <w:t>5</w:t>
      </w:r>
    </w:p>
    <w:p w:rsidR="00347992" w:rsidRPr="00476963" w:rsidRDefault="00347992" w:rsidP="00347992">
      <w:pPr>
        <w:tabs>
          <w:tab w:val="right" w:leader="dot" w:pos="9356"/>
        </w:tabs>
        <w:spacing w:after="0" w:line="240" w:lineRule="auto"/>
        <w:ind w:right="-2"/>
        <w:jc w:val="both"/>
        <w:rPr>
          <w:rFonts w:ascii="Times New Roman" w:hAnsi="Times New Roman" w:cs="Times New Roman"/>
          <w:sz w:val="28"/>
          <w:szCs w:val="28"/>
        </w:rPr>
      </w:pPr>
      <w:r w:rsidRPr="00BF2567">
        <w:rPr>
          <w:rFonts w:ascii="Times New Roman" w:hAnsi="Times New Roman" w:cs="Times New Roman"/>
          <w:sz w:val="28"/>
          <w:szCs w:val="28"/>
        </w:rPr>
        <w:t>СПИСОК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F2567">
        <w:rPr>
          <w:rFonts w:ascii="Times New Roman" w:hAnsi="Times New Roman" w:cs="Times New Roman"/>
          <w:sz w:val="28"/>
          <w:szCs w:val="28"/>
        </w:rPr>
        <w:t>ИСПОЛЬЗОВАННЫХ ИСТОЧНИКОВ</w:t>
      </w:r>
      <w:r>
        <w:rPr>
          <w:rFonts w:ascii="Times New Roman" w:hAnsi="Times New Roman" w:cs="Times New Roman"/>
          <w:sz w:val="28"/>
          <w:szCs w:val="28"/>
        </w:rPr>
        <w:tab/>
      </w:r>
      <w:r w:rsidR="00907107">
        <w:rPr>
          <w:rFonts w:ascii="Times New Roman" w:hAnsi="Times New Roman" w:cs="Times New Roman"/>
          <w:sz w:val="28"/>
          <w:szCs w:val="28"/>
        </w:rPr>
        <w:t>3</w:t>
      </w:r>
      <w:r w:rsidR="00274944">
        <w:rPr>
          <w:rFonts w:ascii="Times New Roman" w:hAnsi="Times New Roman" w:cs="Times New Roman"/>
          <w:sz w:val="28"/>
          <w:szCs w:val="28"/>
        </w:rPr>
        <w:t>6</w:t>
      </w:r>
    </w:p>
    <w:p w:rsidR="00347992" w:rsidRPr="00B4344C" w:rsidRDefault="00347992" w:rsidP="00347992">
      <w:pPr>
        <w:tabs>
          <w:tab w:val="right" w:leader="dot" w:pos="93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2567">
        <w:rPr>
          <w:rFonts w:ascii="Times New Roman" w:hAnsi="Times New Roman" w:cs="Times New Roman"/>
          <w:sz w:val="28"/>
          <w:szCs w:val="28"/>
        </w:rPr>
        <w:t>ПРИЛОЖЕНИЕ А –</w:t>
      </w:r>
      <w:r w:rsidR="00E36B6B" w:rsidRPr="00E36B6B">
        <w:rPr>
          <w:rFonts w:ascii="Times New Roman" w:hAnsi="Times New Roman" w:cs="Times New Roman"/>
          <w:sz w:val="28"/>
          <w:szCs w:val="28"/>
        </w:rPr>
        <w:t xml:space="preserve"> </w:t>
      </w:r>
      <w:r w:rsidR="00E36B6B">
        <w:rPr>
          <w:rFonts w:ascii="Times New Roman" w:hAnsi="Times New Roman" w:cs="Times New Roman"/>
          <w:sz w:val="28"/>
          <w:szCs w:val="28"/>
        </w:rPr>
        <w:t>Календарный план</w:t>
      </w:r>
      <w:r>
        <w:rPr>
          <w:rFonts w:ascii="Times New Roman" w:hAnsi="Times New Roman" w:cs="Times New Roman"/>
          <w:sz w:val="28"/>
          <w:szCs w:val="28"/>
        </w:rPr>
        <w:tab/>
      </w:r>
      <w:r w:rsidR="007E5F12" w:rsidRPr="007E5F12">
        <w:rPr>
          <w:rFonts w:ascii="Times New Roman" w:hAnsi="Times New Roman" w:cs="Times New Roman"/>
          <w:sz w:val="28"/>
          <w:szCs w:val="28"/>
        </w:rPr>
        <w:t>3</w:t>
      </w:r>
      <w:r w:rsidR="00274944">
        <w:rPr>
          <w:rFonts w:ascii="Times New Roman" w:hAnsi="Times New Roman" w:cs="Times New Roman"/>
          <w:sz w:val="28"/>
          <w:szCs w:val="28"/>
        </w:rPr>
        <w:t>7</w:t>
      </w:r>
    </w:p>
    <w:p w:rsidR="006B179B" w:rsidRDefault="006B179B" w:rsidP="00347992">
      <w:pPr>
        <w:tabs>
          <w:tab w:val="right" w:leader="dot" w:pos="93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179B">
        <w:rPr>
          <w:rFonts w:ascii="Times New Roman" w:hAnsi="Times New Roman" w:cs="Times New Roman"/>
          <w:sz w:val="28"/>
          <w:szCs w:val="28"/>
        </w:rPr>
        <w:t>ПРИЛОЖЕНИЕ 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6B179B">
        <w:rPr>
          <w:rFonts w:ascii="Times New Roman" w:hAnsi="Times New Roman" w:cs="Times New Roman"/>
          <w:sz w:val="28"/>
          <w:szCs w:val="28"/>
        </w:rPr>
        <w:t xml:space="preserve"> – Выписка из протокола заседания Ученого Совета</w:t>
      </w:r>
      <w:r w:rsidRPr="006B179B">
        <w:rPr>
          <w:rFonts w:ascii="Times New Roman" w:hAnsi="Times New Roman" w:cs="Times New Roman"/>
          <w:sz w:val="28"/>
          <w:szCs w:val="28"/>
        </w:rPr>
        <w:tab/>
      </w:r>
      <w:r w:rsidR="00372955">
        <w:rPr>
          <w:rFonts w:ascii="Times New Roman" w:hAnsi="Times New Roman" w:cs="Times New Roman"/>
          <w:sz w:val="28"/>
          <w:szCs w:val="28"/>
        </w:rPr>
        <w:t>4</w:t>
      </w:r>
      <w:r w:rsidR="006A74F6">
        <w:rPr>
          <w:rFonts w:ascii="Times New Roman" w:hAnsi="Times New Roman" w:cs="Times New Roman"/>
          <w:sz w:val="28"/>
          <w:szCs w:val="28"/>
        </w:rPr>
        <w:t>2</w:t>
      </w:r>
    </w:p>
    <w:p w:rsidR="00F911C5" w:rsidRPr="00B4344C" w:rsidRDefault="00F911C5" w:rsidP="00347992">
      <w:pPr>
        <w:tabs>
          <w:tab w:val="right" w:leader="dot" w:pos="93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11C5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6B179B">
        <w:rPr>
          <w:rFonts w:ascii="Times New Roman" w:hAnsi="Times New Roman" w:cs="Times New Roman"/>
          <w:sz w:val="28"/>
          <w:szCs w:val="28"/>
        </w:rPr>
        <w:t>В</w:t>
      </w:r>
      <w:r w:rsidRPr="00F911C5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911C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Список опубликованных работ</w:t>
      </w:r>
      <w:r>
        <w:rPr>
          <w:rFonts w:ascii="Times New Roman" w:hAnsi="Times New Roman" w:cs="Times New Roman"/>
          <w:sz w:val="24"/>
          <w:szCs w:val="24"/>
        </w:rPr>
        <w:tab/>
      </w:r>
      <w:r w:rsidR="007E5F12" w:rsidRPr="007E5F12">
        <w:rPr>
          <w:rFonts w:ascii="Times New Roman" w:hAnsi="Times New Roman" w:cs="Times New Roman"/>
          <w:sz w:val="28"/>
          <w:szCs w:val="28"/>
        </w:rPr>
        <w:t>4</w:t>
      </w:r>
      <w:r w:rsidR="00683F66">
        <w:rPr>
          <w:rFonts w:ascii="Times New Roman" w:hAnsi="Times New Roman" w:cs="Times New Roman"/>
          <w:sz w:val="28"/>
          <w:szCs w:val="28"/>
        </w:rPr>
        <w:t>3</w:t>
      </w:r>
    </w:p>
    <w:p w:rsidR="00EE5AB0" w:rsidRPr="00B4344C" w:rsidRDefault="00EE5AB0" w:rsidP="00347992">
      <w:pPr>
        <w:tabs>
          <w:tab w:val="right" w:leader="dot" w:pos="93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11C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ПРИЛОЖЕНИЕ </w:t>
      </w:r>
      <w:r w:rsidR="006B179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Г</w:t>
      </w:r>
      <w:r w:rsidRPr="00F911C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911C5" w:rsidRPr="00F911C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Подтверждающие материалы по публикациям</w:t>
      </w:r>
      <w:r>
        <w:rPr>
          <w:rFonts w:ascii="Times New Roman" w:hAnsi="Times New Roman" w:cs="Times New Roman"/>
          <w:sz w:val="24"/>
          <w:szCs w:val="24"/>
        </w:rPr>
        <w:tab/>
      </w:r>
      <w:r w:rsidR="007E5F12" w:rsidRPr="00996CEF">
        <w:rPr>
          <w:rFonts w:ascii="Times New Roman" w:hAnsi="Times New Roman" w:cs="Times New Roman"/>
          <w:sz w:val="28"/>
          <w:szCs w:val="24"/>
        </w:rPr>
        <w:t>4</w:t>
      </w:r>
      <w:r w:rsidR="00683F66">
        <w:rPr>
          <w:rFonts w:ascii="Times New Roman" w:hAnsi="Times New Roman" w:cs="Times New Roman"/>
          <w:sz w:val="28"/>
          <w:szCs w:val="24"/>
        </w:rPr>
        <w:t>4</w:t>
      </w:r>
    </w:p>
    <w:p w:rsidR="00347992" w:rsidRPr="00DE3FF1" w:rsidRDefault="00347992" w:rsidP="00347992">
      <w:pPr>
        <w:tabs>
          <w:tab w:val="right" w:leader="dot" w:pos="9356"/>
        </w:tabs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D92A78" w:rsidRDefault="00D92A78" w:rsidP="00347992">
      <w:pPr>
        <w:tabs>
          <w:tab w:val="right" w:leader="dot" w:pos="9356"/>
        </w:tabs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92A78" w:rsidRPr="00ED64F7" w:rsidRDefault="00D92A78" w:rsidP="00D92A7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45A4B">
        <w:rPr>
          <w:rFonts w:ascii="Times New Roman" w:hAnsi="Times New Roman" w:cs="Times New Roman"/>
          <w:sz w:val="28"/>
          <w:szCs w:val="28"/>
        </w:rPr>
        <w:lastRenderedPageBreak/>
        <w:t>ОБОЗНАЧЕНИЯ И СОКРАЩЕНИЯ</w:t>
      </w:r>
    </w:p>
    <w:p w:rsidR="00D92A78" w:rsidRPr="00ED64F7" w:rsidRDefault="00D92A78" w:rsidP="00D92A78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453"/>
        <w:gridCol w:w="514"/>
        <w:gridCol w:w="7387"/>
      </w:tblGrid>
      <w:tr w:rsidR="00D92A78" w:rsidRPr="007F3B30" w:rsidTr="00971122">
        <w:trPr>
          <w:trHeight w:val="436"/>
        </w:trPr>
        <w:tc>
          <w:tcPr>
            <w:tcW w:w="1453" w:type="dxa"/>
          </w:tcPr>
          <w:p w:rsidR="00D92A78" w:rsidRPr="003B558A" w:rsidRDefault="00971122" w:rsidP="00F017B6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B558A">
              <w:rPr>
                <w:rFonts w:ascii="Times New Roman" w:hAnsi="Times New Roman" w:cs="Times New Roman"/>
                <w:bCs/>
                <w:sz w:val="28"/>
                <w:szCs w:val="28"/>
              </w:rPr>
              <w:t>ГИС</w:t>
            </w:r>
          </w:p>
        </w:tc>
        <w:tc>
          <w:tcPr>
            <w:tcW w:w="514" w:type="dxa"/>
          </w:tcPr>
          <w:p w:rsidR="00D92A78" w:rsidRPr="003B558A" w:rsidRDefault="00D92A78" w:rsidP="00F017B6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B558A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7387" w:type="dxa"/>
          </w:tcPr>
          <w:p w:rsidR="00D92A78" w:rsidRPr="003B558A" w:rsidRDefault="00971122" w:rsidP="003B558A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B558A">
              <w:rPr>
                <w:rFonts w:ascii="Times New Roman" w:hAnsi="Times New Roman" w:cs="Times New Roman"/>
                <w:bCs/>
                <w:sz w:val="28"/>
                <w:szCs w:val="28"/>
              </w:rPr>
              <w:t>Геоинформационная система</w:t>
            </w:r>
          </w:p>
        </w:tc>
      </w:tr>
      <w:tr w:rsidR="00D92A78" w:rsidRPr="007F3B30" w:rsidTr="00971122">
        <w:trPr>
          <w:trHeight w:val="358"/>
        </w:trPr>
        <w:tc>
          <w:tcPr>
            <w:tcW w:w="1453" w:type="dxa"/>
          </w:tcPr>
          <w:p w:rsidR="00D92A78" w:rsidRPr="003B558A" w:rsidRDefault="00971122" w:rsidP="00CC288F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70062">
              <w:rPr>
                <w:rFonts w:ascii="Times New Roman" w:hAnsi="Times New Roman" w:cs="Times New Roman"/>
                <w:bCs/>
                <w:sz w:val="28"/>
                <w:szCs w:val="28"/>
              </w:rPr>
              <w:t>ПВ</w:t>
            </w:r>
          </w:p>
        </w:tc>
        <w:tc>
          <w:tcPr>
            <w:tcW w:w="514" w:type="dxa"/>
          </w:tcPr>
          <w:p w:rsidR="00D92A78" w:rsidRPr="003B558A" w:rsidRDefault="00D92A78" w:rsidP="00F017B6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B558A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7387" w:type="dxa"/>
          </w:tcPr>
          <w:p w:rsidR="00D92A78" w:rsidRPr="003B558A" w:rsidRDefault="00971122" w:rsidP="003B558A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70062">
              <w:rPr>
                <w:rFonts w:ascii="Times New Roman" w:hAnsi="Times New Roman" w:cs="Times New Roman"/>
                <w:bCs/>
                <w:sz w:val="28"/>
                <w:szCs w:val="28"/>
              </w:rPr>
              <w:t>Подземные воды</w:t>
            </w:r>
          </w:p>
        </w:tc>
      </w:tr>
      <w:tr w:rsidR="004F131C" w:rsidRPr="00121B38" w:rsidTr="00971122">
        <w:tc>
          <w:tcPr>
            <w:tcW w:w="1453" w:type="dxa"/>
          </w:tcPr>
          <w:p w:rsidR="004F131C" w:rsidRPr="00170062" w:rsidRDefault="00971122" w:rsidP="00A02251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B558A">
              <w:rPr>
                <w:rFonts w:ascii="Times New Roman" w:hAnsi="Times New Roman" w:cs="Times New Roman"/>
                <w:bCs/>
                <w:sz w:val="28"/>
                <w:szCs w:val="28"/>
              </w:rPr>
              <w:t>РК</w:t>
            </w:r>
          </w:p>
        </w:tc>
        <w:tc>
          <w:tcPr>
            <w:tcW w:w="514" w:type="dxa"/>
          </w:tcPr>
          <w:p w:rsidR="004F131C" w:rsidRPr="003B558A" w:rsidRDefault="00A200E3" w:rsidP="00A02251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B558A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7387" w:type="dxa"/>
          </w:tcPr>
          <w:p w:rsidR="004F131C" w:rsidRPr="00A200E3" w:rsidRDefault="00971122" w:rsidP="00A02251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B55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Республика Казахстан  </w:t>
            </w:r>
          </w:p>
        </w:tc>
      </w:tr>
      <w:tr w:rsidR="00676CF3" w:rsidRPr="00121B38" w:rsidTr="00971122">
        <w:tc>
          <w:tcPr>
            <w:tcW w:w="1453" w:type="dxa"/>
          </w:tcPr>
          <w:p w:rsidR="00676CF3" w:rsidRPr="00170062" w:rsidRDefault="00971122" w:rsidP="00676CF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highlight w:val="yellow"/>
              </w:rPr>
            </w:pPr>
            <w:r w:rsidRPr="00971122">
              <w:rPr>
                <w:rFonts w:ascii="Times New Roman" w:hAnsi="Times New Roman" w:cs="Times New Roman"/>
                <w:bCs/>
                <w:sz w:val="28"/>
                <w:szCs w:val="28"/>
              </w:rPr>
              <w:t>НИР</w:t>
            </w:r>
          </w:p>
        </w:tc>
        <w:tc>
          <w:tcPr>
            <w:tcW w:w="514" w:type="dxa"/>
          </w:tcPr>
          <w:p w:rsidR="00676CF3" w:rsidRPr="00121B38" w:rsidRDefault="00676CF3" w:rsidP="00676CF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highlight w:val="yellow"/>
                <w:lang w:val="en-US"/>
              </w:rPr>
            </w:pPr>
            <w:r w:rsidRPr="003B558A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7387" w:type="dxa"/>
          </w:tcPr>
          <w:p w:rsidR="00676CF3" w:rsidRPr="00170062" w:rsidRDefault="00971122" w:rsidP="00676CF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Научно-исследовательская работа</w:t>
            </w:r>
          </w:p>
        </w:tc>
      </w:tr>
      <w:tr w:rsidR="00676CF3" w:rsidRPr="00121B38" w:rsidTr="00971122">
        <w:tc>
          <w:tcPr>
            <w:tcW w:w="1453" w:type="dxa"/>
          </w:tcPr>
          <w:p w:rsidR="00676CF3" w:rsidRPr="003B558A" w:rsidRDefault="00971122" w:rsidP="00676CF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71122">
              <w:rPr>
                <w:rFonts w:ascii="Times New Roman" w:hAnsi="Times New Roman" w:cs="Times New Roman"/>
                <w:bCs/>
                <w:sz w:val="28"/>
                <w:szCs w:val="28"/>
              </w:rPr>
              <w:t>БГД</w:t>
            </w:r>
          </w:p>
        </w:tc>
        <w:tc>
          <w:tcPr>
            <w:tcW w:w="514" w:type="dxa"/>
          </w:tcPr>
          <w:p w:rsidR="00676CF3" w:rsidRPr="003B558A" w:rsidRDefault="00676CF3" w:rsidP="00676CF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B558A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7387" w:type="dxa"/>
          </w:tcPr>
          <w:p w:rsidR="00676CF3" w:rsidRPr="003B558A" w:rsidRDefault="00971122" w:rsidP="0097112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B55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База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гео</w:t>
            </w:r>
            <w:r w:rsidRPr="003B558A">
              <w:rPr>
                <w:rFonts w:ascii="Times New Roman" w:hAnsi="Times New Roman" w:cs="Times New Roman"/>
                <w:bCs/>
                <w:sz w:val="28"/>
                <w:szCs w:val="28"/>
              </w:rPr>
              <w:t>данных</w:t>
            </w:r>
            <w:proofErr w:type="spellEnd"/>
            <w:r w:rsidRPr="003B55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</w:tc>
      </w:tr>
    </w:tbl>
    <w:p w:rsidR="00D92A78" w:rsidRPr="00990111" w:rsidRDefault="00376211" w:rsidP="003762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90111">
        <w:rPr>
          <w:rFonts w:ascii="Times New Roman" w:hAnsi="Times New Roman" w:cs="Times New Roman"/>
          <w:sz w:val="28"/>
          <w:szCs w:val="28"/>
        </w:rPr>
        <w:tab/>
      </w:r>
    </w:p>
    <w:p w:rsidR="00D92A78" w:rsidRPr="00990111" w:rsidRDefault="00D92A78">
      <w:pPr>
        <w:rPr>
          <w:rFonts w:ascii="Times New Roman" w:hAnsi="Times New Roman" w:cs="Times New Roman"/>
          <w:sz w:val="28"/>
          <w:szCs w:val="28"/>
        </w:rPr>
      </w:pPr>
      <w:r w:rsidRPr="00990111">
        <w:rPr>
          <w:rFonts w:ascii="Times New Roman" w:hAnsi="Times New Roman" w:cs="Times New Roman"/>
          <w:sz w:val="28"/>
          <w:szCs w:val="28"/>
        </w:rPr>
        <w:br w:type="page"/>
      </w:r>
    </w:p>
    <w:p w:rsidR="00376211" w:rsidRDefault="00D92A78" w:rsidP="00D92A7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86D37">
        <w:rPr>
          <w:rFonts w:ascii="Times New Roman" w:hAnsi="Times New Roman"/>
          <w:sz w:val="28"/>
          <w:szCs w:val="28"/>
        </w:rPr>
        <w:lastRenderedPageBreak/>
        <w:t>ВВЕДЕНИЕ</w:t>
      </w:r>
    </w:p>
    <w:p w:rsidR="00C61CC6" w:rsidRDefault="00C61CC6" w:rsidP="00D92A7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D667F" w:rsidRDefault="00DD667F" w:rsidP="00975A5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431BC3">
        <w:rPr>
          <w:rFonts w:ascii="Times New Roman" w:hAnsi="Times New Roman" w:cs="Times New Roman"/>
          <w:sz w:val="28"/>
          <w:szCs w:val="28"/>
        </w:rPr>
        <w:t>В Послании Президента Республики Казахстан Н. Назарбаева народу Казахстана (10 января 2018 г.) поставлена задача переход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31BC3">
        <w:rPr>
          <w:rFonts w:ascii="Times New Roman" w:hAnsi="Times New Roman" w:cs="Times New Roman"/>
          <w:sz w:val="28"/>
          <w:szCs w:val="28"/>
        </w:rPr>
        <w:t xml:space="preserve"> к четвертой промышленной революции. </w:t>
      </w:r>
      <w:r w:rsidR="000D2D47" w:rsidRPr="00431BC3">
        <w:rPr>
          <w:rFonts w:ascii="Times New Roman" w:hAnsi="Times New Roman" w:cs="Times New Roman"/>
          <w:sz w:val="28"/>
          <w:szCs w:val="28"/>
        </w:rPr>
        <w:t xml:space="preserve">Успешное </w:t>
      </w:r>
      <w:r w:rsidRPr="00431BC3">
        <w:rPr>
          <w:rFonts w:ascii="Times New Roman" w:hAnsi="Times New Roman" w:cs="Times New Roman"/>
          <w:sz w:val="28"/>
          <w:szCs w:val="28"/>
        </w:rPr>
        <w:t xml:space="preserve">решение этой задачи во многом будет определяться </w:t>
      </w:r>
      <w:r w:rsidRPr="00431BC3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реализаци</w:t>
      </w:r>
      <w:r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ей</w:t>
      </w:r>
      <w:r w:rsidRPr="00431BC3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Государственной программы «Цифровой Казахстан», утвержденной постановлением Правительства Казахстана № 827 от 12 декабря 2017 года.</w:t>
      </w:r>
    </w:p>
    <w:p w:rsidR="00DD667F" w:rsidRDefault="008C1446" w:rsidP="00975A5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D2D47">
        <w:rPr>
          <w:rFonts w:ascii="Times New Roman" w:hAnsi="Times New Roman" w:cs="Times New Roman"/>
          <w:sz w:val="28"/>
          <w:szCs w:val="28"/>
        </w:rPr>
        <w:t>В цифровую форму преобразуются объекты и явления реального мира средствами</w:t>
      </w:r>
      <w:r w:rsidR="00DD667F" w:rsidRPr="000D2D47">
        <w:rPr>
          <w:rFonts w:ascii="Times New Roman" w:hAnsi="Times New Roman" w:cs="Times New Roman"/>
          <w:sz w:val="28"/>
          <w:szCs w:val="28"/>
        </w:rPr>
        <w:t xml:space="preserve"> ГИС и </w:t>
      </w:r>
      <w:r w:rsidRPr="000D2D47">
        <w:rPr>
          <w:rFonts w:ascii="Times New Roman" w:hAnsi="Times New Roman" w:cs="Times New Roman"/>
          <w:sz w:val="28"/>
          <w:szCs w:val="28"/>
        </w:rPr>
        <w:t xml:space="preserve">информационные данные </w:t>
      </w:r>
      <w:r w:rsidR="00DD667F" w:rsidRPr="000D2D47">
        <w:rPr>
          <w:rFonts w:ascii="Times New Roman" w:hAnsi="Times New Roman" w:cs="Times New Roman"/>
          <w:sz w:val="28"/>
          <w:szCs w:val="28"/>
        </w:rPr>
        <w:t xml:space="preserve">сохраняются в базах </w:t>
      </w:r>
      <w:proofErr w:type="spellStart"/>
      <w:r w:rsidRPr="000D2D47">
        <w:rPr>
          <w:rFonts w:ascii="Times New Roman" w:hAnsi="Times New Roman" w:cs="Times New Roman"/>
          <w:sz w:val="28"/>
          <w:szCs w:val="28"/>
        </w:rPr>
        <w:t>гео</w:t>
      </w:r>
      <w:r w:rsidR="00DD667F" w:rsidRPr="000D2D47">
        <w:rPr>
          <w:rFonts w:ascii="Times New Roman" w:hAnsi="Times New Roman" w:cs="Times New Roman"/>
          <w:sz w:val="28"/>
          <w:szCs w:val="28"/>
        </w:rPr>
        <w:t>данных</w:t>
      </w:r>
      <w:proofErr w:type="spellEnd"/>
      <w:r w:rsidR="00DD667F" w:rsidRPr="00F71DEF">
        <w:rPr>
          <w:rFonts w:ascii="Times New Roman" w:hAnsi="Times New Roman" w:cs="Times New Roman"/>
          <w:sz w:val="28"/>
          <w:szCs w:val="28"/>
        </w:rPr>
        <w:t>.</w:t>
      </w:r>
      <w:r w:rsidR="00DD667F">
        <w:rPr>
          <w:rFonts w:ascii="Times New Roman" w:hAnsi="Times New Roman" w:cs="Times New Roman"/>
          <w:sz w:val="28"/>
          <w:szCs w:val="28"/>
        </w:rPr>
        <w:t xml:space="preserve"> </w:t>
      </w:r>
      <w:r w:rsidR="00DD667F" w:rsidRPr="003D662C">
        <w:rPr>
          <w:rFonts w:ascii="Times New Roman" w:hAnsi="Times New Roman" w:cs="Times New Roman"/>
          <w:sz w:val="28"/>
          <w:szCs w:val="28"/>
        </w:rPr>
        <w:t xml:space="preserve">Наиболее </w:t>
      </w:r>
      <w:r w:rsidRPr="000D2D47">
        <w:rPr>
          <w:rFonts w:ascii="Times New Roman" w:hAnsi="Times New Roman" w:cs="Times New Roman"/>
          <w:sz w:val="28"/>
          <w:szCs w:val="28"/>
        </w:rPr>
        <w:t>наукоемкой</w:t>
      </w:r>
      <w:r w:rsidR="00DD667F" w:rsidRPr="000D2D47">
        <w:rPr>
          <w:rFonts w:ascii="Times New Roman" w:hAnsi="Times New Roman" w:cs="Times New Roman"/>
          <w:sz w:val="28"/>
          <w:szCs w:val="28"/>
        </w:rPr>
        <w:t xml:space="preserve"> </w:t>
      </w:r>
      <w:r w:rsidR="00DD667F" w:rsidRPr="003D662C">
        <w:rPr>
          <w:rFonts w:ascii="Times New Roman" w:hAnsi="Times New Roman" w:cs="Times New Roman"/>
          <w:sz w:val="28"/>
          <w:szCs w:val="28"/>
        </w:rPr>
        <w:t xml:space="preserve">формой отображения </w:t>
      </w:r>
      <w:r w:rsidR="00DD667F">
        <w:rPr>
          <w:rFonts w:ascii="Times New Roman" w:hAnsi="Times New Roman" w:cs="Times New Roman"/>
          <w:sz w:val="28"/>
          <w:szCs w:val="28"/>
        </w:rPr>
        <w:t>особенностей распространения и формирования подземных вод</w:t>
      </w:r>
      <w:r w:rsidR="00170062">
        <w:rPr>
          <w:rFonts w:ascii="Times New Roman" w:hAnsi="Times New Roman" w:cs="Times New Roman"/>
          <w:sz w:val="28"/>
          <w:szCs w:val="28"/>
        </w:rPr>
        <w:t xml:space="preserve"> (ПВ)</w:t>
      </w:r>
      <w:r w:rsidR="00DD667F">
        <w:rPr>
          <w:rFonts w:ascii="Times New Roman" w:hAnsi="Times New Roman" w:cs="Times New Roman"/>
          <w:sz w:val="28"/>
          <w:szCs w:val="28"/>
        </w:rPr>
        <w:t xml:space="preserve"> являю</w:t>
      </w:r>
      <w:r w:rsidR="00DD667F" w:rsidRPr="003D662C">
        <w:rPr>
          <w:rFonts w:ascii="Times New Roman" w:hAnsi="Times New Roman" w:cs="Times New Roman"/>
          <w:sz w:val="28"/>
          <w:szCs w:val="28"/>
        </w:rPr>
        <w:t xml:space="preserve">тся </w:t>
      </w:r>
      <w:r w:rsidRPr="000D2D47">
        <w:rPr>
          <w:rFonts w:ascii="Times New Roman" w:hAnsi="Times New Roman" w:cs="Times New Roman"/>
          <w:sz w:val="28"/>
          <w:szCs w:val="28"/>
        </w:rPr>
        <w:t xml:space="preserve">цифровые </w:t>
      </w:r>
      <w:r w:rsidR="00DD667F" w:rsidRPr="003D662C">
        <w:rPr>
          <w:rFonts w:ascii="Times New Roman" w:hAnsi="Times New Roman" w:cs="Times New Roman"/>
          <w:sz w:val="28"/>
          <w:szCs w:val="28"/>
        </w:rPr>
        <w:t>гидрогеологическ</w:t>
      </w:r>
      <w:r w:rsidR="00DD667F">
        <w:rPr>
          <w:rFonts w:ascii="Times New Roman" w:hAnsi="Times New Roman" w:cs="Times New Roman"/>
          <w:sz w:val="28"/>
          <w:szCs w:val="28"/>
        </w:rPr>
        <w:t>ие карты</w:t>
      </w:r>
      <w:r w:rsidR="00DD667F" w:rsidRPr="003D662C">
        <w:rPr>
          <w:rFonts w:ascii="Times New Roman" w:hAnsi="Times New Roman" w:cs="Times New Roman"/>
          <w:sz w:val="28"/>
          <w:szCs w:val="28"/>
        </w:rPr>
        <w:t>.</w:t>
      </w:r>
    </w:p>
    <w:p w:rsidR="00E412FA" w:rsidRDefault="00DD667F" w:rsidP="00975A5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D662C">
        <w:rPr>
          <w:rFonts w:ascii="Times New Roman" w:hAnsi="Times New Roman" w:cs="Times New Roman"/>
          <w:sz w:val="28"/>
          <w:szCs w:val="28"/>
        </w:rPr>
        <w:t xml:space="preserve">Гидрогеологическое картографирование прошло длительный путь развития от фиксации отдельных проявлений </w:t>
      </w:r>
      <w:r w:rsidR="00C31CFC">
        <w:rPr>
          <w:rFonts w:ascii="Times New Roman" w:hAnsi="Times New Roman" w:cs="Times New Roman"/>
          <w:sz w:val="28"/>
          <w:szCs w:val="28"/>
        </w:rPr>
        <w:t>ПВ</w:t>
      </w:r>
      <w:r w:rsidRPr="003D662C">
        <w:rPr>
          <w:rFonts w:ascii="Times New Roman" w:hAnsi="Times New Roman" w:cs="Times New Roman"/>
          <w:sz w:val="28"/>
          <w:szCs w:val="28"/>
        </w:rPr>
        <w:t xml:space="preserve"> до современных карт, включа</w:t>
      </w:r>
      <w:r>
        <w:rPr>
          <w:rFonts w:ascii="Times New Roman" w:hAnsi="Times New Roman" w:cs="Times New Roman"/>
          <w:sz w:val="28"/>
          <w:szCs w:val="28"/>
        </w:rPr>
        <w:t>ющих</w:t>
      </w:r>
      <w:r w:rsidRPr="003D662C">
        <w:rPr>
          <w:rFonts w:ascii="Times New Roman" w:hAnsi="Times New Roman" w:cs="Times New Roman"/>
          <w:sz w:val="28"/>
          <w:szCs w:val="28"/>
        </w:rPr>
        <w:t xml:space="preserve"> обширный спектр </w:t>
      </w:r>
      <w:r>
        <w:rPr>
          <w:rFonts w:ascii="Times New Roman" w:hAnsi="Times New Roman" w:cs="Times New Roman"/>
          <w:sz w:val="28"/>
          <w:szCs w:val="28"/>
        </w:rPr>
        <w:t>объектов</w:t>
      </w:r>
      <w:r w:rsidRPr="003D662C">
        <w:rPr>
          <w:rFonts w:ascii="Times New Roman" w:hAnsi="Times New Roman" w:cs="Times New Roman"/>
          <w:sz w:val="28"/>
          <w:szCs w:val="28"/>
        </w:rPr>
        <w:t>, явлений и процессов.</w:t>
      </w:r>
      <w:r>
        <w:rPr>
          <w:rFonts w:ascii="Times New Roman" w:hAnsi="Times New Roman" w:cs="Times New Roman"/>
          <w:sz w:val="28"/>
          <w:szCs w:val="28"/>
        </w:rPr>
        <w:t xml:space="preserve"> При этом стоит заметить, что до сих пор</w:t>
      </w:r>
      <w:r w:rsidRPr="00431BC3">
        <w:rPr>
          <w:rFonts w:ascii="Times New Roman" w:hAnsi="Times New Roman" w:cs="Times New Roman"/>
          <w:sz w:val="28"/>
          <w:szCs w:val="28"/>
        </w:rPr>
        <w:t xml:space="preserve"> в Казахстане картографические данные по гидрогеологии представлены в основном </w:t>
      </w:r>
      <w:r>
        <w:rPr>
          <w:rFonts w:ascii="Times New Roman" w:hAnsi="Times New Roman" w:cs="Times New Roman"/>
          <w:sz w:val="28"/>
          <w:szCs w:val="28"/>
        </w:rPr>
        <w:t>на бумажных носителях и</w:t>
      </w:r>
      <w:r w:rsidRPr="00431BC3">
        <w:rPr>
          <w:rFonts w:ascii="Times New Roman" w:hAnsi="Times New Roman" w:cs="Times New Roman"/>
          <w:sz w:val="28"/>
          <w:szCs w:val="28"/>
        </w:rPr>
        <w:t xml:space="preserve"> в форматах графических редактор</w:t>
      </w:r>
      <w:r>
        <w:rPr>
          <w:rFonts w:ascii="Times New Roman" w:hAnsi="Times New Roman" w:cs="Times New Roman"/>
          <w:sz w:val="28"/>
          <w:szCs w:val="28"/>
        </w:rPr>
        <w:t>ов. Другая часть</w:t>
      </w:r>
      <w:r w:rsidRPr="00431BC3">
        <w:rPr>
          <w:rFonts w:ascii="Times New Roman" w:hAnsi="Times New Roman" w:cs="Times New Roman"/>
          <w:sz w:val="28"/>
          <w:szCs w:val="28"/>
        </w:rPr>
        <w:t xml:space="preserve"> специализированны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431BC3">
        <w:rPr>
          <w:rFonts w:ascii="Times New Roman" w:hAnsi="Times New Roman" w:cs="Times New Roman"/>
          <w:sz w:val="28"/>
          <w:szCs w:val="28"/>
        </w:rPr>
        <w:t xml:space="preserve"> карт составлен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31BC3">
        <w:rPr>
          <w:rFonts w:ascii="Times New Roman" w:hAnsi="Times New Roman" w:cs="Times New Roman"/>
          <w:sz w:val="28"/>
          <w:szCs w:val="28"/>
        </w:rPr>
        <w:t xml:space="preserve"> таким образом, что </w:t>
      </w:r>
      <w:r>
        <w:rPr>
          <w:rFonts w:ascii="Times New Roman" w:hAnsi="Times New Roman" w:cs="Times New Roman"/>
          <w:sz w:val="28"/>
          <w:szCs w:val="28"/>
        </w:rPr>
        <w:t xml:space="preserve">они </w:t>
      </w:r>
      <w:r w:rsidRPr="00431BC3">
        <w:rPr>
          <w:rFonts w:ascii="Times New Roman" w:hAnsi="Times New Roman" w:cs="Times New Roman"/>
          <w:sz w:val="28"/>
          <w:szCs w:val="28"/>
        </w:rPr>
        <w:t>не удов</w:t>
      </w:r>
      <w:r w:rsidRPr="00ED494F">
        <w:rPr>
          <w:rFonts w:ascii="Times New Roman" w:hAnsi="Times New Roman" w:cs="Times New Roman"/>
          <w:sz w:val="28"/>
          <w:szCs w:val="28"/>
        </w:rPr>
        <w:t>летворяют</w:t>
      </w:r>
      <w:r w:rsidRPr="00431BC3">
        <w:rPr>
          <w:rFonts w:ascii="Times New Roman" w:hAnsi="Times New Roman" w:cs="Times New Roman"/>
          <w:sz w:val="28"/>
          <w:szCs w:val="28"/>
        </w:rPr>
        <w:t xml:space="preserve"> критериям, определяющим их принадлежность к современным информационным системам. Такая форма представления информации затрудняет пространственный анализ и препятствует интеграции данных, усложняет работу с ними при обмене информацией между организациями. Для проведения пространственного анализа гидрогеологических данных по объектам, характеризуемых одновременно несколькими критериями, недостаточно продуманная структура классов базы </w:t>
      </w:r>
      <w:proofErr w:type="spellStart"/>
      <w:r w:rsidRPr="00431BC3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Pr="00431BC3">
        <w:rPr>
          <w:rFonts w:ascii="Times New Roman" w:hAnsi="Times New Roman" w:cs="Times New Roman"/>
          <w:sz w:val="28"/>
          <w:szCs w:val="28"/>
        </w:rPr>
        <w:t xml:space="preserve">, принимающих участие в вычислениях, является одним из существенных факторов, снижающим эффективность работы специалистов-гидрогеологов. Подобное положение обусловлено изначальной сложностью смысловой нагрузки гидрогеологических карт и существующей проблемой отсутствия единого подхода к созданию структурированных баз данных ГИС в Республике Казахстан. </w:t>
      </w:r>
    </w:p>
    <w:p w:rsidR="00E412FA" w:rsidRDefault="00E412FA" w:rsidP="00975A5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12C3">
        <w:rPr>
          <w:rFonts w:ascii="Times New Roman" w:hAnsi="Times New Roman"/>
          <w:sz w:val="28"/>
          <w:szCs w:val="28"/>
          <w:lang w:eastAsia="ru-RU"/>
        </w:rPr>
        <w:t xml:space="preserve">С целью </w:t>
      </w:r>
      <w:proofErr w:type="spellStart"/>
      <w:r w:rsidRPr="00D812C3">
        <w:rPr>
          <w:rFonts w:ascii="Times New Roman" w:hAnsi="Times New Roman"/>
          <w:sz w:val="28"/>
          <w:szCs w:val="28"/>
          <w:lang w:eastAsia="ru-RU"/>
        </w:rPr>
        <w:t>цифровизации</w:t>
      </w:r>
      <w:proofErr w:type="spellEnd"/>
      <w:r w:rsidRPr="00D812C3">
        <w:rPr>
          <w:rFonts w:ascii="Times New Roman" w:hAnsi="Times New Roman"/>
          <w:sz w:val="28"/>
          <w:szCs w:val="28"/>
          <w:lang w:eastAsia="ru-RU"/>
        </w:rPr>
        <w:t>, унификации, развития и поддержания целостности пространственных данных необходима модернизация системы государственного геодезического обеспечения, создание карт по единым структурам данных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216166" w:rsidRDefault="00216166" w:rsidP="00975A5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97294">
        <w:rPr>
          <w:rFonts w:ascii="Times New Roman" w:eastAsia="Calibri" w:hAnsi="Times New Roman" w:cs="Times New Roman"/>
          <w:i/>
          <w:iCs/>
          <w:sz w:val="28"/>
          <w:szCs w:val="28"/>
        </w:rPr>
        <w:t>Цель проекта:</w:t>
      </w:r>
      <w:r w:rsidRPr="002161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161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Создание научно-методических аспектов по структурированию в среде </w:t>
      </w:r>
      <w:r w:rsidRPr="0021616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ArcGIS</w:t>
      </w:r>
      <w:r w:rsidRPr="002161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баз </w:t>
      </w:r>
      <w:proofErr w:type="spellStart"/>
      <w:r w:rsidRPr="00216166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геоданных</w:t>
      </w:r>
      <w:proofErr w:type="spellEnd"/>
      <w:r w:rsidRPr="002161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основе архивных и современных гидрогеологических карт, для эффективного пространственного анализа и хранения картографических данных по гидрогеологии.</w:t>
      </w:r>
    </w:p>
    <w:p w:rsidR="00A9223C" w:rsidRPr="00F32883" w:rsidRDefault="0008587E" w:rsidP="00975A59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097294">
        <w:rPr>
          <w:rFonts w:ascii="Times New Roman" w:eastAsia="Calibri" w:hAnsi="Times New Roman" w:cs="Times New Roman"/>
          <w:i/>
          <w:iCs/>
          <w:sz w:val="28"/>
          <w:szCs w:val="28"/>
        </w:rPr>
        <w:t>Новизна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>:</w:t>
      </w:r>
      <w:r w:rsidR="00F32883" w:rsidRPr="00F328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32883" w:rsidRPr="00F32883">
        <w:rPr>
          <w:rFonts w:ascii="Times New Roman" w:eastAsia="Times New Roman" w:hAnsi="Times New Roman" w:cs="Times New Roman"/>
          <w:sz w:val="28"/>
          <w:szCs w:val="28"/>
          <w:lang w:eastAsia="ru-RU"/>
        </w:rPr>
        <w:t>Заявленный проект представляет собой новое исследование, поскольку методические вопросы стандартизации создания полноценных электронных гидрогеологических карт остаются недостаточно изученными.</w:t>
      </w:r>
      <w:r w:rsidRPr="00F32883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</w:t>
      </w:r>
    </w:p>
    <w:p w:rsidR="0008587E" w:rsidRDefault="0008587E" w:rsidP="00975A5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97294">
        <w:rPr>
          <w:rFonts w:ascii="Times New Roman" w:eastAsia="Calibri" w:hAnsi="Times New Roman" w:cs="Times New Roman"/>
          <w:i/>
          <w:sz w:val="28"/>
          <w:szCs w:val="28"/>
        </w:rPr>
        <w:lastRenderedPageBreak/>
        <w:t>Перспективность исследований</w:t>
      </w:r>
      <w:r w:rsidRPr="00097294">
        <w:rPr>
          <w:rFonts w:ascii="Times New Roman" w:eastAsia="Calibri" w:hAnsi="Times New Roman" w:cs="Times New Roman"/>
          <w:sz w:val="28"/>
          <w:szCs w:val="28"/>
        </w:rPr>
        <w:t>:</w:t>
      </w:r>
      <w:r w:rsidR="00E242EC" w:rsidRPr="00E242EC">
        <w:rPr>
          <w:rFonts w:ascii="Times New Roman" w:eastAsia="Times New Roman" w:hAnsi="Times New Roman"/>
          <w:sz w:val="28"/>
          <w:szCs w:val="28"/>
        </w:rPr>
        <w:t xml:space="preserve"> </w:t>
      </w:r>
      <w:r w:rsidR="00E242EC" w:rsidRPr="00A9223C">
        <w:rPr>
          <w:rFonts w:ascii="Times New Roman" w:eastAsia="Times New Roman" w:hAnsi="Times New Roman"/>
          <w:sz w:val="28"/>
          <w:szCs w:val="28"/>
        </w:rPr>
        <w:t xml:space="preserve">Применение ГИС-технологий в научных исследованиях способствует преобразованию методов картографических работ. Решение научно-методических проблем, связанных с задачами проекта, является новым направлением научных исследований в области информационных технологий. </w:t>
      </w:r>
      <w:r w:rsidR="007A3FB3" w:rsidRPr="00B32B5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>Создание</w:t>
      </w:r>
      <w:r w:rsidR="008C1446" w:rsidRPr="00B32B5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 эталонного образца гидрогеологической карты </w:t>
      </w:r>
      <w:r w:rsidR="00E242EC" w:rsidRPr="00B32B5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позволит </w:t>
      </w:r>
      <w:r w:rsidR="008C1446" w:rsidRPr="00B32B5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использовать разработанные шаблоны и научно-методические рекомендации </w:t>
      </w:r>
      <w:r w:rsidR="007A3FB3" w:rsidRPr="00B32B5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>по</w:t>
      </w:r>
      <w:r w:rsidR="008C1446" w:rsidRPr="00B32B5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 </w:t>
      </w:r>
      <w:r w:rsidR="007A3FB3" w:rsidRPr="00B32B5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>цифровизации</w:t>
      </w:r>
      <w:r w:rsidR="008C1446" w:rsidRPr="00B32B5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 </w:t>
      </w:r>
      <w:r w:rsidR="007A3FB3" w:rsidRPr="00B32B5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картографического материала и его анализу </w:t>
      </w:r>
      <w:r w:rsidR="00E242EC" w:rsidRPr="00B32B5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>различным организациям, занимающимся созданием картографических баз геоданных по гидрогеологии, что подтверждает</w:t>
      </w:r>
      <w:r w:rsidR="00E242EC" w:rsidRPr="00A9223C">
        <w:rPr>
          <w:rFonts w:ascii="Times New Roman" w:eastAsia="Times New Roman" w:hAnsi="Times New Roman"/>
          <w:sz w:val="28"/>
          <w:szCs w:val="28"/>
        </w:rPr>
        <w:t xml:space="preserve"> значимость проекта в национальном масштабе.</w:t>
      </w:r>
      <w:r w:rsidR="00E412FA">
        <w:rPr>
          <w:rFonts w:ascii="Times New Roman" w:eastAsia="Times New Roman" w:hAnsi="Times New Roman"/>
          <w:sz w:val="28"/>
          <w:szCs w:val="28"/>
        </w:rPr>
        <w:t xml:space="preserve"> </w:t>
      </w:r>
      <w:r w:rsidR="00E412FA" w:rsidRPr="00D812C3">
        <w:rPr>
          <w:rFonts w:ascii="Times New Roman" w:hAnsi="Times New Roman"/>
          <w:sz w:val="28"/>
          <w:szCs w:val="28"/>
          <w:lang w:eastAsia="ru-RU"/>
        </w:rPr>
        <w:t xml:space="preserve">Создание серии листов карт и использование их при работе в программном продукте </w:t>
      </w:r>
      <w:r w:rsidR="00E412FA" w:rsidRPr="00D812C3">
        <w:rPr>
          <w:rFonts w:ascii="Times New Roman" w:hAnsi="Times New Roman"/>
          <w:sz w:val="28"/>
          <w:szCs w:val="28"/>
          <w:lang w:val="en-US" w:eastAsia="ru-RU"/>
        </w:rPr>
        <w:t>ArcGIS</w:t>
      </w:r>
      <w:r w:rsidR="00E412FA" w:rsidRPr="00D812C3">
        <w:rPr>
          <w:rFonts w:ascii="Times New Roman" w:hAnsi="Times New Roman"/>
          <w:sz w:val="28"/>
          <w:szCs w:val="28"/>
          <w:lang w:eastAsia="ru-RU"/>
        </w:rPr>
        <w:t xml:space="preserve"> с едиными условными обозначениями также актуально и в других странах Средней Азии</w:t>
      </w:r>
      <w:r w:rsidR="00E412FA">
        <w:rPr>
          <w:rFonts w:ascii="Times New Roman" w:hAnsi="Times New Roman"/>
          <w:sz w:val="28"/>
          <w:szCs w:val="28"/>
          <w:lang w:eastAsia="ru-RU"/>
        </w:rPr>
        <w:t>.</w:t>
      </w:r>
    </w:p>
    <w:p w:rsidR="00D97760" w:rsidRPr="00097294" w:rsidRDefault="00D97760" w:rsidP="00975A59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097294">
        <w:rPr>
          <w:rFonts w:ascii="Times New Roman" w:eastAsia="Calibri" w:hAnsi="Times New Roman" w:cs="Times New Roman"/>
          <w:i/>
          <w:iCs/>
          <w:sz w:val="28"/>
          <w:szCs w:val="28"/>
        </w:rPr>
        <w:t>Основание для выполнения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</w:t>
      </w:r>
      <w:r w:rsidRPr="00097294">
        <w:rPr>
          <w:rFonts w:ascii="Times New Roman" w:eastAsia="Calibri" w:hAnsi="Times New Roman" w:cs="Times New Roman"/>
          <w:i/>
          <w:iCs/>
          <w:sz w:val="28"/>
          <w:szCs w:val="28"/>
        </w:rPr>
        <w:t>НИР:</w:t>
      </w:r>
      <w:r w:rsidR="009C42D9" w:rsidRPr="009C42D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 На основании Бюджетного Кодекса Республики Казахстан от 4 декабря 2008 года, Закона Республики Казахстан от 18 февраля 2011 года «О науке», постановления Правительства Республики Казахстан от 25 мая 2011 года № 575 «Об утверждении Правил базового, грантового, программно-целевого финансирования научной и (или) научно-технической деятельности», приказа Министра образования  и науки Республики Казахстан от 15 августа 2017 года </w:t>
      </w:r>
      <w:r w:rsidR="009C42D9" w:rsidRPr="009C42D9">
        <w:rPr>
          <w:rFonts w:ascii="Times New Roman" w:eastAsia="Times New Roman" w:hAnsi="Times New Roman" w:cs="Times New Roman"/>
          <w:spacing w:val="2"/>
          <w:sz w:val="28"/>
          <w:szCs w:val="28"/>
          <w:lang w:val="kk-KZ" w:eastAsia="ar-SA"/>
        </w:rPr>
        <w:t>№ 410 «Об утверждении конкурсной документации на грантовое финансирование по научным и (или) научно-техническим проектам на 2018-2020 годы»,</w:t>
      </w:r>
      <w:r w:rsidR="009C42D9" w:rsidRPr="009C42D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 приказа Председателя Комитета науки Министерства образования и науки РК от 29 января 2018 года   № 18-нж «Об утверждении решения Национального научного совета о грантовом финансировании научных исследований на 2018-2020 годы», решений</w:t>
      </w:r>
      <w:r w:rsidR="009C42D9" w:rsidRPr="009C42D9">
        <w:rPr>
          <w:rFonts w:ascii="Times New Roman" w:eastAsia="Times New Roman" w:hAnsi="Times New Roman" w:cs="Times New Roman"/>
          <w:spacing w:val="2"/>
          <w:sz w:val="28"/>
          <w:szCs w:val="28"/>
          <w:lang w:val="kk-KZ" w:eastAsia="ar-SA"/>
        </w:rPr>
        <w:t xml:space="preserve"> </w:t>
      </w:r>
      <w:r w:rsidR="009C42D9" w:rsidRPr="009C42D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>Национальных научных советов о грантовом финансировании по приоритету  «Рациональное использование природных ресурсов, в том числе водных ресурсов, геология, переработка, новые материалы и технологии, безопасные изделия и конструкции</w:t>
      </w:r>
      <w:r w:rsidR="009C42D9" w:rsidRPr="001922AE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>» (протокол № 2 от «</w:t>
      </w:r>
      <w:r w:rsidR="009C42D9" w:rsidRPr="009C42D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>25» января 2018 года, протокол № 3 от 21 февраля 2018 года)</w:t>
      </w:r>
      <w:r w:rsidR="009C42D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>.</w:t>
      </w:r>
    </w:p>
    <w:p w:rsidR="00490347" w:rsidRDefault="00D24064" w:rsidP="00975A59">
      <w:pPr>
        <w:pStyle w:val="a9"/>
        <w:ind w:firstLine="567"/>
        <w:jc w:val="both"/>
        <w:rPr>
          <w:rFonts w:cs="Times New Roman"/>
          <w:spacing w:val="2"/>
          <w:sz w:val="28"/>
          <w:szCs w:val="28"/>
          <w:lang w:val="ru-RU"/>
        </w:rPr>
      </w:pPr>
      <w:r w:rsidRPr="00490347">
        <w:rPr>
          <w:rFonts w:eastAsia="Calibri" w:cs="Times New Roman"/>
          <w:i/>
          <w:iCs/>
          <w:sz w:val="28"/>
          <w:szCs w:val="28"/>
          <w:lang w:val="ru-RU"/>
        </w:rPr>
        <w:t xml:space="preserve">Основные </w:t>
      </w:r>
      <w:r w:rsidR="00235955" w:rsidRPr="00490347">
        <w:rPr>
          <w:rFonts w:eastAsia="Calibri" w:cs="Times New Roman"/>
          <w:i/>
          <w:iCs/>
          <w:sz w:val="28"/>
          <w:szCs w:val="28"/>
          <w:lang w:val="ru-RU"/>
        </w:rPr>
        <w:t xml:space="preserve">задачи </w:t>
      </w:r>
      <w:r w:rsidR="00235955" w:rsidRPr="00235955">
        <w:rPr>
          <w:rFonts w:eastAsia="Calibri" w:cs="Times New Roman"/>
          <w:i/>
          <w:iCs/>
          <w:sz w:val="28"/>
          <w:szCs w:val="28"/>
          <w:lang w:val="ru-RU"/>
        </w:rPr>
        <w:t>первого этапа</w:t>
      </w:r>
      <w:r w:rsidRPr="00490347">
        <w:rPr>
          <w:rFonts w:eastAsia="Calibri" w:cs="Times New Roman"/>
          <w:i/>
          <w:iCs/>
          <w:sz w:val="28"/>
          <w:szCs w:val="28"/>
          <w:lang w:val="ru-RU"/>
        </w:rPr>
        <w:t xml:space="preserve"> </w:t>
      </w:r>
      <w:r w:rsidRPr="00490347">
        <w:rPr>
          <w:rFonts w:eastAsia="Calibri" w:cs="Times New Roman"/>
          <w:i/>
          <w:sz w:val="28"/>
          <w:szCs w:val="28"/>
          <w:lang w:val="ru-RU"/>
        </w:rPr>
        <w:t>201</w:t>
      </w:r>
      <w:r w:rsidR="007B1548">
        <w:rPr>
          <w:rFonts w:eastAsia="Calibri" w:cs="Times New Roman"/>
          <w:i/>
          <w:sz w:val="28"/>
          <w:szCs w:val="28"/>
          <w:lang w:val="ru-RU"/>
        </w:rPr>
        <w:t>9</w:t>
      </w:r>
      <w:r w:rsidRPr="00490347">
        <w:rPr>
          <w:rFonts w:eastAsia="Calibri" w:cs="Times New Roman"/>
          <w:i/>
          <w:sz w:val="28"/>
          <w:szCs w:val="28"/>
          <w:lang w:val="ru-RU"/>
        </w:rPr>
        <w:t>г.</w:t>
      </w:r>
      <w:r w:rsidRPr="00490347">
        <w:rPr>
          <w:rFonts w:eastAsia="Calibri" w:cs="Times New Roman"/>
          <w:i/>
          <w:iCs/>
          <w:sz w:val="28"/>
          <w:szCs w:val="28"/>
          <w:lang w:val="ru-RU"/>
        </w:rPr>
        <w:t>:</w:t>
      </w:r>
      <w:r w:rsidR="00490347" w:rsidRPr="00490347">
        <w:rPr>
          <w:rFonts w:cs="Times New Roman"/>
          <w:spacing w:val="2"/>
          <w:lang w:val="ru-RU"/>
        </w:rPr>
        <w:t xml:space="preserve"> </w:t>
      </w:r>
      <w:r w:rsidR="007B1548" w:rsidRPr="007B1548">
        <w:rPr>
          <w:rFonts w:cs="Times New Roman"/>
          <w:spacing w:val="2"/>
          <w:sz w:val="28"/>
          <w:szCs w:val="28"/>
          <w:lang w:val="ru-RU"/>
        </w:rPr>
        <w:t xml:space="preserve">Создать шаблон базы </w:t>
      </w:r>
      <w:proofErr w:type="spellStart"/>
      <w:r w:rsidR="007B1548" w:rsidRPr="007B1548">
        <w:rPr>
          <w:rFonts w:cs="Times New Roman"/>
          <w:spacing w:val="2"/>
          <w:sz w:val="28"/>
          <w:szCs w:val="28"/>
          <w:lang w:val="ru-RU"/>
        </w:rPr>
        <w:t>геоданных</w:t>
      </w:r>
      <w:proofErr w:type="spellEnd"/>
      <w:r w:rsidR="007B1548" w:rsidRPr="007B1548">
        <w:rPr>
          <w:rFonts w:cs="Times New Roman"/>
          <w:spacing w:val="2"/>
          <w:sz w:val="28"/>
          <w:szCs w:val="28"/>
          <w:lang w:val="ru-RU"/>
        </w:rPr>
        <w:t xml:space="preserve"> в </w:t>
      </w:r>
      <w:proofErr w:type="spellStart"/>
      <w:r w:rsidR="007B1548" w:rsidRPr="007B1548">
        <w:rPr>
          <w:rFonts w:cs="Times New Roman"/>
          <w:spacing w:val="2"/>
          <w:sz w:val="28"/>
          <w:szCs w:val="28"/>
          <w:lang w:val="ru-RU"/>
        </w:rPr>
        <w:t>ArcGIS</w:t>
      </w:r>
      <w:proofErr w:type="spellEnd"/>
      <w:r w:rsidR="007A3FB3">
        <w:rPr>
          <w:rFonts w:cs="Times New Roman"/>
          <w:spacing w:val="2"/>
          <w:sz w:val="28"/>
          <w:szCs w:val="28"/>
          <w:lang w:val="ru-RU"/>
        </w:rPr>
        <w:t>.</w:t>
      </w:r>
    </w:p>
    <w:p w:rsidR="00490347" w:rsidRPr="0079676C" w:rsidRDefault="00490347" w:rsidP="00975A5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097294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Ожидаемые результаты </w:t>
      </w:r>
      <w:r w:rsidR="00235955" w:rsidRPr="00235955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первого этапа </w:t>
      </w:r>
      <w:r>
        <w:rPr>
          <w:rFonts w:ascii="Times New Roman" w:eastAsia="Calibri" w:hAnsi="Times New Roman" w:cs="Times New Roman"/>
          <w:i/>
          <w:sz w:val="28"/>
          <w:szCs w:val="28"/>
        </w:rPr>
        <w:t>201</w:t>
      </w:r>
      <w:r w:rsidR="007B1548">
        <w:rPr>
          <w:rFonts w:ascii="Times New Roman" w:eastAsia="Calibri" w:hAnsi="Times New Roman" w:cs="Times New Roman"/>
          <w:i/>
          <w:sz w:val="28"/>
          <w:szCs w:val="28"/>
        </w:rPr>
        <w:t>9</w:t>
      </w:r>
      <w:r w:rsidRPr="00097294">
        <w:rPr>
          <w:rFonts w:ascii="Times New Roman" w:eastAsia="Calibri" w:hAnsi="Times New Roman" w:cs="Times New Roman"/>
          <w:i/>
          <w:sz w:val="28"/>
          <w:szCs w:val="28"/>
        </w:rPr>
        <w:t>г.</w:t>
      </w:r>
      <w:r w:rsidRPr="00097294">
        <w:rPr>
          <w:rFonts w:ascii="Times New Roman" w:eastAsia="Calibri" w:hAnsi="Times New Roman" w:cs="Times New Roman"/>
          <w:i/>
          <w:iCs/>
          <w:sz w:val="28"/>
          <w:szCs w:val="28"/>
        </w:rPr>
        <w:t>:</w:t>
      </w:r>
      <w:r w:rsidR="003636F7" w:rsidRPr="003636F7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</w:t>
      </w:r>
      <w:r w:rsidR="007B1548" w:rsidRPr="007B1548">
        <w:rPr>
          <w:rFonts w:ascii="Times New Roman" w:eastAsia="Calibri" w:hAnsi="Times New Roman" w:cs="Times New Roman"/>
          <w:iCs/>
          <w:sz w:val="28"/>
          <w:szCs w:val="28"/>
        </w:rPr>
        <w:t xml:space="preserve">Будет </w:t>
      </w:r>
      <w:r w:rsidR="0079676C">
        <w:rPr>
          <w:rFonts w:ascii="Times New Roman" w:eastAsia="Calibri" w:hAnsi="Times New Roman" w:cs="Times New Roman"/>
          <w:iCs/>
          <w:sz w:val="28"/>
          <w:szCs w:val="28"/>
        </w:rPr>
        <w:t>создан</w:t>
      </w:r>
      <w:r w:rsidR="007B1548" w:rsidRPr="007B1548">
        <w:rPr>
          <w:rFonts w:ascii="Times New Roman" w:eastAsia="Calibri" w:hAnsi="Times New Roman" w:cs="Times New Roman"/>
          <w:iCs/>
          <w:sz w:val="28"/>
          <w:szCs w:val="28"/>
        </w:rPr>
        <w:t xml:space="preserve"> шаблон базы </w:t>
      </w:r>
      <w:proofErr w:type="spellStart"/>
      <w:r w:rsidR="007B1548" w:rsidRPr="007B1548">
        <w:rPr>
          <w:rFonts w:ascii="Times New Roman" w:eastAsia="Calibri" w:hAnsi="Times New Roman" w:cs="Times New Roman"/>
          <w:iCs/>
          <w:sz w:val="28"/>
          <w:szCs w:val="28"/>
        </w:rPr>
        <w:t>геоданных</w:t>
      </w:r>
      <w:proofErr w:type="spellEnd"/>
      <w:r w:rsidR="007B1548" w:rsidRPr="007B1548">
        <w:rPr>
          <w:rFonts w:ascii="Times New Roman" w:eastAsia="Calibri" w:hAnsi="Times New Roman" w:cs="Times New Roman"/>
          <w:iCs/>
          <w:sz w:val="28"/>
          <w:szCs w:val="28"/>
        </w:rPr>
        <w:t xml:space="preserve"> </w:t>
      </w:r>
      <w:r w:rsidR="0079676C">
        <w:rPr>
          <w:rFonts w:ascii="Times New Roman" w:eastAsia="Calibri" w:hAnsi="Times New Roman" w:cs="Times New Roman"/>
          <w:iCs/>
          <w:sz w:val="28"/>
          <w:szCs w:val="28"/>
        </w:rPr>
        <w:t xml:space="preserve">в </w:t>
      </w:r>
      <w:r w:rsidR="0079676C">
        <w:rPr>
          <w:rFonts w:ascii="Times New Roman" w:eastAsia="Calibri" w:hAnsi="Times New Roman" w:cs="Times New Roman"/>
          <w:iCs/>
          <w:sz w:val="28"/>
          <w:szCs w:val="28"/>
          <w:lang w:val="en-US"/>
        </w:rPr>
        <w:t>ArcGIS</w:t>
      </w:r>
      <w:r w:rsidR="007A3FB3">
        <w:rPr>
          <w:rFonts w:ascii="Times New Roman" w:eastAsia="Calibri" w:hAnsi="Times New Roman" w:cs="Times New Roman"/>
          <w:iCs/>
          <w:sz w:val="28"/>
          <w:szCs w:val="28"/>
        </w:rPr>
        <w:t>.</w:t>
      </w:r>
      <w:r w:rsidR="0079676C">
        <w:rPr>
          <w:rFonts w:ascii="Times New Roman" w:eastAsia="Calibri" w:hAnsi="Times New Roman" w:cs="Times New Roman"/>
          <w:iCs/>
          <w:sz w:val="28"/>
          <w:szCs w:val="28"/>
        </w:rPr>
        <w:t xml:space="preserve"> Будет разработан шаблон базы </w:t>
      </w:r>
      <w:proofErr w:type="spellStart"/>
      <w:r w:rsidR="0079676C">
        <w:rPr>
          <w:rFonts w:ascii="Times New Roman" w:eastAsia="Calibri" w:hAnsi="Times New Roman" w:cs="Times New Roman"/>
          <w:iCs/>
          <w:sz w:val="28"/>
          <w:szCs w:val="28"/>
        </w:rPr>
        <w:t>геоданных</w:t>
      </w:r>
      <w:proofErr w:type="spellEnd"/>
      <w:r w:rsidR="0079676C">
        <w:rPr>
          <w:rFonts w:ascii="Times New Roman" w:eastAsia="Calibri" w:hAnsi="Times New Roman" w:cs="Times New Roman"/>
          <w:iCs/>
          <w:sz w:val="28"/>
          <w:szCs w:val="28"/>
        </w:rPr>
        <w:t xml:space="preserve"> для создания гидрогеологических карт, готовый для наполнения.</w:t>
      </w:r>
    </w:p>
    <w:p w:rsidR="00235955" w:rsidRPr="00364783" w:rsidRDefault="00235955" w:rsidP="00975A59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color w:val="000000"/>
          <w:spacing w:val="2"/>
          <w:sz w:val="28"/>
          <w:szCs w:val="28"/>
          <w:lang w:bidi="en-US"/>
        </w:rPr>
      </w:pPr>
      <w:r w:rsidRPr="00235955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Основные задачи 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>второго</w:t>
      </w:r>
      <w:r w:rsidRPr="00235955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этапа 201</w:t>
      </w:r>
      <w:r w:rsidR="0052242E">
        <w:rPr>
          <w:rFonts w:ascii="Times New Roman" w:eastAsia="Calibri" w:hAnsi="Times New Roman" w:cs="Times New Roman"/>
          <w:i/>
          <w:iCs/>
          <w:sz w:val="28"/>
          <w:szCs w:val="28"/>
        </w:rPr>
        <w:t>9</w:t>
      </w:r>
      <w:r w:rsidRPr="00235955">
        <w:rPr>
          <w:rFonts w:ascii="Times New Roman" w:eastAsia="Calibri" w:hAnsi="Times New Roman" w:cs="Times New Roman"/>
          <w:i/>
          <w:iCs/>
          <w:sz w:val="28"/>
          <w:szCs w:val="28"/>
        </w:rPr>
        <w:t>г.:</w:t>
      </w:r>
      <w:r w:rsidR="00364783" w:rsidRPr="00364783">
        <w:rPr>
          <w:rFonts w:eastAsia="Times New Roman" w:cs="Times New Roman"/>
          <w:sz w:val="28"/>
          <w:szCs w:val="28"/>
          <w:lang w:eastAsia="ar-SA"/>
        </w:rPr>
        <w:t xml:space="preserve"> </w:t>
      </w:r>
      <w:r w:rsidR="0052242E" w:rsidRPr="0052242E">
        <w:rPr>
          <w:rFonts w:ascii="Times New Roman" w:eastAsia="Arial Unicode MS" w:hAnsi="Times New Roman" w:cs="Times New Roman"/>
          <w:color w:val="000000"/>
          <w:spacing w:val="2"/>
          <w:sz w:val="28"/>
          <w:szCs w:val="28"/>
          <w:lang w:bidi="en-US"/>
        </w:rPr>
        <w:t>Выполнить привязку и оцифровку 10 архивных листов гидрогеологических карт на бумажных носителях масштаба 1:500000 в пределах области</w:t>
      </w:r>
      <w:r w:rsidR="007A3FB3">
        <w:rPr>
          <w:rFonts w:ascii="Times New Roman" w:eastAsia="Arial Unicode MS" w:hAnsi="Times New Roman" w:cs="Times New Roman"/>
          <w:color w:val="000000"/>
          <w:spacing w:val="2"/>
          <w:sz w:val="28"/>
          <w:szCs w:val="28"/>
          <w:lang w:bidi="en-US"/>
        </w:rPr>
        <w:t>.</w:t>
      </w:r>
    </w:p>
    <w:p w:rsidR="0079676C" w:rsidRDefault="00235955" w:rsidP="00975A59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color w:val="000000"/>
          <w:spacing w:val="2"/>
          <w:sz w:val="28"/>
          <w:szCs w:val="28"/>
          <w:lang w:bidi="en-US"/>
        </w:rPr>
      </w:pPr>
      <w:r w:rsidRPr="00097294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Ожидаемые результаты 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>второго</w:t>
      </w:r>
      <w:r w:rsidRPr="00235955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этапа </w:t>
      </w:r>
      <w:r>
        <w:rPr>
          <w:rFonts w:ascii="Times New Roman" w:eastAsia="Calibri" w:hAnsi="Times New Roman" w:cs="Times New Roman"/>
          <w:i/>
          <w:sz w:val="28"/>
          <w:szCs w:val="28"/>
        </w:rPr>
        <w:t>201</w:t>
      </w:r>
      <w:r w:rsidR="0052242E">
        <w:rPr>
          <w:rFonts w:ascii="Times New Roman" w:eastAsia="Calibri" w:hAnsi="Times New Roman" w:cs="Times New Roman"/>
          <w:i/>
          <w:sz w:val="28"/>
          <w:szCs w:val="28"/>
        </w:rPr>
        <w:t>9</w:t>
      </w:r>
      <w:r w:rsidRPr="00097294">
        <w:rPr>
          <w:rFonts w:ascii="Times New Roman" w:eastAsia="Calibri" w:hAnsi="Times New Roman" w:cs="Times New Roman"/>
          <w:i/>
          <w:sz w:val="28"/>
          <w:szCs w:val="28"/>
        </w:rPr>
        <w:t>г.</w:t>
      </w:r>
      <w:r w:rsidRPr="00097294">
        <w:rPr>
          <w:rFonts w:ascii="Times New Roman" w:eastAsia="Calibri" w:hAnsi="Times New Roman" w:cs="Times New Roman"/>
          <w:i/>
          <w:iCs/>
          <w:sz w:val="28"/>
          <w:szCs w:val="28"/>
        </w:rPr>
        <w:t>:</w:t>
      </w:r>
      <w:r w:rsidR="00364783" w:rsidRPr="00364783">
        <w:rPr>
          <w:rFonts w:cs="Times New Roman"/>
          <w:spacing w:val="2"/>
        </w:rPr>
        <w:t xml:space="preserve"> </w:t>
      </w:r>
      <w:r w:rsidR="0052242E" w:rsidRPr="0052242E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Будет выполнена </w:t>
      </w:r>
      <w:r w:rsidR="0079676C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привязка и оцифровка 10 архивных листов гидрогеологических карт на бумажных носителях </w:t>
      </w:r>
      <w:r w:rsidR="0079676C" w:rsidRPr="0052242E">
        <w:rPr>
          <w:rFonts w:ascii="Times New Roman" w:eastAsia="Arial Unicode MS" w:hAnsi="Times New Roman" w:cs="Times New Roman"/>
          <w:color w:val="000000"/>
          <w:spacing w:val="2"/>
          <w:sz w:val="28"/>
          <w:szCs w:val="28"/>
          <w:lang w:bidi="en-US"/>
        </w:rPr>
        <w:t>масштаба 1:500000</w:t>
      </w:r>
      <w:r w:rsidR="0079676C">
        <w:rPr>
          <w:rFonts w:ascii="Times New Roman" w:eastAsia="Arial Unicode MS" w:hAnsi="Times New Roman" w:cs="Times New Roman"/>
          <w:color w:val="000000"/>
          <w:spacing w:val="2"/>
          <w:sz w:val="28"/>
          <w:szCs w:val="28"/>
          <w:lang w:bidi="en-US"/>
        </w:rPr>
        <w:t xml:space="preserve"> в пределах области</w:t>
      </w:r>
      <w:r w:rsidR="000B5484">
        <w:rPr>
          <w:rFonts w:ascii="Times New Roman" w:eastAsia="Arial Unicode MS" w:hAnsi="Times New Roman" w:cs="Times New Roman"/>
          <w:color w:val="000000"/>
          <w:spacing w:val="2"/>
          <w:sz w:val="28"/>
          <w:szCs w:val="28"/>
          <w:lang w:bidi="en-US"/>
        </w:rPr>
        <w:t>.</w:t>
      </w:r>
    </w:p>
    <w:p w:rsidR="000B5484" w:rsidRDefault="000B5484" w:rsidP="00975A59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color w:val="000000"/>
          <w:spacing w:val="2"/>
          <w:sz w:val="28"/>
          <w:szCs w:val="28"/>
          <w:lang w:bidi="en-US"/>
        </w:rPr>
      </w:pPr>
      <w:r>
        <w:rPr>
          <w:rFonts w:ascii="Times New Roman" w:eastAsia="Arial Unicode MS" w:hAnsi="Times New Roman" w:cs="Times New Roman"/>
          <w:color w:val="000000"/>
          <w:spacing w:val="2"/>
          <w:sz w:val="28"/>
          <w:szCs w:val="28"/>
          <w:lang w:bidi="en-US"/>
        </w:rPr>
        <w:t>Будет выполнена мозаика оцифрованных листов архивных гидрогеологических карт</w:t>
      </w:r>
      <w:r w:rsidRPr="0052242E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>: K-43-Б, K-43-А, L-43-Б, L-43-А, L-43-Г, K-44-А, L-44-Б, L-44-А, L-44-Г, L-44-В.</w:t>
      </w:r>
    </w:p>
    <w:p w:rsidR="00DE795D" w:rsidRPr="00364783" w:rsidRDefault="00DE795D" w:rsidP="00DE795D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color w:val="000000"/>
          <w:spacing w:val="2"/>
          <w:sz w:val="28"/>
          <w:szCs w:val="28"/>
          <w:lang w:bidi="en-US"/>
        </w:rPr>
      </w:pPr>
      <w:r w:rsidRPr="00235955">
        <w:rPr>
          <w:rFonts w:ascii="Times New Roman" w:eastAsia="Calibri" w:hAnsi="Times New Roman" w:cs="Times New Roman"/>
          <w:i/>
          <w:iCs/>
          <w:sz w:val="28"/>
          <w:szCs w:val="28"/>
        </w:rPr>
        <w:lastRenderedPageBreak/>
        <w:t xml:space="preserve">Основные задачи 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>третьего</w:t>
      </w:r>
      <w:r w:rsidRPr="00235955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этапа 201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>9</w:t>
      </w:r>
      <w:r w:rsidRPr="00235955">
        <w:rPr>
          <w:rFonts w:ascii="Times New Roman" w:eastAsia="Calibri" w:hAnsi="Times New Roman" w:cs="Times New Roman"/>
          <w:i/>
          <w:iCs/>
          <w:sz w:val="28"/>
          <w:szCs w:val="28"/>
        </w:rPr>
        <w:t>г.:</w:t>
      </w:r>
      <w:r w:rsidRPr="00364783">
        <w:rPr>
          <w:rFonts w:eastAsia="Times New Roman" w:cs="Times New Roman"/>
          <w:sz w:val="28"/>
          <w:szCs w:val="28"/>
          <w:lang w:eastAsia="ar-SA"/>
        </w:rPr>
        <w:t xml:space="preserve"> </w:t>
      </w:r>
      <w:r w:rsidR="000B5484">
        <w:rPr>
          <w:rFonts w:ascii="Times New Roman" w:eastAsia="Arial Unicode MS" w:hAnsi="Times New Roman" w:cs="Times New Roman"/>
          <w:color w:val="000000"/>
          <w:spacing w:val="2"/>
          <w:sz w:val="28"/>
          <w:szCs w:val="28"/>
          <w:lang w:bidi="en-US"/>
        </w:rPr>
        <w:t xml:space="preserve">Применить к оцифрованным фрагментам разработанные </w:t>
      </w:r>
      <w:proofErr w:type="spellStart"/>
      <w:r w:rsidR="000B5484">
        <w:rPr>
          <w:rFonts w:ascii="Times New Roman" w:eastAsia="Arial Unicode MS" w:hAnsi="Times New Roman" w:cs="Times New Roman"/>
          <w:color w:val="000000"/>
          <w:spacing w:val="2"/>
          <w:sz w:val="28"/>
          <w:szCs w:val="28"/>
          <w:lang w:bidi="en-US"/>
        </w:rPr>
        <w:t>гидрогелогические</w:t>
      </w:r>
      <w:proofErr w:type="spellEnd"/>
      <w:r w:rsidR="000B5484">
        <w:rPr>
          <w:rFonts w:ascii="Times New Roman" w:eastAsia="Arial Unicode MS" w:hAnsi="Times New Roman" w:cs="Times New Roman"/>
          <w:color w:val="000000"/>
          <w:spacing w:val="2"/>
          <w:sz w:val="28"/>
          <w:szCs w:val="28"/>
          <w:lang w:bidi="en-US"/>
        </w:rPr>
        <w:t xml:space="preserve"> стили и классификаторы.</w:t>
      </w:r>
    </w:p>
    <w:p w:rsidR="00DE795D" w:rsidRDefault="00DE795D" w:rsidP="00DE795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</w:pPr>
      <w:r w:rsidRPr="00097294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Ожидаемые результаты 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>третьего</w:t>
      </w:r>
      <w:r w:rsidRPr="00235955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этапа </w:t>
      </w:r>
      <w:r>
        <w:rPr>
          <w:rFonts w:ascii="Times New Roman" w:eastAsia="Calibri" w:hAnsi="Times New Roman" w:cs="Times New Roman"/>
          <w:i/>
          <w:sz w:val="28"/>
          <w:szCs w:val="28"/>
        </w:rPr>
        <w:t>2019</w:t>
      </w:r>
      <w:r w:rsidRPr="00097294">
        <w:rPr>
          <w:rFonts w:ascii="Times New Roman" w:eastAsia="Calibri" w:hAnsi="Times New Roman" w:cs="Times New Roman"/>
          <w:i/>
          <w:sz w:val="28"/>
          <w:szCs w:val="28"/>
        </w:rPr>
        <w:t>г.</w:t>
      </w:r>
      <w:r w:rsidRPr="00097294">
        <w:rPr>
          <w:rFonts w:ascii="Times New Roman" w:eastAsia="Calibri" w:hAnsi="Times New Roman" w:cs="Times New Roman"/>
          <w:i/>
          <w:iCs/>
          <w:sz w:val="28"/>
          <w:szCs w:val="28"/>
        </w:rPr>
        <w:t>:</w:t>
      </w:r>
      <w:r w:rsidRPr="00364783">
        <w:rPr>
          <w:rFonts w:cs="Times New Roman"/>
          <w:spacing w:val="2"/>
        </w:rPr>
        <w:t xml:space="preserve"> </w:t>
      </w:r>
      <w:r w:rsidR="000B5484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>Будут применены к оцифрованным фрагментам разработанные гидрогеологические стили и классификаторы.</w:t>
      </w:r>
    </w:p>
    <w:p w:rsidR="000B5484" w:rsidRDefault="000B5484" w:rsidP="00DE795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Будет подготовлена электронная гидрогеологическая карта Алматинской области в формате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en-US" w:eastAsia="ar-SA"/>
        </w:rPr>
        <w:t>ArcGIS</w:t>
      </w:r>
      <w:r w:rsidRPr="000B5484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ar-SA"/>
        </w:rPr>
        <w:t>.</w:t>
      </w:r>
    </w:p>
    <w:p w:rsidR="000B5484" w:rsidRPr="000B5484" w:rsidRDefault="000B5484" w:rsidP="00DE795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ar-SA"/>
        </w:rPr>
        <w:t xml:space="preserve">Будет опубликована одна статья в рецензируемом отечественном научном журнале, с ненулевым </w:t>
      </w:r>
      <w:proofErr w:type="spellStart"/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ar-SA"/>
        </w:rPr>
        <w:t>импакт</w:t>
      </w:r>
      <w:proofErr w:type="spellEnd"/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ar-SA"/>
        </w:rPr>
        <w:t xml:space="preserve">-фактором, одна статья в рецензируемом зарубежном издании, входящим в базу данных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en-US" w:eastAsia="ar-SA"/>
        </w:rPr>
        <w:t>Scopus</w:t>
      </w:r>
      <w:r w:rsidRPr="000B5484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ar-SA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ar-SA"/>
        </w:rPr>
        <w:t xml:space="preserve">с ненулевым </w:t>
      </w:r>
      <w:proofErr w:type="spellStart"/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ar-SA"/>
        </w:rPr>
        <w:t>импакт</w:t>
      </w:r>
      <w:proofErr w:type="spellEnd"/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ar-SA"/>
        </w:rPr>
        <w:t xml:space="preserve">-фактором – в материалах международной междисциплинарной научной </w:t>
      </w:r>
      <w:proofErr w:type="spellStart"/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ar-SA"/>
        </w:rPr>
        <w:t>геоконференции</w:t>
      </w:r>
      <w:proofErr w:type="spellEnd"/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ar-SA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en-US" w:eastAsia="ar-SA"/>
        </w:rPr>
        <w:t>SGEM</w:t>
      </w:r>
      <w:r w:rsidRPr="000B5484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ar-SA"/>
        </w:rPr>
        <w:t>.</w:t>
      </w:r>
    </w:p>
    <w:p w:rsidR="000B5484" w:rsidRPr="000B5484" w:rsidRDefault="000235F1" w:rsidP="00DE795D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color w:val="000000"/>
          <w:spacing w:val="2"/>
          <w:sz w:val="28"/>
          <w:szCs w:val="28"/>
          <w:lang w:bidi="en-US"/>
        </w:rPr>
      </w:pPr>
      <w:r w:rsidRPr="000235F1">
        <w:rPr>
          <w:rFonts w:ascii="Times New Roman" w:eastAsia="Arial Unicode MS" w:hAnsi="Times New Roman" w:cs="Times New Roman"/>
          <w:color w:val="000000"/>
          <w:spacing w:val="2"/>
          <w:sz w:val="28"/>
          <w:szCs w:val="28"/>
          <w:lang w:bidi="en-US"/>
        </w:rPr>
        <w:t xml:space="preserve">Разработка теоретических концепций и методологических подходов к использованию новейших информационных технологий в гидрогеологических исследованиях в Казахстане, учитывающих специфические особенности предметной области, </w:t>
      </w:r>
      <w:proofErr w:type="spellStart"/>
      <w:r w:rsidRPr="000235F1">
        <w:rPr>
          <w:rFonts w:ascii="Times New Roman" w:eastAsia="Arial Unicode MS" w:hAnsi="Times New Roman" w:cs="Times New Roman"/>
          <w:color w:val="000000"/>
          <w:spacing w:val="2"/>
          <w:sz w:val="28"/>
          <w:szCs w:val="28"/>
          <w:lang w:bidi="en-US"/>
        </w:rPr>
        <w:t>разрабока</w:t>
      </w:r>
      <w:proofErr w:type="spellEnd"/>
      <w:r w:rsidRPr="000235F1">
        <w:rPr>
          <w:rFonts w:ascii="Times New Roman" w:eastAsia="Arial Unicode MS" w:hAnsi="Times New Roman" w:cs="Times New Roman"/>
          <w:color w:val="000000"/>
          <w:spacing w:val="2"/>
          <w:sz w:val="28"/>
          <w:szCs w:val="28"/>
          <w:lang w:bidi="en-US"/>
        </w:rPr>
        <w:t>, адаптация инструментальных средств и апробация их, имеющих важное народно-хозяйственное значение, являются весьма актуальным.</w:t>
      </w:r>
    </w:p>
    <w:p w:rsidR="00866838" w:rsidRDefault="00E97A4B" w:rsidP="00975A59">
      <w:pPr>
        <w:widowControl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09729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Отчет является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промежуточным</w:t>
      </w:r>
      <w:r w:rsidRPr="0009729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. </w:t>
      </w:r>
    </w:p>
    <w:p w:rsidR="00866838" w:rsidRDefault="00866838">
      <w:pPr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br w:type="page"/>
      </w:r>
    </w:p>
    <w:p w:rsidR="006D3805" w:rsidRPr="00A20F95" w:rsidRDefault="00D86A4E" w:rsidP="00D86A4E">
      <w:pPr>
        <w:pStyle w:val="aa"/>
        <w:widowControl w:val="0"/>
        <w:numPr>
          <w:ilvl w:val="0"/>
          <w:numId w:val="31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lastRenderedPageBreak/>
        <w:t xml:space="preserve"> </w:t>
      </w:r>
      <w:r w:rsidR="009035D0" w:rsidRPr="00D41E7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СОЗДА</w:t>
      </w:r>
      <w:r w:rsidR="009035D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НИЕ</w:t>
      </w:r>
      <w:r w:rsidR="009035D0" w:rsidRPr="00D41E7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ШАБЛОН</w:t>
      </w:r>
      <w:r w:rsidR="009035D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А</w:t>
      </w:r>
      <w:r w:rsidR="009035D0" w:rsidRPr="00D41E7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БАЗЫ ГЕОДАННЫХ В ARCGIS</w:t>
      </w:r>
    </w:p>
    <w:p w:rsidR="006D3805" w:rsidRPr="00A20F95" w:rsidRDefault="006D3805" w:rsidP="00975A59">
      <w:pPr>
        <w:widowControl w:val="0"/>
        <w:spacing w:after="0" w:line="240" w:lineRule="auto"/>
        <w:ind w:left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047DDD" w:rsidRDefault="003C53C7" w:rsidP="00975A5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C53C7">
        <w:rPr>
          <w:rFonts w:ascii="Times New Roman" w:hAnsi="Times New Roman" w:cs="Times New Roman"/>
          <w:sz w:val="28"/>
          <w:szCs w:val="28"/>
        </w:rPr>
        <w:t xml:space="preserve">База </w:t>
      </w:r>
      <w:proofErr w:type="spellStart"/>
      <w:r w:rsidRPr="003C53C7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Pr="003C53C7">
        <w:rPr>
          <w:rFonts w:ascii="Times New Roman" w:hAnsi="Times New Roman" w:cs="Times New Roman"/>
          <w:sz w:val="28"/>
          <w:szCs w:val="28"/>
        </w:rPr>
        <w:t xml:space="preserve"> </w:t>
      </w:r>
      <w:r w:rsidR="00D9741E">
        <w:rPr>
          <w:rFonts w:ascii="Times New Roman" w:hAnsi="Times New Roman" w:cs="Times New Roman"/>
          <w:sz w:val="28"/>
          <w:szCs w:val="28"/>
        </w:rPr>
        <w:t xml:space="preserve">(БГД) </w:t>
      </w:r>
      <w:r w:rsidRPr="003C53C7">
        <w:rPr>
          <w:rFonts w:ascii="Times New Roman" w:hAnsi="Times New Roman" w:cs="Times New Roman"/>
          <w:sz w:val="28"/>
          <w:szCs w:val="28"/>
        </w:rPr>
        <w:t>–</w:t>
      </w:r>
      <w:r w:rsidR="00B221CB">
        <w:rPr>
          <w:rFonts w:ascii="Times New Roman" w:hAnsi="Times New Roman" w:cs="Times New Roman"/>
          <w:sz w:val="28"/>
          <w:szCs w:val="28"/>
        </w:rPr>
        <w:t xml:space="preserve"> </w:t>
      </w:r>
      <w:r w:rsidRPr="003C53C7">
        <w:rPr>
          <w:rFonts w:ascii="Times New Roman" w:hAnsi="Times New Roman" w:cs="Times New Roman"/>
          <w:sz w:val="28"/>
          <w:szCs w:val="28"/>
        </w:rPr>
        <w:t>среда хранения и управления данными</w:t>
      </w:r>
      <w:r w:rsidR="00B221CB">
        <w:rPr>
          <w:rFonts w:ascii="Times New Roman" w:hAnsi="Times New Roman" w:cs="Times New Roman"/>
          <w:sz w:val="28"/>
          <w:szCs w:val="28"/>
        </w:rPr>
        <w:t xml:space="preserve">, является </w:t>
      </w:r>
      <w:proofErr w:type="spellStart"/>
      <w:r w:rsidR="00B221CB">
        <w:rPr>
          <w:rFonts w:ascii="Times New Roman" w:hAnsi="Times New Roman" w:cs="Times New Roman"/>
          <w:sz w:val="28"/>
          <w:szCs w:val="28"/>
        </w:rPr>
        <w:t>стандратной</w:t>
      </w:r>
      <w:proofErr w:type="spellEnd"/>
      <w:r w:rsidR="00B221CB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3C53C7">
        <w:rPr>
          <w:rFonts w:ascii="Times New Roman" w:hAnsi="Times New Roman" w:cs="Times New Roman"/>
          <w:sz w:val="28"/>
          <w:szCs w:val="28"/>
        </w:rPr>
        <w:t>ArcGIS</w:t>
      </w:r>
      <w:proofErr w:type="spellEnd"/>
      <w:r w:rsidR="00B221CB">
        <w:rPr>
          <w:rFonts w:ascii="Times New Roman" w:hAnsi="Times New Roman" w:cs="Times New Roman"/>
          <w:sz w:val="28"/>
          <w:szCs w:val="28"/>
        </w:rPr>
        <w:t xml:space="preserve"> –</w:t>
      </w:r>
      <w:r w:rsidR="00FB36B5">
        <w:rPr>
          <w:rFonts w:ascii="Times New Roman" w:hAnsi="Times New Roman" w:cs="Times New Roman"/>
          <w:sz w:val="28"/>
          <w:szCs w:val="28"/>
        </w:rPr>
        <w:t xml:space="preserve"> </w:t>
      </w:r>
      <w:r w:rsidRPr="003C53C7">
        <w:rPr>
          <w:rFonts w:ascii="Times New Roman" w:hAnsi="Times New Roman" w:cs="Times New Roman"/>
          <w:sz w:val="28"/>
          <w:szCs w:val="28"/>
        </w:rPr>
        <w:t>новый</w:t>
      </w:r>
      <w:r w:rsidR="00B221CB">
        <w:rPr>
          <w:rFonts w:ascii="Times New Roman" w:hAnsi="Times New Roman" w:cs="Times New Roman"/>
          <w:sz w:val="28"/>
          <w:szCs w:val="28"/>
        </w:rPr>
        <w:t xml:space="preserve"> </w:t>
      </w:r>
      <w:r w:rsidRPr="003C53C7">
        <w:rPr>
          <w:rFonts w:ascii="Times New Roman" w:hAnsi="Times New Roman" w:cs="Times New Roman"/>
          <w:sz w:val="28"/>
          <w:szCs w:val="28"/>
        </w:rPr>
        <w:t>подход к представлению географических данных</w:t>
      </w:r>
      <w:r w:rsidR="00FB36B5">
        <w:rPr>
          <w:rFonts w:ascii="Times New Roman" w:hAnsi="Times New Roman" w:cs="Times New Roman"/>
          <w:sz w:val="28"/>
          <w:szCs w:val="28"/>
        </w:rPr>
        <w:t xml:space="preserve"> в виде</w:t>
      </w:r>
      <w:r w:rsidRPr="003C53C7">
        <w:rPr>
          <w:rFonts w:ascii="Times New Roman" w:hAnsi="Times New Roman" w:cs="Times New Roman"/>
          <w:sz w:val="28"/>
          <w:szCs w:val="28"/>
        </w:rPr>
        <w:t xml:space="preserve"> объектно-ориентированн</w:t>
      </w:r>
      <w:r w:rsidR="00FB36B5">
        <w:rPr>
          <w:rFonts w:ascii="Times New Roman" w:hAnsi="Times New Roman" w:cs="Times New Roman"/>
          <w:sz w:val="28"/>
          <w:szCs w:val="28"/>
        </w:rPr>
        <w:t>ой</w:t>
      </w:r>
      <w:r w:rsidRPr="003C53C7">
        <w:rPr>
          <w:rFonts w:ascii="Times New Roman" w:hAnsi="Times New Roman" w:cs="Times New Roman"/>
          <w:sz w:val="28"/>
          <w:szCs w:val="28"/>
        </w:rPr>
        <w:t xml:space="preserve"> модел</w:t>
      </w:r>
      <w:r w:rsidR="00FB36B5">
        <w:rPr>
          <w:rFonts w:ascii="Times New Roman" w:hAnsi="Times New Roman" w:cs="Times New Roman"/>
          <w:sz w:val="28"/>
          <w:szCs w:val="28"/>
        </w:rPr>
        <w:t>и</w:t>
      </w:r>
      <w:r w:rsidRPr="003C53C7">
        <w:rPr>
          <w:rFonts w:ascii="Times New Roman" w:hAnsi="Times New Roman" w:cs="Times New Roman"/>
          <w:sz w:val="28"/>
          <w:szCs w:val="28"/>
        </w:rPr>
        <w:t xml:space="preserve">.  С помощью </w:t>
      </w:r>
      <w:r w:rsidR="00FB36B5">
        <w:rPr>
          <w:rFonts w:ascii="Times New Roman" w:hAnsi="Times New Roman" w:cs="Times New Roman"/>
          <w:sz w:val="28"/>
          <w:szCs w:val="28"/>
        </w:rPr>
        <w:t xml:space="preserve">базы </w:t>
      </w:r>
      <w:proofErr w:type="spellStart"/>
      <w:r w:rsidR="00FB36B5">
        <w:rPr>
          <w:rFonts w:ascii="Times New Roman" w:hAnsi="Times New Roman" w:cs="Times New Roman"/>
          <w:sz w:val="28"/>
          <w:szCs w:val="28"/>
        </w:rPr>
        <w:t>геоданых</w:t>
      </w:r>
      <w:proofErr w:type="spellEnd"/>
      <w:r w:rsidRPr="003C53C7">
        <w:rPr>
          <w:rFonts w:ascii="Times New Roman" w:hAnsi="Times New Roman" w:cs="Times New Roman"/>
          <w:sz w:val="28"/>
          <w:szCs w:val="28"/>
        </w:rPr>
        <w:t xml:space="preserve"> </w:t>
      </w:r>
      <w:r w:rsidR="003E6103" w:rsidRPr="003C53C7">
        <w:rPr>
          <w:rFonts w:ascii="Times New Roman" w:hAnsi="Times New Roman" w:cs="Times New Roman"/>
          <w:sz w:val="28"/>
          <w:szCs w:val="28"/>
        </w:rPr>
        <w:t>пользователь может создавать объекты с новыми качествами</w:t>
      </w:r>
      <w:r w:rsidR="00FB36B5">
        <w:rPr>
          <w:rFonts w:ascii="Times New Roman" w:hAnsi="Times New Roman" w:cs="Times New Roman"/>
          <w:sz w:val="28"/>
          <w:szCs w:val="28"/>
        </w:rPr>
        <w:t>,</w:t>
      </w:r>
      <w:r w:rsidR="003E6103" w:rsidRPr="003C53C7">
        <w:rPr>
          <w:rFonts w:ascii="Times New Roman" w:hAnsi="Times New Roman" w:cs="Times New Roman"/>
          <w:sz w:val="28"/>
          <w:szCs w:val="28"/>
        </w:rPr>
        <w:t xml:space="preserve"> моделируя таким</w:t>
      </w:r>
      <w:r w:rsidRPr="003C53C7">
        <w:rPr>
          <w:rFonts w:ascii="Times New Roman" w:hAnsi="Times New Roman" w:cs="Times New Roman"/>
          <w:sz w:val="28"/>
          <w:szCs w:val="28"/>
        </w:rPr>
        <w:t xml:space="preserve"> образом объекты реального мира.</w:t>
      </w:r>
    </w:p>
    <w:p w:rsidR="003C53C7" w:rsidRDefault="00047DDD" w:rsidP="00975A5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7DDD">
        <w:rPr>
          <w:rFonts w:ascii="Times New Roman" w:hAnsi="Times New Roman" w:cs="Times New Roman"/>
          <w:sz w:val="28"/>
          <w:szCs w:val="28"/>
        </w:rPr>
        <w:t xml:space="preserve">Модель данных базы </w:t>
      </w:r>
      <w:proofErr w:type="spellStart"/>
      <w:r w:rsidRPr="00047DDD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Pr="00047DDD">
        <w:rPr>
          <w:rFonts w:ascii="Times New Roman" w:hAnsi="Times New Roman" w:cs="Times New Roman"/>
          <w:sz w:val="28"/>
          <w:szCs w:val="28"/>
        </w:rPr>
        <w:t xml:space="preserve"> сближает физическую и логическую модели данных. Объекты данных в базе </w:t>
      </w:r>
      <w:proofErr w:type="spellStart"/>
      <w:r w:rsidRPr="00047DDD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Pr="00047DDD">
        <w:rPr>
          <w:rFonts w:ascii="Times New Roman" w:hAnsi="Times New Roman" w:cs="Times New Roman"/>
          <w:sz w:val="28"/>
          <w:szCs w:val="28"/>
        </w:rPr>
        <w:t xml:space="preserve"> представляют собой практически те же объекты, которые заданы в логической модели данных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47DDD" w:rsidRPr="00D9741E" w:rsidRDefault="00E352DE" w:rsidP="00975A5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trike/>
          <w:sz w:val="28"/>
          <w:szCs w:val="28"/>
        </w:rPr>
      </w:pPr>
      <w:r w:rsidRPr="00E352DE">
        <w:rPr>
          <w:rFonts w:ascii="Times New Roman" w:hAnsi="Times New Roman" w:cs="Times New Roman"/>
          <w:sz w:val="28"/>
          <w:szCs w:val="28"/>
        </w:rPr>
        <w:t xml:space="preserve">Как средство систематизации и повышения структурной согласованности в базах </w:t>
      </w:r>
      <w:proofErr w:type="spellStart"/>
      <w:r w:rsidRPr="00E352DE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Pr="00E352DE">
        <w:rPr>
          <w:rFonts w:ascii="Times New Roman" w:hAnsi="Times New Roman" w:cs="Times New Roman"/>
          <w:sz w:val="28"/>
          <w:szCs w:val="28"/>
        </w:rPr>
        <w:t xml:space="preserve"> используют организованные в единую систему </w:t>
      </w:r>
      <w:proofErr w:type="spellStart"/>
      <w:r w:rsidRPr="00E352DE">
        <w:rPr>
          <w:rFonts w:ascii="Times New Roman" w:hAnsi="Times New Roman" w:cs="Times New Roman"/>
          <w:sz w:val="28"/>
          <w:szCs w:val="28"/>
        </w:rPr>
        <w:t>геоданные</w:t>
      </w:r>
      <w:proofErr w:type="spellEnd"/>
      <w:r w:rsidR="00D9741E">
        <w:rPr>
          <w:rFonts w:ascii="Times New Roman" w:hAnsi="Times New Roman" w:cs="Times New Roman"/>
          <w:sz w:val="28"/>
          <w:szCs w:val="28"/>
        </w:rPr>
        <w:t>, а</w:t>
      </w:r>
      <w:r w:rsidRPr="00E352DE">
        <w:rPr>
          <w:rFonts w:ascii="Times New Roman" w:hAnsi="Times New Roman" w:cs="Times New Roman"/>
          <w:sz w:val="28"/>
          <w:szCs w:val="28"/>
        </w:rPr>
        <w:t xml:space="preserve"> не их компоненты. В отличие от других пространственных данных, </w:t>
      </w:r>
      <w:proofErr w:type="spellStart"/>
      <w:r w:rsidRPr="00E352DE">
        <w:rPr>
          <w:rFonts w:ascii="Times New Roman" w:hAnsi="Times New Roman" w:cs="Times New Roman"/>
          <w:sz w:val="28"/>
          <w:szCs w:val="28"/>
        </w:rPr>
        <w:t>геоданные</w:t>
      </w:r>
      <w:proofErr w:type="spellEnd"/>
      <w:r w:rsidRPr="00E352DE">
        <w:rPr>
          <w:rFonts w:ascii="Times New Roman" w:hAnsi="Times New Roman" w:cs="Times New Roman"/>
          <w:sz w:val="28"/>
          <w:szCs w:val="28"/>
        </w:rPr>
        <w:t xml:space="preserve"> являются организованным, структурированным и системным ресурсом, что позволяет решать на их основе системные задачи и проводить системный анализ на основе БГД. </w:t>
      </w:r>
      <w:proofErr w:type="spellStart"/>
      <w:r w:rsidRPr="00E352DE">
        <w:rPr>
          <w:rFonts w:ascii="Times New Roman" w:hAnsi="Times New Roman" w:cs="Times New Roman"/>
          <w:sz w:val="28"/>
          <w:szCs w:val="28"/>
        </w:rPr>
        <w:t>Геоданные</w:t>
      </w:r>
      <w:proofErr w:type="spellEnd"/>
      <w:r w:rsidRPr="00E352DE">
        <w:rPr>
          <w:rFonts w:ascii="Times New Roman" w:hAnsi="Times New Roman" w:cs="Times New Roman"/>
          <w:sz w:val="28"/>
          <w:szCs w:val="28"/>
        </w:rPr>
        <w:t xml:space="preserve"> позволяют формировать информационные модели объектов, процессов и ситуаций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352DE">
        <w:rPr>
          <w:rFonts w:ascii="Times New Roman" w:hAnsi="Times New Roman" w:cs="Times New Roman"/>
          <w:sz w:val="28"/>
          <w:szCs w:val="28"/>
        </w:rPr>
        <w:t xml:space="preserve">на основе внутренней связанности данных и их интегрированности. Одним из важных свойств </w:t>
      </w:r>
      <w:proofErr w:type="spellStart"/>
      <w:r w:rsidRPr="00E352DE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Pr="00E352DE">
        <w:rPr>
          <w:rFonts w:ascii="Times New Roman" w:hAnsi="Times New Roman" w:cs="Times New Roman"/>
          <w:sz w:val="28"/>
          <w:szCs w:val="28"/>
        </w:rPr>
        <w:t xml:space="preserve"> является то, что они позволяют получать пространственные знания и </w:t>
      </w:r>
      <w:proofErr w:type="spellStart"/>
      <w:r w:rsidRPr="00E352DE">
        <w:rPr>
          <w:rFonts w:ascii="Times New Roman" w:hAnsi="Times New Roman" w:cs="Times New Roman"/>
          <w:sz w:val="28"/>
          <w:szCs w:val="28"/>
        </w:rPr>
        <w:t>геознания</w:t>
      </w:r>
      <w:proofErr w:type="spellEnd"/>
      <w:r w:rsidRPr="00E352D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E352DE">
        <w:rPr>
          <w:rFonts w:ascii="Times New Roman" w:hAnsi="Times New Roman" w:cs="Times New Roman"/>
          <w:sz w:val="28"/>
          <w:szCs w:val="28"/>
        </w:rPr>
        <w:t>Геоданные</w:t>
      </w:r>
      <w:proofErr w:type="spellEnd"/>
      <w:r w:rsidRPr="00E352DE">
        <w:rPr>
          <w:rFonts w:ascii="Times New Roman" w:hAnsi="Times New Roman" w:cs="Times New Roman"/>
          <w:sz w:val="28"/>
          <w:szCs w:val="28"/>
        </w:rPr>
        <w:t xml:space="preserve"> создают с использованием семиотического подхода на стадии первичной обработки информации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B221CB">
        <w:rPr>
          <w:rFonts w:ascii="Times New Roman" w:hAnsi="Times New Roman" w:cs="Times New Roman"/>
          <w:sz w:val="28"/>
          <w:szCs w:val="28"/>
        </w:rPr>
        <w:t xml:space="preserve"> </w:t>
      </w:r>
      <w:r w:rsidR="00047DDD" w:rsidRPr="00047DDD">
        <w:rPr>
          <w:rFonts w:ascii="Times New Roman" w:hAnsi="Times New Roman" w:cs="Times New Roman"/>
          <w:sz w:val="28"/>
          <w:szCs w:val="28"/>
        </w:rPr>
        <w:t xml:space="preserve">Более того, модель данных БГД позволяет </w:t>
      </w:r>
      <w:r w:rsidR="00D9741E">
        <w:rPr>
          <w:rFonts w:ascii="Times New Roman" w:hAnsi="Times New Roman" w:cs="Times New Roman"/>
          <w:sz w:val="28"/>
          <w:szCs w:val="28"/>
        </w:rPr>
        <w:t>описать</w:t>
      </w:r>
      <w:r w:rsidR="00047DDD" w:rsidRPr="00047DDD">
        <w:rPr>
          <w:rFonts w:ascii="Times New Roman" w:hAnsi="Times New Roman" w:cs="Times New Roman"/>
          <w:sz w:val="28"/>
          <w:szCs w:val="28"/>
        </w:rPr>
        <w:t xml:space="preserve"> типы по</w:t>
      </w:r>
      <w:r w:rsidR="00D9741E">
        <w:rPr>
          <w:rFonts w:ascii="Times New Roman" w:hAnsi="Times New Roman" w:cs="Times New Roman"/>
          <w:sz w:val="28"/>
          <w:szCs w:val="28"/>
        </w:rPr>
        <w:t>ведения географических объектов</w:t>
      </w:r>
      <w:r w:rsidR="00047DDD" w:rsidRPr="00047DDD">
        <w:rPr>
          <w:rFonts w:ascii="Times New Roman" w:hAnsi="Times New Roman" w:cs="Times New Roman"/>
          <w:sz w:val="28"/>
          <w:szCs w:val="28"/>
        </w:rPr>
        <w:t>. Реализация этих типов поведения основывается на доменах и правилах проверки корректности объектов, а также на базе других функций, которые обеспечивает</w:t>
      </w:r>
      <w:r w:rsidR="00D9741E">
        <w:rPr>
          <w:rFonts w:ascii="Times New Roman" w:hAnsi="Times New Roman" w:cs="Times New Roman"/>
          <w:sz w:val="28"/>
          <w:szCs w:val="28"/>
        </w:rPr>
        <w:t xml:space="preserve"> среда</w:t>
      </w:r>
      <w:r w:rsidR="00047DDD" w:rsidRPr="00047D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47DDD" w:rsidRPr="00047DDD">
        <w:rPr>
          <w:rFonts w:ascii="Times New Roman" w:hAnsi="Times New Roman" w:cs="Times New Roman"/>
          <w:sz w:val="28"/>
          <w:szCs w:val="28"/>
        </w:rPr>
        <w:t>ArcGIS</w:t>
      </w:r>
      <w:proofErr w:type="spellEnd"/>
      <w:r w:rsidR="00D61F6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4834" w:rsidRDefault="009D4834" w:rsidP="00975A5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4834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9D4834">
        <w:rPr>
          <w:rFonts w:ascii="Times New Roman" w:hAnsi="Times New Roman" w:cs="Times New Roman"/>
          <w:sz w:val="28"/>
          <w:szCs w:val="28"/>
        </w:rPr>
        <w:t>ArcGIS</w:t>
      </w:r>
      <w:proofErr w:type="spellEnd"/>
      <w:r w:rsidRPr="009D4834">
        <w:rPr>
          <w:rFonts w:ascii="Times New Roman" w:hAnsi="Times New Roman" w:cs="Times New Roman"/>
          <w:sz w:val="28"/>
          <w:szCs w:val="28"/>
        </w:rPr>
        <w:t xml:space="preserve"> база </w:t>
      </w:r>
      <w:proofErr w:type="spellStart"/>
      <w:r w:rsidRPr="009D4834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Pr="009D4834">
        <w:rPr>
          <w:rFonts w:ascii="Times New Roman" w:hAnsi="Times New Roman" w:cs="Times New Roman"/>
          <w:sz w:val="28"/>
          <w:szCs w:val="28"/>
        </w:rPr>
        <w:t xml:space="preserve"> – это географические наборы данных различных типов, хранящихся в общей папке файловой системы – базе данных </w:t>
      </w:r>
      <w:proofErr w:type="spellStart"/>
      <w:r w:rsidRPr="009D4834">
        <w:rPr>
          <w:rFonts w:ascii="Times New Roman" w:hAnsi="Times New Roman" w:cs="Times New Roman"/>
          <w:sz w:val="28"/>
          <w:szCs w:val="28"/>
        </w:rPr>
        <w:t>Microsoft</w:t>
      </w:r>
      <w:proofErr w:type="spellEnd"/>
      <w:r w:rsidRPr="009D48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D4834">
        <w:rPr>
          <w:rFonts w:ascii="Times New Roman" w:hAnsi="Times New Roman" w:cs="Times New Roman"/>
          <w:sz w:val="28"/>
          <w:szCs w:val="28"/>
        </w:rPr>
        <w:t>Access</w:t>
      </w:r>
      <w:proofErr w:type="spellEnd"/>
      <w:r w:rsidRPr="009D4834">
        <w:rPr>
          <w:rFonts w:ascii="Times New Roman" w:hAnsi="Times New Roman" w:cs="Times New Roman"/>
          <w:sz w:val="28"/>
          <w:szCs w:val="28"/>
        </w:rPr>
        <w:t xml:space="preserve"> или многопользовательской реляционной базе</w:t>
      </w:r>
      <w:r>
        <w:rPr>
          <w:rFonts w:ascii="Times New Roman" w:hAnsi="Times New Roman" w:cs="Times New Roman"/>
          <w:sz w:val="28"/>
          <w:szCs w:val="28"/>
        </w:rPr>
        <w:t xml:space="preserve"> данных. </w:t>
      </w:r>
      <w:r w:rsidRPr="009D4834">
        <w:rPr>
          <w:rFonts w:ascii="Times New Roman" w:hAnsi="Times New Roman" w:cs="Times New Roman"/>
          <w:sz w:val="28"/>
          <w:szCs w:val="28"/>
        </w:rPr>
        <w:t xml:space="preserve">Они могут масштабироваться от маленьких однопользовательских баз данных, основывающихся на файлах, до больших по масштабности групповых, отраслевых (областных) и корпоративных баз </w:t>
      </w:r>
      <w:proofErr w:type="spellStart"/>
      <w:r w:rsidRPr="009D4834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Pr="009D4834">
        <w:rPr>
          <w:rFonts w:ascii="Times New Roman" w:hAnsi="Times New Roman" w:cs="Times New Roman"/>
          <w:sz w:val="28"/>
          <w:szCs w:val="28"/>
        </w:rPr>
        <w:t xml:space="preserve"> с многопользовательским доступом</w:t>
      </w:r>
      <w:r w:rsidR="009F47B3">
        <w:rPr>
          <w:rFonts w:ascii="Times New Roman" w:hAnsi="Times New Roman" w:cs="Times New Roman"/>
          <w:sz w:val="28"/>
          <w:szCs w:val="28"/>
        </w:rPr>
        <w:t xml:space="preserve"> </w:t>
      </w:r>
      <w:r w:rsidR="009F47B3" w:rsidRPr="009F47B3">
        <w:rPr>
          <w:rFonts w:ascii="Times New Roman" w:hAnsi="Times New Roman" w:cs="Times New Roman"/>
          <w:sz w:val="28"/>
          <w:szCs w:val="28"/>
        </w:rPr>
        <w:t>[</w:t>
      </w:r>
      <w:r w:rsidR="00BD1769" w:rsidRPr="00BD1769">
        <w:rPr>
          <w:rFonts w:ascii="Times New Roman" w:hAnsi="Times New Roman" w:cs="Times New Roman"/>
          <w:sz w:val="28"/>
          <w:szCs w:val="28"/>
        </w:rPr>
        <w:t>1</w:t>
      </w:r>
      <w:r w:rsidR="009F47B3" w:rsidRPr="009F47B3">
        <w:rPr>
          <w:rFonts w:ascii="Times New Roman" w:hAnsi="Times New Roman" w:cs="Times New Roman"/>
          <w:sz w:val="28"/>
          <w:szCs w:val="28"/>
        </w:rPr>
        <w:t>]</w:t>
      </w:r>
      <w:r w:rsidRPr="009D4834">
        <w:rPr>
          <w:rFonts w:ascii="Times New Roman" w:hAnsi="Times New Roman" w:cs="Times New Roman"/>
          <w:sz w:val="28"/>
          <w:szCs w:val="28"/>
        </w:rPr>
        <w:t>.</w:t>
      </w:r>
    </w:p>
    <w:p w:rsidR="00164D02" w:rsidRDefault="00164D02" w:rsidP="00164D02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164D02">
        <w:rPr>
          <w:rFonts w:ascii="Times New Roman" w:hAnsi="Times New Roman" w:cs="Times New Roman"/>
          <w:sz w:val="28"/>
          <w:szCs w:val="28"/>
        </w:rPr>
        <w:t xml:space="preserve">азы </w:t>
      </w:r>
      <w:proofErr w:type="spellStart"/>
      <w:r w:rsidRPr="00164D02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Pr="00164D02">
        <w:rPr>
          <w:rFonts w:ascii="Times New Roman" w:hAnsi="Times New Roman" w:cs="Times New Roman"/>
          <w:sz w:val="28"/>
          <w:szCs w:val="28"/>
        </w:rPr>
        <w:t xml:space="preserve"> имеют всестороннюю информационную модель для отображения и управления географической информацией.  Эта всесторонняя информационная модель реализуется серией простых таблиц с данными, содержащих классы пространственных объектов, наборы растров и атрибуты.  Кроме того, расширенные объекты ГИС-данных добавляют ГИС- поведение, правила для управления пространственной целостностью и инструменты для работы с многочисленными пространственными отношениями основных пространственных объектов, растров и атрибутов.</w:t>
      </w:r>
    </w:p>
    <w:p w:rsidR="00846BF4" w:rsidRDefault="00A3075C" w:rsidP="00164D02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846BF4" w:rsidRPr="00846BF4">
        <w:rPr>
          <w:rFonts w:ascii="Times New Roman" w:hAnsi="Times New Roman" w:cs="Times New Roman"/>
          <w:sz w:val="28"/>
          <w:szCs w:val="28"/>
        </w:rPr>
        <w:t xml:space="preserve">роцесс проектирования базы </w:t>
      </w:r>
      <w:proofErr w:type="spellStart"/>
      <w:r w:rsidR="00846BF4" w:rsidRPr="00846BF4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="00846BF4" w:rsidRPr="00846BF4">
        <w:rPr>
          <w:rFonts w:ascii="Times New Roman" w:hAnsi="Times New Roman" w:cs="Times New Roman"/>
          <w:sz w:val="28"/>
          <w:szCs w:val="28"/>
        </w:rPr>
        <w:t xml:space="preserve"> включает в себя выполне</w:t>
      </w:r>
      <w:r>
        <w:rPr>
          <w:rFonts w:ascii="Times New Roman" w:hAnsi="Times New Roman" w:cs="Times New Roman"/>
          <w:sz w:val="28"/>
          <w:szCs w:val="28"/>
        </w:rPr>
        <w:t>ние набора стандартных операций ГИС-проектирования. П</w:t>
      </w:r>
      <w:r w:rsidRPr="00A3075C">
        <w:rPr>
          <w:rFonts w:ascii="Times New Roman" w:hAnsi="Times New Roman" w:cs="Times New Roman"/>
          <w:sz w:val="28"/>
          <w:szCs w:val="28"/>
        </w:rPr>
        <w:t xml:space="preserve">роцесс проектирования </w:t>
      </w:r>
      <w:r w:rsidR="00B221CB">
        <w:rPr>
          <w:rFonts w:ascii="Times New Roman" w:hAnsi="Times New Roman" w:cs="Times New Roman"/>
          <w:sz w:val="28"/>
          <w:szCs w:val="28"/>
        </w:rPr>
        <w:t>БГД</w:t>
      </w:r>
      <w:r w:rsidRPr="00A3075C">
        <w:rPr>
          <w:rFonts w:ascii="Times New Roman" w:hAnsi="Times New Roman" w:cs="Times New Roman"/>
          <w:sz w:val="28"/>
          <w:szCs w:val="28"/>
        </w:rPr>
        <w:t xml:space="preserve"> начина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A3075C">
        <w:rPr>
          <w:rFonts w:ascii="Times New Roman" w:hAnsi="Times New Roman" w:cs="Times New Roman"/>
          <w:sz w:val="28"/>
          <w:szCs w:val="28"/>
        </w:rPr>
        <w:t>тся с определения того, как</w:t>
      </w:r>
      <w:r>
        <w:rPr>
          <w:rFonts w:ascii="Times New Roman" w:hAnsi="Times New Roman" w:cs="Times New Roman"/>
          <w:sz w:val="28"/>
          <w:szCs w:val="28"/>
        </w:rPr>
        <w:t xml:space="preserve">ие наборы тем данных будут </w:t>
      </w:r>
      <w:r>
        <w:rPr>
          <w:rFonts w:ascii="Times New Roman" w:hAnsi="Times New Roman" w:cs="Times New Roman"/>
          <w:sz w:val="28"/>
          <w:szCs w:val="28"/>
        </w:rPr>
        <w:lastRenderedPageBreak/>
        <w:t>использованы. После этого определ</w:t>
      </w:r>
      <w:r w:rsidR="00B221CB">
        <w:rPr>
          <w:rFonts w:ascii="Times New Roman" w:hAnsi="Times New Roman" w:cs="Times New Roman"/>
          <w:sz w:val="28"/>
          <w:szCs w:val="28"/>
        </w:rPr>
        <w:t>яется</w:t>
      </w:r>
      <w:r>
        <w:rPr>
          <w:rFonts w:ascii="Times New Roman" w:hAnsi="Times New Roman" w:cs="Times New Roman"/>
          <w:sz w:val="28"/>
          <w:szCs w:val="28"/>
        </w:rPr>
        <w:t xml:space="preserve"> содержание и представление каждого тематического слоя. Э</w:t>
      </w:r>
      <w:r w:rsidRPr="00A3075C">
        <w:rPr>
          <w:rFonts w:ascii="Times New Roman" w:hAnsi="Times New Roman" w:cs="Times New Roman"/>
          <w:sz w:val="28"/>
          <w:szCs w:val="28"/>
        </w:rPr>
        <w:t xml:space="preserve">тот процесс </w:t>
      </w:r>
      <w:r w:rsidR="009035D0" w:rsidRPr="00A3075C">
        <w:rPr>
          <w:rFonts w:ascii="Times New Roman" w:hAnsi="Times New Roman" w:cs="Times New Roman"/>
          <w:sz w:val="28"/>
          <w:szCs w:val="28"/>
        </w:rPr>
        <w:t xml:space="preserve">включает </w:t>
      </w:r>
      <w:r w:rsidR="009035D0">
        <w:rPr>
          <w:rFonts w:ascii="Times New Roman" w:hAnsi="Times New Roman" w:cs="Times New Roman"/>
          <w:sz w:val="28"/>
          <w:szCs w:val="28"/>
        </w:rPr>
        <w:t>определение</w:t>
      </w:r>
      <w:r w:rsidRPr="00A3075C">
        <w:rPr>
          <w:rFonts w:ascii="Times New Roman" w:hAnsi="Times New Roman" w:cs="Times New Roman"/>
          <w:sz w:val="28"/>
          <w:szCs w:val="28"/>
        </w:rPr>
        <w:t>:</w:t>
      </w:r>
    </w:p>
    <w:p w:rsidR="00A3075C" w:rsidRDefault="00B221CB" w:rsidP="00A3075C">
      <w:pPr>
        <w:pStyle w:val="aa"/>
        <w:numPr>
          <w:ilvl w:val="0"/>
          <w:numId w:val="17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географических</w:t>
      </w:r>
      <w:r w:rsidR="00A3075C" w:rsidRPr="00A3075C">
        <w:rPr>
          <w:rFonts w:ascii="Times New Roman" w:hAnsi="Times New Roman" w:cs="Times New Roman"/>
          <w:sz w:val="28"/>
          <w:szCs w:val="28"/>
        </w:rPr>
        <w:t xml:space="preserve"> объект</w:t>
      </w:r>
      <w:r>
        <w:rPr>
          <w:rFonts w:ascii="Times New Roman" w:hAnsi="Times New Roman" w:cs="Times New Roman"/>
          <w:sz w:val="28"/>
          <w:szCs w:val="28"/>
        </w:rPr>
        <w:t>ов, а также их табличных</w:t>
      </w:r>
      <w:r w:rsidR="00A3075C" w:rsidRPr="00A3075C">
        <w:rPr>
          <w:rFonts w:ascii="Times New Roman" w:hAnsi="Times New Roman" w:cs="Times New Roman"/>
          <w:sz w:val="28"/>
          <w:szCs w:val="28"/>
        </w:rPr>
        <w:t xml:space="preserve"> атрибут</w:t>
      </w:r>
      <w:r>
        <w:rPr>
          <w:rFonts w:ascii="Times New Roman" w:hAnsi="Times New Roman" w:cs="Times New Roman"/>
          <w:sz w:val="28"/>
          <w:szCs w:val="28"/>
        </w:rPr>
        <w:t>ов</w:t>
      </w:r>
      <w:r w:rsidR="00A3075C" w:rsidRPr="00A3075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которые </w:t>
      </w:r>
      <w:r w:rsidR="00A3075C" w:rsidRPr="00A3075C">
        <w:rPr>
          <w:rFonts w:ascii="Times New Roman" w:hAnsi="Times New Roman" w:cs="Times New Roman"/>
          <w:sz w:val="28"/>
          <w:szCs w:val="28"/>
        </w:rPr>
        <w:t>будут представлены в каждой теме данных</w:t>
      </w:r>
      <w:r w:rsidR="00A3075C">
        <w:rPr>
          <w:rFonts w:ascii="Times New Roman" w:hAnsi="Times New Roman" w:cs="Times New Roman"/>
          <w:sz w:val="28"/>
          <w:szCs w:val="28"/>
        </w:rPr>
        <w:t>;</w:t>
      </w:r>
    </w:p>
    <w:p w:rsidR="00A3075C" w:rsidRDefault="00A3075C" w:rsidP="00A3075C">
      <w:pPr>
        <w:pStyle w:val="aa"/>
        <w:numPr>
          <w:ilvl w:val="0"/>
          <w:numId w:val="17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3075C">
        <w:rPr>
          <w:rFonts w:ascii="Times New Roman" w:hAnsi="Times New Roman" w:cs="Times New Roman"/>
          <w:sz w:val="28"/>
          <w:szCs w:val="28"/>
        </w:rPr>
        <w:t>организ</w:t>
      </w:r>
      <w:r w:rsidR="00B221CB">
        <w:rPr>
          <w:rFonts w:ascii="Times New Roman" w:hAnsi="Times New Roman" w:cs="Times New Roman"/>
          <w:sz w:val="28"/>
          <w:szCs w:val="28"/>
        </w:rPr>
        <w:t>ации</w:t>
      </w:r>
      <w:r w:rsidRPr="00A3075C">
        <w:rPr>
          <w:rFonts w:ascii="Times New Roman" w:hAnsi="Times New Roman" w:cs="Times New Roman"/>
          <w:sz w:val="28"/>
          <w:szCs w:val="28"/>
        </w:rPr>
        <w:t xml:space="preserve"> </w:t>
      </w:r>
      <w:r w:rsidR="00B221CB" w:rsidRPr="00A3075C">
        <w:rPr>
          <w:rFonts w:ascii="Times New Roman" w:hAnsi="Times New Roman" w:cs="Times New Roman"/>
          <w:sz w:val="28"/>
          <w:szCs w:val="28"/>
        </w:rPr>
        <w:t>данны</w:t>
      </w:r>
      <w:r w:rsidR="00B221CB">
        <w:rPr>
          <w:rFonts w:ascii="Times New Roman" w:hAnsi="Times New Roman" w:cs="Times New Roman"/>
          <w:sz w:val="28"/>
          <w:szCs w:val="28"/>
        </w:rPr>
        <w:t>х</w:t>
      </w:r>
      <w:r w:rsidR="00B221CB" w:rsidRPr="00A3075C">
        <w:rPr>
          <w:rFonts w:ascii="Times New Roman" w:hAnsi="Times New Roman" w:cs="Times New Roman"/>
          <w:sz w:val="28"/>
          <w:szCs w:val="28"/>
        </w:rPr>
        <w:t xml:space="preserve"> </w:t>
      </w:r>
      <w:r w:rsidRPr="00A3075C">
        <w:rPr>
          <w:rFonts w:ascii="Times New Roman" w:hAnsi="Times New Roman" w:cs="Times New Roman"/>
          <w:sz w:val="28"/>
          <w:szCs w:val="28"/>
        </w:rPr>
        <w:t>в наборах данных</w:t>
      </w:r>
      <w:r w:rsidR="00B221CB">
        <w:rPr>
          <w:rFonts w:ascii="Times New Roman" w:hAnsi="Times New Roman" w:cs="Times New Roman"/>
          <w:sz w:val="28"/>
          <w:szCs w:val="28"/>
        </w:rPr>
        <w:t>:</w:t>
      </w:r>
      <w:r w:rsidRPr="00A3075C">
        <w:rPr>
          <w:rFonts w:ascii="Times New Roman" w:hAnsi="Times New Roman" w:cs="Times New Roman"/>
          <w:sz w:val="28"/>
          <w:szCs w:val="28"/>
        </w:rPr>
        <w:t xml:space="preserve"> классы пространственных объектов, наборы атрибутов, наборы растровых данных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82D36" w:rsidRDefault="00A3075C" w:rsidP="00A3075C">
      <w:pPr>
        <w:pStyle w:val="aa"/>
        <w:numPr>
          <w:ilvl w:val="0"/>
          <w:numId w:val="17"/>
        </w:numPr>
        <w:autoSpaceDE w:val="0"/>
        <w:autoSpaceDN w:val="0"/>
        <w:adjustRightInd w:val="0"/>
        <w:spacing w:after="0" w:line="240" w:lineRule="auto"/>
        <w:ind w:left="0" w:hanging="11"/>
        <w:jc w:val="both"/>
        <w:rPr>
          <w:rFonts w:ascii="Times New Roman" w:hAnsi="Times New Roman" w:cs="Times New Roman"/>
          <w:sz w:val="28"/>
          <w:szCs w:val="28"/>
        </w:rPr>
      </w:pPr>
      <w:r w:rsidRPr="00A3075C">
        <w:rPr>
          <w:rFonts w:ascii="Times New Roman" w:hAnsi="Times New Roman" w:cs="Times New Roman"/>
          <w:sz w:val="28"/>
          <w:szCs w:val="28"/>
        </w:rPr>
        <w:t>дополнительны</w:t>
      </w:r>
      <w:r w:rsidR="00B221CB">
        <w:rPr>
          <w:rFonts w:ascii="Times New Roman" w:hAnsi="Times New Roman" w:cs="Times New Roman"/>
          <w:sz w:val="28"/>
          <w:szCs w:val="28"/>
        </w:rPr>
        <w:t>х</w:t>
      </w:r>
      <w:r w:rsidRPr="00A3075C">
        <w:rPr>
          <w:rFonts w:ascii="Times New Roman" w:hAnsi="Times New Roman" w:cs="Times New Roman"/>
          <w:sz w:val="28"/>
          <w:szCs w:val="28"/>
        </w:rPr>
        <w:t xml:space="preserve"> пространственны</w:t>
      </w:r>
      <w:r w:rsidR="00B221CB">
        <w:rPr>
          <w:rFonts w:ascii="Times New Roman" w:hAnsi="Times New Roman" w:cs="Times New Roman"/>
          <w:sz w:val="28"/>
          <w:szCs w:val="28"/>
        </w:rPr>
        <w:t>х</w:t>
      </w:r>
      <w:r w:rsidRPr="00A3075C">
        <w:rPr>
          <w:rFonts w:ascii="Times New Roman" w:hAnsi="Times New Roman" w:cs="Times New Roman"/>
          <w:sz w:val="28"/>
          <w:szCs w:val="28"/>
        </w:rPr>
        <w:t xml:space="preserve"> элемент</w:t>
      </w:r>
      <w:r w:rsidR="00B221CB">
        <w:rPr>
          <w:rFonts w:ascii="Times New Roman" w:hAnsi="Times New Roman" w:cs="Times New Roman"/>
          <w:sz w:val="28"/>
          <w:szCs w:val="28"/>
        </w:rPr>
        <w:t>ов</w:t>
      </w:r>
      <w:r w:rsidRPr="00A3075C">
        <w:rPr>
          <w:rFonts w:ascii="Times New Roman" w:hAnsi="Times New Roman" w:cs="Times New Roman"/>
          <w:sz w:val="28"/>
          <w:szCs w:val="28"/>
        </w:rPr>
        <w:t xml:space="preserve"> и элемент</w:t>
      </w:r>
      <w:r w:rsidR="00B221CB">
        <w:rPr>
          <w:rFonts w:ascii="Times New Roman" w:hAnsi="Times New Roman" w:cs="Times New Roman"/>
          <w:sz w:val="28"/>
          <w:szCs w:val="28"/>
        </w:rPr>
        <w:t>ов</w:t>
      </w:r>
      <w:r w:rsidRPr="00A3075C">
        <w:rPr>
          <w:rFonts w:ascii="Times New Roman" w:hAnsi="Times New Roman" w:cs="Times New Roman"/>
          <w:sz w:val="28"/>
          <w:szCs w:val="28"/>
        </w:rPr>
        <w:t xml:space="preserve"> базы данных</w:t>
      </w:r>
      <w:r w:rsidR="00B221CB">
        <w:rPr>
          <w:rFonts w:ascii="Times New Roman" w:hAnsi="Times New Roman" w:cs="Times New Roman"/>
          <w:sz w:val="28"/>
          <w:szCs w:val="28"/>
        </w:rPr>
        <w:t>,</w:t>
      </w:r>
      <w:r w:rsidRPr="00A3075C">
        <w:rPr>
          <w:rFonts w:ascii="Times New Roman" w:hAnsi="Times New Roman" w:cs="Times New Roman"/>
          <w:sz w:val="28"/>
          <w:szCs w:val="28"/>
        </w:rPr>
        <w:t xml:space="preserve"> </w:t>
      </w:r>
      <w:r w:rsidR="00B221CB">
        <w:rPr>
          <w:rFonts w:ascii="Times New Roman" w:hAnsi="Times New Roman" w:cs="Times New Roman"/>
          <w:sz w:val="28"/>
          <w:szCs w:val="28"/>
        </w:rPr>
        <w:t>необходимых</w:t>
      </w:r>
      <w:r w:rsidRPr="00A3075C">
        <w:rPr>
          <w:rFonts w:ascii="Times New Roman" w:hAnsi="Times New Roman" w:cs="Times New Roman"/>
          <w:sz w:val="28"/>
          <w:szCs w:val="28"/>
        </w:rPr>
        <w:t xml:space="preserve"> для обеспечения правил целостности данных, для реализации расширенных ГИС-моделей поведения (например, топология, сети и каталоги растров), а также для определения про</w:t>
      </w:r>
      <w:r>
        <w:rPr>
          <w:rFonts w:ascii="Times New Roman" w:hAnsi="Times New Roman" w:cs="Times New Roman"/>
          <w:sz w:val="28"/>
          <w:szCs w:val="28"/>
        </w:rPr>
        <w:t>странственных и атрибутивных отношений между наборами данных.</w:t>
      </w:r>
    </w:p>
    <w:p w:rsidR="00975A59" w:rsidRDefault="008C5D9B" w:rsidP="00975A5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унифицированного представления гидрогеологических карт в цифровом виде р</w:t>
      </w:r>
      <w:r w:rsidR="00975A59" w:rsidRPr="00975A59">
        <w:rPr>
          <w:rFonts w:ascii="Times New Roman" w:hAnsi="Times New Roman" w:cs="Times New Roman"/>
          <w:sz w:val="28"/>
          <w:szCs w:val="28"/>
        </w:rPr>
        <w:t xml:space="preserve">азработан шаблон базы </w:t>
      </w:r>
      <w:proofErr w:type="spellStart"/>
      <w:r w:rsidR="00975A59" w:rsidRPr="00975A59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="00975A59" w:rsidRPr="00975A59">
        <w:rPr>
          <w:rFonts w:ascii="Times New Roman" w:hAnsi="Times New Roman" w:cs="Times New Roman"/>
          <w:sz w:val="28"/>
          <w:szCs w:val="28"/>
        </w:rPr>
        <w:t>, готовый для наполнения</w:t>
      </w:r>
      <w:r w:rsidR="009F47B3" w:rsidRPr="009F47B3">
        <w:rPr>
          <w:rFonts w:ascii="Times New Roman" w:hAnsi="Times New Roman" w:cs="Times New Roman"/>
          <w:sz w:val="28"/>
          <w:szCs w:val="28"/>
        </w:rPr>
        <w:t xml:space="preserve"> [2]</w:t>
      </w:r>
      <w:r w:rsidR="00975A59" w:rsidRPr="00975A59">
        <w:rPr>
          <w:rFonts w:ascii="Times New Roman" w:hAnsi="Times New Roman" w:cs="Times New Roman"/>
          <w:sz w:val="28"/>
          <w:szCs w:val="28"/>
        </w:rPr>
        <w:t>.</w:t>
      </w:r>
      <w:r w:rsidR="00D448FC" w:rsidRPr="00D448FC">
        <w:rPr>
          <w:rFonts w:ascii="Times New Roman" w:hAnsi="Times New Roman" w:cs="Times New Roman"/>
          <w:sz w:val="28"/>
          <w:szCs w:val="28"/>
        </w:rPr>
        <w:t xml:space="preserve"> Созда</w:t>
      </w:r>
      <w:r w:rsidR="00D448FC">
        <w:rPr>
          <w:rFonts w:ascii="Times New Roman" w:hAnsi="Times New Roman" w:cs="Times New Roman"/>
          <w:sz w:val="28"/>
          <w:szCs w:val="28"/>
        </w:rPr>
        <w:t>н</w:t>
      </w:r>
      <w:r w:rsidR="00D448FC" w:rsidRPr="00D448FC">
        <w:rPr>
          <w:rFonts w:ascii="Times New Roman" w:hAnsi="Times New Roman" w:cs="Times New Roman"/>
          <w:sz w:val="28"/>
          <w:szCs w:val="28"/>
        </w:rPr>
        <w:t xml:space="preserve"> </w:t>
      </w:r>
      <w:r w:rsidR="00D448FC">
        <w:rPr>
          <w:rFonts w:ascii="Times New Roman" w:hAnsi="Times New Roman" w:cs="Times New Roman"/>
          <w:sz w:val="28"/>
          <w:szCs w:val="28"/>
        </w:rPr>
        <w:t>шаблон объектов и заданы</w:t>
      </w:r>
      <w:r w:rsidR="00D448FC" w:rsidRPr="00D448FC">
        <w:rPr>
          <w:rFonts w:ascii="Times New Roman" w:hAnsi="Times New Roman" w:cs="Times New Roman"/>
          <w:sz w:val="28"/>
          <w:szCs w:val="28"/>
        </w:rPr>
        <w:t xml:space="preserve"> для них значения по умолчанию.</w:t>
      </w:r>
    </w:p>
    <w:p w:rsidR="00EB75D4" w:rsidRDefault="004E5BE9" w:rsidP="00D37D0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0428D">
        <w:rPr>
          <w:rFonts w:ascii="Times New Roman" w:hAnsi="Times New Roman" w:cs="Times New Roman"/>
          <w:sz w:val="28"/>
          <w:szCs w:val="28"/>
        </w:rPr>
        <w:t xml:space="preserve">Шаблон базы </w:t>
      </w:r>
      <w:proofErr w:type="spellStart"/>
      <w:r w:rsidRPr="00F0428D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Pr="00F0428D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F0428D">
        <w:rPr>
          <w:rFonts w:ascii="Times New Roman" w:hAnsi="Times New Roman" w:cs="Times New Roman"/>
          <w:sz w:val="28"/>
          <w:szCs w:val="28"/>
        </w:rPr>
        <w:t>Hydrogeological-MapTemplate.gdb</w:t>
      </w:r>
      <w:proofErr w:type="spellEnd"/>
      <w:r w:rsidRPr="00F0428D">
        <w:rPr>
          <w:rFonts w:ascii="Times New Roman" w:hAnsi="Times New Roman" w:cs="Times New Roman"/>
          <w:sz w:val="28"/>
          <w:szCs w:val="28"/>
        </w:rPr>
        <w:t>»</w:t>
      </w:r>
      <w:r w:rsidR="00B221CB">
        <w:rPr>
          <w:rFonts w:ascii="Times New Roman" w:hAnsi="Times New Roman" w:cs="Times New Roman"/>
          <w:sz w:val="28"/>
          <w:szCs w:val="28"/>
        </w:rPr>
        <w:t xml:space="preserve">, приведенный на </w:t>
      </w:r>
      <w:r>
        <w:rPr>
          <w:rFonts w:ascii="Times New Roman" w:hAnsi="Times New Roman" w:cs="Times New Roman"/>
          <w:sz w:val="28"/>
          <w:szCs w:val="28"/>
        </w:rPr>
        <w:t>рисунк</w:t>
      </w:r>
      <w:r w:rsidR="00B221CB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1</w:t>
      </w:r>
      <w:r w:rsidR="00B221CB">
        <w:rPr>
          <w:rFonts w:ascii="Times New Roman" w:hAnsi="Times New Roman" w:cs="Times New Roman"/>
          <w:sz w:val="28"/>
          <w:szCs w:val="28"/>
        </w:rPr>
        <w:t xml:space="preserve">, </w:t>
      </w:r>
      <w:r w:rsidRPr="00F0428D">
        <w:rPr>
          <w:rFonts w:ascii="Times New Roman" w:hAnsi="Times New Roman" w:cs="Times New Roman"/>
          <w:sz w:val="28"/>
          <w:szCs w:val="28"/>
        </w:rPr>
        <w:t xml:space="preserve">создан в среде </w:t>
      </w:r>
      <w:proofErr w:type="spellStart"/>
      <w:r w:rsidRPr="00F0428D">
        <w:rPr>
          <w:rFonts w:ascii="Times New Roman" w:hAnsi="Times New Roman" w:cs="Times New Roman"/>
          <w:sz w:val="28"/>
          <w:szCs w:val="28"/>
        </w:rPr>
        <w:t>ArcGIS</w:t>
      </w:r>
      <w:proofErr w:type="spellEnd"/>
      <w:r w:rsidRPr="00F0428D">
        <w:rPr>
          <w:rFonts w:ascii="Times New Roman" w:hAnsi="Times New Roman" w:cs="Times New Roman"/>
          <w:sz w:val="28"/>
          <w:szCs w:val="28"/>
        </w:rPr>
        <w:t xml:space="preserve"> с учетом структуры базы </w:t>
      </w:r>
      <w:proofErr w:type="spellStart"/>
      <w:r w:rsidRPr="00F0428D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Pr="00F0428D">
        <w:rPr>
          <w:rFonts w:ascii="Times New Roman" w:hAnsi="Times New Roman" w:cs="Times New Roman"/>
          <w:sz w:val="28"/>
          <w:szCs w:val="28"/>
        </w:rPr>
        <w:t xml:space="preserve"> и классификатора</w:t>
      </w:r>
      <w:r w:rsidR="004B4B03">
        <w:rPr>
          <w:rFonts w:ascii="Times New Roman" w:hAnsi="Times New Roman" w:cs="Times New Roman"/>
          <w:sz w:val="28"/>
          <w:szCs w:val="28"/>
        </w:rPr>
        <w:t xml:space="preserve"> «Гидрогеология»</w:t>
      </w:r>
      <w:r w:rsidRPr="00F0428D">
        <w:rPr>
          <w:rFonts w:ascii="Times New Roman" w:hAnsi="Times New Roman" w:cs="Times New Roman"/>
          <w:sz w:val="28"/>
          <w:szCs w:val="28"/>
        </w:rPr>
        <w:t>, разработанных на первом этапе выполнения работ по проекту</w:t>
      </w:r>
      <w:r w:rsidR="00B221CB">
        <w:rPr>
          <w:rFonts w:ascii="Times New Roman" w:hAnsi="Times New Roman" w:cs="Times New Roman"/>
          <w:sz w:val="28"/>
          <w:szCs w:val="28"/>
        </w:rPr>
        <w:t xml:space="preserve">, </w:t>
      </w:r>
      <w:r w:rsidR="00B221CB" w:rsidRPr="000D5771">
        <w:rPr>
          <w:rFonts w:ascii="Times New Roman" w:hAnsi="Times New Roman" w:cs="Times New Roman"/>
          <w:sz w:val="28"/>
          <w:szCs w:val="28"/>
        </w:rPr>
        <w:t xml:space="preserve">содержит </w:t>
      </w:r>
      <w:r w:rsidR="008C5D9B">
        <w:rPr>
          <w:rFonts w:ascii="Times New Roman" w:hAnsi="Times New Roman" w:cs="Times New Roman"/>
          <w:sz w:val="28"/>
          <w:szCs w:val="28"/>
        </w:rPr>
        <w:t>заявленные</w:t>
      </w:r>
      <w:r w:rsidR="00B221CB" w:rsidRPr="000D5771">
        <w:rPr>
          <w:rFonts w:ascii="Times New Roman" w:hAnsi="Times New Roman" w:cs="Times New Roman"/>
          <w:sz w:val="28"/>
          <w:szCs w:val="28"/>
        </w:rPr>
        <w:t xml:space="preserve"> наборы классов, классы данных, подтипы, домены и атрибутивную структуру.</w:t>
      </w:r>
      <w:r w:rsidRPr="00F0428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221CB" w:rsidRPr="00B221CB">
        <w:rPr>
          <w:rFonts w:ascii="Times New Roman" w:hAnsi="Times New Roman" w:cs="Times New Roman"/>
          <w:sz w:val="28"/>
          <w:szCs w:val="28"/>
        </w:rPr>
        <w:t xml:space="preserve">Наборы классов гидрогеологической тематики представлены в среде </w:t>
      </w:r>
      <w:proofErr w:type="spellStart"/>
      <w:r w:rsidR="00B221CB" w:rsidRPr="00B221CB">
        <w:rPr>
          <w:rFonts w:ascii="Times New Roman" w:hAnsi="Times New Roman" w:cs="Times New Roman"/>
          <w:sz w:val="28"/>
          <w:szCs w:val="28"/>
        </w:rPr>
        <w:t>ArcGIS</w:t>
      </w:r>
      <w:proofErr w:type="spellEnd"/>
      <w:r w:rsidR="00B221CB" w:rsidRPr="00B221CB">
        <w:rPr>
          <w:rFonts w:ascii="Times New Roman" w:hAnsi="Times New Roman" w:cs="Times New Roman"/>
          <w:sz w:val="28"/>
          <w:szCs w:val="28"/>
        </w:rPr>
        <w:t xml:space="preserve"> следующими данными: </w:t>
      </w:r>
      <w:proofErr w:type="spellStart"/>
      <w:r w:rsidR="00B221CB" w:rsidRPr="00B221CB">
        <w:rPr>
          <w:rFonts w:ascii="Times New Roman" w:hAnsi="Times New Roman" w:cs="Times New Roman"/>
          <w:sz w:val="28"/>
          <w:szCs w:val="28"/>
        </w:rPr>
        <w:t>водопункты</w:t>
      </w:r>
      <w:proofErr w:type="spellEnd"/>
      <w:r w:rsidR="00B221CB" w:rsidRPr="00B221CB">
        <w:rPr>
          <w:rFonts w:ascii="Times New Roman" w:hAnsi="Times New Roman" w:cs="Times New Roman"/>
          <w:sz w:val="28"/>
          <w:szCs w:val="28"/>
        </w:rPr>
        <w:t xml:space="preserve"> - естественные и искусственные водо- и </w:t>
      </w:r>
      <w:proofErr w:type="spellStart"/>
      <w:r w:rsidR="00B221CB" w:rsidRPr="00B221CB">
        <w:rPr>
          <w:rFonts w:ascii="Times New Roman" w:hAnsi="Times New Roman" w:cs="Times New Roman"/>
          <w:sz w:val="28"/>
          <w:szCs w:val="28"/>
        </w:rPr>
        <w:t>газопроявления</w:t>
      </w:r>
      <w:proofErr w:type="spellEnd"/>
      <w:r w:rsidR="00B221CB" w:rsidRPr="00B221CB">
        <w:rPr>
          <w:rFonts w:ascii="Times New Roman" w:hAnsi="Times New Roman" w:cs="Times New Roman"/>
          <w:sz w:val="28"/>
          <w:szCs w:val="28"/>
        </w:rPr>
        <w:t xml:space="preserve">; гидрогеологическое районирование; гидродинамика; горизонты и комплексы; месторождения, ресурсы, добыча подземных вод, водозаборы; показатели и процессы, имеющие гидрогеологическое значение; </w:t>
      </w:r>
      <w:proofErr w:type="spellStart"/>
      <w:r w:rsidR="00B221CB" w:rsidRPr="00B221CB">
        <w:rPr>
          <w:rFonts w:ascii="Times New Roman" w:hAnsi="Times New Roman" w:cs="Times New Roman"/>
          <w:sz w:val="28"/>
          <w:szCs w:val="28"/>
        </w:rPr>
        <w:t>разграфка</w:t>
      </w:r>
      <w:proofErr w:type="spellEnd"/>
      <w:r w:rsidR="00B221CB" w:rsidRPr="00B221CB">
        <w:rPr>
          <w:rFonts w:ascii="Times New Roman" w:hAnsi="Times New Roman" w:cs="Times New Roman"/>
          <w:sz w:val="28"/>
          <w:szCs w:val="28"/>
        </w:rPr>
        <w:t>; разрезы; тектоника (гидрогеологические подразделения).</w:t>
      </w:r>
    </w:p>
    <w:p w:rsidR="00135128" w:rsidRDefault="00135128" w:rsidP="00D37D0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04F89" w:rsidRDefault="00604F89" w:rsidP="00D37D0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311ADF">
            <wp:extent cx="5742940" cy="2420620"/>
            <wp:effectExtent l="19050" t="19050" r="10160" b="177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242062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B75D4" w:rsidRDefault="00EB75D4" w:rsidP="00D37D0E">
      <w:pPr>
        <w:spacing w:before="60"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5665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1</w:t>
      </w:r>
      <w:r w:rsidRPr="005665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–</w:t>
      </w:r>
      <w:r w:rsidRPr="001715BD">
        <w:rPr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Шаблон файловой БГД</w:t>
      </w:r>
    </w:p>
    <w:p w:rsidR="00EB75D4" w:rsidRDefault="00EB75D4" w:rsidP="00975A5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D5771" w:rsidRDefault="00417B15" w:rsidP="00975A5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Проиллюстрируем</w:t>
      </w:r>
      <w:r w:rsidR="00B221CB">
        <w:rPr>
          <w:rFonts w:ascii="Times New Roman" w:hAnsi="Times New Roman" w:cs="Times New Roman"/>
          <w:sz w:val="28"/>
          <w:szCs w:val="28"/>
        </w:rPr>
        <w:t xml:space="preserve"> «дерево» шаблона на примере одной из его ветвей, например, </w:t>
      </w:r>
      <w:r>
        <w:rPr>
          <w:rFonts w:ascii="Times New Roman" w:hAnsi="Times New Roman" w:cs="Times New Roman"/>
          <w:sz w:val="28"/>
          <w:szCs w:val="28"/>
        </w:rPr>
        <w:t xml:space="preserve">раскроем </w:t>
      </w:r>
      <w:r w:rsidR="008C5D9B">
        <w:rPr>
          <w:rFonts w:ascii="Times New Roman" w:hAnsi="Times New Roman" w:cs="Times New Roman"/>
          <w:sz w:val="28"/>
          <w:szCs w:val="28"/>
        </w:rPr>
        <w:t>первый (при сортировке в алфавитном порядке)</w:t>
      </w:r>
      <w:r w:rsidR="00B221CB">
        <w:rPr>
          <w:rFonts w:ascii="Times New Roman" w:hAnsi="Times New Roman" w:cs="Times New Roman"/>
          <w:sz w:val="28"/>
          <w:szCs w:val="28"/>
        </w:rPr>
        <w:t xml:space="preserve"> </w:t>
      </w:r>
      <w:r w:rsidR="008C5D9B">
        <w:rPr>
          <w:rFonts w:ascii="Times New Roman" w:hAnsi="Times New Roman" w:cs="Times New Roman"/>
          <w:sz w:val="28"/>
          <w:szCs w:val="28"/>
        </w:rPr>
        <w:t xml:space="preserve">набор классов </w:t>
      </w:r>
      <w:r w:rsidR="00B221CB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B221CB" w:rsidRPr="009C321A">
        <w:rPr>
          <w:rFonts w:ascii="Times New Roman" w:hAnsi="Times New Roman" w:cs="Times New Roman"/>
          <w:bCs/>
          <w:sz w:val="28"/>
          <w:szCs w:val="28"/>
        </w:rPr>
        <w:t>Водопункты</w:t>
      </w:r>
      <w:proofErr w:type="spellEnd"/>
      <w:r w:rsidR="00B221CB" w:rsidRPr="009C321A">
        <w:rPr>
          <w:rFonts w:ascii="Times New Roman" w:hAnsi="Times New Roman" w:cs="Times New Roman"/>
          <w:bCs/>
          <w:sz w:val="28"/>
          <w:szCs w:val="28"/>
        </w:rPr>
        <w:t xml:space="preserve"> естественные и искусственные </w:t>
      </w:r>
      <w:proofErr w:type="spellStart"/>
      <w:r w:rsidR="00B221CB" w:rsidRPr="009C321A">
        <w:rPr>
          <w:rFonts w:ascii="Times New Roman" w:hAnsi="Times New Roman" w:cs="Times New Roman"/>
          <w:bCs/>
          <w:sz w:val="28"/>
          <w:szCs w:val="28"/>
        </w:rPr>
        <w:t>водо</w:t>
      </w:r>
      <w:proofErr w:type="spellEnd"/>
      <w:r w:rsidR="00B221CB" w:rsidRPr="009C321A">
        <w:rPr>
          <w:rFonts w:ascii="Times New Roman" w:hAnsi="Times New Roman" w:cs="Times New Roman"/>
          <w:bCs/>
          <w:sz w:val="28"/>
          <w:szCs w:val="28"/>
        </w:rPr>
        <w:t xml:space="preserve"> и </w:t>
      </w:r>
      <w:proofErr w:type="spellStart"/>
      <w:r w:rsidR="00B221CB" w:rsidRPr="009C321A">
        <w:rPr>
          <w:rFonts w:ascii="Times New Roman" w:hAnsi="Times New Roman" w:cs="Times New Roman"/>
          <w:bCs/>
          <w:sz w:val="28"/>
          <w:szCs w:val="28"/>
        </w:rPr>
        <w:t>газопроявления</w:t>
      </w:r>
      <w:proofErr w:type="spellEnd"/>
      <w:r w:rsidR="00B221CB">
        <w:rPr>
          <w:rFonts w:ascii="Times New Roman" w:hAnsi="Times New Roman" w:cs="Times New Roman"/>
          <w:bCs/>
          <w:sz w:val="28"/>
          <w:szCs w:val="28"/>
        </w:rPr>
        <w:t xml:space="preserve">», </w:t>
      </w:r>
      <w:r w:rsidR="008C5D9B">
        <w:rPr>
          <w:rFonts w:ascii="Times New Roman" w:hAnsi="Times New Roman" w:cs="Times New Roman"/>
          <w:bCs/>
          <w:sz w:val="28"/>
          <w:szCs w:val="28"/>
        </w:rPr>
        <w:t xml:space="preserve">как показано </w:t>
      </w:r>
      <w:r w:rsidR="00865AFE">
        <w:rPr>
          <w:rFonts w:ascii="Times New Roman" w:hAnsi="Times New Roman" w:cs="Times New Roman"/>
          <w:bCs/>
          <w:sz w:val="28"/>
          <w:szCs w:val="28"/>
        </w:rPr>
        <w:t xml:space="preserve">на </w:t>
      </w:r>
      <w:r w:rsidR="008C5D9B">
        <w:rPr>
          <w:rFonts w:ascii="Times New Roman" w:hAnsi="Times New Roman" w:cs="Times New Roman"/>
          <w:bCs/>
          <w:sz w:val="28"/>
          <w:szCs w:val="28"/>
        </w:rPr>
        <w:t>рисунке 2</w:t>
      </w:r>
      <w:r w:rsidR="000D5771" w:rsidRPr="000D5771">
        <w:rPr>
          <w:rFonts w:ascii="Times New Roman" w:hAnsi="Times New Roman" w:cs="Times New Roman"/>
          <w:sz w:val="28"/>
          <w:szCs w:val="28"/>
        </w:rPr>
        <w:t>.</w:t>
      </w:r>
    </w:p>
    <w:p w:rsidR="00096246" w:rsidRPr="004E5BE9" w:rsidRDefault="00326358" w:rsidP="00326358">
      <w:pPr>
        <w:pStyle w:val="msolistparagraphcxspmiddlemailrucssattributepostfix"/>
        <w:shd w:val="clear" w:color="auto" w:fill="FFFFFF"/>
        <w:spacing w:before="0" w:beforeAutospacing="0" w:after="0" w:afterAutospacing="0"/>
        <w:rPr>
          <w:rFonts w:eastAsiaTheme="minorHAnsi"/>
          <w:sz w:val="28"/>
          <w:szCs w:val="28"/>
          <w:lang w:eastAsia="en-US"/>
        </w:rPr>
      </w:pPr>
      <w:r w:rsidRPr="004E5BE9">
        <w:rPr>
          <w:color w:val="000000"/>
          <w:sz w:val="28"/>
          <w:szCs w:val="28"/>
        </w:rPr>
        <w:lastRenderedPageBreak/>
        <w:t> </w:t>
      </w:r>
    </w:p>
    <w:p w:rsidR="009C321A" w:rsidRDefault="00543C72" w:rsidP="00D37D0E">
      <w:pPr>
        <w:spacing w:after="0" w:line="240" w:lineRule="atLeast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15E7DE18">
            <wp:extent cx="5585460" cy="3970020"/>
            <wp:effectExtent l="19050" t="19050" r="15240" b="1143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4" t="739" r="3551" b="3047"/>
                    <a:stretch/>
                  </pic:blipFill>
                  <pic:spPr bwMode="auto">
                    <a:xfrm>
                      <a:off x="0" y="0"/>
                      <a:ext cx="5589547" cy="397292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321A" w:rsidRDefault="00465F72" w:rsidP="00D37D0E">
      <w:pPr>
        <w:spacing w:before="60"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665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 w:rsidR="005F6FA0" w:rsidRPr="005F6FA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2</w:t>
      </w:r>
      <w:r w:rsidRPr="005665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–</w:t>
      </w:r>
      <w:r w:rsidRPr="001715BD">
        <w:rPr>
          <w:sz w:val="28"/>
          <w:szCs w:val="28"/>
        </w:rPr>
        <w:t xml:space="preserve"> </w:t>
      </w:r>
      <w:r w:rsidR="009C321A" w:rsidRPr="009C321A">
        <w:rPr>
          <w:rFonts w:ascii="Times New Roman" w:hAnsi="Times New Roman" w:cs="Times New Roman"/>
          <w:bCs/>
          <w:sz w:val="28"/>
          <w:szCs w:val="28"/>
        </w:rPr>
        <w:t xml:space="preserve">Классы </w:t>
      </w:r>
      <w:r w:rsidRPr="009C321A">
        <w:rPr>
          <w:rFonts w:ascii="Times New Roman" w:hAnsi="Times New Roman" w:cs="Times New Roman"/>
          <w:bCs/>
          <w:sz w:val="28"/>
          <w:szCs w:val="28"/>
        </w:rPr>
        <w:t>объектов набора</w:t>
      </w:r>
      <w:r w:rsidR="009C321A" w:rsidRPr="009C321A">
        <w:rPr>
          <w:rFonts w:ascii="Times New Roman" w:hAnsi="Times New Roman" w:cs="Times New Roman"/>
          <w:bCs/>
          <w:sz w:val="28"/>
          <w:szCs w:val="28"/>
        </w:rPr>
        <w:t xml:space="preserve"> «</w:t>
      </w:r>
      <w:proofErr w:type="spellStart"/>
      <w:r w:rsidR="009C321A" w:rsidRPr="009C321A">
        <w:rPr>
          <w:rFonts w:ascii="Times New Roman" w:hAnsi="Times New Roman" w:cs="Times New Roman"/>
          <w:bCs/>
          <w:sz w:val="28"/>
          <w:szCs w:val="28"/>
        </w:rPr>
        <w:t>Водопункты</w:t>
      </w:r>
      <w:proofErr w:type="spellEnd"/>
      <w:r w:rsidR="009C321A" w:rsidRPr="009C321A">
        <w:rPr>
          <w:rFonts w:ascii="Times New Roman" w:hAnsi="Times New Roman" w:cs="Times New Roman"/>
          <w:bCs/>
          <w:sz w:val="28"/>
          <w:szCs w:val="28"/>
        </w:rPr>
        <w:t xml:space="preserve"> естественные и искусственные водо</w:t>
      </w:r>
      <w:r w:rsidR="00417B15">
        <w:rPr>
          <w:rFonts w:ascii="Times New Roman" w:hAnsi="Times New Roman" w:cs="Times New Roman"/>
          <w:bCs/>
          <w:sz w:val="28"/>
          <w:szCs w:val="28"/>
        </w:rPr>
        <w:t>-</w:t>
      </w:r>
      <w:r w:rsidR="009C321A" w:rsidRPr="009C321A">
        <w:rPr>
          <w:rFonts w:ascii="Times New Roman" w:hAnsi="Times New Roman" w:cs="Times New Roman"/>
          <w:bCs/>
          <w:sz w:val="28"/>
          <w:szCs w:val="28"/>
        </w:rPr>
        <w:t xml:space="preserve"> и </w:t>
      </w:r>
      <w:proofErr w:type="spellStart"/>
      <w:r w:rsidR="009C321A" w:rsidRPr="009C321A">
        <w:rPr>
          <w:rFonts w:ascii="Times New Roman" w:hAnsi="Times New Roman" w:cs="Times New Roman"/>
          <w:bCs/>
          <w:sz w:val="28"/>
          <w:szCs w:val="28"/>
        </w:rPr>
        <w:t>газопроявления</w:t>
      </w:r>
      <w:proofErr w:type="spellEnd"/>
      <w:r w:rsidR="009C321A" w:rsidRPr="009C321A">
        <w:rPr>
          <w:rFonts w:ascii="Times New Roman" w:hAnsi="Times New Roman" w:cs="Times New Roman"/>
          <w:bCs/>
          <w:sz w:val="28"/>
          <w:szCs w:val="28"/>
        </w:rPr>
        <w:t>»</w:t>
      </w:r>
    </w:p>
    <w:p w:rsidR="009C321A" w:rsidRDefault="009C321A" w:rsidP="009C321A">
      <w:pPr>
        <w:spacing w:after="0" w:line="240" w:lineRule="atLeast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53F15" w:rsidRDefault="00E53F15" w:rsidP="00E53F1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53F15">
        <w:rPr>
          <w:rFonts w:ascii="Times New Roman" w:hAnsi="Times New Roman" w:cs="Times New Roman"/>
          <w:sz w:val="28"/>
          <w:szCs w:val="28"/>
        </w:rPr>
        <w:t xml:space="preserve">Для каждого набора классов объектов в среде </w:t>
      </w:r>
      <w:proofErr w:type="spellStart"/>
      <w:r w:rsidRPr="00E53F15">
        <w:rPr>
          <w:rFonts w:ascii="Times New Roman" w:hAnsi="Times New Roman" w:cs="Times New Roman"/>
          <w:sz w:val="28"/>
          <w:szCs w:val="28"/>
        </w:rPr>
        <w:t>ArcGIS</w:t>
      </w:r>
      <w:proofErr w:type="spellEnd"/>
      <w:r w:rsidRPr="00E53F15">
        <w:rPr>
          <w:rFonts w:ascii="Times New Roman" w:hAnsi="Times New Roman" w:cs="Times New Roman"/>
          <w:sz w:val="28"/>
          <w:szCs w:val="28"/>
        </w:rPr>
        <w:t xml:space="preserve"> прописана информация по классам объектов, их пространственной геометрии (полигоны, линии, точечные) или атрибутивные данные, введены присвоенные классам идентификаторы и псевдонимы. При этом соблюдена следующая структура табличных данных: имя поля, псевдоним, тип, содержание и назначение, единицы измерения, подтип или домен</w:t>
      </w:r>
    </w:p>
    <w:p w:rsidR="008F47C1" w:rsidRDefault="00E53F15" w:rsidP="008C5D9B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«</w:t>
      </w:r>
      <w:proofErr w:type="spellStart"/>
      <w:r w:rsidR="008F47C1" w:rsidRPr="009F462C">
        <w:rPr>
          <w:rFonts w:ascii="Times New Roman" w:hAnsi="Times New Roman" w:cs="Times New Roman"/>
          <w:sz w:val="28"/>
          <w:szCs w:val="28"/>
        </w:rPr>
        <w:t>Водопункты</w:t>
      </w:r>
      <w:proofErr w:type="spellEnd"/>
      <w:r w:rsidR="008F47C1" w:rsidRPr="009F462C">
        <w:rPr>
          <w:rFonts w:ascii="Times New Roman" w:hAnsi="Times New Roman" w:cs="Times New Roman"/>
          <w:sz w:val="28"/>
          <w:szCs w:val="28"/>
        </w:rPr>
        <w:t xml:space="preserve"> - естественные и искусственные водо</w:t>
      </w:r>
      <w:r w:rsidR="008C5D9B">
        <w:rPr>
          <w:rFonts w:ascii="Times New Roman" w:hAnsi="Times New Roman" w:cs="Times New Roman"/>
          <w:sz w:val="28"/>
          <w:szCs w:val="28"/>
        </w:rPr>
        <w:t>-</w:t>
      </w:r>
      <w:r w:rsidR="008F47C1" w:rsidRPr="009F462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8F47C1" w:rsidRPr="009F462C">
        <w:rPr>
          <w:rFonts w:ascii="Times New Roman" w:hAnsi="Times New Roman" w:cs="Times New Roman"/>
          <w:sz w:val="28"/>
          <w:szCs w:val="28"/>
        </w:rPr>
        <w:t>газопроявления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8C5D9B">
        <w:rPr>
          <w:rFonts w:ascii="Times New Roman" w:hAnsi="Times New Roman" w:cs="Times New Roman"/>
          <w:sz w:val="28"/>
          <w:szCs w:val="28"/>
        </w:rPr>
        <w:t xml:space="preserve"> включают следующие классы объектов</w:t>
      </w:r>
      <w:r>
        <w:rPr>
          <w:rFonts w:ascii="Times New Roman" w:hAnsi="Times New Roman" w:cs="Times New Roman"/>
          <w:sz w:val="28"/>
          <w:szCs w:val="28"/>
        </w:rPr>
        <w:t xml:space="preserve"> и их геометрию</w:t>
      </w:r>
      <w:r w:rsidR="008C5D9B">
        <w:rPr>
          <w:rFonts w:ascii="Times New Roman" w:hAnsi="Times New Roman" w:cs="Times New Roman"/>
          <w:sz w:val="28"/>
          <w:szCs w:val="28"/>
        </w:rPr>
        <w:t>:</w:t>
      </w:r>
    </w:p>
    <w:p w:rsidR="008F47C1" w:rsidRDefault="008F47C1" w:rsidP="008F47C1">
      <w:pPr>
        <w:pStyle w:val="aa"/>
        <w:numPr>
          <w:ilvl w:val="0"/>
          <w:numId w:val="21"/>
        </w:numPr>
        <w:spacing w:after="0" w:line="240" w:lineRule="atLeast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612DD">
        <w:rPr>
          <w:rFonts w:ascii="Times New Roman" w:hAnsi="Times New Roman" w:cs="Times New Roman"/>
          <w:sz w:val="28"/>
          <w:szCs w:val="28"/>
        </w:rPr>
        <w:t>gasjetpnt</w:t>
      </w:r>
      <w:proofErr w:type="spellEnd"/>
      <w:r w:rsidRPr="00A612DD">
        <w:rPr>
          <w:rFonts w:ascii="Times New Roman" w:hAnsi="Times New Roman" w:cs="Times New Roman"/>
          <w:sz w:val="28"/>
          <w:szCs w:val="28"/>
        </w:rPr>
        <w:t xml:space="preserve"> </w:t>
      </w:r>
      <w:r w:rsidR="007773BF" w:rsidRPr="009F462C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773BF" w:rsidRPr="00A612DD">
        <w:rPr>
          <w:rFonts w:ascii="Times New Roman" w:hAnsi="Times New Roman" w:cs="Times New Roman"/>
          <w:sz w:val="28"/>
          <w:szCs w:val="28"/>
        </w:rPr>
        <w:t xml:space="preserve">Сухие </w:t>
      </w:r>
      <w:r w:rsidRPr="00A612DD">
        <w:rPr>
          <w:rFonts w:ascii="Times New Roman" w:hAnsi="Times New Roman" w:cs="Times New Roman"/>
          <w:sz w:val="28"/>
          <w:szCs w:val="28"/>
        </w:rPr>
        <w:t>газовые струи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462C">
        <w:rPr>
          <w:rFonts w:ascii="Times New Roman" w:hAnsi="Times New Roman" w:cs="Times New Roman"/>
          <w:sz w:val="28"/>
          <w:szCs w:val="28"/>
        </w:rPr>
        <w:t>–</w:t>
      </w:r>
      <w:r w:rsidRPr="00A612DD">
        <w:rPr>
          <w:rFonts w:ascii="Times New Roman" w:hAnsi="Times New Roman" w:cs="Times New Roman"/>
          <w:sz w:val="28"/>
          <w:szCs w:val="28"/>
        </w:rPr>
        <w:t xml:space="preserve"> точки</w:t>
      </w:r>
      <w:r w:rsidR="007773BF">
        <w:rPr>
          <w:rFonts w:ascii="Times New Roman" w:hAnsi="Times New Roman" w:cs="Times New Roman"/>
          <w:sz w:val="28"/>
          <w:szCs w:val="28"/>
        </w:rPr>
        <w:t>;</w:t>
      </w:r>
    </w:p>
    <w:p w:rsidR="008F47C1" w:rsidRDefault="008F47C1" w:rsidP="008F47C1">
      <w:pPr>
        <w:pStyle w:val="aa"/>
        <w:numPr>
          <w:ilvl w:val="0"/>
          <w:numId w:val="21"/>
        </w:numPr>
        <w:spacing w:after="0" w:line="240" w:lineRule="atLeast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612DD">
        <w:rPr>
          <w:rFonts w:ascii="Times New Roman" w:hAnsi="Times New Roman" w:cs="Times New Roman"/>
          <w:sz w:val="28"/>
          <w:szCs w:val="28"/>
        </w:rPr>
        <w:t>grholespnt</w:t>
      </w:r>
      <w:proofErr w:type="spellEnd"/>
      <w:r w:rsidRPr="00A612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612DD">
        <w:rPr>
          <w:rFonts w:ascii="Times New Roman" w:hAnsi="Times New Roman" w:cs="Times New Roman"/>
          <w:sz w:val="28"/>
          <w:szCs w:val="28"/>
        </w:rPr>
        <w:t>Групповой каптаж колодцев (шурфов)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462C">
        <w:rPr>
          <w:rFonts w:ascii="Times New Roman" w:hAnsi="Times New Roman" w:cs="Times New Roman"/>
          <w:sz w:val="28"/>
          <w:szCs w:val="28"/>
        </w:rPr>
        <w:t>–</w:t>
      </w:r>
      <w:r w:rsidRPr="00A612DD">
        <w:rPr>
          <w:rFonts w:ascii="Times New Roman" w:hAnsi="Times New Roman" w:cs="Times New Roman"/>
          <w:sz w:val="28"/>
          <w:szCs w:val="28"/>
        </w:rPr>
        <w:t xml:space="preserve"> точки;</w:t>
      </w:r>
    </w:p>
    <w:p w:rsidR="008F47C1" w:rsidRPr="009F462C" w:rsidRDefault="008F47C1" w:rsidP="008F47C1">
      <w:pPr>
        <w:pStyle w:val="aa"/>
        <w:numPr>
          <w:ilvl w:val="0"/>
          <w:numId w:val="21"/>
        </w:numPr>
        <w:spacing w:after="0" w:line="240" w:lineRule="atLeast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612DD">
        <w:rPr>
          <w:rFonts w:ascii="Times New Roman" w:hAnsi="Times New Roman" w:cs="Times New Roman"/>
          <w:sz w:val="28"/>
          <w:szCs w:val="28"/>
        </w:rPr>
        <w:t>grspringspnt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A612DD">
        <w:rPr>
          <w:rFonts w:ascii="Times New Roman" w:hAnsi="Times New Roman" w:cs="Times New Roman"/>
          <w:sz w:val="28"/>
          <w:szCs w:val="28"/>
        </w:rPr>
        <w:t xml:space="preserve"> Группы родников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462C">
        <w:rPr>
          <w:rFonts w:ascii="Times New Roman" w:hAnsi="Times New Roman" w:cs="Times New Roman"/>
          <w:sz w:val="28"/>
          <w:szCs w:val="28"/>
        </w:rPr>
        <w:t>–</w:t>
      </w:r>
      <w:r w:rsidRPr="00A612DD">
        <w:rPr>
          <w:rFonts w:ascii="Times New Roman" w:hAnsi="Times New Roman" w:cs="Times New Roman"/>
          <w:sz w:val="28"/>
          <w:szCs w:val="28"/>
        </w:rPr>
        <w:t xml:space="preserve"> точки;</w:t>
      </w:r>
    </w:p>
    <w:p w:rsidR="008F47C1" w:rsidRDefault="00230127" w:rsidP="008F47C1">
      <w:pPr>
        <w:pStyle w:val="aa"/>
        <w:numPr>
          <w:ilvl w:val="0"/>
          <w:numId w:val="21"/>
        </w:numPr>
        <w:spacing w:after="0" w:line="240" w:lineRule="atLeast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30127">
        <w:rPr>
          <w:rFonts w:ascii="Times New Roman" w:hAnsi="Times New Roman" w:cs="Times New Roman"/>
          <w:sz w:val="28"/>
          <w:szCs w:val="28"/>
        </w:rPr>
        <w:t>grhdrglgwllspnt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462C">
        <w:rPr>
          <w:rFonts w:ascii="Times New Roman" w:hAnsi="Times New Roman" w:cs="Times New Roman"/>
          <w:sz w:val="28"/>
          <w:szCs w:val="28"/>
        </w:rPr>
        <w:t>–</w:t>
      </w:r>
      <w:r w:rsidRPr="00230127">
        <w:rPr>
          <w:rFonts w:ascii="Times New Roman" w:hAnsi="Times New Roman" w:cs="Times New Roman"/>
          <w:sz w:val="28"/>
          <w:szCs w:val="28"/>
        </w:rPr>
        <w:t xml:space="preserve"> </w:t>
      </w:r>
      <w:r w:rsidR="008F47C1" w:rsidRPr="00230127">
        <w:rPr>
          <w:rFonts w:ascii="Times New Roman" w:hAnsi="Times New Roman" w:cs="Times New Roman"/>
          <w:sz w:val="28"/>
          <w:szCs w:val="28"/>
        </w:rPr>
        <w:t>Группы</w:t>
      </w:r>
      <w:r w:rsidR="008F47C1" w:rsidRPr="00A612DD">
        <w:rPr>
          <w:rFonts w:ascii="Times New Roman" w:hAnsi="Times New Roman" w:cs="Times New Roman"/>
          <w:sz w:val="28"/>
          <w:szCs w:val="28"/>
        </w:rPr>
        <w:t xml:space="preserve"> скважин</w:t>
      </w:r>
      <w:r w:rsidR="008F47C1">
        <w:rPr>
          <w:rFonts w:ascii="Times New Roman" w:hAnsi="Times New Roman" w:cs="Times New Roman"/>
          <w:sz w:val="28"/>
          <w:szCs w:val="28"/>
        </w:rPr>
        <w:t xml:space="preserve"> </w:t>
      </w:r>
      <w:r w:rsidR="008F47C1" w:rsidRPr="009F462C">
        <w:rPr>
          <w:rFonts w:ascii="Times New Roman" w:hAnsi="Times New Roman" w:cs="Times New Roman"/>
          <w:sz w:val="28"/>
          <w:szCs w:val="28"/>
        </w:rPr>
        <w:t>–</w:t>
      </w:r>
      <w:r w:rsidR="008F47C1" w:rsidRPr="00A612DD">
        <w:rPr>
          <w:rFonts w:ascii="Times New Roman" w:hAnsi="Times New Roman" w:cs="Times New Roman"/>
          <w:sz w:val="28"/>
          <w:szCs w:val="28"/>
        </w:rPr>
        <w:t xml:space="preserve"> точки;</w:t>
      </w:r>
    </w:p>
    <w:p w:rsidR="00230127" w:rsidRDefault="00230127" w:rsidP="008F47C1">
      <w:pPr>
        <w:pStyle w:val="aa"/>
        <w:numPr>
          <w:ilvl w:val="0"/>
          <w:numId w:val="21"/>
        </w:numPr>
        <w:spacing w:after="0" w:line="240" w:lineRule="atLeast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612DD">
        <w:rPr>
          <w:rFonts w:ascii="Times New Roman" w:hAnsi="Times New Roman" w:cs="Times New Roman"/>
          <w:sz w:val="28"/>
          <w:szCs w:val="28"/>
        </w:rPr>
        <w:t>holespnt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462C">
        <w:rPr>
          <w:rFonts w:ascii="Times New Roman" w:hAnsi="Times New Roman" w:cs="Times New Roman"/>
          <w:sz w:val="28"/>
          <w:szCs w:val="28"/>
        </w:rPr>
        <w:t>–</w:t>
      </w:r>
      <w:r w:rsidRPr="00A612DD">
        <w:rPr>
          <w:rFonts w:ascii="Times New Roman" w:hAnsi="Times New Roman" w:cs="Times New Roman"/>
          <w:sz w:val="28"/>
          <w:szCs w:val="28"/>
        </w:rPr>
        <w:t xml:space="preserve"> Колодцы (шурфы)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462C">
        <w:rPr>
          <w:rFonts w:ascii="Times New Roman" w:hAnsi="Times New Roman" w:cs="Times New Roman"/>
          <w:sz w:val="28"/>
          <w:szCs w:val="28"/>
        </w:rPr>
        <w:t>–</w:t>
      </w:r>
      <w:r w:rsidRPr="00A612DD">
        <w:rPr>
          <w:rFonts w:ascii="Times New Roman" w:hAnsi="Times New Roman" w:cs="Times New Roman"/>
          <w:sz w:val="28"/>
          <w:szCs w:val="28"/>
        </w:rPr>
        <w:t xml:space="preserve"> точки;</w:t>
      </w:r>
    </w:p>
    <w:p w:rsidR="00230127" w:rsidRPr="009F462C" w:rsidRDefault="00230127" w:rsidP="008F47C1">
      <w:pPr>
        <w:pStyle w:val="aa"/>
        <w:numPr>
          <w:ilvl w:val="0"/>
          <w:numId w:val="21"/>
        </w:numPr>
        <w:spacing w:after="0" w:line="240" w:lineRule="atLeast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612DD">
        <w:rPr>
          <w:rFonts w:ascii="Times New Roman" w:hAnsi="Times New Roman" w:cs="Times New Roman"/>
          <w:sz w:val="28"/>
          <w:szCs w:val="28"/>
        </w:rPr>
        <w:t>minespnt</w:t>
      </w:r>
      <w:proofErr w:type="spellEnd"/>
      <w:r w:rsidRPr="00A612DD">
        <w:rPr>
          <w:rFonts w:ascii="Times New Roman" w:hAnsi="Times New Roman" w:cs="Times New Roman"/>
          <w:sz w:val="28"/>
          <w:szCs w:val="28"/>
        </w:rPr>
        <w:t xml:space="preserve"> </w:t>
      </w:r>
      <w:r w:rsidRPr="009F462C">
        <w:rPr>
          <w:rFonts w:ascii="Times New Roman" w:hAnsi="Times New Roman" w:cs="Times New Roman"/>
          <w:sz w:val="28"/>
          <w:szCs w:val="28"/>
        </w:rPr>
        <w:t>–</w:t>
      </w:r>
      <w:r w:rsidRPr="00A612DD">
        <w:rPr>
          <w:rFonts w:ascii="Times New Roman" w:hAnsi="Times New Roman" w:cs="Times New Roman"/>
          <w:sz w:val="28"/>
          <w:szCs w:val="28"/>
        </w:rPr>
        <w:t>Шахты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462C">
        <w:rPr>
          <w:rFonts w:ascii="Times New Roman" w:hAnsi="Times New Roman" w:cs="Times New Roman"/>
          <w:sz w:val="28"/>
          <w:szCs w:val="28"/>
        </w:rPr>
        <w:t>–</w:t>
      </w:r>
      <w:r w:rsidRPr="00A612DD">
        <w:rPr>
          <w:rFonts w:ascii="Times New Roman" w:hAnsi="Times New Roman" w:cs="Times New Roman"/>
          <w:sz w:val="28"/>
          <w:szCs w:val="28"/>
        </w:rPr>
        <w:t xml:space="preserve"> точки;</w:t>
      </w:r>
    </w:p>
    <w:p w:rsidR="00230127" w:rsidRPr="009F462C" w:rsidRDefault="00230127" w:rsidP="00230127">
      <w:pPr>
        <w:pStyle w:val="aa"/>
        <w:numPr>
          <w:ilvl w:val="0"/>
          <w:numId w:val="21"/>
        </w:numPr>
        <w:spacing w:after="0" w:line="240" w:lineRule="atLeast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612DD">
        <w:rPr>
          <w:rFonts w:ascii="Times New Roman" w:hAnsi="Times New Roman" w:cs="Times New Roman"/>
          <w:sz w:val="28"/>
          <w:szCs w:val="28"/>
        </w:rPr>
        <w:t>springspnt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462C">
        <w:rPr>
          <w:rFonts w:ascii="Times New Roman" w:hAnsi="Times New Roman" w:cs="Times New Roman"/>
          <w:sz w:val="28"/>
          <w:szCs w:val="28"/>
        </w:rPr>
        <w:t>–</w:t>
      </w:r>
      <w:r w:rsidRPr="00A612DD">
        <w:rPr>
          <w:rFonts w:ascii="Times New Roman" w:hAnsi="Times New Roman" w:cs="Times New Roman"/>
          <w:sz w:val="28"/>
          <w:szCs w:val="28"/>
        </w:rPr>
        <w:t xml:space="preserve"> Родники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462C">
        <w:rPr>
          <w:rFonts w:ascii="Times New Roman" w:hAnsi="Times New Roman" w:cs="Times New Roman"/>
          <w:sz w:val="28"/>
          <w:szCs w:val="28"/>
        </w:rPr>
        <w:t>–</w:t>
      </w:r>
      <w:r w:rsidRPr="00A612DD">
        <w:rPr>
          <w:rFonts w:ascii="Times New Roman" w:hAnsi="Times New Roman" w:cs="Times New Roman"/>
          <w:sz w:val="28"/>
          <w:szCs w:val="28"/>
        </w:rPr>
        <w:t xml:space="preserve"> точки;</w:t>
      </w:r>
    </w:p>
    <w:p w:rsidR="008F47C1" w:rsidRPr="009F462C" w:rsidRDefault="00230127" w:rsidP="008F47C1">
      <w:pPr>
        <w:pStyle w:val="aa"/>
        <w:numPr>
          <w:ilvl w:val="0"/>
          <w:numId w:val="21"/>
        </w:numPr>
        <w:spacing w:after="0" w:line="240" w:lineRule="atLeast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612DD">
        <w:rPr>
          <w:rFonts w:ascii="Times New Roman" w:hAnsi="Times New Roman" w:cs="Times New Roman"/>
          <w:sz w:val="28"/>
          <w:szCs w:val="28"/>
        </w:rPr>
        <w:t>wellpadpnt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462C">
        <w:rPr>
          <w:rFonts w:ascii="Times New Roman" w:hAnsi="Times New Roman" w:cs="Times New Roman"/>
          <w:sz w:val="28"/>
          <w:szCs w:val="28"/>
        </w:rPr>
        <w:t>–</w:t>
      </w:r>
      <w:r w:rsidRPr="00A612DD">
        <w:rPr>
          <w:rFonts w:ascii="Times New Roman" w:hAnsi="Times New Roman" w:cs="Times New Roman"/>
          <w:sz w:val="28"/>
          <w:szCs w:val="28"/>
        </w:rPr>
        <w:t xml:space="preserve"> </w:t>
      </w:r>
      <w:r w:rsidR="008F47C1" w:rsidRPr="00A612DD">
        <w:rPr>
          <w:rFonts w:ascii="Times New Roman" w:hAnsi="Times New Roman" w:cs="Times New Roman"/>
          <w:sz w:val="28"/>
          <w:szCs w:val="28"/>
        </w:rPr>
        <w:t>Кусты скважин</w:t>
      </w:r>
      <w:r w:rsidR="008F47C1">
        <w:rPr>
          <w:rFonts w:ascii="Times New Roman" w:hAnsi="Times New Roman" w:cs="Times New Roman"/>
          <w:sz w:val="28"/>
          <w:szCs w:val="28"/>
        </w:rPr>
        <w:t xml:space="preserve"> </w:t>
      </w:r>
      <w:r w:rsidR="008F47C1" w:rsidRPr="009F462C">
        <w:rPr>
          <w:rFonts w:ascii="Times New Roman" w:hAnsi="Times New Roman" w:cs="Times New Roman"/>
          <w:sz w:val="28"/>
          <w:szCs w:val="28"/>
        </w:rPr>
        <w:t>–</w:t>
      </w:r>
      <w:r w:rsidR="008F47C1" w:rsidRPr="00A612DD">
        <w:rPr>
          <w:rFonts w:ascii="Times New Roman" w:hAnsi="Times New Roman" w:cs="Times New Roman"/>
          <w:sz w:val="28"/>
          <w:szCs w:val="28"/>
        </w:rPr>
        <w:t xml:space="preserve"> точки;</w:t>
      </w:r>
    </w:p>
    <w:p w:rsidR="008F47C1" w:rsidRPr="009F462C" w:rsidRDefault="00230127" w:rsidP="008F47C1">
      <w:pPr>
        <w:pStyle w:val="aa"/>
        <w:numPr>
          <w:ilvl w:val="0"/>
          <w:numId w:val="21"/>
        </w:numPr>
        <w:spacing w:after="0" w:line="240" w:lineRule="atLeast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612DD">
        <w:rPr>
          <w:rFonts w:ascii="Times New Roman" w:hAnsi="Times New Roman" w:cs="Times New Roman"/>
          <w:sz w:val="28"/>
          <w:szCs w:val="28"/>
        </w:rPr>
        <w:t>wtrabsorbiwllspnt</w:t>
      </w:r>
      <w:proofErr w:type="spellEnd"/>
      <w:r w:rsidR="00F8380E">
        <w:rPr>
          <w:rFonts w:ascii="Times New Roman" w:hAnsi="Times New Roman" w:cs="Times New Roman"/>
          <w:sz w:val="28"/>
          <w:szCs w:val="28"/>
        </w:rPr>
        <w:t xml:space="preserve"> </w:t>
      </w:r>
      <w:r w:rsidR="00F8380E" w:rsidRPr="009F462C">
        <w:rPr>
          <w:rFonts w:ascii="Times New Roman" w:hAnsi="Times New Roman" w:cs="Times New Roman"/>
          <w:sz w:val="28"/>
          <w:szCs w:val="28"/>
        </w:rPr>
        <w:t>–</w:t>
      </w:r>
      <w:r w:rsidR="00F8380E">
        <w:rPr>
          <w:rFonts w:ascii="Times New Roman" w:hAnsi="Times New Roman" w:cs="Times New Roman"/>
          <w:sz w:val="28"/>
          <w:szCs w:val="28"/>
        </w:rPr>
        <w:t xml:space="preserve"> </w:t>
      </w:r>
      <w:r w:rsidR="00F8380E" w:rsidRPr="00A612DD">
        <w:rPr>
          <w:rFonts w:ascii="Times New Roman" w:hAnsi="Times New Roman" w:cs="Times New Roman"/>
          <w:sz w:val="28"/>
          <w:szCs w:val="28"/>
        </w:rPr>
        <w:t>Скважины</w:t>
      </w:r>
      <w:r w:rsidR="008F47C1" w:rsidRPr="00A612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F47C1" w:rsidRPr="00A612DD">
        <w:rPr>
          <w:rFonts w:ascii="Times New Roman" w:hAnsi="Times New Roman" w:cs="Times New Roman"/>
          <w:sz w:val="28"/>
          <w:szCs w:val="28"/>
        </w:rPr>
        <w:t>водопоглощающие</w:t>
      </w:r>
      <w:proofErr w:type="spellEnd"/>
      <w:r w:rsidR="008F47C1">
        <w:rPr>
          <w:rFonts w:ascii="Times New Roman" w:hAnsi="Times New Roman" w:cs="Times New Roman"/>
          <w:sz w:val="28"/>
          <w:szCs w:val="28"/>
        </w:rPr>
        <w:t xml:space="preserve"> </w:t>
      </w:r>
      <w:r w:rsidR="008F47C1" w:rsidRPr="009F462C">
        <w:rPr>
          <w:rFonts w:ascii="Times New Roman" w:hAnsi="Times New Roman" w:cs="Times New Roman"/>
          <w:sz w:val="28"/>
          <w:szCs w:val="28"/>
        </w:rPr>
        <w:t>–</w:t>
      </w:r>
      <w:r w:rsidR="008F47C1" w:rsidRPr="00A612DD">
        <w:rPr>
          <w:rFonts w:ascii="Times New Roman" w:hAnsi="Times New Roman" w:cs="Times New Roman"/>
          <w:sz w:val="28"/>
          <w:szCs w:val="28"/>
        </w:rPr>
        <w:t xml:space="preserve"> точки;</w:t>
      </w:r>
    </w:p>
    <w:p w:rsidR="009C321A" w:rsidRPr="009F462C" w:rsidRDefault="009C321A" w:rsidP="009C321A">
      <w:pPr>
        <w:pStyle w:val="aa"/>
        <w:numPr>
          <w:ilvl w:val="0"/>
          <w:numId w:val="21"/>
        </w:numPr>
        <w:spacing w:after="0" w:line="240" w:lineRule="atLeast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30127">
        <w:rPr>
          <w:rFonts w:ascii="Times New Roman" w:hAnsi="Times New Roman" w:cs="Times New Roman"/>
          <w:sz w:val="28"/>
          <w:szCs w:val="28"/>
        </w:rPr>
        <w:t>hdrglgwllspnt</w:t>
      </w:r>
      <w:proofErr w:type="spellEnd"/>
      <w:r w:rsidRPr="00230127">
        <w:rPr>
          <w:rFonts w:ascii="Times New Roman" w:hAnsi="Times New Roman" w:cs="Times New Roman"/>
          <w:sz w:val="28"/>
          <w:szCs w:val="28"/>
        </w:rPr>
        <w:t xml:space="preserve"> </w:t>
      </w:r>
      <w:r w:rsidR="00F8380E" w:rsidRPr="009F462C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612DD">
        <w:rPr>
          <w:rFonts w:ascii="Times New Roman" w:hAnsi="Times New Roman" w:cs="Times New Roman"/>
          <w:sz w:val="28"/>
          <w:szCs w:val="28"/>
        </w:rPr>
        <w:t>Гидрогеологические скважины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462C">
        <w:rPr>
          <w:rFonts w:ascii="Times New Roman" w:hAnsi="Times New Roman" w:cs="Times New Roman"/>
          <w:sz w:val="28"/>
          <w:szCs w:val="28"/>
        </w:rPr>
        <w:t>–</w:t>
      </w:r>
      <w:r w:rsidRPr="00A612DD">
        <w:rPr>
          <w:rFonts w:ascii="Times New Roman" w:hAnsi="Times New Roman" w:cs="Times New Roman"/>
          <w:sz w:val="28"/>
          <w:szCs w:val="28"/>
        </w:rPr>
        <w:t xml:space="preserve"> точки</w:t>
      </w:r>
      <w:r w:rsidR="00F8380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C321A" w:rsidRDefault="009C321A" w:rsidP="009C321A">
      <w:pPr>
        <w:pStyle w:val="aa"/>
        <w:spacing w:after="0" w:line="240" w:lineRule="atLeast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</w:t>
      </w:r>
      <w:r w:rsidR="0001331A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01331A" w:rsidRPr="0001331A">
        <w:rPr>
          <w:rFonts w:ascii="Times New Roman" w:hAnsi="Times New Roman" w:cs="Times New Roman"/>
          <w:sz w:val="28"/>
          <w:szCs w:val="28"/>
        </w:rPr>
        <w:t>3</w:t>
      </w:r>
      <w:r w:rsidR="0001331A">
        <w:rPr>
          <w:rFonts w:ascii="Times New Roman" w:hAnsi="Times New Roman" w:cs="Times New Roman"/>
          <w:sz w:val="28"/>
          <w:szCs w:val="28"/>
          <w:lang w:val="en-US"/>
        </w:rPr>
        <w:t> </w:t>
      </w:r>
      <w:r>
        <w:rPr>
          <w:rFonts w:ascii="Times New Roman" w:hAnsi="Times New Roman" w:cs="Times New Roman"/>
          <w:sz w:val="28"/>
          <w:szCs w:val="28"/>
        </w:rPr>
        <w:t xml:space="preserve">демонстрирует </w:t>
      </w:r>
      <w:r w:rsidR="0032763D" w:rsidRPr="009C321A">
        <w:rPr>
          <w:rFonts w:ascii="Times New Roman" w:hAnsi="Times New Roman" w:cs="Times New Roman"/>
          <w:sz w:val="28"/>
          <w:szCs w:val="28"/>
        </w:rPr>
        <w:t xml:space="preserve">свойства </w:t>
      </w:r>
      <w:r w:rsidRPr="009C321A">
        <w:rPr>
          <w:rFonts w:ascii="Times New Roman" w:hAnsi="Times New Roman" w:cs="Times New Roman"/>
          <w:sz w:val="28"/>
          <w:szCs w:val="28"/>
        </w:rPr>
        <w:t xml:space="preserve">класса объектов </w:t>
      </w:r>
      <w:r w:rsidR="0032763D">
        <w:rPr>
          <w:rFonts w:ascii="Times New Roman" w:hAnsi="Times New Roman" w:cs="Times New Roman"/>
          <w:sz w:val="28"/>
          <w:szCs w:val="28"/>
        </w:rPr>
        <w:t xml:space="preserve">на примере </w:t>
      </w:r>
      <w:r w:rsidR="0032763D" w:rsidRPr="009C321A">
        <w:rPr>
          <w:rFonts w:ascii="Times New Roman" w:hAnsi="Times New Roman" w:cs="Times New Roman"/>
          <w:sz w:val="28"/>
          <w:szCs w:val="28"/>
        </w:rPr>
        <w:t>гидрогеологически</w:t>
      </w:r>
      <w:r w:rsidR="0032763D">
        <w:rPr>
          <w:rFonts w:ascii="Times New Roman" w:hAnsi="Times New Roman" w:cs="Times New Roman"/>
          <w:sz w:val="28"/>
          <w:szCs w:val="28"/>
        </w:rPr>
        <w:t>х</w:t>
      </w:r>
      <w:r w:rsidR="0032763D" w:rsidRPr="009C321A">
        <w:rPr>
          <w:rFonts w:ascii="Times New Roman" w:hAnsi="Times New Roman" w:cs="Times New Roman"/>
          <w:sz w:val="28"/>
          <w:szCs w:val="28"/>
        </w:rPr>
        <w:t xml:space="preserve"> </w:t>
      </w:r>
      <w:r w:rsidRPr="009C321A">
        <w:rPr>
          <w:rFonts w:ascii="Times New Roman" w:hAnsi="Times New Roman" w:cs="Times New Roman"/>
          <w:sz w:val="28"/>
          <w:szCs w:val="28"/>
        </w:rPr>
        <w:t>скважин</w:t>
      </w:r>
      <w:r w:rsidR="0032763D">
        <w:rPr>
          <w:rFonts w:ascii="Times New Roman" w:hAnsi="Times New Roman" w:cs="Times New Roman"/>
          <w:sz w:val="28"/>
          <w:szCs w:val="28"/>
        </w:rPr>
        <w:t xml:space="preserve"> в соответствии с</w:t>
      </w:r>
      <w:r w:rsidR="008C5D9B">
        <w:rPr>
          <w:rFonts w:ascii="Times New Roman" w:hAnsi="Times New Roman" w:cs="Times New Roman"/>
          <w:sz w:val="28"/>
          <w:szCs w:val="28"/>
        </w:rPr>
        <w:t xml:space="preserve"> разработанной</w:t>
      </w:r>
      <w:r w:rsidR="0032763D">
        <w:rPr>
          <w:rFonts w:ascii="Times New Roman" w:hAnsi="Times New Roman" w:cs="Times New Roman"/>
          <w:sz w:val="28"/>
          <w:szCs w:val="28"/>
        </w:rPr>
        <w:t xml:space="preserve"> </w:t>
      </w:r>
      <w:r w:rsidR="004B4B03">
        <w:rPr>
          <w:rFonts w:ascii="Times New Roman" w:hAnsi="Times New Roman" w:cs="Times New Roman"/>
          <w:sz w:val="28"/>
          <w:szCs w:val="28"/>
        </w:rPr>
        <w:t xml:space="preserve">структурой </w:t>
      </w:r>
      <w:r w:rsidR="004B4B03" w:rsidRPr="00376B4E">
        <w:rPr>
          <w:rFonts w:ascii="Times New Roman" w:hAnsi="Times New Roman" w:cs="Times New Roman"/>
          <w:sz w:val="28"/>
          <w:szCs w:val="28"/>
        </w:rPr>
        <w:t>БГД</w:t>
      </w:r>
      <w:r w:rsidR="0032763D">
        <w:rPr>
          <w:rFonts w:ascii="Times New Roman" w:hAnsi="Times New Roman" w:cs="Times New Roman"/>
          <w:sz w:val="28"/>
          <w:szCs w:val="28"/>
        </w:rPr>
        <w:t>.</w:t>
      </w:r>
    </w:p>
    <w:p w:rsidR="00ED54DD" w:rsidRPr="009F462C" w:rsidRDefault="00ED54DD" w:rsidP="009C321A">
      <w:pPr>
        <w:pStyle w:val="aa"/>
        <w:spacing w:after="0" w:line="240" w:lineRule="atLeast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C321A" w:rsidRPr="009C321A" w:rsidRDefault="009C321A" w:rsidP="00AC4E79">
      <w:pPr>
        <w:spacing w:after="0" w:line="240" w:lineRule="atLeast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9C321A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4717908" cy="5793638"/>
            <wp:effectExtent l="19050" t="19050" r="26035" b="171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/>
                    <a:srcRect l="912" t="993" r="984" b="724"/>
                    <a:stretch/>
                  </pic:blipFill>
                  <pic:spPr bwMode="auto">
                    <a:xfrm>
                      <a:off x="0" y="0"/>
                      <a:ext cx="4718853" cy="579479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47C1" w:rsidRPr="009C321A" w:rsidRDefault="00ED54DD" w:rsidP="00D37D0E">
      <w:pPr>
        <w:spacing w:before="60"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665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 w:rsidR="0001331A" w:rsidRPr="0001331A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3</w:t>
      </w:r>
      <w:r w:rsidRPr="005665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–</w:t>
      </w:r>
      <w:r w:rsidRPr="001715BD">
        <w:rPr>
          <w:sz w:val="28"/>
          <w:szCs w:val="28"/>
        </w:rPr>
        <w:t xml:space="preserve"> </w:t>
      </w:r>
      <w:r w:rsidR="009C321A" w:rsidRPr="009C321A">
        <w:rPr>
          <w:rFonts w:ascii="Times New Roman" w:hAnsi="Times New Roman" w:cs="Times New Roman"/>
          <w:bCs/>
          <w:sz w:val="28"/>
          <w:szCs w:val="28"/>
        </w:rPr>
        <w:t>Свойства класса объектов «Гидрогеологические скважины»</w:t>
      </w:r>
    </w:p>
    <w:p w:rsidR="008F47C1" w:rsidRDefault="008F47C1" w:rsidP="009C321A">
      <w:pPr>
        <w:spacing w:after="0" w:line="240" w:lineRule="atLeast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32763D" w:rsidRPr="00964992" w:rsidRDefault="0032763D" w:rsidP="00964992">
      <w:pPr>
        <w:pStyle w:val="aa"/>
        <w:spacing w:after="0" w:line="240" w:lineRule="atLeast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64992">
        <w:rPr>
          <w:rFonts w:ascii="Times New Roman" w:hAnsi="Times New Roman" w:cs="Times New Roman"/>
          <w:sz w:val="28"/>
          <w:szCs w:val="28"/>
        </w:rPr>
        <w:t xml:space="preserve">Для классов объектов созданы подтипы. На рисунке </w:t>
      </w:r>
      <w:r w:rsidR="00F54D6B" w:rsidRPr="00F54D6B">
        <w:rPr>
          <w:rFonts w:ascii="Times New Roman" w:hAnsi="Times New Roman" w:cs="Times New Roman"/>
          <w:sz w:val="28"/>
          <w:szCs w:val="28"/>
        </w:rPr>
        <w:t>4</w:t>
      </w:r>
      <w:r w:rsidRPr="00964992">
        <w:rPr>
          <w:rFonts w:ascii="Times New Roman" w:hAnsi="Times New Roman" w:cs="Times New Roman"/>
          <w:sz w:val="28"/>
          <w:szCs w:val="28"/>
        </w:rPr>
        <w:t xml:space="preserve"> приведен пример создания в </w:t>
      </w:r>
      <w:proofErr w:type="spellStart"/>
      <w:r w:rsidRPr="00964992">
        <w:rPr>
          <w:rFonts w:ascii="Times New Roman" w:hAnsi="Times New Roman" w:cs="Times New Roman"/>
          <w:sz w:val="28"/>
          <w:szCs w:val="28"/>
        </w:rPr>
        <w:t>ArcGIS</w:t>
      </w:r>
      <w:proofErr w:type="spellEnd"/>
      <w:r w:rsidRPr="00964992">
        <w:rPr>
          <w:rFonts w:ascii="Times New Roman" w:hAnsi="Times New Roman" w:cs="Times New Roman"/>
          <w:sz w:val="28"/>
          <w:szCs w:val="28"/>
        </w:rPr>
        <w:t xml:space="preserve"> подтипов поля </w:t>
      </w:r>
      <w:proofErr w:type="spellStart"/>
      <w:r w:rsidRPr="00964992">
        <w:rPr>
          <w:rFonts w:ascii="Times New Roman" w:hAnsi="Times New Roman" w:cs="Times New Roman"/>
          <w:sz w:val="28"/>
          <w:szCs w:val="28"/>
        </w:rPr>
        <w:t>smbl</w:t>
      </w:r>
      <w:proofErr w:type="spellEnd"/>
      <w:r w:rsidRPr="00964992">
        <w:rPr>
          <w:rFonts w:ascii="Times New Roman" w:hAnsi="Times New Roman" w:cs="Times New Roman"/>
          <w:sz w:val="28"/>
          <w:szCs w:val="28"/>
        </w:rPr>
        <w:t xml:space="preserve"> класса объектов </w:t>
      </w:r>
      <w:proofErr w:type="spellStart"/>
      <w:r w:rsidRPr="00964992">
        <w:rPr>
          <w:rFonts w:ascii="Times New Roman" w:hAnsi="Times New Roman" w:cs="Times New Roman"/>
          <w:sz w:val="28"/>
          <w:szCs w:val="28"/>
        </w:rPr>
        <w:t>hdrglgwllspnt</w:t>
      </w:r>
      <w:proofErr w:type="spellEnd"/>
      <w:r w:rsidRPr="00964992">
        <w:rPr>
          <w:rFonts w:ascii="Times New Roman" w:hAnsi="Times New Roman" w:cs="Times New Roman"/>
          <w:sz w:val="28"/>
          <w:szCs w:val="28"/>
        </w:rPr>
        <w:t xml:space="preserve"> «Гидрогеологические</w:t>
      </w:r>
      <w:r w:rsidR="00964992">
        <w:rPr>
          <w:rFonts w:ascii="Times New Roman" w:hAnsi="Times New Roman" w:cs="Times New Roman"/>
          <w:sz w:val="28"/>
          <w:szCs w:val="28"/>
        </w:rPr>
        <w:t xml:space="preserve"> </w:t>
      </w:r>
      <w:r w:rsidRPr="00964992">
        <w:rPr>
          <w:rFonts w:ascii="Times New Roman" w:hAnsi="Times New Roman" w:cs="Times New Roman"/>
          <w:sz w:val="28"/>
          <w:szCs w:val="28"/>
        </w:rPr>
        <w:t>скважины»</w:t>
      </w:r>
      <w:r w:rsidR="00964992">
        <w:rPr>
          <w:rFonts w:ascii="Times New Roman" w:hAnsi="Times New Roman" w:cs="Times New Roman"/>
          <w:sz w:val="28"/>
          <w:szCs w:val="28"/>
        </w:rPr>
        <w:t xml:space="preserve"> </w:t>
      </w:r>
      <w:r w:rsidR="00E61538" w:rsidRPr="00964992">
        <w:rPr>
          <w:rFonts w:ascii="Times New Roman" w:hAnsi="Times New Roman" w:cs="Times New Roman"/>
          <w:sz w:val="28"/>
          <w:szCs w:val="28"/>
        </w:rPr>
        <w:t>в</w:t>
      </w:r>
      <w:r w:rsidR="00964992">
        <w:rPr>
          <w:rFonts w:ascii="Times New Roman" w:hAnsi="Times New Roman" w:cs="Times New Roman"/>
          <w:sz w:val="28"/>
          <w:szCs w:val="28"/>
        </w:rPr>
        <w:t xml:space="preserve"> </w:t>
      </w:r>
      <w:r w:rsidR="00E61538" w:rsidRPr="00964992">
        <w:rPr>
          <w:rFonts w:ascii="Times New Roman" w:hAnsi="Times New Roman" w:cs="Times New Roman"/>
          <w:sz w:val="28"/>
          <w:szCs w:val="28"/>
        </w:rPr>
        <w:t>соответствии</w:t>
      </w:r>
      <w:r w:rsidR="00964992">
        <w:rPr>
          <w:rFonts w:ascii="Times New Roman" w:hAnsi="Times New Roman" w:cs="Times New Roman"/>
          <w:sz w:val="28"/>
          <w:szCs w:val="28"/>
        </w:rPr>
        <w:t xml:space="preserve"> </w:t>
      </w:r>
      <w:r w:rsidR="00E61538" w:rsidRPr="00964992">
        <w:rPr>
          <w:rFonts w:ascii="Times New Roman" w:hAnsi="Times New Roman" w:cs="Times New Roman"/>
          <w:sz w:val="28"/>
          <w:szCs w:val="28"/>
        </w:rPr>
        <w:t>с</w:t>
      </w:r>
      <w:r w:rsidR="00964992">
        <w:rPr>
          <w:rFonts w:ascii="Times New Roman" w:hAnsi="Times New Roman" w:cs="Times New Roman"/>
          <w:sz w:val="28"/>
          <w:szCs w:val="28"/>
        </w:rPr>
        <w:t xml:space="preserve"> </w:t>
      </w:r>
      <w:r w:rsidR="004B4B03">
        <w:rPr>
          <w:rFonts w:ascii="Times New Roman" w:hAnsi="Times New Roman" w:cs="Times New Roman"/>
          <w:sz w:val="28"/>
          <w:szCs w:val="28"/>
        </w:rPr>
        <w:t xml:space="preserve">классификатором </w:t>
      </w:r>
      <w:r w:rsidR="004B4B03" w:rsidRPr="00964992">
        <w:rPr>
          <w:rFonts w:ascii="Times New Roman" w:hAnsi="Times New Roman" w:cs="Times New Roman"/>
          <w:sz w:val="28"/>
          <w:szCs w:val="28"/>
        </w:rPr>
        <w:t>и</w:t>
      </w:r>
      <w:r w:rsidR="004B4B03">
        <w:rPr>
          <w:rFonts w:ascii="Times New Roman" w:hAnsi="Times New Roman" w:cs="Times New Roman"/>
          <w:sz w:val="28"/>
          <w:szCs w:val="28"/>
        </w:rPr>
        <w:t xml:space="preserve"> </w:t>
      </w:r>
      <w:r w:rsidR="004B4B03" w:rsidRPr="00964992">
        <w:rPr>
          <w:rFonts w:ascii="Times New Roman" w:hAnsi="Times New Roman" w:cs="Times New Roman"/>
          <w:sz w:val="28"/>
          <w:szCs w:val="28"/>
        </w:rPr>
        <w:t>файл</w:t>
      </w:r>
      <w:r w:rsidR="004B4B03">
        <w:rPr>
          <w:rFonts w:ascii="Times New Roman" w:hAnsi="Times New Roman" w:cs="Times New Roman"/>
          <w:sz w:val="28"/>
          <w:szCs w:val="28"/>
        </w:rPr>
        <w:t>ом</w:t>
      </w:r>
      <w:r w:rsidR="004B4B03" w:rsidRPr="00964992">
        <w:rPr>
          <w:rFonts w:ascii="Times New Roman" w:hAnsi="Times New Roman" w:cs="Times New Roman"/>
          <w:sz w:val="28"/>
          <w:szCs w:val="28"/>
        </w:rPr>
        <w:t xml:space="preserve"> стилей</w:t>
      </w:r>
      <w:r w:rsidR="004B4B03">
        <w:rPr>
          <w:rFonts w:ascii="Times New Roman" w:hAnsi="Times New Roman" w:cs="Times New Roman"/>
          <w:sz w:val="28"/>
          <w:szCs w:val="28"/>
        </w:rPr>
        <w:t xml:space="preserve"> «Гидрогеология», разработанных на первом этапе</w:t>
      </w:r>
      <w:r w:rsidR="00E61538" w:rsidRPr="00964992">
        <w:rPr>
          <w:rFonts w:ascii="Times New Roman" w:hAnsi="Times New Roman" w:cs="Times New Roman"/>
          <w:sz w:val="28"/>
          <w:szCs w:val="28"/>
        </w:rPr>
        <w:t>.</w:t>
      </w:r>
      <w:r w:rsidRPr="009649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2763D" w:rsidRPr="00964992" w:rsidRDefault="0032763D" w:rsidP="00964992">
      <w:pPr>
        <w:pStyle w:val="aa"/>
        <w:spacing w:after="0" w:line="240" w:lineRule="atLeast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2763D" w:rsidRDefault="0032763D" w:rsidP="009A1302">
      <w:pPr>
        <w:spacing w:after="0" w:line="240" w:lineRule="atLeast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732488" cy="5793638"/>
            <wp:effectExtent l="19050" t="19050" r="11430" b="171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/>
                    <a:srcRect l="756" t="862" r="1425" b="1489"/>
                    <a:stretch/>
                  </pic:blipFill>
                  <pic:spPr bwMode="auto">
                    <a:xfrm>
                      <a:off x="0" y="0"/>
                      <a:ext cx="4733183" cy="579448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63D" w:rsidRDefault="0092423F" w:rsidP="00D37D0E">
      <w:pPr>
        <w:spacing w:before="60"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665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 w:rsidR="00D7431B" w:rsidRPr="00D7431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4</w:t>
      </w:r>
      <w:r w:rsidRPr="005665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Pr="0092423F">
        <w:rPr>
          <w:rFonts w:ascii="Times New Roman" w:hAnsi="Times New Roman" w:cs="Times New Roman"/>
          <w:bCs/>
          <w:sz w:val="28"/>
          <w:szCs w:val="28"/>
        </w:rPr>
        <w:t xml:space="preserve">– </w:t>
      </w:r>
      <w:r w:rsidR="0032763D" w:rsidRPr="0092423F">
        <w:rPr>
          <w:rFonts w:ascii="Times New Roman" w:hAnsi="Times New Roman" w:cs="Times New Roman"/>
          <w:bCs/>
          <w:sz w:val="28"/>
          <w:szCs w:val="28"/>
        </w:rPr>
        <w:t>Подтипы для класса объектов «Гидрогеологические скважины»</w:t>
      </w:r>
    </w:p>
    <w:p w:rsidR="009A1302" w:rsidRPr="0092423F" w:rsidRDefault="009A1302" w:rsidP="009A1302">
      <w:pPr>
        <w:spacing w:after="0" w:line="240" w:lineRule="atLeast"/>
        <w:rPr>
          <w:rFonts w:ascii="Times New Roman" w:hAnsi="Times New Roman" w:cs="Times New Roman"/>
          <w:bCs/>
          <w:sz w:val="28"/>
          <w:szCs w:val="28"/>
        </w:rPr>
      </w:pPr>
    </w:p>
    <w:p w:rsidR="009B069D" w:rsidRDefault="00E53F15" w:rsidP="001715BD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с</w:t>
      </w:r>
      <w:r w:rsidR="00DC722C" w:rsidRPr="00DC722C">
        <w:rPr>
          <w:rFonts w:ascii="Times New Roman" w:hAnsi="Times New Roman" w:cs="Times New Roman"/>
          <w:sz w:val="28"/>
          <w:szCs w:val="28"/>
        </w:rPr>
        <w:t>оздание БГД включает процесс организации географической информации в группы тематических данных</w:t>
      </w:r>
      <w:r w:rsidR="004765C0">
        <w:rPr>
          <w:rFonts w:ascii="Times New Roman" w:hAnsi="Times New Roman" w:cs="Times New Roman"/>
          <w:sz w:val="28"/>
          <w:szCs w:val="28"/>
        </w:rPr>
        <w:t>.</w:t>
      </w:r>
      <w:r w:rsidR="00DC722C" w:rsidRPr="00DC722C">
        <w:rPr>
          <w:rFonts w:ascii="Times New Roman" w:hAnsi="Times New Roman" w:cs="Times New Roman"/>
          <w:sz w:val="28"/>
          <w:szCs w:val="28"/>
        </w:rPr>
        <w:t xml:space="preserve"> Тема данных представляет собой набор связанных между собой географических объектов</w:t>
      </w:r>
      <w:r w:rsidR="00DC722C">
        <w:rPr>
          <w:rFonts w:ascii="Times New Roman" w:hAnsi="Times New Roman" w:cs="Times New Roman"/>
          <w:sz w:val="28"/>
          <w:szCs w:val="28"/>
        </w:rPr>
        <w:t>.</w:t>
      </w:r>
    </w:p>
    <w:p w:rsidR="005D6A30" w:rsidRDefault="005D6A30" w:rsidP="004139C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5D6A3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Введение доменов и подтипов предотвращает присвоение </w:t>
      </w:r>
      <w:r w:rsidR="00E53F1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некорректных</w:t>
      </w:r>
      <w:r w:rsidRPr="005D6A3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атрибутов объектам, появление ошибочных записей в таблицах.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Pr="005D6A3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БГД в ГИС содержит </w:t>
      </w:r>
      <w:r w:rsidR="0074114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ряд</w:t>
      </w:r>
      <w:r w:rsidRPr="005D6A3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тем (слоев) для общей географической территории. Набор тем выступает в роли слоев в группе.  С каждой темой можно работать как с набором информации, независимым от других тем. У каждой темы имеются соб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ственные средства представления.</w:t>
      </w:r>
      <w:r w:rsidRPr="005D6A3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Поскольку различные несвязанные между собой темы являются </w:t>
      </w:r>
      <w:proofErr w:type="spellStart"/>
      <w:r w:rsidRPr="005D6A3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пространственно</w:t>
      </w:r>
      <w:proofErr w:type="spellEnd"/>
      <w:r w:rsidRPr="005D6A3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координированными (привязанными</w:t>
      </w:r>
      <w:r w:rsidR="004139C2" w:rsidRPr="005D6A3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), то они будут накладываться друг на друга и могут</w:t>
      </w:r>
      <w:r w:rsidRPr="005D6A3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быть объединены при отображении общей карты. </w:t>
      </w:r>
    </w:p>
    <w:p w:rsidR="004139C2" w:rsidRDefault="004139C2" w:rsidP="00961D5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4139C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Представление пространственных объектов в БГД зависит от используемых источников данных и планируемых вариантов их применения.  </w:t>
      </w:r>
      <w:r w:rsidRPr="004139C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lastRenderedPageBreak/>
        <w:t xml:space="preserve">Это определяет содержание каждого тематического слоя и всей БГД. </w:t>
      </w:r>
      <w:r w:rsidR="00E53F1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Но в качестве основы при заполнении базы для карт гидрогеологической тематик</w:t>
      </w:r>
      <w:r w:rsidR="00604F8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и</w:t>
      </w:r>
      <w:r w:rsidR="00E53F1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будет использоваться созданный </w:t>
      </w:r>
      <w:r w:rsidR="00604F8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в рамках данного проекта </w:t>
      </w:r>
      <w:r w:rsidR="00E53F1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шаблон.</w:t>
      </w:r>
      <w:r w:rsidRPr="004139C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</w:p>
    <w:p w:rsidR="00905CC8" w:rsidRDefault="00905CC8" w:rsidP="00961D5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6268FB" w:rsidRDefault="006268FB" w:rsidP="00961D53">
      <w:pPr>
        <w:spacing w:after="0" w:line="240" w:lineRule="auto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2F3517" w:rsidRDefault="002F3517">
      <w:pPr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br w:type="page"/>
      </w:r>
    </w:p>
    <w:p w:rsidR="00C82D36" w:rsidRDefault="00D33E5B" w:rsidP="00D33E5B">
      <w:pPr>
        <w:pStyle w:val="aa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lastRenderedPageBreak/>
        <w:t xml:space="preserve"> </w:t>
      </w:r>
      <w:r w:rsidR="002F3517" w:rsidRPr="00C82D3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ВЫПОЛНЕНИЕ ПРИВЯЗКИ И ОЦИФРОВКА АРХИВНЫХ ЛИСТОВ ГИДРОГЕОЛОГИЧЕСКИХ КАРТ НА БУМАЖНЫХ НОСИТЕЛЯХ МАСШТАБА 1:500000 В ПРЕДЕЛАХ </w:t>
      </w:r>
      <w:r w:rsidR="006F402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АЛМАТИНСКОЙ </w:t>
      </w:r>
      <w:r w:rsidR="002F3517" w:rsidRPr="00C82D3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ОБЛАСТИ</w:t>
      </w:r>
    </w:p>
    <w:p w:rsidR="00975A59" w:rsidRDefault="00975A59" w:rsidP="00975A5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192484" w:rsidRDefault="00192484" w:rsidP="00975A5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В соответствии с подпунктом 12) статьи 64 Кодекса Республики Казахстан</w:t>
      </w:r>
      <w:r w:rsidR="00FE622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«О недрах и недропользовании» от 27.12.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2017 г</w:t>
      </w:r>
      <w:r w:rsidR="00FE622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 (</w:t>
      </w:r>
      <w:r w:rsidR="00FE6221" w:rsidRPr="00FE622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 изменениями и дополнениями по состоянию на 02.04.2019 г</w:t>
      </w:r>
      <w:r w:rsidR="00FE6221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.)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EA3C0F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Министром по инвестициям и развитию </w:t>
      </w:r>
      <w:r w:rsidR="004756B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РК</w:t>
      </w:r>
      <w:r w:rsidR="00EA3C0F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4756B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Приказом №403 от 30.05.2018 </w:t>
      </w:r>
      <w:r w:rsidR="004B4B0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утверждена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карта </w:t>
      </w:r>
      <w:proofErr w:type="spellStart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идентефикации</w:t>
      </w:r>
      <w:proofErr w:type="spellEnd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блоков с соответствующими координатами и индивидуальными кодами</w:t>
      </w:r>
      <w:r w:rsidR="009F47B3" w:rsidRPr="009F47B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[</w:t>
      </w:r>
      <w:r w:rsidR="00BD1769" w:rsidRPr="00BD17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3</w:t>
      </w:r>
      <w:r w:rsidR="009F47B3" w:rsidRPr="009F47B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]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</w:t>
      </w:r>
    </w:p>
    <w:p w:rsidR="00F47E23" w:rsidRDefault="00F47E23" w:rsidP="007505A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F47E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В основу </w:t>
      </w:r>
      <w:proofErr w:type="spellStart"/>
      <w:r w:rsidRPr="00F47E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разграфки</w:t>
      </w:r>
      <w:proofErr w:type="spellEnd"/>
      <w:r w:rsidRPr="00F47E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положено деление </w:t>
      </w:r>
      <w:r w:rsidR="004756B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территории </w:t>
      </w:r>
      <w:r w:rsidRPr="00F47E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на ряды и колонны.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Pr="00F47E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Ряды ограничены   параллелями, проведенными   через 4°, начиная от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Pr="00F47E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экватора, и обозначаются заглавной буквой латинского алфавита.  Первый ряд северного полушария ограничен экватором и параллелью 4°</w:t>
      </w:r>
      <w:r w:rsidR="004756B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Pr="00F47E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северной широты и обозначается буквой А, пятый ряд северного полушария -  параллелями 16° и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Pr="00F47E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20°   северной   широты   и обозначается   буквой   Е.  Территория   Республики</w:t>
      </w:r>
      <w:r w:rsidR="007505A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Pr="00F47E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Казахстан располагается на листах, обозначенных буквами К, L, М, N.</w:t>
      </w:r>
    </w:p>
    <w:p w:rsidR="00F47E23" w:rsidRDefault="00F47E23" w:rsidP="007505A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F47E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Колонны ограничены меридианами, проведенными через 6°, начиная от меридиана 180° по направлению вращения Земли вокруг своей оси. Колонны обозначают арабскими цифрами от 1 до 60. Таким образом, первая колонна ограничена меридианами 180° и 174° западной долготы, тридцать первая Гринвичским меридианом и 6° восточной долготы. Республика Казахстан ограничена колоннами от 38 до 45.</w:t>
      </w:r>
      <w:r w:rsidRPr="0072518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72518E" w:rsidRPr="0072518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Тридцать </w:t>
      </w:r>
      <w:r w:rsidRPr="0072518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восьмая   колонна   ограничена   меридианами 42° и 48° восточной</w:t>
      </w:r>
      <w:r w:rsidR="007505A4" w:rsidRPr="0072518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Pr="0072518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долготы, а сорок пятая </w:t>
      </w:r>
      <w:r w:rsidR="0072518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- </w:t>
      </w:r>
      <w:r w:rsidRPr="0072518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84° и 90° восточной долготы.</w:t>
      </w:r>
    </w:p>
    <w:p w:rsidR="007505A4" w:rsidRPr="00C06BAB" w:rsidRDefault="00F47E23" w:rsidP="007505A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F47E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Лист карты масштаба 1:1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 000 000</w:t>
      </w:r>
      <w:r w:rsidRPr="00F47E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представляет собой трапецию с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Pr="00F47E23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размерами 4° по широте и 6° по долготе.  Номенклатура каждого листа карты </w:t>
      </w:r>
      <w:r w:rsidRPr="00C06BA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такого   масштаба   образована   буквой   соответствующего    ряда   и   номером колонны. Для Казахстана это листы К39-К44, L38-L45, М38-М45, N41-N44</w:t>
      </w:r>
      <w:r w:rsidR="007505A4" w:rsidRPr="00C06BA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. </w:t>
      </w:r>
    </w:p>
    <w:p w:rsidR="007505A4" w:rsidRPr="00C06BAB" w:rsidRDefault="007505A4" w:rsidP="007505A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C06BA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Лист карты масштаба 1: 500 000 представляет собой</w:t>
      </w:r>
      <w:r w:rsidR="00F808D9" w:rsidRPr="00C06BA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8F6D6A" w:rsidRPr="00C06BA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мелкомасштабную гидрогеологическую карту, отображающую наиболее важные особенности геологического</w:t>
      </w:r>
      <w:r w:rsidR="00CE4C4B" w:rsidRPr="00C06BAB">
        <w:rPr>
          <w:rFonts w:ascii="Times New Roman" w:eastAsia="Calibri" w:hAnsi="Times New Roman" w:cs="Times New Roman"/>
          <w:bCs/>
          <w:color w:val="000000"/>
          <w:sz w:val="28"/>
          <w:szCs w:val="28"/>
          <w:lang w:val="en-US"/>
        </w:rPr>
        <w:t> </w:t>
      </w:r>
      <w:r w:rsidR="008F6D6A" w:rsidRPr="00C06BA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строения и гидрогеологических условий,</w:t>
      </w:r>
      <w:r w:rsidR="00C06BAB" w:rsidRPr="00C06BA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C06BAB" w:rsidRPr="00C06BA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границы </w:t>
      </w:r>
      <w:hyperlink r:id="rId14" w:tooltip="Гидрогеологический бассейн (страница отсутствует)" w:history="1">
        <w:r w:rsidR="008F6D6A" w:rsidRPr="00C06BAB">
          <w:rPr>
            <w:rStyle w:val="af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гидрогеологических бассейнов</w:t>
        </w:r>
      </w:hyperlink>
      <w:r w:rsidR="008F6D6A" w:rsidRPr="00C06BAB">
        <w:rPr>
          <w:rFonts w:ascii="Times New Roman" w:hAnsi="Times New Roman" w:cs="Times New Roman"/>
          <w:sz w:val="28"/>
          <w:szCs w:val="28"/>
          <w:shd w:val="clear" w:color="auto" w:fill="FFFFFF"/>
        </w:rPr>
        <w:t>, области питания, напора и разгрузки подземных вод, районы развития различных типов подземных вод и т.д.</w:t>
      </w:r>
    </w:p>
    <w:p w:rsidR="007505A4" w:rsidRDefault="007505A4" w:rsidP="007505A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C06BA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Для </w:t>
      </w:r>
      <w:proofErr w:type="spellStart"/>
      <w:r w:rsidRPr="00C06BA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Алматинской</w:t>
      </w:r>
      <w:proofErr w:type="spellEnd"/>
      <w:r w:rsidRPr="00C06BA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proofErr w:type="gramStart"/>
      <w:r w:rsidR="00C06BAB" w:rsidRPr="00C06BA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области </w:t>
      </w:r>
      <w:r w:rsidR="00CE4C4B" w:rsidRPr="00C06BA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это</w:t>
      </w:r>
      <w:proofErr w:type="gramEnd"/>
      <w:r w:rsidRPr="00C06BA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листы: K-43-Б, K-43-А, L-43-Б, L-43-А</w:t>
      </w:r>
      <w:r w:rsidRPr="00975A5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, L-43-Г, K-44-А,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L-44-Б, L-44-А, L-44-Г, L-44-В, как показано на рисунке </w:t>
      </w:r>
      <w:r w:rsidR="00D37D0E" w:rsidRPr="00D37D0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5</w:t>
      </w:r>
      <w:r w:rsidR="00C06BA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</w:t>
      </w:r>
    </w:p>
    <w:p w:rsidR="007505A4" w:rsidRDefault="007505A4" w:rsidP="00F47E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CC443B" w:rsidRDefault="00CC443B" w:rsidP="00975A5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EF3A3A" w:rsidRPr="00EF3A3A" w:rsidRDefault="00CC443B" w:rsidP="006F294F">
      <w:pPr>
        <w:autoSpaceDE w:val="0"/>
        <w:autoSpaceDN w:val="0"/>
        <w:adjustRightInd w:val="0"/>
        <w:spacing w:after="0" w:line="240" w:lineRule="atLeast"/>
        <w:jc w:val="center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740958" cy="3322320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Без имени-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0727" cy="3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D36" w:rsidRDefault="00CC443B" w:rsidP="00D37D0E">
      <w:pPr>
        <w:autoSpaceDE w:val="0"/>
        <w:autoSpaceDN w:val="0"/>
        <w:adjustRightInd w:val="0"/>
        <w:spacing w:before="60" w:after="0" w:line="240" w:lineRule="auto"/>
        <w:jc w:val="center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5665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 w:rsidR="00D37D0E" w:rsidRPr="00D37D0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5</w:t>
      </w:r>
      <w:r w:rsidRPr="005665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–</w:t>
      </w:r>
      <w:r w:rsidR="00A31DB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Карта </w:t>
      </w:r>
      <w:proofErr w:type="spellStart"/>
      <w:r w:rsidR="00A31DB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идентефикации</w:t>
      </w:r>
      <w:proofErr w:type="spellEnd"/>
      <w:r w:rsidR="00A31DB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блоков с </w:t>
      </w:r>
      <w:proofErr w:type="spellStart"/>
      <w:r w:rsidR="00A31DB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соответсвующими</w:t>
      </w:r>
      <w:proofErr w:type="spellEnd"/>
      <w:r w:rsidR="00A31DB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координатами и индивидуальными кодами</w:t>
      </w:r>
    </w:p>
    <w:p w:rsidR="00F14C55" w:rsidRDefault="00F14C55" w:rsidP="00CC443B">
      <w:pPr>
        <w:autoSpaceDE w:val="0"/>
        <w:autoSpaceDN w:val="0"/>
        <w:adjustRightInd w:val="0"/>
        <w:spacing w:after="0" w:line="240" w:lineRule="auto"/>
        <w:ind w:left="710"/>
        <w:jc w:val="center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7505A4" w:rsidRDefault="007505A4" w:rsidP="006F294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75A5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Гидрогеологические карты масштаба 1:500 000: </w:t>
      </w:r>
      <w:r w:rsidR="004756B7" w:rsidRPr="00C06BA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K-43-Б, K-43-А,</w:t>
      </w:r>
      <w:r w:rsidR="000D5BA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0D5BA9" w:rsidRPr="000D5BA9">
        <w:rPr>
          <w:rFonts w:ascii="Times New Roman" w:hAnsi="Times New Roman" w:cs="Times New Roman"/>
          <w:sz w:val="28"/>
          <w:szCs w:val="28"/>
        </w:rPr>
        <w:t>L-43-А</w:t>
      </w:r>
      <w:r w:rsidR="000D5BA9">
        <w:rPr>
          <w:rFonts w:ascii="Times New Roman" w:hAnsi="Times New Roman" w:cs="Times New Roman"/>
          <w:sz w:val="28"/>
          <w:szCs w:val="28"/>
        </w:rPr>
        <w:t>,</w:t>
      </w:r>
      <w:r w:rsidR="004756B7" w:rsidRPr="00C06BAB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L-43-Б, </w:t>
      </w:r>
      <w:r w:rsidR="004756B7" w:rsidRPr="00975A5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L-43-Г, K-44-А, </w:t>
      </w:r>
      <w:r w:rsidR="004756B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L-44-Б, L-44-А, L-44-Г, L-44-В</w:t>
      </w:r>
      <w:r w:rsidRPr="00975A5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зарегистрированы в географической проекции геодезической системы WGS-84. </w:t>
      </w:r>
      <w:r w:rsidRPr="00213200">
        <w:rPr>
          <w:rFonts w:ascii="Times New Roman" w:hAnsi="Times New Roman" w:cs="Times New Roman"/>
          <w:sz w:val="28"/>
          <w:szCs w:val="28"/>
        </w:rPr>
        <w:t xml:space="preserve">Для этого выполнены: </w:t>
      </w:r>
    </w:p>
    <w:p w:rsidR="007505A4" w:rsidRPr="007505A4" w:rsidRDefault="007505A4" w:rsidP="007505A4">
      <w:pPr>
        <w:pStyle w:val="aa"/>
        <w:numPr>
          <w:ilvl w:val="0"/>
          <w:numId w:val="27"/>
        </w:numPr>
        <w:tabs>
          <w:tab w:val="left" w:pos="851"/>
        </w:tabs>
        <w:spacing w:after="0" w:line="240" w:lineRule="auto"/>
        <w:ind w:left="851" w:right="85" w:hanging="284"/>
        <w:jc w:val="both"/>
        <w:rPr>
          <w:rFonts w:ascii="Times New Roman" w:hAnsi="Times New Roman" w:cs="Times New Roman"/>
          <w:sz w:val="28"/>
          <w:szCs w:val="28"/>
        </w:rPr>
      </w:pPr>
      <w:r w:rsidRPr="007505A4">
        <w:rPr>
          <w:rFonts w:ascii="Times New Roman" w:hAnsi="Times New Roman" w:cs="Times New Roman"/>
          <w:sz w:val="28"/>
          <w:szCs w:val="28"/>
        </w:rPr>
        <w:t xml:space="preserve">импорт и регистрация исходных листов растровых карт по координатам, </w:t>
      </w:r>
    </w:p>
    <w:p w:rsidR="007505A4" w:rsidRPr="007505A4" w:rsidRDefault="007505A4" w:rsidP="007505A4">
      <w:pPr>
        <w:pStyle w:val="aa"/>
        <w:numPr>
          <w:ilvl w:val="0"/>
          <w:numId w:val="27"/>
        </w:numPr>
        <w:tabs>
          <w:tab w:val="left" w:pos="851"/>
        </w:tabs>
        <w:spacing w:after="0" w:line="240" w:lineRule="auto"/>
        <w:ind w:left="851" w:right="85" w:hanging="284"/>
        <w:jc w:val="both"/>
        <w:rPr>
          <w:rFonts w:ascii="Times New Roman" w:hAnsi="Times New Roman" w:cs="Times New Roman"/>
          <w:sz w:val="28"/>
          <w:szCs w:val="28"/>
        </w:rPr>
      </w:pPr>
      <w:r w:rsidRPr="007505A4">
        <w:rPr>
          <w:rFonts w:ascii="Times New Roman" w:hAnsi="Times New Roman" w:cs="Times New Roman"/>
          <w:sz w:val="28"/>
          <w:szCs w:val="28"/>
        </w:rPr>
        <w:t xml:space="preserve">оценена точность привязки изображений, </w:t>
      </w:r>
    </w:p>
    <w:p w:rsidR="007505A4" w:rsidRPr="007505A4" w:rsidRDefault="007505A4" w:rsidP="007505A4">
      <w:pPr>
        <w:pStyle w:val="aa"/>
        <w:numPr>
          <w:ilvl w:val="0"/>
          <w:numId w:val="27"/>
        </w:numPr>
        <w:tabs>
          <w:tab w:val="left" w:pos="851"/>
        </w:tabs>
        <w:spacing w:after="0" w:line="240" w:lineRule="auto"/>
        <w:ind w:left="851" w:right="85" w:hanging="284"/>
        <w:jc w:val="both"/>
        <w:rPr>
          <w:rFonts w:ascii="Times New Roman" w:hAnsi="Times New Roman" w:cs="Times New Roman"/>
          <w:sz w:val="28"/>
          <w:szCs w:val="28"/>
        </w:rPr>
      </w:pPr>
      <w:r w:rsidRPr="007505A4">
        <w:rPr>
          <w:rFonts w:ascii="Times New Roman" w:hAnsi="Times New Roman" w:cs="Times New Roman"/>
          <w:sz w:val="28"/>
          <w:szCs w:val="28"/>
        </w:rPr>
        <w:t xml:space="preserve">созданы новые трансформированные растры, </w:t>
      </w:r>
    </w:p>
    <w:p w:rsidR="007505A4" w:rsidRDefault="007505A4" w:rsidP="007505A4">
      <w:pPr>
        <w:pStyle w:val="aa"/>
        <w:numPr>
          <w:ilvl w:val="0"/>
          <w:numId w:val="27"/>
        </w:numPr>
        <w:tabs>
          <w:tab w:val="left" w:pos="851"/>
        </w:tabs>
        <w:spacing w:after="0" w:line="240" w:lineRule="auto"/>
        <w:ind w:left="851" w:right="85" w:hanging="284"/>
        <w:jc w:val="both"/>
        <w:rPr>
          <w:rFonts w:ascii="Times New Roman" w:hAnsi="Times New Roman" w:cs="Times New Roman"/>
          <w:sz w:val="28"/>
          <w:szCs w:val="28"/>
        </w:rPr>
      </w:pPr>
      <w:r w:rsidRPr="007505A4">
        <w:rPr>
          <w:rFonts w:ascii="Times New Roman" w:hAnsi="Times New Roman" w:cs="Times New Roman"/>
          <w:sz w:val="28"/>
          <w:szCs w:val="28"/>
        </w:rPr>
        <w:t>созданы файлы привязки растров.</w:t>
      </w:r>
    </w:p>
    <w:p w:rsidR="00376B4E" w:rsidRDefault="00376B4E" w:rsidP="00376B4E">
      <w:pPr>
        <w:pStyle w:val="aa"/>
        <w:tabs>
          <w:tab w:val="left" w:pos="851"/>
        </w:tabs>
        <w:spacing w:after="0" w:line="240" w:lineRule="auto"/>
        <w:ind w:left="851" w:right="85"/>
        <w:jc w:val="both"/>
        <w:rPr>
          <w:rFonts w:ascii="Times New Roman" w:hAnsi="Times New Roman" w:cs="Times New Roman"/>
          <w:sz w:val="28"/>
          <w:szCs w:val="28"/>
        </w:rPr>
      </w:pPr>
    </w:p>
    <w:p w:rsidR="00376B4E" w:rsidRPr="00376B4E" w:rsidRDefault="00BE38A3" w:rsidP="00BE38A3">
      <w:pPr>
        <w:spacing w:after="0" w:line="240" w:lineRule="atLeast"/>
        <w:ind w:right="8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74A3A6">
            <wp:extent cx="4617720" cy="2377440"/>
            <wp:effectExtent l="19050" t="19050" r="11430" b="2286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57" b="10151"/>
                    <a:stretch/>
                  </pic:blipFill>
                  <pic:spPr bwMode="auto">
                    <a:xfrm>
                      <a:off x="0" y="0"/>
                      <a:ext cx="4617720" cy="237744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6B4E" w:rsidRPr="00376B4E" w:rsidRDefault="00376B4E" w:rsidP="00E10EC4">
      <w:pPr>
        <w:spacing w:before="60" w:after="0" w:line="240" w:lineRule="auto"/>
        <w:ind w:right="85"/>
        <w:jc w:val="center"/>
        <w:rPr>
          <w:rFonts w:ascii="Times New Roman" w:hAnsi="Times New Roman" w:cs="Times New Roman"/>
          <w:sz w:val="28"/>
          <w:szCs w:val="28"/>
        </w:rPr>
      </w:pPr>
      <w:r w:rsidRPr="00376B4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 w:rsidR="00E10EC4" w:rsidRPr="00E10EC4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6</w:t>
      </w:r>
      <w:r w:rsidRPr="00376B4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–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Набор листов </w:t>
      </w:r>
      <w:r w:rsidRPr="00376B4E">
        <w:rPr>
          <w:rFonts w:ascii="Times New Roman" w:hAnsi="Times New Roman" w:cs="Times New Roman"/>
          <w:sz w:val="28"/>
          <w:szCs w:val="28"/>
        </w:rPr>
        <w:t>гидрогеологических карт масштаба 1:500 000</w:t>
      </w:r>
    </w:p>
    <w:p w:rsidR="00376B4E" w:rsidRPr="00376B4E" w:rsidRDefault="00376B4E" w:rsidP="00BE38A3">
      <w:pPr>
        <w:tabs>
          <w:tab w:val="left" w:pos="851"/>
        </w:tabs>
        <w:spacing w:after="0" w:line="240" w:lineRule="auto"/>
        <w:ind w:right="85"/>
        <w:rPr>
          <w:rFonts w:ascii="Times New Roman" w:hAnsi="Times New Roman" w:cs="Times New Roman"/>
          <w:sz w:val="28"/>
          <w:szCs w:val="28"/>
        </w:rPr>
      </w:pPr>
    </w:p>
    <w:p w:rsidR="004C58FD" w:rsidRPr="004B4B03" w:rsidRDefault="00414706" w:rsidP="004C58FD">
      <w:pPr>
        <w:spacing w:after="0" w:line="240" w:lineRule="auto"/>
        <w:ind w:right="85" w:firstLine="567"/>
        <w:jc w:val="both"/>
        <w:rPr>
          <w:rFonts w:ascii="Times New Roman" w:hAnsi="Times New Roman" w:cs="Times New Roman"/>
          <w:strike/>
          <w:sz w:val="28"/>
          <w:szCs w:val="28"/>
        </w:rPr>
      </w:pPr>
      <w:r w:rsidRPr="004C58F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lastRenderedPageBreak/>
        <w:t xml:space="preserve">Для </w:t>
      </w:r>
      <w:r w:rsidR="00376B4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выполнения </w:t>
      </w:r>
      <w:r w:rsidRPr="004C58F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пространственн</w:t>
      </w:r>
      <w:r w:rsidR="00376B4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ой</w:t>
      </w:r>
      <w:r w:rsidRPr="004C58F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привязк</w:t>
      </w:r>
      <w:r w:rsidR="00376B4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и</w:t>
      </w:r>
      <w:r w:rsidRPr="004C58F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карт в </w:t>
      </w:r>
      <w:r w:rsidRPr="004C58FD">
        <w:rPr>
          <w:rFonts w:ascii="Times New Roman" w:eastAsia="Calibri" w:hAnsi="Times New Roman" w:cs="Times New Roman"/>
          <w:bCs/>
          <w:color w:val="000000"/>
          <w:sz w:val="28"/>
          <w:szCs w:val="28"/>
          <w:lang w:val="en-US"/>
        </w:rPr>
        <w:t>ArcGIS</w:t>
      </w:r>
      <w:r w:rsidRPr="004C58F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были введены регистрационные точки с </w:t>
      </w:r>
      <w:r w:rsidR="00376B4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известными </w:t>
      </w:r>
      <w:r w:rsidRPr="004C58F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координатами. </w:t>
      </w:r>
      <w:r w:rsidR="004C58FD" w:rsidRPr="004C58FD">
        <w:rPr>
          <w:rFonts w:ascii="Times New Roman" w:hAnsi="Times New Roman" w:cs="Times New Roman"/>
          <w:sz w:val="28"/>
          <w:szCs w:val="28"/>
        </w:rPr>
        <w:t xml:space="preserve">Привязка гидрогеологической карты осуществлялась с использованием инструмента расстановки контрольных точек в разных частях карты. </w:t>
      </w:r>
      <w:r w:rsidRPr="004C58F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В качестве регистрационных точек использованы крайние узлы линии координатной сетки. Ввод координат начинается с Северо-Западного у</w:t>
      </w:r>
      <w:r w:rsidR="00376B4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г</w:t>
      </w:r>
      <w:r w:rsidRPr="004C58F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ла. Затем добавляются опорные точки. </w:t>
      </w:r>
      <w:r w:rsidR="004C58FD" w:rsidRPr="004C58FD">
        <w:rPr>
          <w:rFonts w:ascii="Times New Roman" w:hAnsi="Times New Roman" w:cs="Times New Roman"/>
          <w:sz w:val="28"/>
          <w:szCs w:val="28"/>
        </w:rPr>
        <w:t xml:space="preserve">Точки были равномерно распределены по полю карты (по краям и в центре) и не располагались </w:t>
      </w:r>
      <w:r w:rsidR="00376B4E">
        <w:rPr>
          <w:rFonts w:ascii="Times New Roman" w:hAnsi="Times New Roman" w:cs="Times New Roman"/>
          <w:sz w:val="28"/>
          <w:szCs w:val="28"/>
        </w:rPr>
        <w:t>вдоль</w:t>
      </w:r>
      <w:r w:rsidR="004C58FD" w:rsidRPr="004C58FD">
        <w:rPr>
          <w:rFonts w:ascii="Times New Roman" w:hAnsi="Times New Roman" w:cs="Times New Roman"/>
          <w:sz w:val="28"/>
          <w:szCs w:val="28"/>
        </w:rPr>
        <w:t xml:space="preserve"> одной линии</w:t>
      </w:r>
      <w:r w:rsidR="00376B4E">
        <w:rPr>
          <w:rFonts w:ascii="Times New Roman" w:hAnsi="Times New Roman" w:cs="Times New Roman"/>
          <w:sz w:val="28"/>
          <w:szCs w:val="28"/>
        </w:rPr>
        <w:t>, что</w:t>
      </w:r>
      <w:r w:rsidR="004C58FD" w:rsidRPr="004C58FD">
        <w:rPr>
          <w:rFonts w:ascii="Times New Roman" w:hAnsi="Times New Roman" w:cs="Times New Roman"/>
          <w:sz w:val="28"/>
          <w:szCs w:val="28"/>
        </w:rPr>
        <w:t xml:space="preserve"> обеспечило хорошие коэффициенты трансформации. </w:t>
      </w:r>
      <w:r w:rsidR="00376B4E">
        <w:rPr>
          <w:rFonts w:ascii="Times New Roman" w:hAnsi="Times New Roman" w:cs="Times New Roman"/>
          <w:strike/>
          <w:sz w:val="28"/>
          <w:szCs w:val="28"/>
        </w:rPr>
        <w:t xml:space="preserve"> </w:t>
      </w:r>
    </w:p>
    <w:p w:rsidR="00867160" w:rsidRDefault="00414706" w:rsidP="00414706">
      <w:pPr>
        <w:spacing w:after="0" w:line="240" w:lineRule="auto"/>
        <w:ind w:right="85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В ходе работы проверя</w:t>
      </w:r>
      <w:r w:rsidR="00F0301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лись</w:t>
      </w:r>
      <w:r w:rsidR="004756B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ошибки регистрации растра, п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 появлении </w:t>
      </w:r>
      <w:r w:rsidR="004756B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которых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удаля</w:t>
      </w:r>
      <w:r w:rsidR="00F0301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лась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72518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отдельная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точка и процедура </w:t>
      </w:r>
      <w:r w:rsidR="00376B4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повторя</w:t>
      </w:r>
      <w:r w:rsidR="00F0301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лась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. Средняя квадратичная ошибка должна быть не более </w:t>
      </w:r>
      <w:r w:rsidRPr="00FB7EE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1м.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Затем растр преобраз</w:t>
      </w:r>
      <w:r w:rsidR="00F0301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овался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при помощи трансформации.</w:t>
      </w:r>
      <w:r w:rsidR="00074027" w:rsidRPr="00074027">
        <w:rPr>
          <w:rFonts w:ascii="Times New Roman" w:hAnsi="Times New Roman" w:cs="Times New Roman"/>
          <w:sz w:val="28"/>
          <w:szCs w:val="28"/>
        </w:rPr>
        <w:t xml:space="preserve"> </w:t>
      </w:r>
      <w:r w:rsidR="00074027" w:rsidRPr="004C58FD">
        <w:rPr>
          <w:rFonts w:ascii="Times New Roman" w:hAnsi="Times New Roman" w:cs="Times New Roman"/>
          <w:sz w:val="28"/>
          <w:szCs w:val="28"/>
        </w:rPr>
        <w:t xml:space="preserve">Из видов трансформации </w:t>
      </w:r>
      <w:proofErr w:type="spellStart"/>
      <w:r w:rsidR="00074027" w:rsidRPr="004C58FD">
        <w:rPr>
          <w:rFonts w:ascii="Times New Roman" w:hAnsi="Times New Roman" w:cs="Times New Roman"/>
          <w:sz w:val="28"/>
          <w:szCs w:val="28"/>
        </w:rPr>
        <w:t>исплозовалось</w:t>
      </w:r>
      <w:proofErr w:type="spellEnd"/>
      <w:r w:rsidR="00074027" w:rsidRPr="004C58FD">
        <w:rPr>
          <w:rFonts w:ascii="Times New Roman" w:hAnsi="Times New Roman" w:cs="Times New Roman"/>
          <w:sz w:val="28"/>
          <w:szCs w:val="28"/>
        </w:rPr>
        <w:t xml:space="preserve"> </w:t>
      </w:r>
      <w:r w:rsidR="00B97F47">
        <w:rPr>
          <w:rFonts w:ascii="Times New Roman" w:hAnsi="Times New Roman" w:cs="Times New Roman"/>
          <w:sz w:val="28"/>
          <w:szCs w:val="28"/>
        </w:rPr>
        <w:t>полиномиальное</w:t>
      </w:r>
      <w:r w:rsidR="00074027" w:rsidRPr="004C58FD">
        <w:rPr>
          <w:rFonts w:ascii="Times New Roman" w:hAnsi="Times New Roman" w:cs="Times New Roman"/>
          <w:sz w:val="28"/>
          <w:szCs w:val="28"/>
        </w:rPr>
        <w:t xml:space="preserve"> преобразование.</w:t>
      </w:r>
    </w:p>
    <w:p w:rsidR="00F03015" w:rsidRPr="00012AAF" w:rsidRDefault="00F03015" w:rsidP="00F03015">
      <w:pPr>
        <w:spacing w:after="0" w:line="240" w:lineRule="auto"/>
        <w:ind w:right="85"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Объединенный растр дал возможность оцифровывать границы листов гидрогеологических карт с достаточной </w:t>
      </w:r>
      <w:proofErr w:type="spellStart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точнотостью</w:t>
      </w:r>
      <w:proofErr w:type="spellEnd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отрисовки</w:t>
      </w:r>
      <w:proofErr w:type="spellEnd"/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</w:t>
      </w:r>
    </w:p>
    <w:p w:rsidR="0072518E" w:rsidRPr="004C58FD" w:rsidRDefault="00376B4E" w:rsidP="0072518E">
      <w:pPr>
        <w:spacing w:after="0" w:line="240" w:lineRule="auto"/>
        <w:ind w:right="85"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 w:rsidRPr="00906855">
        <w:rPr>
          <w:rFonts w:ascii="Times New Roman" w:hAnsi="Times New Roman" w:cs="Times New Roman"/>
          <w:sz w:val="28"/>
          <w:szCs w:val="28"/>
        </w:rPr>
        <w:t xml:space="preserve">Оцифровка </w:t>
      </w:r>
      <w:r w:rsidR="0072518E" w:rsidRPr="00906855">
        <w:rPr>
          <w:rFonts w:ascii="Times New Roman" w:hAnsi="Times New Roman" w:cs="Times New Roman"/>
          <w:sz w:val="28"/>
          <w:szCs w:val="28"/>
        </w:rPr>
        <w:t xml:space="preserve">листов </w:t>
      </w:r>
      <w:r w:rsidR="0072518E">
        <w:rPr>
          <w:rFonts w:ascii="Times New Roman" w:hAnsi="Times New Roman" w:cs="Times New Roman"/>
          <w:sz w:val="28"/>
          <w:szCs w:val="28"/>
        </w:rPr>
        <w:t xml:space="preserve">бумажных </w:t>
      </w:r>
      <w:r w:rsidR="0072518E" w:rsidRPr="00906855">
        <w:rPr>
          <w:rFonts w:ascii="Times New Roman" w:hAnsi="Times New Roman" w:cs="Times New Roman"/>
          <w:sz w:val="28"/>
          <w:szCs w:val="28"/>
        </w:rPr>
        <w:t xml:space="preserve">гидрогеологических карт масштаба 1:500000 </w:t>
      </w:r>
      <w:r>
        <w:rPr>
          <w:rFonts w:ascii="Times New Roman" w:hAnsi="Times New Roman" w:cs="Times New Roman"/>
          <w:sz w:val="28"/>
          <w:szCs w:val="28"/>
        </w:rPr>
        <w:t>выпол</w:t>
      </w:r>
      <w:r w:rsidR="004756B7">
        <w:rPr>
          <w:rFonts w:ascii="Times New Roman" w:hAnsi="Times New Roman" w:cs="Times New Roman"/>
          <w:sz w:val="28"/>
          <w:szCs w:val="28"/>
        </w:rPr>
        <w:t>нена</w:t>
      </w:r>
      <w:r w:rsidRPr="00906855">
        <w:rPr>
          <w:rFonts w:ascii="Times New Roman" w:hAnsi="Times New Roman" w:cs="Times New Roman"/>
          <w:sz w:val="28"/>
          <w:szCs w:val="28"/>
        </w:rPr>
        <w:t xml:space="preserve"> </w:t>
      </w:r>
      <w:r w:rsidR="0072518E" w:rsidRPr="00906855">
        <w:rPr>
          <w:rFonts w:ascii="Times New Roman" w:hAnsi="Times New Roman" w:cs="Times New Roman"/>
          <w:sz w:val="28"/>
          <w:szCs w:val="28"/>
        </w:rPr>
        <w:t>в пределах исследуемой территории, выбранной в качестве</w:t>
      </w:r>
      <w:r w:rsidR="0072518E">
        <w:rPr>
          <w:rFonts w:ascii="Times New Roman" w:hAnsi="Times New Roman" w:cs="Times New Roman"/>
          <w:sz w:val="28"/>
          <w:szCs w:val="28"/>
        </w:rPr>
        <w:t xml:space="preserve"> примера (</w:t>
      </w:r>
      <w:proofErr w:type="spellStart"/>
      <w:r w:rsidR="0072518E">
        <w:rPr>
          <w:rFonts w:ascii="Times New Roman" w:hAnsi="Times New Roman" w:cs="Times New Roman"/>
          <w:sz w:val="28"/>
          <w:szCs w:val="28"/>
        </w:rPr>
        <w:t>Алматинская</w:t>
      </w:r>
      <w:proofErr w:type="spellEnd"/>
      <w:r w:rsidR="0072518E">
        <w:rPr>
          <w:rFonts w:ascii="Times New Roman" w:hAnsi="Times New Roman" w:cs="Times New Roman"/>
          <w:sz w:val="28"/>
          <w:szCs w:val="28"/>
        </w:rPr>
        <w:t xml:space="preserve"> область)</w:t>
      </w:r>
      <w:r w:rsidR="004756B7">
        <w:rPr>
          <w:rFonts w:ascii="Times New Roman" w:hAnsi="Times New Roman" w:cs="Times New Roman"/>
          <w:sz w:val="28"/>
          <w:szCs w:val="28"/>
        </w:rPr>
        <w:t xml:space="preserve">. </w:t>
      </w:r>
      <w:r w:rsidR="004756B7" w:rsidRPr="00975A5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Присвоение </w:t>
      </w:r>
      <w:r w:rsidR="0072518E" w:rsidRPr="00975A5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атрибутивных данных в их электронной версии </w:t>
      </w:r>
      <w:r w:rsidR="004756B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выполнено в соответствии с </w:t>
      </w:r>
      <w:r w:rsidR="0072518E" w:rsidRPr="004C58F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разработанной структур</w:t>
      </w:r>
      <w:r w:rsidR="004756B7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ой</w:t>
      </w:r>
      <w:r w:rsidR="0072518E" w:rsidRPr="004C58F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базы </w:t>
      </w:r>
      <w:proofErr w:type="spellStart"/>
      <w:r w:rsidR="0072518E" w:rsidRPr="004C58F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геоданных</w:t>
      </w:r>
      <w:proofErr w:type="spellEnd"/>
      <w:r w:rsidR="0072518E" w:rsidRPr="004C58FD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.</w:t>
      </w:r>
    </w:p>
    <w:p w:rsidR="0065526B" w:rsidRDefault="0065526B" w:rsidP="0065526B">
      <w:pPr>
        <w:spacing w:after="0" w:line="240" w:lineRule="auto"/>
        <w:ind w:right="8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6BAB">
        <w:rPr>
          <w:rFonts w:ascii="Times New Roman" w:hAnsi="Times New Roman" w:cs="Times New Roman"/>
          <w:sz w:val="28"/>
          <w:szCs w:val="28"/>
        </w:rPr>
        <w:t xml:space="preserve">При </w:t>
      </w:r>
      <w:proofErr w:type="spellStart"/>
      <w:r w:rsidRPr="00C06BAB">
        <w:rPr>
          <w:rFonts w:ascii="Times New Roman" w:hAnsi="Times New Roman" w:cs="Times New Roman"/>
          <w:sz w:val="28"/>
          <w:szCs w:val="28"/>
        </w:rPr>
        <w:t>отрисовке</w:t>
      </w:r>
      <w:proofErr w:type="spellEnd"/>
      <w:r w:rsidRPr="00C06BAB">
        <w:rPr>
          <w:rFonts w:ascii="Times New Roman" w:hAnsi="Times New Roman" w:cs="Times New Roman"/>
          <w:sz w:val="28"/>
          <w:szCs w:val="28"/>
        </w:rPr>
        <w:t xml:space="preserve"> гидрогеологических подразделений и добавлении им атрибутивной информации по геологическому возрасту, цветовая заливка полигона автоматически закрашивается в цвет </w:t>
      </w:r>
      <w:proofErr w:type="spellStart"/>
      <w:r w:rsidRPr="00C06BAB">
        <w:rPr>
          <w:rFonts w:ascii="Times New Roman" w:hAnsi="Times New Roman" w:cs="Times New Roman"/>
          <w:sz w:val="28"/>
          <w:szCs w:val="28"/>
        </w:rPr>
        <w:t>соответсвующи</w:t>
      </w:r>
      <w:r w:rsidR="00CE4C4B" w:rsidRPr="00C06BAB">
        <w:rPr>
          <w:rFonts w:ascii="Times New Roman" w:hAnsi="Times New Roman" w:cs="Times New Roman"/>
          <w:sz w:val="28"/>
          <w:szCs w:val="28"/>
        </w:rPr>
        <w:t>й</w:t>
      </w:r>
      <w:proofErr w:type="spellEnd"/>
      <w:r w:rsidRPr="00C06BAB">
        <w:rPr>
          <w:rFonts w:ascii="Times New Roman" w:hAnsi="Times New Roman" w:cs="Times New Roman"/>
          <w:sz w:val="28"/>
          <w:szCs w:val="28"/>
        </w:rPr>
        <w:t xml:space="preserve"> стратиграфической шкале. </w:t>
      </w:r>
      <w:r w:rsidR="00C06BAB" w:rsidRPr="00C06BAB">
        <w:rPr>
          <w:rFonts w:ascii="Times New Roman" w:hAnsi="Times New Roman" w:cs="Times New Roman"/>
          <w:sz w:val="28"/>
          <w:szCs w:val="28"/>
        </w:rPr>
        <w:t xml:space="preserve">При </w:t>
      </w:r>
      <w:r w:rsidRPr="00C06BAB">
        <w:rPr>
          <w:rFonts w:ascii="Times New Roman" w:hAnsi="Times New Roman" w:cs="Times New Roman"/>
          <w:sz w:val="28"/>
          <w:szCs w:val="28"/>
        </w:rPr>
        <w:t xml:space="preserve">выборе характера </w:t>
      </w:r>
      <w:proofErr w:type="spellStart"/>
      <w:r w:rsidRPr="00C06BAB">
        <w:rPr>
          <w:rFonts w:ascii="Times New Roman" w:hAnsi="Times New Roman" w:cs="Times New Roman"/>
          <w:sz w:val="28"/>
          <w:szCs w:val="28"/>
        </w:rPr>
        <w:t>водоностности</w:t>
      </w:r>
      <w:proofErr w:type="spellEnd"/>
      <w:r w:rsidRPr="00C06BAB">
        <w:rPr>
          <w:rFonts w:ascii="Times New Roman" w:hAnsi="Times New Roman" w:cs="Times New Roman"/>
          <w:sz w:val="28"/>
          <w:szCs w:val="28"/>
        </w:rPr>
        <w:t>, гидрогеологические подразделения</w:t>
      </w:r>
      <w:r w:rsidR="00C06BAB" w:rsidRPr="00C06BAB">
        <w:rPr>
          <w:rFonts w:ascii="Times New Roman" w:hAnsi="Times New Roman" w:cs="Times New Roman"/>
          <w:sz w:val="28"/>
          <w:szCs w:val="28"/>
        </w:rPr>
        <w:t>,</w:t>
      </w:r>
      <w:r w:rsidRPr="00C06BAB">
        <w:rPr>
          <w:rFonts w:ascii="Times New Roman" w:hAnsi="Times New Roman" w:cs="Times New Roman"/>
          <w:sz w:val="28"/>
          <w:szCs w:val="28"/>
        </w:rPr>
        <w:t xml:space="preserve"> имеющие площадное </w:t>
      </w:r>
      <w:proofErr w:type="spellStart"/>
      <w:r w:rsidRPr="00C06BAB">
        <w:rPr>
          <w:rFonts w:ascii="Times New Roman" w:hAnsi="Times New Roman" w:cs="Times New Roman"/>
          <w:sz w:val="28"/>
          <w:szCs w:val="28"/>
        </w:rPr>
        <w:t>распростанение</w:t>
      </w:r>
      <w:proofErr w:type="spellEnd"/>
      <w:r w:rsidR="00C06BAB" w:rsidRPr="00C06BAB">
        <w:rPr>
          <w:rFonts w:ascii="Times New Roman" w:hAnsi="Times New Roman" w:cs="Times New Roman"/>
          <w:sz w:val="28"/>
          <w:szCs w:val="28"/>
        </w:rPr>
        <w:t>,</w:t>
      </w:r>
      <w:r w:rsidRPr="00C06B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06BAB">
        <w:rPr>
          <w:rFonts w:ascii="Times New Roman" w:hAnsi="Times New Roman" w:cs="Times New Roman"/>
          <w:sz w:val="28"/>
          <w:szCs w:val="28"/>
        </w:rPr>
        <w:t>преобретают</w:t>
      </w:r>
      <w:proofErr w:type="spellEnd"/>
      <w:r w:rsidRPr="00C06B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06BAB">
        <w:rPr>
          <w:rFonts w:ascii="Times New Roman" w:hAnsi="Times New Roman" w:cs="Times New Roman"/>
          <w:sz w:val="28"/>
          <w:szCs w:val="28"/>
        </w:rPr>
        <w:t>соответсвующую</w:t>
      </w:r>
      <w:proofErr w:type="spellEnd"/>
      <w:r w:rsidRPr="00C06BAB">
        <w:rPr>
          <w:rFonts w:ascii="Times New Roman" w:hAnsi="Times New Roman" w:cs="Times New Roman"/>
          <w:sz w:val="28"/>
          <w:szCs w:val="28"/>
        </w:rPr>
        <w:t xml:space="preserve"> штриховку согласно </w:t>
      </w:r>
      <w:r w:rsidRPr="004C7797">
        <w:rPr>
          <w:rFonts w:ascii="Times New Roman" w:hAnsi="Times New Roman" w:cs="Times New Roman"/>
          <w:sz w:val="28"/>
          <w:szCs w:val="28"/>
        </w:rPr>
        <w:t>Инструкции</w:t>
      </w:r>
      <w:r w:rsidR="009F47B3" w:rsidRPr="009F47B3">
        <w:rPr>
          <w:rFonts w:ascii="Times New Roman" w:hAnsi="Times New Roman" w:cs="Times New Roman"/>
          <w:sz w:val="28"/>
          <w:szCs w:val="28"/>
        </w:rPr>
        <w:t xml:space="preserve"> </w:t>
      </w:r>
      <w:r w:rsidR="009F47B3" w:rsidRPr="00E2265F">
        <w:rPr>
          <w:rFonts w:ascii="Times New Roman" w:hAnsi="Times New Roman" w:cs="Times New Roman"/>
          <w:sz w:val="28"/>
          <w:szCs w:val="28"/>
        </w:rPr>
        <w:t>[</w:t>
      </w:r>
      <w:r w:rsidR="00BD1769" w:rsidRPr="00BD1769">
        <w:rPr>
          <w:rFonts w:ascii="Times New Roman" w:hAnsi="Times New Roman" w:cs="Times New Roman"/>
          <w:sz w:val="28"/>
          <w:szCs w:val="28"/>
        </w:rPr>
        <w:t>4</w:t>
      </w:r>
      <w:r w:rsidR="009F47B3" w:rsidRPr="00E2265F">
        <w:rPr>
          <w:rFonts w:ascii="Times New Roman" w:hAnsi="Times New Roman" w:cs="Times New Roman"/>
          <w:sz w:val="28"/>
          <w:szCs w:val="28"/>
        </w:rPr>
        <w:t>]</w:t>
      </w:r>
      <w:r w:rsidR="009F47B3" w:rsidRPr="004C7797">
        <w:rPr>
          <w:rFonts w:ascii="Times New Roman" w:hAnsi="Times New Roman" w:cs="Times New Roman"/>
          <w:sz w:val="28"/>
          <w:szCs w:val="28"/>
        </w:rPr>
        <w:t>.</w:t>
      </w:r>
    </w:p>
    <w:p w:rsidR="004F1E6F" w:rsidRDefault="004F1E6F" w:rsidP="0065526B">
      <w:pPr>
        <w:spacing w:after="0" w:line="240" w:lineRule="auto"/>
        <w:ind w:right="8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E6F">
        <w:rPr>
          <w:rFonts w:ascii="Times New Roman" w:hAnsi="Times New Roman" w:cs="Times New Roman"/>
          <w:sz w:val="28"/>
          <w:szCs w:val="28"/>
        </w:rPr>
        <w:t xml:space="preserve">По завершению работ по </w:t>
      </w:r>
      <w:proofErr w:type="spellStart"/>
      <w:r w:rsidRPr="004F1E6F">
        <w:rPr>
          <w:rFonts w:ascii="Times New Roman" w:hAnsi="Times New Roman" w:cs="Times New Roman"/>
          <w:sz w:val="28"/>
          <w:szCs w:val="28"/>
        </w:rPr>
        <w:t>отрисовке</w:t>
      </w:r>
      <w:proofErr w:type="spellEnd"/>
      <w:r w:rsidRPr="004F1E6F">
        <w:rPr>
          <w:rFonts w:ascii="Times New Roman" w:hAnsi="Times New Roman" w:cs="Times New Roman"/>
          <w:sz w:val="28"/>
          <w:szCs w:val="28"/>
        </w:rPr>
        <w:t xml:space="preserve"> тематических слоев карт была выполнена моза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4F1E6F">
        <w:rPr>
          <w:rFonts w:ascii="Times New Roman" w:hAnsi="Times New Roman" w:cs="Times New Roman"/>
          <w:sz w:val="28"/>
          <w:szCs w:val="28"/>
        </w:rPr>
        <w:t>ка оцифрованных листов. По границам листов произведена стыковка, корректиров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4F1E6F">
        <w:rPr>
          <w:rFonts w:ascii="Times New Roman" w:hAnsi="Times New Roman" w:cs="Times New Roman"/>
          <w:sz w:val="28"/>
          <w:szCs w:val="28"/>
        </w:rPr>
        <w:t xml:space="preserve">а и </w:t>
      </w:r>
      <w:proofErr w:type="spellStart"/>
      <w:r w:rsidRPr="004F1E6F">
        <w:rPr>
          <w:rFonts w:ascii="Times New Roman" w:hAnsi="Times New Roman" w:cs="Times New Roman"/>
          <w:sz w:val="28"/>
          <w:szCs w:val="28"/>
        </w:rPr>
        <w:t>объедин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4F1E6F">
        <w:rPr>
          <w:rFonts w:ascii="Times New Roman" w:hAnsi="Times New Roman" w:cs="Times New Roman"/>
          <w:sz w:val="28"/>
          <w:szCs w:val="28"/>
        </w:rPr>
        <w:t>е</w:t>
      </w:r>
      <w:proofErr w:type="spellEnd"/>
      <w:r w:rsidRPr="004F1E6F">
        <w:rPr>
          <w:rFonts w:ascii="Times New Roman" w:hAnsi="Times New Roman" w:cs="Times New Roman"/>
          <w:sz w:val="28"/>
          <w:szCs w:val="28"/>
        </w:rPr>
        <w:t xml:space="preserve"> слоев по растровому контуру горизонтов и </w:t>
      </w:r>
      <w:proofErr w:type="spellStart"/>
      <w:r w:rsidRPr="004F1E6F">
        <w:rPr>
          <w:rFonts w:ascii="Times New Roman" w:hAnsi="Times New Roman" w:cs="Times New Roman"/>
          <w:sz w:val="28"/>
          <w:szCs w:val="28"/>
        </w:rPr>
        <w:t>комплесков</w:t>
      </w:r>
      <w:proofErr w:type="spellEnd"/>
      <w:r w:rsidRPr="004F1E6F">
        <w:rPr>
          <w:rFonts w:ascii="Times New Roman" w:hAnsi="Times New Roman" w:cs="Times New Roman"/>
          <w:sz w:val="28"/>
          <w:szCs w:val="28"/>
        </w:rPr>
        <w:t>. Объединение производилось по принципу соединения контуров исходя из генезиса и геологического возраста гидрогеологических подразделений</w:t>
      </w:r>
      <w:r w:rsidR="000358B5">
        <w:rPr>
          <w:rFonts w:ascii="Times New Roman" w:hAnsi="Times New Roman" w:cs="Times New Roman"/>
          <w:sz w:val="28"/>
          <w:szCs w:val="28"/>
        </w:rPr>
        <w:t>, как показано на рисунке 7</w:t>
      </w:r>
      <w:r w:rsidRPr="004F1E6F">
        <w:rPr>
          <w:rFonts w:ascii="Times New Roman" w:hAnsi="Times New Roman" w:cs="Times New Roman"/>
          <w:sz w:val="28"/>
          <w:szCs w:val="28"/>
        </w:rPr>
        <w:t>.</w:t>
      </w:r>
    </w:p>
    <w:p w:rsidR="00C8501E" w:rsidRDefault="00202317" w:rsidP="00202317">
      <w:pPr>
        <w:spacing w:after="0" w:line="240" w:lineRule="auto"/>
        <w:ind w:right="8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44440" cy="7520940"/>
            <wp:effectExtent l="0" t="0" r="3810" b="3810"/>
            <wp:docPr id="13" name="Рисунок 13" descr="шшш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шшшш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752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01E" w:rsidRDefault="00C8501E" w:rsidP="000358B5">
      <w:pPr>
        <w:spacing w:before="60" w:after="0" w:line="240" w:lineRule="auto"/>
        <w:ind w:right="85"/>
        <w:jc w:val="center"/>
        <w:rPr>
          <w:rFonts w:ascii="Times New Roman" w:hAnsi="Times New Roman" w:cs="Times New Roman"/>
          <w:sz w:val="28"/>
          <w:szCs w:val="28"/>
        </w:rPr>
      </w:pPr>
      <w:r w:rsidRPr="00376B4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7</w:t>
      </w:r>
      <w:r w:rsidRPr="00376B4E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–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Pr="00DB5A3B">
        <w:rPr>
          <w:rFonts w:ascii="Times New Roman" w:hAnsi="Times New Roman" w:cs="Times New Roman"/>
          <w:sz w:val="28"/>
          <w:szCs w:val="28"/>
        </w:rPr>
        <w:t>Создание мозаики оцифрованных листов</w:t>
      </w:r>
    </w:p>
    <w:p w:rsidR="00C8501E" w:rsidRDefault="00C8501E" w:rsidP="007E5F12">
      <w:pPr>
        <w:spacing w:after="0" w:line="240" w:lineRule="auto"/>
        <w:ind w:right="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E5F12" w:rsidRDefault="007E5F12" w:rsidP="007E5F12">
      <w:pPr>
        <w:spacing w:after="0" w:line="240" w:lineRule="auto"/>
        <w:ind w:right="8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5F12">
        <w:rPr>
          <w:rFonts w:ascii="Times New Roman" w:hAnsi="Times New Roman" w:cs="Times New Roman"/>
          <w:sz w:val="28"/>
          <w:szCs w:val="28"/>
        </w:rPr>
        <w:t>При оцифровке карт созданы тематические слои гидрогеологических объектов, примеры</w:t>
      </w:r>
      <w:r>
        <w:rPr>
          <w:rFonts w:ascii="Times New Roman" w:hAnsi="Times New Roman" w:cs="Times New Roman"/>
          <w:sz w:val="28"/>
          <w:szCs w:val="28"/>
        </w:rPr>
        <w:t xml:space="preserve"> приведены на рисунках </w:t>
      </w:r>
      <w:r w:rsidR="000358B5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-</w:t>
      </w:r>
      <w:r w:rsidR="000358B5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F4831" w:rsidRDefault="00AF4831" w:rsidP="00EE76D0">
      <w:pPr>
        <w:spacing w:after="0" w:line="240" w:lineRule="auto"/>
        <w:ind w:right="85"/>
        <w:jc w:val="center"/>
        <w:rPr>
          <w:rFonts w:ascii="Times New Roman" w:hAnsi="Times New Roman" w:cs="Times New Roman"/>
          <w:sz w:val="28"/>
          <w:szCs w:val="28"/>
        </w:rPr>
      </w:pPr>
    </w:p>
    <w:p w:rsidR="00021726" w:rsidRDefault="00AF4831" w:rsidP="00FA3AE2">
      <w:pPr>
        <w:spacing w:after="0" w:line="240" w:lineRule="auto"/>
        <w:ind w:right="8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937760" cy="3317717"/>
            <wp:effectExtent l="19050" t="19050" r="15240" b="165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Без имени2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8517" cy="335182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F4831" w:rsidRDefault="00AF4831" w:rsidP="00B15958">
      <w:pPr>
        <w:tabs>
          <w:tab w:val="left" w:pos="4008"/>
        </w:tabs>
        <w:spacing w:before="60" w:after="0" w:line="240" w:lineRule="auto"/>
        <w:ind w:right="85"/>
        <w:jc w:val="center"/>
        <w:rPr>
          <w:rFonts w:ascii="Times New Roman" w:hAnsi="Times New Roman" w:cs="Times New Roman"/>
          <w:sz w:val="28"/>
          <w:szCs w:val="28"/>
        </w:rPr>
      </w:pPr>
      <w:r w:rsidRPr="005665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 w:rsidR="000358B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8</w:t>
      </w:r>
      <w:r w:rsidRPr="005665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–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Pr="00AF4831">
        <w:rPr>
          <w:rFonts w:ascii="Times New Roman" w:hAnsi="Times New Roman" w:cs="Times New Roman"/>
          <w:sz w:val="28"/>
          <w:szCs w:val="28"/>
        </w:rPr>
        <w:t>Слои «Минерализация», «Границы различных водоносных комплексов по минерализации»</w:t>
      </w:r>
    </w:p>
    <w:p w:rsidR="004756B7" w:rsidRDefault="004756B7" w:rsidP="004756B7">
      <w:pPr>
        <w:spacing w:after="0" w:line="240" w:lineRule="auto"/>
        <w:ind w:right="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763CE" w:rsidRDefault="00713892" w:rsidP="006F294F">
      <w:pPr>
        <w:spacing w:after="0" w:line="240" w:lineRule="atLeast"/>
        <w:ind w:right="8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883B38" wp14:editId="0254A386">
            <wp:extent cx="5005396" cy="3234725"/>
            <wp:effectExtent l="0" t="0" r="508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3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1985" cy="3245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3CE" w:rsidRDefault="00F763CE" w:rsidP="00B15958">
      <w:pPr>
        <w:spacing w:before="60" w:after="0" w:line="240" w:lineRule="auto"/>
        <w:ind w:right="85"/>
        <w:jc w:val="center"/>
        <w:rPr>
          <w:rFonts w:ascii="Times New Roman" w:hAnsi="Times New Roman" w:cs="Times New Roman"/>
          <w:sz w:val="28"/>
          <w:szCs w:val="28"/>
        </w:rPr>
      </w:pPr>
      <w:r w:rsidRPr="005665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 w:rsidR="000358B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9</w:t>
      </w:r>
      <w:r w:rsidRPr="005665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–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="002800AB">
        <w:rPr>
          <w:rFonts w:ascii="Times New Roman" w:hAnsi="Times New Roman" w:cs="Times New Roman"/>
          <w:sz w:val="28"/>
          <w:szCs w:val="28"/>
          <w:lang w:val="kk-KZ"/>
        </w:rPr>
        <w:t>Слой «</w:t>
      </w:r>
      <w:r w:rsidRPr="00D94FF7">
        <w:rPr>
          <w:rFonts w:ascii="Times New Roman" w:hAnsi="Times New Roman" w:cs="Times New Roman"/>
          <w:sz w:val="28"/>
          <w:szCs w:val="28"/>
        </w:rPr>
        <w:t>Горизонты и комплексы»</w:t>
      </w:r>
    </w:p>
    <w:p w:rsidR="002800AB" w:rsidRDefault="002800AB" w:rsidP="00F763CE">
      <w:pPr>
        <w:spacing w:after="0" w:line="240" w:lineRule="auto"/>
        <w:ind w:right="85"/>
        <w:jc w:val="center"/>
        <w:rPr>
          <w:rFonts w:ascii="Times New Roman" w:hAnsi="Times New Roman" w:cs="Times New Roman"/>
          <w:sz w:val="28"/>
          <w:szCs w:val="28"/>
        </w:rPr>
      </w:pPr>
    </w:p>
    <w:p w:rsidR="002800AB" w:rsidRDefault="00713892" w:rsidP="006F294F">
      <w:pPr>
        <w:spacing w:after="0" w:line="240" w:lineRule="atLeast"/>
        <w:ind w:right="8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0A28092" wp14:editId="252B47EB">
            <wp:extent cx="4880344" cy="3691823"/>
            <wp:effectExtent l="19050" t="19050" r="15875" b="2349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92752" cy="3701209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763CE" w:rsidRDefault="002800AB" w:rsidP="00B15958">
      <w:pPr>
        <w:spacing w:before="60" w:after="0" w:line="240" w:lineRule="auto"/>
        <w:ind w:right="85"/>
        <w:jc w:val="center"/>
        <w:rPr>
          <w:rFonts w:ascii="Times New Roman" w:hAnsi="Times New Roman" w:cs="Times New Roman"/>
          <w:sz w:val="28"/>
          <w:szCs w:val="28"/>
        </w:rPr>
      </w:pPr>
      <w:r w:rsidRPr="005665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 w:rsidR="000358B5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10</w:t>
      </w:r>
      <w:r w:rsidRPr="005665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–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Слой</w:t>
      </w:r>
      <w:r w:rsidRPr="00D94FF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94FF7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Границы различных водоносных горизонтов и комплексов</w:t>
      </w:r>
      <w:r w:rsidRPr="00D94FF7">
        <w:rPr>
          <w:rFonts w:ascii="Times New Roman" w:hAnsi="Times New Roman" w:cs="Times New Roman"/>
          <w:sz w:val="28"/>
          <w:szCs w:val="28"/>
        </w:rPr>
        <w:t>»</w:t>
      </w:r>
    </w:p>
    <w:p w:rsidR="00A271A3" w:rsidRDefault="00A271A3" w:rsidP="00A271A3">
      <w:pPr>
        <w:spacing w:after="0" w:line="240" w:lineRule="auto"/>
        <w:ind w:right="85"/>
        <w:jc w:val="center"/>
        <w:rPr>
          <w:rFonts w:ascii="Times New Roman" w:hAnsi="Times New Roman" w:cs="Times New Roman"/>
          <w:sz w:val="28"/>
          <w:szCs w:val="28"/>
        </w:rPr>
      </w:pPr>
    </w:p>
    <w:p w:rsidR="00531F8A" w:rsidRDefault="00BD7BFD" w:rsidP="00BD7BFD">
      <w:pPr>
        <w:spacing w:after="0" w:line="240" w:lineRule="auto"/>
        <w:ind w:right="85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</w:t>
      </w:r>
      <w:r w:rsidR="004756B7">
        <w:rPr>
          <w:rFonts w:ascii="Times New Roman" w:hAnsi="Times New Roman" w:cs="Times New Roman"/>
          <w:sz w:val="28"/>
          <w:szCs w:val="28"/>
        </w:rPr>
        <w:t>оцифровки данных выполнено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5329D">
        <w:rPr>
          <w:rFonts w:ascii="Times New Roman" w:hAnsi="Times New Roman" w:cs="Times New Roman"/>
          <w:sz w:val="28"/>
          <w:szCs w:val="28"/>
        </w:rPr>
        <w:t>запол</w:t>
      </w:r>
      <w:r w:rsidR="004756B7">
        <w:rPr>
          <w:rFonts w:ascii="Times New Roman" w:hAnsi="Times New Roman" w:cs="Times New Roman"/>
          <w:sz w:val="28"/>
          <w:szCs w:val="28"/>
        </w:rPr>
        <w:t>нение</w:t>
      </w:r>
      <w:r>
        <w:rPr>
          <w:rFonts w:ascii="Times New Roman" w:hAnsi="Times New Roman" w:cs="Times New Roman"/>
          <w:sz w:val="28"/>
          <w:szCs w:val="28"/>
        </w:rPr>
        <w:t xml:space="preserve"> таблиц</w:t>
      </w:r>
      <w:r w:rsidR="004756B7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атрибутов </w:t>
      </w:r>
      <w:r w:rsidR="004756B7">
        <w:rPr>
          <w:rFonts w:ascii="Times New Roman" w:hAnsi="Times New Roman" w:cs="Times New Roman"/>
          <w:sz w:val="28"/>
          <w:szCs w:val="28"/>
        </w:rPr>
        <w:t xml:space="preserve">тематических </w:t>
      </w:r>
      <w:r>
        <w:rPr>
          <w:rFonts w:ascii="Times New Roman" w:hAnsi="Times New Roman" w:cs="Times New Roman"/>
          <w:sz w:val="28"/>
          <w:szCs w:val="28"/>
        </w:rPr>
        <w:t>слоев</w:t>
      </w:r>
      <w:r w:rsidR="0045329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 показано на рисунк</w:t>
      </w:r>
      <w:r w:rsidR="0045329D">
        <w:rPr>
          <w:rFonts w:ascii="Times New Roman" w:hAnsi="Times New Roman" w:cs="Times New Roman"/>
          <w:sz w:val="28"/>
          <w:szCs w:val="28"/>
        </w:rPr>
        <w:t>ах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D3C06">
        <w:rPr>
          <w:rFonts w:ascii="Times New Roman" w:hAnsi="Times New Roman" w:cs="Times New Roman"/>
          <w:sz w:val="28"/>
          <w:szCs w:val="28"/>
        </w:rPr>
        <w:t>1</w:t>
      </w:r>
      <w:r w:rsidR="00B12179">
        <w:rPr>
          <w:rFonts w:ascii="Times New Roman" w:hAnsi="Times New Roman" w:cs="Times New Roman"/>
          <w:sz w:val="28"/>
          <w:szCs w:val="28"/>
        </w:rPr>
        <w:t>1</w:t>
      </w:r>
      <w:r w:rsidR="0045329D">
        <w:rPr>
          <w:rFonts w:ascii="Times New Roman" w:hAnsi="Times New Roman" w:cs="Times New Roman"/>
          <w:sz w:val="28"/>
          <w:szCs w:val="28"/>
        </w:rPr>
        <w:t>-1</w:t>
      </w:r>
      <w:r w:rsidR="00B12179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31F8A" w:rsidRDefault="00531F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800AB" w:rsidRDefault="002800AB" w:rsidP="00BD7BFD">
      <w:pPr>
        <w:spacing w:after="0" w:line="240" w:lineRule="auto"/>
        <w:ind w:right="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D7BFD" w:rsidRDefault="00531F8A" w:rsidP="00461FD0">
      <w:pPr>
        <w:spacing w:after="0" w:line="240" w:lineRule="auto"/>
        <w:ind w:right="8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F8C72C">
            <wp:extent cx="5852795" cy="6591300"/>
            <wp:effectExtent l="19050" t="19050" r="14605" b="190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7437"/>
                    <a:stretch/>
                  </pic:blipFill>
                  <pic:spPr bwMode="auto">
                    <a:xfrm>
                      <a:off x="0" y="0"/>
                      <a:ext cx="5852795" cy="659130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7BFD" w:rsidRDefault="00A23E8F" w:rsidP="007B5278">
      <w:pPr>
        <w:spacing w:before="60" w:after="0" w:line="240" w:lineRule="auto"/>
        <w:ind w:right="85"/>
        <w:jc w:val="center"/>
        <w:rPr>
          <w:rFonts w:ascii="Times New Roman" w:hAnsi="Times New Roman" w:cs="Times New Roman"/>
          <w:sz w:val="28"/>
          <w:szCs w:val="28"/>
        </w:rPr>
      </w:pPr>
      <w:r w:rsidRPr="005665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 w:rsidR="00AD3C06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1</w:t>
      </w:r>
      <w:r w:rsidR="008012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1</w:t>
      </w:r>
      <w:r w:rsidRPr="005665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–</w:t>
      </w: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Pr="00D94FF7">
        <w:rPr>
          <w:rFonts w:ascii="Times New Roman" w:hAnsi="Times New Roman" w:cs="Times New Roman"/>
          <w:sz w:val="28"/>
          <w:szCs w:val="28"/>
          <w:lang w:val="kk-KZ"/>
        </w:rPr>
        <w:t xml:space="preserve">Атрибутивные данные слоя </w:t>
      </w:r>
      <w:r w:rsidRPr="00D94FF7">
        <w:rPr>
          <w:rFonts w:ascii="Times New Roman" w:hAnsi="Times New Roman" w:cs="Times New Roman"/>
          <w:sz w:val="28"/>
          <w:szCs w:val="28"/>
        </w:rPr>
        <w:t>«Горизонты и комплексы»</w:t>
      </w:r>
      <w:r w:rsidR="00531F8A">
        <w:rPr>
          <w:rFonts w:ascii="Times New Roman" w:hAnsi="Times New Roman" w:cs="Times New Roman"/>
          <w:sz w:val="28"/>
          <w:szCs w:val="28"/>
        </w:rPr>
        <w:t xml:space="preserve"> (фрагмент)</w:t>
      </w:r>
    </w:p>
    <w:p w:rsidR="00A23E8F" w:rsidRDefault="00A23E8F" w:rsidP="00BD7BFD">
      <w:pPr>
        <w:spacing w:after="0" w:line="240" w:lineRule="auto"/>
        <w:ind w:right="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5329D" w:rsidRDefault="0045329D" w:rsidP="00AD77C7">
      <w:pPr>
        <w:spacing w:after="0" w:line="240" w:lineRule="atLeast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080635" cy="5095875"/>
            <wp:effectExtent l="19050" t="19050" r="24765" b="285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/>
                    <a:srcRect r="1032" b="3278"/>
                    <a:stretch/>
                  </pic:blipFill>
                  <pic:spPr bwMode="auto">
                    <a:xfrm>
                      <a:off x="0" y="0"/>
                      <a:ext cx="5107430" cy="512275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329D" w:rsidRPr="009A1302" w:rsidRDefault="009A1302" w:rsidP="007B5278">
      <w:pPr>
        <w:spacing w:before="6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6656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 w:rsidRPr="009A1302">
        <w:rPr>
          <w:rFonts w:ascii="Times New Roman" w:hAnsi="Times New Roman" w:cs="Times New Roman"/>
          <w:sz w:val="28"/>
          <w:szCs w:val="28"/>
        </w:rPr>
        <w:t>1</w:t>
      </w:r>
      <w:r w:rsidR="00801269">
        <w:rPr>
          <w:rFonts w:ascii="Times New Roman" w:hAnsi="Times New Roman" w:cs="Times New Roman"/>
          <w:sz w:val="28"/>
          <w:szCs w:val="28"/>
        </w:rPr>
        <w:t>2</w:t>
      </w:r>
      <w:r w:rsidRPr="009A1302">
        <w:rPr>
          <w:rFonts w:ascii="Times New Roman" w:hAnsi="Times New Roman" w:cs="Times New Roman"/>
          <w:sz w:val="28"/>
          <w:szCs w:val="28"/>
        </w:rPr>
        <w:t xml:space="preserve"> –</w:t>
      </w:r>
      <w:r w:rsidR="0045329D" w:rsidRPr="009A1302">
        <w:rPr>
          <w:rFonts w:ascii="Times New Roman" w:hAnsi="Times New Roman" w:cs="Times New Roman"/>
          <w:sz w:val="28"/>
          <w:szCs w:val="28"/>
        </w:rPr>
        <w:t>Атрибутивная информация по классу объектов «Гидрогеологические скважины»</w:t>
      </w:r>
    </w:p>
    <w:p w:rsidR="00C06BAB" w:rsidRDefault="00C06BAB" w:rsidP="0065526B">
      <w:pPr>
        <w:spacing w:after="0" w:line="240" w:lineRule="auto"/>
        <w:ind w:right="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5526B" w:rsidRPr="00C06BAB" w:rsidRDefault="0032763D" w:rsidP="0065526B">
      <w:pPr>
        <w:spacing w:after="0" w:line="240" w:lineRule="auto"/>
        <w:ind w:right="8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531B8">
        <w:rPr>
          <w:rFonts w:ascii="Times New Roman" w:hAnsi="Times New Roman" w:cs="Times New Roman"/>
          <w:sz w:val="28"/>
          <w:szCs w:val="28"/>
        </w:rPr>
        <w:t>Все текстовые подписи на картах и их легендах, входящих в состав материалов, генерир</w:t>
      </w:r>
      <w:r>
        <w:rPr>
          <w:rFonts w:ascii="Times New Roman" w:hAnsi="Times New Roman" w:cs="Times New Roman"/>
          <w:sz w:val="28"/>
          <w:szCs w:val="28"/>
        </w:rPr>
        <w:t>уютс</w:t>
      </w:r>
      <w:r w:rsidRPr="003531B8">
        <w:rPr>
          <w:rFonts w:ascii="Times New Roman" w:hAnsi="Times New Roman" w:cs="Times New Roman"/>
          <w:sz w:val="28"/>
          <w:szCs w:val="28"/>
        </w:rPr>
        <w:t xml:space="preserve">я на основе атрибутивных таблиц цифровых </w:t>
      </w:r>
      <w:r w:rsidRPr="00C06BAB">
        <w:rPr>
          <w:rFonts w:ascii="Times New Roman" w:hAnsi="Times New Roman" w:cs="Times New Roman"/>
          <w:sz w:val="28"/>
          <w:szCs w:val="28"/>
        </w:rPr>
        <w:t>моделей.</w:t>
      </w:r>
    </w:p>
    <w:p w:rsidR="0065526B" w:rsidRPr="00C06BAB" w:rsidRDefault="0065526B" w:rsidP="0065526B">
      <w:pPr>
        <w:spacing w:after="0" w:line="240" w:lineRule="auto"/>
        <w:ind w:right="8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6BAB">
        <w:rPr>
          <w:rFonts w:ascii="Times New Roman" w:hAnsi="Times New Roman" w:cs="Times New Roman"/>
          <w:sz w:val="28"/>
          <w:szCs w:val="28"/>
        </w:rPr>
        <w:t>При подготовке эталонной гидрогеологической карты по атрибутивным данным «</w:t>
      </w:r>
      <w:r w:rsidR="001407FA" w:rsidRPr="00C06BAB">
        <w:rPr>
          <w:rFonts w:ascii="Times New Roman" w:hAnsi="Times New Roman" w:cs="Times New Roman"/>
          <w:sz w:val="28"/>
          <w:szCs w:val="28"/>
        </w:rPr>
        <w:t xml:space="preserve">Геологический возраст 1, 2, </w:t>
      </w:r>
      <w:r w:rsidR="00C06BAB" w:rsidRPr="00C06BAB">
        <w:rPr>
          <w:rFonts w:ascii="Times New Roman" w:hAnsi="Times New Roman" w:cs="Times New Roman"/>
          <w:sz w:val="28"/>
          <w:szCs w:val="28"/>
        </w:rPr>
        <w:t>3», «Расчленённость 1, 2, 3», «</w:t>
      </w:r>
      <w:r w:rsidR="001407FA" w:rsidRPr="00C06BAB">
        <w:rPr>
          <w:rFonts w:ascii="Times New Roman" w:hAnsi="Times New Roman" w:cs="Times New Roman"/>
          <w:sz w:val="28"/>
          <w:szCs w:val="28"/>
        </w:rPr>
        <w:t>Слагающие породы 1, 2, 3» сгенерированы геологически</w:t>
      </w:r>
      <w:r w:rsidR="00CE4C4B" w:rsidRPr="00C06BAB">
        <w:rPr>
          <w:rFonts w:ascii="Times New Roman" w:hAnsi="Times New Roman" w:cs="Times New Roman"/>
          <w:sz w:val="28"/>
          <w:szCs w:val="28"/>
        </w:rPr>
        <w:t>е</w:t>
      </w:r>
      <w:r w:rsidR="001407FA" w:rsidRPr="00C06BAB">
        <w:rPr>
          <w:rFonts w:ascii="Times New Roman" w:hAnsi="Times New Roman" w:cs="Times New Roman"/>
          <w:sz w:val="28"/>
          <w:szCs w:val="28"/>
        </w:rPr>
        <w:t xml:space="preserve"> индекс</w:t>
      </w:r>
      <w:r w:rsidR="00CE4C4B" w:rsidRPr="00C06BAB">
        <w:rPr>
          <w:rFonts w:ascii="Times New Roman" w:hAnsi="Times New Roman" w:cs="Times New Roman"/>
          <w:sz w:val="28"/>
          <w:szCs w:val="28"/>
        </w:rPr>
        <w:t>ы</w:t>
      </w:r>
      <w:r w:rsidR="001407FA" w:rsidRPr="00C06B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07FA" w:rsidRPr="00C06BAB">
        <w:rPr>
          <w:rFonts w:ascii="Times New Roman" w:hAnsi="Times New Roman" w:cs="Times New Roman"/>
          <w:sz w:val="28"/>
          <w:szCs w:val="28"/>
        </w:rPr>
        <w:t>соответсвующи</w:t>
      </w:r>
      <w:r w:rsidR="00CE4C4B" w:rsidRPr="00C06BAB">
        <w:rPr>
          <w:rFonts w:ascii="Times New Roman" w:hAnsi="Times New Roman" w:cs="Times New Roman"/>
          <w:sz w:val="28"/>
          <w:szCs w:val="28"/>
        </w:rPr>
        <w:t>е</w:t>
      </w:r>
      <w:proofErr w:type="spellEnd"/>
      <w:r w:rsidR="001407FA" w:rsidRPr="00C06BAB">
        <w:rPr>
          <w:rFonts w:ascii="Times New Roman" w:hAnsi="Times New Roman" w:cs="Times New Roman"/>
          <w:sz w:val="28"/>
          <w:szCs w:val="28"/>
        </w:rPr>
        <w:t xml:space="preserve"> геологическому возрасту гидрогеологических подразделений. По такому же принципу сгенерированы номер </w:t>
      </w:r>
      <w:proofErr w:type="spellStart"/>
      <w:r w:rsidR="001407FA" w:rsidRPr="00C06BAB">
        <w:rPr>
          <w:rFonts w:ascii="Times New Roman" w:hAnsi="Times New Roman" w:cs="Times New Roman"/>
          <w:sz w:val="28"/>
          <w:szCs w:val="28"/>
        </w:rPr>
        <w:t>водопунктов</w:t>
      </w:r>
      <w:proofErr w:type="spellEnd"/>
      <w:r w:rsidR="00C06BAB" w:rsidRPr="00C06BAB">
        <w:rPr>
          <w:rFonts w:ascii="Times New Roman" w:hAnsi="Times New Roman" w:cs="Times New Roman"/>
          <w:sz w:val="28"/>
          <w:szCs w:val="28"/>
        </w:rPr>
        <w:t>,</w:t>
      </w:r>
      <w:r w:rsidR="001407FA" w:rsidRPr="00C06BAB">
        <w:rPr>
          <w:rFonts w:ascii="Times New Roman" w:hAnsi="Times New Roman" w:cs="Times New Roman"/>
          <w:sz w:val="28"/>
          <w:szCs w:val="28"/>
        </w:rPr>
        <w:t xml:space="preserve"> их </w:t>
      </w:r>
      <w:proofErr w:type="spellStart"/>
      <w:r w:rsidR="001407FA" w:rsidRPr="00C06BAB">
        <w:rPr>
          <w:rFonts w:ascii="Times New Roman" w:hAnsi="Times New Roman" w:cs="Times New Roman"/>
          <w:sz w:val="28"/>
          <w:szCs w:val="28"/>
        </w:rPr>
        <w:t>качетвенные</w:t>
      </w:r>
      <w:proofErr w:type="spellEnd"/>
      <w:r w:rsidR="001407FA" w:rsidRPr="00C06BAB">
        <w:rPr>
          <w:rFonts w:ascii="Times New Roman" w:hAnsi="Times New Roman" w:cs="Times New Roman"/>
          <w:sz w:val="28"/>
          <w:szCs w:val="28"/>
        </w:rPr>
        <w:t xml:space="preserve"> и количественные характеристики: дебит, понижение, глубина залегания уровня, минерализация и т.д. </w:t>
      </w:r>
    </w:p>
    <w:p w:rsidR="0032763D" w:rsidRDefault="0032763D" w:rsidP="0032763D">
      <w:pPr>
        <w:spacing w:after="0" w:line="240" w:lineRule="auto"/>
        <w:ind w:right="8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6BAB">
        <w:rPr>
          <w:rFonts w:ascii="Times New Roman" w:hAnsi="Times New Roman" w:cs="Times New Roman"/>
          <w:sz w:val="28"/>
          <w:szCs w:val="28"/>
        </w:rPr>
        <w:t>Картографические и иные справочные данные, входящие</w:t>
      </w:r>
      <w:r w:rsidRPr="003C54ED">
        <w:rPr>
          <w:rFonts w:ascii="Times New Roman" w:hAnsi="Times New Roman" w:cs="Times New Roman"/>
          <w:sz w:val="28"/>
          <w:szCs w:val="28"/>
        </w:rPr>
        <w:t xml:space="preserve"> в состав электронной карты и предназначенные для просмотра и получения </w:t>
      </w:r>
      <w:r w:rsidR="00C916C4">
        <w:rPr>
          <w:rFonts w:ascii="Times New Roman" w:hAnsi="Times New Roman" w:cs="Times New Roman"/>
          <w:sz w:val="28"/>
          <w:szCs w:val="28"/>
        </w:rPr>
        <w:t>дополнительной</w:t>
      </w:r>
      <w:r w:rsidRPr="003C54ED">
        <w:rPr>
          <w:rFonts w:ascii="Times New Roman" w:hAnsi="Times New Roman" w:cs="Times New Roman"/>
          <w:sz w:val="28"/>
          <w:szCs w:val="28"/>
        </w:rPr>
        <w:t xml:space="preserve"> информации, могут быть организованы иначе, чем исходные материалы, содержащиеся в единой цифровой модели, и базе сопровождающих первичных данных, но должны быть полностью идентичными им в пространственном и атрибутивном отношении</w:t>
      </w:r>
      <w:r w:rsidR="00803944" w:rsidRPr="00803944">
        <w:rPr>
          <w:rFonts w:ascii="Times New Roman" w:hAnsi="Times New Roman" w:cs="Times New Roman"/>
          <w:sz w:val="28"/>
          <w:szCs w:val="28"/>
        </w:rPr>
        <w:t xml:space="preserve"> [5]</w:t>
      </w:r>
      <w:r w:rsidRPr="003C54ED">
        <w:rPr>
          <w:rFonts w:ascii="Times New Roman" w:hAnsi="Times New Roman" w:cs="Times New Roman"/>
          <w:sz w:val="28"/>
          <w:szCs w:val="28"/>
        </w:rPr>
        <w:t>.</w:t>
      </w:r>
    </w:p>
    <w:p w:rsidR="0045329D" w:rsidRPr="00BC5989" w:rsidRDefault="00284054" w:rsidP="00284054">
      <w:pPr>
        <w:pStyle w:val="aa"/>
        <w:numPr>
          <w:ilvl w:val="0"/>
          <w:numId w:val="31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z w:val="28"/>
          <w:szCs w:val="28"/>
        </w:rPr>
        <w:lastRenderedPageBreak/>
        <w:t xml:space="preserve"> </w:t>
      </w:r>
      <w:r w:rsidR="00BC5989" w:rsidRPr="00BC598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ПРИМЕНЕНИЕ К ОЦИФРОВАННЫМ ФРАГМЕНТА</w:t>
      </w:r>
      <w:r w:rsidR="003E17C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М РАЗРАБОТАННЫХ ГИДРОГЕОЛОГИЧЕСКОГО</w:t>
      </w:r>
      <w:r w:rsidR="00BC5989" w:rsidRPr="00BC598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СТИЛ</w:t>
      </w:r>
      <w:r w:rsidR="003E17C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Я</w:t>
      </w:r>
      <w:r w:rsidR="00BC5989" w:rsidRPr="00BC5989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И КЛАССИФИКАТОР</w:t>
      </w:r>
      <w:r w:rsidR="003E17C0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А</w:t>
      </w:r>
    </w:p>
    <w:p w:rsidR="00424AB9" w:rsidRPr="00424AB9" w:rsidRDefault="00424AB9" w:rsidP="00424AB9">
      <w:pPr>
        <w:spacing w:after="0" w:line="240" w:lineRule="auto"/>
        <w:ind w:left="567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C17DF3" w:rsidRDefault="0030166C" w:rsidP="00424AB9">
      <w:pPr>
        <w:spacing w:after="0" w:line="240" w:lineRule="auto"/>
        <w:ind w:right="85" w:firstLine="567"/>
        <w:jc w:val="both"/>
        <w:rPr>
          <w:rFonts w:ascii="Times New Roman" w:hAnsi="Times New Roman"/>
          <w:bCs/>
          <w:sz w:val="28"/>
          <w:szCs w:val="28"/>
        </w:rPr>
      </w:pPr>
      <w:r w:rsidRPr="00B96FAB">
        <w:rPr>
          <w:rFonts w:ascii="Times New Roman" w:hAnsi="Times New Roman" w:cs="Times New Roman"/>
          <w:sz w:val="28"/>
          <w:szCs w:val="28"/>
        </w:rPr>
        <w:t>Использованные для оформления электронной карты специальные знаки, необходимые для визуализации гидрогеологических объектов, разработаны на первом этапе выполнения работ по проекту и содержатся в фа</w:t>
      </w:r>
      <w:r w:rsidR="006F748C">
        <w:rPr>
          <w:rFonts w:ascii="Times New Roman" w:hAnsi="Times New Roman" w:cs="Times New Roman"/>
          <w:sz w:val="28"/>
          <w:szCs w:val="28"/>
          <w:lang w:val="kk-KZ"/>
        </w:rPr>
        <w:t>й</w:t>
      </w:r>
      <w:proofErr w:type="spellStart"/>
      <w:r w:rsidRPr="00B96FAB">
        <w:rPr>
          <w:rFonts w:ascii="Times New Roman" w:hAnsi="Times New Roman" w:cs="Times New Roman"/>
          <w:sz w:val="28"/>
          <w:szCs w:val="28"/>
        </w:rPr>
        <w:t>ле</w:t>
      </w:r>
      <w:proofErr w:type="spellEnd"/>
      <w:r w:rsidRPr="00B96FAB">
        <w:rPr>
          <w:rFonts w:ascii="Times New Roman" w:hAnsi="Times New Roman" w:cs="Times New Roman"/>
          <w:sz w:val="28"/>
          <w:szCs w:val="28"/>
        </w:rPr>
        <w:t xml:space="preserve"> стилей </w:t>
      </w:r>
      <w:r w:rsidRPr="00B96FAB">
        <w:rPr>
          <w:rFonts w:ascii="Times New Roman" w:hAnsi="Times New Roman" w:cs="Times New Roman"/>
          <w:sz w:val="28"/>
          <w:szCs w:val="28"/>
          <w:lang w:val="en-US"/>
        </w:rPr>
        <w:t>ArcGIS</w:t>
      </w:r>
      <w:r w:rsidRPr="00B96FAB">
        <w:rPr>
          <w:rFonts w:ascii="Times New Roman" w:hAnsi="Times New Roman" w:cs="Times New Roman"/>
          <w:sz w:val="28"/>
          <w:szCs w:val="28"/>
        </w:rPr>
        <w:t xml:space="preserve">. </w:t>
      </w:r>
      <w:r w:rsidR="00143BA1" w:rsidRPr="00D812C3">
        <w:rPr>
          <w:rFonts w:ascii="Times New Roman" w:hAnsi="Times New Roman"/>
          <w:bCs/>
          <w:sz w:val="28"/>
          <w:szCs w:val="28"/>
        </w:rPr>
        <w:t>Файл стилей «</w:t>
      </w:r>
      <w:proofErr w:type="spellStart"/>
      <w:r w:rsidR="00143BA1" w:rsidRPr="00D812C3">
        <w:rPr>
          <w:rFonts w:ascii="Times New Roman" w:hAnsi="Times New Roman"/>
          <w:bCs/>
          <w:sz w:val="28"/>
          <w:szCs w:val="28"/>
        </w:rPr>
        <w:t>Hydrogeology.style</w:t>
      </w:r>
      <w:proofErr w:type="spellEnd"/>
      <w:r w:rsidR="00143BA1" w:rsidRPr="00D812C3">
        <w:rPr>
          <w:rFonts w:ascii="Times New Roman" w:hAnsi="Times New Roman"/>
          <w:bCs/>
          <w:sz w:val="28"/>
          <w:szCs w:val="28"/>
        </w:rPr>
        <w:t xml:space="preserve">» создан в </w:t>
      </w:r>
      <w:proofErr w:type="spellStart"/>
      <w:r w:rsidR="00143BA1" w:rsidRPr="00D812C3">
        <w:rPr>
          <w:rFonts w:ascii="Times New Roman" w:hAnsi="Times New Roman"/>
          <w:bCs/>
          <w:sz w:val="28"/>
          <w:szCs w:val="28"/>
        </w:rPr>
        <w:t>ArcGIS</w:t>
      </w:r>
      <w:proofErr w:type="spellEnd"/>
      <w:r w:rsidR="00143BA1" w:rsidRPr="00D812C3">
        <w:rPr>
          <w:rFonts w:ascii="Times New Roman" w:hAnsi="Times New Roman"/>
          <w:bCs/>
          <w:sz w:val="28"/>
          <w:szCs w:val="28"/>
        </w:rPr>
        <w:t xml:space="preserve"> версии 10.4.1</w:t>
      </w:r>
      <w:r w:rsidR="007E5F12">
        <w:rPr>
          <w:rFonts w:ascii="Times New Roman" w:hAnsi="Times New Roman"/>
          <w:bCs/>
          <w:sz w:val="28"/>
          <w:szCs w:val="28"/>
        </w:rPr>
        <w:t>,</w:t>
      </w:r>
      <w:r w:rsidR="00143BA1" w:rsidRPr="00D812C3">
        <w:rPr>
          <w:rFonts w:ascii="Times New Roman" w:hAnsi="Times New Roman"/>
          <w:bCs/>
          <w:sz w:val="28"/>
          <w:szCs w:val="28"/>
        </w:rPr>
        <w:t xml:space="preserve"> содержит 863 полигональных, линейных и точечных условных знаков, а также стили оформления подписей на картах, заголовков, подзаголовков и элементов легенды</w:t>
      </w:r>
      <w:r w:rsidR="00143BA1">
        <w:rPr>
          <w:rFonts w:ascii="Times New Roman" w:hAnsi="Times New Roman"/>
          <w:bCs/>
          <w:sz w:val="28"/>
          <w:szCs w:val="28"/>
        </w:rPr>
        <w:t>.</w:t>
      </w:r>
    </w:p>
    <w:p w:rsidR="004F1E6F" w:rsidRPr="003E17C0" w:rsidRDefault="004F1E6F" w:rsidP="003E17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17C0">
        <w:rPr>
          <w:rFonts w:ascii="Times New Roman" w:hAnsi="Times New Roman" w:cs="Times New Roman"/>
          <w:sz w:val="28"/>
          <w:szCs w:val="28"/>
          <w:lang w:val="kk-KZ"/>
        </w:rPr>
        <w:t xml:space="preserve">Для применения </w:t>
      </w:r>
      <w:r w:rsidR="00840CFC" w:rsidRPr="003E17C0">
        <w:rPr>
          <w:rFonts w:ascii="Times New Roman" w:hAnsi="Times New Roman" w:cs="Times New Roman"/>
          <w:sz w:val="28"/>
          <w:szCs w:val="28"/>
          <w:lang w:val="kk-KZ"/>
        </w:rPr>
        <w:t xml:space="preserve">файла </w:t>
      </w:r>
      <w:r w:rsidRPr="003E17C0">
        <w:rPr>
          <w:rFonts w:ascii="Times New Roman" w:hAnsi="Times New Roman" w:cs="Times New Roman"/>
          <w:sz w:val="28"/>
          <w:szCs w:val="28"/>
          <w:lang w:val="kk-KZ"/>
        </w:rPr>
        <w:t>стиля необходимо выполнить нижеследующие операции</w:t>
      </w:r>
      <w:r w:rsidRPr="003E17C0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4F1E6F" w:rsidRPr="007E5F12" w:rsidRDefault="004F1E6F" w:rsidP="007E5F12">
      <w:pPr>
        <w:spacing w:after="0" w:line="240" w:lineRule="auto"/>
        <w:ind w:right="8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5F12">
        <w:rPr>
          <w:rFonts w:ascii="Times New Roman" w:hAnsi="Times New Roman" w:cs="Times New Roman"/>
          <w:sz w:val="28"/>
          <w:szCs w:val="28"/>
        </w:rPr>
        <w:t>В окне «</w:t>
      </w:r>
      <w:proofErr w:type="spellStart"/>
      <w:r w:rsidRPr="007E5F12">
        <w:rPr>
          <w:rFonts w:ascii="Times New Roman" w:hAnsi="Times New Roman" w:cs="Times New Roman"/>
          <w:sz w:val="28"/>
          <w:szCs w:val="28"/>
          <w:lang w:val="en-US"/>
        </w:rPr>
        <w:t>Tablet</w:t>
      </w:r>
      <w:proofErr w:type="spellEnd"/>
      <w:r w:rsidRPr="007E5F12">
        <w:rPr>
          <w:rFonts w:ascii="Times New Roman" w:hAnsi="Times New Roman" w:cs="Times New Roman"/>
          <w:sz w:val="28"/>
          <w:szCs w:val="28"/>
        </w:rPr>
        <w:t xml:space="preserve"> </w:t>
      </w:r>
      <w:r w:rsidRPr="007E5F12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7E5F12">
        <w:rPr>
          <w:rFonts w:ascii="Times New Roman" w:hAnsi="Times New Roman" w:cs="Times New Roman"/>
          <w:sz w:val="28"/>
          <w:szCs w:val="28"/>
        </w:rPr>
        <w:t xml:space="preserve"> </w:t>
      </w:r>
      <w:r w:rsidRPr="007E5F12">
        <w:rPr>
          <w:rFonts w:ascii="Times New Roman" w:hAnsi="Times New Roman" w:cs="Times New Roman"/>
          <w:sz w:val="28"/>
          <w:szCs w:val="28"/>
          <w:lang w:val="en-US"/>
        </w:rPr>
        <w:t>Contents</w:t>
      </w:r>
      <w:r w:rsidRPr="007E5F12">
        <w:rPr>
          <w:rFonts w:ascii="Times New Roman" w:hAnsi="Times New Roman" w:cs="Times New Roman"/>
          <w:sz w:val="28"/>
          <w:szCs w:val="28"/>
          <w:lang w:val="kk-KZ"/>
        </w:rPr>
        <w:t>» выбрать слой</w:t>
      </w:r>
      <w:r w:rsidR="007E5F12" w:rsidRPr="007E5F12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7E5F12">
        <w:rPr>
          <w:rFonts w:ascii="Times New Roman" w:hAnsi="Times New Roman" w:cs="Times New Roman"/>
          <w:sz w:val="28"/>
          <w:szCs w:val="28"/>
          <w:lang w:val="kk-KZ"/>
        </w:rPr>
        <w:t xml:space="preserve"> к </w:t>
      </w:r>
      <w:r w:rsidR="007E5F12" w:rsidRPr="007E5F12">
        <w:rPr>
          <w:rFonts w:ascii="Times New Roman" w:hAnsi="Times New Roman" w:cs="Times New Roman"/>
          <w:sz w:val="28"/>
          <w:szCs w:val="28"/>
          <w:lang w:val="kk-KZ"/>
        </w:rPr>
        <w:t>ко</w:t>
      </w:r>
      <w:r w:rsidRPr="007E5F12">
        <w:rPr>
          <w:rFonts w:ascii="Times New Roman" w:hAnsi="Times New Roman" w:cs="Times New Roman"/>
          <w:sz w:val="28"/>
          <w:szCs w:val="28"/>
          <w:lang w:val="kk-KZ"/>
        </w:rPr>
        <w:t xml:space="preserve">торому </w:t>
      </w:r>
      <w:r w:rsidR="007E5F12" w:rsidRPr="007E5F12">
        <w:rPr>
          <w:rFonts w:ascii="Times New Roman" w:hAnsi="Times New Roman" w:cs="Times New Roman"/>
          <w:sz w:val="28"/>
          <w:szCs w:val="28"/>
          <w:lang w:val="kk-KZ"/>
        </w:rPr>
        <w:t>требуется</w:t>
      </w:r>
      <w:r w:rsidRPr="007E5F12">
        <w:rPr>
          <w:rFonts w:ascii="Times New Roman" w:hAnsi="Times New Roman" w:cs="Times New Roman"/>
          <w:sz w:val="28"/>
          <w:szCs w:val="28"/>
          <w:lang w:val="kk-KZ"/>
        </w:rPr>
        <w:t xml:space="preserve"> применить разработанный </w:t>
      </w:r>
      <w:r w:rsidR="007E5F12" w:rsidRPr="007E5F12">
        <w:rPr>
          <w:rFonts w:ascii="Times New Roman" w:hAnsi="Times New Roman" w:cs="Times New Roman"/>
          <w:sz w:val="28"/>
          <w:szCs w:val="28"/>
          <w:lang w:val="kk-KZ"/>
        </w:rPr>
        <w:t xml:space="preserve">стиль </w:t>
      </w:r>
      <w:r w:rsidR="007E5F12" w:rsidRPr="007E5F12">
        <w:rPr>
          <w:rFonts w:ascii="Times New Roman" w:hAnsi="Times New Roman" w:cs="Times New Roman"/>
          <w:sz w:val="28"/>
          <w:szCs w:val="28"/>
        </w:rPr>
        <w:t xml:space="preserve">и </w:t>
      </w:r>
      <w:r w:rsidRPr="007E5F12">
        <w:rPr>
          <w:rFonts w:ascii="Times New Roman" w:hAnsi="Times New Roman" w:cs="Times New Roman"/>
          <w:sz w:val="28"/>
          <w:szCs w:val="28"/>
        </w:rPr>
        <w:t>выбрать «</w:t>
      </w:r>
      <w:r w:rsidRPr="007E5F12">
        <w:rPr>
          <w:rFonts w:ascii="Times New Roman" w:hAnsi="Times New Roman" w:cs="Times New Roman"/>
          <w:sz w:val="28"/>
          <w:szCs w:val="28"/>
          <w:lang w:val="en-US"/>
        </w:rPr>
        <w:t>Properties</w:t>
      </w:r>
      <w:r w:rsidRPr="007E5F12">
        <w:rPr>
          <w:rFonts w:ascii="Times New Roman" w:hAnsi="Times New Roman" w:cs="Times New Roman"/>
          <w:sz w:val="28"/>
          <w:szCs w:val="28"/>
        </w:rPr>
        <w:t>»</w:t>
      </w:r>
      <w:r w:rsidR="003E17C0" w:rsidRPr="007E5F12">
        <w:rPr>
          <w:rFonts w:ascii="Times New Roman" w:hAnsi="Times New Roman" w:cs="Times New Roman"/>
          <w:sz w:val="28"/>
          <w:szCs w:val="28"/>
        </w:rPr>
        <w:t>, как показано на рисунке 1</w:t>
      </w:r>
      <w:r w:rsidR="00CD50EF">
        <w:rPr>
          <w:rFonts w:ascii="Times New Roman" w:hAnsi="Times New Roman" w:cs="Times New Roman"/>
          <w:sz w:val="28"/>
          <w:szCs w:val="28"/>
        </w:rPr>
        <w:t>3</w:t>
      </w:r>
      <w:r w:rsidR="007E5F12" w:rsidRPr="007E5F12">
        <w:rPr>
          <w:rFonts w:ascii="Times New Roman" w:hAnsi="Times New Roman" w:cs="Times New Roman"/>
          <w:sz w:val="28"/>
          <w:szCs w:val="28"/>
        </w:rPr>
        <w:t xml:space="preserve"> на примере слоя «</w:t>
      </w:r>
      <w:proofErr w:type="spellStart"/>
      <w:r w:rsidR="007E5F12" w:rsidRPr="007E5F12">
        <w:rPr>
          <w:rFonts w:ascii="Times New Roman" w:hAnsi="Times New Roman" w:cs="Times New Roman"/>
          <w:sz w:val="28"/>
          <w:szCs w:val="28"/>
        </w:rPr>
        <w:t>гидрогологические</w:t>
      </w:r>
      <w:proofErr w:type="spellEnd"/>
      <w:r w:rsidR="007E5F12" w:rsidRPr="007E5F12">
        <w:rPr>
          <w:rFonts w:ascii="Times New Roman" w:hAnsi="Times New Roman" w:cs="Times New Roman"/>
          <w:sz w:val="28"/>
          <w:szCs w:val="28"/>
        </w:rPr>
        <w:t xml:space="preserve"> скважины».</w:t>
      </w:r>
    </w:p>
    <w:p w:rsidR="003E17C0" w:rsidRPr="003E17C0" w:rsidRDefault="003E17C0" w:rsidP="003E17C0">
      <w:pPr>
        <w:spacing w:after="0" w:line="240" w:lineRule="auto"/>
        <w:ind w:right="85"/>
        <w:jc w:val="both"/>
        <w:rPr>
          <w:rFonts w:ascii="Times New Roman" w:hAnsi="Times New Roman" w:cs="Times New Roman"/>
          <w:sz w:val="28"/>
          <w:szCs w:val="28"/>
        </w:rPr>
      </w:pPr>
    </w:p>
    <w:p w:rsidR="003E17C0" w:rsidRPr="003E17C0" w:rsidRDefault="003E17C0" w:rsidP="003E17C0">
      <w:pPr>
        <w:spacing w:after="0" w:line="240" w:lineRule="auto"/>
        <w:ind w:right="85"/>
        <w:jc w:val="center"/>
        <w:rPr>
          <w:rFonts w:ascii="Times New Roman" w:hAnsi="Times New Roman" w:cs="Times New Roman"/>
          <w:sz w:val="28"/>
          <w:szCs w:val="28"/>
        </w:rPr>
      </w:pPr>
      <w:r w:rsidRPr="003E17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026B8C" wp14:editId="29E4C78E">
            <wp:extent cx="4256690" cy="4524336"/>
            <wp:effectExtent l="19050" t="19050" r="10795" b="1016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4444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0443"/>
                    <a:stretch/>
                  </pic:blipFill>
                  <pic:spPr bwMode="auto">
                    <a:xfrm>
                      <a:off x="0" y="0"/>
                      <a:ext cx="4269584" cy="453804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2708" w:rsidRDefault="002C2708" w:rsidP="007B5278">
      <w:pPr>
        <w:pStyle w:val="aa"/>
        <w:spacing w:before="60" w:after="0" w:line="240" w:lineRule="auto"/>
        <w:ind w:right="85"/>
        <w:jc w:val="center"/>
        <w:rPr>
          <w:rFonts w:ascii="Times New Roman" w:hAnsi="Times New Roman" w:cs="Times New Roman"/>
          <w:sz w:val="28"/>
          <w:szCs w:val="28"/>
        </w:rPr>
      </w:pPr>
      <w:r w:rsidRPr="003E17C0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3E17C0">
        <w:rPr>
          <w:rFonts w:ascii="Times New Roman" w:hAnsi="Times New Roman" w:cs="Times New Roman"/>
          <w:sz w:val="28"/>
          <w:szCs w:val="28"/>
        </w:rPr>
        <w:t>1</w:t>
      </w:r>
      <w:r w:rsidR="00CD50EF">
        <w:rPr>
          <w:rFonts w:ascii="Times New Roman" w:hAnsi="Times New Roman" w:cs="Times New Roman"/>
          <w:sz w:val="28"/>
          <w:szCs w:val="28"/>
        </w:rPr>
        <w:t>3</w:t>
      </w:r>
      <w:r w:rsidRPr="003E17C0">
        <w:rPr>
          <w:rFonts w:ascii="Times New Roman" w:hAnsi="Times New Roman" w:cs="Times New Roman"/>
          <w:sz w:val="28"/>
          <w:szCs w:val="28"/>
        </w:rPr>
        <w:t xml:space="preserve"> – Выбор функции «</w:t>
      </w:r>
      <w:r w:rsidRPr="003E17C0">
        <w:rPr>
          <w:rFonts w:ascii="Times New Roman" w:hAnsi="Times New Roman" w:cs="Times New Roman"/>
          <w:sz w:val="28"/>
          <w:szCs w:val="28"/>
          <w:lang w:val="en-US"/>
        </w:rPr>
        <w:t>Properties</w:t>
      </w:r>
      <w:r w:rsidRPr="003E17C0">
        <w:rPr>
          <w:rFonts w:ascii="Times New Roman" w:hAnsi="Times New Roman" w:cs="Times New Roman"/>
          <w:sz w:val="28"/>
          <w:szCs w:val="28"/>
        </w:rPr>
        <w:t>»</w:t>
      </w:r>
    </w:p>
    <w:p w:rsidR="003E17C0" w:rsidRPr="003E17C0" w:rsidRDefault="003E17C0" w:rsidP="002C2708">
      <w:pPr>
        <w:pStyle w:val="aa"/>
        <w:spacing w:after="0" w:line="240" w:lineRule="auto"/>
        <w:ind w:right="85"/>
        <w:jc w:val="center"/>
        <w:rPr>
          <w:rFonts w:ascii="Times New Roman" w:hAnsi="Times New Roman" w:cs="Times New Roman"/>
          <w:sz w:val="28"/>
          <w:szCs w:val="28"/>
        </w:rPr>
      </w:pPr>
    </w:p>
    <w:p w:rsidR="002C2708" w:rsidRPr="007E5F12" w:rsidRDefault="002C2708" w:rsidP="007E5F12">
      <w:pPr>
        <w:spacing w:after="0" w:line="240" w:lineRule="auto"/>
        <w:ind w:right="8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5F12">
        <w:rPr>
          <w:rFonts w:ascii="Times New Roman" w:hAnsi="Times New Roman" w:cs="Times New Roman"/>
          <w:sz w:val="28"/>
          <w:szCs w:val="28"/>
        </w:rPr>
        <w:t>В появившемся окне «</w:t>
      </w:r>
      <w:r w:rsidRPr="007E5F12">
        <w:rPr>
          <w:rFonts w:ascii="Times New Roman" w:hAnsi="Times New Roman" w:cs="Times New Roman"/>
          <w:sz w:val="28"/>
          <w:szCs w:val="28"/>
          <w:lang w:val="en-US"/>
        </w:rPr>
        <w:t>Layer</w:t>
      </w:r>
      <w:r w:rsidRPr="007E5F12">
        <w:rPr>
          <w:rFonts w:ascii="Times New Roman" w:hAnsi="Times New Roman" w:cs="Times New Roman"/>
          <w:sz w:val="28"/>
          <w:szCs w:val="28"/>
        </w:rPr>
        <w:t xml:space="preserve"> </w:t>
      </w:r>
      <w:r w:rsidRPr="007E5F12">
        <w:rPr>
          <w:rFonts w:ascii="Times New Roman" w:hAnsi="Times New Roman" w:cs="Times New Roman"/>
          <w:sz w:val="28"/>
          <w:szCs w:val="28"/>
          <w:lang w:val="en-US"/>
        </w:rPr>
        <w:t>Properties</w:t>
      </w:r>
      <w:r w:rsidRPr="007E5F12">
        <w:rPr>
          <w:rFonts w:ascii="Times New Roman" w:hAnsi="Times New Roman" w:cs="Times New Roman"/>
          <w:sz w:val="28"/>
          <w:szCs w:val="28"/>
        </w:rPr>
        <w:t xml:space="preserve">» </w:t>
      </w:r>
      <w:r w:rsidR="003E17C0" w:rsidRPr="007E5F12">
        <w:rPr>
          <w:rFonts w:ascii="Times New Roman" w:hAnsi="Times New Roman" w:cs="Times New Roman"/>
          <w:sz w:val="28"/>
          <w:szCs w:val="28"/>
          <w:lang w:val="kk-KZ"/>
        </w:rPr>
        <w:t xml:space="preserve">выбрать </w:t>
      </w:r>
      <w:r w:rsidRPr="007E5F12">
        <w:rPr>
          <w:rFonts w:ascii="Times New Roman" w:hAnsi="Times New Roman" w:cs="Times New Roman"/>
          <w:sz w:val="28"/>
          <w:szCs w:val="28"/>
          <w:lang w:val="kk-KZ"/>
        </w:rPr>
        <w:t xml:space="preserve">графу </w:t>
      </w:r>
      <w:r w:rsidRPr="007E5F12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7E5F12">
        <w:rPr>
          <w:rFonts w:ascii="Times New Roman" w:hAnsi="Times New Roman" w:cs="Times New Roman"/>
          <w:sz w:val="28"/>
          <w:szCs w:val="28"/>
          <w:lang w:val="en-US"/>
        </w:rPr>
        <w:t>Symbology</w:t>
      </w:r>
      <w:proofErr w:type="spellEnd"/>
      <w:r w:rsidRPr="007E5F12">
        <w:rPr>
          <w:rFonts w:ascii="Times New Roman" w:hAnsi="Times New Roman" w:cs="Times New Roman"/>
          <w:sz w:val="28"/>
          <w:szCs w:val="28"/>
        </w:rPr>
        <w:t>»</w:t>
      </w:r>
      <w:r w:rsidR="007E5F12" w:rsidRPr="007E5F12">
        <w:rPr>
          <w:rFonts w:ascii="Times New Roman" w:hAnsi="Times New Roman" w:cs="Times New Roman"/>
          <w:sz w:val="28"/>
          <w:szCs w:val="28"/>
        </w:rPr>
        <w:t>. Этот шаг проиллюстрирован на рисунке</w:t>
      </w:r>
      <w:r w:rsidR="003E17C0" w:rsidRPr="007E5F12">
        <w:rPr>
          <w:rFonts w:ascii="Times New Roman" w:hAnsi="Times New Roman" w:cs="Times New Roman"/>
          <w:sz w:val="28"/>
          <w:szCs w:val="28"/>
        </w:rPr>
        <w:t xml:space="preserve"> 1</w:t>
      </w:r>
      <w:r w:rsidR="00CD50EF">
        <w:rPr>
          <w:rFonts w:ascii="Times New Roman" w:hAnsi="Times New Roman" w:cs="Times New Roman"/>
          <w:sz w:val="28"/>
          <w:szCs w:val="28"/>
        </w:rPr>
        <w:t>4</w:t>
      </w:r>
      <w:r w:rsidR="007E5F12" w:rsidRPr="007E5F12">
        <w:rPr>
          <w:rFonts w:ascii="Times New Roman" w:hAnsi="Times New Roman" w:cs="Times New Roman"/>
          <w:sz w:val="28"/>
          <w:szCs w:val="28"/>
        </w:rPr>
        <w:t>.</w:t>
      </w:r>
    </w:p>
    <w:p w:rsidR="002C2708" w:rsidRDefault="002C2708" w:rsidP="003E17C0">
      <w:pPr>
        <w:spacing w:after="0" w:line="240" w:lineRule="auto"/>
        <w:ind w:right="85"/>
        <w:jc w:val="center"/>
        <w:rPr>
          <w:rFonts w:ascii="Times New Roman" w:hAnsi="Times New Roman" w:cs="Times New Roman"/>
          <w:sz w:val="28"/>
          <w:szCs w:val="28"/>
        </w:rPr>
      </w:pPr>
      <w:r w:rsidRPr="003E17C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C9419DD" wp14:editId="38B1221B">
            <wp:extent cx="4193627" cy="3344144"/>
            <wp:effectExtent l="19050" t="19050" r="16510" b="27940"/>
            <wp:docPr id="17" name="Рисунок 17" descr="C:\Users\Timur\AppData\Local\Microsoft\Windows\INetCache\Content.Word\3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imur\AppData\Local\Microsoft\Windows\INetCache\Content.Word\343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150" cy="335572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C2708" w:rsidRDefault="002C2708" w:rsidP="007B5278">
      <w:pPr>
        <w:pStyle w:val="aa"/>
        <w:spacing w:before="60" w:after="0" w:line="240" w:lineRule="auto"/>
        <w:ind w:left="641" w:right="85"/>
        <w:jc w:val="center"/>
        <w:rPr>
          <w:rFonts w:ascii="Times New Roman" w:hAnsi="Times New Roman" w:cs="Times New Roman"/>
          <w:sz w:val="28"/>
          <w:szCs w:val="28"/>
        </w:rPr>
      </w:pPr>
      <w:r w:rsidRPr="003E17C0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3E17C0">
        <w:rPr>
          <w:rFonts w:ascii="Times New Roman" w:hAnsi="Times New Roman" w:cs="Times New Roman"/>
          <w:sz w:val="28"/>
          <w:szCs w:val="28"/>
        </w:rPr>
        <w:t>1</w:t>
      </w:r>
      <w:r w:rsidR="00CD50EF">
        <w:rPr>
          <w:rFonts w:ascii="Times New Roman" w:hAnsi="Times New Roman" w:cs="Times New Roman"/>
          <w:sz w:val="28"/>
          <w:szCs w:val="28"/>
        </w:rPr>
        <w:t>4</w:t>
      </w:r>
      <w:r w:rsidRPr="003E17C0">
        <w:rPr>
          <w:rFonts w:ascii="Times New Roman" w:hAnsi="Times New Roman" w:cs="Times New Roman"/>
          <w:sz w:val="28"/>
          <w:szCs w:val="28"/>
        </w:rPr>
        <w:t xml:space="preserve"> – Выбор функции «</w:t>
      </w:r>
      <w:proofErr w:type="spellStart"/>
      <w:r w:rsidRPr="003E17C0">
        <w:rPr>
          <w:rFonts w:ascii="Times New Roman" w:hAnsi="Times New Roman" w:cs="Times New Roman"/>
          <w:sz w:val="28"/>
          <w:szCs w:val="28"/>
          <w:lang w:val="en-US"/>
        </w:rPr>
        <w:t>Symbology</w:t>
      </w:r>
      <w:proofErr w:type="spellEnd"/>
      <w:r w:rsidRPr="003E17C0">
        <w:rPr>
          <w:rFonts w:ascii="Times New Roman" w:hAnsi="Times New Roman" w:cs="Times New Roman"/>
          <w:sz w:val="28"/>
          <w:szCs w:val="28"/>
        </w:rPr>
        <w:t>»</w:t>
      </w:r>
    </w:p>
    <w:p w:rsidR="003E17C0" w:rsidRPr="003E17C0" w:rsidRDefault="003E17C0" w:rsidP="003E17C0">
      <w:pPr>
        <w:pStyle w:val="aa"/>
        <w:spacing w:after="0" w:line="240" w:lineRule="auto"/>
        <w:ind w:left="0" w:right="85"/>
        <w:jc w:val="center"/>
        <w:rPr>
          <w:rFonts w:ascii="Times New Roman" w:hAnsi="Times New Roman" w:cs="Times New Roman"/>
          <w:sz w:val="28"/>
          <w:szCs w:val="28"/>
        </w:rPr>
      </w:pPr>
    </w:p>
    <w:p w:rsidR="002C2708" w:rsidRPr="007E5F12" w:rsidRDefault="002C2708" w:rsidP="007E5F12">
      <w:pPr>
        <w:spacing w:after="0" w:line="240" w:lineRule="auto"/>
        <w:ind w:right="85"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E5F12">
        <w:rPr>
          <w:rFonts w:ascii="Times New Roman" w:hAnsi="Times New Roman" w:cs="Times New Roman"/>
          <w:sz w:val="28"/>
          <w:szCs w:val="28"/>
        </w:rPr>
        <w:t>В</w:t>
      </w:r>
      <w:r w:rsidRPr="00D37D0E">
        <w:rPr>
          <w:rFonts w:ascii="Times New Roman" w:hAnsi="Times New Roman" w:cs="Times New Roman"/>
          <w:sz w:val="28"/>
          <w:szCs w:val="28"/>
        </w:rPr>
        <w:t xml:space="preserve"> </w:t>
      </w:r>
      <w:r w:rsidRPr="007E5F12">
        <w:rPr>
          <w:rFonts w:ascii="Times New Roman" w:hAnsi="Times New Roman" w:cs="Times New Roman"/>
          <w:sz w:val="28"/>
          <w:szCs w:val="28"/>
        </w:rPr>
        <w:t>графе</w:t>
      </w:r>
      <w:r w:rsidRPr="00D37D0E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7E5F12">
        <w:rPr>
          <w:rFonts w:ascii="Times New Roman" w:hAnsi="Times New Roman" w:cs="Times New Roman"/>
          <w:sz w:val="28"/>
          <w:szCs w:val="28"/>
          <w:lang w:val="en-US"/>
        </w:rPr>
        <w:t>Symbology</w:t>
      </w:r>
      <w:proofErr w:type="spellEnd"/>
      <w:r w:rsidRPr="00D37D0E">
        <w:rPr>
          <w:rFonts w:ascii="Times New Roman" w:hAnsi="Times New Roman" w:cs="Times New Roman"/>
          <w:sz w:val="28"/>
          <w:szCs w:val="28"/>
        </w:rPr>
        <w:t xml:space="preserve">» </w:t>
      </w:r>
      <w:r w:rsidRPr="007E5F12">
        <w:rPr>
          <w:rFonts w:ascii="Times New Roman" w:hAnsi="Times New Roman" w:cs="Times New Roman"/>
          <w:sz w:val="28"/>
          <w:szCs w:val="28"/>
        </w:rPr>
        <w:t>выбрать</w:t>
      </w:r>
      <w:r w:rsidRPr="00D37D0E">
        <w:rPr>
          <w:rFonts w:ascii="Times New Roman" w:hAnsi="Times New Roman" w:cs="Times New Roman"/>
          <w:sz w:val="28"/>
          <w:szCs w:val="28"/>
        </w:rPr>
        <w:t xml:space="preserve"> «</w:t>
      </w:r>
      <w:r w:rsidRPr="007E5F12">
        <w:rPr>
          <w:rFonts w:ascii="Times New Roman" w:hAnsi="Times New Roman" w:cs="Times New Roman"/>
          <w:sz w:val="28"/>
          <w:szCs w:val="28"/>
          <w:lang w:val="en-US"/>
        </w:rPr>
        <w:t>Categories</w:t>
      </w:r>
      <w:r w:rsidRPr="00D37D0E">
        <w:rPr>
          <w:rFonts w:ascii="Times New Roman" w:hAnsi="Times New Roman" w:cs="Times New Roman"/>
          <w:sz w:val="28"/>
          <w:szCs w:val="28"/>
        </w:rPr>
        <w:t>» - «</w:t>
      </w:r>
      <w:r w:rsidRPr="007E5F12">
        <w:rPr>
          <w:rFonts w:ascii="Times New Roman" w:hAnsi="Times New Roman" w:cs="Times New Roman"/>
          <w:sz w:val="28"/>
          <w:szCs w:val="28"/>
          <w:lang w:val="en-US"/>
        </w:rPr>
        <w:t>Math</w:t>
      </w:r>
      <w:r w:rsidRPr="00D37D0E">
        <w:rPr>
          <w:rFonts w:ascii="Times New Roman" w:hAnsi="Times New Roman" w:cs="Times New Roman"/>
          <w:sz w:val="28"/>
          <w:szCs w:val="28"/>
        </w:rPr>
        <w:t xml:space="preserve"> </w:t>
      </w:r>
      <w:r w:rsidRPr="007E5F12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Pr="00D37D0E">
        <w:rPr>
          <w:rFonts w:ascii="Times New Roman" w:hAnsi="Times New Roman" w:cs="Times New Roman"/>
          <w:sz w:val="28"/>
          <w:szCs w:val="28"/>
        </w:rPr>
        <w:t xml:space="preserve"> </w:t>
      </w:r>
      <w:r w:rsidRPr="007E5F12">
        <w:rPr>
          <w:rFonts w:ascii="Times New Roman" w:hAnsi="Times New Roman" w:cs="Times New Roman"/>
          <w:sz w:val="28"/>
          <w:szCs w:val="28"/>
          <w:lang w:val="en-US"/>
        </w:rPr>
        <w:t>symbols</w:t>
      </w:r>
      <w:r w:rsidRPr="00D37D0E">
        <w:rPr>
          <w:rFonts w:ascii="Times New Roman" w:hAnsi="Times New Roman" w:cs="Times New Roman"/>
          <w:sz w:val="28"/>
          <w:szCs w:val="28"/>
        </w:rPr>
        <w:t xml:space="preserve"> </w:t>
      </w:r>
      <w:r w:rsidRPr="007E5F12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D37D0E">
        <w:rPr>
          <w:rFonts w:ascii="Times New Roman" w:hAnsi="Times New Roman" w:cs="Times New Roman"/>
          <w:sz w:val="28"/>
          <w:szCs w:val="28"/>
        </w:rPr>
        <w:t xml:space="preserve"> </w:t>
      </w:r>
      <w:r w:rsidRPr="007E5F12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D37D0E">
        <w:rPr>
          <w:rFonts w:ascii="Times New Roman" w:hAnsi="Times New Roman" w:cs="Times New Roman"/>
          <w:sz w:val="28"/>
          <w:szCs w:val="28"/>
        </w:rPr>
        <w:t xml:space="preserve"> </w:t>
      </w:r>
      <w:r w:rsidRPr="007E5F12">
        <w:rPr>
          <w:rFonts w:ascii="Times New Roman" w:hAnsi="Times New Roman" w:cs="Times New Roman"/>
          <w:sz w:val="28"/>
          <w:szCs w:val="28"/>
          <w:lang w:val="en-US"/>
        </w:rPr>
        <w:t>styles</w:t>
      </w:r>
      <w:r w:rsidRPr="00D37D0E">
        <w:rPr>
          <w:rFonts w:ascii="Times New Roman" w:hAnsi="Times New Roman" w:cs="Times New Roman"/>
          <w:sz w:val="28"/>
          <w:szCs w:val="28"/>
        </w:rPr>
        <w:t>»</w:t>
      </w:r>
      <w:r w:rsidRPr="007E5F12">
        <w:rPr>
          <w:rFonts w:ascii="Times New Roman" w:hAnsi="Times New Roman" w:cs="Times New Roman"/>
          <w:sz w:val="28"/>
          <w:szCs w:val="28"/>
          <w:lang w:val="kk-KZ"/>
        </w:rPr>
        <w:t xml:space="preserve"> нажав на функцию «Browse»</w:t>
      </w:r>
      <w:r w:rsidR="007E5F12" w:rsidRPr="007E5F12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7E5F12">
        <w:rPr>
          <w:rFonts w:ascii="Times New Roman" w:hAnsi="Times New Roman" w:cs="Times New Roman"/>
          <w:sz w:val="28"/>
          <w:szCs w:val="28"/>
          <w:lang w:val="kk-KZ"/>
        </w:rPr>
        <w:t xml:space="preserve"> указать путь к файлу «Hydrogeology.style» и </w:t>
      </w:r>
      <w:r w:rsidR="007E5F12" w:rsidRPr="007E5F12">
        <w:rPr>
          <w:rFonts w:ascii="Times New Roman" w:hAnsi="Times New Roman" w:cs="Times New Roman"/>
          <w:sz w:val="28"/>
          <w:szCs w:val="28"/>
          <w:lang w:val="kk-KZ"/>
        </w:rPr>
        <w:t>подтвердить</w:t>
      </w:r>
      <w:r w:rsidRPr="007E5F12">
        <w:rPr>
          <w:rFonts w:ascii="Times New Roman" w:hAnsi="Times New Roman" w:cs="Times New Roman"/>
          <w:sz w:val="28"/>
          <w:szCs w:val="28"/>
          <w:lang w:val="kk-KZ"/>
        </w:rPr>
        <w:t xml:space="preserve">а функцию «Match symbols» - </w:t>
      </w:r>
      <w:r w:rsidR="00E40F9D" w:rsidRPr="007E5F12">
        <w:rPr>
          <w:rFonts w:ascii="Times New Roman" w:hAnsi="Times New Roman" w:cs="Times New Roman"/>
          <w:sz w:val="28"/>
          <w:szCs w:val="28"/>
          <w:lang w:val="kk-KZ"/>
        </w:rPr>
        <w:t>«</w:t>
      </w:r>
      <w:r w:rsidR="003E17C0" w:rsidRPr="007E5F12">
        <w:rPr>
          <w:rFonts w:ascii="Times New Roman" w:hAnsi="Times New Roman" w:cs="Times New Roman"/>
          <w:sz w:val="28"/>
          <w:szCs w:val="28"/>
          <w:lang w:val="kk-KZ"/>
        </w:rPr>
        <w:t>применить</w:t>
      </w:r>
      <w:r w:rsidR="00E40F9D" w:rsidRPr="007E5F12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Pr="007E5F12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2C2708" w:rsidRPr="007E5F12" w:rsidRDefault="002C2708" w:rsidP="002C2708">
      <w:pPr>
        <w:spacing w:after="0" w:line="240" w:lineRule="auto"/>
        <w:ind w:right="85"/>
        <w:jc w:val="both"/>
        <w:rPr>
          <w:rFonts w:ascii="Times New Roman" w:hAnsi="Times New Roman" w:cs="Times New Roman"/>
          <w:sz w:val="28"/>
          <w:szCs w:val="28"/>
          <w:highlight w:val="yellow"/>
          <w:lang w:val="kk-KZ"/>
        </w:rPr>
      </w:pPr>
      <w:r w:rsidRPr="007E5F12">
        <w:rPr>
          <w:rFonts w:ascii="Times New Roman" w:hAnsi="Times New Roman" w:cs="Times New Roman"/>
          <w:noProof/>
          <w:sz w:val="28"/>
          <w:szCs w:val="28"/>
          <w:highlight w:val="yellow"/>
          <w:lang w:val="kk-KZ" w:eastAsia="ru-RU"/>
        </w:rPr>
        <w:t xml:space="preserve"> </w:t>
      </w:r>
    </w:p>
    <w:p w:rsidR="002C2708" w:rsidRPr="00E40F9D" w:rsidRDefault="002C2708" w:rsidP="00424AB9">
      <w:pPr>
        <w:spacing w:after="0" w:line="240" w:lineRule="auto"/>
        <w:ind w:right="8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40F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491ADE" wp14:editId="56989FD9">
            <wp:extent cx="5136088" cy="4114800"/>
            <wp:effectExtent l="19050" t="19050" r="26670" b="190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ывыв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4239" cy="413735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C2708" w:rsidRPr="00E40F9D" w:rsidRDefault="002C2708" w:rsidP="007B5278">
      <w:pPr>
        <w:pStyle w:val="aa"/>
        <w:spacing w:before="60" w:after="0" w:line="240" w:lineRule="auto"/>
        <w:ind w:left="0" w:right="85"/>
        <w:jc w:val="center"/>
        <w:rPr>
          <w:rFonts w:ascii="Times New Roman" w:hAnsi="Times New Roman" w:cs="Times New Roman"/>
          <w:sz w:val="28"/>
          <w:szCs w:val="28"/>
        </w:rPr>
      </w:pPr>
      <w:r w:rsidRPr="00E40F9D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E40F9D">
        <w:rPr>
          <w:rFonts w:ascii="Times New Roman" w:hAnsi="Times New Roman" w:cs="Times New Roman"/>
          <w:sz w:val="28"/>
          <w:szCs w:val="28"/>
        </w:rPr>
        <w:t>1</w:t>
      </w:r>
      <w:r w:rsidR="00CD50EF">
        <w:rPr>
          <w:rFonts w:ascii="Times New Roman" w:hAnsi="Times New Roman" w:cs="Times New Roman"/>
          <w:sz w:val="28"/>
          <w:szCs w:val="28"/>
        </w:rPr>
        <w:t>5</w:t>
      </w:r>
      <w:r w:rsidRPr="00E40F9D">
        <w:rPr>
          <w:rFonts w:ascii="Times New Roman" w:hAnsi="Times New Roman" w:cs="Times New Roman"/>
          <w:sz w:val="28"/>
          <w:szCs w:val="28"/>
        </w:rPr>
        <w:t xml:space="preserve"> – Выбор пути к файлу «</w:t>
      </w:r>
      <w:proofErr w:type="spellStart"/>
      <w:r w:rsidRPr="00E40F9D">
        <w:rPr>
          <w:rFonts w:ascii="Times New Roman" w:hAnsi="Times New Roman" w:cs="Times New Roman"/>
          <w:sz w:val="28"/>
          <w:szCs w:val="28"/>
        </w:rPr>
        <w:t>Hydrogeology.style</w:t>
      </w:r>
      <w:proofErr w:type="spellEnd"/>
      <w:r w:rsidRPr="00E40F9D">
        <w:rPr>
          <w:rFonts w:ascii="Times New Roman" w:hAnsi="Times New Roman" w:cs="Times New Roman"/>
          <w:sz w:val="28"/>
          <w:szCs w:val="28"/>
        </w:rPr>
        <w:t>»</w:t>
      </w:r>
    </w:p>
    <w:p w:rsidR="002C2708" w:rsidRDefault="007E5F12" w:rsidP="00FE66A7">
      <w:pPr>
        <w:pStyle w:val="aa"/>
        <w:spacing w:after="0" w:line="240" w:lineRule="auto"/>
        <w:ind w:left="0" w:right="8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E66A7">
        <w:rPr>
          <w:rFonts w:ascii="Times New Roman" w:hAnsi="Times New Roman" w:cs="Times New Roman"/>
          <w:sz w:val="28"/>
          <w:szCs w:val="28"/>
        </w:rPr>
        <w:lastRenderedPageBreak/>
        <w:t>Вышеперечисленны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FE66A7">
        <w:rPr>
          <w:rFonts w:ascii="Times New Roman" w:hAnsi="Times New Roman" w:cs="Times New Roman"/>
          <w:sz w:val="28"/>
          <w:szCs w:val="28"/>
        </w:rPr>
        <w:t xml:space="preserve"> </w:t>
      </w:r>
      <w:r w:rsidR="002C2708" w:rsidRPr="00FE66A7">
        <w:rPr>
          <w:rFonts w:ascii="Times New Roman" w:hAnsi="Times New Roman" w:cs="Times New Roman"/>
          <w:sz w:val="28"/>
          <w:szCs w:val="28"/>
        </w:rPr>
        <w:t>действи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2C2708" w:rsidRPr="00FE66A7">
        <w:rPr>
          <w:rFonts w:ascii="Times New Roman" w:hAnsi="Times New Roman" w:cs="Times New Roman"/>
          <w:sz w:val="28"/>
          <w:szCs w:val="28"/>
        </w:rPr>
        <w:t xml:space="preserve"> в сло</w:t>
      </w:r>
      <w:r>
        <w:rPr>
          <w:rFonts w:ascii="Times New Roman" w:hAnsi="Times New Roman" w:cs="Times New Roman"/>
          <w:sz w:val="28"/>
          <w:szCs w:val="28"/>
        </w:rPr>
        <w:t>е</w:t>
      </w:r>
      <w:r w:rsidR="002C2708" w:rsidRPr="00FE66A7">
        <w:rPr>
          <w:rFonts w:ascii="Times New Roman" w:hAnsi="Times New Roman" w:cs="Times New Roman"/>
          <w:sz w:val="28"/>
          <w:szCs w:val="28"/>
        </w:rPr>
        <w:t xml:space="preserve"> «</w:t>
      </w:r>
      <w:r w:rsidR="00E27104">
        <w:rPr>
          <w:rFonts w:ascii="Times New Roman" w:hAnsi="Times New Roman" w:cs="Times New Roman"/>
          <w:sz w:val="28"/>
          <w:szCs w:val="28"/>
        </w:rPr>
        <w:t>Г</w:t>
      </w:r>
      <w:r w:rsidR="002C2708" w:rsidRPr="00FE66A7">
        <w:rPr>
          <w:rFonts w:ascii="Times New Roman" w:hAnsi="Times New Roman" w:cs="Times New Roman"/>
          <w:sz w:val="28"/>
          <w:szCs w:val="28"/>
        </w:rPr>
        <w:t xml:space="preserve">идрогеологические скважины» </w:t>
      </w:r>
      <w:r>
        <w:rPr>
          <w:rFonts w:ascii="Times New Roman" w:hAnsi="Times New Roman" w:cs="Times New Roman"/>
          <w:sz w:val="28"/>
          <w:szCs w:val="28"/>
        </w:rPr>
        <w:t>позволяют</w:t>
      </w:r>
      <w:r w:rsidR="002C2708" w:rsidRPr="00FE66A7">
        <w:rPr>
          <w:rFonts w:ascii="Times New Roman" w:hAnsi="Times New Roman" w:cs="Times New Roman"/>
          <w:sz w:val="28"/>
          <w:szCs w:val="28"/>
        </w:rPr>
        <w:t xml:space="preserve"> выбрать стили символов</w:t>
      </w:r>
      <w:r>
        <w:rPr>
          <w:rFonts w:ascii="Times New Roman" w:hAnsi="Times New Roman" w:cs="Times New Roman"/>
          <w:sz w:val="28"/>
          <w:szCs w:val="28"/>
        </w:rPr>
        <w:t>,</w:t>
      </w:r>
      <w:r w:rsidR="002C2708" w:rsidRPr="00FE66A7">
        <w:rPr>
          <w:rFonts w:ascii="Times New Roman" w:hAnsi="Times New Roman" w:cs="Times New Roman"/>
          <w:sz w:val="28"/>
          <w:szCs w:val="28"/>
        </w:rPr>
        <w:t xml:space="preserve"> обозначающие химический состав сква</w:t>
      </w:r>
      <w:r>
        <w:rPr>
          <w:rFonts w:ascii="Times New Roman" w:hAnsi="Times New Roman" w:cs="Times New Roman"/>
          <w:sz w:val="28"/>
          <w:szCs w:val="28"/>
        </w:rPr>
        <w:t xml:space="preserve">жин. Аналогичные </w:t>
      </w:r>
      <w:r w:rsidR="002C2708" w:rsidRPr="00FE66A7">
        <w:rPr>
          <w:rFonts w:ascii="Times New Roman" w:hAnsi="Times New Roman" w:cs="Times New Roman"/>
          <w:sz w:val="28"/>
          <w:szCs w:val="28"/>
        </w:rPr>
        <w:t xml:space="preserve">действия </w:t>
      </w:r>
      <w:r>
        <w:rPr>
          <w:rFonts w:ascii="Times New Roman" w:hAnsi="Times New Roman" w:cs="Times New Roman"/>
          <w:sz w:val="28"/>
          <w:szCs w:val="28"/>
        </w:rPr>
        <w:t xml:space="preserve">требуются </w:t>
      </w:r>
      <w:r w:rsidR="002C2708" w:rsidRPr="00FE66A7">
        <w:rPr>
          <w:rFonts w:ascii="Times New Roman" w:hAnsi="Times New Roman" w:cs="Times New Roman"/>
          <w:sz w:val="28"/>
          <w:szCs w:val="28"/>
        </w:rPr>
        <w:t xml:space="preserve">для применения стилей к остальным </w:t>
      </w:r>
      <w:r>
        <w:rPr>
          <w:rFonts w:ascii="Times New Roman" w:hAnsi="Times New Roman" w:cs="Times New Roman"/>
          <w:sz w:val="28"/>
          <w:szCs w:val="28"/>
        </w:rPr>
        <w:t xml:space="preserve">тематическим </w:t>
      </w:r>
      <w:r w:rsidR="002C2708" w:rsidRPr="00FE66A7">
        <w:rPr>
          <w:rFonts w:ascii="Times New Roman" w:hAnsi="Times New Roman" w:cs="Times New Roman"/>
          <w:sz w:val="28"/>
          <w:szCs w:val="28"/>
        </w:rPr>
        <w:t>слоям геоинформационной системы.</w:t>
      </w:r>
    </w:p>
    <w:p w:rsidR="0030166C" w:rsidRPr="00C27B57" w:rsidRDefault="0030166C" w:rsidP="00424AB9">
      <w:pPr>
        <w:spacing w:after="0" w:line="240" w:lineRule="auto"/>
        <w:ind w:right="8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96FAB">
        <w:rPr>
          <w:rFonts w:ascii="Times New Roman" w:hAnsi="Times New Roman" w:cs="Times New Roman"/>
          <w:sz w:val="28"/>
          <w:szCs w:val="28"/>
        </w:rPr>
        <w:t>На рисунк</w:t>
      </w:r>
      <w:r w:rsidR="008428FD">
        <w:rPr>
          <w:rFonts w:ascii="Times New Roman" w:hAnsi="Times New Roman" w:cs="Times New Roman"/>
          <w:sz w:val="28"/>
          <w:szCs w:val="28"/>
        </w:rPr>
        <w:t>ах</w:t>
      </w:r>
      <w:r w:rsidR="00C27B57">
        <w:rPr>
          <w:rFonts w:ascii="Times New Roman" w:hAnsi="Times New Roman" w:cs="Times New Roman"/>
          <w:sz w:val="28"/>
          <w:szCs w:val="28"/>
        </w:rPr>
        <w:t xml:space="preserve"> </w:t>
      </w:r>
      <w:r w:rsidR="00434A00">
        <w:rPr>
          <w:rFonts w:ascii="Times New Roman" w:hAnsi="Times New Roman" w:cs="Times New Roman"/>
          <w:sz w:val="28"/>
          <w:szCs w:val="28"/>
        </w:rPr>
        <w:t>1</w:t>
      </w:r>
      <w:r w:rsidR="00CD50EF">
        <w:rPr>
          <w:rFonts w:ascii="Times New Roman" w:hAnsi="Times New Roman" w:cs="Times New Roman"/>
          <w:sz w:val="28"/>
          <w:szCs w:val="28"/>
        </w:rPr>
        <w:t>6</w:t>
      </w:r>
      <w:r w:rsidR="00B92438">
        <w:rPr>
          <w:rFonts w:ascii="Times New Roman" w:hAnsi="Times New Roman" w:cs="Times New Roman"/>
          <w:sz w:val="28"/>
          <w:szCs w:val="28"/>
        </w:rPr>
        <w:t>-</w:t>
      </w:r>
      <w:r w:rsidR="00434A00">
        <w:rPr>
          <w:rFonts w:ascii="Times New Roman" w:hAnsi="Times New Roman" w:cs="Times New Roman"/>
          <w:sz w:val="28"/>
          <w:szCs w:val="28"/>
        </w:rPr>
        <w:t>2</w:t>
      </w:r>
      <w:r w:rsidR="00CD50EF">
        <w:rPr>
          <w:rFonts w:ascii="Times New Roman" w:hAnsi="Times New Roman" w:cs="Times New Roman"/>
          <w:sz w:val="28"/>
          <w:szCs w:val="28"/>
        </w:rPr>
        <w:t>1</w:t>
      </w:r>
      <w:r w:rsidR="00B92438">
        <w:rPr>
          <w:rFonts w:ascii="Times New Roman" w:hAnsi="Times New Roman" w:cs="Times New Roman"/>
          <w:sz w:val="28"/>
          <w:szCs w:val="28"/>
        </w:rPr>
        <w:t xml:space="preserve"> </w:t>
      </w:r>
      <w:r w:rsidRPr="00B96FAB">
        <w:rPr>
          <w:rFonts w:ascii="Times New Roman" w:hAnsi="Times New Roman" w:cs="Times New Roman"/>
          <w:sz w:val="28"/>
          <w:szCs w:val="28"/>
        </w:rPr>
        <w:t>приведен</w:t>
      </w:r>
      <w:r w:rsidR="00143BA1">
        <w:rPr>
          <w:rFonts w:ascii="Times New Roman" w:hAnsi="Times New Roman" w:cs="Times New Roman"/>
          <w:sz w:val="28"/>
          <w:szCs w:val="28"/>
        </w:rPr>
        <w:t>ы</w:t>
      </w:r>
      <w:r w:rsidRPr="00B96FAB">
        <w:rPr>
          <w:rFonts w:ascii="Times New Roman" w:hAnsi="Times New Roman" w:cs="Times New Roman"/>
          <w:sz w:val="28"/>
          <w:szCs w:val="28"/>
        </w:rPr>
        <w:t xml:space="preserve"> пример</w:t>
      </w:r>
      <w:r w:rsidR="00143BA1">
        <w:rPr>
          <w:rFonts w:ascii="Times New Roman" w:hAnsi="Times New Roman" w:cs="Times New Roman"/>
          <w:sz w:val="28"/>
          <w:szCs w:val="28"/>
        </w:rPr>
        <w:t>ы</w:t>
      </w:r>
      <w:r w:rsidRPr="00B96FAB">
        <w:rPr>
          <w:rFonts w:ascii="Times New Roman" w:hAnsi="Times New Roman" w:cs="Times New Roman"/>
          <w:sz w:val="28"/>
          <w:szCs w:val="28"/>
        </w:rPr>
        <w:t xml:space="preserve"> </w:t>
      </w:r>
      <w:r w:rsidR="007E5F12">
        <w:rPr>
          <w:rFonts w:ascii="Times New Roman" w:hAnsi="Times New Roman" w:cs="Times New Roman"/>
          <w:sz w:val="28"/>
          <w:szCs w:val="28"/>
        </w:rPr>
        <w:t xml:space="preserve">результата </w:t>
      </w:r>
      <w:r w:rsidRPr="00B96FAB">
        <w:rPr>
          <w:rFonts w:ascii="Times New Roman" w:hAnsi="Times New Roman" w:cs="Times New Roman"/>
          <w:sz w:val="28"/>
          <w:szCs w:val="28"/>
        </w:rPr>
        <w:t>примене</w:t>
      </w:r>
      <w:r w:rsidR="00B96FAB">
        <w:rPr>
          <w:rFonts w:ascii="Times New Roman" w:hAnsi="Times New Roman" w:cs="Times New Roman"/>
          <w:sz w:val="28"/>
          <w:szCs w:val="28"/>
        </w:rPr>
        <w:t>н</w:t>
      </w:r>
      <w:r w:rsidRPr="00B96FAB">
        <w:rPr>
          <w:rFonts w:ascii="Times New Roman" w:hAnsi="Times New Roman" w:cs="Times New Roman"/>
          <w:sz w:val="28"/>
          <w:szCs w:val="28"/>
        </w:rPr>
        <w:t>ия файла стилей «</w:t>
      </w:r>
      <w:proofErr w:type="spellStart"/>
      <w:r w:rsidRPr="00B96FAB">
        <w:rPr>
          <w:rFonts w:ascii="Times New Roman" w:hAnsi="Times New Roman" w:cs="Times New Roman"/>
          <w:sz w:val="28"/>
          <w:szCs w:val="28"/>
        </w:rPr>
        <w:t>Hydrogeology.style</w:t>
      </w:r>
      <w:proofErr w:type="spellEnd"/>
      <w:r w:rsidRPr="007E17B9">
        <w:rPr>
          <w:rFonts w:ascii="Times New Roman" w:hAnsi="Times New Roman" w:cs="Times New Roman"/>
          <w:sz w:val="28"/>
          <w:szCs w:val="28"/>
        </w:rPr>
        <w:t xml:space="preserve">» </w:t>
      </w:r>
      <w:r w:rsidR="007E17B9">
        <w:rPr>
          <w:rFonts w:ascii="Times New Roman" w:hAnsi="Times New Roman" w:cs="Times New Roman"/>
          <w:sz w:val="28"/>
          <w:szCs w:val="28"/>
        </w:rPr>
        <w:t xml:space="preserve">для </w:t>
      </w:r>
      <w:r w:rsidRPr="007E17B9">
        <w:rPr>
          <w:rFonts w:ascii="Times New Roman" w:hAnsi="Times New Roman" w:cs="Times New Roman"/>
          <w:sz w:val="28"/>
          <w:szCs w:val="28"/>
        </w:rPr>
        <w:t xml:space="preserve">класса объектов </w:t>
      </w:r>
      <w:r w:rsidR="007E17B9" w:rsidRPr="007E17B9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7E17B9" w:rsidRPr="007E17B9">
        <w:rPr>
          <w:rFonts w:ascii="Times New Roman" w:hAnsi="Times New Roman" w:cs="Times New Roman"/>
          <w:sz w:val="28"/>
          <w:szCs w:val="28"/>
        </w:rPr>
        <w:t>Водопункты</w:t>
      </w:r>
      <w:proofErr w:type="spellEnd"/>
      <w:r w:rsidR="007E17B9" w:rsidRPr="007E17B9">
        <w:rPr>
          <w:rFonts w:ascii="Times New Roman" w:hAnsi="Times New Roman" w:cs="Times New Roman"/>
          <w:sz w:val="28"/>
          <w:szCs w:val="28"/>
        </w:rPr>
        <w:t xml:space="preserve"> - естественные и искусственные водо- и </w:t>
      </w:r>
      <w:proofErr w:type="spellStart"/>
      <w:r w:rsidR="007E17B9" w:rsidRPr="007E17B9">
        <w:rPr>
          <w:rFonts w:ascii="Times New Roman" w:hAnsi="Times New Roman" w:cs="Times New Roman"/>
          <w:sz w:val="28"/>
          <w:szCs w:val="28"/>
        </w:rPr>
        <w:t>газопроявления</w:t>
      </w:r>
      <w:proofErr w:type="spellEnd"/>
      <w:r w:rsidR="007E17B9" w:rsidRPr="007E17B9">
        <w:rPr>
          <w:rFonts w:ascii="Times New Roman" w:hAnsi="Times New Roman" w:cs="Times New Roman"/>
          <w:sz w:val="28"/>
          <w:szCs w:val="28"/>
        </w:rPr>
        <w:t>»</w:t>
      </w:r>
      <w:r w:rsidRPr="007E17B9">
        <w:rPr>
          <w:rFonts w:ascii="Times New Roman" w:hAnsi="Times New Roman" w:cs="Times New Roman"/>
          <w:sz w:val="28"/>
          <w:szCs w:val="28"/>
        </w:rPr>
        <w:t>.</w:t>
      </w:r>
      <w:r w:rsidR="00C27B5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E5F12">
        <w:rPr>
          <w:rFonts w:ascii="Times New Roman" w:hAnsi="Times New Roman" w:cs="Times New Roman"/>
          <w:sz w:val="28"/>
          <w:szCs w:val="28"/>
          <w:lang w:val="kk-KZ"/>
        </w:rPr>
        <w:t xml:space="preserve">Стиль </w:t>
      </w:r>
      <w:r w:rsidR="00C27B57">
        <w:rPr>
          <w:rFonts w:ascii="Times New Roman" w:hAnsi="Times New Roman" w:cs="Times New Roman"/>
          <w:sz w:val="28"/>
          <w:szCs w:val="28"/>
          <w:lang w:val="kk-KZ"/>
        </w:rPr>
        <w:t>содержит данные по гидрогеологическим скважинам</w:t>
      </w:r>
      <w:r w:rsidR="00C718D7">
        <w:rPr>
          <w:rFonts w:ascii="Times New Roman" w:hAnsi="Times New Roman" w:cs="Times New Roman"/>
          <w:sz w:val="28"/>
          <w:szCs w:val="28"/>
          <w:lang w:val="kk-KZ"/>
        </w:rPr>
        <w:t>, колодцам и родникам</w:t>
      </w:r>
      <w:r w:rsidR="00C27B5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718D7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7E5F12">
        <w:rPr>
          <w:rFonts w:ascii="Times New Roman" w:hAnsi="Times New Roman" w:cs="Times New Roman"/>
          <w:sz w:val="28"/>
          <w:szCs w:val="28"/>
          <w:lang w:val="kk-KZ"/>
        </w:rPr>
        <w:t xml:space="preserve">номер </w:t>
      </w:r>
      <w:r w:rsidR="00C718D7">
        <w:rPr>
          <w:rFonts w:ascii="Times New Roman" w:hAnsi="Times New Roman" w:cs="Times New Roman"/>
          <w:sz w:val="28"/>
          <w:szCs w:val="28"/>
          <w:lang w:val="kk-KZ"/>
        </w:rPr>
        <w:t>водопункта</w:t>
      </w:r>
      <w:r w:rsidR="00C27B57">
        <w:rPr>
          <w:rFonts w:ascii="Times New Roman" w:hAnsi="Times New Roman" w:cs="Times New Roman"/>
          <w:sz w:val="28"/>
          <w:szCs w:val="28"/>
        </w:rPr>
        <w:t xml:space="preserve">, геологический индекс водовмещающих пород, дебит, понижение, уровень подземных вод, </w:t>
      </w:r>
      <w:proofErr w:type="spellStart"/>
      <w:r w:rsidR="00C27B57">
        <w:rPr>
          <w:rFonts w:ascii="Times New Roman" w:hAnsi="Times New Roman" w:cs="Times New Roman"/>
          <w:sz w:val="28"/>
          <w:szCs w:val="28"/>
        </w:rPr>
        <w:t>минералиция</w:t>
      </w:r>
      <w:proofErr w:type="spellEnd"/>
      <w:r w:rsidR="00C718D7">
        <w:rPr>
          <w:rFonts w:ascii="Times New Roman" w:hAnsi="Times New Roman" w:cs="Times New Roman"/>
          <w:sz w:val="28"/>
          <w:szCs w:val="28"/>
        </w:rPr>
        <w:t>)</w:t>
      </w:r>
      <w:r w:rsidR="00C27B57">
        <w:rPr>
          <w:rFonts w:ascii="Times New Roman" w:hAnsi="Times New Roman" w:cs="Times New Roman"/>
          <w:sz w:val="28"/>
          <w:szCs w:val="28"/>
        </w:rPr>
        <w:t>.</w:t>
      </w:r>
      <w:r w:rsidR="00865F54">
        <w:rPr>
          <w:rFonts w:ascii="Times New Roman" w:hAnsi="Times New Roman" w:cs="Times New Roman"/>
          <w:sz w:val="28"/>
          <w:szCs w:val="28"/>
        </w:rPr>
        <w:t xml:space="preserve"> Цвет символа обозначает тип химического состава подземных</w:t>
      </w:r>
      <w:r w:rsidR="00C718D7">
        <w:rPr>
          <w:rFonts w:ascii="Times New Roman" w:hAnsi="Times New Roman" w:cs="Times New Roman"/>
          <w:sz w:val="28"/>
          <w:szCs w:val="28"/>
        </w:rPr>
        <w:t xml:space="preserve"> вод.</w:t>
      </w:r>
    </w:p>
    <w:p w:rsidR="0030166C" w:rsidRPr="0030166C" w:rsidRDefault="0030166C" w:rsidP="0030166C">
      <w:pPr>
        <w:spacing w:after="0" w:line="240" w:lineRule="auto"/>
        <w:ind w:right="85"/>
        <w:jc w:val="both"/>
        <w:rPr>
          <w:rFonts w:ascii="Times New Roman" w:hAnsi="Times New Roman" w:cs="Times New Roman"/>
          <w:sz w:val="28"/>
          <w:szCs w:val="28"/>
        </w:rPr>
      </w:pPr>
    </w:p>
    <w:p w:rsidR="0030166C" w:rsidRDefault="0030166C" w:rsidP="0030166C">
      <w:pPr>
        <w:spacing w:after="0" w:line="240" w:lineRule="atLeast"/>
        <w:jc w:val="center"/>
      </w:pPr>
      <w:r>
        <w:rPr>
          <w:noProof/>
          <w:lang w:eastAsia="ru-RU"/>
        </w:rPr>
        <w:drawing>
          <wp:inline distT="0" distB="0" distL="0" distR="0" wp14:anchorId="5418EC19" wp14:editId="5B266F72">
            <wp:extent cx="4818936" cy="3383280"/>
            <wp:effectExtent l="19050" t="19050" r="20320" b="266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/>
                    <a:srcRect l="726" t="575" r="1430" b="8825"/>
                    <a:stretch/>
                  </pic:blipFill>
                  <pic:spPr bwMode="auto">
                    <a:xfrm>
                      <a:off x="0" y="0"/>
                      <a:ext cx="4837050" cy="3395998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6C1E" w:rsidRDefault="0030166C" w:rsidP="006111EA">
      <w:pPr>
        <w:spacing w:before="6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0166C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 w:rsidRPr="0030166C">
        <w:rPr>
          <w:rFonts w:ascii="Times New Roman" w:hAnsi="Times New Roman" w:cs="Times New Roman"/>
          <w:sz w:val="28"/>
          <w:szCs w:val="28"/>
        </w:rPr>
        <w:t>1</w:t>
      </w:r>
      <w:r w:rsidR="00CD50EF">
        <w:rPr>
          <w:rFonts w:ascii="Times New Roman" w:hAnsi="Times New Roman" w:cs="Times New Roman"/>
          <w:sz w:val="28"/>
          <w:szCs w:val="28"/>
        </w:rPr>
        <w:t>6</w:t>
      </w:r>
      <w:r w:rsidRPr="0030166C">
        <w:rPr>
          <w:rFonts w:ascii="Times New Roman" w:hAnsi="Times New Roman" w:cs="Times New Roman"/>
          <w:sz w:val="28"/>
          <w:szCs w:val="28"/>
        </w:rPr>
        <w:t xml:space="preserve"> – Применение файла стил</w:t>
      </w:r>
      <w:r w:rsidR="008F6F64">
        <w:rPr>
          <w:rFonts w:ascii="Times New Roman" w:hAnsi="Times New Roman" w:cs="Times New Roman"/>
          <w:sz w:val="28"/>
          <w:szCs w:val="28"/>
        </w:rPr>
        <w:t>я</w:t>
      </w:r>
      <w:r w:rsidRPr="0030166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9778A4">
        <w:rPr>
          <w:rFonts w:ascii="Times New Roman" w:hAnsi="Times New Roman" w:cs="Times New Roman"/>
          <w:sz w:val="28"/>
          <w:szCs w:val="28"/>
        </w:rPr>
        <w:t>Hydrogeology.style</w:t>
      </w:r>
      <w:proofErr w:type="spellEnd"/>
      <w:r w:rsidRPr="009778A4">
        <w:rPr>
          <w:rFonts w:ascii="Times New Roman" w:hAnsi="Times New Roman" w:cs="Times New Roman"/>
          <w:sz w:val="28"/>
          <w:szCs w:val="28"/>
        </w:rPr>
        <w:t>» для подтипов класса объектов «Гидрогеологические скважины»</w:t>
      </w:r>
    </w:p>
    <w:p w:rsidR="00A23EEB" w:rsidRDefault="00A23EEB" w:rsidP="006077B6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F16C1E" w:rsidRDefault="00275C2B" w:rsidP="00275C2B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01206" cy="3261360"/>
            <wp:effectExtent l="19050" t="19050" r="19050" b="152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Без имени-3.pn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"/>
                    <a:stretch/>
                  </pic:blipFill>
                  <pic:spPr bwMode="auto">
                    <a:xfrm>
                      <a:off x="0" y="0"/>
                      <a:ext cx="4812925" cy="3269321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8FD" w:rsidRDefault="008428FD" w:rsidP="00890B87">
      <w:pPr>
        <w:spacing w:before="6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0166C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 w:rsidR="00434A00">
        <w:rPr>
          <w:rFonts w:ascii="Times New Roman" w:hAnsi="Times New Roman" w:cs="Times New Roman"/>
          <w:sz w:val="28"/>
          <w:szCs w:val="28"/>
        </w:rPr>
        <w:t>1</w:t>
      </w:r>
      <w:r w:rsidR="00CD50EF">
        <w:rPr>
          <w:rFonts w:ascii="Times New Roman" w:hAnsi="Times New Roman" w:cs="Times New Roman"/>
          <w:sz w:val="28"/>
          <w:szCs w:val="28"/>
        </w:rPr>
        <w:t>7</w:t>
      </w:r>
      <w:r w:rsidRPr="0030166C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Результат п</w:t>
      </w:r>
      <w:r w:rsidRPr="0030166C">
        <w:rPr>
          <w:rFonts w:ascii="Times New Roman" w:hAnsi="Times New Roman" w:cs="Times New Roman"/>
          <w:sz w:val="28"/>
          <w:szCs w:val="28"/>
        </w:rPr>
        <w:t>рименени</w:t>
      </w:r>
      <w:r w:rsidR="00BD229E">
        <w:rPr>
          <w:rFonts w:ascii="Times New Roman" w:hAnsi="Times New Roman" w:cs="Times New Roman"/>
          <w:sz w:val="28"/>
          <w:szCs w:val="28"/>
        </w:rPr>
        <w:t>я</w:t>
      </w:r>
      <w:r w:rsidRPr="0030166C">
        <w:rPr>
          <w:rFonts w:ascii="Times New Roman" w:hAnsi="Times New Roman" w:cs="Times New Roman"/>
          <w:sz w:val="28"/>
          <w:szCs w:val="28"/>
        </w:rPr>
        <w:t xml:space="preserve"> файла стил</w:t>
      </w:r>
      <w:r w:rsidR="008F6F64">
        <w:rPr>
          <w:rFonts w:ascii="Times New Roman" w:hAnsi="Times New Roman" w:cs="Times New Roman"/>
          <w:sz w:val="28"/>
          <w:szCs w:val="28"/>
        </w:rPr>
        <w:t>я</w:t>
      </w:r>
      <w:r w:rsidRPr="003016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166C">
        <w:rPr>
          <w:rFonts w:ascii="Times New Roman" w:hAnsi="Times New Roman" w:cs="Times New Roman"/>
          <w:sz w:val="28"/>
          <w:szCs w:val="28"/>
        </w:rPr>
        <w:t>Hydrogeology.style</w:t>
      </w:r>
      <w:proofErr w:type="spellEnd"/>
      <w:r w:rsidRPr="0030166C">
        <w:rPr>
          <w:rFonts w:ascii="Times New Roman" w:hAnsi="Times New Roman" w:cs="Times New Roman"/>
          <w:sz w:val="28"/>
          <w:szCs w:val="28"/>
        </w:rPr>
        <w:t>» для подтипов класса объектов «Гидрогеологические скважины»</w:t>
      </w:r>
    </w:p>
    <w:p w:rsidR="00275C2B" w:rsidRDefault="00275C2B" w:rsidP="00275C2B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C718D7" w:rsidRDefault="00275C2B" w:rsidP="00275C2B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84719" cy="3429000"/>
            <wp:effectExtent l="19050" t="19050" r="16510" b="190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Без имени-5.pn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" r="1"/>
                    <a:stretch/>
                  </pic:blipFill>
                  <pic:spPr bwMode="auto">
                    <a:xfrm>
                      <a:off x="0" y="0"/>
                      <a:ext cx="4801550" cy="344106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5C2B" w:rsidRDefault="00C718D7" w:rsidP="00890B87">
      <w:pPr>
        <w:spacing w:before="6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0166C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 w:rsidR="00434A00">
        <w:rPr>
          <w:rFonts w:ascii="Times New Roman" w:hAnsi="Times New Roman" w:cs="Times New Roman"/>
          <w:sz w:val="28"/>
          <w:szCs w:val="28"/>
        </w:rPr>
        <w:t>1</w:t>
      </w:r>
      <w:r w:rsidR="00CD50EF">
        <w:rPr>
          <w:rFonts w:ascii="Times New Roman" w:hAnsi="Times New Roman" w:cs="Times New Roman"/>
          <w:sz w:val="28"/>
          <w:szCs w:val="28"/>
        </w:rPr>
        <w:t>8</w:t>
      </w:r>
      <w:r w:rsidRPr="0030166C">
        <w:rPr>
          <w:rFonts w:ascii="Times New Roman" w:hAnsi="Times New Roman" w:cs="Times New Roman"/>
          <w:sz w:val="28"/>
          <w:szCs w:val="28"/>
        </w:rPr>
        <w:t xml:space="preserve"> – Применение файла стил</w:t>
      </w:r>
      <w:r w:rsidR="008F6F64">
        <w:rPr>
          <w:rFonts w:ascii="Times New Roman" w:hAnsi="Times New Roman" w:cs="Times New Roman"/>
          <w:sz w:val="28"/>
          <w:szCs w:val="28"/>
        </w:rPr>
        <w:t>я</w:t>
      </w:r>
      <w:r w:rsidRPr="0030166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30166C">
        <w:rPr>
          <w:rFonts w:ascii="Times New Roman" w:hAnsi="Times New Roman" w:cs="Times New Roman"/>
          <w:sz w:val="28"/>
          <w:szCs w:val="28"/>
        </w:rPr>
        <w:t>Hydrogeology.style</w:t>
      </w:r>
      <w:proofErr w:type="spellEnd"/>
      <w:r w:rsidRPr="0030166C">
        <w:rPr>
          <w:rFonts w:ascii="Times New Roman" w:hAnsi="Times New Roman" w:cs="Times New Roman"/>
          <w:sz w:val="28"/>
          <w:szCs w:val="28"/>
        </w:rPr>
        <w:t xml:space="preserve">» для </w:t>
      </w:r>
    </w:p>
    <w:p w:rsidR="00C718D7" w:rsidRDefault="00C718D7" w:rsidP="00890B87">
      <w:pPr>
        <w:spacing w:before="6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0166C">
        <w:rPr>
          <w:rFonts w:ascii="Times New Roman" w:hAnsi="Times New Roman" w:cs="Times New Roman"/>
          <w:sz w:val="28"/>
          <w:szCs w:val="28"/>
        </w:rPr>
        <w:t>подтипов класса объектов «</w:t>
      </w:r>
      <w:r>
        <w:rPr>
          <w:rFonts w:ascii="Times New Roman" w:hAnsi="Times New Roman" w:cs="Times New Roman"/>
          <w:sz w:val="28"/>
          <w:szCs w:val="28"/>
        </w:rPr>
        <w:t>Колодцы</w:t>
      </w:r>
      <w:r w:rsidRPr="0030166C">
        <w:rPr>
          <w:rFonts w:ascii="Times New Roman" w:hAnsi="Times New Roman" w:cs="Times New Roman"/>
          <w:sz w:val="28"/>
          <w:szCs w:val="28"/>
        </w:rPr>
        <w:t>»</w:t>
      </w:r>
    </w:p>
    <w:p w:rsidR="00A24B8A" w:rsidRDefault="00A24B8A" w:rsidP="006077B6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C718D7" w:rsidRDefault="006077B6" w:rsidP="00BD229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65740" cy="3223260"/>
            <wp:effectExtent l="19050" t="19050" r="15875" b="152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Без имени-7.pn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" b="3505"/>
                    <a:stretch/>
                  </pic:blipFill>
                  <pic:spPr bwMode="auto">
                    <a:xfrm>
                      <a:off x="0" y="0"/>
                      <a:ext cx="4779791" cy="323276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8D7" w:rsidRDefault="00C718D7" w:rsidP="00890B87">
      <w:pPr>
        <w:spacing w:before="6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0166C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 w:rsidR="00434A00">
        <w:rPr>
          <w:rFonts w:ascii="Times New Roman" w:hAnsi="Times New Roman" w:cs="Times New Roman"/>
          <w:sz w:val="28"/>
          <w:szCs w:val="28"/>
        </w:rPr>
        <w:t>1</w:t>
      </w:r>
      <w:r w:rsidR="00CD50EF">
        <w:rPr>
          <w:rFonts w:ascii="Times New Roman" w:hAnsi="Times New Roman" w:cs="Times New Roman"/>
          <w:sz w:val="28"/>
          <w:szCs w:val="28"/>
        </w:rPr>
        <w:t>9</w:t>
      </w:r>
      <w:r w:rsidRPr="0030166C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Результат п</w:t>
      </w:r>
      <w:r w:rsidRPr="0030166C">
        <w:rPr>
          <w:rFonts w:ascii="Times New Roman" w:hAnsi="Times New Roman" w:cs="Times New Roman"/>
          <w:sz w:val="28"/>
          <w:szCs w:val="28"/>
        </w:rPr>
        <w:t>рименени</w:t>
      </w:r>
      <w:r w:rsidR="00BD229E">
        <w:rPr>
          <w:rFonts w:ascii="Times New Roman" w:hAnsi="Times New Roman" w:cs="Times New Roman"/>
          <w:sz w:val="28"/>
          <w:szCs w:val="28"/>
        </w:rPr>
        <w:t>я</w:t>
      </w:r>
      <w:r w:rsidR="008F6F64">
        <w:rPr>
          <w:rFonts w:ascii="Times New Roman" w:hAnsi="Times New Roman" w:cs="Times New Roman"/>
          <w:sz w:val="28"/>
          <w:szCs w:val="28"/>
        </w:rPr>
        <w:t xml:space="preserve"> файла стиля</w:t>
      </w:r>
      <w:r w:rsidRPr="003016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166C">
        <w:rPr>
          <w:rFonts w:ascii="Times New Roman" w:hAnsi="Times New Roman" w:cs="Times New Roman"/>
          <w:sz w:val="28"/>
          <w:szCs w:val="28"/>
        </w:rPr>
        <w:t>Hydrogeology.style</w:t>
      </w:r>
      <w:proofErr w:type="spellEnd"/>
      <w:r w:rsidRPr="0030166C">
        <w:rPr>
          <w:rFonts w:ascii="Times New Roman" w:hAnsi="Times New Roman" w:cs="Times New Roman"/>
          <w:sz w:val="28"/>
          <w:szCs w:val="28"/>
        </w:rPr>
        <w:t>» для подтипов класса объектов «</w:t>
      </w:r>
      <w:r>
        <w:rPr>
          <w:rFonts w:ascii="Times New Roman" w:hAnsi="Times New Roman" w:cs="Times New Roman"/>
          <w:sz w:val="28"/>
          <w:szCs w:val="28"/>
        </w:rPr>
        <w:t>Колодцы</w:t>
      </w:r>
      <w:r w:rsidRPr="0030166C">
        <w:rPr>
          <w:rFonts w:ascii="Times New Roman" w:hAnsi="Times New Roman" w:cs="Times New Roman"/>
          <w:sz w:val="28"/>
          <w:szCs w:val="28"/>
        </w:rPr>
        <w:t>»</w:t>
      </w:r>
    </w:p>
    <w:p w:rsidR="006077B6" w:rsidRDefault="006077B6" w:rsidP="006077B6">
      <w:pPr>
        <w:spacing w:after="0" w:line="240" w:lineRule="atLeast"/>
        <w:ind w:left="-142"/>
        <w:jc w:val="center"/>
        <w:rPr>
          <w:rFonts w:ascii="Times New Roman" w:hAnsi="Times New Roman" w:cs="Times New Roman"/>
          <w:sz w:val="28"/>
          <w:szCs w:val="28"/>
        </w:rPr>
      </w:pPr>
    </w:p>
    <w:p w:rsidR="00C718D7" w:rsidRDefault="00EE76D0" w:rsidP="00EE76D0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54880" cy="3382877"/>
            <wp:effectExtent l="19050" t="19050" r="26670" b="273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Без имени-15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7137" cy="340582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718D7" w:rsidRDefault="00C718D7" w:rsidP="00890B87">
      <w:pPr>
        <w:spacing w:before="6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0166C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 w:rsidR="00CD50EF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20</w:t>
      </w:r>
      <w:r w:rsidRPr="0030166C">
        <w:rPr>
          <w:rFonts w:ascii="Times New Roman" w:hAnsi="Times New Roman" w:cs="Times New Roman"/>
          <w:sz w:val="28"/>
          <w:szCs w:val="28"/>
        </w:rPr>
        <w:t xml:space="preserve"> – Применение файла стил</w:t>
      </w:r>
      <w:r w:rsidR="008F6F64">
        <w:rPr>
          <w:rFonts w:ascii="Times New Roman" w:hAnsi="Times New Roman" w:cs="Times New Roman"/>
          <w:sz w:val="28"/>
          <w:szCs w:val="28"/>
        </w:rPr>
        <w:t>я</w:t>
      </w:r>
      <w:r w:rsidRPr="0030166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30166C">
        <w:rPr>
          <w:rFonts w:ascii="Times New Roman" w:hAnsi="Times New Roman" w:cs="Times New Roman"/>
          <w:sz w:val="28"/>
          <w:szCs w:val="28"/>
        </w:rPr>
        <w:t>Hydrogeology.style</w:t>
      </w:r>
      <w:proofErr w:type="spellEnd"/>
      <w:r w:rsidRPr="0030166C">
        <w:rPr>
          <w:rFonts w:ascii="Times New Roman" w:hAnsi="Times New Roman" w:cs="Times New Roman"/>
          <w:sz w:val="28"/>
          <w:szCs w:val="28"/>
        </w:rPr>
        <w:t>» для подтипов класса объектов «</w:t>
      </w:r>
      <w:r>
        <w:rPr>
          <w:rFonts w:ascii="Times New Roman" w:hAnsi="Times New Roman" w:cs="Times New Roman"/>
          <w:sz w:val="28"/>
          <w:szCs w:val="28"/>
        </w:rPr>
        <w:t>Родники</w:t>
      </w:r>
      <w:r w:rsidRPr="0030166C">
        <w:rPr>
          <w:rFonts w:ascii="Times New Roman" w:hAnsi="Times New Roman" w:cs="Times New Roman"/>
          <w:sz w:val="28"/>
          <w:szCs w:val="28"/>
        </w:rPr>
        <w:t>»</w:t>
      </w:r>
    </w:p>
    <w:p w:rsidR="00C718D7" w:rsidRDefault="00C718D7" w:rsidP="008428FD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718D7" w:rsidRDefault="006077B6" w:rsidP="006077B6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16232" cy="3238500"/>
            <wp:effectExtent l="19050" t="19050" r="22860" b="190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Без имени-9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7618" cy="3246156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77088" w:rsidRDefault="00577088" w:rsidP="00890B87">
      <w:pPr>
        <w:spacing w:before="6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0166C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 w:rsidR="00434A00">
        <w:rPr>
          <w:rFonts w:ascii="Times New Roman" w:hAnsi="Times New Roman" w:cs="Times New Roman"/>
          <w:sz w:val="28"/>
          <w:szCs w:val="28"/>
        </w:rPr>
        <w:t>2</w:t>
      </w:r>
      <w:r w:rsidR="00214ED7">
        <w:rPr>
          <w:rFonts w:ascii="Times New Roman" w:hAnsi="Times New Roman" w:cs="Times New Roman"/>
          <w:sz w:val="28"/>
          <w:szCs w:val="28"/>
        </w:rPr>
        <w:t>1</w:t>
      </w:r>
      <w:r w:rsidRPr="0030166C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Результат п</w:t>
      </w:r>
      <w:r w:rsidRPr="0030166C">
        <w:rPr>
          <w:rFonts w:ascii="Times New Roman" w:hAnsi="Times New Roman" w:cs="Times New Roman"/>
          <w:sz w:val="28"/>
          <w:szCs w:val="28"/>
        </w:rPr>
        <w:t>рименени</w:t>
      </w:r>
      <w:r w:rsidR="00BD229E">
        <w:rPr>
          <w:rFonts w:ascii="Times New Roman" w:hAnsi="Times New Roman" w:cs="Times New Roman"/>
          <w:sz w:val="28"/>
          <w:szCs w:val="28"/>
        </w:rPr>
        <w:t>я</w:t>
      </w:r>
      <w:r w:rsidRPr="0030166C">
        <w:rPr>
          <w:rFonts w:ascii="Times New Roman" w:hAnsi="Times New Roman" w:cs="Times New Roman"/>
          <w:sz w:val="28"/>
          <w:szCs w:val="28"/>
        </w:rPr>
        <w:t xml:space="preserve"> файла стил</w:t>
      </w:r>
      <w:r w:rsidR="008F6F64">
        <w:rPr>
          <w:rFonts w:ascii="Times New Roman" w:hAnsi="Times New Roman" w:cs="Times New Roman"/>
          <w:sz w:val="28"/>
          <w:szCs w:val="28"/>
        </w:rPr>
        <w:t>я</w:t>
      </w:r>
      <w:r w:rsidRPr="003016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0166C">
        <w:rPr>
          <w:rFonts w:ascii="Times New Roman" w:hAnsi="Times New Roman" w:cs="Times New Roman"/>
          <w:sz w:val="28"/>
          <w:szCs w:val="28"/>
        </w:rPr>
        <w:t>Hydrogeology.style</w:t>
      </w:r>
      <w:proofErr w:type="spellEnd"/>
      <w:r w:rsidRPr="0030166C">
        <w:rPr>
          <w:rFonts w:ascii="Times New Roman" w:hAnsi="Times New Roman" w:cs="Times New Roman"/>
          <w:sz w:val="28"/>
          <w:szCs w:val="28"/>
        </w:rPr>
        <w:t>» для подтипов класса объектов «</w:t>
      </w:r>
      <w:r>
        <w:rPr>
          <w:rFonts w:ascii="Times New Roman" w:hAnsi="Times New Roman" w:cs="Times New Roman"/>
          <w:sz w:val="28"/>
          <w:szCs w:val="28"/>
        </w:rPr>
        <w:t>Родники</w:t>
      </w:r>
      <w:r w:rsidRPr="0030166C">
        <w:rPr>
          <w:rFonts w:ascii="Times New Roman" w:hAnsi="Times New Roman" w:cs="Times New Roman"/>
          <w:sz w:val="28"/>
          <w:szCs w:val="28"/>
        </w:rPr>
        <w:t>»</w:t>
      </w:r>
    </w:p>
    <w:p w:rsidR="00C718D7" w:rsidRDefault="00C718D7" w:rsidP="008428FD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27B57" w:rsidRDefault="00C27B57" w:rsidP="008428FD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30166C">
        <w:rPr>
          <w:rFonts w:ascii="Times New Roman" w:hAnsi="Times New Roman" w:cs="Times New Roman"/>
          <w:sz w:val="28"/>
          <w:szCs w:val="28"/>
        </w:rPr>
        <w:t xml:space="preserve">ля </w:t>
      </w:r>
      <w:r w:rsidR="003151AD">
        <w:rPr>
          <w:rFonts w:ascii="Times New Roman" w:hAnsi="Times New Roman" w:cs="Times New Roman"/>
          <w:sz w:val="28"/>
          <w:szCs w:val="28"/>
        </w:rPr>
        <w:t xml:space="preserve">класса объектов «Горизонты» </w:t>
      </w:r>
      <w:r w:rsidRPr="0030166C">
        <w:rPr>
          <w:rFonts w:ascii="Times New Roman" w:hAnsi="Times New Roman" w:cs="Times New Roman"/>
          <w:sz w:val="28"/>
          <w:szCs w:val="28"/>
        </w:rPr>
        <w:t>подтип</w:t>
      </w:r>
      <w:r w:rsidR="003151AD">
        <w:rPr>
          <w:rFonts w:ascii="Times New Roman" w:hAnsi="Times New Roman" w:cs="Times New Roman"/>
          <w:sz w:val="28"/>
          <w:szCs w:val="28"/>
        </w:rPr>
        <w:t xml:space="preserve">а класса </w:t>
      </w:r>
      <w:r w:rsidRPr="0030166C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Горизонты и комплексы</w:t>
      </w:r>
      <w:r w:rsidRPr="0030166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74564">
        <w:rPr>
          <w:rFonts w:ascii="Times New Roman" w:hAnsi="Times New Roman" w:cs="Times New Roman"/>
          <w:sz w:val="28"/>
          <w:szCs w:val="28"/>
        </w:rPr>
        <w:t xml:space="preserve">применен </w:t>
      </w:r>
      <w:r w:rsidR="00860B85">
        <w:rPr>
          <w:rFonts w:ascii="Times New Roman" w:hAnsi="Times New Roman" w:cs="Times New Roman"/>
          <w:sz w:val="28"/>
          <w:szCs w:val="28"/>
        </w:rPr>
        <w:t>разработанный стиль,</w:t>
      </w:r>
      <w:r>
        <w:rPr>
          <w:rFonts w:ascii="Times New Roman" w:hAnsi="Times New Roman" w:cs="Times New Roman"/>
          <w:sz w:val="28"/>
          <w:szCs w:val="28"/>
        </w:rPr>
        <w:t xml:space="preserve"> содержащий в себе </w:t>
      </w:r>
      <w:r w:rsidR="00274564">
        <w:rPr>
          <w:rFonts w:ascii="Times New Roman" w:hAnsi="Times New Roman" w:cs="Times New Roman"/>
          <w:sz w:val="28"/>
          <w:szCs w:val="28"/>
        </w:rPr>
        <w:t>информацию</w:t>
      </w:r>
      <w:r>
        <w:rPr>
          <w:rFonts w:ascii="Times New Roman" w:hAnsi="Times New Roman" w:cs="Times New Roman"/>
          <w:sz w:val="28"/>
          <w:szCs w:val="28"/>
        </w:rPr>
        <w:t xml:space="preserve"> о </w:t>
      </w:r>
      <w:r w:rsidR="00274564">
        <w:rPr>
          <w:rFonts w:ascii="Times New Roman" w:hAnsi="Times New Roman" w:cs="Times New Roman"/>
          <w:sz w:val="28"/>
          <w:szCs w:val="28"/>
        </w:rPr>
        <w:t>гидрогеологических подразделениях (группа водопроницаемых, полупроницаемых и практически непроницаемых пород</w:t>
      </w:r>
      <w:r w:rsidR="00860B85">
        <w:rPr>
          <w:rFonts w:ascii="Times New Roman" w:hAnsi="Times New Roman" w:cs="Times New Roman"/>
          <w:sz w:val="28"/>
          <w:szCs w:val="28"/>
        </w:rPr>
        <w:t>): геологически</w:t>
      </w:r>
      <w:r w:rsidR="00FF13FF">
        <w:rPr>
          <w:rFonts w:ascii="Times New Roman" w:hAnsi="Times New Roman" w:cs="Times New Roman"/>
          <w:sz w:val="28"/>
          <w:szCs w:val="28"/>
        </w:rPr>
        <w:t>й</w:t>
      </w:r>
      <w:r w:rsidR="00865F54">
        <w:rPr>
          <w:rFonts w:ascii="Times New Roman" w:hAnsi="Times New Roman" w:cs="Times New Roman"/>
          <w:sz w:val="28"/>
          <w:szCs w:val="28"/>
        </w:rPr>
        <w:t xml:space="preserve"> возраст отложений</w:t>
      </w:r>
      <w:r w:rsidR="00F16C1E">
        <w:rPr>
          <w:rFonts w:ascii="Times New Roman" w:hAnsi="Times New Roman" w:cs="Times New Roman"/>
          <w:sz w:val="28"/>
          <w:szCs w:val="28"/>
        </w:rPr>
        <w:t xml:space="preserve">, характер </w:t>
      </w:r>
      <w:proofErr w:type="spellStart"/>
      <w:r w:rsidR="00F16C1E">
        <w:rPr>
          <w:rFonts w:ascii="Times New Roman" w:hAnsi="Times New Roman" w:cs="Times New Roman"/>
          <w:sz w:val="28"/>
          <w:szCs w:val="28"/>
        </w:rPr>
        <w:t>водоностности</w:t>
      </w:r>
      <w:proofErr w:type="spellEnd"/>
      <w:r w:rsidR="00F16C1E">
        <w:rPr>
          <w:rFonts w:ascii="Times New Roman" w:hAnsi="Times New Roman" w:cs="Times New Roman"/>
          <w:sz w:val="28"/>
          <w:szCs w:val="28"/>
        </w:rPr>
        <w:t>, слагающие породы</w:t>
      </w:r>
      <w:r w:rsidR="00D45B5C">
        <w:rPr>
          <w:rFonts w:ascii="Times New Roman" w:hAnsi="Times New Roman" w:cs="Times New Roman"/>
          <w:sz w:val="28"/>
          <w:szCs w:val="28"/>
        </w:rPr>
        <w:t>,</w:t>
      </w:r>
      <w:r w:rsidR="00143BA1">
        <w:rPr>
          <w:rFonts w:ascii="Times New Roman" w:hAnsi="Times New Roman" w:cs="Times New Roman"/>
          <w:sz w:val="28"/>
          <w:szCs w:val="28"/>
        </w:rPr>
        <w:t xml:space="preserve"> как иллюстрируют</w:t>
      </w:r>
      <w:r w:rsidR="00D45B5C">
        <w:rPr>
          <w:rFonts w:ascii="Times New Roman" w:hAnsi="Times New Roman" w:cs="Times New Roman"/>
          <w:sz w:val="28"/>
          <w:szCs w:val="28"/>
        </w:rPr>
        <w:t xml:space="preserve"> рисунки </w:t>
      </w:r>
      <w:r w:rsidR="00B92438">
        <w:rPr>
          <w:rFonts w:ascii="Times New Roman" w:hAnsi="Times New Roman" w:cs="Times New Roman"/>
          <w:sz w:val="28"/>
          <w:szCs w:val="28"/>
        </w:rPr>
        <w:t>2</w:t>
      </w:r>
      <w:r w:rsidR="00214ED7">
        <w:rPr>
          <w:rFonts w:ascii="Times New Roman" w:hAnsi="Times New Roman" w:cs="Times New Roman"/>
          <w:sz w:val="28"/>
          <w:szCs w:val="28"/>
        </w:rPr>
        <w:t>2</w:t>
      </w:r>
      <w:r w:rsidR="004536D7">
        <w:rPr>
          <w:rFonts w:ascii="Times New Roman" w:hAnsi="Times New Roman" w:cs="Times New Roman"/>
          <w:sz w:val="28"/>
          <w:szCs w:val="28"/>
        </w:rPr>
        <w:t>-</w:t>
      </w:r>
      <w:r w:rsidR="00B92438">
        <w:rPr>
          <w:rFonts w:ascii="Times New Roman" w:hAnsi="Times New Roman" w:cs="Times New Roman"/>
          <w:sz w:val="28"/>
          <w:szCs w:val="28"/>
        </w:rPr>
        <w:t>2</w:t>
      </w:r>
      <w:r w:rsidR="00214ED7">
        <w:rPr>
          <w:rFonts w:ascii="Times New Roman" w:hAnsi="Times New Roman" w:cs="Times New Roman"/>
          <w:sz w:val="28"/>
          <w:szCs w:val="28"/>
        </w:rPr>
        <w:t>4</w:t>
      </w:r>
      <w:r w:rsidR="00F16C1E">
        <w:rPr>
          <w:rFonts w:ascii="Times New Roman" w:hAnsi="Times New Roman" w:cs="Times New Roman"/>
          <w:sz w:val="28"/>
          <w:szCs w:val="28"/>
        </w:rPr>
        <w:t>.</w:t>
      </w:r>
    </w:p>
    <w:p w:rsidR="00531F8A" w:rsidRDefault="00531F8A" w:rsidP="008428FD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31F8A" w:rsidRDefault="00531F8A" w:rsidP="00531F8A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E22207D" wp14:editId="6E453612">
            <wp:extent cx="5939790" cy="4200814"/>
            <wp:effectExtent l="0" t="0" r="381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fgfg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00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F8A" w:rsidRDefault="00531F8A" w:rsidP="00890B87">
      <w:pPr>
        <w:spacing w:before="6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0166C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2</w:t>
      </w:r>
      <w:r w:rsidR="00214ED7">
        <w:rPr>
          <w:rFonts w:ascii="Times New Roman" w:hAnsi="Times New Roman" w:cs="Times New Roman"/>
          <w:sz w:val="28"/>
          <w:szCs w:val="28"/>
        </w:rPr>
        <w:t>2</w:t>
      </w:r>
      <w:r w:rsidRPr="0030166C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Оцифрованный тематический слой </w:t>
      </w:r>
      <w:r w:rsidRPr="0030166C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Горизонты и комплексы</w:t>
      </w:r>
      <w:r w:rsidRPr="0030166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до применения </w:t>
      </w:r>
      <w:r w:rsidRPr="0030166C">
        <w:rPr>
          <w:rFonts w:ascii="Times New Roman" w:hAnsi="Times New Roman" w:cs="Times New Roman"/>
          <w:sz w:val="28"/>
          <w:szCs w:val="28"/>
        </w:rPr>
        <w:t>стил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30166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30166C">
        <w:rPr>
          <w:rFonts w:ascii="Times New Roman" w:hAnsi="Times New Roman" w:cs="Times New Roman"/>
          <w:sz w:val="28"/>
          <w:szCs w:val="28"/>
        </w:rPr>
        <w:t>Hydrogeology.style</w:t>
      </w:r>
      <w:proofErr w:type="spellEnd"/>
      <w:r w:rsidRPr="0030166C">
        <w:rPr>
          <w:rFonts w:ascii="Times New Roman" w:hAnsi="Times New Roman" w:cs="Times New Roman"/>
          <w:sz w:val="28"/>
          <w:szCs w:val="28"/>
        </w:rPr>
        <w:t>»</w:t>
      </w:r>
    </w:p>
    <w:p w:rsidR="008428FD" w:rsidRDefault="008428FD" w:rsidP="008428FD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16C1E" w:rsidRDefault="00973EE1" w:rsidP="004F1E6F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78205" cy="3497580"/>
            <wp:effectExtent l="19050" t="19050" r="17780" b="266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Без имени-10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7416" cy="3504184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28FD" w:rsidRDefault="008428FD" w:rsidP="007D35BA">
      <w:pPr>
        <w:spacing w:before="6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0166C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 w:rsidR="00B92438">
        <w:rPr>
          <w:rFonts w:ascii="Times New Roman" w:hAnsi="Times New Roman" w:cs="Times New Roman"/>
          <w:sz w:val="28"/>
          <w:szCs w:val="28"/>
        </w:rPr>
        <w:t>2</w:t>
      </w:r>
      <w:r w:rsidR="00214ED7">
        <w:rPr>
          <w:rFonts w:ascii="Times New Roman" w:hAnsi="Times New Roman" w:cs="Times New Roman"/>
          <w:sz w:val="28"/>
          <w:szCs w:val="28"/>
        </w:rPr>
        <w:t>3</w:t>
      </w:r>
      <w:r w:rsidRPr="0030166C">
        <w:rPr>
          <w:rFonts w:ascii="Times New Roman" w:hAnsi="Times New Roman" w:cs="Times New Roman"/>
          <w:sz w:val="28"/>
          <w:szCs w:val="28"/>
        </w:rPr>
        <w:t xml:space="preserve"> – Применение файла стил</w:t>
      </w:r>
      <w:r w:rsidR="00795FAA">
        <w:rPr>
          <w:rFonts w:ascii="Times New Roman" w:hAnsi="Times New Roman" w:cs="Times New Roman"/>
          <w:sz w:val="28"/>
          <w:szCs w:val="28"/>
        </w:rPr>
        <w:t>я</w:t>
      </w:r>
      <w:r w:rsidRPr="0030166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30166C">
        <w:rPr>
          <w:rFonts w:ascii="Times New Roman" w:hAnsi="Times New Roman" w:cs="Times New Roman"/>
          <w:sz w:val="28"/>
          <w:szCs w:val="28"/>
        </w:rPr>
        <w:t>Hydrogeology.style</w:t>
      </w:r>
      <w:proofErr w:type="spellEnd"/>
      <w:r w:rsidRPr="0030166C">
        <w:rPr>
          <w:rFonts w:ascii="Times New Roman" w:hAnsi="Times New Roman" w:cs="Times New Roman"/>
          <w:sz w:val="28"/>
          <w:szCs w:val="28"/>
        </w:rPr>
        <w:t>» для подтипов класса объектов «</w:t>
      </w:r>
      <w:r>
        <w:rPr>
          <w:rFonts w:ascii="Times New Roman" w:hAnsi="Times New Roman" w:cs="Times New Roman"/>
          <w:sz w:val="28"/>
          <w:szCs w:val="28"/>
        </w:rPr>
        <w:t>Горизонты и комплексы</w:t>
      </w:r>
      <w:r w:rsidRPr="0030166C">
        <w:rPr>
          <w:rFonts w:ascii="Times New Roman" w:hAnsi="Times New Roman" w:cs="Times New Roman"/>
          <w:sz w:val="28"/>
          <w:szCs w:val="28"/>
        </w:rPr>
        <w:t>»</w:t>
      </w:r>
    </w:p>
    <w:p w:rsidR="00531F8A" w:rsidRDefault="00531F8A" w:rsidP="008428FD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30166C" w:rsidRPr="0030166C" w:rsidRDefault="00973EE1" w:rsidP="00D47FF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91481" cy="3291840"/>
            <wp:effectExtent l="19050" t="19050" r="23495" b="2286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Без имени-11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816" cy="331629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28FD" w:rsidRDefault="008428FD" w:rsidP="007D35BA">
      <w:pPr>
        <w:spacing w:before="6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0166C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Рисунок </w:t>
      </w:r>
      <w:r w:rsidR="00B92438">
        <w:rPr>
          <w:rFonts w:ascii="Times New Roman" w:hAnsi="Times New Roman" w:cs="Times New Roman"/>
          <w:sz w:val="28"/>
          <w:szCs w:val="28"/>
        </w:rPr>
        <w:t>2</w:t>
      </w:r>
      <w:r w:rsidR="00214ED7">
        <w:rPr>
          <w:rFonts w:ascii="Times New Roman" w:hAnsi="Times New Roman" w:cs="Times New Roman"/>
          <w:sz w:val="28"/>
          <w:szCs w:val="28"/>
        </w:rPr>
        <w:t>4</w:t>
      </w:r>
      <w:r w:rsidRPr="0030166C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Результат применения</w:t>
      </w:r>
      <w:r w:rsidRPr="0030166C">
        <w:rPr>
          <w:rFonts w:ascii="Times New Roman" w:hAnsi="Times New Roman" w:cs="Times New Roman"/>
          <w:sz w:val="28"/>
          <w:szCs w:val="28"/>
        </w:rPr>
        <w:t xml:space="preserve"> стил</w:t>
      </w:r>
      <w:r w:rsidR="00531F8A">
        <w:rPr>
          <w:rFonts w:ascii="Times New Roman" w:hAnsi="Times New Roman" w:cs="Times New Roman"/>
          <w:sz w:val="28"/>
          <w:szCs w:val="28"/>
        </w:rPr>
        <w:t>я</w:t>
      </w:r>
      <w:r w:rsidRPr="0030166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30166C">
        <w:rPr>
          <w:rFonts w:ascii="Times New Roman" w:hAnsi="Times New Roman" w:cs="Times New Roman"/>
          <w:sz w:val="28"/>
          <w:szCs w:val="28"/>
        </w:rPr>
        <w:t>Hydrogeology.style</w:t>
      </w:r>
      <w:proofErr w:type="spellEnd"/>
      <w:r w:rsidRPr="0030166C">
        <w:rPr>
          <w:rFonts w:ascii="Times New Roman" w:hAnsi="Times New Roman" w:cs="Times New Roman"/>
          <w:sz w:val="28"/>
          <w:szCs w:val="28"/>
        </w:rPr>
        <w:t>» для подтипов класса объектов «</w:t>
      </w:r>
      <w:r>
        <w:rPr>
          <w:rFonts w:ascii="Times New Roman" w:hAnsi="Times New Roman" w:cs="Times New Roman"/>
          <w:sz w:val="28"/>
          <w:szCs w:val="28"/>
        </w:rPr>
        <w:t>Горизонты и комплексы</w:t>
      </w:r>
      <w:r w:rsidRPr="0030166C">
        <w:rPr>
          <w:rFonts w:ascii="Times New Roman" w:hAnsi="Times New Roman" w:cs="Times New Roman"/>
          <w:sz w:val="28"/>
          <w:szCs w:val="28"/>
        </w:rPr>
        <w:t>»</w:t>
      </w:r>
    </w:p>
    <w:p w:rsidR="00967962" w:rsidRDefault="00967962" w:rsidP="008F0280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577088" w:rsidRDefault="00577088" w:rsidP="00577088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30166C">
        <w:rPr>
          <w:rFonts w:ascii="Times New Roman" w:hAnsi="Times New Roman" w:cs="Times New Roman"/>
          <w:sz w:val="28"/>
          <w:szCs w:val="28"/>
        </w:rPr>
        <w:t xml:space="preserve">ля </w:t>
      </w:r>
      <w:r w:rsidR="003151AD">
        <w:rPr>
          <w:rFonts w:ascii="Times New Roman" w:hAnsi="Times New Roman" w:cs="Times New Roman"/>
          <w:sz w:val="28"/>
          <w:szCs w:val="28"/>
        </w:rPr>
        <w:t xml:space="preserve">класса объектов «Горизонты» </w:t>
      </w:r>
      <w:r w:rsidR="007E17B9">
        <w:rPr>
          <w:rFonts w:ascii="Times New Roman" w:hAnsi="Times New Roman" w:cs="Times New Roman"/>
          <w:sz w:val="28"/>
          <w:szCs w:val="28"/>
        </w:rPr>
        <w:t xml:space="preserve">подтипа </w:t>
      </w:r>
      <w:r w:rsidRPr="0030166C">
        <w:rPr>
          <w:rFonts w:ascii="Times New Roman" w:hAnsi="Times New Roman" w:cs="Times New Roman"/>
          <w:sz w:val="28"/>
          <w:szCs w:val="28"/>
        </w:rPr>
        <w:t xml:space="preserve">класса </w:t>
      </w:r>
      <w:r w:rsidRPr="007E17B9">
        <w:rPr>
          <w:rFonts w:ascii="Times New Roman" w:hAnsi="Times New Roman" w:cs="Times New Roman"/>
          <w:sz w:val="28"/>
          <w:szCs w:val="28"/>
        </w:rPr>
        <w:t>«</w:t>
      </w:r>
      <w:r w:rsidR="009778A4" w:rsidRPr="007E17B9">
        <w:rPr>
          <w:rFonts w:ascii="Times New Roman" w:hAnsi="Times New Roman" w:cs="Times New Roman"/>
          <w:sz w:val="28"/>
          <w:szCs w:val="28"/>
        </w:rPr>
        <w:t>Минерализация</w:t>
      </w:r>
      <w:r w:rsidRPr="0030166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примен</w:t>
      </w:r>
      <w:r w:rsidR="00143BA1">
        <w:rPr>
          <w:rFonts w:ascii="Times New Roman" w:hAnsi="Times New Roman" w:cs="Times New Roman"/>
          <w:sz w:val="28"/>
          <w:szCs w:val="28"/>
        </w:rPr>
        <w:t>ен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60B85">
        <w:rPr>
          <w:rFonts w:ascii="Times New Roman" w:hAnsi="Times New Roman" w:cs="Times New Roman"/>
          <w:sz w:val="28"/>
          <w:szCs w:val="28"/>
        </w:rPr>
        <w:t>разработанный стиль,</w:t>
      </w:r>
      <w:r>
        <w:rPr>
          <w:rFonts w:ascii="Times New Roman" w:hAnsi="Times New Roman" w:cs="Times New Roman"/>
          <w:sz w:val="28"/>
          <w:szCs w:val="28"/>
        </w:rPr>
        <w:t xml:space="preserve"> содержащий информацию </w:t>
      </w:r>
      <w:r w:rsidR="009778A4">
        <w:rPr>
          <w:rFonts w:ascii="Times New Roman" w:hAnsi="Times New Roman" w:cs="Times New Roman"/>
          <w:sz w:val="28"/>
          <w:szCs w:val="28"/>
        </w:rPr>
        <w:t xml:space="preserve">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минералиции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воды первого от поверхности водоносного горизонта</w:t>
      </w:r>
      <w:r w:rsidR="0038319E">
        <w:rPr>
          <w:rFonts w:ascii="Times New Roman" w:hAnsi="Times New Roman" w:cs="Times New Roman"/>
          <w:sz w:val="28"/>
          <w:szCs w:val="28"/>
        </w:rPr>
        <w:t xml:space="preserve">, </w:t>
      </w:r>
      <w:r w:rsidR="00143BA1">
        <w:rPr>
          <w:rFonts w:ascii="Times New Roman" w:hAnsi="Times New Roman" w:cs="Times New Roman"/>
          <w:sz w:val="28"/>
          <w:szCs w:val="28"/>
        </w:rPr>
        <w:t xml:space="preserve">как показано на </w:t>
      </w:r>
      <w:r w:rsidR="0038319E">
        <w:rPr>
          <w:rFonts w:ascii="Times New Roman" w:hAnsi="Times New Roman" w:cs="Times New Roman"/>
          <w:sz w:val="28"/>
          <w:szCs w:val="28"/>
        </w:rPr>
        <w:t>рисунк</w:t>
      </w:r>
      <w:r w:rsidR="00143BA1">
        <w:rPr>
          <w:rFonts w:ascii="Times New Roman" w:hAnsi="Times New Roman" w:cs="Times New Roman"/>
          <w:sz w:val="28"/>
          <w:szCs w:val="28"/>
        </w:rPr>
        <w:t>ах</w:t>
      </w:r>
      <w:r w:rsidR="0038319E">
        <w:rPr>
          <w:rFonts w:ascii="Times New Roman" w:hAnsi="Times New Roman" w:cs="Times New Roman"/>
          <w:sz w:val="28"/>
          <w:szCs w:val="28"/>
        </w:rPr>
        <w:t xml:space="preserve"> </w:t>
      </w:r>
      <w:r w:rsidR="00B92438">
        <w:rPr>
          <w:rFonts w:ascii="Times New Roman" w:hAnsi="Times New Roman" w:cs="Times New Roman"/>
          <w:sz w:val="28"/>
          <w:szCs w:val="28"/>
        </w:rPr>
        <w:t>2</w:t>
      </w:r>
      <w:r w:rsidR="00214ED7">
        <w:rPr>
          <w:rFonts w:ascii="Times New Roman" w:hAnsi="Times New Roman" w:cs="Times New Roman"/>
          <w:sz w:val="28"/>
          <w:szCs w:val="28"/>
        </w:rPr>
        <w:t>5</w:t>
      </w:r>
      <w:r w:rsidR="00390597" w:rsidRPr="0069218C">
        <w:rPr>
          <w:rFonts w:ascii="Times New Roman" w:hAnsi="Times New Roman" w:cs="Times New Roman"/>
          <w:sz w:val="28"/>
          <w:szCs w:val="28"/>
        </w:rPr>
        <w:t>-</w:t>
      </w:r>
      <w:r w:rsidR="00B92438">
        <w:rPr>
          <w:rFonts w:ascii="Times New Roman" w:hAnsi="Times New Roman" w:cs="Times New Roman"/>
          <w:sz w:val="28"/>
          <w:szCs w:val="28"/>
        </w:rPr>
        <w:t>2</w:t>
      </w:r>
      <w:r w:rsidR="00214ED7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C571B" w:rsidRDefault="008C571B" w:rsidP="00577088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77088" w:rsidRDefault="00973EE1" w:rsidP="00816F22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55617" cy="3192780"/>
            <wp:effectExtent l="19050" t="19050" r="26035" b="266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Без имени-13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1791" cy="3223780"/>
                    </a:xfrm>
                    <a:prstGeom prst="rect">
                      <a:avLst/>
                    </a:prstGeom>
                    <a:ln w="63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96FAB" w:rsidRDefault="00B96FAB" w:rsidP="007D35BA">
      <w:pPr>
        <w:spacing w:before="6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7708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Рисунок </w:t>
      </w:r>
      <w:r w:rsidR="00B92438">
        <w:rPr>
          <w:rFonts w:ascii="Times New Roman" w:hAnsi="Times New Roman" w:cs="Times New Roman"/>
          <w:sz w:val="28"/>
          <w:szCs w:val="28"/>
        </w:rPr>
        <w:t>2</w:t>
      </w:r>
      <w:r w:rsidR="00214ED7">
        <w:rPr>
          <w:rFonts w:ascii="Times New Roman" w:hAnsi="Times New Roman" w:cs="Times New Roman"/>
          <w:sz w:val="28"/>
          <w:szCs w:val="28"/>
        </w:rPr>
        <w:t>5</w:t>
      </w:r>
      <w:r w:rsidRPr="00577088">
        <w:rPr>
          <w:rFonts w:ascii="Times New Roman" w:hAnsi="Times New Roman" w:cs="Times New Roman"/>
          <w:sz w:val="28"/>
          <w:szCs w:val="28"/>
        </w:rPr>
        <w:t xml:space="preserve"> – Применение файла стил</w:t>
      </w:r>
      <w:r w:rsidR="00012C3E">
        <w:rPr>
          <w:rFonts w:ascii="Times New Roman" w:hAnsi="Times New Roman" w:cs="Times New Roman"/>
          <w:sz w:val="28"/>
          <w:szCs w:val="28"/>
        </w:rPr>
        <w:t>я</w:t>
      </w:r>
      <w:r w:rsidRPr="00577088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577088">
        <w:rPr>
          <w:rFonts w:ascii="Times New Roman" w:hAnsi="Times New Roman" w:cs="Times New Roman"/>
          <w:sz w:val="28"/>
          <w:szCs w:val="28"/>
        </w:rPr>
        <w:t>Hydrogeology.style</w:t>
      </w:r>
      <w:proofErr w:type="spellEnd"/>
      <w:r w:rsidRPr="00577088">
        <w:rPr>
          <w:rFonts w:ascii="Times New Roman" w:hAnsi="Times New Roman" w:cs="Times New Roman"/>
          <w:sz w:val="28"/>
          <w:szCs w:val="28"/>
        </w:rPr>
        <w:t>» для подтипов класса объектов «</w:t>
      </w:r>
      <w:r w:rsidR="00577088" w:rsidRPr="00577088">
        <w:rPr>
          <w:rFonts w:ascii="Times New Roman" w:hAnsi="Times New Roman" w:cs="Times New Roman"/>
          <w:sz w:val="28"/>
          <w:szCs w:val="28"/>
          <w:lang w:val="kk-KZ"/>
        </w:rPr>
        <w:t>Минерализация</w:t>
      </w:r>
      <w:r w:rsidRPr="00577088">
        <w:rPr>
          <w:rFonts w:ascii="Times New Roman" w:hAnsi="Times New Roman" w:cs="Times New Roman"/>
          <w:sz w:val="28"/>
          <w:szCs w:val="28"/>
        </w:rPr>
        <w:t>»</w:t>
      </w:r>
    </w:p>
    <w:p w:rsidR="00B92438" w:rsidRDefault="008C571B" w:rsidP="004F3AC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51960" cy="3267517"/>
            <wp:effectExtent l="19050" t="19050" r="15240" b="285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Без имени-14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1740" cy="327503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92438" w:rsidRDefault="00B92438" w:rsidP="007D35BA">
      <w:pPr>
        <w:spacing w:before="60"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7708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2</w:t>
      </w:r>
      <w:r w:rsidR="00214ED7">
        <w:rPr>
          <w:rFonts w:ascii="Times New Roman" w:hAnsi="Times New Roman" w:cs="Times New Roman"/>
          <w:sz w:val="28"/>
          <w:szCs w:val="28"/>
        </w:rPr>
        <w:t>6</w:t>
      </w:r>
      <w:r w:rsidRPr="00577088">
        <w:rPr>
          <w:rFonts w:ascii="Times New Roman" w:hAnsi="Times New Roman" w:cs="Times New Roman"/>
          <w:sz w:val="28"/>
          <w:szCs w:val="28"/>
        </w:rPr>
        <w:t xml:space="preserve"> – Применение файла стил</w:t>
      </w:r>
      <w:r w:rsidR="004F3AC6">
        <w:rPr>
          <w:rFonts w:ascii="Times New Roman" w:hAnsi="Times New Roman" w:cs="Times New Roman"/>
          <w:sz w:val="28"/>
          <w:szCs w:val="28"/>
        </w:rPr>
        <w:t>я</w:t>
      </w:r>
      <w:r w:rsidRPr="00577088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577088">
        <w:rPr>
          <w:rFonts w:ascii="Times New Roman" w:hAnsi="Times New Roman" w:cs="Times New Roman"/>
          <w:sz w:val="28"/>
          <w:szCs w:val="28"/>
        </w:rPr>
        <w:t>Hydrogeology.style</w:t>
      </w:r>
      <w:proofErr w:type="spellEnd"/>
      <w:r w:rsidRPr="00577088">
        <w:rPr>
          <w:rFonts w:ascii="Times New Roman" w:hAnsi="Times New Roman" w:cs="Times New Roman"/>
          <w:sz w:val="28"/>
          <w:szCs w:val="28"/>
        </w:rPr>
        <w:t>» для подтипов класса объектов «</w:t>
      </w:r>
      <w:r w:rsidRPr="00577088">
        <w:rPr>
          <w:rFonts w:ascii="Times New Roman" w:hAnsi="Times New Roman" w:cs="Times New Roman"/>
          <w:sz w:val="28"/>
          <w:szCs w:val="28"/>
          <w:lang w:val="kk-KZ"/>
        </w:rPr>
        <w:t>Минерализация</w:t>
      </w:r>
      <w:r w:rsidRPr="00577088">
        <w:rPr>
          <w:rFonts w:ascii="Times New Roman" w:hAnsi="Times New Roman" w:cs="Times New Roman"/>
          <w:sz w:val="28"/>
          <w:szCs w:val="28"/>
        </w:rPr>
        <w:t>»</w:t>
      </w:r>
    </w:p>
    <w:p w:rsidR="00816F22" w:rsidRDefault="00816F22">
      <w:pPr>
        <w:rPr>
          <w:rFonts w:ascii="Times New Roman" w:hAnsi="Times New Roman" w:cs="Times New Roman"/>
          <w:sz w:val="28"/>
          <w:szCs w:val="28"/>
        </w:rPr>
      </w:pPr>
    </w:p>
    <w:p w:rsidR="008A7A0D" w:rsidRDefault="008A7A0D" w:rsidP="008A7A0D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D812C3">
        <w:rPr>
          <w:rFonts w:ascii="Times New Roman" w:hAnsi="Times New Roman"/>
          <w:bCs/>
          <w:sz w:val="28"/>
          <w:szCs w:val="28"/>
        </w:rPr>
        <w:t xml:space="preserve">Использование </w:t>
      </w:r>
      <w:r>
        <w:rPr>
          <w:rFonts w:ascii="Times New Roman" w:hAnsi="Times New Roman"/>
          <w:bCs/>
          <w:sz w:val="28"/>
          <w:szCs w:val="28"/>
        </w:rPr>
        <w:t>с</w:t>
      </w:r>
      <w:r w:rsidRPr="00D812C3">
        <w:rPr>
          <w:rFonts w:ascii="Times New Roman" w:hAnsi="Times New Roman"/>
          <w:sz w:val="28"/>
          <w:szCs w:val="28"/>
        </w:rPr>
        <w:t>труктурирован</w:t>
      </w:r>
      <w:r>
        <w:rPr>
          <w:rFonts w:ascii="Times New Roman" w:hAnsi="Times New Roman"/>
          <w:sz w:val="28"/>
          <w:szCs w:val="28"/>
        </w:rPr>
        <w:t>ного</w:t>
      </w:r>
      <w:r w:rsidRPr="00D812C3">
        <w:rPr>
          <w:rFonts w:ascii="Times New Roman" w:hAnsi="Times New Roman"/>
          <w:sz w:val="28"/>
          <w:szCs w:val="28"/>
        </w:rPr>
        <w:t xml:space="preserve"> стиля «Гидрогеология» картографических объектов в </w:t>
      </w:r>
      <w:proofErr w:type="spellStart"/>
      <w:r w:rsidRPr="00D812C3">
        <w:rPr>
          <w:rFonts w:ascii="Times New Roman" w:hAnsi="Times New Roman"/>
          <w:sz w:val="28"/>
          <w:szCs w:val="28"/>
        </w:rPr>
        <w:t>ArcGIS</w:t>
      </w:r>
      <w:proofErr w:type="spellEnd"/>
      <w:r>
        <w:rPr>
          <w:rFonts w:ascii="Times New Roman" w:hAnsi="Times New Roman"/>
          <w:sz w:val="28"/>
          <w:szCs w:val="28"/>
        </w:rPr>
        <w:t xml:space="preserve"> и</w:t>
      </w:r>
      <w:r w:rsidRPr="00D812C3">
        <w:rPr>
          <w:rFonts w:ascii="Times New Roman" w:hAnsi="Times New Roman"/>
          <w:sz w:val="28"/>
          <w:szCs w:val="28"/>
        </w:rPr>
        <w:t xml:space="preserve"> </w:t>
      </w:r>
      <w:r w:rsidRPr="00D812C3">
        <w:rPr>
          <w:rFonts w:ascii="Times New Roman" w:hAnsi="Times New Roman"/>
          <w:bCs/>
          <w:sz w:val="28"/>
          <w:szCs w:val="28"/>
        </w:rPr>
        <w:t>его графического интерфейса</w:t>
      </w:r>
      <w:r>
        <w:rPr>
          <w:rFonts w:ascii="Times New Roman" w:hAnsi="Times New Roman"/>
          <w:bCs/>
          <w:sz w:val="28"/>
          <w:szCs w:val="28"/>
        </w:rPr>
        <w:t>,</w:t>
      </w:r>
      <w:r w:rsidRPr="00D812C3">
        <w:rPr>
          <w:rFonts w:ascii="Times New Roman" w:hAnsi="Times New Roman"/>
          <w:bCs/>
          <w:sz w:val="28"/>
          <w:szCs w:val="28"/>
        </w:rPr>
        <w:t xml:space="preserve"> условных обозначений гидрогеологической информации, классификатора и набора атрибутивных данных</w:t>
      </w:r>
      <w:r>
        <w:rPr>
          <w:rFonts w:ascii="Times New Roman" w:hAnsi="Times New Roman"/>
          <w:bCs/>
          <w:sz w:val="28"/>
          <w:szCs w:val="28"/>
        </w:rPr>
        <w:t xml:space="preserve"> позволило создать </w:t>
      </w:r>
      <w:r w:rsidRPr="007E6B2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>электронн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>ую</w:t>
      </w:r>
      <w:r w:rsidRPr="007E6B2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 гидрогеологическ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>ую</w:t>
      </w:r>
      <w:r w:rsidRPr="007E6B2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 карт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>у</w:t>
      </w:r>
      <w:r w:rsidRPr="007E6B2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 Алматинской области в формате </w:t>
      </w:r>
      <w:r w:rsidRPr="007E6B2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en-US" w:eastAsia="ar-SA"/>
        </w:rPr>
        <w:t>ArcGIS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ar-SA"/>
        </w:rPr>
        <w:t xml:space="preserve">. </w:t>
      </w:r>
      <w:r w:rsidRPr="007E6B2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>С</w:t>
      </w:r>
      <w:proofErr w:type="spellStart"/>
      <w:r w:rsidRPr="007E6B29">
        <w:rPr>
          <w:rFonts w:ascii="Times New Roman" w:hAnsi="Times New Roman" w:cs="Times New Roman"/>
          <w:sz w:val="28"/>
          <w:szCs w:val="28"/>
        </w:rPr>
        <w:t>оздан</w:t>
      </w:r>
      <w:proofErr w:type="spellEnd"/>
      <w:r w:rsidRPr="007E6B29">
        <w:rPr>
          <w:rFonts w:ascii="Times New Roman" w:hAnsi="Times New Roman" w:cs="Times New Roman"/>
          <w:sz w:val="28"/>
          <w:szCs w:val="28"/>
        </w:rPr>
        <w:t xml:space="preserve"> </w:t>
      </w:r>
      <w:r w:rsidR="006F4024" w:rsidRPr="007E6B29">
        <w:rPr>
          <w:rFonts w:ascii="Times New Roman" w:hAnsi="Times New Roman" w:cs="Times New Roman"/>
          <w:sz w:val="28"/>
          <w:szCs w:val="28"/>
        </w:rPr>
        <w:t>эталонный образец гидрогеологической карты</w:t>
      </w:r>
      <w:r w:rsidR="006F4024">
        <w:rPr>
          <w:rFonts w:ascii="Times New Roman" w:hAnsi="Times New Roman" w:cs="Times New Roman"/>
          <w:sz w:val="28"/>
          <w:szCs w:val="28"/>
        </w:rPr>
        <w:t>, уменьшенный вид которого приведен на рисунке 27.</w:t>
      </w:r>
      <w:r w:rsidRPr="008A7A0D">
        <w:rPr>
          <w:rFonts w:ascii="Times New Roman" w:hAnsi="Times New Roman"/>
          <w:bCs/>
          <w:sz w:val="28"/>
          <w:szCs w:val="28"/>
        </w:rPr>
        <w:t xml:space="preserve"> </w:t>
      </w:r>
    </w:p>
    <w:p w:rsidR="008A7A0D" w:rsidRDefault="008A7A0D" w:rsidP="006F4024">
      <w:pPr>
        <w:ind w:firstLine="567"/>
        <w:jc w:val="both"/>
        <w:rPr>
          <w:rFonts w:ascii="Times New Roman" w:hAnsi="Times New Roman"/>
          <w:bCs/>
          <w:sz w:val="28"/>
          <w:szCs w:val="28"/>
        </w:rPr>
      </w:pPr>
    </w:p>
    <w:p w:rsidR="008A7A0D" w:rsidRDefault="008A7A0D" w:rsidP="006F4024">
      <w:pPr>
        <w:ind w:firstLine="567"/>
        <w:jc w:val="both"/>
        <w:rPr>
          <w:rFonts w:ascii="Times New Roman" w:hAnsi="Times New Roman"/>
          <w:bCs/>
          <w:sz w:val="28"/>
          <w:szCs w:val="28"/>
        </w:rPr>
      </w:pPr>
    </w:p>
    <w:p w:rsidR="00D05E8E" w:rsidRDefault="008A7A0D" w:rsidP="006F402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</w:t>
      </w:r>
    </w:p>
    <w:p w:rsidR="00D05E8E" w:rsidRDefault="00D05E8E">
      <w:pPr>
        <w:rPr>
          <w:rFonts w:ascii="Times New Roman" w:hAnsi="Times New Roman" w:cs="Times New Roman"/>
          <w:sz w:val="28"/>
          <w:szCs w:val="28"/>
        </w:rPr>
      </w:pPr>
    </w:p>
    <w:p w:rsidR="00D05E8E" w:rsidRDefault="00D05E8E">
      <w:pPr>
        <w:rPr>
          <w:rFonts w:ascii="Times New Roman" w:hAnsi="Times New Roman" w:cs="Times New Roman"/>
          <w:sz w:val="28"/>
          <w:szCs w:val="28"/>
        </w:rPr>
      </w:pPr>
    </w:p>
    <w:p w:rsidR="00D05E8E" w:rsidRDefault="00D05E8E">
      <w:pPr>
        <w:rPr>
          <w:rFonts w:ascii="Times New Roman" w:hAnsi="Times New Roman" w:cs="Times New Roman"/>
          <w:sz w:val="28"/>
          <w:szCs w:val="28"/>
        </w:rPr>
      </w:pPr>
    </w:p>
    <w:p w:rsidR="00D05E8E" w:rsidRDefault="00D05E8E">
      <w:pPr>
        <w:rPr>
          <w:rFonts w:ascii="Times New Roman" w:hAnsi="Times New Roman" w:cs="Times New Roman"/>
          <w:sz w:val="28"/>
          <w:szCs w:val="28"/>
        </w:rPr>
      </w:pPr>
    </w:p>
    <w:p w:rsidR="00D05E8E" w:rsidRDefault="00D05E8E">
      <w:pPr>
        <w:rPr>
          <w:rFonts w:ascii="Times New Roman" w:hAnsi="Times New Roman" w:cs="Times New Roman"/>
          <w:sz w:val="28"/>
          <w:szCs w:val="28"/>
        </w:rPr>
      </w:pPr>
    </w:p>
    <w:p w:rsidR="00D05E8E" w:rsidRDefault="00D05E8E">
      <w:pPr>
        <w:rPr>
          <w:rFonts w:ascii="Times New Roman" w:hAnsi="Times New Roman" w:cs="Times New Roman"/>
          <w:sz w:val="28"/>
          <w:szCs w:val="28"/>
        </w:rPr>
      </w:pPr>
    </w:p>
    <w:p w:rsidR="00D05E8E" w:rsidRDefault="00D05E8E">
      <w:pPr>
        <w:rPr>
          <w:rFonts w:ascii="Times New Roman" w:hAnsi="Times New Roman" w:cs="Times New Roman"/>
          <w:sz w:val="28"/>
          <w:szCs w:val="28"/>
        </w:rPr>
      </w:pPr>
    </w:p>
    <w:p w:rsidR="00D05E8E" w:rsidRDefault="00D05E8E">
      <w:pPr>
        <w:rPr>
          <w:rFonts w:ascii="Times New Roman" w:hAnsi="Times New Roman" w:cs="Times New Roman"/>
          <w:sz w:val="28"/>
          <w:szCs w:val="28"/>
        </w:rPr>
      </w:pPr>
    </w:p>
    <w:p w:rsidR="002C2708" w:rsidRDefault="002C2708">
      <w:pPr>
        <w:rPr>
          <w:rFonts w:ascii="Times New Roman" w:hAnsi="Times New Roman" w:cs="Times New Roman"/>
          <w:sz w:val="28"/>
          <w:szCs w:val="28"/>
        </w:rPr>
        <w:sectPr w:rsidR="002C2708" w:rsidSect="00507A19">
          <w:footerReference w:type="default" r:id="rId37"/>
          <w:footerReference w:type="first" r:id="rId38"/>
          <w:pgSz w:w="11906" w:h="16838" w:code="9"/>
          <w:pgMar w:top="1134" w:right="851" w:bottom="1134" w:left="1701" w:header="709" w:footer="709" w:gutter="0"/>
          <w:cols w:space="708"/>
          <w:titlePg/>
          <w:docGrid w:linePitch="360"/>
        </w:sectPr>
      </w:pPr>
    </w:p>
    <w:tbl>
      <w:tblPr>
        <w:tblStyle w:val="a3"/>
        <w:tblW w:w="96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54"/>
        <w:gridCol w:w="550"/>
      </w:tblGrid>
      <w:tr w:rsidR="00EE2B5C" w:rsidTr="00357519">
        <w:trPr>
          <w:cantSplit/>
          <w:trHeight w:val="11829"/>
        </w:trPr>
        <w:tc>
          <w:tcPr>
            <w:tcW w:w="9054" w:type="dxa"/>
          </w:tcPr>
          <w:p w:rsidR="00EE2B5C" w:rsidRDefault="0018685C" w:rsidP="0018685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47796AC" wp14:editId="0ADC32EF">
                  <wp:extent cx="7297651" cy="5505450"/>
                  <wp:effectExtent l="635" t="0" r="0" b="0"/>
                  <wp:docPr id="4" name="Рисунок 4" descr="C:\Users\Timur\AppData\Local\Microsoft\Windows\INetCache\Content.Word\ттт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Timur\AppData\Local\Microsoft\Windows\INetCache\Content.Word\ттт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7297651" cy="550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" w:type="dxa"/>
            <w:textDirection w:val="btLr"/>
          </w:tcPr>
          <w:p w:rsidR="00EE2B5C" w:rsidRDefault="00EE2B5C" w:rsidP="00214ED7">
            <w:pPr>
              <w:ind w:left="113" w:righ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57708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Рисунок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214ED7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577088">
              <w:rPr>
                <w:rFonts w:ascii="Times New Roman" w:hAnsi="Times New Roman" w:cs="Times New Roman"/>
                <w:sz w:val="28"/>
                <w:szCs w:val="28"/>
              </w:rPr>
              <w:t xml:space="preserve"> 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Эталонная</w:t>
            </w:r>
            <w:r w:rsidRPr="0057708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val="kk-KZ" w:eastAsia="ar-SA"/>
              </w:rPr>
              <w:t xml:space="preserve">гидрогеологическая карта Алматинской области в формате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val="en-US" w:eastAsia="ar-SA"/>
              </w:rPr>
              <w:t>ArcGIS</w:t>
            </w:r>
            <w:r w:rsidRPr="000B5484"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  <w:lang w:eastAsia="ar-SA"/>
              </w:rPr>
              <w:t>.</w:t>
            </w:r>
          </w:p>
        </w:tc>
      </w:tr>
    </w:tbl>
    <w:p w:rsidR="00EE2B5C" w:rsidRDefault="00EE2B5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E6B29" w:rsidRDefault="00963497" w:rsidP="001B79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</w:t>
      </w:r>
      <w:r w:rsidR="001B79F0" w:rsidRPr="00A14F48">
        <w:rPr>
          <w:rFonts w:ascii="Times New Roman" w:hAnsi="Times New Roman" w:cs="Times New Roman"/>
          <w:sz w:val="28"/>
          <w:szCs w:val="28"/>
        </w:rPr>
        <w:t>АКЛЮЧЕНИЕ</w:t>
      </w:r>
    </w:p>
    <w:p w:rsidR="007E6B29" w:rsidRDefault="007E6B29" w:rsidP="001B79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344C" w:rsidRPr="007E6B29" w:rsidRDefault="00B4344C" w:rsidP="007E6B2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6B29">
        <w:rPr>
          <w:rFonts w:ascii="Times New Roman" w:hAnsi="Times New Roman" w:cs="Times New Roman"/>
          <w:sz w:val="28"/>
          <w:szCs w:val="28"/>
        </w:rPr>
        <w:t xml:space="preserve">Разработан шаблон базы </w:t>
      </w:r>
      <w:proofErr w:type="spellStart"/>
      <w:r w:rsidRPr="007E6B29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Pr="007E6B29">
        <w:rPr>
          <w:rFonts w:ascii="Times New Roman" w:hAnsi="Times New Roman" w:cs="Times New Roman"/>
          <w:sz w:val="28"/>
          <w:szCs w:val="28"/>
        </w:rPr>
        <w:t xml:space="preserve"> для создания гидрогеологических карт, готовый для наполнения.</w:t>
      </w:r>
      <w:r w:rsidR="007E6B29" w:rsidRPr="007E6B29">
        <w:rPr>
          <w:rFonts w:ascii="Times New Roman" w:hAnsi="Times New Roman" w:cs="Times New Roman"/>
          <w:sz w:val="28"/>
          <w:szCs w:val="28"/>
        </w:rPr>
        <w:t xml:space="preserve"> </w:t>
      </w:r>
      <w:r w:rsidRPr="007E6B29">
        <w:rPr>
          <w:rFonts w:ascii="Times New Roman" w:hAnsi="Times New Roman" w:cs="Times New Roman"/>
          <w:sz w:val="28"/>
          <w:szCs w:val="28"/>
        </w:rPr>
        <w:t xml:space="preserve">Шаблон базы </w:t>
      </w:r>
      <w:proofErr w:type="spellStart"/>
      <w:r w:rsidRPr="007E6B29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Pr="007E6B29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7E6B29">
        <w:rPr>
          <w:rFonts w:ascii="Times New Roman" w:hAnsi="Times New Roman" w:cs="Times New Roman"/>
          <w:sz w:val="28"/>
          <w:szCs w:val="28"/>
        </w:rPr>
        <w:t>Hydrogeological-MapTemplate.gdb</w:t>
      </w:r>
      <w:proofErr w:type="spellEnd"/>
      <w:r w:rsidRPr="007E6B29">
        <w:rPr>
          <w:rFonts w:ascii="Times New Roman" w:hAnsi="Times New Roman" w:cs="Times New Roman"/>
          <w:sz w:val="28"/>
          <w:szCs w:val="28"/>
        </w:rPr>
        <w:t xml:space="preserve">» создан в среде </w:t>
      </w:r>
      <w:proofErr w:type="spellStart"/>
      <w:r w:rsidRPr="007E6B29">
        <w:rPr>
          <w:rFonts w:ascii="Times New Roman" w:hAnsi="Times New Roman" w:cs="Times New Roman"/>
          <w:sz w:val="28"/>
          <w:szCs w:val="28"/>
        </w:rPr>
        <w:t>ArcGIS</w:t>
      </w:r>
      <w:proofErr w:type="spellEnd"/>
      <w:r w:rsidRPr="007E6B29">
        <w:rPr>
          <w:rFonts w:ascii="Times New Roman" w:hAnsi="Times New Roman" w:cs="Times New Roman"/>
          <w:sz w:val="28"/>
          <w:szCs w:val="28"/>
        </w:rPr>
        <w:t xml:space="preserve"> с учетом структуры базы </w:t>
      </w:r>
      <w:proofErr w:type="spellStart"/>
      <w:r w:rsidRPr="007E6B29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Pr="007E6B29">
        <w:rPr>
          <w:rFonts w:ascii="Times New Roman" w:hAnsi="Times New Roman" w:cs="Times New Roman"/>
          <w:sz w:val="28"/>
          <w:szCs w:val="28"/>
        </w:rPr>
        <w:t xml:space="preserve"> и классификатора, разработанных на первом этапе выполнения работ по проекту. Шаблон содержит заявленные наборы классов, классы данных, подтипы, домены и атрибутивную структуру. </w:t>
      </w:r>
    </w:p>
    <w:p w:rsidR="00B4344C" w:rsidRPr="007E6B29" w:rsidRDefault="00B4344C" w:rsidP="007E6B29">
      <w:pPr>
        <w:tabs>
          <w:tab w:val="left" w:pos="160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6B29">
        <w:rPr>
          <w:rFonts w:ascii="Times New Roman" w:hAnsi="Times New Roman" w:cs="Times New Roman"/>
          <w:sz w:val="28"/>
          <w:szCs w:val="28"/>
        </w:rPr>
        <w:t xml:space="preserve">Наборы классов гидрогеологической тематики представлены в среде </w:t>
      </w:r>
      <w:proofErr w:type="spellStart"/>
      <w:r w:rsidRPr="007E6B29">
        <w:rPr>
          <w:rFonts w:ascii="Times New Roman" w:hAnsi="Times New Roman" w:cs="Times New Roman"/>
          <w:sz w:val="28"/>
          <w:szCs w:val="28"/>
        </w:rPr>
        <w:t>ArcGIS</w:t>
      </w:r>
      <w:proofErr w:type="spellEnd"/>
      <w:r w:rsidRPr="007E6B29">
        <w:rPr>
          <w:rFonts w:ascii="Times New Roman" w:hAnsi="Times New Roman" w:cs="Times New Roman"/>
          <w:sz w:val="28"/>
          <w:szCs w:val="28"/>
        </w:rPr>
        <w:t xml:space="preserve"> следующими данными: </w:t>
      </w:r>
      <w:proofErr w:type="spellStart"/>
      <w:r w:rsidRPr="007E6B29">
        <w:rPr>
          <w:rFonts w:ascii="Times New Roman" w:hAnsi="Times New Roman" w:cs="Times New Roman"/>
          <w:sz w:val="28"/>
          <w:szCs w:val="28"/>
        </w:rPr>
        <w:t>водопункты</w:t>
      </w:r>
      <w:proofErr w:type="spellEnd"/>
      <w:r w:rsidRPr="007E6B29">
        <w:rPr>
          <w:rFonts w:ascii="Times New Roman" w:hAnsi="Times New Roman" w:cs="Times New Roman"/>
          <w:sz w:val="28"/>
          <w:szCs w:val="28"/>
        </w:rPr>
        <w:t xml:space="preserve"> - естественные и искусственные водо- и </w:t>
      </w:r>
      <w:proofErr w:type="spellStart"/>
      <w:r w:rsidRPr="007E6B29">
        <w:rPr>
          <w:rFonts w:ascii="Times New Roman" w:hAnsi="Times New Roman" w:cs="Times New Roman"/>
          <w:sz w:val="28"/>
          <w:szCs w:val="28"/>
        </w:rPr>
        <w:t>газопроявления</w:t>
      </w:r>
      <w:proofErr w:type="spellEnd"/>
      <w:r w:rsidRPr="007E6B29">
        <w:rPr>
          <w:rFonts w:ascii="Times New Roman" w:hAnsi="Times New Roman" w:cs="Times New Roman"/>
          <w:sz w:val="28"/>
          <w:szCs w:val="28"/>
        </w:rPr>
        <w:t xml:space="preserve">; гидрогеологическое районирование; гидродинамика; горизонты и комплексы; месторождения, ресурсы, добыча подземных вод, водозаборы; показатели и процессы, имеющие гидрогеологическое значение; </w:t>
      </w:r>
      <w:proofErr w:type="spellStart"/>
      <w:r w:rsidRPr="007E6B29">
        <w:rPr>
          <w:rFonts w:ascii="Times New Roman" w:hAnsi="Times New Roman" w:cs="Times New Roman"/>
          <w:sz w:val="28"/>
          <w:szCs w:val="28"/>
        </w:rPr>
        <w:t>разграфка</w:t>
      </w:r>
      <w:proofErr w:type="spellEnd"/>
      <w:r w:rsidRPr="007E6B29">
        <w:rPr>
          <w:rFonts w:ascii="Times New Roman" w:hAnsi="Times New Roman" w:cs="Times New Roman"/>
          <w:sz w:val="28"/>
          <w:szCs w:val="28"/>
        </w:rPr>
        <w:t xml:space="preserve">; разрезы; тектоника (гидрогеологические подразделения). Все наборы классов структурированы по классам объектов. </w:t>
      </w:r>
    </w:p>
    <w:p w:rsidR="00B4344C" w:rsidRPr="007E6B29" w:rsidRDefault="00B4344C" w:rsidP="00B4344C">
      <w:pPr>
        <w:tabs>
          <w:tab w:val="left" w:pos="160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6B29">
        <w:rPr>
          <w:rFonts w:ascii="Times New Roman" w:hAnsi="Times New Roman" w:cs="Times New Roman"/>
          <w:sz w:val="28"/>
          <w:szCs w:val="28"/>
        </w:rPr>
        <w:t xml:space="preserve">Для каждого набора классов объектов в среде </w:t>
      </w:r>
      <w:proofErr w:type="spellStart"/>
      <w:r w:rsidRPr="007E6B29">
        <w:rPr>
          <w:rFonts w:ascii="Times New Roman" w:hAnsi="Times New Roman" w:cs="Times New Roman"/>
          <w:sz w:val="28"/>
          <w:szCs w:val="28"/>
        </w:rPr>
        <w:t>ArcGIS</w:t>
      </w:r>
      <w:proofErr w:type="spellEnd"/>
      <w:r w:rsidRPr="007E6B29">
        <w:rPr>
          <w:rFonts w:ascii="Times New Roman" w:hAnsi="Times New Roman" w:cs="Times New Roman"/>
          <w:sz w:val="28"/>
          <w:szCs w:val="28"/>
        </w:rPr>
        <w:t xml:space="preserve"> прописана информация по классам объектов, их пространственной геометрии (полигоны, линии, точечные) или атрибутивные данные, введены присвоенные классам идентификаторы и псевдонимы.</w:t>
      </w:r>
      <w:r w:rsidR="007E6B29" w:rsidRPr="007E6B29">
        <w:rPr>
          <w:rFonts w:ascii="Times New Roman" w:hAnsi="Times New Roman" w:cs="Times New Roman"/>
          <w:sz w:val="28"/>
          <w:szCs w:val="28"/>
        </w:rPr>
        <w:t xml:space="preserve"> </w:t>
      </w:r>
      <w:r w:rsidRPr="007E6B29">
        <w:rPr>
          <w:rFonts w:ascii="Times New Roman" w:hAnsi="Times New Roman" w:cs="Times New Roman"/>
          <w:sz w:val="28"/>
          <w:szCs w:val="28"/>
        </w:rPr>
        <w:t xml:space="preserve">При этом соблюдена следующая структура табличных данных: имя поля, псевдоним, тип, содержание и назначение, единицы измерения, подтип или домен. </w:t>
      </w:r>
    </w:p>
    <w:p w:rsidR="00B4344C" w:rsidRPr="007E6B29" w:rsidRDefault="00B4344C" w:rsidP="00B4344C">
      <w:pPr>
        <w:tabs>
          <w:tab w:val="left" w:pos="160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6B29">
        <w:rPr>
          <w:rFonts w:ascii="Times New Roman" w:hAnsi="Times New Roman" w:cs="Times New Roman"/>
          <w:sz w:val="28"/>
          <w:szCs w:val="28"/>
        </w:rPr>
        <w:t>При структуризации гидрогеологической информации использованы внутренн</w:t>
      </w:r>
      <w:r w:rsidR="007E6B29" w:rsidRPr="007E6B29">
        <w:rPr>
          <w:rFonts w:ascii="Times New Roman" w:hAnsi="Times New Roman" w:cs="Times New Roman"/>
          <w:sz w:val="28"/>
          <w:szCs w:val="28"/>
        </w:rPr>
        <w:t>яя классификация класса данных.</w:t>
      </w:r>
      <w:r w:rsidRPr="007E6B29">
        <w:rPr>
          <w:rFonts w:ascii="Times New Roman" w:hAnsi="Times New Roman" w:cs="Times New Roman"/>
          <w:sz w:val="28"/>
          <w:szCs w:val="28"/>
        </w:rPr>
        <w:t xml:space="preserve"> </w:t>
      </w:r>
      <w:r w:rsidR="007E6B29" w:rsidRPr="007E6B29">
        <w:rPr>
          <w:rFonts w:ascii="Times New Roman" w:hAnsi="Times New Roman" w:cs="Times New Roman"/>
          <w:sz w:val="28"/>
          <w:szCs w:val="28"/>
        </w:rPr>
        <w:t xml:space="preserve">Для </w:t>
      </w:r>
      <w:r w:rsidRPr="007E6B29">
        <w:rPr>
          <w:rFonts w:ascii="Times New Roman" w:hAnsi="Times New Roman" w:cs="Times New Roman"/>
          <w:sz w:val="28"/>
          <w:szCs w:val="28"/>
        </w:rPr>
        <w:t xml:space="preserve">отображения объектов на карте различными условными знаками </w:t>
      </w:r>
      <w:r w:rsidR="007E6B29" w:rsidRPr="007E6B29">
        <w:rPr>
          <w:rFonts w:ascii="Times New Roman" w:hAnsi="Times New Roman" w:cs="Times New Roman"/>
          <w:sz w:val="28"/>
          <w:szCs w:val="28"/>
        </w:rPr>
        <w:t>введены п</w:t>
      </w:r>
      <w:r w:rsidRPr="007E6B29">
        <w:rPr>
          <w:rFonts w:ascii="Times New Roman" w:hAnsi="Times New Roman" w:cs="Times New Roman"/>
          <w:sz w:val="28"/>
          <w:szCs w:val="28"/>
        </w:rPr>
        <w:t>одтип</w:t>
      </w:r>
      <w:r w:rsidR="007E6B29" w:rsidRPr="007E6B29">
        <w:rPr>
          <w:rFonts w:ascii="Times New Roman" w:hAnsi="Times New Roman" w:cs="Times New Roman"/>
          <w:sz w:val="28"/>
          <w:szCs w:val="28"/>
        </w:rPr>
        <w:t>ы, для</w:t>
      </w:r>
      <w:r w:rsidRPr="007E6B29">
        <w:rPr>
          <w:rFonts w:ascii="Times New Roman" w:hAnsi="Times New Roman" w:cs="Times New Roman"/>
          <w:sz w:val="28"/>
          <w:szCs w:val="28"/>
        </w:rPr>
        <w:t xml:space="preserve"> ограничения возможного выбора значений для отдельного поля класса данных </w:t>
      </w:r>
      <w:r w:rsidR="007E6B29" w:rsidRPr="007E6B29">
        <w:rPr>
          <w:rFonts w:ascii="Times New Roman" w:hAnsi="Times New Roman" w:cs="Times New Roman"/>
          <w:sz w:val="28"/>
          <w:szCs w:val="28"/>
        </w:rPr>
        <w:t>с целью исключения ошибок пользователя при заполнении данных атрибутивной таблицы - д</w:t>
      </w:r>
      <w:r w:rsidRPr="007E6B29">
        <w:rPr>
          <w:rFonts w:ascii="Times New Roman" w:hAnsi="Times New Roman" w:cs="Times New Roman"/>
          <w:sz w:val="28"/>
          <w:szCs w:val="28"/>
        </w:rPr>
        <w:t>омен</w:t>
      </w:r>
      <w:r w:rsidR="007E6B29" w:rsidRPr="007E6B29">
        <w:rPr>
          <w:rFonts w:ascii="Times New Roman" w:hAnsi="Times New Roman" w:cs="Times New Roman"/>
          <w:sz w:val="28"/>
          <w:szCs w:val="28"/>
        </w:rPr>
        <w:t>ы</w:t>
      </w:r>
      <w:r w:rsidRPr="007E6B29">
        <w:rPr>
          <w:rFonts w:ascii="Times New Roman" w:hAnsi="Times New Roman" w:cs="Times New Roman"/>
          <w:sz w:val="28"/>
          <w:szCs w:val="28"/>
        </w:rPr>
        <w:t xml:space="preserve">. При этом атрибутивный домен закреплен за определенным подтипом в базе </w:t>
      </w:r>
      <w:proofErr w:type="spellStart"/>
      <w:r w:rsidRPr="007E6B29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Pr="007E6B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6B29">
        <w:rPr>
          <w:rFonts w:ascii="Times New Roman" w:hAnsi="Times New Roman" w:cs="Times New Roman"/>
          <w:sz w:val="28"/>
          <w:szCs w:val="28"/>
        </w:rPr>
        <w:t>ArcGIS</w:t>
      </w:r>
      <w:proofErr w:type="spellEnd"/>
      <w:r w:rsidRPr="007E6B29">
        <w:rPr>
          <w:rFonts w:ascii="Times New Roman" w:hAnsi="Times New Roman" w:cs="Times New Roman"/>
          <w:sz w:val="28"/>
          <w:szCs w:val="28"/>
        </w:rPr>
        <w:t>, а подтипы созданы в соответствии с разработанными классификатором и файлом стилей «Гидрогеология».</w:t>
      </w:r>
    </w:p>
    <w:p w:rsidR="007E6B29" w:rsidRDefault="007E6B29" w:rsidP="00F549F9">
      <w:pPr>
        <w:tabs>
          <w:tab w:val="left" w:pos="1605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</w:pPr>
      <w:r w:rsidRPr="007E6B29">
        <w:rPr>
          <w:rFonts w:ascii="Times New Roman" w:hAnsi="Times New Roman" w:cs="Times New Roman"/>
          <w:sz w:val="28"/>
          <w:szCs w:val="28"/>
        </w:rPr>
        <w:t xml:space="preserve">Выполнены привязка и оцифровка архивных листов гидрогеологических карт на бумажных носителях масштаба 1:500000 в пределах </w:t>
      </w:r>
      <w:proofErr w:type="spellStart"/>
      <w:r w:rsidRPr="007E6B29">
        <w:rPr>
          <w:rFonts w:ascii="Times New Roman" w:hAnsi="Times New Roman" w:cs="Times New Roman"/>
          <w:sz w:val="28"/>
          <w:szCs w:val="28"/>
        </w:rPr>
        <w:t>Алматинской</w:t>
      </w:r>
      <w:proofErr w:type="spellEnd"/>
      <w:r w:rsidRPr="007E6B29">
        <w:rPr>
          <w:rFonts w:ascii="Times New Roman" w:hAnsi="Times New Roman" w:cs="Times New Roman"/>
          <w:sz w:val="28"/>
          <w:szCs w:val="28"/>
        </w:rPr>
        <w:t xml:space="preserve"> области. </w:t>
      </w:r>
      <w:r w:rsidR="00F549F9" w:rsidRPr="007E6B29">
        <w:rPr>
          <w:rFonts w:ascii="Times New Roman" w:hAnsi="Times New Roman" w:cs="Times New Roman"/>
          <w:sz w:val="28"/>
          <w:szCs w:val="28"/>
        </w:rPr>
        <w:t>Гидрогео</w:t>
      </w:r>
      <w:r w:rsidRPr="007E6B29">
        <w:rPr>
          <w:rFonts w:ascii="Times New Roman" w:hAnsi="Times New Roman" w:cs="Times New Roman"/>
          <w:sz w:val="28"/>
          <w:szCs w:val="28"/>
        </w:rPr>
        <w:t xml:space="preserve">логические карты </w:t>
      </w:r>
      <w:r w:rsidR="00F549F9" w:rsidRPr="007E6B29">
        <w:rPr>
          <w:rFonts w:ascii="Times New Roman" w:hAnsi="Times New Roman" w:cs="Times New Roman"/>
          <w:sz w:val="28"/>
          <w:szCs w:val="28"/>
        </w:rPr>
        <w:t>зарегистрированы в географической проекции геодезической системы WGS-84. Для этого выполнены: импорт и регистрация исходных листов растровых карт по координатам, оценена точность привязки изображений, созданы новые</w:t>
      </w:r>
      <w:r w:rsidRPr="007E6B29">
        <w:rPr>
          <w:rFonts w:ascii="Times New Roman" w:hAnsi="Times New Roman" w:cs="Times New Roman"/>
          <w:sz w:val="28"/>
          <w:szCs w:val="28"/>
        </w:rPr>
        <w:t xml:space="preserve"> трансформированные растры и </w:t>
      </w:r>
      <w:r w:rsidR="00F549F9" w:rsidRPr="007E6B29">
        <w:rPr>
          <w:rFonts w:ascii="Times New Roman" w:hAnsi="Times New Roman" w:cs="Times New Roman"/>
          <w:sz w:val="28"/>
          <w:szCs w:val="28"/>
        </w:rPr>
        <w:t>файлы привязки растров.</w:t>
      </w:r>
      <w:r w:rsidRPr="007E6B29">
        <w:rPr>
          <w:rFonts w:ascii="Times New Roman" w:hAnsi="Times New Roman" w:cs="Times New Roman"/>
          <w:sz w:val="28"/>
          <w:szCs w:val="28"/>
        </w:rPr>
        <w:t xml:space="preserve"> Создана мозаика листов K-43-Б, K-43-А, </w:t>
      </w:r>
      <w:r w:rsidR="00EE2B5C" w:rsidRPr="007E6B29">
        <w:rPr>
          <w:rFonts w:ascii="Times New Roman" w:hAnsi="Times New Roman" w:cs="Times New Roman"/>
          <w:sz w:val="28"/>
          <w:szCs w:val="28"/>
        </w:rPr>
        <w:t>L-43-</w:t>
      </w:r>
      <w:r w:rsidR="00EE2B5C">
        <w:rPr>
          <w:rFonts w:ascii="Times New Roman" w:hAnsi="Times New Roman" w:cs="Times New Roman"/>
          <w:sz w:val="28"/>
          <w:szCs w:val="28"/>
        </w:rPr>
        <w:t>А</w:t>
      </w:r>
      <w:r w:rsidR="00EE2B5C" w:rsidRPr="007E6B29">
        <w:rPr>
          <w:rFonts w:ascii="Times New Roman" w:hAnsi="Times New Roman" w:cs="Times New Roman"/>
          <w:sz w:val="28"/>
          <w:szCs w:val="28"/>
        </w:rPr>
        <w:t xml:space="preserve">, </w:t>
      </w:r>
      <w:r w:rsidRPr="007E6B29">
        <w:rPr>
          <w:rFonts w:ascii="Times New Roman" w:hAnsi="Times New Roman" w:cs="Times New Roman"/>
          <w:sz w:val="28"/>
          <w:szCs w:val="28"/>
        </w:rPr>
        <w:t xml:space="preserve">L-43-Б, L-43-Г, K-44-А, </w:t>
      </w:r>
      <w:r w:rsidR="007E5F12">
        <w:rPr>
          <w:rFonts w:ascii="Times New Roman" w:hAnsi="Times New Roman" w:cs="Times New Roman"/>
          <w:sz w:val="28"/>
          <w:szCs w:val="28"/>
        </w:rPr>
        <w:t>L-44-Б, L-44-А, L-44-Г, L-44-В</w:t>
      </w:r>
      <w:r w:rsidRPr="007E6B29">
        <w:rPr>
          <w:rFonts w:ascii="Times New Roman" w:hAnsi="Times New Roman" w:cs="Times New Roman"/>
          <w:sz w:val="28"/>
          <w:szCs w:val="28"/>
        </w:rPr>
        <w:t xml:space="preserve"> территори</w:t>
      </w:r>
      <w:r w:rsidR="007E5F12">
        <w:rPr>
          <w:rFonts w:ascii="Times New Roman" w:hAnsi="Times New Roman" w:cs="Times New Roman"/>
          <w:sz w:val="28"/>
          <w:szCs w:val="28"/>
        </w:rPr>
        <w:t>и</w:t>
      </w:r>
      <w:r w:rsidRPr="007E6B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6B29">
        <w:rPr>
          <w:rFonts w:ascii="Times New Roman" w:hAnsi="Times New Roman" w:cs="Times New Roman"/>
          <w:sz w:val="28"/>
          <w:szCs w:val="28"/>
        </w:rPr>
        <w:t>Алматинской</w:t>
      </w:r>
      <w:proofErr w:type="spellEnd"/>
      <w:r w:rsidRPr="007E6B29">
        <w:rPr>
          <w:rFonts w:ascii="Times New Roman" w:hAnsi="Times New Roman" w:cs="Times New Roman"/>
          <w:sz w:val="28"/>
          <w:szCs w:val="28"/>
        </w:rPr>
        <w:t xml:space="preserve"> области.</w:t>
      </w:r>
      <w:r w:rsidRPr="007E6B2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 </w:t>
      </w:r>
    </w:p>
    <w:p w:rsidR="007E6B29" w:rsidRPr="007E6B29" w:rsidRDefault="007E6B29" w:rsidP="007E6B29">
      <w:pPr>
        <w:tabs>
          <w:tab w:val="left" w:pos="160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6B2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Подготовлена электронная гидрогеологическая карта Алматинской области в формате </w:t>
      </w:r>
      <w:r w:rsidRPr="007E6B2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en-US" w:eastAsia="ar-SA"/>
        </w:rPr>
        <w:t>ArcGIS</w:t>
      </w:r>
      <w:r w:rsidRPr="007E6B29">
        <w:rPr>
          <w:rFonts w:ascii="Times New Roman" w:hAnsi="Times New Roman" w:cs="Times New Roman"/>
          <w:sz w:val="28"/>
          <w:szCs w:val="28"/>
        </w:rPr>
        <w:t xml:space="preserve"> в соответствии </w:t>
      </w:r>
      <w:r w:rsidR="006F4024">
        <w:rPr>
          <w:rFonts w:ascii="Times New Roman" w:hAnsi="Times New Roman" w:cs="Times New Roman"/>
          <w:sz w:val="28"/>
          <w:szCs w:val="28"/>
        </w:rPr>
        <w:t xml:space="preserve">с </w:t>
      </w:r>
      <w:r w:rsidRPr="007E6B29">
        <w:rPr>
          <w:rFonts w:ascii="Times New Roman" w:hAnsi="Times New Roman" w:cs="Times New Roman"/>
          <w:sz w:val="28"/>
          <w:szCs w:val="28"/>
        </w:rPr>
        <w:t xml:space="preserve">выработанной структурой базы </w:t>
      </w:r>
      <w:proofErr w:type="spellStart"/>
      <w:r w:rsidRPr="007E6B29">
        <w:rPr>
          <w:rFonts w:ascii="Times New Roman" w:hAnsi="Times New Roman" w:cs="Times New Roman"/>
          <w:sz w:val="28"/>
          <w:szCs w:val="28"/>
        </w:rPr>
        <w:t>геоданных</w:t>
      </w:r>
      <w:proofErr w:type="spellEnd"/>
      <w:r w:rsidRPr="007E6B29">
        <w:rPr>
          <w:rFonts w:ascii="Times New Roman" w:hAnsi="Times New Roman" w:cs="Times New Roman"/>
          <w:sz w:val="28"/>
          <w:szCs w:val="28"/>
        </w:rPr>
        <w:t xml:space="preserve">. </w:t>
      </w:r>
      <w:r w:rsidRPr="007E6B2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К </w:t>
      </w:r>
      <w:r w:rsidR="00DC6854" w:rsidRPr="007E6B2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оцифрованным </w:t>
      </w:r>
      <w:r w:rsidRPr="007E6B2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данным применены разработанные гидрогеологичесие </w:t>
      </w:r>
      <w:r w:rsidR="00DC6854" w:rsidRPr="007E6B2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 стил</w:t>
      </w:r>
      <w:r w:rsidRPr="007E6B2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>ь</w:t>
      </w:r>
      <w:r w:rsidR="00DC6854" w:rsidRPr="007E6B2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 и классификатор.</w:t>
      </w:r>
      <w:r w:rsidRPr="007E6B2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k-KZ" w:eastAsia="ar-SA"/>
        </w:rPr>
        <w:t xml:space="preserve"> В результате с</w:t>
      </w:r>
      <w:proofErr w:type="spellStart"/>
      <w:r w:rsidRPr="007E6B29">
        <w:rPr>
          <w:rFonts w:ascii="Times New Roman" w:hAnsi="Times New Roman" w:cs="Times New Roman"/>
          <w:sz w:val="28"/>
          <w:szCs w:val="28"/>
        </w:rPr>
        <w:t>оздан</w:t>
      </w:r>
      <w:proofErr w:type="spellEnd"/>
      <w:r w:rsidRPr="007E6B29">
        <w:rPr>
          <w:rFonts w:ascii="Times New Roman" w:hAnsi="Times New Roman" w:cs="Times New Roman"/>
          <w:sz w:val="28"/>
          <w:szCs w:val="28"/>
        </w:rPr>
        <w:t xml:space="preserve"> эталонный образец гидрогеологической карты. На следующем этапе (2020) к карте будет добавлена информация по разрезам с применением разработанного стиля </w:t>
      </w:r>
      <w:r w:rsidRPr="007E6B29">
        <w:rPr>
          <w:rFonts w:ascii="Times New Roman" w:hAnsi="Times New Roman" w:cs="Times New Roman"/>
          <w:sz w:val="28"/>
          <w:szCs w:val="28"/>
        </w:rPr>
        <w:lastRenderedPageBreak/>
        <w:t xml:space="preserve">Геохронология. К эталонному образцу будет предоставлен доступ на сайте Института. </w:t>
      </w:r>
    </w:p>
    <w:p w:rsidR="007E6B29" w:rsidRDefault="003D6AA0" w:rsidP="007E6B2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6B29">
        <w:rPr>
          <w:rFonts w:ascii="Times New Roman" w:hAnsi="Times New Roman" w:cs="Times New Roman"/>
          <w:sz w:val="28"/>
          <w:szCs w:val="28"/>
        </w:rPr>
        <w:t>Опубликована статья</w:t>
      </w:r>
      <w:r w:rsidR="008310AF" w:rsidRPr="007E6B29">
        <w:rPr>
          <w:rFonts w:ascii="Times New Roman" w:hAnsi="Times New Roman" w:cs="Times New Roman"/>
          <w:sz w:val="28"/>
          <w:szCs w:val="28"/>
        </w:rPr>
        <w:t xml:space="preserve"> в рецензируемом отечественном научном журнале, с ненулевым </w:t>
      </w:r>
      <w:proofErr w:type="spellStart"/>
      <w:r w:rsidR="008310AF" w:rsidRPr="007E6B29">
        <w:rPr>
          <w:rFonts w:ascii="Times New Roman" w:hAnsi="Times New Roman" w:cs="Times New Roman"/>
          <w:sz w:val="28"/>
          <w:szCs w:val="28"/>
        </w:rPr>
        <w:t>импакт</w:t>
      </w:r>
      <w:proofErr w:type="spellEnd"/>
      <w:r w:rsidR="008310AF" w:rsidRPr="007E6B29">
        <w:rPr>
          <w:rFonts w:ascii="Times New Roman" w:hAnsi="Times New Roman" w:cs="Times New Roman"/>
          <w:sz w:val="28"/>
          <w:szCs w:val="28"/>
        </w:rPr>
        <w:t xml:space="preserve">-фактором и статья в рецензируемом зарубежном издании, входящем в базу данных </w:t>
      </w:r>
      <w:proofErr w:type="spellStart"/>
      <w:r w:rsidR="008310AF" w:rsidRPr="007E6B29">
        <w:rPr>
          <w:rFonts w:ascii="Times New Roman" w:hAnsi="Times New Roman" w:cs="Times New Roman"/>
          <w:sz w:val="28"/>
          <w:szCs w:val="28"/>
        </w:rPr>
        <w:t>Scopus</w:t>
      </w:r>
      <w:proofErr w:type="spellEnd"/>
      <w:r w:rsidR="008310AF" w:rsidRPr="007E6B29">
        <w:rPr>
          <w:rFonts w:ascii="Times New Roman" w:hAnsi="Times New Roman" w:cs="Times New Roman"/>
          <w:sz w:val="28"/>
          <w:szCs w:val="28"/>
        </w:rPr>
        <w:t xml:space="preserve"> с ненулевым </w:t>
      </w:r>
      <w:proofErr w:type="spellStart"/>
      <w:r w:rsidR="008310AF" w:rsidRPr="007E6B29">
        <w:rPr>
          <w:rFonts w:ascii="Times New Roman" w:hAnsi="Times New Roman" w:cs="Times New Roman"/>
          <w:sz w:val="28"/>
          <w:szCs w:val="28"/>
        </w:rPr>
        <w:t>импакт</w:t>
      </w:r>
      <w:proofErr w:type="spellEnd"/>
      <w:r w:rsidR="008310AF" w:rsidRPr="007E6B29">
        <w:rPr>
          <w:rFonts w:ascii="Times New Roman" w:hAnsi="Times New Roman" w:cs="Times New Roman"/>
          <w:sz w:val="28"/>
          <w:szCs w:val="28"/>
        </w:rPr>
        <w:t xml:space="preserve">-фактором - в материалах международной междисциплинарной научной </w:t>
      </w:r>
      <w:proofErr w:type="spellStart"/>
      <w:r w:rsidR="008310AF" w:rsidRPr="007E6B29">
        <w:rPr>
          <w:rFonts w:ascii="Times New Roman" w:hAnsi="Times New Roman" w:cs="Times New Roman"/>
          <w:sz w:val="28"/>
          <w:szCs w:val="28"/>
        </w:rPr>
        <w:t>гео</w:t>
      </w:r>
      <w:proofErr w:type="spellEnd"/>
      <w:r w:rsidR="008310AF" w:rsidRPr="007E6B29">
        <w:rPr>
          <w:rFonts w:ascii="Times New Roman" w:hAnsi="Times New Roman" w:cs="Times New Roman"/>
          <w:sz w:val="28"/>
          <w:szCs w:val="28"/>
        </w:rPr>
        <w:t>-конференции SGEM.</w:t>
      </w:r>
    </w:p>
    <w:p w:rsidR="00BB35B5" w:rsidRPr="00BB35B5" w:rsidRDefault="007E6B29" w:rsidP="007E6B2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B35B5" w:rsidRPr="00BB35B5" w:rsidRDefault="00BB35B5" w:rsidP="00BB35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B35B5" w:rsidRDefault="00BB35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97186" w:rsidRPr="00BD1769" w:rsidRDefault="00B97186" w:rsidP="00B9718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51741E">
        <w:rPr>
          <w:rFonts w:ascii="Times New Roman" w:hAnsi="Times New Roman" w:cs="Times New Roman"/>
          <w:sz w:val="28"/>
          <w:szCs w:val="28"/>
        </w:rPr>
        <w:lastRenderedPageBreak/>
        <w:t>СПИСОК</w:t>
      </w:r>
      <w:r w:rsidRPr="00BD176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1741E">
        <w:rPr>
          <w:rFonts w:ascii="Times New Roman" w:hAnsi="Times New Roman" w:cs="Times New Roman"/>
          <w:sz w:val="28"/>
          <w:szCs w:val="28"/>
        </w:rPr>
        <w:t>ИСПОЛЬЗОВАННЫХ</w:t>
      </w:r>
      <w:r w:rsidRPr="00BD176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1741E">
        <w:rPr>
          <w:rFonts w:ascii="Times New Roman" w:hAnsi="Times New Roman" w:cs="Times New Roman"/>
          <w:sz w:val="28"/>
          <w:szCs w:val="28"/>
        </w:rPr>
        <w:t>ИСТОЧНИКОВ</w:t>
      </w:r>
    </w:p>
    <w:p w:rsidR="002C0E74" w:rsidRPr="00BD1769" w:rsidRDefault="002C0E74" w:rsidP="00CD5CAE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</w:pPr>
    </w:p>
    <w:p w:rsidR="00BD1769" w:rsidRDefault="00CD5CAE" w:rsidP="000C1351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</w:pPr>
      <w:r w:rsidRPr="00BD1769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 xml:space="preserve">1 </w:t>
      </w:r>
      <w:proofErr w:type="spellStart"/>
      <w:r w:rsidR="00BD1769" w:rsidRPr="00BD1769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Radu</w:t>
      </w:r>
      <w:proofErr w:type="spellEnd"/>
      <w:r w:rsidR="00BD1769" w:rsidRPr="00BD1769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 xml:space="preserve"> Constantin </w:t>
      </w:r>
      <w:proofErr w:type="spellStart"/>
      <w:r w:rsidR="00BD1769" w:rsidRPr="00BD1769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Gogu</w:t>
      </w:r>
      <w:proofErr w:type="spellEnd"/>
      <w:r w:rsidR="00BD1769" w:rsidRPr="00BD1769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 xml:space="preserve">, Guy </w:t>
      </w:r>
      <w:proofErr w:type="spellStart"/>
      <w:r w:rsidR="00BD1769" w:rsidRPr="00BD1769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Carabin</w:t>
      </w:r>
      <w:proofErr w:type="spellEnd"/>
      <w:r w:rsidR="00BD1769" w:rsidRPr="00BD1769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 xml:space="preserve">, Vincent </w:t>
      </w:r>
      <w:proofErr w:type="spellStart"/>
      <w:r w:rsidR="00BD1769" w:rsidRPr="00BD1769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Hallet</w:t>
      </w:r>
      <w:proofErr w:type="spellEnd"/>
      <w:r w:rsidR="00BD1769" w:rsidRPr="00BD1769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 xml:space="preserve">, Valerie Peters, Alain </w:t>
      </w:r>
      <w:proofErr w:type="spellStart"/>
      <w:r w:rsidR="00BD1769" w:rsidRPr="00BD1769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Dassargues</w:t>
      </w:r>
      <w:proofErr w:type="spellEnd"/>
      <w:r w:rsidR="00BD1769" w:rsidRPr="00BD1769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 xml:space="preserve"> GIS-based hydrogeological databases and groundwater modelling / Hydrogeology Journal, 2001. Pp</w:t>
      </w:r>
      <w:r w:rsidR="00BD1769" w:rsidRPr="00BD1769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>. 555–569.</w:t>
      </w:r>
    </w:p>
    <w:p w:rsidR="00CD5CAE" w:rsidRPr="005E1F8E" w:rsidRDefault="00661596" w:rsidP="000C1351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</w:pPr>
      <w:r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>2 </w:t>
      </w:r>
      <w:proofErr w:type="spellStart"/>
      <w:r w:rsidR="005E1F8E" w:rsidRPr="004C57F5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>Арифулов</w:t>
      </w:r>
      <w:proofErr w:type="spellEnd"/>
      <w:r w:rsidR="005E1F8E" w:rsidRPr="005E1F8E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 </w:t>
      </w:r>
      <w:r w:rsidR="005E1F8E" w:rsidRPr="004C57F5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>Р</w:t>
      </w:r>
      <w:r w:rsidR="005E1F8E" w:rsidRPr="005E1F8E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>.</w:t>
      </w:r>
      <w:r w:rsidR="005E1F8E" w:rsidRPr="004C57F5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>Ч</w:t>
      </w:r>
      <w:r w:rsidR="005E1F8E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>.</w:t>
      </w:r>
      <w:r w:rsidR="005E1F8E" w:rsidRPr="004C57F5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 xml:space="preserve"> </w:t>
      </w:r>
      <w:r w:rsidR="00CD5CAE" w:rsidRPr="004C57F5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 xml:space="preserve">Перспективы </w:t>
      </w:r>
      <w:r w:rsidR="00CD5CAE" w:rsidRPr="009F47B3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>создания цифровых</w:t>
      </w:r>
      <w:r w:rsidR="00CD5CAE" w:rsidRPr="004C57F5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 xml:space="preserve"> моделей геологических карт с использованием персональных баз </w:t>
      </w:r>
      <w:proofErr w:type="spellStart"/>
      <w:r w:rsidR="00CD5CAE" w:rsidRPr="004C57F5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>геоданных</w:t>
      </w:r>
      <w:proofErr w:type="spellEnd"/>
      <w:r w:rsidR="005E1F8E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 xml:space="preserve"> //</w:t>
      </w:r>
      <w:r w:rsidR="00CD5CAE" w:rsidRPr="005E1F8E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 xml:space="preserve"> </w:t>
      </w:r>
      <w:proofErr w:type="spellStart"/>
      <w:r w:rsidR="0033125F" w:rsidRPr="005E1F8E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ArcReview</w:t>
      </w:r>
      <w:proofErr w:type="spellEnd"/>
      <w:r w:rsidR="0033125F" w:rsidRPr="005E1F8E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 xml:space="preserve"> №</w:t>
      </w:r>
      <w:r w:rsidR="008A7A0D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>2</w:t>
      </w:r>
      <w:r w:rsidR="0033125F" w:rsidRPr="005E1F8E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 xml:space="preserve"> (53)</w:t>
      </w:r>
      <w:r w:rsidR="00CD5CAE" w:rsidRPr="005E1F8E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 xml:space="preserve">, </w:t>
      </w:r>
      <w:r w:rsidR="00CD5CAE" w:rsidRPr="004C57F5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>Москва</w:t>
      </w:r>
      <w:r w:rsidR="008A7A0D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 xml:space="preserve">: </w:t>
      </w:r>
      <w:r w:rsidR="008A7A0D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ESRI</w:t>
      </w:r>
      <w:r w:rsidR="008A7A0D" w:rsidRPr="008A7A0D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 xml:space="preserve"> </w:t>
      </w:r>
      <w:r w:rsidR="008A7A0D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>СНГ</w:t>
      </w:r>
      <w:r w:rsidR="005E1F8E" w:rsidRPr="005E1F8E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>, 2010</w:t>
      </w:r>
    </w:p>
    <w:p w:rsidR="00BD1769" w:rsidRDefault="00803944" w:rsidP="00BD1769">
      <w:pPr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sz w:val="28"/>
          <w:szCs w:val="28"/>
          <w:lang w:bidi="en-US"/>
        </w:rPr>
      </w:pPr>
      <w:r w:rsidRPr="00BD1769">
        <w:rPr>
          <w:rFonts w:ascii="Times New Roman" w:eastAsia="Arial Unicode MS" w:hAnsi="Times New Roman" w:cs="Times New Roman"/>
          <w:sz w:val="28"/>
          <w:szCs w:val="28"/>
          <w:lang w:bidi="en-US"/>
        </w:rPr>
        <w:t>3</w:t>
      </w:r>
      <w:r w:rsidR="00661596" w:rsidRPr="00BD1769">
        <w:rPr>
          <w:rFonts w:ascii="Times New Roman" w:eastAsia="Arial Unicode MS" w:hAnsi="Times New Roman" w:cs="Times New Roman"/>
          <w:sz w:val="28"/>
          <w:szCs w:val="28"/>
          <w:lang w:val="en-US" w:bidi="en-US"/>
        </w:rPr>
        <w:t> </w:t>
      </w:r>
      <w:r w:rsidR="00BD1769" w:rsidRPr="00BD1769">
        <w:rPr>
          <w:rFonts w:ascii="Times New Roman" w:eastAsia="Arial Unicode MS" w:hAnsi="Times New Roman" w:cs="Times New Roman"/>
          <w:sz w:val="28"/>
          <w:szCs w:val="28"/>
          <w:lang w:bidi="en-US"/>
        </w:rPr>
        <w:t>Приказ Министра по инвестициям и развитию Республики Казахстан № 403 от 30 мая 2018 года «Об утверждении карты идентификации блоков с соответствующими координатами и индивидуальными кодами».</w:t>
      </w:r>
    </w:p>
    <w:p w:rsidR="00594ABA" w:rsidRDefault="00BD1769" w:rsidP="001657FD">
      <w:pPr>
        <w:spacing w:after="0" w:line="240" w:lineRule="auto"/>
        <w:ind w:firstLine="426"/>
        <w:jc w:val="both"/>
        <w:rPr>
          <w:rFonts w:eastAsia="Times New Roman"/>
          <w:color w:val="0D0D0D"/>
          <w:w w:val="115"/>
          <w:sz w:val="28"/>
          <w:szCs w:val="28"/>
        </w:rPr>
      </w:pPr>
      <w:r w:rsidRPr="008A7A0D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 xml:space="preserve">  </w:t>
      </w:r>
      <w:r w:rsidR="00803944" w:rsidRPr="001657FD">
        <w:rPr>
          <w:rFonts w:ascii="Times New Roman" w:eastAsia="Arial Unicode MS" w:hAnsi="Times New Roman" w:cs="Times New Roman"/>
          <w:sz w:val="28"/>
          <w:szCs w:val="28"/>
          <w:lang w:bidi="en-US"/>
        </w:rPr>
        <w:t>4</w:t>
      </w:r>
      <w:r w:rsidR="002E4BD7">
        <w:rPr>
          <w:rFonts w:eastAsia="Arial Unicode MS"/>
          <w:sz w:val="28"/>
          <w:szCs w:val="28"/>
          <w:lang w:bidi="en-US"/>
        </w:rPr>
        <w:t xml:space="preserve"> </w:t>
      </w:r>
      <w:r w:rsidR="001657FD" w:rsidRPr="00416D0A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>Инструкция</w:t>
      </w:r>
      <w:r w:rsidR="001657FD" w:rsidRPr="008A7A0D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 xml:space="preserve"> по составлению и подготовке к изданию государственной гидрогеологической карты Казахстана масштаба 1:200000 // Комитет геологии и недропользования МЭМР РК, Кокшетау, 2006. – 88 с.</w:t>
      </w:r>
    </w:p>
    <w:p w:rsidR="00067033" w:rsidRPr="00067033" w:rsidRDefault="00803944" w:rsidP="000C1351">
      <w:pPr>
        <w:pStyle w:val="Default"/>
        <w:ind w:firstLine="567"/>
        <w:jc w:val="both"/>
        <w:rPr>
          <w:rFonts w:eastAsia="Arial Unicode MS"/>
          <w:sz w:val="28"/>
          <w:szCs w:val="28"/>
          <w:lang w:bidi="en-US"/>
        </w:rPr>
      </w:pPr>
      <w:r w:rsidRPr="00803944">
        <w:rPr>
          <w:rFonts w:eastAsia="Arial Unicode MS"/>
          <w:sz w:val="28"/>
          <w:szCs w:val="28"/>
          <w:lang w:bidi="en-US"/>
        </w:rPr>
        <w:t>5</w:t>
      </w:r>
      <w:r w:rsidR="00067033" w:rsidRPr="00067033">
        <w:rPr>
          <w:rFonts w:eastAsia="Arial Unicode MS"/>
          <w:sz w:val="28"/>
          <w:szCs w:val="28"/>
          <w:lang w:bidi="en-US"/>
        </w:rPr>
        <w:t> Мусин Р.Х. Методические указания к составлению гидрогеологической карты и объяснительной записки к ней /Р.Х. Мусин. Казань: КГУ, 2004. – 38 с.</w:t>
      </w:r>
    </w:p>
    <w:p w:rsidR="005E1F8E" w:rsidRDefault="005E1F8E" w:rsidP="002D582E">
      <w:pPr>
        <w:pStyle w:val="Default"/>
        <w:jc w:val="both"/>
        <w:rPr>
          <w:rFonts w:eastAsia="Arial Unicode MS"/>
          <w:sz w:val="28"/>
          <w:szCs w:val="28"/>
          <w:lang w:bidi="en-US"/>
        </w:rPr>
      </w:pPr>
    </w:p>
    <w:p w:rsidR="005E1F8E" w:rsidRPr="00067033" w:rsidRDefault="008A7A0D" w:rsidP="002D582E">
      <w:pPr>
        <w:pStyle w:val="Default"/>
        <w:jc w:val="both"/>
        <w:rPr>
          <w:rFonts w:eastAsia="Arial Unicode MS"/>
          <w:sz w:val="28"/>
          <w:szCs w:val="28"/>
          <w:lang w:bidi="en-US"/>
        </w:rPr>
      </w:pPr>
      <w:r>
        <w:rPr>
          <w:rFonts w:eastAsia="Arial Unicode MS"/>
          <w:lang w:bidi="en-US"/>
        </w:rPr>
        <w:t xml:space="preserve"> </w:t>
      </w:r>
    </w:p>
    <w:p w:rsidR="00594ABA" w:rsidRPr="00067033" w:rsidRDefault="00594ABA">
      <w:pPr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</w:pPr>
      <w:r w:rsidRPr="00067033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br w:type="page"/>
      </w:r>
    </w:p>
    <w:p w:rsidR="00B97186" w:rsidRDefault="006A5933" w:rsidP="006A5933">
      <w:pPr>
        <w:pStyle w:val="Default"/>
        <w:jc w:val="center"/>
        <w:rPr>
          <w:bCs/>
          <w:sz w:val="28"/>
          <w:szCs w:val="28"/>
        </w:rPr>
      </w:pPr>
      <w:r w:rsidRPr="00B63A0A">
        <w:rPr>
          <w:bCs/>
          <w:sz w:val="28"/>
          <w:szCs w:val="28"/>
        </w:rPr>
        <w:lastRenderedPageBreak/>
        <w:t>ПРИЛОЖЕНИЕ</w:t>
      </w:r>
      <w:r w:rsidRPr="00B97186">
        <w:rPr>
          <w:bCs/>
          <w:sz w:val="28"/>
          <w:szCs w:val="28"/>
        </w:rPr>
        <w:t xml:space="preserve"> </w:t>
      </w:r>
      <w:r w:rsidRPr="00B63A0A">
        <w:rPr>
          <w:bCs/>
          <w:sz w:val="28"/>
          <w:szCs w:val="28"/>
        </w:rPr>
        <w:t>А</w:t>
      </w:r>
    </w:p>
    <w:p w:rsidR="00386490" w:rsidRDefault="00386490" w:rsidP="0038649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86490">
        <w:rPr>
          <w:rFonts w:ascii="Times New Roman" w:hAnsi="Times New Roman" w:cs="Times New Roman"/>
          <w:sz w:val="28"/>
          <w:szCs w:val="24"/>
        </w:rPr>
        <w:t>Календарный план работ</w:t>
      </w:r>
    </w:p>
    <w:p w:rsidR="006A5933" w:rsidRDefault="006A5933" w:rsidP="006A5933">
      <w:pPr>
        <w:pStyle w:val="Default"/>
        <w:jc w:val="center"/>
        <w:rPr>
          <w:bCs/>
          <w:sz w:val="28"/>
          <w:szCs w:val="28"/>
        </w:rPr>
      </w:pPr>
      <w:r>
        <w:rPr>
          <w:rFonts w:eastAsia="Arial Unicode MS"/>
          <w:noProof/>
          <w:lang w:eastAsia="ru-RU"/>
        </w:rPr>
        <w:drawing>
          <wp:inline distT="0" distB="0" distL="0" distR="0" wp14:anchorId="44C5766F" wp14:editId="665D6B78">
            <wp:extent cx="5939790" cy="8396605"/>
            <wp:effectExtent l="0" t="0" r="381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p1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933" w:rsidRDefault="006A5933">
      <w:pPr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bCs/>
          <w:sz w:val="28"/>
          <w:szCs w:val="28"/>
        </w:rPr>
        <w:br w:type="page"/>
      </w:r>
    </w:p>
    <w:p w:rsidR="006A5933" w:rsidRDefault="006A5933" w:rsidP="006A5933">
      <w:pPr>
        <w:pStyle w:val="Default"/>
        <w:jc w:val="center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06EB2D43" wp14:editId="0734273B">
            <wp:extent cx="5939790" cy="8397240"/>
            <wp:effectExtent l="0" t="0" r="381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p2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933" w:rsidRDefault="006A59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A5933" w:rsidRDefault="006A5933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18909217" wp14:editId="7D414422">
            <wp:extent cx="5939790" cy="8396605"/>
            <wp:effectExtent l="0" t="0" r="381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p3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933" w:rsidRDefault="006A59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A5933" w:rsidRDefault="006A5933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1C2C5995" wp14:editId="6C75757A">
            <wp:extent cx="5939790" cy="8396605"/>
            <wp:effectExtent l="0" t="0" r="381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p4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933" w:rsidRDefault="006A59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A5933" w:rsidRDefault="006A5933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038FE5C4" wp14:editId="426E4866">
            <wp:extent cx="5939790" cy="8396605"/>
            <wp:effectExtent l="0" t="0" r="381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kp5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933" w:rsidRDefault="006A59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52D3D" w:rsidRDefault="006A5933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63A0A">
        <w:rPr>
          <w:rFonts w:ascii="Times New Roman" w:hAnsi="Times New Roman" w:cs="Times New Roman"/>
          <w:bCs/>
          <w:sz w:val="28"/>
          <w:szCs w:val="28"/>
        </w:rPr>
        <w:lastRenderedPageBreak/>
        <w:t>ПРИЛОЖЕНИЕ</w:t>
      </w:r>
      <w:r w:rsidRPr="00B97186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Б</w:t>
      </w:r>
    </w:p>
    <w:p w:rsidR="006A5933" w:rsidRDefault="006A5933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B179B">
        <w:rPr>
          <w:rFonts w:ascii="Times New Roman" w:hAnsi="Times New Roman" w:cs="Times New Roman"/>
          <w:sz w:val="28"/>
          <w:szCs w:val="28"/>
        </w:rPr>
        <w:t>Выписка из протокола заседания Ученого Совета</w:t>
      </w:r>
    </w:p>
    <w:p w:rsidR="000C3A05" w:rsidRDefault="006A5933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8401050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выписка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05" w:rsidRDefault="000C3A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A5933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63A0A">
        <w:rPr>
          <w:rFonts w:ascii="Times New Roman" w:hAnsi="Times New Roman" w:cs="Times New Roman"/>
          <w:bCs/>
          <w:sz w:val="28"/>
          <w:szCs w:val="28"/>
        </w:rPr>
        <w:lastRenderedPageBreak/>
        <w:t>ПРИЛОЖЕНИЕ</w:t>
      </w:r>
      <w:r w:rsidRPr="00B97186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В</w:t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bCs/>
          <w:sz w:val="28"/>
          <w:szCs w:val="24"/>
        </w:rPr>
      </w:pPr>
      <w:r w:rsidRPr="000C3A05">
        <w:rPr>
          <w:rFonts w:ascii="Times New Roman" w:hAnsi="Times New Roman" w:cs="Times New Roman"/>
          <w:bCs/>
          <w:sz w:val="28"/>
          <w:szCs w:val="24"/>
        </w:rPr>
        <w:t>Список опубликованных работ</w:t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bCs/>
          <w:sz w:val="28"/>
          <w:szCs w:val="24"/>
        </w:rPr>
      </w:pPr>
    </w:p>
    <w:p w:rsidR="000C3A05" w:rsidRPr="002874D5" w:rsidRDefault="000C3A05" w:rsidP="000C3A05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lang w:val="kk-KZ" w:bidi="en-US"/>
        </w:rPr>
      </w:pPr>
      <w:r w:rsidRPr="00D47625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 xml:space="preserve">1.  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 xml:space="preserve">L. </w:t>
      </w:r>
      <w:proofErr w:type="spellStart"/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Shagarova</w:t>
      </w:r>
      <w:proofErr w:type="spellEnd"/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 xml:space="preserve">, M. </w:t>
      </w:r>
      <w:proofErr w:type="spellStart"/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Absametov</w:t>
      </w:r>
      <w:proofErr w:type="spellEnd"/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 xml:space="preserve">, M. </w:t>
      </w:r>
      <w:proofErr w:type="spellStart"/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Muratova</w:t>
      </w:r>
      <w:proofErr w:type="spellEnd"/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 xml:space="preserve"> Creation of the classifier and the </w:t>
      </w:r>
      <w:proofErr w:type="spellStart"/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arcgis</w:t>
      </w:r>
      <w:proofErr w:type="spellEnd"/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 xml:space="preserve"> style «geochronology» for displaying aquifers and aquifer systems on the hydrogeological maps</w:t>
      </w:r>
      <w:r w:rsidR="005E1F8E" w:rsidRPr="005E1F8E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 xml:space="preserve"> // 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19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vertAlign w:val="superscript"/>
          <w:lang w:val="en-US" w:bidi="en-US"/>
        </w:rPr>
        <w:t xml:space="preserve">th 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 xml:space="preserve">International Multidisciplinary Scientific </w:t>
      </w:r>
      <w:proofErr w:type="spellStart"/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GeoConference</w:t>
      </w:r>
      <w:proofErr w:type="spellEnd"/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 xml:space="preserve"> SGEM2019 Conference Proceedings SGEM2019: Informatics, </w:t>
      </w:r>
      <w:proofErr w:type="spellStart"/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Geoinformatics</w:t>
      </w:r>
      <w:proofErr w:type="spellEnd"/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 xml:space="preserve"> and Remote Sensing, Issue 2.2, Section: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kk-KZ" w:bidi="en-US"/>
        </w:rPr>
        <w:t xml:space="preserve"> 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Cartography and GIS, Volume 1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kk-KZ" w:bidi="en-US"/>
        </w:rPr>
        <w:t>9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 xml:space="preserve"> – </w:t>
      </w:r>
      <w:proofErr w:type="spellStart"/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Albena</w:t>
      </w:r>
      <w:proofErr w:type="spellEnd"/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, 201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kk-KZ" w:bidi="en-US"/>
        </w:rPr>
        <w:t>9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 xml:space="preserve">. – P. 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kk-KZ" w:bidi="en-US"/>
        </w:rPr>
        <w:t>767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-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kk-KZ" w:bidi="en-US"/>
        </w:rPr>
        <w:t>774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. ISBN</w:t>
      </w:r>
      <w:r w:rsidRPr="00B4344C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 xml:space="preserve"> 978-619-7408-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kk-KZ" w:bidi="en-US"/>
        </w:rPr>
        <w:t>80</w:t>
      </w:r>
      <w:r w:rsidRPr="00B4344C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>-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kk-KZ" w:bidi="en-US"/>
        </w:rPr>
        <w:t>5</w:t>
      </w:r>
      <w:r w:rsidRPr="00B4344C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 xml:space="preserve">, 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ISSN</w:t>
      </w:r>
      <w:r w:rsidRPr="00B4344C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 xml:space="preserve"> 1314-2704, 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DOI</w:t>
      </w:r>
      <w:r w:rsidRPr="00B4344C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 xml:space="preserve"> 10.5593/</w:t>
      </w:r>
      <w:proofErr w:type="spellStart"/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en-US" w:bidi="en-US"/>
        </w:rPr>
        <w:t>sgem</w:t>
      </w:r>
      <w:proofErr w:type="spellEnd"/>
      <w:r w:rsidRPr="00B4344C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>201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kk-KZ" w:bidi="en-US"/>
        </w:rPr>
        <w:t>9</w:t>
      </w:r>
      <w:r w:rsidRPr="00B4344C"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  <w:t>/2.</w:t>
      </w:r>
      <w:r w:rsidRPr="002874D5">
        <w:rPr>
          <w:rFonts w:ascii="Times New Roman" w:eastAsia="Arial Unicode MS" w:hAnsi="Times New Roman" w:cs="Times New Roman"/>
          <w:color w:val="000000"/>
          <w:sz w:val="28"/>
          <w:szCs w:val="28"/>
          <w:lang w:val="kk-KZ" w:bidi="en-US"/>
        </w:rPr>
        <w:t>2</w:t>
      </w:r>
    </w:p>
    <w:p w:rsidR="000C3A05" w:rsidRDefault="000C3A05" w:rsidP="005E1F8E">
      <w:pPr>
        <w:pStyle w:val="a9"/>
        <w:ind w:firstLine="567"/>
        <w:jc w:val="both"/>
        <w:rPr>
          <w:rFonts w:cs="Times New Roman"/>
          <w:sz w:val="28"/>
          <w:szCs w:val="28"/>
          <w:lang w:val="ru-RU"/>
        </w:rPr>
      </w:pPr>
      <w:r w:rsidRPr="002874D5">
        <w:rPr>
          <w:rFonts w:cs="Times New Roman"/>
          <w:sz w:val="28"/>
          <w:szCs w:val="28"/>
          <w:lang w:val="ru-RU"/>
        </w:rPr>
        <w:t xml:space="preserve">2. </w:t>
      </w:r>
      <w:r w:rsidRPr="00B4344C">
        <w:rPr>
          <w:rFonts w:cs="Times New Roman"/>
          <w:sz w:val="28"/>
          <w:szCs w:val="28"/>
          <w:lang w:val="ru-RU"/>
        </w:rPr>
        <w:t xml:space="preserve">М.К. </w:t>
      </w:r>
      <w:proofErr w:type="spellStart"/>
      <w:r w:rsidRPr="00B4344C">
        <w:rPr>
          <w:rFonts w:cs="Times New Roman"/>
          <w:sz w:val="28"/>
          <w:szCs w:val="28"/>
          <w:lang w:val="ru-RU"/>
        </w:rPr>
        <w:t>Абсаметов</w:t>
      </w:r>
      <w:proofErr w:type="spellEnd"/>
      <w:r w:rsidRPr="00B4344C">
        <w:rPr>
          <w:rFonts w:cs="Times New Roman"/>
          <w:sz w:val="28"/>
          <w:szCs w:val="28"/>
          <w:lang w:val="ru-RU"/>
        </w:rPr>
        <w:t xml:space="preserve">, Л.В. Шагарова, А. Гафуров </w:t>
      </w:r>
      <w:proofErr w:type="spellStart"/>
      <w:r w:rsidRPr="00B4344C">
        <w:rPr>
          <w:rFonts w:cs="Times New Roman"/>
          <w:sz w:val="28"/>
          <w:szCs w:val="28"/>
          <w:lang w:val="ru-RU"/>
        </w:rPr>
        <w:t>Цифровизация</w:t>
      </w:r>
      <w:proofErr w:type="spellEnd"/>
      <w:r w:rsidRPr="00B4344C">
        <w:rPr>
          <w:rFonts w:cs="Times New Roman"/>
          <w:sz w:val="28"/>
          <w:szCs w:val="28"/>
          <w:lang w:val="ru-RU"/>
        </w:rPr>
        <w:t xml:space="preserve"> результатов гидрогеологических исследований в </w:t>
      </w:r>
      <w:r w:rsidRPr="00A70D47">
        <w:rPr>
          <w:rFonts w:cs="Times New Roman"/>
          <w:sz w:val="28"/>
          <w:szCs w:val="28"/>
        </w:rPr>
        <w:t>ArcGIS</w:t>
      </w:r>
      <w:r w:rsidRPr="00B4344C">
        <w:rPr>
          <w:rFonts w:cs="Times New Roman"/>
          <w:sz w:val="28"/>
          <w:szCs w:val="28"/>
          <w:lang w:val="ru-RU"/>
        </w:rPr>
        <w:t xml:space="preserve"> // Известия НАН РК, Серия геологии и технических наук, №3 (435), Алматы, 2019. С.14-20. </w:t>
      </w:r>
      <w:r>
        <w:rPr>
          <w:rFonts w:cs="Times New Roman"/>
          <w:sz w:val="28"/>
          <w:szCs w:val="28"/>
        </w:rPr>
        <w:t>DOI</w:t>
      </w:r>
      <w:r w:rsidRPr="00B4344C">
        <w:rPr>
          <w:rFonts w:cs="Times New Roman"/>
          <w:sz w:val="28"/>
          <w:szCs w:val="28"/>
          <w:lang w:val="ru-RU"/>
        </w:rPr>
        <w:t xml:space="preserve"> 10.32014/2019.2518-170</w:t>
      </w:r>
      <w:r>
        <w:rPr>
          <w:rFonts w:cs="Times New Roman"/>
          <w:sz w:val="28"/>
          <w:szCs w:val="28"/>
        </w:rPr>
        <w:t>X</w:t>
      </w:r>
      <w:r w:rsidRPr="00B4344C">
        <w:rPr>
          <w:rFonts w:cs="Times New Roman"/>
          <w:sz w:val="28"/>
          <w:szCs w:val="28"/>
          <w:lang w:val="ru-RU"/>
        </w:rPr>
        <w:t xml:space="preserve">.62 </w:t>
      </w:r>
      <w:r w:rsidRPr="00A70D47">
        <w:rPr>
          <w:rFonts w:cs="Times New Roman"/>
          <w:sz w:val="28"/>
          <w:szCs w:val="28"/>
        </w:rPr>
        <w:t>ISSN</w:t>
      </w:r>
      <w:r w:rsidRPr="00B4344C">
        <w:rPr>
          <w:rFonts w:cs="Times New Roman"/>
          <w:sz w:val="28"/>
          <w:szCs w:val="28"/>
          <w:lang w:val="ru-RU"/>
        </w:rPr>
        <w:t xml:space="preserve"> 2224-5278. </w:t>
      </w:r>
      <w:r w:rsidRPr="00A70D47">
        <w:rPr>
          <w:rFonts w:cs="Times New Roman"/>
          <w:sz w:val="28"/>
          <w:szCs w:val="28"/>
        </w:rPr>
        <w:t>ISSN</w:t>
      </w:r>
      <w:r w:rsidRPr="00B4344C">
        <w:rPr>
          <w:rFonts w:cs="Times New Roman"/>
          <w:sz w:val="28"/>
          <w:szCs w:val="28"/>
          <w:lang w:val="ru-RU"/>
        </w:rPr>
        <w:t xml:space="preserve"> 2518-170</w:t>
      </w:r>
      <w:r w:rsidRPr="00A70D47">
        <w:rPr>
          <w:rFonts w:cs="Times New Roman"/>
          <w:sz w:val="28"/>
          <w:szCs w:val="28"/>
        </w:rPr>
        <w:t>X</w:t>
      </w:r>
      <w:r w:rsidRPr="00B4344C">
        <w:rPr>
          <w:rFonts w:cs="Times New Roman"/>
          <w:sz w:val="28"/>
          <w:szCs w:val="28"/>
          <w:lang w:val="ru-RU"/>
        </w:rPr>
        <w:t xml:space="preserve"> </w:t>
      </w:r>
    </w:p>
    <w:p w:rsidR="000C3A05" w:rsidRDefault="000C3A05">
      <w:pPr>
        <w:rPr>
          <w:rFonts w:ascii="Times New Roman" w:eastAsia="Arial Unicode MS" w:hAnsi="Times New Roman" w:cs="Times New Roman"/>
          <w:color w:val="000000"/>
          <w:sz w:val="28"/>
          <w:szCs w:val="28"/>
          <w:lang w:bidi="en-US"/>
        </w:rPr>
      </w:pPr>
      <w:r>
        <w:rPr>
          <w:rFonts w:cs="Times New Roman"/>
          <w:sz w:val="28"/>
          <w:szCs w:val="28"/>
        </w:rPr>
        <w:br w:type="page"/>
      </w:r>
    </w:p>
    <w:p w:rsidR="000C3A05" w:rsidRPr="00D47625" w:rsidRDefault="000C3A05" w:rsidP="000C3A05">
      <w:pPr>
        <w:pStyle w:val="a9"/>
        <w:jc w:val="center"/>
        <w:rPr>
          <w:rFonts w:cs="Times New Roman"/>
          <w:bCs/>
          <w:sz w:val="28"/>
          <w:szCs w:val="28"/>
          <w:lang w:val="ru-RU"/>
        </w:rPr>
      </w:pPr>
      <w:r w:rsidRPr="00D47625">
        <w:rPr>
          <w:rFonts w:cs="Times New Roman"/>
          <w:bCs/>
          <w:sz w:val="28"/>
          <w:szCs w:val="28"/>
          <w:lang w:val="ru-RU"/>
        </w:rPr>
        <w:lastRenderedPageBreak/>
        <w:t>ПРИЛОЖЕНИЕ Г</w:t>
      </w:r>
    </w:p>
    <w:p w:rsidR="000C3A05" w:rsidRPr="00B4344C" w:rsidRDefault="000C3A05" w:rsidP="000C3A05">
      <w:pPr>
        <w:pStyle w:val="a9"/>
        <w:jc w:val="center"/>
        <w:rPr>
          <w:rFonts w:cs="Times New Roman"/>
          <w:sz w:val="28"/>
          <w:szCs w:val="28"/>
          <w:lang w:val="ru-RU"/>
        </w:rPr>
      </w:pPr>
      <w:r w:rsidRPr="00D47625">
        <w:rPr>
          <w:rFonts w:cs="Times New Roman"/>
          <w:bCs/>
          <w:sz w:val="28"/>
          <w:szCs w:val="28"/>
          <w:lang w:val="ru-RU"/>
        </w:rPr>
        <w:t>Подтверждающие материалы по публикациям</w:t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bCs/>
          <w:noProof/>
          <w:sz w:val="24"/>
          <w:szCs w:val="28"/>
          <w:lang w:eastAsia="ru-RU"/>
        </w:rPr>
        <w:drawing>
          <wp:inline distT="0" distB="0" distL="0" distR="0" wp14:anchorId="2537C3B4" wp14:editId="675B9E04">
            <wp:extent cx="5939790" cy="7637780"/>
            <wp:effectExtent l="0" t="0" r="0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Без имени8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63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05" w:rsidRDefault="000C3A05">
      <w:pPr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br w:type="page"/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bCs/>
          <w:noProof/>
          <w:sz w:val="24"/>
          <w:szCs w:val="28"/>
          <w:lang w:eastAsia="ru-RU"/>
        </w:rPr>
        <w:lastRenderedPageBreak/>
        <w:drawing>
          <wp:inline distT="0" distB="0" distL="0" distR="0" wp14:anchorId="70FF95B3" wp14:editId="181EE4B9">
            <wp:extent cx="5939790" cy="859282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Без имени1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9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05" w:rsidRDefault="000C3A05">
      <w:pPr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br w:type="page"/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bCs/>
          <w:noProof/>
          <w:sz w:val="24"/>
          <w:szCs w:val="28"/>
          <w:lang w:eastAsia="ru-RU"/>
        </w:rPr>
        <w:lastRenderedPageBreak/>
        <w:drawing>
          <wp:inline distT="0" distB="0" distL="0" distR="0" wp14:anchorId="63823EEE" wp14:editId="16B50A3A">
            <wp:extent cx="5939790" cy="860044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Без имени2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05" w:rsidRDefault="000C3A05">
      <w:pPr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br w:type="page"/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DED46E7" wp14:editId="22C5DB32">
            <wp:extent cx="5939790" cy="80302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Без имени3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03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05" w:rsidRDefault="000C3A05">
      <w:pPr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br w:type="page"/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5681BCD" wp14:editId="45FF510D">
            <wp:extent cx="5939790" cy="867029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Без имени4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7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05" w:rsidRDefault="000C3A05">
      <w:pPr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br w:type="page"/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170A629" wp14:editId="39A361F0">
            <wp:extent cx="5939790" cy="895794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Без имени5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95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EA144A8" wp14:editId="4BD3ADAF">
            <wp:extent cx="5939790" cy="860044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Без имени6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05" w:rsidRDefault="000C3A05">
      <w:pPr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br w:type="page"/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0A3F644" wp14:editId="5D2B86D0">
            <wp:extent cx="5939790" cy="803402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Без имени7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03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05" w:rsidRDefault="000C3A05">
      <w:pPr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br w:type="page"/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2F8DA1F" wp14:editId="7FD4C674">
            <wp:extent cx="5376683" cy="7546101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titul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683" cy="754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05" w:rsidRDefault="000C3A05">
      <w:pPr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br w:type="page"/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E11DC54" wp14:editId="6E3E5F47">
            <wp:extent cx="5939790" cy="7055485"/>
            <wp:effectExtent l="0" t="0" r="381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05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05" w:rsidRDefault="000C3A05">
      <w:pPr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br w:type="page"/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79E55B8" wp14:editId="704B4FC7">
            <wp:extent cx="5564135" cy="7557531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2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4135" cy="7557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05" w:rsidRDefault="000C3A05">
      <w:pPr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br w:type="page"/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3F1FD6F" wp14:editId="259485AF">
            <wp:extent cx="5707148" cy="919734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767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2578" cy="9206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060674F" wp14:editId="6D683A55">
            <wp:extent cx="5675010" cy="915162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768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7982" cy="9156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4FF3881" wp14:editId="0E277EEA">
            <wp:extent cx="5686021" cy="915924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769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6703" cy="9160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D8AE808" wp14:editId="74F43546">
            <wp:extent cx="5341620" cy="9168029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770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073" cy="9175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56745E8" wp14:editId="45F1D46F">
            <wp:extent cx="5679735" cy="915924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771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0250" cy="916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9B6E42F" wp14:editId="385CB5EB">
            <wp:extent cx="5692650" cy="91821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772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516" cy="9183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D65200F" wp14:editId="6B8BC4FA">
            <wp:extent cx="5692140" cy="9176198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773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438" cy="9176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A05" w:rsidRPr="000C3A05" w:rsidRDefault="000C3A05" w:rsidP="00E250D1">
      <w:pPr>
        <w:widowControl w:val="0"/>
        <w:suppressAutoHyphens/>
        <w:spacing w:after="0" w:line="240" w:lineRule="auto"/>
        <w:ind w:right="-2"/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B2E497E" wp14:editId="49C64B54">
            <wp:extent cx="5478780" cy="882541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774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0947" cy="8828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C3A05" w:rsidRPr="000C3A05" w:rsidSect="002C2708">
      <w:pgSz w:w="11906" w:h="16838" w:code="9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D3532" w:rsidRDefault="008D3532" w:rsidP="00153DA5">
      <w:pPr>
        <w:spacing w:after="0" w:line="240" w:lineRule="auto"/>
      </w:pPr>
      <w:r>
        <w:separator/>
      </w:r>
    </w:p>
  </w:endnote>
  <w:endnote w:type="continuationSeparator" w:id="0">
    <w:p w:rsidR="008D3532" w:rsidRDefault="008D3532" w:rsidP="00153D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8181379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FE6221" w:rsidRPr="00153DA5" w:rsidRDefault="00FE6221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153DA5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153DA5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153DA5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060320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153DA5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FE6221" w:rsidRDefault="00FE6221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31481" w:rsidRDefault="00F31481">
    <w:pPr>
      <w:pStyle w:val="a7"/>
      <w:jc w:val="center"/>
    </w:pPr>
  </w:p>
  <w:p w:rsidR="00F31481" w:rsidRDefault="00F3148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D3532" w:rsidRDefault="008D3532" w:rsidP="00153DA5">
      <w:pPr>
        <w:spacing w:after="0" w:line="240" w:lineRule="auto"/>
      </w:pPr>
      <w:r>
        <w:separator/>
      </w:r>
    </w:p>
  </w:footnote>
  <w:footnote w:type="continuationSeparator" w:id="0">
    <w:p w:rsidR="008D3532" w:rsidRDefault="008D3532" w:rsidP="00153DA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1843EB"/>
    <w:multiLevelType w:val="hybridMultilevel"/>
    <w:tmpl w:val="ED323AF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AFB0219"/>
    <w:multiLevelType w:val="hybridMultilevel"/>
    <w:tmpl w:val="B30C812A"/>
    <w:lvl w:ilvl="0" w:tplc="90C8D8EA">
      <w:start w:val="1"/>
      <w:numFmt w:val="decimal"/>
      <w:lvlText w:val="%1"/>
      <w:lvlJc w:val="left"/>
      <w:pPr>
        <w:ind w:left="720" w:hanging="360"/>
      </w:pPr>
      <w:rPr>
        <w:rFonts w:eastAsiaTheme="minorHAns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2B7BA5"/>
    <w:multiLevelType w:val="hybridMultilevel"/>
    <w:tmpl w:val="E60E2B0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17262FDD"/>
    <w:multiLevelType w:val="hybridMultilevel"/>
    <w:tmpl w:val="E2E8599E"/>
    <w:lvl w:ilvl="0" w:tplc="B692879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175D7799"/>
    <w:multiLevelType w:val="hybridMultilevel"/>
    <w:tmpl w:val="963C05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9033E8"/>
    <w:multiLevelType w:val="hybridMultilevel"/>
    <w:tmpl w:val="15CC9C72"/>
    <w:lvl w:ilvl="0" w:tplc="B692879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213F2B30"/>
    <w:multiLevelType w:val="multilevel"/>
    <w:tmpl w:val="360CF2B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568" w:hanging="2160"/>
      </w:pPr>
      <w:rPr>
        <w:rFonts w:hint="default"/>
      </w:rPr>
    </w:lvl>
  </w:abstractNum>
  <w:abstractNum w:abstractNumId="7" w15:restartNumberingAfterBreak="0">
    <w:nsid w:val="2217009B"/>
    <w:multiLevelType w:val="multilevel"/>
    <w:tmpl w:val="F6A238DE"/>
    <w:lvl w:ilvl="0">
      <w:start w:val="1"/>
      <w:numFmt w:val="decimal"/>
      <w:lvlText w:val="%1"/>
      <w:lvlJc w:val="left"/>
      <w:pPr>
        <w:ind w:left="360" w:hanging="360"/>
      </w:pPr>
      <w:rPr>
        <w:rFonts w:eastAsiaTheme="minorHAnsi" w:hint="default"/>
        <w:color w:val="auto"/>
      </w:rPr>
    </w:lvl>
    <w:lvl w:ilvl="1">
      <w:start w:val="2"/>
      <w:numFmt w:val="decimal"/>
      <w:lvlText w:val="%1.%2"/>
      <w:lvlJc w:val="left"/>
      <w:pPr>
        <w:ind w:left="1069" w:hanging="360"/>
      </w:pPr>
      <w:rPr>
        <w:rFonts w:eastAsiaTheme="minorHAnsi" w:hint="default"/>
        <w:color w:val="auto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eastAsiaTheme="minorHAnsi" w:hint="default"/>
        <w:color w:val="auto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eastAsiaTheme="minorHAnsi" w:hint="default"/>
        <w:color w:val="auto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eastAsiaTheme="minorHAnsi" w:hint="default"/>
        <w:color w:val="auto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eastAsiaTheme="minorHAns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eastAsiaTheme="minorHAns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eastAsiaTheme="minorHAns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eastAsiaTheme="minorHAnsi" w:hint="default"/>
        <w:color w:val="auto"/>
      </w:rPr>
    </w:lvl>
  </w:abstractNum>
  <w:abstractNum w:abstractNumId="8" w15:restartNumberingAfterBreak="0">
    <w:nsid w:val="289D5334"/>
    <w:multiLevelType w:val="hybridMultilevel"/>
    <w:tmpl w:val="6B309888"/>
    <w:lvl w:ilvl="0" w:tplc="0419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E3A2BE2"/>
    <w:multiLevelType w:val="hybridMultilevel"/>
    <w:tmpl w:val="6138090C"/>
    <w:lvl w:ilvl="0" w:tplc="B692879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34BF33CE"/>
    <w:multiLevelType w:val="hybridMultilevel"/>
    <w:tmpl w:val="2676C3B2"/>
    <w:lvl w:ilvl="0" w:tplc="B692879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388B5C1F"/>
    <w:multiLevelType w:val="hybridMultilevel"/>
    <w:tmpl w:val="3AD69174"/>
    <w:lvl w:ilvl="0" w:tplc="B692879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3B893C84"/>
    <w:multiLevelType w:val="multilevel"/>
    <w:tmpl w:val="C6542EA2"/>
    <w:lvl w:ilvl="0">
      <w:start w:val="1"/>
      <w:numFmt w:val="decimal"/>
      <w:lvlText w:val="%1"/>
      <w:lvlJc w:val="left"/>
      <w:pPr>
        <w:ind w:left="1284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13" w15:restartNumberingAfterBreak="0">
    <w:nsid w:val="3CD56FFF"/>
    <w:multiLevelType w:val="hybridMultilevel"/>
    <w:tmpl w:val="8DCEB89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41B036FF"/>
    <w:multiLevelType w:val="hybridMultilevel"/>
    <w:tmpl w:val="150003A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42655E85"/>
    <w:multiLevelType w:val="hybridMultilevel"/>
    <w:tmpl w:val="A446AE8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468B72F9"/>
    <w:multiLevelType w:val="hybridMultilevel"/>
    <w:tmpl w:val="20AE19C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AC40F0F"/>
    <w:multiLevelType w:val="hybridMultilevel"/>
    <w:tmpl w:val="A7CCD1C2"/>
    <w:lvl w:ilvl="0" w:tplc="90C8D8EA">
      <w:start w:val="1"/>
      <w:numFmt w:val="decimal"/>
      <w:lvlText w:val="%1"/>
      <w:lvlJc w:val="left"/>
      <w:pPr>
        <w:ind w:left="720" w:hanging="360"/>
      </w:pPr>
      <w:rPr>
        <w:rFonts w:eastAsiaTheme="minorHAns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C825454"/>
    <w:multiLevelType w:val="hybridMultilevel"/>
    <w:tmpl w:val="D99A8CDA"/>
    <w:lvl w:ilvl="0" w:tplc="5CCC9800">
      <w:start w:val="1"/>
      <w:numFmt w:val="decimal"/>
      <w:lvlText w:val="%1"/>
      <w:lvlJc w:val="left"/>
      <w:pPr>
        <w:ind w:left="1417" w:hanging="7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528C026E"/>
    <w:multiLevelType w:val="hybridMultilevel"/>
    <w:tmpl w:val="595CB5A8"/>
    <w:lvl w:ilvl="0" w:tplc="16284CBC">
      <w:start w:val="3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20" w15:restartNumberingAfterBreak="0">
    <w:nsid w:val="5602659F"/>
    <w:multiLevelType w:val="hybridMultilevel"/>
    <w:tmpl w:val="7FA8E2D0"/>
    <w:lvl w:ilvl="0" w:tplc="B692879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59630670"/>
    <w:multiLevelType w:val="hybridMultilevel"/>
    <w:tmpl w:val="2EBE77E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B952B8D"/>
    <w:multiLevelType w:val="hybridMultilevel"/>
    <w:tmpl w:val="F3EC64A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C81146A"/>
    <w:multiLevelType w:val="multilevel"/>
    <w:tmpl w:val="C1F8E8CC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40" w:hanging="48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4" w15:restartNumberingAfterBreak="0">
    <w:nsid w:val="5FA931D1"/>
    <w:multiLevelType w:val="hybridMultilevel"/>
    <w:tmpl w:val="C8C022B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21A45B1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6" w15:restartNumberingAfterBreak="0">
    <w:nsid w:val="68FC4D5D"/>
    <w:multiLevelType w:val="hybridMultilevel"/>
    <w:tmpl w:val="639A7252"/>
    <w:lvl w:ilvl="0" w:tplc="B692879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 w15:restartNumberingAfterBreak="0">
    <w:nsid w:val="6D14714B"/>
    <w:multiLevelType w:val="hybridMultilevel"/>
    <w:tmpl w:val="2662E6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EB31CB6"/>
    <w:multiLevelType w:val="hybridMultilevel"/>
    <w:tmpl w:val="70968290"/>
    <w:lvl w:ilvl="0" w:tplc="6EA2B99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71633D9E"/>
    <w:multiLevelType w:val="hybridMultilevel"/>
    <w:tmpl w:val="0C08EDD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78523278"/>
    <w:multiLevelType w:val="hybridMultilevel"/>
    <w:tmpl w:val="B8562F8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A945A92"/>
    <w:multiLevelType w:val="hybridMultilevel"/>
    <w:tmpl w:val="D3EC83B4"/>
    <w:lvl w:ilvl="0" w:tplc="B692879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7EA60BD5"/>
    <w:multiLevelType w:val="hybridMultilevel"/>
    <w:tmpl w:val="FAE48248"/>
    <w:lvl w:ilvl="0" w:tplc="B692879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30"/>
  </w:num>
  <w:num w:numId="3">
    <w:abstractNumId w:val="21"/>
  </w:num>
  <w:num w:numId="4">
    <w:abstractNumId w:val="24"/>
  </w:num>
  <w:num w:numId="5">
    <w:abstractNumId w:val="16"/>
  </w:num>
  <w:num w:numId="6">
    <w:abstractNumId w:val="22"/>
  </w:num>
  <w:num w:numId="7">
    <w:abstractNumId w:val="23"/>
  </w:num>
  <w:num w:numId="8">
    <w:abstractNumId w:val="28"/>
  </w:num>
  <w:num w:numId="9">
    <w:abstractNumId w:val="29"/>
  </w:num>
  <w:num w:numId="10">
    <w:abstractNumId w:val="13"/>
  </w:num>
  <w:num w:numId="11">
    <w:abstractNumId w:val="12"/>
  </w:num>
  <w:num w:numId="12">
    <w:abstractNumId w:val="4"/>
  </w:num>
  <w:num w:numId="13">
    <w:abstractNumId w:val="27"/>
  </w:num>
  <w:num w:numId="14">
    <w:abstractNumId w:val="25"/>
  </w:num>
  <w:num w:numId="15">
    <w:abstractNumId w:val="7"/>
  </w:num>
  <w:num w:numId="16">
    <w:abstractNumId w:val="6"/>
  </w:num>
  <w:num w:numId="17">
    <w:abstractNumId w:val="0"/>
  </w:num>
  <w:num w:numId="18">
    <w:abstractNumId w:val="31"/>
  </w:num>
  <w:num w:numId="19">
    <w:abstractNumId w:val="26"/>
  </w:num>
  <w:num w:numId="20">
    <w:abstractNumId w:val="9"/>
  </w:num>
  <w:num w:numId="21">
    <w:abstractNumId w:val="11"/>
  </w:num>
  <w:num w:numId="22">
    <w:abstractNumId w:val="10"/>
  </w:num>
  <w:num w:numId="23">
    <w:abstractNumId w:val="32"/>
  </w:num>
  <w:num w:numId="24">
    <w:abstractNumId w:val="3"/>
  </w:num>
  <w:num w:numId="25">
    <w:abstractNumId w:val="5"/>
  </w:num>
  <w:num w:numId="26">
    <w:abstractNumId w:val="14"/>
  </w:num>
  <w:num w:numId="27">
    <w:abstractNumId w:val="20"/>
  </w:num>
  <w:num w:numId="28">
    <w:abstractNumId w:val="15"/>
  </w:num>
  <w:num w:numId="29">
    <w:abstractNumId w:val="2"/>
  </w:num>
  <w:num w:numId="30">
    <w:abstractNumId w:val="1"/>
  </w:num>
  <w:num w:numId="31">
    <w:abstractNumId w:val="17"/>
  </w:num>
  <w:num w:numId="32">
    <w:abstractNumId w:val="8"/>
  </w:num>
  <w:num w:numId="33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14D2"/>
    <w:rsid w:val="00012AAF"/>
    <w:rsid w:val="00012C3E"/>
    <w:rsid w:val="00012DCA"/>
    <w:rsid w:val="0001331A"/>
    <w:rsid w:val="00013726"/>
    <w:rsid w:val="00021726"/>
    <w:rsid w:val="000235F1"/>
    <w:rsid w:val="00023F7A"/>
    <w:rsid w:val="00024E13"/>
    <w:rsid w:val="0003386A"/>
    <w:rsid w:val="00033FC3"/>
    <w:rsid w:val="00034996"/>
    <w:rsid w:val="000358B5"/>
    <w:rsid w:val="000362A1"/>
    <w:rsid w:val="00036629"/>
    <w:rsid w:val="000410F9"/>
    <w:rsid w:val="00041CF0"/>
    <w:rsid w:val="00045E92"/>
    <w:rsid w:val="0004631D"/>
    <w:rsid w:val="00047DDD"/>
    <w:rsid w:val="00050FAD"/>
    <w:rsid w:val="000600E8"/>
    <w:rsid w:val="00060320"/>
    <w:rsid w:val="00067033"/>
    <w:rsid w:val="00067185"/>
    <w:rsid w:val="000725E1"/>
    <w:rsid w:val="00074027"/>
    <w:rsid w:val="00074E30"/>
    <w:rsid w:val="000764DF"/>
    <w:rsid w:val="00076C92"/>
    <w:rsid w:val="00082530"/>
    <w:rsid w:val="00082DDC"/>
    <w:rsid w:val="0008587E"/>
    <w:rsid w:val="00085A55"/>
    <w:rsid w:val="00095F94"/>
    <w:rsid w:val="00096246"/>
    <w:rsid w:val="000A108F"/>
    <w:rsid w:val="000A4C17"/>
    <w:rsid w:val="000B47AE"/>
    <w:rsid w:val="000B5484"/>
    <w:rsid w:val="000C1351"/>
    <w:rsid w:val="000C1D20"/>
    <w:rsid w:val="000C3A05"/>
    <w:rsid w:val="000C51AA"/>
    <w:rsid w:val="000D1DC3"/>
    <w:rsid w:val="000D2D41"/>
    <w:rsid w:val="000D2D47"/>
    <w:rsid w:val="000D44E3"/>
    <w:rsid w:val="000D46AD"/>
    <w:rsid w:val="000D5771"/>
    <w:rsid w:val="000D5BA9"/>
    <w:rsid w:val="000E35EE"/>
    <w:rsid w:val="000E52FC"/>
    <w:rsid w:val="000E6EC7"/>
    <w:rsid w:val="000F6E52"/>
    <w:rsid w:val="00100F83"/>
    <w:rsid w:val="00105125"/>
    <w:rsid w:val="00117F88"/>
    <w:rsid w:val="001200D5"/>
    <w:rsid w:val="00121B38"/>
    <w:rsid w:val="00126F44"/>
    <w:rsid w:val="001306A6"/>
    <w:rsid w:val="00135128"/>
    <w:rsid w:val="001370B2"/>
    <w:rsid w:val="001407FA"/>
    <w:rsid w:val="00140F0C"/>
    <w:rsid w:val="00142581"/>
    <w:rsid w:val="00143BA1"/>
    <w:rsid w:val="00147675"/>
    <w:rsid w:val="00150506"/>
    <w:rsid w:val="00150C1F"/>
    <w:rsid w:val="00153DA5"/>
    <w:rsid w:val="001562AA"/>
    <w:rsid w:val="00157736"/>
    <w:rsid w:val="00164D02"/>
    <w:rsid w:val="001657FD"/>
    <w:rsid w:val="00170062"/>
    <w:rsid w:val="00170BCF"/>
    <w:rsid w:val="001715BD"/>
    <w:rsid w:val="001751D0"/>
    <w:rsid w:val="001814D2"/>
    <w:rsid w:val="0018685C"/>
    <w:rsid w:val="001922AE"/>
    <w:rsid w:val="00192484"/>
    <w:rsid w:val="00194932"/>
    <w:rsid w:val="001A16B0"/>
    <w:rsid w:val="001A7DBE"/>
    <w:rsid w:val="001B79F0"/>
    <w:rsid w:val="001E0C30"/>
    <w:rsid w:val="001E354F"/>
    <w:rsid w:val="001E501D"/>
    <w:rsid w:val="001E5B83"/>
    <w:rsid w:val="001E6D21"/>
    <w:rsid w:val="001F039F"/>
    <w:rsid w:val="001F6959"/>
    <w:rsid w:val="00202317"/>
    <w:rsid w:val="002025E9"/>
    <w:rsid w:val="002062BC"/>
    <w:rsid w:val="002072B6"/>
    <w:rsid w:val="002078A0"/>
    <w:rsid w:val="00207E5C"/>
    <w:rsid w:val="00211C0A"/>
    <w:rsid w:val="00211D8B"/>
    <w:rsid w:val="00213200"/>
    <w:rsid w:val="00214ED7"/>
    <w:rsid w:val="00216166"/>
    <w:rsid w:val="00216C8C"/>
    <w:rsid w:val="0021704E"/>
    <w:rsid w:val="00227A60"/>
    <w:rsid w:val="00230127"/>
    <w:rsid w:val="00232915"/>
    <w:rsid w:val="002349D7"/>
    <w:rsid w:val="00235955"/>
    <w:rsid w:val="00236797"/>
    <w:rsid w:val="002409E9"/>
    <w:rsid w:val="002604D0"/>
    <w:rsid w:val="00262859"/>
    <w:rsid w:val="00263ED9"/>
    <w:rsid w:val="00264103"/>
    <w:rsid w:val="00270EAE"/>
    <w:rsid w:val="00272CD9"/>
    <w:rsid w:val="00274564"/>
    <w:rsid w:val="00274944"/>
    <w:rsid w:val="00274C4C"/>
    <w:rsid w:val="00275C2B"/>
    <w:rsid w:val="002768AB"/>
    <w:rsid w:val="002800AB"/>
    <w:rsid w:val="00281C87"/>
    <w:rsid w:val="002822CD"/>
    <w:rsid w:val="00284054"/>
    <w:rsid w:val="00285CD4"/>
    <w:rsid w:val="002874D5"/>
    <w:rsid w:val="00290810"/>
    <w:rsid w:val="00296D44"/>
    <w:rsid w:val="002A09B3"/>
    <w:rsid w:val="002A4991"/>
    <w:rsid w:val="002A6C4F"/>
    <w:rsid w:val="002B35CB"/>
    <w:rsid w:val="002B4ABD"/>
    <w:rsid w:val="002B6ED0"/>
    <w:rsid w:val="002B7F35"/>
    <w:rsid w:val="002C0E74"/>
    <w:rsid w:val="002C2708"/>
    <w:rsid w:val="002D0152"/>
    <w:rsid w:val="002D2F5E"/>
    <w:rsid w:val="002D4190"/>
    <w:rsid w:val="002D582E"/>
    <w:rsid w:val="002D5858"/>
    <w:rsid w:val="002D7AE7"/>
    <w:rsid w:val="002E003A"/>
    <w:rsid w:val="002E0DE6"/>
    <w:rsid w:val="002E43E8"/>
    <w:rsid w:val="002E4BD7"/>
    <w:rsid w:val="002E6333"/>
    <w:rsid w:val="002F09AE"/>
    <w:rsid w:val="002F0F01"/>
    <w:rsid w:val="002F3517"/>
    <w:rsid w:val="0030166C"/>
    <w:rsid w:val="003026A0"/>
    <w:rsid w:val="0030511D"/>
    <w:rsid w:val="00310BF2"/>
    <w:rsid w:val="00310D5B"/>
    <w:rsid w:val="003151AD"/>
    <w:rsid w:val="003231F7"/>
    <w:rsid w:val="003255B5"/>
    <w:rsid w:val="00326358"/>
    <w:rsid w:val="0032763D"/>
    <w:rsid w:val="003310F3"/>
    <w:rsid w:val="0033125F"/>
    <w:rsid w:val="00332D48"/>
    <w:rsid w:val="003374E1"/>
    <w:rsid w:val="003456D5"/>
    <w:rsid w:val="00347992"/>
    <w:rsid w:val="003531B8"/>
    <w:rsid w:val="00353819"/>
    <w:rsid w:val="003560F5"/>
    <w:rsid w:val="00357519"/>
    <w:rsid w:val="003636F7"/>
    <w:rsid w:val="00364783"/>
    <w:rsid w:val="00364D8E"/>
    <w:rsid w:val="00367E3C"/>
    <w:rsid w:val="00372955"/>
    <w:rsid w:val="003740B2"/>
    <w:rsid w:val="00376211"/>
    <w:rsid w:val="0037662A"/>
    <w:rsid w:val="00376B4E"/>
    <w:rsid w:val="003800D2"/>
    <w:rsid w:val="00381835"/>
    <w:rsid w:val="0038319E"/>
    <w:rsid w:val="00386490"/>
    <w:rsid w:val="00390597"/>
    <w:rsid w:val="0039184F"/>
    <w:rsid w:val="003A6465"/>
    <w:rsid w:val="003B117A"/>
    <w:rsid w:val="003B39BB"/>
    <w:rsid w:val="003B3B04"/>
    <w:rsid w:val="003B558A"/>
    <w:rsid w:val="003B6399"/>
    <w:rsid w:val="003B66A5"/>
    <w:rsid w:val="003C0D4B"/>
    <w:rsid w:val="003C0D71"/>
    <w:rsid w:val="003C1EC4"/>
    <w:rsid w:val="003C3DAA"/>
    <w:rsid w:val="003C53C7"/>
    <w:rsid w:val="003C54ED"/>
    <w:rsid w:val="003D0B97"/>
    <w:rsid w:val="003D3765"/>
    <w:rsid w:val="003D6AA0"/>
    <w:rsid w:val="003E06F4"/>
    <w:rsid w:val="003E17C0"/>
    <w:rsid w:val="003E1FF1"/>
    <w:rsid w:val="003E31EE"/>
    <w:rsid w:val="003E6103"/>
    <w:rsid w:val="003E7314"/>
    <w:rsid w:val="003F06EB"/>
    <w:rsid w:val="003F2C3D"/>
    <w:rsid w:val="003F4980"/>
    <w:rsid w:val="004006CB"/>
    <w:rsid w:val="0040688C"/>
    <w:rsid w:val="004106DF"/>
    <w:rsid w:val="00411056"/>
    <w:rsid w:val="00412C12"/>
    <w:rsid w:val="004139C2"/>
    <w:rsid w:val="0041459C"/>
    <w:rsid w:val="00414706"/>
    <w:rsid w:val="00416D0A"/>
    <w:rsid w:val="00417B15"/>
    <w:rsid w:val="00422A96"/>
    <w:rsid w:val="00424AB9"/>
    <w:rsid w:val="00425A37"/>
    <w:rsid w:val="004266A7"/>
    <w:rsid w:val="00434A00"/>
    <w:rsid w:val="0044340A"/>
    <w:rsid w:val="004447B8"/>
    <w:rsid w:val="00445F40"/>
    <w:rsid w:val="00447494"/>
    <w:rsid w:val="0045245E"/>
    <w:rsid w:val="0045280A"/>
    <w:rsid w:val="0045329D"/>
    <w:rsid w:val="004536D7"/>
    <w:rsid w:val="004538C6"/>
    <w:rsid w:val="00455A72"/>
    <w:rsid w:val="004563B6"/>
    <w:rsid w:val="0045769D"/>
    <w:rsid w:val="004601D2"/>
    <w:rsid w:val="00460973"/>
    <w:rsid w:val="00461FD0"/>
    <w:rsid w:val="0046352F"/>
    <w:rsid w:val="00465F72"/>
    <w:rsid w:val="004731B6"/>
    <w:rsid w:val="00474CF6"/>
    <w:rsid w:val="004756B7"/>
    <w:rsid w:val="004765C0"/>
    <w:rsid w:val="00476963"/>
    <w:rsid w:val="0048785E"/>
    <w:rsid w:val="00490347"/>
    <w:rsid w:val="004907E4"/>
    <w:rsid w:val="00491EAF"/>
    <w:rsid w:val="004927C4"/>
    <w:rsid w:val="00494F7A"/>
    <w:rsid w:val="0049762E"/>
    <w:rsid w:val="004A273B"/>
    <w:rsid w:val="004A3E35"/>
    <w:rsid w:val="004A5756"/>
    <w:rsid w:val="004B4B03"/>
    <w:rsid w:val="004B7D1A"/>
    <w:rsid w:val="004C2402"/>
    <w:rsid w:val="004C47E2"/>
    <w:rsid w:val="004C58FD"/>
    <w:rsid w:val="004C7797"/>
    <w:rsid w:val="004D515F"/>
    <w:rsid w:val="004E02BB"/>
    <w:rsid w:val="004E127C"/>
    <w:rsid w:val="004E342C"/>
    <w:rsid w:val="004E5BE9"/>
    <w:rsid w:val="004F131C"/>
    <w:rsid w:val="004F1E6F"/>
    <w:rsid w:val="004F23A9"/>
    <w:rsid w:val="004F3AC6"/>
    <w:rsid w:val="00501036"/>
    <w:rsid w:val="00505A91"/>
    <w:rsid w:val="00507A19"/>
    <w:rsid w:val="00510422"/>
    <w:rsid w:val="00513806"/>
    <w:rsid w:val="00513CCE"/>
    <w:rsid w:val="0051531F"/>
    <w:rsid w:val="00521DFC"/>
    <w:rsid w:val="0052242E"/>
    <w:rsid w:val="00530D4E"/>
    <w:rsid w:val="00530D73"/>
    <w:rsid w:val="00531F8A"/>
    <w:rsid w:val="00535433"/>
    <w:rsid w:val="005400D9"/>
    <w:rsid w:val="00543C72"/>
    <w:rsid w:val="0054548E"/>
    <w:rsid w:val="00546972"/>
    <w:rsid w:val="00547CE7"/>
    <w:rsid w:val="00550CEC"/>
    <w:rsid w:val="00551C68"/>
    <w:rsid w:val="0055282F"/>
    <w:rsid w:val="00552D3D"/>
    <w:rsid w:val="00553B6C"/>
    <w:rsid w:val="00560D80"/>
    <w:rsid w:val="00561614"/>
    <w:rsid w:val="00565172"/>
    <w:rsid w:val="00566569"/>
    <w:rsid w:val="00570F84"/>
    <w:rsid w:val="00571416"/>
    <w:rsid w:val="00574A19"/>
    <w:rsid w:val="00577088"/>
    <w:rsid w:val="00580E76"/>
    <w:rsid w:val="00591985"/>
    <w:rsid w:val="00594ABA"/>
    <w:rsid w:val="00595E89"/>
    <w:rsid w:val="0059644A"/>
    <w:rsid w:val="005A04D9"/>
    <w:rsid w:val="005A7640"/>
    <w:rsid w:val="005A7DA5"/>
    <w:rsid w:val="005B73A5"/>
    <w:rsid w:val="005C6E4F"/>
    <w:rsid w:val="005D6A30"/>
    <w:rsid w:val="005E1F8E"/>
    <w:rsid w:val="005E3FC0"/>
    <w:rsid w:val="005F6FA0"/>
    <w:rsid w:val="0060058A"/>
    <w:rsid w:val="00602609"/>
    <w:rsid w:val="00603897"/>
    <w:rsid w:val="00604F89"/>
    <w:rsid w:val="00605DE3"/>
    <w:rsid w:val="006064CB"/>
    <w:rsid w:val="00606B82"/>
    <w:rsid w:val="006077B6"/>
    <w:rsid w:val="006111EA"/>
    <w:rsid w:val="00613D9F"/>
    <w:rsid w:val="00615263"/>
    <w:rsid w:val="0061544A"/>
    <w:rsid w:val="00615E08"/>
    <w:rsid w:val="006227E7"/>
    <w:rsid w:val="006259B5"/>
    <w:rsid w:val="006268FB"/>
    <w:rsid w:val="006305E3"/>
    <w:rsid w:val="006324A1"/>
    <w:rsid w:val="006335FA"/>
    <w:rsid w:val="00636B85"/>
    <w:rsid w:val="0064492E"/>
    <w:rsid w:val="0065526B"/>
    <w:rsid w:val="0066087B"/>
    <w:rsid w:val="00661596"/>
    <w:rsid w:val="00664D15"/>
    <w:rsid w:val="00666C8A"/>
    <w:rsid w:val="0067092B"/>
    <w:rsid w:val="00672644"/>
    <w:rsid w:val="00676CF3"/>
    <w:rsid w:val="00683F66"/>
    <w:rsid w:val="0068709A"/>
    <w:rsid w:val="0069218C"/>
    <w:rsid w:val="00692FAE"/>
    <w:rsid w:val="006A5933"/>
    <w:rsid w:val="006A65AB"/>
    <w:rsid w:val="006A74F6"/>
    <w:rsid w:val="006B04AF"/>
    <w:rsid w:val="006B179B"/>
    <w:rsid w:val="006B3935"/>
    <w:rsid w:val="006C401E"/>
    <w:rsid w:val="006C4855"/>
    <w:rsid w:val="006C4F96"/>
    <w:rsid w:val="006D3805"/>
    <w:rsid w:val="006D3AE5"/>
    <w:rsid w:val="006D3FF5"/>
    <w:rsid w:val="006D73DF"/>
    <w:rsid w:val="006D7915"/>
    <w:rsid w:val="006E07DD"/>
    <w:rsid w:val="006E526E"/>
    <w:rsid w:val="006E7309"/>
    <w:rsid w:val="006F294F"/>
    <w:rsid w:val="006F4024"/>
    <w:rsid w:val="006F618D"/>
    <w:rsid w:val="006F748C"/>
    <w:rsid w:val="00700E30"/>
    <w:rsid w:val="00702D58"/>
    <w:rsid w:val="00706E60"/>
    <w:rsid w:val="00713076"/>
    <w:rsid w:val="00713892"/>
    <w:rsid w:val="007211B9"/>
    <w:rsid w:val="0072135D"/>
    <w:rsid w:val="00722DFC"/>
    <w:rsid w:val="00724860"/>
    <w:rsid w:val="0072518E"/>
    <w:rsid w:val="0073765D"/>
    <w:rsid w:val="00741147"/>
    <w:rsid w:val="007431CA"/>
    <w:rsid w:val="007447F0"/>
    <w:rsid w:val="00746864"/>
    <w:rsid w:val="00747098"/>
    <w:rsid w:val="007505A4"/>
    <w:rsid w:val="00751C60"/>
    <w:rsid w:val="00754F12"/>
    <w:rsid w:val="00756320"/>
    <w:rsid w:val="007628D0"/>
    <w:rsid w:val="00764FD1"/>
    <w:rsid w:val="00766956"/>
    <w:rsid w:val="0077011D"/>
    <w:rsid w:val="00770956"/>
    <w:rsid w:val="007773BF"/>
    <w:rsid w:val="007902FA"/>
    <w:rsid w:val="00793E07"/>
    <w:rsid w:val="00795FAA"/>
    <w:rsid w:val="0079676C"/>
    <w:rsid w:val="007A37E5"/>
    <w:rsid w:val="007A3FB3"/>
    <w:rsid w:val="007A7644"/>
    <w:rsid w:val="007B1548"/>
    <w:rsid w:val="007B17D3"/>
    <w:rsid w:val="007B2AAB"/>
    <w:rsid w:val="007B5278"/>
    <w:rsid w:val="007C0DC5"/>
    <w:rsid w:val="007C139A"/>
    <w:rsid w:val="007C2037"/>
    <w:rsid w:val="007D1382"/>
    <w:rsid w:val="007D216E"/>
    <w:rsid w:val="007D3217"/>
    <w:rsid w:val="007D35BA"/>
    <w:rsid w:val="007D68C6"/>
    <w:rsid w:val="007E17B9"/>
    <w:rsid w:val="007E2C14"/>
    <w:rsid w:val="007E3FD7"/>
    <w:rsid w:val="007E4BCC"/>
    <w:rsid w:val="007E5C2E"/>
    <w:rsid w:val="007E5F12"/>
    <w:rsid w:val="007E6B29"/>
    <w:rsid w:val="007F18CD"/>
    <w:rsid w:val="007F34C5"/>
    <w:rsid w:val="007F4359"/>
    <w:rsid w:val="007F5E29"/>
    <w:rsid w:val="00801269"/>
    <w:rsid w:val="00802F15"/>
    <w:rsid w:val="00803944"/>
    <w:rsid w:val="00803EF1"/>
    <w:rsid w:val="00807E04"/>
    <w:rsid w:val="00816F22"/>
    <w:rsid w:val="00824781"/>
    <w:rsid w:val="008252ED"/>
    <w:rsid w:val="0082577A"/>
    <w:rsid w:val="008310AF"/>
    <w:rsid w:val="00840CFC"/>
    <w:rsid w:val="008428FD"/>
    <w:rsid w:val="00843F89"/>
    <w:rsid w:val="00845080"/>
    <w:rsid w:val="00846BF4"/>
    <w:rsid w:val="0084775A"/>
    <w:rsid w:val="00860B85"/>
    <w:rsid w:val="00865AFE"/>
    <w:rsid w:val="00865F54"/>
    <w:rsid w:val="00866838"/>
    <w:rsid w:val="00867160"/>
    <w:rsid w:val="0087183E"/>
    <w:rsid w:val="008855D0"/>
    <w:rsid w:val="00885CEA"/>
    <w:rsid w:val="00890038"/>
    <w:rsid w:val="00890B87"/>
    <w:rsid w:val="00895FA8"/>
    <w:rsid w:val="008960DE"/>
    <w:rsid w:val="008A367A"/>
    <w:rsid w:val="008A6DCE"/>
    <w:rsid w:val="008A7A0D"/>
    <w:rsid w:val="008B2842"/>
    <w:rsid w:val="008B3479"/>
    <w:rsid w:val="008B597B"/>
    <w:rsid w:val="008C1446"/>
    <w:rsid w:val="008C53FA"/>
    <w:rsid w:val="008C571B"/>
    <w:rsid w:val="008C5D9B"/>
    <w:rsid w:val="008D3532"/>
    <w:rsid w:val="008E4E36"/>
    <w:rsid w:val="008E618D"/>
    <w:rsid w:val="008F0280"/>
    <w:rsid w:val="008F0719"/>
    <w:rsid w:val="008F47C1"/>
    <w:rsid w:val="008F6D6A"/>
    <w:rsid w:val="008F6F64"/>
    <w:rsid w:val="009035D0"/>
    <w:rsid w:val="00905CC8"/>
    <w:rsid w:val="00906855"/>
    <w:rsid w:val="00906A83"/>
    <w:rsid w:val="00907107"/>
    <w:rsid w:val="00910305"/>
    <w:rsid w:val="00910F7E"/>
    <w:rsid w:val="009129C2"/>
    <w:rsid w:val="0091648E"/>
    <w:rsid w:val="00922B3E"/>
    <w:rsid w:val="0092423F"/>
    <w:rsid w:val="009244A8"/>
    <w:rsid w:val="00926882"/>
    <w:rsid w:val="00927E1B"/>
    <w:rsid w:val="00932185"/>
    <w:rsid w:val="00934C8B"/>
    <w:rsid w:val="0094139C"/>
    <w:rsid w:val="0095204A"/>
    <w:rsid w:val="00952515"/>
    <w:rsid w:val="0095370A"/>
    <w:rsid w:val="00954923"/>
    <w:rsid w:val="009549E5"/>
    <w:rsid w:val="00956B0E"/>
    <w:rsid w:val="00961D53"/>
    <w:rsid w:val="00961FFC"/>
    <w:rsid w:val="00963497"/>
    <w:rsid w:val="00964992"/>
    <w:rsid w:val="00967962"/>
    <w:rsid w:val="009707F7"/>
    <w:rsid w:val="00971122"/>
    <w:rsid w:val="00971E62"/>
    <w:rsid w:val="00973AB6"/>
    <w:rsid w:val="00973ED2"/>
    <w:rsid w:val="00973EE1"/>
    <w:rsid w:val="00974BD6"/>
    <w:rsid w:val="00975A59"/>
    <w:rsid w:val="00975DCC"/>
    <w:rsid w:val="0097606E"/>
    <w:rsid w:val="009778A4"/>
    <w:rsid w:val="009815F7"/>
    <w:rsid w:val="00981EF0"/>
    <w:rsid w:val="00990111"/>
    <w:rsid w:val="00990C87"/>
    <w:rsid w:val="00996CEF"/>
    <w:rsid w:val="009A1302"/>
    <w:rsid w:val="009A3892"/>
    <w:rsid w:val="009A527A"/>
    <w:rsid w:val="009A6A7F"/>
    <w:rsid w:val="009A7A51"/>
    <w:rsid w:val="009B069D"/>
    <w:rsid w:val="009B667A"/>
    <w:rsid w:val="009B7A9E"/>
    <w:rsid w:val="009C321A"/>
    <w:rsid w:val="009C42D9"/>
    <w:rsid w:val="009C699C"/>
    <w:rsid w:val="009D2900"/>
    <w:rsid w:val="009D4834"/>
    <w:rsid w:val="009D5F35"/>
    <w:rsid w:val="009E591E"/>
    <w:rsid w:val="009F059C"/>
    <w:rsid w:val="009F462C"/>
    <w:rsid w:val="009F47B3"/>
    <w:rsid w:val="009F744B"/>
    <w:rsid w:val="00A02251"/>
    <w:rsid w:val="00A06BAF"/>
    <w:rsid w:val="00A0776A"/>
    <w:rsid w:val="00A107D4"/>
    <w:rsid w:val="00A11428"/>
    <w:rsid w:val="00A13830"/>
    <w:rsid w:val="00A13B4B"/>
    <w:rsid w:val="00A177EE"/>
    <w:rsid w:val="00A200E3"/>
    <w:rsid w:val="00A2244C"/>
    <w:rsid w:val="00A227AF"/>
    <w:rsid w:val="00A23E8F"/>
    <w:rsid w:val="00A23EEB"/>
    <w:rsid w:val="00A24459"/>
    <w:rsid w:val="00A24B8A"/>
    <w:rsid w:val="00A271A3"/>
    <w:rsid w:val="00A27239"/>
    <w:rsid w:val="00A3041C"/>
    <w:rsid w:val="00A3075C"/>
    <w:rsid w:val="00A31DB4"/>
    <w:rsid w:val="00A35FE3"/>
    <w:rsid w:val="00A52857"/>
    <w:rsid w:val="00A546B1"/>
    <w:rsid w:val="00A60D5A"/>
    <w:rsid w:val="00A612DD"/>
    <w:rsid w:val="00A66A84"/>
    <w:rsid w:val="00A70D47"/>
    <w:rsid w:val="00A73168"/>
    <w:rsid w:val="00A763C4"/>
    <w:rsid w:val="00A80046"/>
    <w:rsid w:val="00A821B3"/>
    <w:rsid w:val="00A84148"/>
    <w:rsid w:val="00A857C4"/>
    <w:rsid w:val="00A9223C"/>
    <w:rsid w:val="00A971D9"/>
    <w:rsid w:val="00AA6E47"/>
    <w:rsid w:val="00AB01A2"/>
    <w:rsid w:val="00AB48BD"/>
    <w:rsid w:val="00AB49EB"/>
    <w:rsid w:val="00AC4E79"/>
    <w:rsid w:val="00AC666C"/>
    <w:rsid w:val="00AC6EBF"/>
    <w:rsid w:val="00AD03F8"/>
    <w:rsid w:val="00AD1228"/>
    <w:rsid w:val="00AD3C06"/>
    <w:rsid w:val="00AD77C7"/>
    <w:rsid w:val="00AE6ECE"/>
    <w:rsid w:val="00AE7501"/>
    <w:rsid w:val="00AF4831"/>
    <w:rsid w:val="00AF70C0"/>
    <w:rsid w:val="00B00C53"/>
    <w:rsid w:val="00B12179"/>
    <w:rsid w:val="00B15958"/>
    <w:rsid w:val="00B221CB"/>
    <w:rsid w:val="00B252FA"/>
    <w:rsid w:val="00B30979"/>
    <w:rsid w:val="00B32B5D"/>
    <w:rsid w:val="00B35CC3"/>
    <w:rsid w:val="00B420E9"/>
    <w:rsid w:val="00B4344C"/>
    <w:rsid w:val="00B47B6A"/>
    <w:rsid w:val="00B50346"/>
    <w:rsid w:val="00B63984"/>
    <w:rsid w:val="00B67FD4"/>
    <w:rsid w:val="00B70BB2"/>
    <w:rsid w:val="00B844C0"/>
    <w:rsid w:val="00B851CA"/>
    <w:rsid w:val="00B856A6"/>
    <w:rsid w:val="00B90F93"/>
    <w:rsid w:val="00B92438"/>
    <w:rsid w:val="00B96FAB"/>
    <w:rsid w:val="00B97186"/>
    <w:rsid w:val="00B97F47"/>
    <w:rsid w:val="00BA0F0F"/>
    <w:rsid w:val="00BA24ED"/>
    <w:rsid w:val="00BA3216"/>
    <w:rsid w:val="00BA3BCF"/>
    <w:rsid w:val="00BA7CD4"/>
    <w:rsid w:val="00BB108A"/>
    <w:rsid w:val="00BB35B5"/>
    <w:rsid w:val="00BB48FA"/>
    <w:rsid w:val="00BB5036"/>
    <w:rsid w:val="00BB53F6"/>
    <w:rsid w:val="00BB6485"/>
    <w:rsid w:val="00BB655E"/>
    <w:rsid w:val="00BB75D1"/>
    <w:rsid w:val="00BC193F"/>
    <w:rsid w:val="00BC2383"/>
    <w:rsid w:val="00BC5989"/>
    <w:rsid w:val="00BD1769"/>
    <w:rsid w:val="00BD17FF"/>
    <w:rsid w:val="00BD1CED"/>
    <w:rsid w:val="00BD229E"/>
    <w:rsid w:val="00BD2431"/>
    <w:rsid w:val="00BD7BFD"/>
    <w:rsid w:val="00BD7C98"/>
    <w:rsid w:val="00BE38A3"/>
    <w:rsid w:val="00BE47E6"/>
    <w:rsid w:val="00BE6515"/>
    <w:rsid w:val="00BE746F"/>
    <w:rsid w:val="00BF0A1F"/>
    <w:rsid w:val="00C06BAB"/>
    <w:rsid w:val="00C10CE6"/>
    <w:rsid w:val="00C131AE"/>
    <w:rsid w:val="00C17DF3"/>
    <w:rsid w:val="00C21AB1"/>
    <w:rsid w:val="00C2788C"/>
    <w:rsid w:val="00C27B57"/>
    <w:rsid w:val="00C31CFC"/>
    <w:rsid w:val="00C32298"/>
    <w:rsid w:val="00C40F79"/>
    <w:rsid w:val="00C43DD7"/>
    <w:rsid w:val="00C56518"/>
    <w:rsid w:val="00C56607"/>
    <w:rsid w:val="00C56A06"/>
    <w:rsid w:val="00C61CC6"/>
    <w:rsid w:val="00C63166"/>
    <w:rsid w:val="00C67B78"/>
    <w:rsid w:val="00C700AD"/>
    <w:rsid w:val="00C718D7"/>
    <w:rsid w:val="00C7431E"/>
    <w:rsid w:val="00C778FD"/>
    <w:rsid w:val="00C816DE"/>
    <w:rsid w:val="00C82D36"/>
    <w:rsid w:val="00C8470E"/>
    <w:rsid w:val="00C8501E"/>
    <w:rsid w:val="00C8509F"/>
    <w:rsid w:val="00C916C4"/>
    <w:rsid w:val="00C9460D"/>
    <w:rsid w:val="00C97A15"/>
    <w:rsid w:val="00CA1533"/>
    <w:rsid w:val="00CA2D66"/>
    <w:rsid w:val="00CA3BAD"/>
    <w:rsid w:val="00CA5FDB"/>
    <w:rsid w:val="00CB32CB"/>
    <w:rsid w:val="00CB7D43"/>
    <w:rsid w:val="00CC288F"/>
    <w:rsid w:val="00CC443B"/>
    <w:rsid w:val="00CD1359"/>
    <w:rsid w:val="00CD1360"/>
    <w:rsid w:val="00CD50EF"/>
    <w:rsid w:val="00CD5CAE"/>
    <w:rsid w:val="00CD74BE"/>
    <w:rsid w:val="00CE33D1"/>
    <w:rsid w:val="00CE4C4B"/>
    <w:rsid w:val="00CF12AF"/>
    <w:rsid w:val="00D05E8E"/>
    <w:rsid w:val="00D11E6B"/>
    <w:rsid w:val="00D13D3E"/>
    <w:rsid w:val="00D13FB2"/>
    <w:rsid w:val="00D16211"/>
    <w:rsid w:val="00D24064"/>
    <w:rsid w:val="00D3133D"/>
    <w:rsid w:val="00D33E5B"/>
    <w:rsid w:val="00D37AF4"/>
    <w:rsid w:val="00D37D0E"/>
    <w:rsid w:val="00D41E74"/>
    <w:rsid w:val="00D448FC"/>
    <w:rsid w:val="00D45B5C"/>
    <w:rsid w:val="00D45DF1"/>
    <w:rsid w:val="00D47625"/>
    <w:rsid w:val="00D47E1E"/>
    <w:rsid w:val="00D47FF6"/>
    <w:rsid w:val="00D5598E"/>
    <w:rsid w:val="00D608C1"/>
    <w:rsid w:val="00D60DA2"/>
    <w:rsid w:val="00D61F6D"/>
    <w:rsid w:val="00D634B5"/>
    <w:rsid w:val="00D707F6"/>
    <w:rsid w:val="00D70FFB"/>
    <w:rsid w:val="00D7431B"/>
    <w:rsid w:val="00D80C0C"/>
    <w:rsid w:val="00D836BA"/>
    <w:rsid w:val="00D8497D"/>
    <w:rsid w:val="00D84BA7"/>
    <w:rsid w:val="00D86A4E"/>
    <w:rsid w:val="00D875D4"/>
    <w:rsid w:val="00D92A78"/>
    <w:rsid w:val="00D92E80"/>
    <w:rsid w:val="00D9525C"/>
    <w:rsid w:val="00D955C4"/>
    <w:rsid w:val="00D9741E"/>
    <w:rsid w:val="00D97760"/>
    <w:rsid w:val="00D979FD"/>
    <w:rsid w:val="00DA40FD"/>
    <w:rsid w:val="00DA65AB"/>
    <w:rsid w:val="00DA6CB5"/>
    <w:rsid w:val="00DB795E"/>
    <w:rsid w:val="00DC5DCB"/>
    <w:rsid w:val="00DC6854"/>
    <w:rsid w:val="00DC722C"/>
    <w:rsid w:val="00DD2146"/>
    <w:rsid w:val="00DD22CA"/>
    <w:rsid w:val="00DD5BB9"/>
    <w:rsid w:val="00DD667F"/>
    <w:rsid w:val="00DD6CCE"/>
    <w:rsid w:val="00DE3FF1"/>
    <w:rsid w:val="00DE795D"/>
    <w:rsid w:val="00DF161A"/>
    <w:rsid w:val="00E036DC"/>
    <w:rsid w:val="00E10EC4"/>
    <w:rsid w:val="00E11F5C"/>
    <w:rsid w:val="00E12B45"/>
    <w:rsid w:val="00E222E3"/>
    <w:rsid w:val="00E242EC"/>
    <w:rsid w:val="00E250D1"/>
    <w:rsid w:val="00E27104"/>
    <w:rsid w:val="00E31D2B"/>
    <w:rsid w:val="00E33F23"/>
    <w:rsid w:val="00E352DE"/>
    <w:rsid w:val="00E36B6B"/>
    <w:rsid w:val="00E373F0"/>
    <w:rsid w:val="00E40F9D"/>
    <w:rsid w:val="00E412FA"/>
    <w:rsid w:val="00E45C6C"/>
    <w:rsid w:val="00E46F12"/>
    <w:rsid w:val="00E50C53"/>
    <w:rsid w:val="00E5186D"/>
    <w:rsid w:val="00E5379B"/>
    <w:rsid w:val="00E53F15"/>
    <w:rsid w:val="00E54230"/>
    <w:rsid w:val="00E57E49"/>
    <w:rsid w:val="00E6108B"/>
    <w:rsid w:val="00E61538"/>
    <w:rsid w:val="00E64E45"/>
    <w:rsid w:val="00E65148"/>
    <w:rsid w:val="00E740B2"/>
    <w:rsid w:val="00E74339"/>
    <w:rsid w:val="00E7626C"/>
    <w:rsid w:val="00E768C6"/>
    <w:rsid w:val="00E7778D"/>
    <w:rsid w:val="00E81197"/>
    <w:rsid w:val="00E843D9"/>
    <w:rsid w:val="00E84D32"/>
    <w:rsid w:val="00E97A4B"/>
    <w:rsid w:val="00EA3C0F"/>
    <w:rsid w:val="00EB1BCB"/>
    <w:rsid w:val="00EB201F"/>
    <w:rsid w:val="00EB3835"/>
    <w:rsid w:val="00EB4BA5"/>
    <w:rsid w:val="00EB6FDC"/>
    <w:rsid w:val="00EB75D4"/>
    <w:rsid w:val="00EC0E8C"/>
    <w:rsid w:val="00EC19F2"/>
    <w:rsid w:val="00EC433E"/>
    <w:rsid w:val="00EC5D77"/>
    <w:rsid w:val="00EC670F"/>
    <w:rsid w:val="00ED54DD"/>
    <w:rsid w:val="00EE2B5C"/>
    <w:rsid w:val="00EE37C5"/>
    <w:rsid w:val="00EE5AB0"/>
    <w:rsid w:val="00EE76D0"/>
    <w:rsid w:val="00EF3A3A"/>
    <w:rsid w:val="00EF5CF1"/>
    <w:rsid w:val="00EF7634"/>
    <w:rsid w:val="00F00400"/>
    <w:rsid w:val="00F017B6"/>
    <w:rsid w:val="00F028D0"/>
    <w:rsid w:val="00F03015"/>
    <w:rsid w:val="00F0428D"/>
    <w:rsid w:val="00F04973"/>
    <w:rsid w:val="00F05B21"/>
    <w:rsid w:val="00F05FC2"/>
    <w:rsid w:val="00F14234"/>
    <w:rsid w:val="00F14C55"/>
    <w:rsid w:val="00F14E45"/>
    <w:rsid w:val="00F16C1E"/>
    <w:rsid w:val="00F172C2"/>
    <w:rsid w:val="00F1795D"/>
    <w:rsid w:val="00F17BAC"/>
    <w:rsid w:val="00F2394E"/>
    <w:rsid w:val="00F26C09"/>
    <w:rsid w:val="00F31481"/>
    <w:rsid w:val="00F323B8"/>
    <w:rsid w:val="00F32883"/>
    <w:rsid w:val="00F352A2"/>
    <w:rsid w:val="00F36024"/>
    <w:rsid w:val="00F3651D"/>
    <w:rsid w:val="00F45118"/>
    <w:rsid w:val="00F47E23"/>
    <w:rsid w:val="00F50529"/>
    <w:rsid w:val="00F549F9"/>
    <w:rsid w:val="00F54D6B"/>
    <w:rsid w:val="00F664FF"/>
    <w:rsid w:val="00F74D83"/>
    <w:rsid w:val="00F7590B"/>
    <w:rsid w:val="00F763CE"/>
    <w:rsid w:val="00F76753"/>
    <w:rsid w:val="00F77395"/>
    <w:rsid w:val="00F808D9"/>
    <w:rsid w:val="00F8380E"/>
    <w:rsid w:val="00F90C8E"/>
    <w:rsid w:val="00F911C5"/>
    <w:rsid w:val="00F91E4C"/>
    <w:rsid w:val="00F92113"/>
    <w:rsid w:val="00F923B4"/>
    <w:rsid w:val="00F92F6C"/>
    <w:rsid w:val="00F958A0"/>
    <w:rsid w:val="00F96020"/>
    <w:rsid w:val="00F96A94"/>
    <w:rsid w:val="00FA0CF4"/>
    <w:rsid w:val="00FA2F3B"/>
    <w:rsid w:val="00FA3AE2"/>
    <w:rsid w:val="00FA6118"/>
    <w:rsid w:val="00FB36B5"/>
    <w:rsid w:val="00FB7372"/>
    <w:rsid w:val="00FB7EE7"/>
    <w:rsid w:val="00FC1508"/>
    <w:rsid w:val="00FC47D7"/>
    <w:rsid w:val="00FC7033"/>
    <w:rsid w:val="00FD01DF"/>
    <w:rsid w:val="00FD37AE"/>
    <w:rsid w:val="00FE241B"/>
    <w:rsid w:val="00FE6221"/>
    <w:rsid w:val="00FE66A7"/>
    <w:rsid w:val="00FE6F64"/>
    <w:rsid w:val="00FF0068"/>
    <w:rsid w:val="00FF13FF"/>
    <w:rsid w:val="00FF61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25D70B3-69D1-4A0D-A49C-86B52B81E6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E43E8"/>
  </w:style>
  <w:style w:type="paragraph" w:styleId="1">
    <w:name w:val="heading 1"/>
    <w:basedOn w:val="a"/>
    <w:next w:val="a"/>
    <w:link w:val="10"/>
    <w:uiPriority w:val="9"/>
    <w:qFormat/>
    <w:rsid w:val="00F1795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1795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table" w:styleId="a3">
    <w:name w:val="Table Grid"/>
    <w:basedOn w:val="a1"/>
    <w:uiPriority w:val="39"/>
    <w:rsid w:val="00D92A7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TOC Heading"/>
    <w:basedOn w:val="1"/>
    <w:next w:val="a"/>
    <w:uiPriority w:val="39"/>
    <w:unhideWhenUsed/>
    <w:qFormat/>
    <w:rsid w:val="00F1795D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semiHidden/>
    <w:unhideWhenUsed/>
    <w:rsid w:val="00216C8C"/>
    <w:pPr>
      <w:spacing w:after="100"/>
    </w:pPr>
  </w:style>
  <w:style w:type="table" w:customStyle="1" w:styleId="12">
    <w:name w:val="Сетка таблицы1"/>
    <w:basedOn w:val="a1"/>
    <w:next w:val="a3"/>
    <w:uiPriority w:val="39"/>
    <w:rsid w:val="00BB53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3">
    <w:name w:val="Абзац списка1"/>
    <w:basedOn w:val="a"/>
    <w:qFormat/>
    <w:rsid w:val="00A9223C"/>
    <w:pPr>
      <w:spacing w:after="200" w:line="276" w:lineRule="auto"/>
      <w:ind w:left="720"/>
      <w:contextualSpacing/>
    </w:pPr>
    <w:rPr>
      <w:rFonts w:ascii="Calibri" w:eastAsia="Calibri" w:hAnsi="Calibri" w:cs="Times New Roman"/>
      <w:lang w:eastAsia="ru-RU"/>
    </w:rPr>
  </w:style>
  <w:style w:type="paragraph" w:styleId="a5">
    <w:name w:val="header"/>
    <w:basedOn w:val="a"/>
    <w:link w:val="a6"/>
    <w:uiPriority w:val="99"/>
    <w:unhideWhenUsed/>
    <w:rsid w:val="00153D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53DA5"/>
  </w:style>
  <w:style w:type="paragraph" w:styleId="a7">
    <w:name w:val="footer"/>
    <w:basedOn w:val="a"/>
    <w:link w:val="a8"/>
    <w:uiPriority w:val="99"/>
    <w:unhideWhenUsed/>
    <w:rsid w:val="00153D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53DA5"/>
  </w:style>
  <w:style w:type="paragraph" w:styleId="a9">
    <w:name w:val="No Spacing"/>
    <w:uiPriority w:val="1"/>
    <w:qFormat/>
    <w:rsid w:val="00490347"/>
    <w:pPr>
      <w:widowControl w:val="0"/>
      <w:suppressAutoHyphens/>
      <w:spacing w:after="0" w:line="240" w:lineRule="auto"/>
    </w:pPr>
    <w:rPr>
      <w:rFonts w:ascii="Times New Roman" w:eastAsia="Arial Unicode MS" w:hAnsi="Times New Roman" w:cs="Tahoma"/>
      <w:color w:val="000000"/>
      <w:sz w:val="24"/>
      <w:szCs w:val="24"/>
      <w:lang w:val="en-US" w:bidi="en-US"/>
    </w:rPr>
  </w:style>
  <w:style w:type="paragraph" w:styleId="aa">
    <w:name w:val="List Paragraph"/>
    <w:basedOn w:val="a"/>
    <w:link w:val="ab"/>
    <w:uiPriority w:val="34"/>
    <w:qFormat/>
    <w:rsid w:val="00270EAE"/>
    <w:pPr>
      <w:ind w:left="720"/>
      <w:contextualSpacing/>
    </w:pPr>
  </w:style>
  <w:style w:type="character" w:customStyle="1" w:styleId="ab">
    <w:name w:val="Абзац списка Знак"/>
    <w:link w:val="aa"/>
    <w:uiPriority w:val="99"/>
    <w:rsid w:val="00F017B6"/>
  </w:style>
  <w:style w:type="paragraph" w:styleId="ac">
    <w:name w:val="Normal (Web)"/>
    <w:aliases w:val="Обычный (веб) Знак,Обычный (Web) Знак,Обычный (Web), Знак4,Знак4 Знак Знак,Знак4 Знак,Знак4,Обычный (Web)1,Обычный (веб) Знак1,Обычный (веб) Знак Знак1, Знак Знак1 Знак,Обычный (веб) Знак Знак Знак, Знак Знак1 Знак Знак,Знак Знак1 Зн"/>
    <w:basedOn w:val="a"/>
    <w:link w:val="2"/>
    <w:uiPriority w:val="99"/>
    <w:qFormat/>
    <w:rsid w:val="00F017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2">
    <w:name w:val="Обычный (веб) Знак2"/>
    <w:aliases w:val="Обычный (веб) Знак Знак,Обычный (Web) Знак Знак,Обычный (Web) Знак1, Знак4 Знак,Знак4 Знак Знак Знак,Знак4 Знак Знак1,Знак4 Знак1,Обычный (Web)1 Знак,Обычный (веб) Знак1 Знак,Обычный (веб) Знак Знак1 Знак, Знак Знак1 Знак Знак1"/>
    <w:link w:val="ac"/>
    <w:uiPriority w:val="99"/>
    <w:rsid w:val="00F017B6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w">
    <w:name w:val="w"/>
    <w:basedOn w:val="a0"/>
    <w:rsid w:val="00F017B6"/>
  </w:style>
  <w:style w:type="paragraph" w:customStyle="1" w:styleId="Default">
    <w:name w:val="Default"/>
    <w:rsid w:val="00F017B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Style1">
    <w:name w:val="Style1"/>
    <w:basedOn w:val="a"/>
    <w:uiPriority w:val="99"/>
    <w:rsid w:val="00F017B6"/>
    <w:pPr>
      <w:widowControl w:val="0"/>
      <w:autoSpaceDE w:val="0"/>
      <w:autoSpaceDN w:val="0"/>
      <w:adjustRightInd w:val="0"/>
      <w:spacing w:after="0" w:line="240" w:lineRule="auto"/>
    </w:pPr>
    <w:rPr>
      <w:rFonts w:ascii="Cambria" w:eastAsia="Times New Roman" w:hAnsi="Cambria" w:cs="Times New Roman"/>
      <w:sz w:val="24"/>
      <w:szCs w:val="24"/>
      <w:lang w:eastAsia="ru-RU"/>
    </w:rPr>
  </w:style>
  <w:style w:type="paragraph" w:customStyle="1" w:styleId="Style3">
    <w:name w:val="Style3"/>
    <w:basedOn w:val="a"/>
    <w:uiPriority w:val="99"/>
    <w:rsid w:val="00F017B6"/>
    <w:pPr>
      <w:widowControl w:val="0"/>
      <w:autoSpaceDE w:val="0"/>
      <w:autoSpaceDN w:val="0"/>
      <w:adjustRightInd w:val="0"/>
      <w:spacing w:after="0" w:line="221" w:lineRule="exact"/>
      <w:jc w:val="center"/>
    </w:pPr>
    <w:rPr>
      <w:rFonts w:ascii="Cambria" w:eastAsia="Times New Roman" w:hAnsi="Cambria" w:cs="Times New Roman"/>
      <w:sz w:val="24"/>
      <w:szCs w:val="24"/>
      <w:lang w:eastAsia="ru-RU"/>
    </w:rPr>
  </w:style>
  <w:style w:type="character" w:customStyle="1" w:styleId="FontStyle15">
    <w:name w:val="Font Style15"/>
    <w:uiPriority w:val="99"/>
    <w:rsid w:val="00F017B6"/>
    <w:rPr>
      <w:rFonts w:ascii="Bookman Old Style" w:hAnsi="Bookman Old Style" w:cs="Bookman Old Style"/>
      <w:b/>
      <w:bCs/>
      <w:spacing w:val="-10"/>
      <w:sz w:val="24"/>
      <w:szCs w:val="24"/>
    </w:rPr>
  </w:style>
  <w:style w:type="paragraph" w:customStyle="1" w:styleId="Style5">
    <w:name w:val="Style5"/>
    <w:basedOn w:val="a"/>
    <w:uiPriority w:val="99"/>
    <w:rsid w:val="00F017B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"/>
    <w:uiPriority w:val="99"/>
    <w:rsid w:val="00F017B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7">
    <w:name w:val="Font Style17"/>
    <w:uiPriority w:val="99"/>
    <w:rsid w:val="00F017B6"/>
    <w:rPr>
      <w:rFonts w:ascii="Times New Roman" w:hAnsi="Times New Roman" w:cs="Times New Roman"/>
      <w:sz w:val="16"/>
      <w:szCs w:val="16"/>
    </w:rPr>
  </w:style>
  <w:style w:type="paragraph" w:styleId="HTML">
    <w:name w:val="HTML Preformatted"/>
    <w:basedOn w:val="a"/>
    <w:link w:val="HTML0"/>
    <w:uiPriority w:val="99"/>
    <w:unhideWhenUsed/>
    <w:rsid w:val="00F017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F017B6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refresult">
    <w:name w:val="ref_result"/>
    <w:basedOn w:val="a0"/>
    <w:rsid w:val="00F017B6"/>
  </w:style>
  <w:style w:type="paragraph" w:customStyle="1" w:styleId="FClass">
    <w:name w:val="FClass"/>
    <w:basedOn w:val="a"/>
    <w:next w:val="a"/>
    <w:rsid w:val="00F017B6"/>
    <w:pPr>
      <w:keepNext/>
      <w:keepLines/>
      <w:spacing w:before="360" w:after="240" w:line="240" w:lineRule="auto"/>
      <w:outlineLvl w:val="2"/>
    </w:pPr>
    <w:rPr>
      <w:rFonts w:ascii="Arial" w:eastAsia="Times New Roman" w:hAnsi="Arial" w:cs="Times New Roman"/>
      <w:iCs/>
      <w:sz w:val="28"/>
      <w:szCs w:val="20"/>
    </w:rPr>
  </w:style>
  <w:style w:type="character" w:customStyle="1" w:styleId="apple-converted-space">
    <w:name w:val="apple-converted-space"/>
    <w:basedOn w:val="a0"/>
    <w:rsid w:val="00F017B6"/>
  </w:style>
  <w:style w:type="character" w:customStyle="1" w:styleId="ad">
    <w:name w:val="Текст выноски Знак"/>
    <w:basedOn w:val="a0"/>
    <w:link w:val="ae"/>
    <w:uiPriority w:val="99"/>
    <w:semiHidden/>
    <w:rsid w:val="00F017B6"/>
    <w:rPr>
      <w:rFonts w:ascii="Segoe UI" w:hAnsi="Segoe UI" w:cs="Segoe UI"/>
      <w:sz w:val="18"/>
      <w:szCs w:val="18"/>
    </w:rPr>
  </w:style>
  <w:style w:type="paragraph" w:styleId="ae">
    <w:name w:val="Balloon Text"/>
    <w:basedOn w:val="a"/>
    <w:link w:val="ad"/>
    <w:uiPriority w:val="99"/>
    <w:semiHidden/>
    <w:unhideWhenUsed/>
    <w:rsid w:val="00F017B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af">
    <w:name w:val="Hyperlink"/>
    <w:basedOn w:val="a0"/>
    <w:uiPriority w:val="99"/>
    <w:unhideWhenUsed/>
    <w:rsid w:val="003B558A"/>
    <w:rPr>
      <w:color w:val="0563C1" w:themeColor="hyperlink"/>
      <w:u w:val="single"/>
    </w:rPr>
  </w:style>
  <w:style w:type="paragraph" w:customStyle="1" w:styleId="msolistparagraphcxspmiddlemailrucssattributepostfix">
    <w:name w:val="msolistparagraphcxspmiddle_mailru_css_attribute_postfix"/>
    <w:basedOn w:val="a"/>
    <w:rsid w:val="003263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0">
    <w:name w:val="s0"/>
    <w:rsid w:val="00B4344C"/>
    <w:rPr>
      <w:rFonts w:ascii="Times New Roman" w:hAnsi="Times New Roman" w:cs="Times New Roman" w:hint="default"/>
      <w:b w:val="0"/>
      <w:bCs w:val="0"/>
      <w:i w:val="0"/>
      <w:iCs w:val="0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699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6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9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93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24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73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47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38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3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3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72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6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3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91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67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63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82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83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29.jpe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4.JPG"/><Relationship Id="rId37" Type="http://schemas.openxmlformats.org/officeDocument/2006/relationships/footer" Target="footer1.xml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image" Target="media/image3.png"/><Relationship Id="rId19" Type="http://schemas.openxmlformats.org/officeDocument/2006/relationships/image" Target="media/image11.JPG"/><Relationship Id="rId31" Type="http://schemas.openxmlformats.org/officeDocument/2006/relationships/image" Target="media/image23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ru.wikipedia.org/w/index.php?title=%D0%93%D0%B8%D0%B4%D1%80%D0%BE%D0%B3%D0%B5%D0%BE%D0%BB%D0%BE%D0%B3%D0%B8%D1%87%D0%B5%D1%81%D0%BA%D0%B8%D0%B9_%D0%B1%D0%B0%D1%81%D1%81%D0%B5%D0%B9%D0%BD&amp;action=edit&amp;redlink=1" TargetMode="External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7.JPG"/><Relationship Id="rId33" Type="http://schemas.openxmlformats.org/officeDocument/2006/relationships/image" Target="media/image25.png"/><Relationship Id="rId38" Type="http://schemas.openxmlformats.org/officeDocument/2006/relationships/footer" Target="footer2.xml"/><Relationship Id="rId46" Type="http://schemas.openxmlformats.org/officeDocument/2006/relationships/image" Target="media/image36.png"/><Relationship Id="rId59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3B646F-A78C-4B54-BABF-2DC9E2D51F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</TotalTime>
  <Pages>62</Pages>
  <Words>4946</Words>
  <Characters>28196</Characters>
  <Application>Microsoft Office Word</Application>
  <DocSecurity>0</DocSecurity>
  <Lines>234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IGG002</dc:creator>
  <cp:keywords/>
  <dc:description/>
  <cp:lastModifiedBy>igg06</cp:lastModifiedBy>
  <cp:revision>23</cp:revision>
  <cp:lastPrinted>2019-10-14T09:13:00Z</cp:lastPrinted>
  <dcterms:created xsi:type="dcterms:W3CDTF">2019-10-15T03:01:00Z</dcterms:created>
  <dcterms:modified xsi:type="dcterms:W3CDTF">2019-10-16T06:25:00Z</dcterms:modified>
</cp:coreProperties>
</file>